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FE2921" w14:textId="0F765F43" w:rsidR="008F47DA" w:rsidRPr="008F47DA" w:rsidRDefault="007F7CE6" w:rsidP="008F47DA">
      <w:pPr>
        <w:pStyle w:val="Default"/>
        <w:spacing w:line="276" w:lineRule="auto"/>
        <w:rPr>
          <w:rFonts w:ascii="Times New Roman" w:hAnsi="Times New Roman"/>
          <w:b/>
          <w:bCs/>
        </w:rPr>
      </w:pPr>
      <w:bookmarkStart w:id="0" w:name="_GoBack"/>
      <w:bookmarkEnd w:id="0"/>
      <w:r w:rsidRPr="008F47DA">
        <w:rPr>
          <w:rFonts w:ascii="Times New Roman" w:hAnsi="Times New Roman"/>
          <w:b/>
          <w:bCs/>
        </w:rPr>
        <w:t>MINISTERE DE L’AGRICULTURE ET DES</w:t>
      </w:r>
      <w:r w:rsidRPr="008F47DA">
        <w:rPr>
          <w:rFonts w:ascii="Times New Roman" w:hAnsi="Times New Roman"/>
          <w:b/>
          <w:bCs/>
        </w:rPr>
        <w:tab/>
      </w:r>
      <w:r w:rsidRPr="008F47DA">
        <w:rPr>
          <w:rFonts w:ascii="Times New Roman" w:hAnsi="Times New Roman"/>
          <w:b/>
          <w:bCs/>
        </w:rPr>
        <w:tab/>
      </w:r>
      <w:r w:rsidR="008F47DA" w:rsidRPr="008F47DA">
        <w:rPr>
          <w:rFonts w:ascii="Times New Roman" w:hAnsi="Times New Roman"/>
          <w:b/>
          <w:bCs/>
        </w:rPr>
        <w:t xml:space="preserve">             </w:t>
      </w:r>
      <w:r w:rsidR="008F47DA" w:rsidRPr="008F47DA">
        <w:rPr>
          <w:rFonts w:ascii="Times New Roman" w:hAnsi="Times New Roman"/>
          <w:b/>
          <w:bCs/>
          <w:i/>
          <w:iCs/>
        </w:rPr>
        <w:t>Unité – Progrès – Justice</w:t>
      </w:r>
    </w:p>
    <w:p w14:paraId="2F951F4D" w14:textId="556A4C2A" w:rsidR="007F7CE6" w:rsidRPr="008F47DA" w:rsidRDefault="007F7CE6" w:rsidP="007F7CE6">
      <w:pPr>
        <w:pStyle w:val="Default"/>
        <w:spacing w:line="276" w:lineRule="auto"/>
        <w:rPr>
          <w:rFonts w:ascii="Times New Roman" w:hAnsi="Times New Roman"/>
        </w:rPr>
      </w:pPr>
      <w:r w:rsidRPr="008F47DA">
        <w:rPr>
          <w:rFonts w:ascii="Times New Roman" w:hAnsi="Times New Roman"/>
          <w:b/>
          <w:bCs/>
        </w:rPr>
        <w:t xml:space="preserve">                                                             </w:t>
      </w:r>
      <w:r w:rsidR="008F47DA" w:rsidRPr="008F47DA">
        <w:rPr>
          <w:rFonts w:ascii="Times New Roman" w:hAnsi="Times New Roman"/>
          <w:b/>
          <w:bCs/>
        </w:rPr>
        <w:tab/>
      </w:r>
      <w:r w:rsidR="008F47DA" w:rsidRPr="008F47DA">
        <w:rPr>
          <w:rFonts w:ascii="Times New Roman" w:hAnsi="Times New Roman"/>
          <w:b/>
          <w:bCs/>
        </w:rPr>
        <w:tab/>
      </w:r>
      <w:r w:rsidR="008F47DA" w:rsidRPr="008F47DA">
        <w:rPr>
          <w:rFonts w:ascii="Times New Roman" w:hAnsi="Times New Roman"/>
          <w:b/>
          <w:bCs/>
        </w:rPr>
        <w:tab/>
      </w:r>
      <w:r w:rsidR="008F47DA" w:rsidRPr="008F47DA">
        <w:rPr>
          <w:rFonts w:ascii="Times New Roman" w:hAnsi="Times New Roman"/>
          <w:b/>
          <w:bCs/>
        </w:rPr>
        <w:tab/>
      </w:r>
      <w:r w:rsidR="008F47DA" w:rsidRPr="008F47DA">
        <w:rPr>
          <w:rFonts w:ascii="Times New Roman" w:hAnsi="Times New Roman"/>
          <w:b/>
          <w:bCs/>
          <w:i/>
          <w:iCs/>
        </w:rPr>
        <w:t>BURKINA FASO</w:t>
      </w:r>
    </w:p>
    <w:p w14:paraId="06DE8A91" w14:textId="026DA68F" w:rsidR="007F7CE6" w:rsidRPr="008F47DA" w:rsidRDefault="007F7CE6" w:rsidP="007F7CE6">
      <w:pPr>
        <w:pStyle w:val="Default"/>
        <w:spacing w:line="276" w:lineRule="auto"/>
        <w:rPr>
          <w:rFonts w:ascii="Times New Roman" w:hAnsi="Times New Roman"/>
          <w:b/>
          <w:bCs/>
        </w:rPr>
      </w:pPr>
      <w:r w:rsidRPr="008F47DA">
        <w:rPr>
          <w:rFonts w:ascii="Times New Roman" w:hAnsi="Times New Roman"/>
          <w:b/>
          <w:bCs/>
        </w:rPr>
        <w:t xml:space="preserve">AMENAGEMENTS HYDRAULIQUES </w:t>
      </w:r>
      <w:r w:rsidRPr="008F47DA">
        <w:rPr>
          <w:rFonts w:ascii="Times New Roman" w:hAnsi="Times New Roman"/>
          <w:b/>
          <w:bCs/>
        </w:rPr>
        <w:tab/>
      </w:r>
    </w:p>
    <w:p w14:paraId="22769BFE" w14:textId="77777777" w:rsidR="007F7CE6" w:rsidRPr="008F47DA" w:rsidRDefault="007F7CE6" w:rsidP="007F7CE6">
      <w:pPr>
        <w:pStyle w:val="Default"/>
        <w:spacing w:line="276" w:lineRule="auto"/>
        <w:rPr>
          <w:rFonts w:ascii="Times New Roman" w:hAnsi="Times New Roman"/>
        </w:rPr>
      </w:pPr>
      <w:r w:rsidRPr="008F47DA">
        <w:rPr>
          <w:rFonts w:ascii="Times New Roman" w:hAnsi="Times New Roman"/>
          <w:b/>
          <w:bCs/>
        </w:rPr>
        <w:t xml:space="preserve">             -------------------                   </w:t>
      </w:r>
    </w:p>
    <w:p w14:paraId="3B4B2568" w14:textId="77777777" w:rsidR="007F7CE6" w:rsidRPr="008F47DA" w:rsidRDefault="007F7CE6" w:rsidP="007F7CE6">
      <w:pPr>
        <w:pStyle w:val="Default"/>
        <w:spacing w:line="276" w:lineRule="auto"/>
        <w:rPr>
          <w:rFonts w:ascii="Times New Roman" w:hAnsi="Times New Roman"/>
          <w:b/>
          <w:bCs/>
        </w:rPr>
      </w:pPr>
      <w:r w:rsidRPr="008F47DA">
        <w:rPr>
          <w:rFonts w:ascii="Times New Roman" w:hAnsi="Times New Roman"/>
          <w:b/>
          <w:bCs/>
        </w:rPr>
        <w:t xml:space="preserve">                   CABINET                          </w:t>
      </w:r>
    </w:p>
    <w:p w14:paraId="4CE6E138" w14:textId="77777777" w:rsidR="007F7CE6" w:rsidRPr="008F47DA" w:rsidRDefault="007F7CE6" w:rsidP="007F7CE6">
      <w:pPr>
        <w:pStyle w:val="Default"/>
        <w:spacing w:line="276" w:lineRule="auto"/>
        <w:rPr>
          <w:rFonts w:ascii="Times New Roman" w:hAnsi="Times New Roman"/>
        </w:rPr>
      </w:pPr>
      <w:r w:rsidRPr="008F47DA">
        <w:rPr>
          <w:rFonts w:ascii="Times New Roman" w:hAnsi="Times New Roman"/>
          <w:b/>
          <w:bCs/>
        </w:rPr>
        <w:t xml:space="preserve">             -------------------                </w:t>
      </w:r>
    </w:p>
    <w:p w14:paraId="505B0466" w14:textId="6EAB36CE" w:rsidR="003369CC" w:rsidRPr="008F47DA" w:rsidRDefault="002F430D" w:rsidP="008F0DFE">
      <w:pPr>
        <w:pStyle w:val="Default"/>
        <w:spacing w:line="276" w:lineRule="auto"/>
        <w:jc w:val="left"/>
        <w:rPr>
          <w:rFonts w:ascii="Times New Roman" w:hAnsi="Times New Roman"/>
          <w:b/>
          <w:bCs/>
        </w:rPr>
      </w:pPr>
      <w:r w:rsidRPr="008F47DA">
        <w:rPr>
          <w:rFonts w:ascii="Times New Roman" w:hAnsi="Times New Roman"/>
          <w:b/>
          <w:bCs/>
        </w:rPr>
        <w:t>PRO</w:t>
      </w:r>
      <w:r>
        <w:rPr>
          <w:rFonts w:ascii="Times New Roman" w:hAnsi="Times New Roman"/>
          <w:b/>
          <w:bCs/>
        </w:rPr>
        <w:t>JET</w:t>
      </w:r>
      <w:r w:rsidRPr="008F47DA">
        <w:rPr>
          <w:rFonts w:ascii="Times New Roman" w:hAnsi="Times New Roman"/>
          <w:b/>
          <w:bCs/>
        </w:rPr>
        <w:t xml:space="preserve"> </w:t>
      </w:r>
      <w:r w:rsidR="007F7CE6" w:rsidRPr="008F47DA">
        <w:rPr>
          <w:rFonts w:ascii="Times New Roman" w:hAnsi="Times New Roman"/>
          <w:b/>
          <w:bCs/>
        </w:rPr>
        <w:t>DE DEVELOPPEMENT</w:t>
      </w:r>
      <w:r w:rsidR="008F47DA" w:rsidRPr="008F47DA">
        <w:rPr>
          <w:rFonts w:ascii="Times New Roman" w:hAnsi="Times New Roman"/>
          <w:b/>
          <w:bCs/>
        </w:rPr>
        <w:t xml:space="preserve"> ET</w:t>
      </w:r>
    </w:p>
    <w:p w14:paraId="4EC49BD7" w14:textId="69F8C9F0" w:rsidR="007F7CE6" w:rsidRPr="008F47DA" w:rsidRDefault="007F7CE6" w:rsidP="008F0DFE">
      <w:pPr>
        <w:pStyle w:val="Default"/>
        <w:spacing w:line="276" w:lineRule="auto"/>
        <w:jc w:val="left"/>
        <w:rPr>
          <w:rFonts w:ascii="Times New Roman" w:hAnsi="Times New Roman"/>
          <w:b/>
          <w:bCs/>
        </w:rPr>
      </w:pPr>
      <w:r w:rsidRPr="008F47DA">
        <w:rPr>
          <w:rFonts w:ascii="Times New Roman" w:hAnsi="Times New Roman"/>
          <w:b/>
          <w:bCs/>
        </w:rPr>
        <w:t>DE COMPETITIVITE DE</w:t>
      </w:r>
    </w:p>
    <w:p w14:paraId="679B5853" w14:textId="3388A40A" w:rsidR="007F7CE6" w:rsidRPr="008F47DA" w:rsidRDefault="007F7CE6" w:rsidP="008F0DFE">
      <w:pPr>
        <w:pStyle w:val="Default"/>
        <w:spacing w:line="276" w:lineRule="auto"/>
        <w:jc w:val="left"/>
        <w:rPr>
          <w:rFonts w:asciiTheme="minorHAnsi" w:hAnsiTheme="minorHAnsi"/>
          <w:b/>
          <w:bCs/>
          <w:color w:val="auto"/>
          <w:sz w:val="22"/>
          <w:szCs w:val="22"/>
        </w:rPr>
      </w:pPr>
      <w:r w:rsidRPr="008F47DA">
        <w:rPr>
          <w:rFonts w:ascii="Times New Roman" w:hAnsi="Times New Roman"/>
          <w:b/>
          <w:bCs/>
          <w:color w:val="auto"/>
        </w:rPr>
        <w:t>L’AGRICULTURE</w:t>
      </w:r>
      <w:r w:rsidR="008F0DFE" w:rsidRPr="008F47DA">
        <w:rPr>
          <w:rFonts w:ascii="Times New Roman" w:hAnsi="Times New Roman"/>
          <w:b/>
          <w:bCs/>
          <w:color w:val="auto"/>
        </w:rPr>
        <w:t xml:space="preserve"> (PDCA)</w:t>
      </w:r>
    </w:p>
    <w:p w14:paraId="4D986475" w14:textId="77777777" w:rsidR="007F7CE6" w:rsidRDefault="007F7CE6" w:rsidP="007F7CE6">
      <w:pPr>
        <w:pStyle w:val="Default"/>
        <w:spacing w:line="276" w:lineRule="auto"/>
        <w:rPr>
          <w:sz w:val="22"/>
          <w:szCs w:val="22"/>
        </w:rPr>
      </w:pPr>
      <w:r>
        <w:rPr>
          <w:sz w:val="22"/>
          <w:szCs w:val="22"/>
        </w:rPr>
        <w:t xml:space="preserve"> </w:t>
      </w:r>
    </w:p>
    <w:p w14:paraId="6A52C374" w14:textId="77777777" w:rsidR="007F7CE6" w:rsidRDefault="007F7CE6" w:rsidP="007F7CE6">
      <w:pPr>
        <w:spacing w:line="276" w:lineRule="auto"/>
        <w:rPr>
          <w:rFonts w:ascii="Century Gothic" w:hAnsi="Century Gothic" w:cs="Tahoma"/>
          <w:b/>
        </w:rPr>
      </w:pPr>
      <w:r>
        <w:rPr>
          <w:rFonts w:ascii="Century Gothic" w:hAnsi="Century Gothic" w:cs="Tahoma"/>
          <w:b/>
        </w:rPr>
        <w:t xml:space="preserve"> </w:t>
      </w:r>
    </w:p>
    <w:p w14:paraId="04212903" w14:textId="77777777" w:rsidR="007F7CE6" w:rsidRDefault="007F7CE6" w:rsidP="007F7CE6">
      <w:pPr>
        <w:spacing w:line="276" w:lineRule="auto"/>
        <w:rPr>
          <w:b/>
          <w:color w:val="000000" w:themeColor="text1"/>
        </w:rPr>
      </w:pPr>
    </w:p>
    <w:p w14:paraId="072F12D6" w14:textId="77777777" w:rsidR="007F7CE6" w:rsidRDefault="007F7CE6" w:rsidP="007F7CE6">
      <w:pPr>
        <w:spacing w:line="276" w:lineRule="auto"/>
        <w:rPr>
          <w:b/>
          <w:color w:val="000000" w:themeColor="text1"/>
        </w:rPr>
      </w:pPr>
    </w:p>
    <w:p w14:paraId="33F25ECE" w14:textId="77777777" w:rsidR="007F7CE6" w:rsidRDefault="007F7CE6" w:rsidP="007F7CE6">
      <w:pPr>
        <w:spacing w:line="276" w:lineRule="auto"/>
        <w:rPr>
          <w:b/>
          <w:color w:val="000000" w:themeColor="text1"/>
        </w:rPr>
      </w:pPr>
    </w:p>
    <w:p w14:paraId="742BCE1D" w14:textId="77777777" w:rsidR="007F7CE6" w:rsidRDefault="007F7CE6" w:rsidP="007F7CE6">
      <w:pPr>
        <w:spacing w:line="276" w:lineRule="auto"/>
        <w:rPr>
          <w:b/>
          <w:color w:val="000000" w:themeColor="text1"/>
        </w:rPr>
      </w:pPr>
    </w:p>
    <w:p w14:paraId="4F8F211A" w14:textId="77777777" w:rsidR="007F7CE6" w:rsidRDefault="007F7CE6" w:rsidP="007F7CE6">
      <w:pPr>
        <w:spacing w:line="276" w:lineRule="auto"/>
        <w:rPr>
          <w:b/>
          <w:color w:val="000000" w:themeColor="text1"/>
        </w:rPr>
      </w:pPr>
    </w:p>
    <w:p w14:paraId="40F5B1F2" w14:textId="77777777" w:rsidR="007F7CE6" w:rsidRPr="002F430D" w:rsidRDefault="007F7CE6" w:rsidP="007F7CE6">
      <w:pPr>
        <w:tabs>
          <w:tab w:val="left" w:pos="720"/>
          <w:tab w:val="right" w:leader="dot" w:pos="8640"/>
        </w:tabs>
        <w:spacing w:line="276" w:lineRule="auto"/>
        <w:rPr>
          <w:rFonts w:eastAsia="Calibri"/>
          <w:b/>
          <w:color w:val="000000" w:themeColor="text1"/>
          <w:szCs w:val="24"/>
        </w:rPr>
      </w:pPr>
    </w:p>
    <w:p w14:paraId="55588DCE" w14:textId="1200F7A5" w:rsidR="008F0DFE" w:rsidRPr="002F430D" w:rsidRDefault="008F0DFE" w:rsidP="008F0DFE">
      <w:pPr>
        <w:spacing w:line="276" w:lineRule="auto"/>
        <w:jc w:val="center"/>
        <w:rPr>
          <w:rFonts w:eastAsia="Calibri"/>
          <w:b/>
          <w:color w:val="000000" w:themeColor="text1"/>
          <w:sz w:val="32"/>
          <w:szCs w:val="32"/>
        </w:rPr>
      </w:pPr>
      <w:r w:rsidRPr="002F430D">
        <w:rPr>
          <w:rFonts w:eastAsia="Calibri"/>
          <w:b/>
          <w:color w:val="000000" w:themeColor="text1"/>
          <w:sz w:val="32"/>
          <w:szCs w:val="32"/>
        </w:rPr>
        <w:t>PLAN D’ACTION DE R</w:t>
      </w:r>
      <w:r w:rsidR="00EC4D0C">
        <w:rPr>
          <w:rFonts w:eastAsia="Calibri"/>
          <w:b/>
          <w:color w:val="000000" w:themeColor="text1"/>
          <w:sz w:val="32"/>
          <w:szCs w:val="32"/>
        </w:rPr>
        <w:t>É</w:t>
      </w:r>
      <w:r w:rsidRPr="002F430D">
        <w:rPr>
          <w:rFonts w:eastAsia="Calibri"/>
          <w:b/>
          <w:color w:val="000000" w:themeColor="text1"/>
          <w:sz w:val="32"/>
          <w:szCs w:val="32"/>
        </w:rPr>
        <w:t>INSTALLATION (PAR) POUR LA R</w:t>
      </w:r>
      <w:r w:rsidR="00EC4D0C">
        <w:rPr>
          <w:rFonts w:eastAsia="Calibri"/>
          <w:b/>
          <w:color w:val="000000" w:themeColor="text1"/>
          <w:sz w:val="32"/>
          <w:szCs w:val="32"/>
        </w:rPr>
        <w:t>É</w:t>
      </w:r>
      <w:r w:rsidRPr="002F430D">
        <w:rPr>
          <w:rFonts w:eastAsia="Calibri"/>
          <w:b/>
          <w:color w:val="000000" w:themeColor="text1"/>
          <w:sz w:val="32"/>
          <w:szCs w:val="32"/>
        </w:rPr>
        <w:t>INSTALLATION DES PERSONNES AFFECT</w:t>
      </w:r>
      <w:r w:rsidR="00EC4D0C">
        <w:rPr>
          <w:rFonts w:eastAsia="Calibri"/>
          <w:b/>
          <w:color w:val="000000" w:themeColor="text1"/>
          <w:sz w:val="32"/>
          <w:szCs w:val="32"/>
        </w:rPr>
        <w:t>É</w:t>
      </w:r>
      <w:r w:rsidRPr="002F430D">
        <w:rPr>
          <w:rFonts w:eastAsia="Calibri"/>
          <w:b/>
          <w:color w:val="000000" w:themeColor="text1"/>
          <w:sz w:val="32"/>
          <w:szCs w:val="32"/>
        </w:rPr>
        <w:t>ES DANS LE CADRE DE LA R</w:t>
      </w:r>
      <w:r w:rsidR="00EC4D0C">
        <w:rPr>
          <w:rFonts w:eastAsia="Calibri"/>
          <w:b/>
          <w:color w:val="000000" w:themeColor="text1"/>
          <w:sz w:val="32"/>
          <w:szCs w:val="32"/>
        </w:rPr>
        <w:t>É</w:t>
      </w:r>
      <w:r w:rsidRPr="002F430D">
        <w:rPr>
          <w:rFonts w:eastAsia="Calibri"/>
          <w:b/>
          <w:color w:val="000000" w:themeColor="text1"/>
          <w:sz w:val="32"/>
          <w:szCs w:val="32"/>
        </w:rPr>
        <w:t>HABILITATION ET L’EXTENSION DE LA PLAINE DE BANZON</w:t>
      </w:r>
    </w:p>
    <w:p w14:paraId="7AA04C5F" w14:textId="77777777" w:rsidR="007F7CE6" w:rsidRPr="002F430D" w:rsidRDefault="007F7CE6" w:rsidP="007F7CE6">
      <w:pPr>
        <w:spacing w:line="276" w:lineRule="auto"/>
        <w:jc w:val="center"/>
        <w:rPr>
          <w:rFonts w:eastAsia="Calibri"/>
          <w:b/>
          <w:color w:val="000000" w:themeColor="text1"/>
          <w:szCs w:val="24"/>
        </w:rPr>
      </w:pPr>
    </w:p>
    <w:p w14:paraId="729ECF92" w14:textId="77777777" w:rsidR="007F7CE6" w:rsidRPr="002F430D" w:rsidRDefault="007F7CE6" w:rsidP="007F7CE6">
      <w:pPr>
        <w:spacing w:line="276" w:lineRule="auto"/>
        <w:jc w:val="center"/>
        <w:rPr>
          <w:rFonts w:eastAsia="Calibri"/>
          <w:b/>
          <w:color w:val="000000" w:themeColor="text1"/>
          <w:szCs w:val="24"/>
        </w:rPr>
      </w:pPr>
    </w:p>
    <w:p w14:paraId="518E0601" w14:textId="77777777" w:rsidR="007F7CE6" w:rsidRPr="002F430D" w:rsidRDefault="007F7CE6" w:rsidP="007F7CE6">
      <w:pPr>
        <w:spacing w:line="276" w:lineRule="auto"/>
        <w:jc w:val="center"/>
        <w:rPr>
          <w:rFonts w:eastAsia="Calibri"/>
          <w:b/>
          <w:color w:val="000000" w:themeColor="text1"/>
          <w:szCs w:val="24"/>
        </w:rPr>
      </w:pPr>
    </w:p>
    <w:p w14:paraId="508938D7" w14:textId="77777777" w:rsidR="007F7CE6" w:rsidRPr="002F430D" w:rsidRDefault="007F7CE6" w:rsidP="007F7CE6">
      <w:pPr>
        <w:spacing w:line="276" w:lineRule="auto"/>
        <w:jc w:val="center"/>
        <w:rPr>
          <w:rFonts w:eastAsia="Calibri"/>
          <w:b/>
          <w:color w:val="000000" w:themeColor="text1"/>
          <w:szCs w:val="24"/>
        </w:rPr>
      </w:pPr>
    </w:p>
    <w:p w14:paraId="3B568033" w14:textId="77777777" w:rsidR="007F7CE6" w:rsidRPr="002F430D" w:rsidRDefault="007F7CE6" w:rsidP="007F7CE6">
      <w:pPr>
        <w:spacing w:line="276" w:lineRule="auto"/>
        <w:jc w:val="center"/>
        <w:rPr>
          <w:rFonts w:eastAsia="Calibri"/>
          <w:b/>
          <w:color w:val="000000" w:themeColor="text1"/>
          <w:szCs w:val="24"/>
        </w:rPr>
      </w:pPr>
      <w:r w:rsidRPr="002F430D">
        <w:rPr>
          <w:rFonts w:eastAsia="Calibri"/>
          <w:b/>
          <w:color w:val="000000" w:themeColor="text1"/>
          <w:szCs w:val="24"/>
        </w:rPr>
        <w:t>.</w:t>
      </w:r>
    </w:p>
    <w:p w14:paraId="7FA1698C" w14:textId="47EDA64E" w:rsidR="007F7CE6" w:rsidRPr="00ED69D2" w:rsidRDefault="00ED69D2" w:rsidP="00ED69D2">
      <w:pPr>
        <w:spacing w:line="276" w:lineRule="auto"/>
        <w:jc w:val="center"/>
        <w:rPr>
          <w:rFonts w:eastAsia="Calibri"/>
          <w:b/>
          <w:color w:val="000000" w:themeColor="text1"/>
          <w:sz w:val="28"/>
          <w:szCs w:val="28"/>
        </w:rPr>
      </w:pPr>
      <w:r>
        <w:rPr>
          <w:rFonts w:eastAsia="Calibri"/>
          <w:b/>
          <w:color w:val="000000" w:themeColor="text1"/>
          <w:sz w:val="28"/>
          <w:szCs w:val="28"/>
        </w:rPr>
        <w:t xml:space="preserve">Version </w:t>
      </w:r>
      <w:r w:rsidR="00B43848">
        <w:rPr>
          <w:rFonts w:eastAsia="Calibri"/>
          <w:b/>
          <w:color w:val="000000" w:themeColor="text1"/>
          <w:sz w:val="28"/>
          <w:szCs w:val="28"/>
        </w:rPr>
        <w:t>définitive</w:t>
      </w:r>
    </w:p>
    <w:p w14:paraId="6E5B1379" w14:textId="77777777" w:rsidR="007F7CE6" w:rsidRPr="009544F3" w:rsidRDefault="007F7CE6" w:rsidP="007F7CE6">
      <w:pPr>
        <w:spacing w:line="276" w:lineRule="auto"/>
        <w:jc w:val="right"/>
        <w:rPr>
          <w:rFonts w:eastAsia="Calibri"/>
          <w:b/>
          <w:szCs w:val="24"/>
        </w:rPr>
      </w:pPr>
    </w:p>
    <w:p w14:paraId="3706ED49" w14:textId="77777777" w:rsidR="007F7CE6" w:rsidRPr="009544F3" w:rsidRDefault="007F7CE6" w:rsidP="007F7CE6">
      <w:pPr>
        <w:spacing w:line="276" w:lineRule="auto"/>
        <w:jc w:val="right"/>
        <w:rPr>
          <w:rFonts w:eastAsia="Calibri"/>
          <w:b/>
          <w:szCs w:val="24"/>
        </w:rPr>
      </w:pPr>
    </w:p>
    <w:p w14:paraId="1FC9EBC1" w14:textId="77777777" w:rsidR="007F7CE6" w:rsidRPr="009544F3" w:rsidRDefault="007F7CE6" w:rsidP="007F7CE6">
      <w:pPr>
        <w:spacing w:line="276" w:lineRule="auto"/>
        <w:jc w:val="right"/>
        <w:rPr>
          <w:rFonts w:eastAsia="Calibri"/>
          <w:b/>
          <w:szCs w:val="24"/>
        </w:rPr>
      </w:pPr>
    </w:p>
    <w:p w14:paraId="2066039D" w14:textId="77777777" w:rsidR="007F7CE6" w:rsidRPr="009544F3" w:rsidRDefault="007F7CE6" w:rsidP="007F7CE6">
      <w:pPr>
        <w:spacing w:line="276" w:lineRule="auto"/>
        <w:rPr>
          <w:rFonts w:eastAsia="Calibri"/>
          <w:b/>
          <w:szCs w:val="24"/>
        </w:rPr>
      </w:pPr>
    </w:p>
    <w:p w14:paraId="04A54FDE" w14:textId="77777777" w:rsidR="007F7CE6" w:rsidRDefault="007F7CE6" w:rsidP="003369CC">
      <w:pPr>
        <w:spacing w:line="276" w:lineRule="auto"/>
        <w:rPr>
          <w:b/>
        </w:rPr>
      </w:pPr>
    </w:p>
    <w:p w14:paraId="54F5A31B" w14:textId="77777777" w:rsidR="007F7CE6" w:rsidRDefault="007F7CE6" w:rsidP="007F7CE6">
      <w:pPr>
        <w:spacing w:line="276" w:lineRule="auto"/>
        <w:jc w:val="center"/>
        <w:rPr>
          <w:b/>
        </w:rPr>
      </w:pPr>
    </w:p>
    <w:p w14:paraId="6E7F2A22" w14:textId="77777777" w:rsidR="007F7CE6" w:rsidRDefault="007F7CE6" w:rsidP="007F7CE6">
      <w:pPr>
        <w:spacing w:line="276" w:lineRule="auto"/>
        <w:jc w:val="center"/>
        <w:rPr>
          <w:b/>
        </w:rPr>
      </w:pPr>
    </w:p>
    <w:p w14:paraId="1F8046B3" w14:textId="77777777" w:rsidR="007F7CE6" w:rsidRDefault="007F7CE6" w:rsidP="007F7CE6">
      <w:pPr>
        <w:spacing w:line="276" w:lineRule="auto"/>
        <w:jc w:val="center"/>
        <w:rPr>
          <w:b/>
        </w:rPr>
      </w:pPr>
    </w:p>
    <w:p w14:paraId="17250DAF" w14:textId="77777777" w:rsidR="007F7CE6" w:rsidRDefault="007F7CE6" w:rsidP="007F7CE6">
      <w:pPr>
        <w:spacing w:line="276" w:lineRule="auto"/>
        <w:jc w:val="center"/>
        <w:rPr>
          <w:b/>
        </w:rPr>
      </w:pPr>
    </w:p>
    <w:p w14:paraId="038A9F16" w14:textId="77777777" w:rsidR="007F7CE6" w:rsidRDefault="007F7CE6" w:rsidP="007F7CE6">
      <w:pPr>
        <w:spacing w:line="276" w:lineRule="auto"/>
        <w:rPr>
          <w:rFonts w:ascii="Calibri" w:hAnsi="Calibri"/>
          <w:b/>
          <w:szCs w:val="24"/>
          <w:lang w:eastAsia="fr-CA"/>
        </w:rPr>
      </w:pPr>
      <w:r>
        <w:rPr>
          <w:rFonts w:ascii="Calibri" w:hAnsi="Calibri"/>
          <w:b/>
          <w:szCs w:val="24"/>
          <w:lang w:eastAsia="fr-CA"/>
        </w:rPr>
        <w:tab/>
      </w:r>
      <w:r>
        <w:rPr>
          <w:rFonts w:ascii="Calibri" w:hAnsi="Calibri"/>
          <w:b/>
          <w:szCs w:val="24"/>
          <w:lang w:eastAsia="fr-CA"/>
        </w:rPr>
        <w:tab/>
      </w:r>
      <w:r>
        <w:rPr>
          <w:rFonts w:ascii="Calibri" w:hAnsi="Calibri"/>
          <w:b/>
          <w:szCs w:val="24"/>
          <w:lang w:eastAsia="fr-CA"/>
        </w:rPr>
        <w:tab/>
      </w:r>
      <w:r>
        <w:rPr>
          <w:rFonts w:ascii="Calibri" w:hAnsi="Calibri"/>
          <w:b/>
          <w:szCs w:val="24"/>
          <w:lang w:eastAsia="fr-CA"/>
        </w:rPr>
        <w:tab/>
      </w:r>
      <w:r>
        <w:rPr>
          <w:rFonts w:ascii="Calibri" w:hAnsi="Calibri"/>
          <w:b/>
          <w:szCs w:val="24"/>
          <w:lang w:eastAsia="fr-CA"/>
        </w:rPr>
        <w:tab/>
      </w:r>
      <w:r>
        <w:rPr>
          <w:rFonts w:ascii="Calibri" w:hAnsi="Calibri"/>
          <w:b/>
          <w:szCs w:val="24"/>
          <w:lang w:eastAsia="fr-CA"/>
        </w:rPr>
        <w:tab/>
      </w:r>
      <w:r>
        <w:rPr>
          <w:rFonts w:ascii="Calibri" w:hAnsi="Calibri"/>
          <w:b/>
          <w:szCs w:val="24"/>
          <w:lang w:eastAsia="fr-CA"/>
        </w:rPr>
        <w:tab/>
      </w:r>
      <w:r>
        <w:rPr>
          <w:rFonts w:ascii="Calibri" w:hAnsi="Calibri"/>
          <w:b/>
          <w:szCs w:val="24"/>
          <w:lang w:eastAsia="fr-CA"/>
        </w:rPr>
        <w:tab/>
      </w:r>
      <w:r>
        <w:rPr>
          <w:rFonts w:ascii="Calibri" w:hAnsi="Calibri"/>
          <w:b/>
          <w:szCs w:val="24"/>
          <w:lang w:eastAsia="fr-CA"/>
        </w:rPr>
        <w:tab/>
      </w:r>
      <w:r>
        <w:rPr>
          <w:rFonts w:ascii="Calibri" w:hAnsi="Calibri"/>
          <w:b/>
          <w:szCs w:val="24"/>
          <w:lang w:eastAsia="fr-CA"/>
        </w:rPr>
        <w:tab/>
      </w:r>
      <w:r>
        <w:rPr>
          <w:rFonts w:ascii="Calibri" w:hAnsi="Calibri"/>
          <w:b/>
          <w:szCs w:val="24"/>
          <w:lang w:eastAsia="fr-CA"/>
        </w:rPr>
        <w:tab/>
      </w:r>
    </w:p>
    <w:p w14:paraId="7805BE6B" w14:textId="77777777" w:rsidR="007F7CE6" w:rsidRDefault="007F7CE6" w:rsidP="007F7CE6">
      <w:pPr>
        <w:spacing w:line="276" w:lineRule="auto"/>
        <w:rPr>
          <w:rFonts w:ascii="Calibri" w:hAnsi="Calibri"/>
          <w:b/>
          <w:szCs w:val="24"/>
          <w:lang w:eastAsia="fr-CA"/>
        </w:rPr>
      </w:pPr>
    </w:p>
    <w:p w14:paraId="0F670E41" w14:textId="77777777" w:rsidR="007F7CE6" w:rsidRDefault="007F7CE6" w:rsidP="007F7CE6">
      <w:pPr>
        <w:spacing w:line="276" w:lineRule="auto"/>
        <w:rPr>
          <w:rFonts w:ascii="Calibri" w:hAnsi="Calibri"/>
          <w:b/>
          <w:szCs w:val="24"/>
          <w:lang w:eastAsia="fr-CA"/>
        </w:rPr>
      </w:pPr>
    </w:p>
    <w:p w14:paraId="7F9A7EFE" w14:textId="77777777" w:rsidR="007F7CE6" w:rsidRDefault="007F7CE6" w:rsidP="007F7CE6">
      <w:pPr>
        <w:spacing w:line="276" w:lineRule="auto"/>
        <w:rPr>
          <w:rFonts w:ascii="Calibri" w:hAnsi="Calibri"/>
          <w:b/>
          <w:szCs w:val="24"/>
          <w:lang w:eastAsia="fr-CA"/>
        </w:rPr>
      </w:pPr>
    </w:p>
    <w:p w14:paraId="6506DCFE" w14:textId="77777777" w:rsidR="007F7CE6" w:rsidRDefault="007F7CE6" w:rsidP="007F7CE6">
      <w:pPr>
        <w:spacing w:line="276" w:lineRule="auto"/>
        <w:rPr>
          <w:rFonts w:ascii="Calibri" w:hAnsi="Calibri"/>
          <w:b/>
          <w:szCs w:val="24"/>
          <w:lang w:eastAsia="fr-CA"/>
        </w:rPr>
      </w:pPr>
    </w:p>
    <w:p w14:paraId="5358ECE4" w14:textId="1711AE38" w:rsidR="00ED69D2" w:rsidRDefault="00726AE1" w:rsidP="007F7CE6">
      <w:pPr>
        <w:spacing w:line="276" w:lineRule="auto"/>
        <w:jc w:val="right"/>
        <w:rPr>
          <w:rFonts w:ascii="Calibri" w:hAnsi="Calibri"/>
          <w:b/>
          <w:szCs w:val="24"/>
          <w:lang w:eastAsia="fr-CA"/>
        </w:rPr>
      </w:pPr>
      <w:r>
        <w:rPr>
          <w:rFonts w:ascii="Calibri" w:hAnsi="Calibri"/>
          <w:b/>
          <w:szCs w:val="24"/>
          <w:lang w:eastAsia="fr-CA"/>
        </w:rPr>
        <w:t>Mars</w:t>
      </w:r>
      <w:r w:rsidR="007F7CE6">
        <w:rPr>
          <w:rFonts w:ascii="Calibri" w:hAnsi="Calibri"/>
          <w:b/>
          <w:szCs w:val="24"/>
          <w:lang w:eastAsia="fr-CA"/>
        </w:rPr>
        <w:t xml:space="preserve"> 2019</w:t>
      </w:r>
    </w:p>
    <w:p w14:paraId="44B250EE" w14:textId="77777777" w:rsidR="00ED69D2" w:rsidRPr="00EC5BE0" w:rsidRDefault="00ED69D2" w:rsidP="00ED69D2">
      <w:pPr>
        <w:pStyle w:val="Lgende"/>
        <w:jc w:val="both"/>
      </w:pPr>
      <w:bookmarkStart w:id="1" w:name="_Toc4498149"/>
      <w:r>
        <w:lastRenderedPageBreak/>
        <w:t xml:space="preserve">Tableau </w:t>
      </w:r>
      <w:r w:rsidR="00B60E85">
        <w:rPr>
          <w:noProof/>
        </w:rPr>
        <w:fldChar w:fldCharType="begin"/>
      </w:r>
      <w:r w:rsidR="00B60E85">
        <w:rPr>
          <w:noProof/>
        </w:rPr>
        <w:instrText xml:space="preserve"> SEQ Tableau \* ARABIC </w:instrText>
      </w:r>
      <w:r w:rsidR="00B60E85">
        <w:rPr>
          <w:noProof/>
        </w:rPr>
        <w:fldChar w:fldCharType="separate"/>
      </w:r>
      <w:r w:rsidR="00182709">
        <w:rPr>
          <w:noProof/>
        </w:rPr>
        <w:t>1</w:t>
      </w:r>
      <w:r w:rsidR="00B60E85">
        <w:rPr>
          <w:noProof/>
        </w:rPr>
        <w:fldChar w:fldCharType="end"/>
      </w:r>
      <w:r>
        <w:t>. T</w:t>
      </w:r>
      <w:r w:rsidRPr="001A1309">
        <w:t>ableau/fiche récapitulative de la compensation</w:t>
      </w:r>
      <w:bookmarkEnd w:id="1"/>
      <w:r>
        <w:tab/>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88"/>
        <w:gridCol w:w="5024"/>
        <w:gridCol w:w="3004"/>
      </w:tblGrid>
      <w:tr w:rsidR="00ED69D2" w:rsidRPr="001256F7" w14:paraId="32B997B9" w14:textId="77777777" w:rsidTr="008F03B4">
        <w:trPr>
          <w:trHeight w:val="70"/>
          <w:tblHeader/>
          <w:jc w:val="center"/>
        </w:trPr>
        <w:tc>
          <w:tcPr>
            <w:tcW w:w="548" w:type="pct"/>
            <w:shd w:val="clear" w:color="auto" w:fill="B4C6E7" w:themeFill="accent5" w:themeFillTint="66"/>
            <w:vAlign w:val="center"/>
          </w:tcPr>
          <w:p w14:paraId="07D79F9E" w14:textId="77777777" w:rsidR="00ED69D2" w:rsidRPr="001256F7" w:rsidRDefault="00ED69D2" w:rsidP="008F03B4">
            <w:pPr>
              <w:jc w:val="left"/>
              <w:rPr>
                <w:b/>
                <w:bCs/>
                <w:szCs w:val="24"/>
                <w:lang w:val="fr-CH"/>
              </w:rPr>
            </w:pPr>
            <w:r w:rsidRPr="001256F7">
              <w:rPr>
                <w:b/>
                <w:bCs/>
                <w:szCs w:val="24"/>
                <w:lang w:val="fr-CH"/>
              </w:rPr>
              <w:t>N°</w:t>
            </w:r>
          </w:p>
        </w:tc>
        <w:tc>
          <w:tcPr>
            <w:tcW w:w="2786" w:type="pct"/>
            <w:shd w:val="clear" w:color="auto" w:fill="B4C6E7" w:themeFill="accent5" w:themeFillTint="66"/>
            <w:vAlign w:val="center"/>
          </w:tcPr>
          <w:p w14:paraId="76132C1D" w14:textId="77777777" w:rsidR="00ED69D2" w:rsidRPr="001256F7" w:rsidRDefault="00ED69D2" w:rsidP="008F03B4">
            <w:pPr>
              <w:rPr>
                <w:b/>
                <w:bCs/>
                <w:szCs w:val="24"/>
                <w:lang w:val="fr-CH"/>
              </w:rPr>
            </w:pPr>
            <w:r w:rsidRPr="001256F7">
              <w:rPr>
                <w:b/>
                <w:bCs/>
                <w:szCs w:val="24"/>
                <w:lang w:val="fr-CH"/>
              </w:rPr>
              <w:t>Désignation</w:t>
            </w:r>
          </w:p>
        </w:tc>
        <w:tc>
          <w:tcPr>
            <w:tcW w:w="1666" w:type="pct"/>
            <w:shd w:val="clear" w:color="auto" w:fill="B4C6E7" w:themeFill="accent5" w:themeFillTint="66"/>
            <w:vAlign w:val="center"/>
          </w:tcPr>
          <w:p w14:paraId="58904BD2" w14:textId="77777777" w:rsidR="00ED69D2" w:rsidRPr="001256F7" w:rsidRDefault="00ED69D2" w:rsidP="008F03B4">
            <w:pPr>
              <w:jc w:val="center"/>
              <w:rPr>
                <w:b/>
                <w:bCs/>
                <w:szCs w:val="24"/>
                <w:lang w:val="fr-CH"/>
              </w:rPr>
            </w:pPr>
            <w:r w:rsidRPr="001256F7">
              <w:rPr>
                <w:b/>
                <w:bCs/>
                <w:szCs w:val="24"/>
                <w:lang w:val="fr-CH"/>
              </w:rPr>
              <w:t>Données</w:t>
            </w:r>
          </w:p>
        </w:tc>
      </w:tr>
      <w:tr w:rsidR="00ED69D2" w:rsidRPr="001256F7" w14:paraId="47221A1C" w14:textId="77777777" w:rsidTr="008F03B4">
        <w:trPr>
          <w:trHeight w:val="288"/>
          <w:jc w:val="center"/>
        </w:trPr>
        <w:tc>
          <w:tcPr>
            <w:tcW w:w="548" w:type="pct"/>
            <w:vAlign w:val="center"/>
          </w:tcPr>
          <w:p w14:paraId="14FE6548" w14:textId="77777777" w:rsidR="00ED69D2" w:rsidRPr="001256F7" w:rsidRDefault="00ED69D2" w:rsidP="008F03B4">
            <w:pPr>
              <w:jc w:val="left"/>
              <w:rPr>
                <w:bCs/>
                <w:szCs w:val="24"/>
                <w:lang w:val="fr-CH"/>
              </w:rPr>
            </w:pPr>
            <w:r w:rsidRPr="001256F7">
              <w:rPr>
                <w:bCs/>
                <w:szCs w:val="24"/>
                <w:lang w:val="fr-CH"/>
              </w:rPr>
              <w:t>1</w:t>
            </w:r>
          </w:p>
        </w:tc>
        <w:tc>
          <w:tcPr>
            <w:tcW w:w="2786" w:type="pct"/>
            <w:vAlign w:val="center"/>
          </w:tcPr>
          <w:p w14:paraId="7E804329" w14:textId="77777777" w:rsidR="00ED69D2" w:rsidRPr="001256F7" w:rsidRDefault="00ED69D2" w:rsidP="008F03B4">
            <w:pPr>
              <w:rPr>
                <w:bCs/>
                <w:szCs w:val="24"/>
                <w:lang w:val="fr-CH"/>
              </w:rPr>
            </w:pPr>
            <w:r w:rsidRPr="001256F7">
              <w:rPr>
                <w:bCs/>
                <w:szCs w:val="24"/>
                <w:lang w:val="fr-CH"/>
              </w:rPr>
              <w:t>Pays</w:t>
            </w:r>
          </w:p>
        </w:tc>
        <w:tc>
          <w:tcPr>
            <w:tcW w:w="1666" w:type="pct"/>
            <w:vAlign w:val="center"/>
          </w:tcPr>
          <w:p w14:paraId="199D6B17" w14:textId="77777777" w:rsidR="00ED69D2" w:rsidRPr="001256F7" w:rsidRDefault="00ED69D2" w:rsidP="008F03B4">
            <w:pPr>
              <w:jc w:val="center"/>
              <w:rPr>
                <w:bCs/>
                <w:szCs w:val="24"/>
                <w:lang w:val="fr-CH"/>
              </w:rPr>
            </w:pPr>
            <w:r w:rsidRPr="001256F7">
              <w:rPr>
                <w:bCs/>
                <w:szCs w:val="24"/>
                <w:lang w:val="fr-CH"/>
              </w:rPr>
              <w:t>Burkina Faso</w:t>
            </w:r>
          </w:p>
        </w:tc>
      </w:tr>
      <w:tr w:rsidR="00ED69D2" w:rsidRPr="001256F7" w14:paraId="3A9AF764" w14:textId="77777777" w:rsidTr="008F03B4">
        <w:trPr>
          <w:trHeight w:val="288"/>
          <w:jc w:val="center"/>
        </w:trPr>
        <w:tc>
          <w:tcPr>
            <w:tcW w:w="548" w:type="pct"/>
            <w:vAlign w:val="center"/>
          </w:tcPr>
          <w:p w14:paraId="02508C54" w14:textId="77777777" w:rsidR="00ED69D2" w:rsidRPr="001256F7" w:rsidRDefault="00ED69D2" w:rsidP="008F03B4">
            <w:pPr>
              <w:jc w:val="left"/>
              <w:rPr>
                <w:bCs/>
                <w:szCs w:val="24"/>
                <w:lang w:val="fr-CH"/>
              </w:rPr>
            </w:pPr>
            <w:r w:rsidRPr="001256F7">
              <w:rPr>
                <w:bCs/>
                <w:szCs w:val="24"/>
                <w:lang w:val="fr-CH"/>
              </w:rPr>
              <w:t>2</w:t>
            </w:r>
          </w:p>
        </w:tc>
        <w:tc>
          <w:tcPr>
            <w:tcW w:w="2786" w:type="pct"/>
            <w:vAlign w:val="center"/>
          </w:tcPr>
          <w:p w14:paraId="6724120F" w14:textId="77777777" w:rsidR="00ED69D2" w:rsidRPr="001256F7" w:rsidRDefault="00ED69D2" w:rsidP="008F03B4">
            <w:pPr>
              <w:rPr>
                <w:bCs/>
                <w:szCs w:val="24"/>
                <w:lang w:val="fr-CH"/>
              </w:rPr>
            </w:pPr>
            <w:r w:rsidRPr="001256F7">
              <w:rPr>
                <w:bCs/>
                <w:szCs w:val="24"/>
                <w:lang w:val="fr-CH"/>
              </w:rPr>
              <w:t>Région</w:t>
            </w:r>
          </w:p>
        </w:tc>
        <w:tc>
          <w:tcPr>
            <w:tcW w:w="1666" w:type="pct"/>
            <w:vAlign w:val="center"/>
          </w:tcPr>
          <w:p w14:paraId="6DD5B559" w14:textId="77777777" w:rsidR="00ED69D2" w:rsidRPr="001256F7" w:rsidRDefault="00ED69D2" w:rsidP="008F03B4">
            <w:pPr>
              <w:jc w:val="center"/>
              <w:rPr>
                <w:bCs/>
                <w:szCs w:val="24"/>
                <w:lang w:val="fr-CH"/>
              </w:rPr>
            </w:pPr>
            <w:r w:rsidRPr="001256F7">
              <w:rPr>
                <w:bCs/>
                <w:szCs w:val="24"/>
                <w:lang w:val="fr-CH"/>
              </w:rPr>
              <w:t>Hauts bassins</w:t>
            </w:r>
          </w:p>
        </w:tc>
      </w:tr>
      <w:tr w:rsidR="00ED69D2" w:rsidRPr="001256F7" w14:paraId="581A5BA7" w14:textId="77777777" w:rsidTr="008F03B4">
        <w:trPr>
          <w:trHeight w:val="288"/>
          <w:jc w:val="center"/>
        </w:trPr>
        <w:tc>
          <w:tcPr>
            <w:tcW w:w="548" w:type="pct"/>
            <w:vAlign w:val="center"/>
          </w:tcPr>
          <w:p w14:paraId="66118C12" w14:textId="77777777" w:rsidR="00ED69D2" w:rsidRPr="001256F7" w:rsidRDefault="00ED69D2" w:rsidP="008F03B4">
            <w:pPr>
              <w:jc w:val="left"/>
              <w:rPr>
                <w:bCs/>
                <w:szCs w:val="24"/>
                <w:lang w:val="fr-CH"/>
              </w:rPr>
            </w:pPr>
            <w:r w:rsidRPr="001256F7">
              <w:rPr>
                <w:bCs/>
                <w:szCs w:val="24"/>
                <w:lang w:val="fr-CH"/>
              </w:rPr>
              <w:t>3</w:t>
            </w:r>
          </w:p>
        </w:tc>
        <w:tc>
          <w:tcPr>
            <w:tcW w:w="2786" w:type="pct"/>
            <w:vAlign w:val="center"/>
          </w:tcPr>
          <w:p w14:paraId="4A377916" w14:textId="77777777" w:rsidR="00ED69D2" w:rsidRPr="001256F7" w:rsidRDefault="00ED69D2" w:rsidP="008F03B4">
            <w:pPr>
              <w:rPr>
                <w:bCs/>
                <w:szCs w:val="24"/>
                <w:lang w:val="fr-CH"/>
              </w:rPr>
            </w:pPr>
            <w:r w:rsidRPr="001256F7">
              <w:rPr>
                <w:bCs/>
                <w:szCs w:val="24"/>
                <w:lang w:val="fr-CH"/>
              </w:rPr>
              <w:t>Province</w:t>
            </w:r>
          </w:p>
        </w:tc>
        <w:tc>
          <w:tcPr>
            <w:tcW w:w="1666" w:type="pct"/>
            <w:vAlign w:val="center"/>
          </w:tcPr>
          <w:p w14:paraId="4D2D2612" w14:textId="77777777" w:rsidR="00ED69D2" w:rsidRPr="001256F7" w:rsidRDefault="00ED69D2" w:rsidP="008F03B4">
            <w:pPr>
              <w:jc w:val="center"/>
              <w:rPr>
                <w:bCs/>
                <w:szCs w:val="24"/>
                <w:lang w:val="fr-CH"/>
              </w:rPr>
            </w:pPr>
            <w:r w:rsidRPr="001256F7">
              <w:rPr>
                <w:bCs/>
                <w:szCs w:val="24"/>
                <w:lang w:val="fr-CH"/>
              </w:rPr>
              <w:t>Kénédougou</w:t>
            </w:r>
          </w:p>
        </w:tc>
      </w:tr>
      <w:tr w:rsidR="00ED69D2" w:rsidRPr="001256F7" w14:paraId="2D836C2A" w14:textId="77777777" w:rsidTr="008F03B4">
        <w:trPr>
          <w:trHeight w:val="288"/>
          <w:jc w:val="center"/>
        </w:trPr>
        <w:tc>
          <w:tcPr>
            <w:tcW w:w="548" w:type="pct"/>
            <w:vAlign w:val="center"/>
          </w:tcPr>
          <w:p w14:paraId="063AEAB7" w14:textId="77777777" w:rsidR="00ED69D2" w:rsidRPr="001256F7" w:rsidRDefault="00ED69D2" w:rsidP="008F03B4">
            <w:pPr>
              <w:jc w:val="left"/>
              <w:rPr>
                <w:bCs/>
                <w:szCs w:val="24"/>
                <w:lang w:val="fr-CH"/>
              </w:rPr>
            </w:pPr>
            <w:r w:rsidRPr="001256F7">
              <w:rPr>
                <w:bCs/>
                <w:szCs w:val="24"/>
                <w:lang w:val="fr-CH"/>
              </w:rPr>
              <w:t>4</w:t>
            </w:r>
          </w:p>
        </w:tc>
        <w:tc>
          <w:tcPr>
            <w:tcW w:w="2786" w:type="pct"/>
            <w:vAlign w:val="center"/>
          </w:tcPr>
          <w:p w14:paraId="1D4B282D" w14:textId="77777777" w:rsidR="00ED69D2" w:rsidRPr="001256F7" w:rsidRDefault="00ED69D2" w:rsidP="008F03B4">
            <w:pPr>
              <w:rPr>
                <w:bCs/>
                <w:szCs w:val="24"/>
                <w:lang w:val="fr-CH"/>
              </w:rPr>
            </w:pPr>
            <w:r w:rsidRPr="001256F7">
              <w:rPr>
                <w:bCs/>
                <w:szCs w:val="24"/>
                <w:lang w:val="fr-CH"/>
              </w:rPr>
              <w:t>Communes</w:t>
            </w:r>
          </w:p>
        </w:tc>
        <w:tc>
          <w:tcPr>
            <w:tcW w:w="1666" w:type="pct"/>
            <w:vAlign w:val="center"/>
          </w:tcPr>
          <w:p w14:paraId="67511AF1" w14:textId="77777777" w:rsidR="00ED69D2" w:rsidRPr="001256F7" w:rsidRDefault="00ED69D2" w:rsidP="008F03B4">
            <w:pPr>
              <w:jc w:val="center"/>
              <w:rPr>
                <w:bCs/>
                <w:szCs w:val="24"/>
                <w:lang w:val="fr-CH"/>
              </w:rPr>
            </w:pPr>
            <w:r w:rsidRPr="001256F7">
              <w:rPr>
                <w:bCs/>
                <w:szCs w:val="24"/>
                <w:lang w:val="fr-CH"/>
              </w:rPr>
              <w:t>Banzon</w:t>
            </w:r>
          </w:p>
        </w:tc>
      </w:tr>
      <w:tr w:rsidR="00ED69D2" w:rsidRPr="001256F7" w14:paraId="5BC3B5FD" w14:textId="77777777" w:rsidTr="008F03B4">
        <w:trPr>
          <w:trHeight w:val="288"/>
          <w:jc w:val="center"/>
        </w:trPr>
        <w:tc>
          <w:tcPr>
            <w:tcW w:w="548" w:type="pct"/>
            <w:vAlign w:val="center"/>
          </w:tcPr>
          <w:p w14:paraId="25D94E38" w14:textId="77777777" w:rsidR="00ED69D2" w:rsidRPr="001256F7" w:rsidRDefault="00ED69D2" w:rsidP="008F03B4">
            <w:pPr>
              <w:jc w:val="left"/>
              <w:rPr>
                <w:bCs/>
                <w:szCs w:val="24"/>
                <w:lang w:val="fr-CH"/>
              </w:rPr>
            </w:pPr>
            <w:r w:rsidRPr="001256F7">
              <w:rPr>
                <w:bCs/>
                <w:szCs w:val="24"/>
                <w:lang w:val="fr-CH"/>
              </w:rPr>
              <w:t>5</w:t>
            </w:r>
          </w:p>
        </w:tc>
        <w:tc>
          <w:tcPr>
            <w:tcW w:w="2786" w:type="pct"/>
            <w:vAlign w:val="center"/>
          </w:tcPr>
          <w:p w14:paraId="1C9A6E59" w14:textId="77777777" w:rsidR="00ED69D2" w:rsidRPr="001256F7" w:rsidRDefault="00ED69D2" w:rsidP="008F03B4">
            <w:pPr>
              <w:rPr>
                <w:bCs/>
                <w:szCs w:val="24"/>
                <w:lang w:val="fr-CH"/>
              </w:rPr>
            </w:pPr>
            <w:r w:rsidRPr="001256F7">
              <w:rPr>
                <w:bCs/>
                <w:szCs w:val="24"/>
                <w:lang w:val="fr-CH"/>
              </w:rPr>
              <w:t>Villages affectés</w:t>
            </w:r>
          </w:p>
        </w:tc>
        <w:tc>
          <w:tcPr>
            <w:tcW w:w="1666" w:type="pct"/>
            <w:vAlign w:val="center"/>
          </w:tcPr>
          <w:p w14:paraId="6B88020E" w14:textId="77777777" w:rsidR="00ED69D2" w:rsidRPr="001256F7" w:rsidRDefault="00ED69D2" w:rsidP="008F03B4">
            <w:pPr>
              <w:jc w:val="center"/>
              <w:rPr>
                <w:bCs/>
                <w:szCs w:val="24"/>
                <w:lang w:val="en-US"/>
              </w:rPr>
            </w:pPr>
            <w:proofErr w:type="spellStart"/>
            <w:r w:rsidRPr="001256F7">
              <w:rPr>
                <w:szCs w:val="24"/>
                <w:lang w:val="en-US"/>
              </w:rPr>
              <w:t>Banzon</w:t>
            </w:r>
            <w:proofErr w:type="spellEnd"/>
            <w:r w:rsidRPr="001256F7">
              <w:rPr>
                <w:szCs w:val="24"/>
                <w:lang w:val="en-US"/>
              </w:rPr>
              <w:t>,</w:t>
            </w:r>
          </w:p>
        </w:tc>
      </w:tr>
      <w:tr w:rsidR="00ED69D2" w:rsidRPr="001256F7" w14:paraId="33D36294" w14:textId="77777777" w:rsidTr="008F03B4">
        <w:trPr>
          <w:trHeight w:val="288"/>
          <w:jc w:val="center"/>
        </w:trPr>
        <w:tc>
          <w:tcPr>
            <w:tcW w:w="548" w:type="pct"/>
            <w:vAlign w:val="center"/>
          </w:tcPr>
          <w:p w14:paraId="7E29A21E" w14:textId="77777777" w:rsidR="00ED69D2" w:rsidRPr="001256F7" w:rsidRDefault="00ED69D2" w:rsidP="008F03B4">
            <w:pPr>
              <w:jc w:val="left"/>
              <w:rPr>
                <w:bCs/>
                <w:szCs w:val="24"/>
                <w:lang w:val="fr-CH"/>
              </w:rPr>
            </w:pPr>
            <w:r w:rsidRPr="001256F7">
              <w:rPr>
                <w:bCs/>
                <w:szCs w:val="24"/>
                <w:lang w:val="fr-CH"/>
              </w:rPr>
              <w:t>6</w:t>
            </w:r>
          </w:p>
        </w:tc>
        <w:tc>
          <w:tcPr>
            <w:tcW w:w="2786" w:type="pct"/>
            <w:vAlign w:val="center"/>
          </w:tcPr>
          <w:p w14:paraId="1E3D58BA" w14:textId="77777777" w:rsidR="00ED69D2" w:rsidRPr="001256F7" w:rsidRDefault="00ED69D2" w:rsidP="008F03B4">
            <w:pPr>
              <w:rPr>
                <w:bCs/>
                <w:szCs w:val="24"/>
                <w:lang w:val="fr-CH"/>
              </w:rPr>
            </w:pPr>
            <w:r w:rsidRPr="001256F7">
              <w:rPr>
                <w:bCs/>
                <w:szCs w:val="24"/>
                <w:lang w:val="fr-CH"/>
              </w:rPr>
              <w:t>Type de projet</w:t>
            </w:r>
          </w:p>
        </w:tc>
        <w:tc>
          <w:tcPr>
            <w:tcW w:w="1666" w:type="pct"/>
            <w:vAlign w:val="center"/>
          </w:tcPr>
          <w:p w14:paraId="3281ACEA" w14:textId="77777777" w:rsidR="00ED69D2" w:rsidRPr="001256F7" w:rsidRDefault="00ED69D2" w:rsidP="008F03B4">
            <w:pPr>
              <w:jc w:val="center"/>
              <w:rPr>
                <w:szCs w:val="24"/>
                <w:lang w:val="fr-CH"/>
              </w:rPr>
            </w:pPr>
            <w:r w:rsidRPr="001256F7">
              <w:rPr>
                <w:bCs/>
                <w:szCs w:val="24"/>
                <w:lang w:val="fr-CH"/>
              </w:rPr>
              <w:t>Aménagement de périmètre irrigué, Génie civil et infrastructures d’irrigation.</w:t>
            </w:r>
          </w:p>
        </w:tc>
      </w:tr>
      <w:tr w:rsidR="00ED69D2" w:rsidRPr="001256F7" w14:paraId="241CA0D4" w14:textId="77777777" w:rsidTr="008F03B4">
        <w:trPr>
          <w:trHeight w:val="288"/>
          <w:jc w:val="center"/>
        </w:trPr>
        <w:tc>
          <w:tcPr>
            <w:tcW w:w="548" w:type="pct"/>
            <w:vAlign w:val="center"/>
          </w:tcPr>
          <w:p w14:paraId="4F798BE0" w14:textId="77777777" w:rsidR="00ED69D2" w:rsidRPr="001256F7" w:rsidRDefault="00ED69D2" w:rsidP="008F03B4">
            <w:pPr>
              <w:jc w:val="left"/>
              <w:rPr>
                <w:bCs/>
                <w:szCs w:val="24"/>
                <w:lang w:val="fr-CH"/>
              </w:rPr>
            </w:pPr>
            <w:r w:rsidRPr="001256F7">
              <w:rPr>
                <w:bCs/>
                <w:szCs w:val="24"/>
                <w:lang w:val="fr-CH"/>
              </w:rPr>
              <w:t>7</w:t>
            </w:r>
          </w:p>
        </w:tc>
        <w:tc>
          <w:tcPr>
            <w:tcW w:w="2786" w:type="pct"/>
            <w:vAlign w:val="center"/>
          </w:tcPr>
          <w:p w14:paraId="04F7EE7D" w14:textId="77777777" w:rsidR="00ED69D2" w:rsidRPr="001256F7" w:rsidRDefault="00ED69D2" w:rsidP="008F03B4">
            <w:pPr>
              <w:rPr>
                <w:bCs/>
                <w:szCs w:val="24"/>
                <w:lang w:val="fr-CH"/>
              </w:rPr>
            </w:pPr>
            <w:r w:rsidRPr="001256F7">
              <w:rPr>
                <w:bCs/>
                <w:szCs w:val="24"/>
                <w:lang w:val="fr-CH"/>
              </w:rPr>
              <w:t>Titre du projet</w:t>
            </w:r>
          </w:p>
        </w:tc>
        <w:tc>
          <w:tcPr>
            <w:tcW w:w="1666" w:type="pct"/>
            <w:vAlign w:val="center"/>
          </w:tcPr>
          <w:p w14:paraId="3684EA48" w14:textId="038229D5" w:rsidR="00ED69D2" w:rsidRPr="001256F7" w:rsidRDefault="00ED69D2" w:rsidP="008F03B4">
            <w:pPr>
              <w:jc w:val="center"/>
              <w:rPr>
                <w:szCs w:val="24"/>
                <w:lang w:val="fr-CH"/>
              </w:rPr>
            </w:pPr>
            <w:r w:rsidRPr="001256F7">
              <w:rPr>
                <w:bCs/>
                <w:szCs w:val="24"/>
                <w:lang w:val="fr-CH"/>
              </w:rPr>
              <w:t>Pro</w:t>
            </w:r>
            <w:r w:rsidR="006308C3">
              <w:rPr>
                <w:bCs/>
                <w:szCs w:val="24"/>
                <w:lang w:val="fr-CH"/>
              </w:rPr>
              <w:t>jet</w:t>
            </w:r>
            <w:r w:rsidRPr="001256F7">
              <w:rPr>
                <w:bCs/>
                <w:szCs w:val="24"/>
                <w:lang w:val="fr-CH"/>
              </w:rPr>
              <w:t xml:space="preserve"> de Développement et de Compétitivité Agricole (PDCA)</w:t>
            </w:r>
          </w:p>
        </w:tc>
      </w:tr>
      <w:tr w:rsidR="00ED69D2" w:rsidRPr="001256F7" w14:paraId="00876080" w14:textId="77777777" w:rsidTr="008F03B4">
        <w:trPr>
          <w:trHeight w:val="288"/>
          <w:jc w:val="center"/>
        </w:trPr>
        <w:tc>
          <w:tcPr>
            <w:tcW w:w="548" w:type="pct"/>
            <w:vAlign w:val="center"/>
          </w:tcPr>
          <w:p w14:paraId="7952A23B" w14:textId="77777777" w:rsidR="00ED69D2" w:rsidRPr="001256F7" w:rsidRDefault="00ED69D2" w:rsidP="008F03B4">
            <w:pPr>
              <w:jc w:val="left"/>
              <w:rPr>
                <w:bCs/>
                <w:szCs w:val="24"/>
                <w:lang w:val="fr-CH"/>
              </w:rPr>
            </w:pPr>
            <w:r w:rsidRPr="001256F7">
              <w:rPr>
                <w:bCs/>
                <w:szCs w:val="24"/>
                <w:lang w:val="fr-CH"/>
              </w:rPr>
              <w:t>8</w:t>
            </w:r>
          </w:p>
        </w:tc>
        <w:tc>
          <w:tcPr>
            <w:tcW w:w="2786" w:type="pct"/>
            <w:vAlign w:val="center"/>
          </w:tcPr>
          <w:p w14:paraId="72269AA1" w14:textId="77777777" w:rsidR="00ED69D2" w:rsidRPr="001256F7" w:rsidRDefault="00ED69D2" w:rsidP="008F03B4">
            <w:pPr>
              <w:rPr>
                <w:bCs/>
                <w:szCs w:val="24"/>
                <w:lang w:val="fr-CH"/>
              </w:rPr>
            </w:pPr>
            <w:r w:rsidRPr="001256F7">
              <w:rPr>
                <w:bCs/>
                <w:szCs w:val="24"/>
                <w:lang w:val="fr-CH"/>
              </w:rPr>
              <w:t>Promoteur</w:t>
            </w:r>
          </w:p>
        </w:tc>
        <w:tc>
          <w:tcPr>
            <w:tcW w:w="1666" w:type="pct"/>
            <w:vAlign w:val="center"/>
          </w:tcPr>
          <w:p w14:paraId="4E071397" w14:textId="2770A903" w:rsidR="00ED69D2" w:rsidRPr="001256F7" w:rsidRDefault="00EC4D0C" w:rsidP="008F03B4">
            <w:pPr>
              <w:jc w:val="center"/>
              <w:rPr>
                <w:bCs/>
                <w:szCs w:val="24"/>
                <w:lang w:val="fr-CH"/>
              </w:rPr>
            </w:pPr>
            <w:r>
              <w:rPr>
                <w:bCs/>
                <w:szCs w:val="24"/>
                <w:lang w:val="fr-CH"/>
              </w:rPr>
              <w:t>É</w:t>
            </w:r>
            <w:r w:rsidR="00ED69D2" w:rsidRPr="001256F7">
              <w:rPr>
                <w:bCs/>
                <w:szCs w:val="24"/>
                <w:lang w:val="fr-CH"/>
              </w:rPr>
              <w:t>tat Burkinabé</w:t>
            </w:r>
          </w:p>
        </w:tc>
      </w:tr>
      <w:tr w:rsidR="00ED69D2" w:rsidRPr="001256F7" w14:paraId="5E140553" w14:textId="77777777" w:rsidTr="008F03B4">
        <w:trPr>
          <w:trHeight w:val="288"/>
          <w:jc w:val="center"/>
        </w:trPr>
        <w:tc>
          <w:tcPr>
            <w:tcW w:w="548" w:type="pct"/>
            <w:vAlign w:val="center"/>
          </w:tcPr>
          <w:p w14:paraId="648DBD67" w14:textId="77777777" w:rsidR="00ED69D2" w:rsidRPr="001256F7" w:rsidRDefault="00ED69D2" w:rsidP="008F03B4">
            <w:pPr>
              <w:jc w:val="left"/>
              <w:rPr>
                <w:bCs/>
                <w:szCs w:val="24"/>
                <w:lang w:val="fr-CH"/>
              </w:rPr>
            </w:pPr>
            <w:r w:rsidRPr="001256F7">
              <w:rPr>
                <w:bCs/>
                <w:szCs w:val="24"/>
                <w:lang w:val="fr-CH"/>
              </w:rPr>
              <w:t>9</w:t>
            </w:r>
          </w:p>
        </w:tc>
        <w:tc>
          <w:tcPr>
            <w:tcW w:w="2786" w:type="pct"/>
            <w:vAlign w:val="center"/>
          </w:tcPr>
          <w:p w14:paraId="2CA80D62" w14:textId="77777777" w:rsidR="00ED69D2" w:rsidRPr="001256F7" w:rsidRDefault="00ED69D2" w:rsidP="008F03B4">
            <w:pPr>
              <w:rPr>
                <w:bCs/>
                <w:szCs w:val="24"/>
                <w:lang w:val="fr-CH"/>
              </w:rPr>
            </w:pPr>
            <w:r w:rsidRPr="001256F7">
              <w:rPr>
                <w:bCs/>
                <w:szCs w:val="24"/>
                <w:lang w:val="fr-CH"/>
              </w:rPr>
              <w:t>Financement</w:t>
            </w:r>
          </w:p>
        </w:tc>
        <w:tc>
          <w:tcPr>
            <w:tcW w:w="1666" w:type="pct"/>
            <w:vAlign w:val="center"/>
          </w:tcPr>
          <w:p w14:paraId="46163C4C" w14:textId="77777777" w:rsidR="00ED69D2" w:rsidRPr="001256F7" w:rsidRDefault="00ED69D2" w:rsidP="008F03B4">
            <w:pPr>
              <w:jc w:val="center"/>
              <w:rPr>
                <w:bCs/>
                <w:szCs w:val="24"/>
                <w:lang w:val="en-US"/>
              </w:rPr>
            </w:pPr>
            <w:r w:rsidRPr="001256F7">
              <w:rPr>
                <w:bCs/>
                <w:szCs w:val="24"/>
                <w:lang w:val="fr-CH"/>
              </w:rPr>
              <w:t>Banque mondiale</w:t>
            </w:r>
          </w:p>
        </w:tc>
      </w:tr>
      <w:tr w:rsidR="00ED69D2" w:rsidRPr="001256F7" w14:paraId="41CF054A" w14:textId="77777777" w:rsidTr="008F03B4">
        <w:trPr>
          <w:trHeight w:val="288"/>
          <w:jc w:val="center"/>
        </w:trPr>
        <w:tc>
          <w:tcPr>
            <w:tcW w:w="548" w:type="pct"/>
            <w:vAlign w:val="center"/>
          </w:tcPr>
          <w:p w14:paraId="411D3990" w14:textId="77777777" w:rsidR="00ED69D2" w:rsidRPr="001256F7" w:rsidRDefault="00ED69D2" w:rsidP="008F03B4">
            <w:pPr>
              <w:jc w:val="left"/>
              <w:rPr>
                <w:bCs/>
                <w:szCs w:val="24"/>
                <w:lang w:val="fr-CH"/>
              </w:rPr>
            </w:pPr>
            <w:r w:rsidRPr="001256F7">
              <w:rPr>
                <w:bCs/>
                <w:szCs w:val="24"/>
                <w:lang w:val="fr-CH"/>
              </w:rPr>
              <w:t>10</w:t>
            </w:r>
          </w:p>
        </w:tc>
        <w:tc>
          <w:tcPr>
            <w:tcW w:w="2786" w:type="pct"/>
            <w:vAlign w:val="center"/>
          </w:tcPr>
          <w:p w14:paraId="19361F2F" w14:textId="77777777" w:rsidR="00ED69D2" w:rsidRPr="001256F7" w:rsidRDefault="00ED69D2" w:rsidP="008F03B4">
            <w:pPr>
              <w:rPr>
                <w:bCs/>
                <w:szCs w:val="24"/>
                <w:lang w:val="fr-CH"/>
              </w:rPr>
            </w:pPr>
            <w:r w:rsidRPr="001256F7">
              <w:rPr>
                <w:bCs/>
                <w:szCs w:val="24"/>
                <w:lang w:val="fr-CH"/>
              </w:rPr>
              <w:t>Budget du PAR</w:t>
            </w:r>
          </w:p>
        </w:tc>
        <w:tc>
          <w:tcPr>
            <w:tcW w:w="1666" w:type="pct"/>
            <w:vAlign w:val="center"/>
          </w:tcPr>
          <w:p w14:paraId="4C5707B2" w14:textId="77777777" w:rsidR="00ED69D2" w:rsidRPr="001256F7" w:rsidRDefault="00ED69D2" w:rsidP="008F03B4">
            <w:pPr>
              <w:jc w:val="center"/>
              <w:rPr>
                <w:bCs/>
                <w:szCs w:val="24"/>
                <w:lang w:val="fr-CH"/>
              </w:rPr>
            </w:pPr>
            <w:r w:rsidRPr="000070DA">
              <w:rPr>
                <w:b/>
                <w:bCs/>
                <w:i/>
                <w:szCs w:val="24"/>
              </w:rPr>
              <w:t>715 653 338</w:t>
            </w:r>
          </w:p>
        </w:tc>
      </w:tr>
      <w:tr w:rsidR="00ED69D2" w:rsidRPr="001256F7" w14:paraId="7AA35EDD" w14:textId="77777777" w:rsidTr="008F03B4">
        <w:trPr>
          <w:trHeight w:val="288"/>
          <w:jc w:val="center"/>
        </w:trPr>
        <w:tc>
          <w:tcPr>
            <w:tcW w:w="548" w:type="pct"/>
            <w:shd w:val="clear" w:color="auto" w:fill="D9E2F3" w:themeFill="accent5" w:themeFillTint="33"/>
            <w:vAlign w:val="center"/>
          </w:tcPr>
          <w:p w14:paraId="3E0AC89E" w14:textId="77777777" w:rsidR="00ED69D2" w:rsidRPr="001256F7" w:rsidRDefault="00ED69D2" w:rsidP="008F03B4">
            <w:pPr>
              <w:jc w:val="left"/>
              <w:rPr>
                <w:b/>
                <w:bCs/>
                <w:szCs w:val="24"/>
                <w:lang w:val="fr-CH"/>
              </w:rPr>
            </w:pPr>
            <w:r w:rsidRPr="001256F7">
              <w:rPr>
                <w:b/>
                <w:bCs/>
                <w:szCs w:val="24"/>
                <w:lang w:val="fr-CH"/>
              </w:rPr>
              <w:t>11</w:t>
            </w:r>
          </w:p>
        </w:tc>
        <w:tc>
          <w:tcPr>
            <w:tcW w:w="2786" w:type="pct"/>
            <w:shd w:val="clear" w:color="auto" w:fill="D9E2F3" w:themeFill="accent5" w:themeFillTint="33"/>
            <w:vAlign w:val="center"/>
          </w:tcPr>
          <w:p w14:paraId="3EBF1BFB" w14:textId="77777777" w:rsidR="00ED69D2" w:rsidRPr="001256F7" w:rsidRDefault="00ED69D2" w:rsidP="008F03B4">
            <w:pPr>
              <w:rPr>
                <w:b/>
                <w:bCs/>
                <w:szCs w:val="24"/>
                <w:lang w:val="fr-CH"/>
              </w:rPr>
            </w:pPr>
            <w:r w:rsidRPr="001256F7">
              <w:rPr>
                <w:b/>
                <w:bCs/>
                <w:szCs w:val="24"/>
                <w:lang w:val="fr-CH"/>
              </w:rPr>
              <w:t>Ménages enquêtés</w:t>
            </w:r>
          </w:p>
        </w:tc>
        <w:tc>
          <w:tcPr>
            <w:tcW w:w="1666" w:type="pct"/>
            <w:shd w:val="clear" w:color="auto" w:fill="D9E2F3" w:themeFill="accent5" w:themeFillTint="33"/>
            <w:vAlign w:val="center"/>
          </w:tcPr>
          <w:p w14:paraId="44A14A12" w14:textId="77777777" w:rsidR="00ED69D2" w:rsidRPr="001256F7" w:rsidRDefault="00ED69D2" w:rsidP="008F03B4">
            <w:pPr>
              <w:jc w:val="center"/>
              <w:rPr>
                <w:b/>
                <w:bCs/>
                <w:szCs w:val="24"/>
                <w:lang w:val="fr-CH"/>
              </w:rPr>
            </w:pPr>
          </w:p>
        </w:tc>
      </w:tr>
      <w:tr w:rsidR="00ED69D2" w:rsidRPr="001256F7" w14:paraId="2802B766" w14:textId="77777777" w:rsidTr="008F03B4">
        <w:trPr>
          <w:trHeight w:val="288"/>
          <w:jc w:val="center"/>
        </w:trPr>
        <w:tc>
          <w:tcPr>
            <w:tcW w:w="548" w:type="pct"/>
            <w:vAlign w:val="center"/>
          </w:tcPr>
          <w:p w14:paraId="687B4BAE" w14:textId="77777777" w:rsidR="00ED69D2" w:rsidRPr="001256F7" w:rsidRDefault="00ED69D2" w:rsidP="008F03B4">
            <w:pPr>
              <w:jc w:val="left"/>
              <w:rPr>
                <w:bCs/>
                <w:i/>
                <w:szCs w:val="24"/>
                <w:lang w:val="fr-CH"/>
              </w:rPr>
            </w:pPr>
            <w:r w:rsidRPr="001256F7">
              <w:rPr>
                <w:bCs/>
                <w:i/>
                <w:szCs w:val="24"/>
                <w:lang w:val="fr-CH"/>
              </w:rPr>
              <w:t>11.1</w:t>
            </w:r>
          </w:p>
        </w:tc>
        <w:tc>
          <w:tcPr>
            <w:tcW w:w="2786" w:type="pct"/>
            <w:vAlign w:val="center"/>
          </w:tcPr>
          <w:p w14:paraId="5D1334BD" w14:textId="77777777" w:rsidR="00ED69D2" w:rsidRPr="001256F7" w:rsidRDefault="00ED69D2" w:rsidP="008F03B4">
            <w:pPr>
              <w:rPr>
                <w:bCs/>
                <w:i/>
                <w:szCs w:val="24"/>
                <w:lang w:val="fr-CH"/>
              </w:rPr>
            </w:pPr>
            <w:r w:rsidRPr="001256F7">
              <w:rPr>
                <w:bCs/>
                <w:i/>
                <w:szCs w:val="24"/>
                <w:lang w:val="fr-CH"/>
              </w:rPr>
              <w:t>Nombre de ménages enquêtés lors de l’étude socioéconomique</w:t>
            </w:r>
          </w:p>
        </w:tc>
        <w:tc>
          <w:tcPr>
            <w:tcW w:w="1666" w:type="pct"/>
            <w:vAlign w:val="center"/>
          </w:tcPr>
          <w:p w14:paraId="44DB3165" w14:textId="77777777" w:rsidR="00ED69D2" w:rsidRPr="001256F7" w:rsidRDefault="00ED69D2" w:rsidP="008F03B4">
            <w:pPr>
              <w:jc w:val="center"/>
              <w:rPr>
                <w:bCs/>
                <w:i/>
                <w:szCs w:val="24"/>
                <w:lang w:val="fr-CH"/>
              </w:rPr>
            </w:pPr>
            <w:r w:rsidRPr="001256F7">
              <w:rPr>
                <w:bCs/>
                <w:i/>
                <w:szCs w:val="24"/>
                <w:lang w:val="fr-CH"/>
              </w:rPr>
              <w:t>138</w:t>
            </w:r>
          </w:p>
        </w:tc>
      </w:tr>
      <w:tr w:rsidR="00ED69D2" w:rsidRPr="001256F7" w14:paraId="5AA4F76E" w14:textId="77777777" w:rsidTr="008F03B4">
        <w:trPr>
          <w:trHeight w:val="288"/>
          <w:jc w:val="center"/>
        </w:trPr>
        <w:tc>
          <w:tcPr>
            <w:tcW w:w="548" w:type="pct"/>
            <w:vAlign w:val="center"/>
          </w:tcPr>
          <w:p w14:paraId="0B429761" w14:textId="77777777" w:rsidR="00ED69D2" w:rsidRPr="001256F7" w:rsidRDefault="00ED69D2" w:rsidP="008F03B4">
            <w:pPr>
              <w:jc w:val="left"/>
              <w:rPr>
                <w:bCs/>
                <w:i/>
                <w:szCs w:val="24"/>
                <w:lang w:val="fr-CH"/>
              </w:rPr>
            </w:pPr>
            <w:r w:rsidRPr="001256F7">
              <w:rPr>
                <w:bCs/>
                <w:i/>
                <w:szCs w:val="24"/>
                <w:lang w:val="fr-CH"/>
              </w:rPr>
              <w:t>11.2</w:t>
            </w:r>
          </w:p>
        </w:tc>
        <w:tc>
          <w:tcPr>
            <w:tcW w:w="2786" w:type="pct"/>
            <w:vAlign w:val="center"/>
          </w:tcPr>
          <w:p w14:paraId="14B6171E" w14:textId="77777777" w:rsidR="00ED69D2" w:rsidRPr="001256F7" w:rsidRDefault="00ED69D2" w:rsidP="008F03B4">
            <w:pPr>
              <w:rPr>
                <w:bCs/>
                <w:i/>
                <w:szCs w:val="24"/>
                <w:lang w:val="fr-CH"/>
              </w:rPr>
            </w:pPr>
            <w:r w:rsidRPr="001256F7">
              <w:rPr>
                <w:bCs/>
                <w:i/>
                <w:szCs w:val="24"/>
                <w:lang w:val="fr-CH"/>
              </w:rPr>
              <w:t>Nombre total de ménages (Femmes chefs de ménages)</w:t>
            </w:r>
          </w:p>
        </w:tc>
        <w:tc>
          <w:tcPr>
            <w:tcW w:w="1666" w:type="pct"/>
            <w:vAlign w:val="center"/>
          </w:tcPr>
          <w:p w14:paraId="28A19A30" w14:textId="77777777" w:rsidR="00ED69D2" w:rsidRPr="001256F7" w:rsidRDefault="00ED69D2" w:rsidP="008F03B4">
            <w:pPr>
              <w:jc w:val="center"/>
              <w:rPr>
                <w:bCs/>
                <w:i/>
                <w:szCs w:val="24"/>
                <w:lang w:val="fr-CH"/>
              </w:rPr>
            </w:pPr>
            <w:r w:rsidRPr="001256F7">
              <w:rPr>
                <w:bCs/>
                <w:i/>
                <w:szCs w:val="24"/>
                <w:lang w:val="fr-CH"/>
              </w:rPr>
              <w:t>9</w:t>
            </w:r>
          </w:p>
        </w:tc>
      </w:tr>
      <w:tr w:rsidR="00ED69D2" w:rsidRPr="001256F7" w14:paraId="724D07E1" w14:textId="77777777" w:rsidTr="008F03B4">
        <w:trPr>
          <w:trHeight w:val="288"/>
          <w:jc w:val="center"/>
        </w:trPr>
        <w:tc>
          <w:tcPr>
            <w:tcW w:w="548" w:type="pct"/>
            <w:vAlign w:val="center"/>
          </w:tcPr>
          <w:p w14:paraId="05B5288E" w14:textId="77777777" w:rsidR="00ED69D2" w:rsidRPr="001256F7" w:rsidRDefault="00ED69D2" w:rsidP="008F03B4">
            <w:pPr>
              <w:jc w:val="left"/>
              <w:rPr>
                <w:bCs/>
                <w:i/>
                <w:szCs w:val="24"/>
                <w:lang w:val="fr-CH"/>
              </w:rPr>
            </w:pPr>
            <w:r w:rsidRPr="001256F7">
              <w:rPr>
                <w:bCs/>
                <w:i/>
                <w:szCs w:val="24"/>
                <w:lang w:val="fr-CH"/>
              </w:rPr>
              <w:t>11.3</w:t>
            </w:r>
          </w:p>
        </w:tc>
        <w:tc>
          <w:tcPr>
            <w:tcW w:w="2786" w:type="pct"/>
            <w:vAlign w:val="center"/>
          </w:tcPr>
          <w:p w14:paraId="11E19127" w14:textId="77777777" w:rsidR="00ED69D2" w:rsidRPr="001256F7" w:rsidRDefault="00ED69D2" w:rsidP="008F03B4">
            <w:pPr>
              <w:rPr>
                <w:bCs/>
                <w:i/>
                <w:szCs w:val="24"/>
                <w:lang w:val="fr-CH"/>
              </w:rPr>
            </w:pPr>
            <w:r w:rsidRPr="001256F7">
              <w:rPr>
                <w:bCs/>
                <w:i/>
                <w:szCs w:val="24"/>
                <w:lang w:val="fr-CH"/>
              </w:rPr>
              <w:t>Nombre total de ménages (Hommes chefs de ménages)</w:t>
            </w:r>
          </w:p>
        </w:tc>
        <w:tc>
          <w:tcPr>
            <w:tcW w:w="1666" w:type="pct"/>
            <w:vAlign w:val="center"/>
          </w:tcPr>
          <w:p w14:paraId="158A362D" w14:textId="77777777" w:rsidR="00ED69D2" w:rsidRPr="001256F7" w:rsidRDefault="00ED69D2" w:rsidP="008F03B4">
            <w:pPr>
              <w:jc w:val="center"/>
              <w:rPr>
                <w:bCs/>
                <w:i/>
                <w:szCs w:val="24"/>
                <w:lang w:val="fr-CH"/>
              </w:rPr>
            </w:pPr>
            <w:r w:rsidRPr="001256F7">
              <w:rPr>
                <w:bCs/>
                <w:i/>
                <w:szCs w:val="24"/>
                <w:lang w:val="fr-CH"/>
              </w:rPr>
              <w:t>129</w:t>
            </w:r>
          </w:p>
        </w:tc>
      </w:tr>
      <w:tr w:rsidR="00ED69D2" w:rsidRPr="001256F7" w14:paraId="5FE2F1D8" w14:textId="77777777" w:rsidTr="008F03B4">
        <w:trPr>
          <w:trHeight w:val="288"/>
          <w:jc w:val="center"/>
        </w:trPr>
        <w:tc>
          <w:tcPr>
            <w:tcW w:w="548" w:type="pct"/>
            <w:shd w:val="clear" w:color="auto" w:fill="D9E2F3" w:themeFill="accent5" w:themeFillTint="33"/>
            <w:vAlign w:val="center"/>
          </w:tcPr>
          <w:p w14:paraId="10343109" w14:textId="77777777" w:rsidR="00ED69D2" w:rsidRPr="001256F7" w:rsidRDefault="00ED69D2" w:rsidP="008F03B4">
            <w:pPr>
              <w:jc w:val="left"/>
              <w:rPr>
                <w:b/>
                <w:bCs/>
                <w:szCs w:val="24"/>
                <w:lang w:val="fr-CH"/>
              </w:rPr>
            </w:pPr>
            <w:r w:rsidRPr="001256F7">
              <w:rPr>
                <w:b/>
                <w:bCs/>
                <w:szCs w:val="24"/>
                <w:lang w:val="fr-CH"/>
              </w:rPr>
              <w:t>12</w:t>
            </w:r>
          </w:p>
        </w:tc>
        <w:tc>
          <w:tcPr>
            <w:tcW w:w="2786" w:type="pct"/>
            <w:shd w:val="clear" w:color="auto" w:fill="D9E2F3" w:themeFill="accent5" w:themeFillTint="33"/>
            <w:vAlign w:val="center"/>
          </w:tcPr>
          <w:p w14:paraId="3D49E822" w14:textId="77777777" w:rsidR="00ED69D2" w:rsidRPr="001256F7" w:rsidRDefault="00ED69D2" w:rsidP="008F03B4">
            <w:pPr>
              <w:rPr>
                <w:b/>
                <w:bCs/>
                <w:szCs w:val="24"/>
                <w:lang w:val="fr-CH"/>
              </w:rPr>
            </w:pPr>
            <w:r w:rsidRPr="001256F7">
              <w:rPr>
                <w:b/>
                <w:bCs/>
                <w:szCs w:val="24"/>
                <w:lang w:val="fr-CH"/>
              </w:rPr>
              <w:t>Personnes Affectées par le Projet</w:t>
            </w:r>
          </w:p>
        </w:tc>
        <w:tc>
          <w:tcPr>
            <w:tcW w:w="1666" w:type="pct"/>
            <w:shd w:val="clear" w:color="auto" w:fill="D9E2F3" w:themeFill="accent5" w:themeFillTint="33"/>
            <w:vAlign w:val="center"/>
          </w:tcPr>
          <w:p w14:paraId="575B2D3A" w14:textId="77777777" w:rsidR="00ED69D2" w:rsidRPr="001256F7" w:rsidRDefault="00ED69D2" w:rsidP="008F03B4">
            <w:pPr>
              <w:jc w:val="center"/>
              <w:rPr>
                <w:b/>
                <w:bCs/>
                <w:szCs w:val="24"/>
                <w:lang w:val="fr-CH"/>
              </w:rPr>
            </w:pPr>
            <w:r w:rsidRPr="001256F7">
              <w:rPr>
                <w:b/>
                <w:bCs/>
                <w:szCs w:val="24"/>
                <w:lang w:val="fr-CH"/>
              </w:rPr>
              <w:t>Effectif</w:t>
            </w:r>
          </w:p>
        </w:tc>
      </w:tr>
      <w:tr w:rsidR="00ED69D2" w:rsidRPr="001256F7" w14:paraId="4CBF998E" w14:textId="77777777" w:rsidTr="008F03B4">
        <w:trPr>
          <w:trHeight w:val="288"/>
          <w:jc w:val="center"/>
        </w:trPr>
        <w:tc>
          <w:tcPr>
            <w:tcW w:w="548" w:type="pct"/>
            <w:vAlign w:val="center"/>
          </w:tcPr>
          <w:p w14:paraId="2064DB44" w14:textId="77777777" w:rsidR="00ED69D2" w:rsidRPr="001256F7" w:rsidRDefault="00ED69D2" w:rsidP="008F03B4">
            <w:pPr>
              <w:jc w:val="left"/>
              <w:rPr>
                <w:bCs/>
                <w:i/>
                <w:szCs w:val="24"/>
                <w:lang w:val="fr-CH"/>
              </w:rPr>
            </w:pPr>
            <w:r w:rsidRPr="001256F7">
              <w:rPr>
                <w:bCs/>
                <w:i/>
                <w:szCs w:val="24"/>
                <w:lang w:val="fr-CH"/>
              </w:rPr>
              <w:t>12.1</w:t>
            </w:r>
          </w:p>
        </w:tc>
        <w:tc>
          <w:tcPr>
            <w:tcW w:w="2786" w:type="pct"/>
            <w:vAlign w:val="center"/>
          </w:tcPr>
          <w:p w14:paraId="583C737A" w14:textId="77777777" w:rsidR="00ED69D2" w:rsidRPr="001256F7" w:rsidRDefault="00ED69D2" w:rsidP="008F03B4">
            <w:pPr>
              <w:rPr>
                <w:bCs/>
                <w:i/>
                <w:szCs w:val="24"/>
                <w:lang w:val="fr-CH"/>
              </w:rPr>
            </w:pPr>
            <w:r w:rsidRPr="001256F7">
              <w:rPr>
                <w:bCs/>
                <w:i/>
                <w:szCs w:val="24"/>
                <w:lang w:val="fr-CH"/>
              </w:rPr>
              <w:t>Nombre total de PAP</w:t>
            </w:r>
          </w:p>
        </w:tc>
        <w:tc>
          <w:tcPr>
            <w:tcW w:w="1666" w:type="pct"/>
            <w:vAlign w:val="center"/>
          </w:tcPr>
          <w:p w14:paraId="2226FCDE" w14:textId="77777777" w:rsidR="00ED69D2" w:rsidRPr="001256F7" w:rsidRDefault="00ED69D2" w:rsidP="008F03B4">
            <w:pPr>
              <w:jc w:val="center"/>
              <w:rPr>
                <w:bCs/>
                <w:szCs w:val="24"/>
                <w:lang w:val="fr-CH"/>
              </w:rPr>
            </w:pPr>
            <w:r w:rsidRPr="001256F7">
              <w:rPr>
                <w:bCs/>
                <w:szCs w:val="24"/>
                <w:lang w:val="fr-CH"/>
              </w:rPr>
              <w:t>825</w:t>
            </w:r>
          </w:p>
        </w:tc>
      </w:tr>
      <w:tr w:rsidR="00ED69D2" w:rsidRPr="001256F7" w14:paraId="528B883A" w14:textId="77777777" w:rsidTr="008F03B4">
        <w:trPr>
          <w:trHeight w:val="288"/>
          <w:jc w:val="center"/>
        </w:trPr>
        <w:tc>
          <w:tcPr>
            <w:tcW w:w="548" w:type="pct"/>
            <w:vAlign w:val="center"/>
          </w:tcPr>
          <w:p w14:paraId="6D72AC4F" w14:textId="77777777" w:rsidR="00ED69D2" w:rsidRPr="001256F7" w:rsidRDefault="00ED69D2" w:rsidP="008F03B4">
            <w:pPr>
              <w:jc w:val="left"/>
              <w:rPr>
                <w:bCs/>
                <w:i/>
                <w:szCs w:val="24"/>
                <w:lang w:val="fr-CH"/>
              </w:rPr>
            </w:pPr>
            <w:r w:rsidRPr="001256F7">
              <w:rPr>
                <w:bCs/>
                <w:i/>
                <w:szCs w:val="24"/>
                <w:lang w:val="fr-CH"/>
              </w:rPr>
              <w:t>12.2</w:t>
            </w:r>
          </w:p>
        </w:tc>
        <w:tc>
          <w:tcPr>
            <w:tcW w:w="2786" w:type="pct"/>
            <w:vAlign w:val="center"/>
          </w:tcPr>
          <w:p w14:paraId="634936BA" w14:textId="77777777" w:rsidR="00ED69D2" w:rsidRPr="001256F7" w:rsidRDefault="00ED69D2" w:rsidP="008F03B4">
            <w:pPr>
              <w:rPr>
                <w:bCs/>
                <w:i/>
                <w:szCs w:val="24"/>
                <w:lang w:val="fr-CH"/>
              </w:rPr>
            </w:pPr>
            <w:r w:rsidRPr="001256F7">
              <w:rPr>
                <w:bCs/>
                <w:i/>
                <w:szCs w:val="24"/>
                <w:lang w:val="fr-CH"/>
              </w:rPr>
              <w:t>Nombre total de PAP Femmes</w:t>
            </w:r>
          </w:p>
        </w:tc>
        <w:tc>
          <w:tcPr>
            <w:tcW w:w="1666" w:type="pct"/>
            <w:vAlign w:val="center"/>
          </w:tcPr>
          <w:p w14:paraId="0AC56A4B" w14:textId="77777777" w:rsidR="00ED69D2" w:rsidRPr="001256F7" w:rsidRDefault="00ED69D2" w:rsidP="008F03B4">
            <w:pPr>
              <w:jc w:val="center"/>
              <w:rPr>
                <w:bCs/>
                <w:szCs w:val="24"/>
                <w:lang w:val="fr-CH"/>
              </w:rPr>
            </w:pPr>
            <w:r w:rsidRPr="001256F7">
              <w:rPr>
                <w:bCs/>
                <w:szCs w:val="24"/>
                <w:lang w:val="fr-CH"/>
              </w:rPr>
              <w:t>84</w:t>
            </w:r>
          </w:p>
        </w:tc>
      </w:tr>
      <w:tr w:rsidR="00ED69D2" w:rsidRPr="001256F7" w14:paraId="1946D9B6" w14:textId="77777777" w:rsidTr="008F03B4">
        <w:trPr>
          <w:trHeight w:val="288"/>
          <w:jc w:val="center"/>
        </w:trPr>
        <w:tc>
          <w:tcPr>
            <w:tcW w:w="548" w:type="pct"/>
            <w:vAlign w:val="center"/>
          </w:tcPr>
          <w:p w14:paraId="4DF5EFC3" w14:textId="77777777" w:rsidR="00ED69D2" w:rsidRPr="001256F7" w:rsidRDefault="00ED69D2" w:rsidP="008F03B4">
            <w:pPr>
              <w:jc w:val="left"/>
              <w:rPr>
                <w:bCs/>
                <w:i/>
                <w:szCs w:val="24"/>
                <w:lang w:val="fr-CH"/>
              </w:rPr>
            </w:pPr>
            <w:r w:rsidRPr="001256F7">
              <w:rPr>
                <w:bCs/>
                <w:i/>
                <w:szCs w:val="24"/>
                <w:lang w:val="fr-CH"/>
              </w:rPr>
              <w:t>12.3</w:t>
            </w:r>
          </w:p>
        </w:tc>
        <w:tc>
          <w:tcPr>
            <w:tcW w:w="2786" w:type="pct"/>
            <w:vAlign w:val="center"/>
          </w:tcPr>
          <w:p w14:paraId="6EFBEBBF" w14:textId="77777777" w:rsidR="00ED69D2" w:rsidRPr="001256F7" w:rsidRDefault="00ED69D2" w:rsidP="008F03B4">
            <w:pPr>
              <w:rPr>
                <w:bCs/>
                <w:i/>
                <w:szCs w:val="24"/>
                <w:lang w:val="fr-CH"/>
              </w:rPr>
            </w:pPr>
            <w:r w:rsidRPr="001256F7">
              <w:rPr>
                <w:bCs/>
                <w:i/>
                <w:szCs w:val="24"/>
                <w:lang w:val="fr-CH"/>
              </w:rPr>
              <w:t>Nombre total de PAP Hommes</w:t>
            </w:r>
          </w:p>
        </w:tc>
        <w:tc>
          <w:tcPr>
            <w:tcW w:w="1666" w:type="pct"/>
            <w:vAlign w:val="center"/>
          </w:tcPr>
          <w:p w14:paraId="518FEB68" w14:textId="77777777" w:rsidR="00ED69D2" w:rsidRPr="001256F7" w:rsidRDefault="00ED69D2" w:rsidP="008F03B4">
            <w:pPr>
              <w:jc w:val="center"/>
              <w:rPr>
                <w:bCs/>
                <w:szCs w:val="24"/>
                <w:lang w:val="fr-CH"/>
              </w:rPr>
            </w:pPr>
            <w:r w:rsidRPr="001256F7">
              <w:rPr>
                <w:bCs/>
                <w:szCs w:val="24"/>
                <w:lang w:val="fr-CH"/>
              </w:rPr>
              <w:t>741</w:t>
            </w:r>
          </w:p>
        </w:tc>
      </w:tr>
      <w:tr w:rsidR="00ED69D2" w:rsidRPr="001256F7" w14:paraId="20A17A1F" w14:textId="77777777" w:rsidTr="008F03B4">
        <w:trPr>
          <w:trHeight w:val="288"/>
          <w:jc w:val="center"/>
        </w:trPr>
        <w:tc>
          <w:tcPr>
            <w:tcW w:w="548" w:type="pct"/>
            <w:shd w:val="clear" w:color="auto" w:fill="D9E2F3" w:themeFill="accent5" w:themeFillTint="33"/>
            <w:vAlign w:val="center"/>
          </w:tcPr>
          <w:p w14:paraId="4E1AE84B" w14:textId="77777777" w:rsidR="00ED69D2" w:rsidRPr="001256F7" w:rsidRDefault="00ED69D2" w:rsidP="008F03B4">
            <w:pPr>
              <w:jc w:val="left"/>
              <w:rPr>
                <w:b/>
                <w:bCs/>
                <w:szCs w:val="24"/>
                <w:lang w:val="fr-CH"/>
              </w:rPr>
            </w:pPr>
            <w:r w:rsidRPr="001256F7">
              <w:rPr>
                <w:b/>
                <w:bCs/>
                <w:szCs w:val="24"/>
                <w:lang w:val="fr-CH"/>
              </w:rPr>
              <w:t>13</w:t>
            </w:r>
          </w:p>
        </w:tc>
        <w:tc>
          <w:tcPr>
            <w:tcW w:w="2786" w:type="pct"/>
            <w:shd w:val="clear" w:color="auto" w:fill="D9E2F3" w:themeFill="accent5" w:themeFillTint="33"/>
            <w:vAlign w:val="center"/>
          </w:tcPr>
          <w:p w14:paraId="794E6287" w14:textId="77777777" w:rsidR="00ED69D2" w:rsidRPr="001256F7" w:rsidRDefault="00ED69D2" w:rsidP="008F03B4">
            <w:pPr>
              <w:rPr>
                <w:b/>
                <w:bCs/>
                <w:szCs w:val="24"/>
                <w:lang w:val="fr-CH"/>
              </w:rPr>
            </w:pPr>
            <w:r w:rsidRPr="001256F7">
              <w:rPr>
                <w:b/>
                <w:bCs/>
                <w:szCs w:val="24"/>
                <w:lang w:val="fr-CH"/>
              </w:rPr>
              <w:t>Catégories de PAP</w:t>
            </w:r>
          </w:p>
        </w:tc>
        <w:tc>
          <w:tcPr>
            <w:tcW w:w="1666" w:type="pct"/>
            <w:shd w:val="clear" w:color="auto" w:fill="D9E2F3" w:themeFill="accent5" w:themeFillTint="33"/>
            <w:vAlign w:val="center"/>
          </w:tcPr>
          <w:p w14:paraId="4F26DAB7" w14:textId="77777777" w:rsidR="00ED69D2" w:rsidRPr="001256F7" w:rsidRDefault="00ED69D2" w:rsidP="008F03B4">
            <w:pPr>
              <w:jc w:val="center"/>
              <w:rPr>
                <w:b/>
                <w:bCs/>
                <w:szCs w:val="24"/>
                <w:lang w:val="fr-CH"/>
              </w:rPr>
            </w:pPr>
            <w:r w:rsidRPr="001256F7">
              <w:rPr>
                <w:b/>
                <w:bCs/>
                <w:szCs w:val="24"/>
                <w:lang w:val="fr-CH"/>
              </w:rPr>
              <w:t>Effectif</w:t>
            </w:r>
          </w:p>
        </w:tc>
      </w:tr>
      <w:tr w:rsidR="00ED69D2" w:rsidRPr="001256F7" w14:paraId="3DE7985F" w14:textId="77777777" w:rsidTr="008F03B4">
        <w:trPr>
          <w:trHeight w:val="288"/>
          <w:jc w:val="center"/>
        </w:trPr>
        <w:tc>
          <w:tcPr>
            <w:tcW w:w="548" w:type="pct"/>
            <w:vAlign w:val="center"/>
          </w:tcPr>
          <w:p w14:paraId="6DD6B05B" w14:textId="77777777" w:rsidR="00ED69D2" w:rsidRPr="001256F7" w:rsidRDefault="00ED69D2" w:rsidP="008F03B4">
            <w:pPr>
              <w:jc w:val="left"/>
              <w:rPr>
                <w:bCs/>
                <w:i/>
                <w:szCs w:val="24"/>
                <w:lang w:val="fr-CH"/>
              </w:rPr>
            </w:pPr>
            <w:r w:rsidRPr="001256F7">
              <w:rPr>
                <w:bCs/>
                <w:i/>
                <w:szCs w:val="24"/>
                <w:lang w:val="fr-CH"/>
              </w:rPr>
              <w:t>13.1</w:t>
            </w:r>
          </w:p>
        </w:tc>
        <w:tc>
          <w:tcPr>
            <w:tcW w:w="2786" w:type="pct"/>
            <w:vAlign w:val="center"/>
          </w:tcPr>
          <w:p w14:paraId="60387CA2" w14:textId="77777777" w:rsidR="00ED69D2" w:rsidRPr="001256F7" w:rsidRDefault="00ED69D2" w:rsidP="008F03B4">
            <w:pPr>
              <w:rPr>
                <w:bCs/>
                <w:i/>
                <w:szCs w:val="24"/>
                <w:lang w:val="fr-CH"/>
              </w:rPr>
            </w:pPr>
            <w:r w:rsidRPr="001256F7">
              <w:rPr>
                <w:bCs/>
                <w:i/>
                <w:szCs w:val="24"/>
                <w:lang w:val="fr-CH"/>
              </w:rPr>
              <w:t>Exploitants (parcelles aménagées)</w:t>
            </w:r>
          </w:p>
        </w:tc>
        <w:tc>
          <w:tcPr>
            <w:tcW w:w="1666" w:type="pct"/>
            <w:vAlign w:val="center"/>
          </w:tcPr>
          <w:p w14:paraId="72122A24" w14:textId="77777777" w:rsidR="00ED69D2" w:rsidRPr="001256F7" w:rsidRDefault="00ED69D2" w:rsidP="008F03B4">
            <w:pPr>
              <w:jc w:val="center"/>
              <w:rPr>
                <w:bCs/>
                <w:i/>
                <w:szCs w:val="24"/>
                <w:lang w:val="fr-CH"/>
              </w:rPr>
            </w:pPr>
            <w:r w:rsidRPr="001256F7">
              <w:rPr>
                <w:bCs/>
                <w:i/>
                <w:szCs w:val="24"/>
                <w:lang w:val="fr-CH"/>
              </w:rPr>
              <w:t>825</w:t>
            </w:r>
          </w:p>
        </w:tc>
      </w:tr>
      <w:tr w:rsidR="00ED69D2" w:rsidRPr="001256F7" w14:paraId="04C02DDF" w14:textId="77777777" w:rsidTr="008F03B4">
        <w:trPr>
          <w:trHeight w:val="288"/>
          <w:jc w:val="center"/>
        </w:trPr>
        <w:tc>
          <w:tcPr>
            <w:tcW w:w="548" w:type="pct"/>
            <w:shd w:val="clear" w:color="auto" w:fill="D9E2F3" w:themeFill="accent5" w:themeFillTint="33"/>
            <w:vAlign w:val="center"/>
          </w:tcPr>
          <w:p w14:paraId="78CD4090" w14:textId="77777777" w:rsidR="00ED69D2" w:rsidRPr="001256F7" w:rsidRDefault="00ED69D2" w:rsidP="008F03B4">
            <w:pPr>
              <w:jc w:val="left"/>
              <w:rPr>
                <w:b/>
                <w:bCs/>
                <w:szCs w:val="24"/>
                <w:lang w:val="fr-CH"/>
              </w:rPr>
            </w:pPr>
            <w:r w:rsidRPr="001256F7">
              <w:rPr>
                <w:b/>
                <w:bCs/>
                <w:szCs w:val="24"/>
                <w:lang w:val="fr-CH"/>
              </w:rPr>
              <w:t>14</w:t>
            </w:r>
          </w:p>
        </w:tc>
        <w:tc>
          <w:tcPr>
            <w:tcW w:w="2786" w:type="pct"/>
            <w:shd w:val="clear" w:color="auto" w:fill="D9E2F3" w:themeFill="accent5" w:themeFillTint="33"/>
            <w:vAlign w:val="center"/>
          </w:tcPr>
          <w:p w14:paraId="7532BC29" w14:textId="77777777" w:rsidR="00ED69D2" w:rsidRPr="001256F7" w:rsidRDefault="00ED69D2" w:rsidP="008F03B4">
            <w:pPr>
              <w:rPr>
                <w:b/>
                <w:bCs/>
                <w:szCs w:val="24"/>
                <w:lang w:val="fr-CH"/>
              </w:rPr>
            </w:pPr>
            <w:r w:rsidRPr="001256F7">
              <w:rPr>
                <w:b/>
                <w:bCs/>
                <w:szCs w:val="24"/>
                <w:lang w:val="fr-CH"/>
              </w:rPr>
              <w:t>Types de biens affectés</w:t>
            </w:r>
          </w:p>
        </w:tc>
        <w:tc>
          <w:tcPr>
            <w:tcW w:w="1666" w:type="pct"/>
            <w:shd w:val="clear" w:color="auto" w:fill="D9E2F3" w:themeFill="accent5" w:themeFillTint="33"/>
            <w:vAlign w:val="center"/>
          </w:tcPr>
          <w:p w14:paraId="366967CF" w14:textId="77777777" w:rsidR="00ED69D2" w:rsidRPr="001256F7" w:rsidRDefault="00ED69D2" w:rsidP="008F03B4">
            <w:pPr>
              <w:jc w:val="center"/>
              <w:rPr>
                <w:bCs/>
                <w:i/>
                <w:szCs w:val="24"/>
                <w:lang w:val="fr-CH"/>
              </w:rPr>
            </w:pPr>
            <w:r w:rsidRPr="001256F7">
              <w:rPr>
                <w:b/>
                <w:bCs/>
                <w:szCs w:val="24"/>
                <w:lang w:val="fr-CH"/>
              </w:rPr>
              <w:t>Quantité</w:t>
            </w:r>
          </w:p>
        </w:tc>
      </w:tr>
      <w:tr w:rsidR="00ED69D2" w:rsidRPr="001256F7" w14:paraId="591E741E" w14:textId="77777777" w:rsidTr="008F03B4">
        <w:trPr>
          <w:trHeight w:val="288"/>
          <w:jc w:val="center"/>
        </w:trPr>
        <w:tc>
          <w:tcPr>
            <w:tcW w:w="548" w:type="pct"/>
            <w:vAlign w:val="center"/>
          </w:tcPr>
          <w:p w14:paraId="5BAC63EE" w14:textId="77777777" w:rsidR="00ED69D2" w:rsidRPr="001256F7" w:rsidRDefault="00ED69D2" w:rsidP="008F03B4">
            <w:pPr>
              <w:jc w:val="left"/>
              <w:rPr>
                <w:bCs/>
                <w:i/>
                <w:szCs w:val="24"/>
                <w:lang w:val="fr-CH"/>
              </w:rPr>
            </w:pPr>
            <w:r w:rsidRPr="001256F7">
              <w:rPr>
                <w:bCs/>
                <w:i/>
                <w:szCs w:val="24"/>
                <w:lang w:val="fr-CH"/>
              </w:rPr>
              <w:t>14.1</w:t>
            </w:r>
          </w:p>
        </w:tc>
        <w:tc>
          <w:tcPr>
            <w:tcW w:w="2786" w:type="pct"/>
            <w:vAlign w:val="center"/>
          </w:tcPr>
          <w:p w14:paraId="7F8289D5" w14:textId="77777777" w:rsidR="00ED69D2" w:rsidRPr="001256F7" w:rsidRDefault="00ED69D2" w:rsidP="008F03B4">
            <w:pPr>
              <w:rPr>
                <w:bCs/>
                <w:i/>
                <w:szCs w:val="24"/>
                <w:lang w:val="fr-CH"/>
              </w:rPr>
            </w:pPr>
            <w:r w:rsidRPr="001256F7">
              <w:rPr>
                <w:bCs/>
                <w:i/>
                <w:szCs w:val="24"/>
                <w:lang w:val="fr-CH"/>
              </w:rPr>
              <w:t>Champs affectés (Nombre)</w:t>
            </w:r>
          </w:p>
        </w:tc>
        <w:tc>
          <w:tcPr>
            <w:tcW w:w="1666" w:type="pct"/>
            <w:vAlign w:val="center"/>
          </w:tcPr>
          <w:p w14:paraId="4DEEB18E" w14:textId="77777777" w:rsidR="00ED69D2" w:rsidRPr="001256F7" w:rsidRDefault="00ED69D2" w:rsidP="008F03B4">
            <w:pPr>
              <w:jc w:val="center"/>
              <w:rPr>
                <w:bCs/>
                <w:i/>
                <w:szCs w:val="24"/>
                <w:lang w:val="fr-CH"/>
              </w:rPr>
            </w:pPr>
            <w:r w:rsidRPr="001256F7">
              <w:rPr>
                <w:bCs/>
                <w:i/>
                <w:szCs w:val="24"/>
                <w:lang w:val="fr-CH"/>
              </w:rPr>
              <w:t>1 287</w:t>
            </w:r>
          </w:p>
        </w:tc>
      </w:tr>
      <w:tr w:rsidR="00ED69D2" w:rsidRPr="001256F7" w14:paraId="547A4F1B" w14:textId="77777777" w:rsidTr="008F03B4">
        <w:trPr>
          <w:trHeight w:val="144"/>
          <w:jc w:val="center"/>
        </w:trPr>
        <w:tc>
          <w:tcPr>
            <w:tcW w:w="548" w:type="pct"/>
          </w:tcPr>
          <w:p w14:paraId="00599372" w14:textId="77777777" w:rsidR="00ED69D2" w:rsidRPr="001256F7" w:rsidRDefault="00ED69D2" w:rsidP="008F03B4">
            <w:pPr>
              <w:jc w:val="left"/>
              <w:rPr>
                <w:szCs w:val="24"/>
              </w:rPr>
            </w:pPr>
            <w:r w:rsidRPr="001256F7">
              <w:rPr>
                <w:bCs/>
                <w:i/>
                <w:szCs w:val="24"/>
                <w:lang w:val="fr-CH"/>
              </w:rPr>
              <w:t>14.2</w:t>
            </w:r>
          </w:p>
        </w:tc>
        <w:tc>
          <w:tcPr>
            <w:tcW w:w="2786" w:type="pct"/>
            <w:vAlign w:val="center"/>
          </w:tcPr>
          <w:p w14:paraId="077A2926" w14:textId="77777777" w:rsidR="00ED69D2" w:rsidRPr="001256F7" w:rsidRDefault="00ED69D2" w:rsidP="008F03B4">
            <w:pPr>
              <w:rPr>
                <w:bCs/>
                <w:i/>
                <w:szCs w:val="24"/>
                <w:lang w:val="fr-CH"/>
              </w:rPr>
            </w:pPr>
            <w:r w:rsidRPr="001256F7">
              <w:rPr>
                <w:bCs/>
                <w:i/>
                <w:szCs w:val="24"/>
                <w:lang w:val="fr-CH"/>
              </w:rPr>
              <w:t>Superficie des terres agricoles affectées (ha)</w:t>
            </w:r>
          </w:p>
        </w:tc>
        <w:tc>
          <w:tcPr>
            <w:tcW w:w="1666" w:type="pct"/>
            <w:vAlign w:val="center"/>
          </w:tcPr>
          <w:p w14:paraId="74895B23" w14:textId="77777777" w:rsidR="00ED69D2" w:rsidRPr="001256F7" w:rsidRDefault="00ED69D2" w:rsidP="008F03B4">
            <w:pPr>
              <w:jc w:val="center"/>
              <w:rPr>
                <w:bCs/>
                <w:i/>
                <w:szCs w:val="24"/>
                <w:lang w:val="fr-CH"/>
              </w:rPr>
            </w:pPr>
            <w:r w:rsidRPr="001256F7">
              <w:rPr>
                <w:bCs/>
                <w:i/>
                <w:szCs w:val="24"/>
                <w:lang w:val="fr-CH"/>
              </w:rPr>
              <w:t>543</w:t>
            </w:r>
          </w:p>
        </w:tc>
      </w:tr>
    </w:tbl>
    <w:p w14:paraId="5A7CD612" w14:textId="77777777" w:rsidR="00ED69D2" w:rsidRDefault="00ED69D2">
      <w:pPr>
        <w:spacing w:after="160" w:line="259" w:lineRule="auto"/>
        <w:jc w:val="left"/>
        <w:rPr>
          <w:rFonts w:ascii="Calibri" w:hAnsi="Calibri"/>
          <w:b/>
          <w:szCs w:val="24"/>
          <w:lang w:eastAsia="fr-CA"/>
        </w:rPr>
      </w:pPr>
      <w:r>
        <w:rPr>
          <w:rFonts w:ascii="Calibri" w:hAnsi="Calibri"/>
          <w:b/>
          <w:szCs w:val="24"/>
          <w:lang w:eastAsia="fr-CA"/>
        </w:rPr>
        <w:br w:type="page"/>
      </w:r>
    </w:p>
    <w:p w14:paraId="0D09F8C4" w14:textId="77777777" w:rsidR="007F7CE6" w:rsidRDefault="007F7CE6" w:rsidP="007F7CE6">
      <w:pPr>
        <w:spacing w:line="276" w:lineRule="auto"/>
        <w:jc w:val="right"/>
        <w:rPr>
          <w:rFonts w:ascii="Calibri" w:hAnsi="Calibri"/>
          <w:b/>
          <w:szCs w:val="24"/>
          <w:lang w:eastAsia="fr-CA"/>
        </w:rPr>
      </w:pPr>
    </w:p>
    <w:bookmarkStart w:id="2" w:name="_Toc1088256" w:displacedByCustomXml="next"/>
    <w:sdt>
      <w:sdtPr>
        <w:rPr>
          <w:rFonts w:ascii="Times New Roman" w:eastAsia="Times New Roman" w:hAnsi="Times New Roman" w:cs="Times New Roman"/>
          <w:color w:val="000000"/>
          <w:sz w:val="24"/>
          <w:szCs w:val="22"/>
          <w14:cntxtAlts/>
        </w:rPr>
        <w:id w:val="-801305283"/>
        <w:docPartObj>
          <w:docPartGallery w:val="Table of Contents"/>
          <w:docPartUnique/>
        </w:docPartObj>
      </w:sdtPr>
      <w:sdtEndPr>
        <w:rPr>
          <w:b/>
          <w:bCs/>
        </w:rPr>
      </w:sdtEndPr>
      <w:sdtContent>
        <w:p w14:paraId="23DAD916" w14:textId="29F0EB91" w:rsidR="0007704E" w:rsidRPr="0095572F" w:rsidRDefault="0095572F" w:rsidP="008B6CDE">
          <w:pPr>
            <w:pStyle w:val="En-ttedetabledesmatires"/>
            <w:rPr>
              <w:rFonts w:ascii="Times New Roman" w:hAnsi="Times New Roman" w:cs="Times New Roman"/>
              <w:b/>
              <w:color w:val="auto"/>
              <w:sz w:val="24"/>
              <w:szCs w:val="24"/>
            </w:rPr>
          </w:pPr>
          <w:r w:rsidRPr="0095572F">
            <w:rPr>
              <w:rFonts w:ascii="Times New Roman" w:hAnsi="Times New Roman" w:cs="Times New Roman"/>
              <w:b/>
              <w:color w:val="auto"/>
              <w:sz w:val="24"/>
              <w:szCs w:val="24"/>
            </w:rPr>
            <w:t>TABLE DES MATIERES</w:t>
          </w:r>
        </w:p>
        <w:p w14:paraId="52BE10FE" w14:textId="77777777" w:rsidR="00B71D18" w:rsidRDefault="0007704E">
          <w:pPr>
            <w:pStyle w:val="TM1"/>
            <w:rPr>
              <w:rFonts w:asciiTheme="minorHAnsi" w:eastAsiaTheme="minorEastAsia" w:hAnsiTheme="minorHAnsi" w:cstheme="minorBidi"/>
              <w:noProof/>
              <w:color w:val="auto"/>
              <w:sz w:val="22"/>
              <w14:cntxtAlts w14:val="0"/>
            </w:rPr>
          </w:pPr>
          <w:r>
            <w:fldChar w:fldCharType="begin"/>
          </w:r>
          <w:r>
            <w:instrText xml:space="preserve"> TOC \o "1-3" \h \z \u </w:instrText>
          </w:r>
          <w:r>
            <w:fldChar w:fldCharType="separate"/>
          </w:r>
          <w:hyperlink w:anchor="_Toc4988199" w:history="1">
            <w:r w:rsidR="00B71D18" w:rsidRPr="005562A2">
              <w:rPr>
                <w:rStyle w:val="Lienhypertexte"/>
                <w:noProof/>
              </w:rPr>
              <w:t>LISTE DES TABLEAUX</w:t>
            </w:r>
            <w:r w:rsidR="00B71D18">
              <w:rPr>
                <w:noProof/>
                <w:webHidden/>
              </w:rPr>
              <w:tab/>
            </w:r>
            <w:r w:rsidR="00B71D18">
              <w:rPr>
                <w:noProof/>
                <w:webHidden/>
              </w:rPr>
              <w:fldChar w:fldCharType="begin"/>
            </w:r>
            <w:r w:rsidR="00B71D18">
              <w:rPr>
                <w:noProof/>
                <w:webHidden/>
              </w:rPr>
              <w:instrText xml:space="preserve"> PAGEREF _Toc4988199 \h </w:instrText>
            </w:r>
            <w:r w:rsidR="00B71D18">
              <w:rPr>
                <w:noProof/>
                <w:webHidden/>
              </w:rPr>
            </w:r>
            <w:r w:rsidR="00B71D18">
              <w:rPr>
                <w:noProof/>
                <w:webHidden/>
              </w:rPr>
              <w:fldChar w:fldCharType="separate"/>
            </w:r>
            <w:r w:rsidR="00B71D18">
              <w:rPr>
                <w:noProof/>
                <w:webHidden/>
              </w:rPr>
              <w:t>7</w:t>
            </w:r>
            <w:r w:rsidR="00B71D18">
              <w:rPr>
                <w:noProof/>
                <w:webHidden/>
              </w:rPr>
              <w:fldChar w:fldCharType="end"/>
            </w:r>
          </w:hyperlink>
        </w:p>
        <w:p w14:paraId="609EB3F7" w14:textId="77777777" w:rsidR="00B71D18" w:rsidRDefault="00E31895">
          <w:pPr>
            <w:pStyle w:val="TM1"/>
            <w:rPr>
              <w:rFonts w:asciiTheme="minorHAnsi" w:eastAsiaTheme="minorEastAsia" w:hAnsiTheme="minorHAnsi" w:cstheme="minorBidi"/>
              <w:noProof/>
              <w:color w:val="auto"/>
              <w:sz w:val="22"/>
              <w14:cntxtAlts w14:val="0"/>
            </w:rPr>
          </w:pPr>
          <w:hyperlink w:anchor="_Toc4988200" w:history="1">
            <w:r w:rsidR="00B71D18" w:rsidRPr="005562A2">
              <w:rPr>
                <w:rStyle w:val="Lienhypertexte"/>
                <w:noProof/>
              </w:rPr>
              <w:t>SIGLES et ACRONYMES</w:t>
            </w:r>
            <w:r w:rsidR="00B71D18">
              <w:rPr>
                <w:noProof/>
                <w:webHidden/>
              </w:rPr>
              <w:tab/>
            </w:r>
            <w:r w:rsidR="00B71D18">
              <w:rPr>
                <w:noProof/>
                <w:webHidden/>
              </w:rPr>
              <w:fldChar w:fldCharType="begin"/>
            </w:r>
            <w:r w:rsidR="00B71D18">
              <w:rPr>
                <w:noProof/>
                <w:webHidden/>
              </w:rPr>
              <w:instrText xml:space="preserve"> PAGEREF _Toc4988200 \h </w:instrText>
            </w:r>
            <w:r w:rsidR="00B71D18">
              <w:rPr>
                <w:noProof/>
                <w:webHidden/>
              </w:rPr>
            </w:r>
            <w:r w:rsidR="00B71D18">
              <w:rPr>
                <w:noProof/>
                <w:webHidden/>
              </w:rPr>
              <w:fldChar w:fldCharType="separate"/>
            </w:r>
            <w:r w:rsidR="00B71D18">
              <w:rPr>
                <w:noProof/>
                <w:webHidden/>
              </w:rPr>
              <w:t>8</w:t>
            </w:r>
            <w:r w:rsidR="00B71D18">
              <w:rPr>
                <w:noProof/>
                <w:webHidden/>
              </w:rPr>
              <w:fldChar w:fldCharType="end"/>
            </w:r>
          </w:hyperlink>
        </w:p>
        <w:p w14:paraId="436B06D0" w14:textId="77777777" w:rsidR="00B71D18" w:rsidRDefault="00E31895">
          <w:pPr>
            <w:pStyle w:val="TM1"/>
            <w:rPr>
              <w:rFonts w:asciiTheme="minorHAnsi" w:eastAsiaTheme="minorEastAsia" w:hAnsiTheme="minorHAnsi" w:cstheme="minorBidi"/>
              <w:noProof/>
              <w:color w:val="auto"/>
              <w:sz w:val="22"/>
              <w14:cntxtAlts w14:val="0"/>
            </w:rPr>
          </w:pPr>
          <w:hyperlink w:anchor="_Toc4988201" w:history="1">
            <w:r w:rsidR="00B71D18" w:rsidRPr="005562A2">
              <w:rPr>
                <w:rStyle w:val="Lienhypertexte"/>
                <w:noProof/>
              </w:rPr>
              <w:t>DÉFINITION DES TERMES</w:t>
            </w:r>
            <w:r w:rsidR="00B71D18">
              <w:rPr>
                <w:noProof/>
                <w:webHidden/>
              </w:rPr>
              <w:tab/>
            </w:r>
            <w:r w:rsidR="00B71D18">
              <w:rPr>
                <w:noProof/>
                <w:webHidden/>
              </w:rPr>
              <w:fldChar w:fldCharType="begin"/>
            </w:r>
            <w:r w:rsidR="00B71D18">
              <w:rPr>
                <w:noProof/>
                <w:webHidden/>
              </w:rPr>
              <w:instrText xml:space="preserve"> PAGEREF _Toc4988201 \h </w:instrText>
            </w:r>
            <w:r w:rsidR="00B71D18">
              <w:rPr>
                <w:noProof/>
                <w:webHidden/>
              </w:rPr>
            </w:r>
            <w:r w:rsidR="00B71D18">
              <w:rPr>
                <w:noProof/>
                <w:webHidden/>
              </w:rPr>
              <w:fldChar w:fldCharType="separate"/>
            </w:r>
            <w:r w:rsidR="00B71D18">
              <w:rPr>
                <w:noProof/>
                <w:webHidden/>
              </w:rPr>
              <w:t>10</w:t>
            </w:r>
            <w:r w:rsidR="00B71D18">
              <w:rPr>
                <w:noProof/>
                <w:webHidden/>
              </w:rPr>
              <w:fldChar w:fldCharType="end"/>
            </w:r>
          </w:hyperlink>
        </w:p>
        <w:p w14:paraId="7BF12B9B" w14:textId="77777777" w:rsidR="00B71D18" w:rsidRDefault="00E31895">
          <w:pPr>
            <w:pStyle w:val="TM1"/>
            <w:rPr>
              <w:rFonts w:asciiTheme="minorHAnsi" w:eastAsiaTheme="minorEastAsia" w:hAnsiTheme="minorHAnsi" w:cstheme="minorBidi"/>
              <w:noProof/>
              <w:color w:val="auto"/>
              <w:sz w:val="22"/>
              <w14:cntxtAlts w14:val="0"/>
            </w:rPr>
          </w:pPr>
          <w:hyperlink w:anchor="_Toc4988202" w:history="1">
            <w:r w:rsidR="00B71D18" w:rsidRPr="005562A2">
              <w:rPr>
                <w:rStyle w:val="Lienhypertexte"/>
                <w:noProof/>
              </w:rPr>
              <w:t>RÉSUMÉ NON TECHNIQUE</w:t>
            </w:r>
            <w:r w:rsidR="00B71D18">
              <w:rPr>
                <w:noProof/>
                <w:webHidden/>
              </w:rPr>
              <w:tab/>
            </w:r>
            <w:r w:rsidR="00B71D18">
              <w:rPr>
                <w:noProof/>
                <w:webHidden/>
              </w:rPr>
              <w:fldChar w:fldCharType="begin"/>
            </w:r>
            <w:r w:rsidR="00B71D18">
              <w:rPr>
                <w:noProof/>
                <w:webHidden/>
              </w:rPr>
              <w:instrText xml:space="preserve"> PAGEREF _Toc4988202 \h </w:instrText>
            </w:r>
            <w:r w:rsidR="00B71D18">
              <w:rPr>
                <w:noProof/>
                <w:webHidden/>
              </w:rPr>
            </w:r>
            <w:r w:rsidR="00B71D18">
              <w:rPr>
                <w:noProof/>
                <w:webHidden/>
              </w:rPr>
              <w:fldChar w:fldCharType="separate"/>
            </w:r>
            <w:r w:rsidR="00B71D18">
              <w:rPr>
                <w:noProof/>
                <w:webHidden/>
              </w:rPr>
              <w:t>15</w:t>
            </w:r>
            <w:r w:rsidR="00B71D18">
              <w:rPr>
                <w:noProof/>
                <w:webHidden/>
              </w:rPr>
              <w:fldChar w:fldCharType="end"/>
            </w:r>
          </w:hyperlink>
        </w:p>
        <w:p w14:paraId="6E22D58A" w14:textId="77777777" w:rsidR="00B71D18" w:rsidRDefault="00E31895">
          <w:pPr>
            <w:pStyle w:val="TM1"/>
            <w:rPr>
              <w:rFonts w:asciiTheme="minorHAnsi" w:eastAsiaTheme="minorEastAsia" w:hAnsiTheme="minorHAnsi" w:cstheme="minorBidi"/>
              <w:noProof/>
              <w:color w:val="auto"/>
              <w:sz w:val="22"/>
              <w14:cntxtAlts w14:val="0"/>
            </w:rPr>
          </w:pPr>
          <w:hyperlink w:anchor="_Toc4988203" w:history="1">
            <w:r w:rsidR="00B71D18" w:rsidRPr="005562A2">
              <w:rPr>
                <w:rStyle w:val="Lienhypertexte"/>
                <w:noProof/>
              </w:rPr>
              <w:t>EXECUTIVE SUMMARY</w:t>
            </w:r>
            <w:r w:rsidR="00B71D18">
              <w:rPr>
                <w:noProof/>
                <w:webHidden/>
              </w:rPr>
              <w:tab/>
            </w:r>
            <w:r w:rsidR="00B71D18">
              <w:rPr>
                <w:noProof/>
                <w:webHidden/>
              </w:rPr>
              <w:fldChar w:fldCharType="begin"/>
            </w:r>
            <w:r w:rsidR="00B71D18">
              <w:rPr>
                <w:noProof/>
                <w:webHidden/>
              </w:rPr>
              <w:instrText xml:space="preserve"> PAGEREF _Toc4988203 \h </w:instrText>
            </w:r>
            <w:r w:rsidR="00B71D18">
              <w:rPr>
                <w:noProof/>
                <w:webHidden/>
              </w:rPr>
            </w:r>
            <w:r w:rsidR="00B71D18">
              <w:rPr>
                <w:noProof/>
                <w:webHidden/>
              </w:rPr>
              <w:fldChar w:fldCharType="separate"/>
            </w:r>
            <w:r w:rsidR="00B71D18">
              <w:rPr>
                <w:noProof/>
                <w:webHidden/>
              </w:rPr>
              <w:t>24</w:t>
            </w:r>
            <w:r w:rsidR="00B71D18">
              <w:rPr>
                <w:noProof/>
                <w:webHidden/>
              </w:rPr>
              <w:fldChar w:fldCharType="end"/>
            </w:r>
          </w:hyperlink>
        </w:p>
        <w:p w14:paraId="4966EF44" w14:textId="77777777" w:rsidR="00B71D18" w:rsidRDefault="00E31895">
          <w:pPr>
            <w:pStyle w:val="TM1"/>
            <w:tabs>
              <w:tab w:val="left" w:pos="480"/>
            </w:tabs>
            <w:rPr>
              <w:rFonts w:asciiTheme="minorHAnsi" w:eastAsiaTheme="minorEastAsia" w:hAnsiTheme="minorHAnsi" w:cstheme="minorBidi"/>
              <w:noProof/>
              <w:color w:val="auto"/>
              <w:sz w:val="22"/>
              <w14:cntxtAlts w14:val="0"/>
            </w:rPr>
          </w:pPr>
          <w:hyperlink w:anchor="_Toc4988204" w:history="1">
            <w:r w:rsidR="00B71D18" w:rsidRPr="005562A2">
              <w:rPr>
                <w:rStyle w:val="Lienhypertexte"/>
                <w:noProof/>
              </w:rPr>
              <w:t>1</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INTRODUCTION</w:t>
            </w:r>
            <w:r w:rsidR="00B71D18">
              <w:rPr>
                <w:noProof/>
                <w:webHidden/>
              </w:rPr>
              <w:tab/>
            </w:r>
            <w:r w:rsidR="00B71D18">
              <w:rPr>
                <w:noProof/>
                <w:webHidden/>
              </w:rPr>
              <w:fldChar w:fldCharType="begin"/>
            </w:r>
            <w:r w:rsidR="00B71D18">
              <w:rPr>
                <w:noProof/>
                <w:webHidden/>
              </w:rPr>
              <w:instrText xml:space="preserve"> PAGEREF _Toc4988204 \h </w:instrText>
            </w:r>
            <w:r w:rsidR="00B71D18">
              <w:rPr>
                <w:noProof/>
                <w:webHidden/>
              </w:rPr>
            </w:r>
            <w:r w:rsidR="00B71D18">
              <w:rPr>
                <w:noProof/>
                <w:webHidden/>
              </w:rPr>
              <w:fldChar w:fldCharType="separate"/>
            </w:r>
            <w:r w:rsidR="00B71D18">
              <w:rPr>
                <w:noProof/>
                <w:webHidden/>
              </w:rPr>
              <w:t>33</w:t>
            </w:r>
            <w:r w:rsidR="00B71D18">
              <w:rPr>
                <w:noProof/>
                <w:webHidden/>
              </w:rPr>
              <w:fldChar w:fldCharType="end"/>
            </w:r>
          </w:hyperlink>
        </w:p>
        <w:p w14:paraId="0CF5DF58" w14:textId="77777777" w:rsidR="00B71D18" w:rsidRDefault="00E31895">
          <w:pPr>
            <w:pStyle w:val="TM2"/>
            <w:rPr>
              <w:rFonts w:asciiTheme="minorHAnsi" w:eastAsiaTheme="minorEastAsia" w:hAnsiTheme="minorHAnsi" w:cstheme="minorBidi"/>
              <w:noProof/>
              <w:color w:val="auto"/>
              <w:sz w:val="22"/>
              <w14:cntxtAlts w14:val="0"/>
            </w:rPr>
          </w:pPr>
          <w:hyperlink w:anchor="_Toc4988205" w:history="1">
            <w:r w:rsidR="00B71D18" w:rsidRPr="005562A2">
              <w:rPr>
                <w:rStyle w:val="Lienhypertexte"/>
                <w:noProof/>
              </w:rPr>
              <w:t>1.1</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Objectif de l’étude</w:t>
            </w:r>
            <w:r w:rsidR="00B71D18">
              <w:rPr>
                <w:noProof/>
                <w:webHidden/>
              </w:rPr>
              <w:tab/>
            </w:r>
            <w:r w:rsidR="00B71D18">
              <w:rPr>
                <w:noProof/>
                <w:webHidden/>
              </w:rPr>
              <w:fldChar w:fldCharType="begin"/>
            </w:r>
            <w:r w:rsidR="00B71D18">
              <w:rPr>
                <w:noProof/>
                <w:webHidden/>
              </w:rPr>
              <w:instrText xml:space="preserve"> PAGEREF _Toc4988205 \h </w:instrText>
            </w:r>
            <w:r w:rsidR="00B71D18">
              <w:rPr>
                <w:noProof/>
                <w:webHidden/>
              </w:rPr>
            </w:r>
            <w:r w:rsidR="00B71D18">
              <w:rPr>
                <w:noProof/>
                <w:webHidden/>
              </w:rPr>
              <w:fldChar w:fldCharType="separate"/>
            </w:r>
            <w:r w:rsidR="00B71D18">
              <w:rPr>
                <w:noProof/>
                <w:webHidden/>
              </w:rPr>
              <w:t>33</w:t>
            </w:r>
            <w:r w:rsidR="00B71D18">
              <w:rPr>
                <w:noProof/>
                <w:webHidden/>
              </w:rPr>
              <w:fldChar w:fldCharType="end"/>
            </w:r>
          </w:hyperlink>
        </w:p>
        <w:p w14:paraId="4F85EC10" w14:textId="77777777" w:rsidR="00B71D18" w:rsidRDefault="00E31895">
          <w:pPr>
            <w:pStyle w:val="TM2"/>
            <w:rPr>
              <w:rFonts w:asciiTheme="minorHAnsi" w:eastAsiaTheme="minorEastAsia" w:hAnsiTheme="minorHAnsi" w:cstheme="minorBidi"/>
              <w:noProof/>
              <w:color w:val="auto"/>
              <w:sz w:val="22"/>
              <w14:cntxtAlts w14:val="0"/>
            </w:rPr>
          </w:pPr>
          <w:hyperlink w:anchor="_Toc4988206" w:history="1">
            <w:r w:rsidR="00B71D18" w:rsidRPr="005562A2">
              <w:rPr>
                <w:rStyle w:val="Lienhypertexte"/>
                <w:noProof/>
              </w:rPr>
              <w:t>1.2</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Rappel du mandat du consultant</w:t>
            </w:r>
            <w:r w:rsidR="00B71D18">
              <w:rPr>
                <w:noProof/>
                <w:webHidden/>
              </w:rPr>
              <w:tab/>
            </w:r>
            <w:r w:rsidR="00B71D18">
              <w:rPr>
                <w:noProof/>
                <w:webHidden/>
              </w:rPr>
              <w:fldChar w:fldCharType="begin"/>
            </w:r>
            <w:r w:rsidR="00B71D18">
              <w:rPr>
                <w:noProof/>
                <w:webHidden/>
              </w:rPr>
              <w:instrText xml:space="preserve"> PAGEREF _Toc4988206 \h </w:instrText>
            </w:r>
            <w:r w:rsidR="00B71D18">
              <w:rPr>
                <w:noProof/>
                <w:webHidden/>
              </w:rPr>
            </w:r>
            <w:r w:rsidR="00B71D18">
              <w:rPr>
                <w:noProof/>
                <w:webHidden/>
              </w:rPr>
              <w:fldChar w:fldCharType="separate"/>
            </w:r>
            <w:r w:rsidR="00B71D18">
              <w:rPr>
                <w:noProof/>
                <w:webHidden/>
              </w:rPr>
              <w:t>33</w:t>
            </w:r>
            <w:r w:rsidR="00B71D18">
              <w:rPr>
                <w:noProof/>
                <w:webHidden/>
              </w:rPr>
              <w:fldChar w:fldCharType="end"/>
            </w:r>
          </w:hyperlink>
        </w:p>
        <w:p w14:paraId="5FBE0B63" w14:textId="77777777" w:rsidR="00B71D18" w:rsidRDefault="00E31895">
          <w:pPr>
            <w:pStyle w:val="TM2"/>
            <w:rPr>
              <w:rFonts w:asciiTheme="minorHAnsi" w:eastAsiaTheme="minorEastAsia" w:hAnsiTheme="minorHAnsi" w:cstheme="minorBidi"/>
              <w:noProof/>
              <w:color w:val="auto"/>
              <w:sz w:val="22"/>
              <w14:cntxtAlts w14:val="0"/>
            </w:rPr>
          </w:pPr>
          <w:hyperlink w:anchor="_Toc4988207" w:history="1">
            <w:r w:rsidR="00B71D18" w:rsidRPr="005562A2">
              <w:rPr>
                <w:rStyle w:val="Lienhypertexte"/>
                <w:noProof/>
              </w:rPr>
              <w:t>1.3</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Résultats attendus de la mission</w:t>
            </w:r>
            <w:r w:rsidR="00B71D18">
              <w:rPr>
                <w:noProof/>
                <w:webHidden/>
              </w:rPr>
              <w:tab/>
            </w:r>
            <w:r w:rsidR="00B71D18">
              <w:rPr>
                <w:noProof/>
                <w:webHidden/>
              </w:rPr>
              <w:fldChar w:fldCharType="begin"/>
            </w:r>
            <w:r w:rsidR="00B71D18">
              <w:rPr>
                <w:noProof/>
                <w:webHidden/>
              </w:rPr>
              <w:instrText xml:space="preserve"> PAGEREF _Toc4988207 \h </w:instrText>
            </w:r>
            <w:r w:rsidR="00B71D18">
              <w:rPr>
                <w:noProof/>
                <w:webHidden/>
              </w:rPr>
            </w:r>
            <w:r w:rsidR="00B71D18">
              <w:rPr>
                <w:noProof/>
                <w:webHidden/>
              </w:rPr>
              <w:fldChar w:fldCharType="separate"/>
            </w:r>
            <w:r w:rsidR="00B71D18">
              <w:rPr>
                <w:noProof/>
                <w:webHidden/>
              </w:rPr>
              <w:t>34</w:t>
            </w:r>
            <w:r w:rsidR="00B71D18">
              <w:rPr>
                <w:noProof/>
                <w:webHidden/>
              </w:rPr>
              <w:fldChar w:fldCharType="end"/>
            </w:r>
          </w:hyperlink>
        </w:p>
        <w:p w14:paraId="18C7AC2F" w14:textId="77777777" w:rsidR="00B71D18" w:rsidRDefault="00E31895">
          <w:pPr>
            <w:pStyle w:val="TM2"/>
            <w:rPr>
              <w:rFonts w:asciiTheme="minorHAnsi" w:eastAsiaTheme="minorEastAsia" w:hAnsiTheme="minorHAnsi" w:cstheme="minorBidi"/>
              <w:noProof/>
              <w:color w:val="auto"/>
              <w:sz w:val="22"/>
              <w14:cntxtAlts w14:val="0"/>
            </w:rPr>
          </w:pPr>
          <w:hyperlink w:anchor="_Toc4988208" w:history="1">
            <w:r w:rsidR="00B71D18" w:rsidRPr="005562A2">
              <w:rPr>
                <w:rStyle w:val="Lienhypertexte"/>
                <w:noProof/>
              </w:rPr>
              <w:t>1.4</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Démarche suivie</w:t>
            </w:r>
            <w:r w:rsidR="00B71D18">
              <w:rPr>
                <w:noProof/>
                <w:webHidden/>
              </w:rPr>
              <w:tab/>
            </w:r>
            <w:r w:rsidR="00B71D18">
              <w:rPr>
                <w:noProof/>
                <w:webHidden/>
              </w:rPr>
              <w:fldChar w:fldCharType="begin"/>
            </w:r>
            <w:r w:rsidR="00B71D18">
              <w:rPr>
                <w:noProof/>
                <w:webHidden/>
              </w:rPr>
              <w:instrText xml:space="preserve"> PAGEREF _Toc4988208 \h </w:instrText>
            </w:r>
            <w:r w:rsidR="00B71D18">
              <w:rPr>
                <w:noProof/>
                <w:webHidden/>
              </w:rPr>
            </w:r>
            <w:r w:rsidR="00B71D18">
              <w:rPr>
                <w:noProof/>
                <w:webHidden/>
              </w:rPr>
              <w:fldChar w:fldCharType="separate"/>
            </w:r>
            <w:r w:rsidR="00B71D18">
              <w:rPr>
                <w:noProof/>
                <w:webHidden/>
              </w:rPr>
              <w:t>36</w:t>
            </w:r>
            <w:r w:rsidR="00B71D18">
              <w:rPr>
                <w:noProof/>
                <w:webHidden/>
              </w:rPr>
              <w:fldChar w:fldCharType="end"/>
            </w:r>
          </w:hyperlink>
        </w:p>
        <w:p w14:paraId="3F254B09" w14:textId="77777777" w:rsidR="00B71D18" w:rsidRDefault="00E31895">
          <w:pPr>
            <w:pStyle w:val="TM1"/>
            <w:tabs>
              <w:tab w:val="left" w:pos="480"/>
            </w:tabs>
            <w:rPr>
              <w:rFonts w:asciiTheme="minorHAnsi" w:eastAsiaTheme="minorEastAsia" w:hAnsiTheme="minorHAnsi" w:cstheme="minorBidi"/>
              <w:noProof/>
              <w:color w:val="auto"/>
              <w:sz w:val="22"/>
              <w14:cntxtAlts w14:val="0"/>
            </w:rPr>
          </w:pPr>
          <w:hyperlink w:anchor="_Toc4988209" w:history="1">
            <w:r w:rsidR="00B71D18" w:rsidRPr="005562A2">
              <w:rPr>
                <w:rStyle w:val="Lienhypertexte"/>
                <w:noProof/>
              </w:rPr>
              <w:t>2</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DESCRIPTION DÉTAILLÉE DES ACTIVITÉS DU PROJET QUI INDUISENT LA RÉINSTALLATION</w:t>
            </w:r>
            <w:r w:rsidR="00B71D18">
              <w:rPr>
                <w:noProof/>
                <w:webHidden/>
              </w:rPr>
              <w:tab/>
            </w:r>
            <w:r w:rsidR="00B71D18">
              <w:rPr>
                <w:noProof/>
                <w:webHidden/>
              </w:rPr>
              <w:fldChar w:fldCharType="begin"/>
            </w:r>
            <w:r w:rsidR="00B71D18">
              <w:rPr>
                <w:noProof/>
                <w:webHidden/>
              </w:rPr>
              <w:instrText xml:space="preserve"> PAGEREF _Toc4988209 \h </w:instrText>
            </w:r>
            <w:r w:rsidR="00B71D18">
              <w:rPr>
                <w:noProof/>
                <w:webHidden/>
              </w:rPr>
            </w:r>
            <w:r w:rsidR="00B71D18">
              <w:rPr>
                <w:noProof/>
                <w:webHidden/>
              </w:rPr>
              <w:fldChar w:fldCharType="separate"/>
            </w:r>
            <w:r w:rsidR="00B71D18">
              <w:rPr>
                <w:noProof/>
                <w:webHidden/>
              </w:rPr>
              <w:t>37</w:t>
            </w:r>
            <w:r w:rsidR="00B71D18">
              <w:rPr>
                <w:noProof/>
                <w:webHidden/>
              </w:rPr>
              <w:fldChar w:fldCharType="end"/>
            </w:r>
          </w:hyperlink>
        </w:p>
        <w:p w14:paraId="14BC6872" w14:textId="77777777" w:rsidR="00B71D18" w:rsidRDefault="00E31895">
          <w:pPr>
            <w:pStyle w:val="TM2"/>
            <w:rPr>
              <w:rFonts w:asciiTheme="minorHAnsi" w:eastAsiaTheme="minorEastAsia" w:hAnsiTheme="minorHAnsi" w:cstheme="minorBidi"/>
              <w:noProof/>
              <w:color w:val="auto"/>
              <w:sz w:val="22"/>
              <w14:cntxtAlts w14:val="0"/>
            </w:rPr>
          </w:pPr>
          <w:hyperlink w:anchor="_Toc4988210" w:history="1">
            <w:r w:rsidR="00B71D18" w:rsidRPr="005562A2">
              <w:rPr>
                <w:rStyle w:val="Lienhypertexte"/>
                <w:noProof/>
              </w:rPr>
              <w:t>2.1</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Présentation du Projet</w:t>
            </w:r>
            <w:r w:rsidR="00B71D18">
              <w:rPr>
                <w:noProof/>
                <w:webHidden/>
              </w:rPr>
              <w:tab/>
            </w:r>
            <w:r w:rsidR="00B71D18">
              <w:rPr>
                <w:noProof/>
                <w:webHidden/>
              </w:rPr>
              <w:fldChar w:fldCharType="begin"/>
            </w:r>
            <w:r w:rsidR="00B71D18">
              <w:rPr>
                <w:noProof/>
                <w:webHidden/>
              </w:rPr>
              <w:instrText xml:space="preserve"> PAGEREF _Toc4988210 \h </w:instrText>
            </w:r>
            <w:r w:rsidR="00B71D18">
              <w:rPr>
                <w:noProof/>
                <w:webHidden/>
              </w:rPr>
            </w:r>
            <w:r w:rsidR="00B71D18">
              <w:rPr>
                <w:noProof/>
                <w:webHidden/>
              </w:rPr>
              <w:fldChar w:fldCharType="separate"/>
            </w:r>
            <w:r w:rsidR="00B71D18">
              <w:rPr>
                <w:noProof/>
                <w:webHidden/>
              </w:rPr>
              <w:t>37</w:t>
            </w:r>
            <w:r w:rsidR="00B71D18">
              <w:rPr>
                <w:noProof/>
                <w:webHidden/>
              </w:rPr>
              <w:fldChar w:fldCharType="end"/>
            </w:r>
          </w:hyperlink>
        </w:p>
        <w:p w14:paraId="1AFF9E88" w14:textId="77777777" w:rsidR="00B71D18" w:rsidRDefault="00E31895">
          <w:pPr>
            <w:pStyle w:val="TM2"/>
            <w:rPr>
              <w:rFonts w:asciiTheme="minorHAnsi" w:eastAsiaTheme="minorEastAsia" w:hAnsiTheme="minorHAnsi" w:cstheme="minorBidi"/>
              <w:noProof/>
              <w:color w:val="auto"/>
              <w:sz w:val="22"/>
              <w14:cntxtAlts w14:val="0"/>
            </w:rPr>
          </w:pPr>
          <w:hyperlink w:anchor="_Toc4988211" w:history="1">
            <w:r w:rsidR="00B71D18" w:rsidRPr="005562A2">
              <w:rPr>
                <w:rStyle w:val="Lienhypertexte"/>
                <w:noProof/>
              </w:rPr>
              <w:t>2.2</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Présentation du sous-projet de réhabilitation et d’extension de la plaine de Banzon</w:t>
            </w:r>
            <w:r w:rsidR="00B71D18">
              <w:rPr>
                <w:noProof/>
                <w:webHidden/>
              </w:rPr>
              <w:tab/>
            </w:r>
            <w:r w:rsidR="00B71D18">
              <w:rPr>
                <w:noProof/>
                <w:webHidden/>
              </w:rPr>
              <w:fldChar w:fldCharType="begin"/>
            </w:r>
            <w:r w:rsidR="00B71D18">
              <w:rPr>
                <w:noProof/>
                <w:webHidden/>
              </w:rPr>
              <w:instrText xml:space="preserve"> PAGEREF _Toc4988211 \h </w:instrText>
            </w:r>
            <w:r w:rsidR="00B71D18">
              <w:rPr>
                <w:noProof/>
                <w:webHidden/>
              </w:rPr>
            </w:r>
            <w:r w:rsidR="00B71D18">
              <w:rPr>
                <w:noProof/>
                <w:webHidden/>
              </w:rPr>
              <w:fldChar w:fldCharType="separate"/>
            </w:r>
            <w:r w:rsidR="00B71D18">
              <w:rPr>
                <w:noProof/>
                <w:webHidden/>
              </w:rPr>
              <w:t>39</w:t>
            </w:r>
            <w:r w:rsidR="00B71D18">
              <w:rPr>
                <w:noProof/>
                <w:webHidden/>
              </w:rPr>
              <w:fldChar w:fldCharType="end"/>
            </w:r>
          </w:hyperlink>
        </w:p>
        <w:p w14:paraId="5B7174F6" w14:textId="77777777" w:rsidR="00B71D18" w:rsidRDefault="00E31895">
          <w:pPr>
            <w:pStyle w:val="TM2"/>
            <w:rPr>
              <w:rFonts w:asciiTheme="minorHAnsi" w:eastAsiaTheme="minorEastAsia" w:hAnsiTheme="minorHAnsi" w:cstheme="minorBidi"/>
              <w:noProof/>
              <w:color w:val="auto"/>
              <w:sz w:val="22"/>
              <w14:cntxtAlts w14:val="0"/>
            </w:rPr>
          </w:pPr>
          <w:hyperlink w:anchor="_Toc4988212" w:history="1">
            <w:r w:rsidR="00B71D18" w:rsidRPr="005562A2">
              <w:rPr>
                <w:rStyle w:val="Lienhypertexte"/>
                <w:noProof/>
              </w:rPr>
              <w:t>2.3</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Activités du sous-projet source d’impacts socioéconomiques</w:t>
            </w:r>
            <w:r w:rsidR="00B71D18">
              <w:rPr>
                <w:noProof/>
                <w:webHidden/>
              </w:rPr>
              <w:tab/>
            </w:r>
            <w:r w:rsidR="00B71D18">
              <w:rPr>
                <w:noProof/>
                <w:webHidden/>
              </w:rPr>
              <w:fldChar w:fldCharType="begin"/>
            </w:r>
            <w:r w:rsidR="00B71D18">
              <w:rPr>
                <w:noProof/>
                <w:webHidden/>
              </w:rPr>
              <w:instrText xml:space="preserve"> PAGEREF _Toc4988212 \h </w:instrText>
            </w:r>
            <w:r w:rsidR="00B71D18">
              <w:rPr>
                <w:noProof/>
                <w:webHidden/>
              </w:rPr>
            </w:r>
            <w:r w:rsidR="00B71D18">
              <w:rPr>
                <w:noProof/>
                <w:webHidden/>
              </w:rPr>
              <w:fldChar w:fldCharType="separate"/>
            </w:r>
            <w:r w:rsidR="00B71D18">
              <w:rPr>
                <w:noProof/>
                <w:webHidden/>
              </w:rPr>
              <w:t>40</w:t>
            </w:r>
            <w:r w:rsidR="00B71D18">
              <w:rPr>
                <w:noProof/>
                <w:webHidden/>
              </w:rPr>
              <w:fldChar w:fldCharType="end"/>
            </w:r>
          </w:hyperlink>
        </w:p>
        <w:p w14:paraId="2AA0EBFE" w14:textId="77777777" w:rsidR="00B71D18" w:rsidRDefault="00E31895">
          <w:pPr>
            <w:pStyle w:val="TM1"/>
            <w:tabs>
              <w:tab w:val="left" w:pos="480"/>
            </w:tabs>
            <w:rPr>
              <w:rFonts w:asciiTheme="minorHAnsi" w:eastAsiaTheme="minorEastAsia" w:hAnsiTheme="minorHAnsi" w:cstheme="minorBidi"/>
              <w:noProof/>
              <w:color w:val="auto"/>
              <w:sz w:val="22"/>
              <w14:cntxtAlts w14:val="0"/>
            </w:rPr>
          </w:pPr>
          <w:hyperlink w:anchor="_Toc4988213" w:history="1">
            <w:r w:rsidR="00B71D18" w:rsidRPr="005562A2">
              <w:rPr>
                <w:rStyle w:val="Lienhypertexte"/>
                <w:noProof/>
              </w:rPr>
              <w:t>3</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CARACTÉRISTIQUES SOCIO-ÉCONOMIQUES DU MILIEU RÉCEPTEUR DU PROJET</w:t>
            </w:r>
            <w:r w:rsidR="00B71D18">
              <w:rPr>
                <w:noProof/>
                <w:webHidden/>
              </w:rPr>
              <w:tab/>
            </w:r>
            <w:r w:rsidR="00B71D18">
              <w:rPr>
                <w:noProof/>
                <w:webHidden/>
              </w:rPr>
              <w:fldChar w:fldCharType="begin"/>
            </w:r>
            <w:r w:rsidR="00B71D18">
              <w:rPr>
                <w:noProof/>
                <w:webHidden/>
              </w:rPr>
              <w:instrText xml:space="preserve"> PAGEREF _Toc4988213 \h </w:instrText>
            </w:r>
            <w:r w:rsidR="00B71D18">
              <w:rPr>
                <w:noProof/>
                <w:webHidden/>
              </w:rPr>
            </w:r>
            <w:r w:rsidR="00B71D18">
              <w:rPr>
                <w:noProof/>
                <w:webHidden/>
              </w:rPr>
              <w:fldChar w:fldCharType="separate"/>
            </w:r>
            <w:r w:rsidR="00B71D18">
              <w:rPr>
                <w:noProof/>
                <w:webHidden/>
              </w:rPr>
              <w:t>40</w:t>
            </w:r>
            <w:r w:rsidR="00B71D18">
              <w:rPr>
                <w:noProof/>
                <w:webHidden/>
              </w:rPr>
              <w:fldChar w:fldCharType="end"/>
            </w:r>
          </w:hyperlink>
        </w:p>
        <w:p w14:paraId="7A8A34F4" w14:textId="77777777" w:rsidR="00B71D18" w:rsidRDefault="00E31895">
          <w:pPr>
            <w:pStyle w:val="TM2"/>
            <w:rPr>
              <w:rFonts w:asciiTheme="minorHAnsi" w:eastAsiaTheme="minorEastAsia" w:hAnsiTheme="minorHAnsi" w:cstheme="minorBidi"/>
              <w:noProof/>
              <w:color w:val="auto"/>
              <w:sz w:val="22"/>
              <w14:cntxtAlts w14:val="0"/>
            </w:rPr>
          </w:pPr>
          <w:hyperlink w:anchor="_Toc4988214" w:history="1">
            <w:r w:rsidR="00B71D18" w:rsidRPr="005562A2">
              <w:rPr>
                <w:rStyle w:val="Lienhypertexte"/>
                <w:noProof/>
              </w:rPr>
              <w:t>3.1</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Généralités</w:t>
            </w:r>
            <w:r w:rsidR="00B71D18">
              <w:rPr>
                <w:noProof/>
                <w:webHidden/>
              </w:rPr>
              <w:tab/>
            </w:r>
            <w:r w:rsidR="00B71D18">
              <w:rPr>
                <w:noProof/>
                <w:webHidden/>
              </w:rPr>
              <w:fldChar w:fldCharType="begin"/>
            </w:r>
            <w:r w:rsidR="00B71D18">
              <w:rPr>
                <w:noProof/>
                <w:webHidden/>
              </w:rPr>
              <w:instrText xml:space="preserve"> PAGEREF _Toc4988214 \h </w:instrText>
            </w:r>
            <w:r w:rsidR="00B71D18">
              <w:rPr>
                <w:noProof/>
                <w:webHidden/>
              </w:rPr>
            </w:r>
            <w:r w:rsidR="00B71D18">
              <w:rPr>
                <w:noProof/>
                <w:webHidden/>
              </w:rPr>
              <w:fldChar w:fldCharType="separate"/>
            </w:r>
            <w:r w:rsidR="00B71D18">
              <w:rPr>
                <w:noProof/>
                <w:webHidden/>
              </w:rPr>
              <w:t>40</w:t>
            </w:r>
            <w:r w:rsidR="00B71D18">
              <w:rPr>
                <w:noProof/>
                <w:webHidden/>
              </w:rPr>
              <w:fldChar w:fldCharType="end"/>
            </w:r>
          </w:hyperlink>
        </w:p>
        <w:p w14:paraId="231E71FF" w14:textId="77777777" w:rsidR="00B71D18" w:rsidRDefault="00E31895">
          <w:pPr>
            <w:pStyle w:val="TM2"/>
            <w:rPr>
              <w:rFonts w:asciiTheme="minorHAnsi" w:eastAsiaTheme="minorEastAsia" w:hAnsiTheme="minorHAnsi" w:cstheme="minorBidi"/>
              <w:noProof/>
              <w:color w:val="auto"/>
              <w:sz w:val="22"/>
              <w14:cntxtAlts w14:val="0"/>
            </w:rPr>
          </w:pPr>
          <w:hyperlink w:anchor="_Toc4988215" w:history="1">
            <w:r w:rsidR="00B71D18" w:rsidRPr="005562A2">
              <w:rPr>
                <w:rStyle w:val="Lienhypertexte"/>
                <w:noProof/>
              </w:rPr>
              <w:t>3.2</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Aspects/enjeux socio-économiques de la zone d’influence</w:t>
            </w:r>
            <w:r w:rsidR="00B71D18">
              <w:rPr>
                <w:noProof/>
                <w:webHidden/>
              </w:rPr>
              <w:tab/>
            </w:r>
            <w:r w:rsidR="00B71D18">
              <w:rPr>
                <w:noProof/>
                <w:webHidden/>
              </w:rPr>
              <w:fldChar w:fldCharType="begin"/>
            </w:r>
            <w:r w:rsidR="00B71D18">
              <w:rPr>
                <w:noProof/>
                <w:webHidden/>
              </w:rPr>
              <w:instrText xml:space="preserve"> PAGEREF _Toc4988215 \h </w:instrText>
            </w:r>
            <w:r w:rsidR="00B71D18">
              <w:rPr>
                <w:noProof/>
                <w:webHidden/>
              </w:rPr>
            </w:r>
            <w:r w:rsidR="00B71D18">
              <w:rPr>
                <w:noProof/>
                <w:webHidden/>
              </w:rPr>
              <w:fldChar w:fldCharType="separate"/>
            </w:r>
            <w:r w:rsidR="00B71D18">
              <w:rPr>
                <w:noProof/>
                <w:webHidden/>
              </w:rPr>
              <w:t>42</w:t>
            </w:r>
            <w:r w:rsidR="00B71D18">
              <w:rPr>
                <w:noProof/>
                <w:webHidden/>
              </w:rPr>
              <w:fldChar w:fldCharType="end"/>
            </w:r>
          </w:hyperlink>
        </w:p>
        <w:p w14:paraId="62081921" w14:textId="77777777" w:rsidR="00B71D18" w:rsidRDefault="00E31895">
          <w:pPr>
            <w:pStyle w:val="TM2"/>
            <w:rPr>
              <w:rFonts w:asciiTheme="minorHAnsi" w:eastAsiaTheme="minorEastAsia" w:hAnsiTheme="minorHAnsi" w:cstheme="minorBidi"/>
              <w:noProof/>
              <w:color w:val="auto"/>
              <w:sz w:val="22"/>
              <w14:cntxtAlts w14:val="0"/>
            </w:rPr>
          </w:pPr>
          <w:hyperlink w:anchor="_Toc4988216" w:history="1">
            <w:r w:rsidR="00B71D18" w:rsidRPr="005562A2">
              <w:rPr>
                <w:rStyle w:val="Lienhypertexte"/>
                <w:noProof/>
              </w:rPr>
              <w:t>3.3</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Régime/statut/contraintes du foncier dans l’aire d’influence du projet</w:t>
            </w:r>
            <w:r w:rsidR="00B71D18">
              <w:rPr>
                <w:noProof/>
                <w:webHidden/>
              </w:rPr>
              <w:tab/>
            </w:r>
            <w:r w:rsidR="00B71D18">
              <w:rPr>
                <w:noProof/>
                <w:webHidden/>
              </w:rPr>
              <w:fldChar w:fldCharType="begin"/>
            </w:r>
            <w:r w:rsidR="00B71D18">
              <w:rPr>
                <w:noProof/>
                <w:webHidden/>
              </w:rPr>
              <w:instrText xml:space="preserve"> PAGEREF _Toc4988216 \h </w:instrText>
            </w:r>
            <w:r w:rsidR="00B71D18">
              <w:rPr>
                <w:noProof/>
                <w:webHidden/>
              </w:rPr>
            </w:r>
            <w:r w:rsidR="00B71D18">
              <w:rPr>
                <w:noProof/>
                <w:webHidden/>
              </w:rPr>
              <w:fldChar w:fldCharType="separate"/>
            </w:r>
            <w:r w:rsidR="00B71D18">
              <w:rPr>
                <w:noProof/>
                <w:webHidden/>
              </w:rPr>
              <w:t>43</w:t>
            </w:r>
            <w:r w:rsidR="00B71D18">
              <w:rPr>
                <w:noProof/>
                <w:webHidden/>
              </w:rPr>
              <w:fldChar w:fldCharType="end"/>
            </w:r>
          </w:hyperlink>
        </w:p>
        <w:p w14:paraId="6BB8EA7E" w14:textId="77777777" w:rsidR="00B71D18" w:rsidRDefault="00E31895">
          <w:pPr>
            <w:pStyle w:val="TM2"/>
            <w:rPr>
              <w:rFonts w:asciiTheme="minorHAnsi" w:eastAsiaTheme="minorEastAsia" w:hAnsiTheme="minorHAnsi" w:cstheme="minorBidi"/>
              <w:noProof/>
              <w:color w:val="auto"/>
              <w:sz w:val="22"/>
              <w14:cntxtAlts w14:val="0"/>
            </w:rPr>
          </w:pPr>
          <w:hyperlink w:anchor="_Toc4988217" w:history="1">
            <w:r w:rsidR="00B71D18" w:rsidRPr="005562A2">
              <w:rPr>
                <w:rStyle w:val="Lienhypertexte"/>
                <w:noProof/>
              </w:rPr>
              <w:t>3.4</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Profil des acteurs situés dans l’air d’influence du projet</w:t>
            </w:r>
            <w:r w:rsidR="00B71D18">
              <w:rPr>
                <w:noProof/>
                <w:webHidden/>
              </w:rPr>
              <w:tab/>
            </w:r>
            <w:r w:rsidR="00B71D18">
              <w:rPr>
                <w:noProof/>
                <w:webHidden/>
              </w:rPr>
              <w:fldChar w:fldCharType="begin"/>
            </w:r>
            <w:r w:rsidR="00B71D18">
              <w:rPr>
                <w:noProof/>
                <w:webHidden/>
              </w:rPr>
              <w:instrText xml:space="preserve"> PAGEREF _Toc4988217 \h </w:instrText>
            </w:r>
            <w:r w:rsidR="00B71D18">
              <w:rPr>
                <w:noProof/>
                <w:webHidden/>
              </w:rPr>
            </w:r>
            <w:r w:rsidR="00B71D18">
              <w:rPr>
                <w:noProof/>
                <w:webHidden/>
              </w:rPr>
              <w:fldChar w:fldCharType="separate"/>
            </w:r>
            <w:r w:rsidR="00B71D18">
              <w:rPr>
                <w:noProof/>
                <w:webHidden/>
              </w:rPr>
              <w:t>43</w:t>
            </w:r>
            <w:r w:rsidR="00B71D18">
              <w:rPr>
                <w:noProof/>
                <w:webHidden/>
              </w:rPr>
              <w:fldChar w:fldCharType="end"/>
            </w:r>
          </w:hyperlink>
        </w:p>
        <w:p w14:paraId="3008C601" w14:textId="77777777" w:rsidR="00B71D18" w:rsidRDefault="00E31895">
          <w:pPr>
            <w:pStyle w:val="TM2"/>
            <w:rPr>
              <w:rFonts w:asciiTheme="minorHAnsi" w:eastAsiaTheme="minorEastAsia" w:hAnsiTheme="minorHAnsi" w:cstheme="minorBidi"/>
              <w:noProof/>
              <w:color w:val="auto"/>
              <w:sz w:val="22"/>
              <w14:cntxtAlts w14:val="0"/>
            </w:rPr>
          </w:pPr>
          <w:hyperlink w:anchor="_Toc4988218" w:history="1">
            <w:r w:rsidR="00B71D18" w:rsidRPr="005562A2">
              <w:rPr>
                <w:rStyle w:val="Lienhypertexte"/>
                <w:noProof/>
              </w:rPr>
              <w:t>3.5</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Profils des personnes affectées par la réinstallation y compris leurs niveaux de vulnérabilité</w:t>
            </w:r>
            <w:r w:rsidR="00B71D18">
              <w:rPr>
                <w:noProof/>
                <w:webHidden/>
              </w:rPr>
              <w:tab/>
            </w:r>
            <w:r w:rsidR="00B71D18">
              <w:rPr>
                <w:noProof/>
                <w:webHidden/>
              </w:rPr>
              <w:fldChar w:fldCharType="begin"/>
            </w:r>
            <w:r w:rsidR="00B71D18">
              <w:rPr>
                <w:noProof/>
                <w:webHidden/>
              </w:rPr>
              <w:instrText xml:space="preserve"> PAGEREF _Toc4988218 \h </w:instrText>
            </w:r>
            <w:r w:rsidR="00B71D18">
              <w:rPr>
                <w:noProof/>
                <w:webHidden/>
              </w:rPr>
            </w:r>
            <w:r w:rsidR="00B71D18">
              <w:rPr>
                <w:noProof/>
                <w:webHidden/>
              </w:rPr>
              <w:fldChar w:fldCharType="separate"/>
            </w:r>
            <w:r w:rsidR="00B71D18">
              <w:rPr>
                <w:noProof/>
                <w:webHidden/>
              </w:rPr>
              <w:t>44</w:t>
            </w:r>
            <w:r w:rsidR="00B71D18">
              <w:rPr>
                <w:noProof/>
                <w:webHidden/>
              </w:rPr>
              <w:fldChar w:fldCharType="end"/>
            </w:r>
          </w:hyperlink>
        </w:p>
        <w:p w14:paraId="5BA0F34C" w14:textId="77777777" w:rsidR="00B71D18" w:rsidRDefault="00E31895">
          <w:pPr>
            <w:pStyle w:val="TM2"/>
            <w:rPr>
              <w:rFonts w:asciiTheme="minorHAnsi" w:eastAsiaTheme="minorEastAsia" w:hAnsiTheme="minorHAnsi" w:cstheme="minorBidi"/>
              <w:noProof/>
              <w:color w:val="auto"/>
              <w:sz w:val="22"/>
              <w14:cntxtAlts w14:val="0"/>
            </w:rPr>
          </w:pPr>
          <w:hyperlink w:anchor="_Toc4988219" w:history="1">
            <w:r w:rsidR="00B71D18" w:rsidRPr="005562A2">
              <w:rPr>
                <w:rStyle w:val="Lienhypertexte"/>
                <w:noProof/>
              </w:rPr>
              <w:t>3.6</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Identification et implication des personnes vulnérables</w:t>
            </w:r>
            <w:r w:rsidR="00B71D18">
              <w:rPr>
                <w:noProof/>
                <w:webHidden/>
              </w:rPr>
              <w:tab/>
            </w:r>
            <w:r w:rsidR="00B71D18">
              <w:rPr>
                <w:noProof/>
                <w:webHidden/>
              </w:rPr>
              <w:fldChar w:fldCharType="begin"/>
            </w:r>
            <w:r w:rsidR="00B71D18">
              <w:rPr>
                <w:noProof/>
                <w:webHidden/>
              </w:rPr>
              <w:instrText xml:space="preserve"> PAGEREF _Toc4988219 \h </w:instrText>
            </w:r>
            <w:r w:rsidR="00B71D18">
              <w:rPr>
                <w:noProof/>
                <w:webHidden/>
              </w:rPr>
            </w:r>
            <w:r w:rsidR="00B71D18">
              <w:rPr>
                <w:noProof/>
                <w:webHidden/>
              </w:rPr>
              <w:fldChar w:fldCharType="separate"/>
            </w:r>
            <w:r w:rsidR="00B71D18">
              <w:rPr>
                <w:noProof/>
                <w:webHidden/>
              </w:rPr>
              <w:t>47</w:t>
            </w:r>
            <w:r w:rsidR="00B71D18">
              <w:rPr>
                <w:noProof/>
                <w:webHidden/>
              </w:rPr>
              <w:fldChar w:fldCharType="end"/>
            </w:r>
          </w:hyperlink>
        </w:p>
        <w:p w14:paraId="48A289C5" w14:textId="77777777" w:rsidR="00B71D18" w:rsidRDefault="00E31895">
          <w:pPr>
            <w:pStyle w:val="TM1"/>
            <w:tabs>
              <w:tab w:val="left" w:pos="480"/>
            </w:tabs>
            <w:rPr>
              <w:rFonts w:asciiTheme="minorHAnsi" w:eastAsiaTheme="minorEastAsia" w:hAnsiTheme="minorHAnsi" w:cstheme="minorBidi"/>
              <w:noProof/>
              <w:color w:val="auto"/>
              <w:sz w:val="22"/>
              <w14:cntxtAlts w14:val="0"/>
            </w:rPr>
          </w:pPr>
          <w:hyperlink w:anchor="_Toc4988220" w:history="1">
            <w:r w:rsidR="00B71D18" w:rsidRPr="005562A2">
              <w:rPr>
                <w:rStyle w:val="Lienhypertexte"/>
                <w:noProof/>
              </w:rPr>
              <w:t>4</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IMPACTS SOCIO-ECONOMIQUES DE L’AMENAGEMENT</w:t>
            </w:r>
            <w:r w:rsidR="00B71D18">
              <w:rPr>
                <w:noProof/>
                <w:webHidden/>
              </w:rPr>
              <w:tab/>
            </w:r>
            <w:r w:rsidR="00B71D18">
              <w:rPr>
                <w:noProof/>
                <w:webHidden/>
              </w:rPr>
              <w:fldChar w:fldCharType="begin"/>
            </w:r>
            <w:r w:rsidR="00B71D18">
              <w:rPr>
                <w:noProof/>
                <w:webHidden/>
              </w:rPr>
              <w:instrText xml:space="preserve"> PAGEREF _Toc4988220 \h </w:instrText>
            </w:r>
            <w:r w:rsidR="00B71D18">
              <w:rPr>
                <w:noProof/>
                <w:webHidden/>
              </w:rPr>
            </w:r>
            <w:r w:rsidR="00B71D18">
              <w:rPr>
                <w:noProof/>
                <w:webHidden/>
              </w:rPr>
              <w:fldChar w:fldCharType="separate"/>
            </w:r>
            <w:r w:rsidR="00B71D18">
              <w:rPr>
                <w:noProof/>
                <w:webHidden/>
              </w:rPr>
              <w:t>48</w:t>
            </w:r>
            <w:r w:rsidR="00B71D18">
              <w:rPr>
                <w:noProof/>
                <w:webHidden/>
              </w:rPr>
              <w:fldChar w:fldCharType="end"/>
            </w:r>
          </w:hyperlink>
        </w:p>
        <w:p w14:paraId="1E8C1845" w14:textId="77777777" w:rsidR="00B71D18" w:rsidRDefault="00E31895">
          <w:pPr>
            <w:pStyle w:val="TM2"/>
            <w:rPr>
              <w:rFonts w:asciiTheme="minorHAnsi" w:eastAsiaTheme="minorEastAsia" w:hAnsiTheme="minorHAnsi" w:cstheme="minorBidi"/>
              <w:noProof/>
              <w:color w:val="auto"/>
              <w:sz w:val="22"/>
              <w14:cntxtAlts w14:val="0"/>
            </w:rPr>
          </w:pPr>
          <w:hyperlink w:anchor="_Toc4988221" w:history="1">
            <w:r w:rsidR="00B71D18" w:rsidRPr="005562A2">
              <w:rPr>
                <w:rStyle w:val="Lienhypertexte"/>
                <w:noProof/>
                <w:lang w:val="fr-CA"/>
              </w:rPr>
              <w:t>4.1</w:t>
            </w:r>
            <w:r w:rsidR="00B71D18">
              <w:rPr>
                <w:rFonts w:asciiTheme="minorHAnsi" w:eastAsiaTheme="minorEastAsia" w:hAnsiTheme="minorHAnsi" w:cstheme="minorBidi"/>
                <w:noProof/>
                <w:color w:val="auto"/>
                <w:sz w:val="22"/>
                <w14:cntxtAlts w14:val="0"/>
              </w:rPr>
              <w:tab/>
            </w:r>
            <w:r w:rsidR="00B71D18" w:rsidRPr="005562A2">
              <w:rPr>
                <w:rStyle w:val="Lienhypertexte"/>
                <w:noProof/>
                <w:lang w:val="fr-CA"/>
              </w:rPr>
              <w:t>Analyse des besoins en terre pour le projet</w:t>
            </w:r>
            <w:r w:rsidR="00B71D18">
              <w:rPr>
                <w:noProof/>
                <w:webHidden/>
              </w:rPr>
              <w:tab/>
            </w:r>
            <w:r w:rsidR="00B71D18">
              <w:rPr>
                <w:noProof/>
                <w:webHidden/>
              </w:rPr>
              <w:fldChar w:fldCharType="begin"/>
            </w:r>
            <w:r w:rsidR="00B71D18">
              <w:rPr>
                <w:noProof/>
                <w:webHidden/>
              </w:rPr>
              <w:instrText xml:space="preserve"> PAGEREF _Toc4988221 \h </w:instrText>
            </w:r>
            <w:r w:rsidR="00B71D18">
              <w:rPr>
                <w:noProof/>
                <w:webHidden/>
              </w:rPr>
            </w:r>
            <w:r w:rsidR="00B71D18">
              <w:rPr>
                <w:noProof/>
                <w:webHidden/>
              </w:rPr>
              <w:fldChar w:fldCharType="separate"/>
            </w:r>
            <w:r w:rsidR="00B71D18">
              <w:rPr>
                <w:noProof/>
                <w:webHidden/>
              </w:rPr>
              <w:t>48</w:t>
            </w:r>
            <w:r w:rsidR="00B71D18">
              <w:rPr>
                <w:noProof/>
                <w:webHidden/>
              </w:rPr>
              <w:fldChar w:fldCharType="end"/>
            </w:r>
          </w:hyperlink>
        </w:p>
        <w:p w14:paraId="7F8BD066" w14:textId="77777777" w:rsidR="00B71D18" w:rsidRDefault="00E31895">
          <w:pPr>
            <w:pStyle w:val="TM2"/>
            <w:rPr>
              <w:rFonts w:asciiTheme="minorHAnsi" w:eastAsiaTheme="minorEastAsia" w:hAnsiTheme="minorHAnsi" w:cstheme="minorBidi"/>
              <w:noProof/>
              <w:color w:val="auto"/>
              <w:sz w:val="22"/>
              <w14:cntxtAlts w14:val="0"/>
            </w:rPr>
          </w:pPr>
          <w:hyperlink w:anchor="_Toc4988222" w:history="1">
            <w:r w:rsidR="00B71D18" w:rsidRPr="005562A2">
              <w:rPr>
                <w:rStyle w:val="Lienhypertexte"/>
                <w:noProof/>
                <w:lang w:val="fr-CA"/>
              </w:rPr>
              <w:t>4.2</w:t>
            </w:r>
            <w:r w:rsidR="00B71D18">
              <w:rPr>
                <w:rFonts w:asciiTheme="minorHAnsi" w:eastAsiaTheme="minorEastAsia" w:hAnsiTheme="minorHAnsi" w:cstheme="minorBidi"/>
                <w:noProof/>
                <w:color w:val="auto"/>
                <w:sz w:val="22"/>
                <w14:cntxtAlts w14:val="0"/>
              </w:rPr>
              <w:tab/>
            </w:r>
            <w:r w:rsidR="00B71D18" w:rsidRPr="005562A2">
              <w:rPr>
                <w:rStyle w:val="Lienhypertexte"/>
                <w:noProof/>
                <w:lang w:val="fr-CA"/>
              </w:rPr>
              <w:t>Analyse des impacts et effets indirects de la perte temporaire du foncier et des sources de moyens d’existence</w:t>
            </w:r>
            <w:r w:rsidR="00B71D18">
              <w:rPr>
                <w:noProof/>
                <w:webHidden/>
              </w:rPr>
              <w:tab/>
            </w:r>
            <w:r w:rsidR="00B71D18">
              <w:rPr>
                <w:noProof/>
                <w:webHidden/>
              </w:rPr>
              <w:fldChar w:fldCharType="begin"/>
            </w:r>
            <w:r w:rsidR="00B71D18">
              <w:rPr>
                <w:noProof/>
                <w:webHidden/>
              </w:rPr>
              <w:instrText xml:space="preserve"> PAGEREF _Toc4988222 \h </w:instrText>
            </w:r>
            <w:r w:rsidR="00B71D18">
              <w:rPr>
                <w:noProof/>
                <w:webHidden/>
              </w:rPr>
            </w:r>
            <w:r w:rsidR="00B71D18">
              <w:rPr>
                <w:noProof/>
                <w:webHidden/>
              </w:rPr>
              <w:fldChar w:fldCharType="separate"/>
            </w:r>
            <w:r w:rsidR="00B71D18">
              <w:rPr>
                <w:noProof/>
                <w:webHidden/>
              </w:rPr>
              <w:t>49</w:t>
            </w:r>
            <w:r w:rsidR="00B71D18">
              <w:rPr>
                <w:noProof/>
                <w:webHidden/>
              </w:rPr>
              <w:fldChar w:fldCharType="end"/>
            </w:r>
          </w:hyperlink>
        </w:p>
        <w:p w14:paraId="31C6E83E" w14:textId="77777777" w:rsidR="00B71D18" w:rsidRDefault="00E31895">
          <w:pPr>
            <w:pStyle w:val="TM1"/>
            <w:tabs>
              <w:tab w:val="left" w:pos="480"/>
            </w:tabs>
            <w:rPr>
              <w:rFonts w:asciiTheme="minorHAnsi" w:eastAsiaTheme="minorEastAsia" w:hAnsiTheme="minorHAnsi" w:cstheme="minorBidi"/>
              <w:noProof/>
              <w:color w:val="auto"/>
              <w:sz w:val="22"/>
              <w14:cntxtAlts w14:val="0"/>
            </w:rPr>
          </w:pPr>
          <w:hyperlink w:anchor="_Toc4988223" w:history="1">
            <w:r w:rsidR="00B71D18" w:rsidRPr="005562A2">
              <w:rPr>
                <w:rStyle w:val="Lienhypertexte"/>
                <w:noProof/>
              </w:rPr>
              <w:t>5</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CADRE JURIDIQUE ET INSTITUTIONNEL DE LA RÉINSTALLATION</w:t>
            </w:r>
            <w:r w:rsidR="00B71D18">
              <w:rPr>
                <w:noProof/>
                <w:webHidden/>
              </w:rPr>
              <w:tab/>
            </w:r>
            <w:r w:rsidR="00B71D18">
              <w:rPr>
                <w:noProof/>
                <w:webHidden/>
              </w:rPr>
              <w:fldChar w:fldCharType="begin"/>
            </w:r>
            <w:r w:rsidR="00B71D18">
              <w:rPr>
                <w:noProof/>
                <w:webHidden/>
              </w:rPr>
              <w:instrText xml:space="preserve"> PAGEREF _Toc4988223 \h </w:instrText>
            </w:r>
            <w:r w:rsidR="00B71D18">
              <w:rPr>
                <w:noProof/>
                <w:webHidden/>
              </w:rPr>
            </w:r>
            <w:r w:rsidR="00B71D18">
              <w:rPr>
                <w:noProof/>
                <w:webHidden/>
              </w:rPr>
              <w:fldChar w:fldCharType="separate"/>
            </w:r>
            <w:r w:rsidR="00B71D18">
              <w:rPr>
                <w:noProof/>
                <w:webHidden/>
              </w:rPr>
              <w:t>49</w:t>
            </w:r>
            <w:r w:rsidR="00B71D18">
              <w:rPr>
                <w:noProof/>
                <w:webHidden/>
              </w:rPr>
              <w:fldChar w:fldCharType="end"/>
            </w:r>
          </w:hyperlink>
        </w:p>
        <w:p w14:paraId="36C870DC" w14:textId="77777777" w:rsidR="00B71D18" w:rsidRDefault="00E31895">
          <w:pPr>
            <w:pStyle w:val="TM2"/>
            <w:rPr>
              <w:rFonts w:asciiTheme="minorHAnsi" w:eastAsiaTheme="minorEastAsia" w:hAnsiTheme="minorHAnsi" w:cstheme="minorBidi"/>
              <w:noProof/>
              <w:color w:val="auto"/>
              <w:sz w:val="22"/>
              <w14:cntxtAlts w14:val="0"/>
            </w:rPr>
          </w:pPr>
          <w:hyperlink w:anchor="_Toc4988224" w:history="1">
            <w:r w:rsidR="00B71D18" w:rsidRPr="005562A2">
              <w:rPr>
                <w:rStyle w:val="Lienhypertexte"/>
                <w:noProof/>
              </w:rPr>
              <w:t>5.1</w:t>
            </w:r>
            <w:r w:rsidR="00B71D18">
              <w:rPr>
                <w:rFonts w:asciiTheme="minorHAnsi" w:eastAsiaTheme="minorEastAsia" w:hAnsiTheme="minorHAnsi" w:cstheme="minorBidi"/>
                <w:noProof/>
                <w:color w:val="auto"/>
                <w:sz w:val="22"/>
                <w14:cntxtAlts w14:val="0"/>
              </w:rPr>
              <w:tab/>
            </w:r>
            <w:r w:rsidR="00B71D18" w:rsidRPr="005562A2">
              <w:rPr>
                <w:rStyle w:val="Lienhypertexte"/>
                <w:noProof/>
                <w:lang w:val="fr-CA"/>
              </w:rPr>
              <w:t>Dispositions constitutionnelles, législatives et réglementaire relatives au foncier et procédures d’expropriation</w:t>
            </w:r>
            <w:r w:rsidR="00B71D18" w:rsidRPr="005562A2">
              <w:rPr>
                <w:rStyle w:val="Lienhypertexte"/>
                <w:noProof/>
              </w:rPr>
              <w:t>.</w:t>
            </w:r>
            <w:r w:rsidR="00B71D18">
              <w:rPr>
                <w:noProof/>
                <w:webHidden/>
              </w:rPr>
              <w:tab/>
            </w:r>
            <w:r w:rsidR="00B71D18">
              <w:rPr>
                <w:noProof/>
                <w:webHidden/>
              </w:rPr>
              <w:fldChar w:fldCharType="begin"/>
            </w:r>
            <w:r w:rsidR="00B71D18">
              <w:rPr>
                <w:noProof/>
                <w:webHidden/>
              </w:rPr>
              <w:instrText xml:space="preserve"> PAGEREF _Toc4988224 \h </w:instrText>
            </w:r>
            <w:r w:rsidR="00B71D18">
              <w:rPr>
                <w:noProof/>
                <w:webHidden/>
              </w:rPr>
            </w:r>
            <w:r w:rsidR="00B71D18">
              <w:rPr>
                <w:noProof/>
                <w:webHidden/>
              </w:rPr>
              <w:fldChar w:fldCharType="separate"/>
            </w:r>
            <w:r w:rsidR="00B71D18">
              <w:rPr>
                <w:noProof/>
                <w:webHidden/>
              </w:rPr>
              <w:t>49</w:t>
            </w:r>
            <w:r w:rsidR="00B71D18">
              <w:rPr>
                <w:noProof/>
                <w:webHidden/>
              </w:rPr>
              <w:fldChar w:fldCharType="end"/>
            </w:r>
          </w:hyperlink>
        </w:p>
        <w:p w14:paraId="429E75B3" w14:textId="77777777" w:rsidR="00B71D18" w:rsidRDefault="00E31895">
          <w:pPr>
            <w:pStyle w:val="TM3"/>
            <w:tabs>
              <w:tab w:val="left" w:pos="1320"/>
              <w:tab w:val="right" w:leader="dot" w:pos="9016"/>
            </w:tabs>
            <w:rPr>
              <w:rFonts w:asciiTheme="minorHAnsi" w:eastAsiaTheme="minorEastAsia" w:hAnsiTheme="minorHAnsi" w:cstheme="minorBidi"/>
              <w:noProof/>
              <w:color w:val="auto"/>
              <w:sz w:val="22"/>
              <w14:cntxtAlts w14:val="0"/>
            </w:rPr>
          </w:pPr>
          <w:hyperlink w:anchor="_Toc4988225" w:history="1">
            <w:r w:rsidR="00B71D18" w:rsidRPr="005562A2">
              <w:rPr>
                <w:rStyle w:val="Lienhypertexte"/>
                <w:noProof/>
              </w:rPr>
              <w:t>5.1.1</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RAF</w:t>
            </w:r>
            <w:r w:rsidR="00B71D18">
              <w:rPr>
                <w:noProof/>
                <w:webHidden/>
              </w:rPr>
              <w:tab/>
            </w:r>
            <w:r w:rsidR="00B71D18">
              <w:rPr>
                <w:noProof/>
                <w:webHidden/>
              </w:rPr>
              <w:fldChar w:fldCharType="begin"/>
            </w:r>
            <w:r w:rsidR="00B71D18">
              <w:rPr>
                <w:noProof/>
                <w:webHidden/>
              </w:rPr>
              <w:instrText xml:space="preserve"> PAGEREF _Toc4988225 \h </w:instrText>
            </w:r>
            <w:r w:rsidR="00B71D18">
              <w:rPr>
                <w:noProof/>
                <w:webHidden/>
              </w:rPr>
            </w:r>
            <w:r w:rsidR="00B71D18">
              <w:rPr>
                <w:noProof/>
                <w:webHidden/>
              </w:rPr>
              <w:fldChar w:fldCharType="separate"/>
            </w:r>
            <w:r w:rsidR="00B71D18">
              <w:rPr>
                <w:noProof/>
                <w:webHidden/>
              </w:rPr>
              <w:t>49</w:t>
            </w:r>
            <w:r w:rsidR="00B71D18">
              <w:rPr>
                <w:noProof/>
                <w:webHidden/>
              </w:rPr>
              <w:fldChar w:fldCharType="end"/>
            </w:r>
          </w:hyperlink>
        </w:p>
        <w:p w14:paraId="54161C55" w14:textId="77777777" w:rsidR="00B71D18" w:rsidRDefault="00E31895">
          <w:pPr>
            <w:pStyle w:val="TM3"/>
            <w:tabs>
              <w:tab w:val="left" w:pos="1320"/>
              <w:tab w:val="right" w:leader="dot" w:pos="9016"/>
            </w:tabs>
            <w:rPr>
              <w:rFonts w:asciiTheme="minorHAnsi" w:eastAsiaTheme="minorEastAsia" w:hAnsiTheme="minorHAnsi" w:cstheme="minorBidi"/>
              <w:noProof/>
              <w:color w:val="auto"/>
              <w:sz w:val="22"/>
              <w14:cntxtAlts w14:val="0"/>
            </w:rPr>
          </w:pPr>
          <w:hyperlink w:anchor="_Toc4988226" w:history="1">
            <w:r w:rsidR="00B71D18" w:rsidRPr="005562A2">
              <w:rPr>
                <w:rStyle w:val="Lienhypertexte"/>
                <w:noProof/>
              </w:rPr>
              <w:t>5.1.2</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Loi relative au régime foncier en milieu rural</w:t>
            </w:r>
            <w:r w:rsidR="00B71D18">
              <w:rPr>
                <w:noProof/>
                <w:webHidden/>
              </w:rPr>
              <w:tab/>
            </w:r>
            <w:r w:rsidR="00B71D18">
              <w:rPr>
                <w:noProof/>
                <w:webHidden/>
              </w:rPr>
              <w:fldChar w:fldCharType="begin"/>
            </w:r>
            <w:r w:rsidR="00B71D18">
              <w:rPr>
                <w:noProof/>
                <w:webHidden/>
              </w:rPr>
              <w:instrText xml:space="preserve"> PAGEREF _Toc4988226 \h </w:instrText>
            </w:r>
            <w:r w:rsidR="00B71D18">
              <w:rPr>
                <w:noProof/>
                <w:webHidden/>
              </w:rPr>
            </w:r>
            <w:r w:rsidR="00B71D18">
              <w:rPr>
                <w:noProof/>
                <w:webHidden/>
              </w:rPr>
              <w:fldChar w:fldCharType="separate"/>
            </w:r>
            <w:r w:rsidR="00B71D18">
              <w:rPr>
                <w:noProof/>
                <w:webHidden/>
              </w:rPr>
              <w:t>51</w:t>
            </w:r>
            <w:r w:rsidR="00B71D18">
              <w:rPr>
                <w:noProof/>
                <w:webHidden/>
              </w:rPr>
              <w:fldChar w:fldCharType="end"/>
            </w:r>
          </w:hyperlink>
        </w:p>
        <w:p w14:paraId="6F49CD94" w14:textId="77777777" w:rsidR="00B71D18" w:rsidRDefault="00E31895">
          <w:pPr>
            <w:pStyle w:val="TM3"/>
            <w:tabs>
              <w:tab w:val="left" w:pos="1320"/>
              <w:tab w:val="right" w:leader="dot" w:pos="9016"/>
            </w:tabs>
            <w:rPr>
              <w:rFonts w:asciiTheme="minorHAnsi" w:eastAsiaTheme="minorEastAsia" w:hAnsiTheme="minorHAnsi" w:cstheme="minorBidi"/>
              <w:noProof/>
              <w:color w:val="auto"/>
              <w:sz w:val="22"/>
              <w14:cntxtAlts w14:val="0"/>
            </w:rPr>
          </w:pPr>
          <w:hyperlink w:anchor="_Toc4988227" w:history="1">
            <w:r w:rsidR="00B71D18" w:rsidRPr="005562A2">
              <w:rPr>
                <w:rStyle w:val="Lienhypertexte"/>
                <w:noProof/>
              </w:rPr>
              <w:t>5.1.3</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Propriété coutumière des terres</w:t>
            </w:r>
            <w:r w:rsidR="00B71D18">
              <w:rPr>
                <w:noProof/>
                <w:webHidden/>
              </w:rPr>
              <w:tab/>
            </w:r>
            <w:r w:rsidR="00B71D18">
              <w:rPr>
                <w:noProof/>
                <w:webHidden/>
              </w:rPr>
              <w:fldChar w:fldCharType="begin"/>
            </w:r>
            <w:r w:rsidR="00B71D18">
              <w:rPr>
                <w:noProof/>
                <w:webHidden/>
              </w:rPr>
              <w:instrText xml:space="preserve"> PAGEREF _Toc4988227 \h </w:instrText>
            </w:r>
            <w:r w:rsidR="00B71D18">
              <w:rPr>
                <w:noProof/>
                <w:webHidden/>
              </w:rPr>
            </w:r>
            <w:r w:rsidR="00B71D18">
              <w:rPr>
                <w:noProof/>
                <w:webHidden/>
              </w:rPr>
              <w:fldChar w:fldCharType="separate"/>
            </w:r>
            <w:r w:rsidR="00B71D18">
              <w:rPr>
                <w:noProof/>
                <w:webHidden/>
              </w:rPr>
              <w:t>51</w:t>
            </w:r>
            <w:r w:rsidR="00B71D18">
              <w:rPr>
                <w:noProof/>
                <w:webHidden/>
              </w:rPr>
              <w:fldChar w:fldCharType="end"/>
            </w:r>
          </w:hyperlink>
        </w:p>
        <w:p w14:paraId="7D60ABC3" w14:textId="77777777" w:rsidR="00B71D18" w:rsidRDefault="00E31895">
          <w:pPr>
            <w:pStyle w:val="TM3"/>
            <w:tabs>
              <w:tab w:val="left" w:pos="1320"/>
              <w:tab w:val="right" w:leader="dot" w:pos="9016"/>
            </w:tabs>
            <w:rPr>
              <w:rFonts w:asciiTheme="minorHAnsi" w:eastAsiaTheme="minorEastAsia" w:hAnsiTheme="minorHAnsi" w:cstheme="minorBidi"/>
              <w:noProof/>
              <w:color w:val="auto"/>
              <w:sz w:val="22"/>
              <w14:cntxtAlts w14:val="0"/>
            </w:rPr>
          </w:pPr>
          <w:hyperlink w:anchor="_Toc4988228" w:history="1">
            <w:r w:rsidR="00B71D18" w:rsidRPr="005562A2">
              <w:rPr>
                <w:rStyle w:val="Lienhypertexte"/>
                <w:noProof/>
              </w:rPr>
              <w:t>5.1.4</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Autres sources de droit relatives à la propriété des terres</w:t>
            </w:r>
            <w:r w:rsidR="00B71D18">
              <w:rPr>
                <w:noProof/>
                <w:webHidden/>
              </w:rPr>
              <w:tab/>
            </w:r>
            <w:r w:rsidR="00B71D18">
              <w:rPr>
                <w:noProof/>
                <w:webHidden/>
              </w:rPr>
              <w:fldChar w:fldCharType="begin"/>
            </w:r>
            <w:r w:rsidR="00B71D18">
              <w:rPr>
                <w:noProof/>
                <w:webHidden/>
              </w:rPr>
              <w:instrText xml:space="preserve"> PAGEREF _Toc4988228 \h </w:instrText>
            </w:r>
            <w:r w:rsidR="00B71D18">
              <w:rPr>
                <w:noProof/>
                <w:webHidden/>
              </w:rPr>
            </w:r>
            <w:r w:rsidR="00B71D18">
              <w:rPr>
                <w:noProof/>
                <w:webHidden/>
              </w:rPr>
              <w:fldChar w:fldCharType="separate"/>
            </w:r>
            <w:r w:rsidR="00B71D18">
              <w:rPr>
                <w:noProof/>
                <w:webHidden/>
              </w:rPr>
              <w:t>52</w:t>
            </w:r>
            <w:r w:rsidR="00B71D18">
              <w:rPr>
                <w:noProof/>
                <w:webHidden/>
              </w:rPr>
              <w:fldChar w:fldCharType="end"/>
            </w:r>
          </w:hyperlink>
        </w:p>
        <w:p w14:paraId="00AA4191" w14:textId="77777777" w:rsidR="00B71D18" w:rsidRDefault="00E31895">
          <w:pPr>
            <w:pStyle w:val="TM2"/>
            <w:rPr>
              <w:rFonts w:asciiTheme="minorHAnsi" w:eastAsiaTheme="minorEastAsia" w:hAnsiTheme="minorHAnsi" w:cstheme="minorBidi"/>
              <w:noProof/>
              <w:color w:val="auto"/>
              <w:sz w:val="22"/>
              <w14:cntxtAlts w14:val="0"/>
            </w:rPr>
          </w:pPr>
          <w:hyperlink w:anchor="_Toc4988229" w:history="1">
            <w:r w:rsidR="00B71D18" w:rsidRPr="005562A2">
              <w:rPr>
                <w:rStyle w:val="Lienhypertexte"/>
                <w:noProof/>
              </w:rPr>
              <w:t>5.2</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Procédures d’expropriation</w:t>
            </w:r>
            <w:r w:rsidR="00B71D18">
              <w:rPr>
                <w:noProof/>
                <w:webHidden/>
              </w:rPr>
              <w:tab/>
            </w:r>
            <w:r w:rsidR="00B71D18">
              <w:rPr>
                <w:noProof/>
                <w:webHidden/>
              </w:rPr>
              <w:fldChar w:fldCharType="begin"/>
            </w:r>
            <w:r w:rsidR="00B71D18">
              <w:rPr>
                <w:noProof/>
                <w:webHidden/>
              </w:rPr>
              <w:instrText xml:space="preserve"> PAGEREF _Toc4988229 \h </w:instrText>
            </w:r>
            <w:r w:rsidR="00B71D18">
              <w:rPr>
                <w:noProof/>
                <w:webHidden/>
              </w:rPr>
            </w:r>
            <w:r w:rsidR="00B71D18">
              <w:rPr>
                <w:noProof/>
                <w:webHidden/>
              </w:rPr>
              <w:fldChar w:fldCharType="separate"/>
            </w:r>
            <w:r w:rsidR="00B71D18">
              <w:rPr>
                <w:noProof/>
                <w:webHidden/>
              </w:rPr>
              <w:t>53</w:t>
            </w:r>
            <w:r w:rsidR="00B71D18">
              <w:rPr>
                <w:noProof/>
                <w:webHidden/>
              </w:rPr>
              <w:fldChar w:fldCharType="end"/>
            </w:r>
          </w:hyperlink>
        </w:p>
        <w:p w14:paraId="1EA2168B" w14:textId="77777777" w:rsidR="00B71D18" w:rsidRDefault="00E31895">
          <w:pPr>
            <w:pStyle w:val="TM3"/>
            <w:tabs>
              <w:tab w:val="left" w:pos="1320"/>
              <w:tab w:val="right" w:leader="dot" w:pos="9016"/>
            </w:tabs>
            <w:rPr>
              <w:rFonts w:asciiTheme="minorHAnsi" w:eastAsiaTheme="minorEastAsia" w:hAnsiTheme="minorHAnsi" w:cstheme="minorBidi"/>
              <w:noProof/>
              <w:color w:val="auto"/>
              <w:sz w:val="22"/>
              <w14:cntxtAlts w14:val="0"/>
            </w:rPr>
          </w:pPr>
          <w:hyperlink w:anchor="_Toc4988230" w:history="1">
            <w:r w:rsidR="00B71D18" w:rsidRPr="005562A2">
              <w:rPr>
                <w:rStyle w:val="Lienhypertexte"/>
                <w:noProof/>
              </w:rPr>
              <w:t>5.2.1</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Dispositions de la RAF en matière d’expropriation</w:t>
            </w:r>
            <w:r w:rsidR="00B71D18">
              <w:rPr>
                <w:noProof/>
                <w:webHidden/>
              </w:rPr>
              <w:tab/>
            </w:r>
            <w:r w:rsidR="00B71D18">
              <w:rPr>
                <w:noProof/>
                <w:webHidden/>
              </w:rPr>
              <w:fldChar w:fldCharType="begin"/>
            </w:r>
            <w:r w:rsidR="00B71D18">
              <w:rPr>
                <w:noProof/>
                <w:webHidden/>
              </w:rPr>
              <w:instrText xml:space="preserve"> PAGEREF _Toc4988230 \h </w:instrText>
            </w:r>
            <w:r w:rsidR="00B71D18">
              <w:rPr>
                <w:noProof/>
                <w:webHidden/>
              </w:rPr>
            </w:r>
            <w:r w:rsidR="00B71D18">
              <w:rPr>
                <w:noProof/>
                <w:webHidden/>
              </w:rPr>
              <w:fldChar w:fldCharType="separate"/>
            </w:r>
            <w:r w:rsidR="00B71D18">
              <w:rPr>
                <w:noProof/>
                <w:webHidden/>
              </w:rPr>
              <w:t>53</w:t>
            </w:r>
            <w:r w:rsidR="00B71D18">
              <w:rPr>
                <w:noProof/>
                <w:webHidden/>
              </w:rPr>
              <w:fldChar w:fldCharType="end"/>
            </w:r>
          </w:hyperlink>
        </w:p>
        <w:p w14:paraId="4B47952F" w14:textId="77777777" w:rsidR="00B71D18" w:rsidRDefault="00E31895">
          <w:pPr>
            <w:pStyle w:val="TM3"/>
            <w:tabs>
              <w:tab w:val="left" w:pos="1320"/>
              <w:tab w:val="right" w:leader="dot" w:pos="9016"/>
            </w:tabs>
            <w:rPr>
              <w:rFonts w:asciiTheme="minorHAnsi" w:eastAsiaTheme="minorEastAsia" w:hAnsiTheme="minorHAnsi" w:cstheme="minorBidi"/>
              <w:noProof/>
              <w:color w:val="auto"/>
              <w:sz w:val="22"/>
              <w14:cntxtAlts w14:val="0"/>
            </w:rPr>
          </w:pPr>
          <w:hyperlink w:anchor="_Toc4988231" w:history="1">
            <w:r w:rsidR="00B71D18" w:rsidRPr="005562A2">
              <w:rPr>
                <w:rStyle w:val="Lienhypertexte"/>
                <w:noProof/>
              </w:rPr>
              <w:t>5.2.2</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Loi 009-2018/AN du 3 mai 2018 portant expropriation pour cause d’utilité publique et indemnisation des personnes affectées par les aménagements et projet d’utilité publique et d’intérêt général au Burkina Faso.</w:t>
            </w:r>
            <w:r w:rsidR="00B71D18">
              <w:rPr>
                <w:noProof/>
                <w:webHidden/>
              </w:rPr>
              <w:tab/>
            </w:r>
            <w:r w:rsidR="00B71D18">
              <w:rPr>
                <w:noProof/>
                <w:webHidden/>
              </w:rPr>
              <w:fldChar w:fldCharType="begin"/>
            </w:r>
            <w:r w:rsidR="00B71D18">
              <w:rPr>
                <w:noProof/>
                <w:webHidden/>
              </w:rPr>
              <w:instrText xml:space="preserve"> PAGEREF _Toc4988231 \h </w:instrText>
            </w:r>
            <w:r w:rsidR="00B71D18">
              <w:rPr>
                <w:noProof/>
                <w:webHidden/>
              </w:rPr>
            </w:r>
            <w:r w:rsidR="00B71D18">
              <w:rPr>
                <w:noProof/>
                <w:webHidden/>
              </w:rPr>
              <w:fldChar w:fldCharType="separate"/>
            </w:r>
            <w:r w:rsidR="00B71D18">
              <w:rPr>
                <w:noProof/>
                <w:webHidden/>
              </w:rPr>
              <w:t>55</w:t>
            </w:r>
            <w:r w:rsidR="00B71D18">
              <w:rPr>
                <w:noProof/>
                <w:webHidden/>
              </w:rPr>
              <w:fldChar w:fldCharType="end"/>
            </w:r>
          </w:hyperlink>
        </w:p>
        <w:p w14:paraId="14330461" w14:textId="77777777" w:rsidR="00B71D18" w:rsidRDefault="00E31895">
          <w:pPr>
            <w:pStyle w:val="TM3"/>
            <w:tabs>
              <w:tab w:val="left" w:pos="1320"/>
              <w:tab w:val="right" w:leader="dot" w:pos="9016"/>
            </w:tabs>
            <w:rPr>
              <w:rFonts w:asciiTheme="minorHAnsi" w:eastAsiaTheme="minorEastAsia" w:hAnsiTheme="minorHAnsi" w:cstheme="minorBidi"/>
              <w:noProof/>
              <w:color w:val="auto"/>
              <w:sz w:val="22"/>
              <w14:cntxtAlts w14:val="0"/>
            </w:rPr>
          </w:pPr>
          <w:hyperlink w:anchor="_Toc4988232" w:history="1">
            <w:r w:rsidR="00B71D18" w:rsidRPr="005562A2">
              <w:rPr>
                <w:rStyle w:val="Lienhypertexte"/>
                <w:noProof/>
              </w:rPr>
              <w:t>5.2.3</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Politique Opérationnelle (PO) 4.12 de la Banque mondiale</w:t>
            </w:r>
            <w:r w:rsidR="00B71D18">
              <w:rPr>
                <w:noProof/>
                <w:webHidden/>
              </w:rPr>
              <w:tab/>
            </w:r>
            <w:r w:rsidR="00B71D18">
              <w:rPr>
                <w:noProof/>
                <w:webHidden/>
              </w:rPr>
              <w:fldChar w:fldCharType="begin"/>
            </w:r>
            <w:r w:rsidR="00B71D18">
              <w:rPr>
                <w:noProof/>
                <w:webHidden/>
              </w:rPr>
              <w:instrText xml:space="preserve"> PAGEREF _Toc4988232 \h </w:instrText>
            </w:r>
            <w:r w:rsidR="00B71D18">
              <w:rPr>
                <w:noProof/>
                <w:webHidden/>
              </w:rPr>
            </w:r>
            <w:r w:rsidR="00B71D18">
              <w:rPr>
                <w:noProof/>
                <w:webHidden/>
              </w:rPr>
              <w:fldChar w:fldCharType="separate"/>
            </w:r>
            <w:r w:rsidR="00B71D18">
              <w:rPr>
                <w:noProof/>
                <w:webHidden/>
              </w:rPr>
              <w:t>56</w:t>
            </w:r>
            <w:r w:rsidR="00B71D18">
              <w:rPr>
                <w:noProof/>
                <w:webHidden/>
              </w:rPr>
              <w:fldChar w:fldCharType="end"/>
            </w:r>
          </w:hyperlink>
        </w:p>
        <w:p w14:paraId="043BC65F" w14:textId="77777777" w:rsidR="00B71D18" w:rsidRDefault="00E31895">
          <w:pPr>
            <w:pStyle w:val="TM2"/>
            <w:rPr>
              <w:rFonts w:asciiTheme="minorHAnsi" w:eastAsiaTheme="minorEastAsia" w:hAnsiTheme="minorHAnsi" w:cstheme="minorBidi"/>
              <w:noProof/>
              <w:color w:val="auto"/>
              <w:sz w:val="22"/>
              <w14:cntxtAlts w14:val="0"/>
            </w:rPr>
          </w:pPr>
          <w:hyperlink w:anchor="_Toc4988233" w:history="1">
            <w:r w:rsidR="00B71D18" w:rsidRPr="005562A2">
              <w:rPr>
                <w:rStyle w:val="Lienhypertexte"/>
                <w:noProof/>
              </w:rPr>
              <w:t>5.3</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Cadre institutionnel de l’expropriation/paiement des impenses pour cause d’utilité publique</w:t>
            </w:r>
            <w:r w:rsidR="00B71D18">
              <w:rPr>
                <w:noProof/>
                <w:webHidden/>
              </w:rPr>
              <w:tab/>
            </w:r>
            <w:r w:rsidR="00B71D18">
              <w:rPr>
                <w:noProof/>
                <w:webHidden/>
              </w:rPr>
              <w:fldChar w:fldCharType="begin"/>
            </w:r>
            <w:r w:rsidR="00B71D18">
              <w:rPr>
                <w:noProof/>
                <w:webHidden/>
              </w:rPr>
              <w:instrText xml:space="preserve"> PAGEREF _Toc4988233 \h </w:instrText>
            </w:r>
            <w:r w:rsidR="00B71D18">
              <w:rPr>
                <w:noProof/>
                <w:webHidden/>
              </w:rPr>
            </w:r>
            <w:r w:rsidR="00B71D18">
              <w:rPr>
                <w:noProof/>
                <w:webHidden/>
              </w:rPr>
              <w:fldChar w:fldCharType="separate"/>
            </w:r>
            <w:r w:rsidR="00B71D18">
              <w:rPr>
                <w:noProof/>
                <w:webHidden/>
              </w:rPr>
              <w:t>63</w:t>
            </w:r>
            <w:r w:rsidR="00B71D18">
              <w:rPr>
                <w:noProof/>
                <w:webHidden/>
              </w:rPr>
              <w:fldChar w:fldCharType="end"/>
            </w:r>
          </w:hyperlink>
        </w:p>
        <w:p w14:paraId="0435E8C8" w14:textId="77777777" w:rsidR="00B71D18" w:rsidRDefault="00E31895">
          <w:pPr>
            <w:pStyle w:val="TM2"/>
            <w:rPr>
              <w:rFonts w:asciiTheme="minorHAnsi" w:eastAsiaTheme="minorEastAsia" w:hAnsiTheme="minorHAnsi" w:cstheme="minorBidi"/>
              <w:noProof/>
              <w:color w:val="auto"/>
              <w:sz w:val="22"/>
              <w14:cntxtAlts w14:val="0"/>
            </w:rPr>
          </w:pPr>
          <w:hyperlink w:anchor="_Toc4988234" w:history="1">
            <w:r w:rsidR="00B71D18" w:rsidRPr="005562A2">
              <w:rPr>
                <w:rStyle w:val="Lienhypertexte"/>
                <w:noProof/>
              </w:rPr>
              <w:t>5.4</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Rôle de l’unité de coordination du projet</w:t>
            </w:r>
            <w:r w:rsidR="00B71D18">
              <w:rPr>
                <w:noProof/>
                <w:webHidden/>
              </w:rPr>
              <w:tab/>
            </w:r>
            <w:r w:rsidR="00B71D18">
              <w:rPr>
                <w:noProof/>
                <w:webHidden/>
              </w:rPr>
              <w:fldChar w:fldCharType="begin"/>
            </w:r>
            <w:r w:rsidR="00B71D18">
              <w:rPr>
                <w:noProof/>
                <w:webHidden/>
              </w:rPr>
              <w:instrText xml:space="preserve"> PAGEREF _Toc4988234 \h </w:instrText>
            </w:r>
            <w:r w:rsidR="00B71D18">
              <w:rPr>
                <w:noProof/>
                <w:webHidden/>
              </w:rPr>
            </w:r>
            <w:r w:rsidR="00B71D18">
              <w:rPr>
                <w:noProof/>
                <w:webHidden/>
              </w:rPr>
              <w:fldChar w:fldCharType="separate"/>
            </w:r>
            <w:r w:rsidR="00B71D18">
              <w:rPr>
                <w:noProof/>
                <w:webHidden/>
              </w:rPr>
              <w:t>65</w:t>
            </w:r>
            <w:r w:rsidR="00B71D18">
              <w:rPr>
                <w:noProof/>
                <w:webHidden/>
              </w:rPr>
              <w:fldChar w:fldCharType="end"/>
            </w:r>
          </w:hyperlink>
        </w:p>
        <w:p w14:paraId="232FF1F6" w14:textId="77777777" w:rsidR="00B71D18" w:rsidRDefault="00E31895">
          <w:pPr>
            <w:pStyle w:val="TM2"/>
            <w:rPr>
              <w:rFonts w:asciiTheme="minorHAnsi" w:eastAsiaTheme="minorEastAsia" w:hAnsiTheme="minorHAnsi" w:cstheme="minorBidi"/>
              <w:noProof/>
              <w:color w:val="auto"/>
              <w:sz w:val="22"/>
              <w14:cntxtAlts w14:val="0"/>
            </w:rPr>
          </w:pPr>
          <w:hyperlink w:anchor="_Toc4988235" w:history="1">
            <w:r w:rsidR="00B71D18" w:rsidRPr="005562A2">
              <w:rPr>
                <w:rStyle w:val="Lienhypertexte"/>
                <w:noProof/>
              </w:rPr>
              <w:t>5.5</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Rôles et responsabilités des autorités et structures impliquées dans la mise en œuvre du plan de réinstallation</w:t>
            </w:r>
            <w:r w:rsidR="00B71D18">
              <w:rPr>
                <w:noProof/>
                <w:webHidden/>
              </w:rPr>
              <w:tab/>
            </w:r>
            <w:r w:rsidR="00B71D18">
              <w:rPr>
                <w:noProof/>
                <w:webHidden/>
              </w:rPr>
              <w:fldChar w:fldCharType="begin"/>
            </w:r>
            <w:r w:rsidR="00B71D18">
              <w:rPr>
                <w:noProof/>
                <w:webHidden/>
              </w:rPr>
              <w:instrText xml:space="preserve"> PAGEREF _Toc4988235 \h </w:instrText>
            </w:r>
            <w:r w:rsidR="00B71D18">
              <w:rPr>
                <w:noProof/>
                <w:webHidden/>
              </w:rPr>
            </w:r>
            <w:r w:rsidR="00B71D18">
              <w:rPr>
                <w:noProof/>
                <w:webHidden/>
              </w:rPr>
              <w:fldChar w:fldCharType="separate"/>
            </w:r>
            <w:r w:rsidR="00B71D18">
              <w:rPr>
                <w:noProof/>
                <w:webHidden/>
              </w:rPr>
              <w:t>66</w:t>
            </w:r>
            <w:r w:rsidR="00B71D18">
              <w:rPr>
                <w:noProof/>
                <w:webHidden/>
              </w:rPr>
              <w:fldChar w:fldCharType="end"/>
            </w:r>
          </w:hyperlink>
        </w:p>
        <w:p w14:paraId="016231C7" w14:textId="77777777" w:rsidR="00B71D18" w:rsidRDefault="00E31895">
          <w:pPr>
            <w:pStyle w:val="TM1"/>
            <w:tabs>
              <w:tab w:val="left" w:pos="480"/>
            </w:tabs>
            <w:rPr>
              <w:rFonts w:asciiTheme="minorHAnsi" w:eastAsiaTheme="minorEastAsia" w:hAnsiTheme="minorHAnsi" w:cstheme="minorBidi"/>
              <w:noProof/>
              <w:color w:val="auto"/>
              <w:sz w:val="22"/>
              <w14:cntxtAlts w14:val="0"/>
            </w:rPr>
          </w:pPr>
          <w:hyperlink w:anchor="_Toc4988236" w:history="1">
            <w:r w:rsidR="00B71D18" w:rsidRPr="005562A2">
              <w:rPr>
                <w:rStyle w:val="Lienhypertexte"/>
                <w:noProof/>
              </w:rPr>
              <w:t>6</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DÉTERMINATION DES AYANT DROITS, EVALUATION DES DROITS ET ÉLIGIBILITÉ DES PAP RECENSÉES</w:t>
            </w:r>
            <w:r w:rsidR="00B71D18">
              <w:rPr>
                <w:noProof/>
                <w:webHidden/>
              </w:rPr>
              <w:tab/>
            </w:r>
            <w:r w:rsidR="00B71D18">
              <w:rPr>
                <w:noProof/>
                <w:webHidden/>
              </w:rPr>
              <w:fldChar w:fldCharType="begin"/>
            </w:r>
            <w:r w:rsidR="00B71D18">
              <w:rPr>
                <w:noProof/>
                <w:webHidden/>
              </w:rPr>
              <w:instrText xml:space="preserve"> PAGEREF _Toc4988236 \h </w:instrText>
            </w:r>
            <w:r w:rsidR="00B71D18">
              <w:rPr>
                <w:noProof/>
                <w:webHidden/>
              </w:rPr>
            </w:r>
            <w:r w:rsidR="00B71D18">
              <w:rPr>
                <w:noProof/>
                <w:webHidden/>
              </w:rPr>
              <w:fldChar w:fldCharType="separate"/>
            </w:r>
            <w:r w:rsidR="00B71D18">
              <w:rPr>
                <w:noProof/>
                <w:webHidden/>
              </w:rPr>
              <w:t>68</w:t>
            </w:r>
            <w:r w:rsidR="00B71D18">
              <w:rPr>
                <w:noProof/>
                <w:webHidden/>
              </w:rPr>
              <w:fldChar w:fldCharType="end"/>
            </w:r>
          </w:hyperlink>
        </w:p>
        <w:p w14:paraId="2F1C56BE" w14:textId="77777777" w:rsidR="00B71D18" w:rsidRDefault="00E31895">
          <w:pPr>
            <w:pStyle w:val="TM2"/>
            <w:rPr>
              <w:rFonts w:asciiTheme="minorHAnsi" w:eastAsiaTheme="minorEastAsia" w:hAnsiTheme="minorHAnsi" w:cstheme="minorBidi"/>
              <w:noProof/>
              <w:color w:val="auto"/>
              <w:sz w:val="22"/>
              <w14:cntxtAlts w14:val="0"/>
            </w:rPr>
          </w:pPr>
          <w:hyperlink w:anchor="_Toc4988237" w:history="1">
            <w:r w:rsidR="00B71D18" w:rsidRPr="005562A2">
              <w:rPr>
                <w:rStyle w:val="Lienhypertexte"/>
                <w:noProof/>
              </w:rPr>
              <w:t>6.1</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Critères d’éligibilité</w:t>
            </w:r>
            <w:r w:rsidR="00B71D18">
              <w:rPr>
                <w:noProof/>
                <w:webHidden/>
              </w:rPr>
              <w:tab/>
            </w:r>
            <w:r w:rsidR="00B71D18">
              <w:rPr>
                <w:noProof/>
                <w:webHidden/>
              </w:rPr>
              <w:fldChar w:fldCharType="begin"/>
            </w:r>
            <w:r w:rsidR="00B71D18">
              <w:rPr>
                <w:noProof/>
                <w:webHidden/>
              </w:rPr>
              <w:instrText xml:space="preserve"> PAGEREF _Toc4988237 \h </w:instrText>
            </w:r>
            <w:r w:rsidR="00B71D18">
              <w:rPr>
                <w:noProof/>
                <w:webHidden/>
              </w:rPr>
            </w:r>
            <w:r w:rsidR="00B71D18">
              <w:rPr>
                <w:noProof/>
                <w:webHidden/>
              </w:rPr>
              <w:fldChar w:fldCharType="separate"/>
            </w:r>
            <w:r w:rsidR="00B71D18">
              <w:rPr>
                <w:noProof/>
                <w:webHidden/>
              </w:rPr>
              <w:t>68</w:t>
            </w:r>
            <w:r w:rsidR="00B71D18">
              <w:rPr>
                <w:noProof/>
                <w:webHidden/>
              </w:rPr>
              <w:fldChar w:fldCharType="end"/>
            </w:r>
          </w:hyperlink>
        </w:p>
        <w:p w14:paraId="6D387A62" w14:textId="77777777" w:rsidR="00B71D18" w:rsidRDefault="00E31895">
          <w:pPr>
            <w:pStyle w:val="TM2"/>
            <w:rPr>
              <w:rFonts w:asciiTheme="minorHAnsi" w:eastAsiaTheme="minorEastAsia" w:hAnsiTheme="minorHAnsi" w:cstheme="minorBidi"/>
              <w:noProof/>
              <w:color w:val="auto"/>
              <w:sz w:val="22"/>
              <w14:cntxtAlts w14:val="0"/>
            </w:rPr>
          </w:pPr>
          <w:hyperlink w:anchor="_Toc4988238" w:history="1">
            <w:r w:rsidR="00B71D18" w:rsidRPr="005562A2">
              <w:rPr>
                <w:rStyle w:val="Lienhypertexte"/>
                <w:noProof/>
              </w:rPr>
              <w:t>6.2</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Principes et taux applicables pour la compensation</w:t>
            </w:r>
            <w:r w:rsidR="00B71D18">
              <w:rPr>
                <w:noProof/>
                <w:webHidden/>
              </w:rPr>
              <w:tab/>
            </w:r>
            <w:r w:rsidR="00B71D18">
              <w:rPr>
                <w:noProof/>
                <w:webHidden/>
              </w:rPr>
              <w:fldChar w:fldCharType="begin"/>
            </w:r>
            <w:r w:rsidR="00B71D18">
              <w:rPr>
                <w:noProof/>
                <w:webHidden/>
              </w:rPr>
              <w:instrText xml:space="preserve"> PAGEREF _Toc4988238 \h </w:instrText>
            </w:r>
            <w:r w:rsidR="00B71D18">
              <w:rPr>
                <w:noProof/>
                <w:webHidden/>
              </w:rPr>
            </w:r>
            <w:r w:rsidR="00B71D18">
              <w:rPr>
                <w:noProof/>
                <w:webHidden/>
              </w:rPr>
              <w:fldChar w:fldCharType="separate"/>
            </w:r>
            <w:r w:rsidR="00B71D18">
              <w:rPr>
                <w:noProof/>
                <w:webHidden/>
              </w:rPr>
              <w:t>69</w:t>
            </w:r>
            <w:r w:rsidR="00B71D18">
              <w:rPr>
                <w:noProof/>
                <w:webHidden/>
              </w:rPr>
              <w:fldChar w:fldCharType="end"/>
            </w:r>
          </w:hyperlink>
        </w:p>
        <w:p w14:paraId="2ABBF242" w14:textId="77777777" w:rsidR="00B71D18" w:rsidRDefault="00E31895">
          <w:pPr>
            <w:pStyle w:val="TM2"/>
            <w:rPr>
              <w:rFonts w:asciiTheme="minorHAnsi" w:eastAsiaTheme="minorEastAsia" w:hAnsiTheme="minorHAnsi" w:cstheme="minorBidi"/>
              <w:noProof/>
              <w:color w:val="auto"/>
              <w:sz w:val="22"/>
              <w14:cntxtAlts w14:val="0"/>
            </w:rPr>
          </w:pPr>
          <w:hyperlink w:anchor="_Toc4988239" w:history="1">
            <w:r w:rsidR="00B71D18" w:rsidRPr="005562A2">
              <w:rPr>
                <w:rStyle w:val="Lienhypertexte"/>
                <w:noProof/>
              </w:rPr>
              <w:t>6.3</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Estimation des pertes effectives et de leur indemnisation</w:t>
            </w:r>
            <w:r w:rsidR="00B71D18">
              <w:rPr>
                <w:noProof/>
                <w:webHidden/>
              </w:rPr>
              <w:tab/>
            </w:r>
            <w:r w:rsidR="00B71D18">
              <w:rPr>
                <w:noProof/>
                <w:webHidden/>
              </w:rPr>
              <w:fldChar w:fldCharType="begin"/>
            </w:r>
            <w:r w:rsidR="00B71D18">
              <w:rPr>
                <w:noProof/>
                <w:webHidden/>
              </w:rPr>
              <w:instrText xml:space="preserve"> PAGEREF _Toc4988239 \h </w:instrText>
            </w:r>
            <w:r w:rsidR="00B71D18">
              <w:rPr>
                <w:noProof/>
                <w:webHidden/>
              </w:rPr>
            </w:r>
            <w:r w:rsidR="00B71D18">
              <w:rPr>
                <w:noProof/>
                <w:webHidden/>
              </w:rPr>
              <w:fldChar w:fldCharType="separate"/>
            </w:r>
            <w:r w:rsidR="00B71D18">
              <w:rPr>
                <w:noProof/>
                <w:webHidden/>
              </w:rPr>
              <w:t>70</w:t>
            </w:r>
            <w:r w:rsidR="00B71D18">
              <w:rPr>
                <w:noProof/>
                <w:webHidden/>
              </w:rPr>
              <w:fldChar w:fldCharType="end"/>
            </w:r>
          </w:hyperlink>
        </w:p>
        <w:p w14:paraId="07499862" w14:textId="77777777" w:rsidR="00B71D18" w:rsidRDefault="00E31895">
          <w:pPr>
            <w:pStyle w:val="TM2"/>
            <w:rPr>
              <w:rFonts w:asciiTheme="minorHAnsi" w:eastAsiaTheme="minorEastAsia" w:hAnsiTheme="minorHAnsi" w:cstheme="minorBidi"/>
              <w:noProof/>
              <w:color w:val="auto"/>
              <w:sz w:val="22"/>
              <w14:cntxtAlts w14:val="0"/>
            </w:rPr>
          </w:pPr>
          <w:hyperlink w:anchor="_Toc4988240" w:history="1">
            <w:r w:rsidR="00B71D18" w:rsidRPr="005562A2">
              <w:rPr>
                <w:rStyle w:val="Lienhypertexte"/>
                <w:noProof/>
              </w:rPr>
              <w:t>6.4</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Consultation et participation du public</w:t>
            </w:r>
            <w:r w:rsidR="00B71D18">
              <w:rPr>
                <w:noProof/>
                <w:webHidden/>
              </w:rPr>
              <w:tab/>
            </w:r>
            <w:r w:rsidR="00B71D18">
              <w:rPr>
                <w:noProof/>
                <w:webHidden/>
              </w:rPr>
              <w:fldChar w:fldCharType="begin"/>
            </w:r>
            <w:r w:rsidR="00B71D18">
              <w:rPr>
                <w:noProof/>
                <w:webHidden/>
              </w:rPr>
              <w:instrText xml:space="preserve"> PAGEREF _Toc4988240 \h </w:instrText>
            </w:r>
            <w:r w:rsidR="00B71D18">
              <w:rPr>
                <w:noProof/>
                <w:webHidden/>
              </w:rPr>
            </w:r>
            <w:r w:rsidR="00B71D18">
              <w:rPr>
                <w:noProof/>
                <w:webHidden/>
              </w:rPr>
              <w:fldChar w:fldCharType="separate"/>
            </w:r>
            <w:r w:rsidR="00B71D18">
              <w:rPr>
                <w:noProof/>
                <w:webHidden/>
              </w:rPr>
              <w:t>73</w:t>
            </w:r>
            <w:r w:rsidR="00B71D18">
              <w:rPr>
                <w:noProof/>
                <w:webHidden/>
              </w:rPr>
              <w:fldChar w:fldCharType="end"/>
            </w:r>
          </w:hyperlink>
        </w:p>
        <w:p w14:paraId="2D67A93D" w14:textId="77777777" w:rsidR="00B71D18" w:rsidRDefault="00E31895">
          <w:pPr>
            <w:pStyle w:val="TM3"/>
            <w:tabs>
              <w:tab w:val="left" w:pos="1320"/>
              <w:tab w:val="right" w:leader="dot" w:pos="9016"/>
            </w:tabs>
            <w:rPr>
              <w:rFonts w:asciiTheme="minorHAnsi" w:eastAsiaTheme="minorEastAsia" w:hAnsiTheme="minorHAnsi" w:cstheme="minorBidi"/>
              <w:noProof/>
              <w:color w:val="auto"/>
              <w:sz w:val="22"/>
              <w14:cntxtAlts w14:val="0"/>
            </w:rPr>
          </w:pPr>
          <w:hyperlink w:anchor="_Toc4988241" w:history="1">
            <w:r w:rsidR="00B71D18" w:rsidRPr="005562A2">
              <w:rPr>
                <w:rStyle w:val="Lienhypertexte"/>
                <w:noProof/>
              </w:rPr>
              <w:t>6.4.1</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Objectif de la consultation publique</w:t>
            </w:r>
            <w:r w:rsidR="00B71D18">
              <w:rPr>
                <w:noProof/>
                <w:webHidden/>
              </w:rPr>
              <w:tab/>
            </w:r>
            <w:r w:rsidR="00B71D18">
              <w:rPr>
                <w:noProof/>
                <w:webHidden/>
              </w:rPr>
              <w:fldChar w:fldCharType="begin"/>
            </w:r>
            <w:r w:rsidR="00B71D18">
              <w:rPr>
                <w:noProof/>
                <w:webHidden/>
              </w:rPr>
              <w:instrText xml:space="preserve"> PAGEREF _Toc4988241 \h </w:instrText>
            </w:r>
            <w:r w:rsidR="00B71D18">
              <w:rPr>
                <w:noProof/>
                <w:webHidden/>
              </w:rPr>
            </w:r>
            <w:r w:rsidR="00B71D18">
              <w:rPr>
                <w:noProof/>
                <w:webHidden/>
              </w:rPr>
              <w:fldChar w:fldCharType="separate"/>
            </w:r>
            <w:r w:rsidR="00B71D18">
              <w:rPr>
                <w:noProof/>
                <w:webHidden/>
              </w:rPr>
              <w:t>73</w:t>
            </w:r>
            <w:r w:rsidR="00B71D18">
              <w:rPr>
                <w:noProof/>
                <w:webHidden/>
              </w:rPr>
              <w:fldChar w:fldCharType="end"/>
            </w:r>
          </w:hyperlink>
        </w:p>
        <w:p w14:paraId="7CD4677E" w14:textId="77777777" w:rsidR="00B71D18" w:rsidRDefault="00E31895">
          <w:pPr>
            <w:pStyle w:val="TM3"/>
            <w:tabs>
              <w:tab w:val="left" w:pos="1320"/>
              <w:tab w:val="right" w:leader="dot" w:pos="9016"/>
            </w:tabs>
            <w:rPr>
              <w:rFonts w:asciiTheme="minorHAnsi" w:eastAsiaTheme="minorEastAsia" w:hAnsiTheme="minorHAnsi" w:cstheme="minorBidi"/>
              <w:noProof/>
              <w:color w:val="auto"/>
              <w:sz w:val="22"/>
              <w14:cntxtAlts w14:val="0"/>
            </w:rPr>
          </w:pPr>
          <w:hyperlink w:anchor="_Toc4988242" w:history="1">
            <w:r w:rsidR="00B71D18" w:rsidRPr="005562A2">
              <w:rPr>
                <w:rStyle w:val="Lienhypertexte"/>
                <w:noProof/>
              </w:rPr>
              <w:t>6.4.2</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Démarche méthodologique</w:t>
            </w:r>
            <w:r w:rsidR="00B71D18">
              <w:rPr>
                <w:noProof/>
                <w:webHidden/>
              </w:rPr>
              <w:tab/>
            </w:r>
            <w:r w:rsidR="00B71D18">
              <w:rPr>
                <w:noProof/>
                <w:webHidden/>
              </w:rPr>
              <w:fldChar w:fldCharType="begin"/>
            </w:r>
            <w:r w:rsidR="00B71D18">
              <w:rPr>
                <w:noProof/>
                <w:webHidden/>
              </w:rPr>
              <w:instrText xml:space="preserve"> PAGEREF _Toc4988242 \h </w:instrText>
            </w:r>
            <w:r w:rsidR="00B71D18">
              <w:rPr>
                <w:noProof/>
                <w:webHidden/>
              </w:rPr>
            </w:r>
            <w:r w:rsidR="00B71D18">
              <w:rPr>
                <w:noProof/>
                <w:webHidden/>
              </w:rPr>
              <w:fldChar w:fldCharType="separate"/>
            </w:r>
            <w:r w:rsidR="00B71D18">
              <w:rPr>
                <w:noProof/>
                <w:webHidden/>
              </w:rPr>
              <w:t>73</w:t>
            </w:r>
            <w:r w:rsidR="00B71D18">
              <w:rPr>
                <w:noProof/>
                <w:webHidden/>
              </w:rPr>
              <w:fldChar w:fldCharType="end"/>
            </w:r>
          </w:hyperlink>
        </w:p>
        <w:p w14:paraId="7B9340E9" w14:textId="77777777" w:rsidR="00B71D18" w:rsidRDefault="00E31895">
          <w:pPr>
            <w:pStyle w:val="TM3"/>
            <w:tabs>
              <w:tab w:val="left" w:pos="1320"/>
              <w:tab w:val="right" w:leader="dot" w:pos="9016"/>
            </w:tabs>
            <w:rPr>
              <w:rFonts w:asciiTheme="minorHAnsi" w:eastAsiaTheme="minorEastAsia" w:hAnsiTheme="minorHAnsi" w:cstheme="minorBidi"/>
              <w:noProof/>
              <w:color w:val="auto"/>
              <w:sz w:val="22"/>
              <w14:cntxtAlts w14:val="0"/>
            </w:rPr>
          </w:pPr>
          <w:hyperlink w:anchor="_Toc4988243" w:history="1">
            <w:r w:rsidR="00B71D18" w:rsidRPr="005562A2">
              <w:rPr>
                <w:rStyle w:val="Lienhypertexte"/>
                <w:noProof/>
              </w:rPr>
              <w:t>6.4.3</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Rencontre de cadrage du PAR</w:t>
            </w:r>
            <w:r w:rsidR="00B71D18">
              <w:rPr>
                <w:noProof/>
                <w:webHidden/>
              </w:rPr>
              <w:tab/>
            </w:r>
            <w:r w:rsidR="00B71D18">
              <w:rPr>
                <w:noProof/>
                <w:webHidden/>
              </w:rPr>
              <w:fldChar w:fldCharType="begin"/>
            </w:r>
            <w:r w:rsidR="00B71D18">
              <w:rPr>
                <w:noProof/>
                <w:webHidden/>
              </w:rPr>
              <w:instrText xml:space="preserve"> PAGEREF _Toc4988243 \h </w:instrText>
            </w:r>
            <w:r w:rsidR="00B71D18">
              <w:rPr>
                <w:noProof/>
                <w:webHidden/>
              </w:rPr>
            </w:r>
            <w:r w:rsidR="00B71D18">
              <w:rPr>
                <w:noProof/>
                <w:webHidden/>
              </w:rPr>
              <w:fldChar w:fldCharType="separate"/>
            </w:r>
            <w:r w:rsidR="00B71D18">
              <w:rPr>
                <w:noProof/>
                <w:webHidden/>
              </w:rPr>
              <w:t>74</w:t>
            </w:r>
            <w:r w:rsidR="00B71D18">
              <w:rPr>
                <w:noProof/>
                <w:webHidden/>
              </w:rPr>
              <w:fldChar w:fldCharType="end"/>
            </w:r>
          </w:hyperlink>
        </w:p>
        <w:p w14:paraId="5B2E1976" w14:textId="77777777" w:rsidR="00B71D18" w:rsidRDefault="00E31895">
          <w:pPr>
            <w:pStyle w:val="TM3"/>
            <w:tabs>
              <w:tab w:val="left" w:pos="1320"/>
              <w:tab w:val="right" w:leader="dot" w:pos="9016"/>
            </w:tabs>
            <w:rPr>
              <w:rFonts w:asciiTheme="minorHAnsi" w:eastAsiaTheme="minorEastAsia" w:hAnsiTheme="minorHAnsi" w:cstheme="minorBidi"/>
              <w:noProof/>
              <w:color w:val="auto"/>
              <w:sz w:val="22"/>
              <w14:cntxtAlts w14:val="0"/>
            </w:rPr>
          </w:pPr>
          <w:hyperlink w:anchor="_Toc4988244" w:history="1">
            <w:r w:rsidR="00B71D18" w:rsidRPr="005562A2">
              <w:rPr>
                <w:rStyle w:val="Lienhypertexte"/>
                <w:noProof/>
              </w:rPr>
              <w:t>6.4.4</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Principaux résultats de la consultation des parties prenantes</w:t>
            </w:r>
            <w:r w:rsidR="00B71D18">
              <w:rPr>
                <w:noProof/>
                <w:webHidden/>
              </w:rPr>
              <w:tab/>
            </w:r>
            <w:r w:rsidR="00B71D18">
              <w:rPr>
                <w:noProof/>
                <w:webHidden/>
              </w:rPr>
              <w:fldChar w:fldCharType="begin"/>
            </w:r>
            <w:r w:rsidR="00B71D18">
              <w:rPr>
                <w:noProof/>
                <w:webHidden/>
              </w:rPr>
              <w:instrText xml:space="preserve"> PAGEREF _Toc4988244 \h </w:instrText>
            </w:r>
            <w:r w:rsidR="00B71D18">
              <w:rPr>
                <w:noProof/>
                <w:webHidden/>
              </w:rPr>
            </w:r>
            <w:r w:rsidR="00B71D18">
              <w:rPr>
                <w:noProof/>
                <w:webHidden/>
              </w:rPr>
              <w:fldChar w:fldCharType="separate"/>
            </w:r>
            <w:r w:rsidR="00B71D18">
              <w:rPr>
                <w:noProof/>
                <w:webHidden/>
              </w:rPr>
              <w:t>74</w:t>
            </w:r>
            <w:r w:rsidR="00B71D18">
              <w:rPr>
                <w:noProof/>
                <w:webHidden/>
              </w:rPr>
              <w:fldChar w:fldCharType="end"/>
            </w:r>
          </w:hyperlink>
        </w:p>
        <w:p w14:paraId="1293B696" w14:textId="77777777" w:rsidR="00B71D18" w:rsidRDefault="00E31895">
          <w:pPr>
            <w:pStyle w:val="TM1"/>
            <w:tabs>
              <w:tab w:val="left" w:pos="480"/>
            </w:tabs>
            <w:rPr>
              <w:rFonts w:asciiTheme="minorHAnsi" w:eastAsiaTheme="minorEastAsia" w:hAnsiTheme="minorHAnsi" w:cstheme="minorBidi"/>
              <w:noProof/>
              <w:color w:val="auto"/>
              <w:sz w:val="22"/>
              <w14:cntxtAlts w14:val="0"/>
            </w:rPr>
          </w:pPr>
          <w:hyperlink w:anchor="_Toc4988245" w:history="1">
            <w:r w:rsidR="00B71D18" w:rsidRPr="005562A2">
              <w:rPr>
                <w:rStyle w:val="Lienhypertexte"/>
                <w:noProof/>
              </w:rPr>
              <w:t>7</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MESURES DE RÉINSTALLATION PHYSIQUE</w:t>
            </w:r>
            <w:r w:rsidR="00B71D18">
              <w:rPr>
                <w:noProof/>
                <w:webHidden/>
              </w:rPr>
              <w:tab/>
            </w:r>
            <w:r w:rsidR="00B71D18">
              <w:rPr>
                <w:noProof/>
                <w:webHidden/>
              </w:rPr>
              <w:fldChar w:fldCharType="begin"/>
            </w:r>
            <w:r w:rsidR="00B71D18">
              <w:rPr>
                <w:noProof/>
                <w:webHidden/>
              </w:rPr>
              <w:instrText xml:space="preserve"> PAGEREF _Toc4988245 \h </w:instrText>
            </w:r>
            <w:r w:rsidR="00B71D18">
              <w:rPr>
                <w:noProof/>
                <w:webHidden/>
              </w:rPr>
            </w:r>
            <w:r w:rsidR="00B71D18">
              <w:rPr>
                <w:noProof/>
                <w:webHidden/>
              </w:rPr>
              <w:fldChar w:fldCharType="separate"/>
            </w:r>
            <w:r w:rsidR="00B71D18">
              <w:rPr>
                <w:noProof/>
                <w:webHidden/>
              </w:rPr>
              <w:t>82</w:t>
            </w:r>
            <w:r w:rsidR="00B71D18">
              <w:rPr>
                <w:noProof/>
                <w:webHidden/>
              </w:rPr>
              <w:fldChar w:fldCharType="end"/>
            </w:r>
          </w:hyperlink>
        </w:p>
        <w:p w14:paraId="47D04F7D" w14:textId="77777777" w:rsidR="00B71D18" w:rsidRDefault="00E31895">
          <w:pPr>
            <w:pStyle w:val="TM1"/>
            <w:tabs>
              <w:tab w:val="left" w:pos="480"/>
            </w:tabs>
            <w:rPr>
              <w:rFonts w:asciiTheme="minorHAnsi" w:eastAsiaTheme="minorEastAsia" w:hAnsiTheme="minorHAnsi" w:cstheme="minorBidi"/>
              <w:noProof/>
              <w:color w:val="auto"/>
              <w:sz w:val="22"/>
              <w14:cntxtAlts w14:val="0"/>
            </w:rPr>
          </w:pPr>
          <w:hyperlink w:anchor="_Toc4988246" w:history="1">
            <w:r w:rsidR="00B71D18" w:rsidRPr="005562A2">
              <w:rPr>
                <w:rStyle w:val="Lienhypertexte"/>
                <w:noProof/>
              </w:rPr>
              <w:t>8</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COÛTS ET BUDGETS DES COMPENSATIONS</w:t>
            </w:r>
            <w:r w:rsidR="00B71D18">
              <w:rPr>
                <w:noProof/>
                <w:webHidden/>
              </w:rPr>
              <w:tab/>
            </w:r>
            <w:r w:rsidR="00B71D18">
              <w:rPr>
                <w:noProof/>
                <w:webHidden/>
              </w:rPr>
              <w:fldChar w:fldCharType="begin"/>
            </w:r>
            <w:r w:rsidR="00B71D18">
              <w:rPr>
                <w:noProof/>
                <w:webHidden/>
              </w:rPr>
              <w:instrText xml:space="preserve"> PAGEREF _Toc4988246 \h </w:instrText>
            </w:r>
            <w:r w:rsidR="00B71D18">
              <w:rPr>
                <w:noProof/>
                <w:webHidden/>
              </w:rPr>
            </w:r>
            <w:r w:rsidR="00B71D18">
              <w:rPr>
                <w:noProof/>
                <w:webHidden/>
              </w:rPr>
              <w:fldChar w:fldCharType="separate"/>
            </w:r>
            <w:r w:rsidR="00B71D18">
              <w:rPr>
                <w:noProof/>
                <w:webHidden/>
              </w:rPr>
              <w:t>82</w:t>
            </w:r>
            <w:r w:rsidR="00B71D18">
              <w:rPr>
                <w:noProof/>
                <w:webHidden/>
              </w:rPr>
              <w:fldChar w:fldCharType="end"/>
            </w:r>
          </w:hyperlink>
        </w:p>
        <w:p w14:paraId="1D8654B1" w14:textId="77777777" w:rsidR="00B71D18" w:rsidRDefault="00E31895">
          <w:pPr>
            <w:pStyle w:val="TM1"/>
            <w:tabs>
              <w:tab w:val="left" w:pos="480"/>
            </w:tabs>
            <w:rPr>
              <w:rFonts w:asciiTheme="minorHAnsi" w:eastAsiaTheme="minorEastAsia" w:hAnsiTheme="minorHAnsi" w:cstheme="minorBidi"/>
              <w:noProof/>
              <w:color w:val="auto"/>
              <w:sz w:val="22"/>
              <w14:cntxtAlts w14:val="0"/>
            </w:rPr>
          </w:pPr>
          <w:hyperlink w:anchor="_Toc4988247" w:history="1">
            <w:r w:rsidR="00B71D18" w:rsidRPr="005562A2">
              <w:rPr>
                <w:rStyle w:val="Lienhypertexte"/>
                <w:noProof/>
              </w:rPr>
              <w:t>9</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PROCEDURES D’ARBITRAGE ET MÉCANISME DE GESTION DES PLAINTES</w:t>
            </w:r>
            <w:r w:rsidR="00B71D18">
              <w:rPr>
                <w:noProof/>
                <w:webHidden/>
              </w:rPr>
              <w:tab/>
            </w:r>
            <w:r w:rsidR="00B71D18">
              <w:rPr>
                <w:noProof/>
                <w:webHidden/>
              </w:rPr>
              <w:fldChar w:fldCharType="begin"/>
            </w:r>
            <w:r w:rsidR="00B71D18">
              <w:rPr>
                <w:noProof/>
                <w:webHidden/>
              </w:rPr>
              <w:instrText xml:space="preserve"> PAGEREF _Toc4988247 \h </w:instrText>
            </w:r>
            <w:r w:rsidR="00B71D18">
              <w:rPr>
                <w:noProof/>
                <w:webHidden/>
              </w:rPr>
            </w:r>
            <w:r w:rsidR="00B71D18">
              <w:rPr>
                <w:noProof/>
                <w:webHidden/>
              </w:rPr>
              <w:fldChar w:fldCharType="separate"/>
            </w:r>
            <w:r w:rsidR="00B71D18">
              <w:rPr>
                <w:noProof/>
                <w:webHidden/>
              </w:rPr>
              <w:t>82</w:t>
            </w:r>
            <w:r w:rsidR="00B71D18">
              <w:rPr>
                <w:noProof/>
                <w:webHidden/>
              </w:rPr>
              <w:fldChar w:fldCharType="end"/>
            </w:r>
          </w:hyperlink>
        </w:p>
        <w:p w14:paraId="456BBB74" w14:textId="77777777" w:rsidR="00B71D18" w:rsidRDefault="00E31895">
          <w:pPr>
            <w:pStyle w:val="TM2"/>
            <w:rPr>
              <w:rFonts w:asciiTheme="minorHAnsi" w:eastAsiaTheme="minorEastAsia" w:hAnsiTheme="minorHAnsi" w:cstheme="minorBidi"/>
              <w:noProof/>
              <w:color w:val="auto"/>
              <w:sz w:val="22"/>
              <w14:cntxtAlts w14:val="0"/>
            </w:rPr>
          </w:pPr>
          <w:hyperlink w:anchor="_Toc4988248" w:history="1">
            <w:r w:rsidR="00B71D18" w:rsidRPr="005562A2">
              <w:rPr>
                <w:rStyle w:val="Lienhypertexte"/>
                <w:rFonts w:eastAsia="Calibri"/>
                <w:noProof/>
              </w:rPr>
              <w:t>9.1</w:t>
            </w:r>
            <w:r w:rsidR="00B71D18">
              <w:rPr>
                <w:rFonts w:asciiTheme="minorHAnsi" w:eastAsiaTheme="minorEastAsia" w:hAnsiTheme="minorHAnsi" w:cstheme="minorBidi"/>
                <w:noProof/>
                <w:color w:val="auto"/>
                <w:sz w:val="22"/>
                <w14:cntxtAlts w14:val="0"/>
              </w:rPr>
              <w:tab/>
            </w:r>
            <w:r w:rsidR="00B71D18" w:rsidRPr="005562A2">
              <w:rPr>
                <w:rStyle w:val="Lienhypertexte"/>
                <w:rFonts w:eastAsia="Calibri"/>
                <w:noProof/>
              </w:rPr>
              <w:t>Gestion Préventive</w:t>
            </w:r>
            <w:r w:rsidR="00B71D18">
              <w:rPr>
                <w:noProof/>
                <w:webHidden/>
              </w:rPr>
              <w:tab/>
            </w:r>
            <w:r w:rsidR="00B71D18">
              <w:rPr>
                <w:noProof/>
                <w:webHidden/>
              </w:rPr>
              <w:fldChar w:fldCharType="begin"/>
            </w:r>
            <w:r w:rsidR="00B71D18">
              <w:rPr>
                <w:noProof/>
                <w:webHidden/>
              </w:rPr>
              <w:instrText xml:space="preserve"> PAGEREF _Toc4988248 \h </w:instrText>
            </w:r>
            <w:r w:rsidR="00B71D18">
              <w:rPr>
                <w:noProof/>
                <w:webHidden/>
              </w:rPr>
            </w:r>
            <w:r w:rsidR="00B71D18">
              <w:rPr>
                <w:noProof/>
                <w:webHidden/>
              </w:rPr>
              <w:fldChar w:fldCharType="separate"/>
            </w:r>
            <w:r w:rsidR="00B71D18">
              <w:rPr>
                <w:noProof/>
                <w:webHidden/>
              </w:rPr>
              <w:t>83</w:t>
            </w:r>
            <w:r w:rsidR="00B71D18">
              <w:rPr>
                <w:noProof/>
                <w:webHidden/>
              </w:rPr>
              <w:fldChar w:fldCharType="end"/>
            </w:r>
          </w:hyperlink>
        </w:p>
        <w:p w14:paraId="510330F9" w14:textId="77777777" w:rsidR="00B71D18" w:rsidRDefault="00E31895">
          <w:pPr>
            <w:pStyle w:val="TM2"/>
            <w:rPr>
              <w:rFonts w:asciiTheme="minorHAnsi" w:eastAsiaTheme="minorEastAsia" w:hAnsiTheme="minorHAnsi" w:cstheme="minorBidi"/>
              <w:noProof/>
              <w:color w:val="auto"/>
              <w:sz w:val="22"/>
              <w14:cntxtAlts w14:val="0"/>
            </w:rPr>
          </w:pPr>
          <w:hyperlink w:anchor="_Toc4988249" w:history="1">
            <w:r w:rsidR="00B71D18" w:rsidRPr="005562A2">
              <w:rPr>
                <w:rStyle w:val="Lienhypertexte"/>
                <w:rFonts w:eastAsia="Calibri"/>
                <w:noProof/>
              </w:rPr>
              <w:t>9.2</w:t>
            </w:r>
            <w:r w:rsidR="00B71D18">
              <w:rPr>
                <w:rFonts w:asciiTheme="minorHAnsi" w:eastAsiaTheme="minorEastAsia" w:hAnsiTheme="minorHAnsi" w:cstheme="minorBidi"/>
                <w:noProof/>
                <w:color w:val="auto"/>
                <w:sz w:val="22"/>
                <w14:cntxtAlts w14:val="0"/>
              </w:rPr>
              <w:tab/>
            </w:r>
            <w:r w:rsidR="00B71D18" w:rsidRPr="005562A2">
              <w:rPr>
                <w:rStyle w:val="Lienhypertexte"/>
                <w:rFonts w:eastAsia="Calibri"/>
                <w:noProof/>
              </w:rPr>
              <w:t>Résolution des plaintes et réclamations</w:t>
            </w:r>
            <w:r w:rsidR="00B71D18">
              <w:rPr>
                <w:noProof/>
                <w:webHidden/>
              </w:rPr>
              <w:tab/>
            </w:r>
            <w:r w:rsidR="00B71D18">
              <w:rPr>
                <w:noProof/>
                <w:webHidden/>
              </w:rPr>
              <w:fldChar w:fldCharType="begin"/>
            </w:r>
            <w:r w:rsidR="00B71D18">
              <w:rPr>
                <w:noProof/>
                <w:webHidden/>
              </w:rPr>
              <w:instrText xml:space="preserve"> PAGEREF _Toc4988249 \h </w:instrText>
            </w:r>
            <w:r w:rsidR="00B71D18">
              <w:rPr>
                <w:noProof/>
                <w:webHidden/>
              </w:rPr>
            </w:r>
            <w:r w:rsidR="00B71D18">
              <w:rPr>
                <w:noProof/>
                <w:webHidden/>
              </w:rPr>
              <w:fldChar w:fldCharType="separate"/>
            </w:r>
            <w:r w:rsidR="00B71D18">
              <w:rPr>
                <w:noProof/>
                <w:webHidden/>
              </w:rPr>
              <w:t>84</w:t>
            </w:r>
            <w:r w:rsidR="00B71D18">
              <w:rPr>
                <w:noProof/>
                <w:webHidden/>
              </w:rPr>
              <w:fldChar w:fldCharType="end"/>
            </w:r>
          </w:hyperlink>
        </w:p>
        <w:p w14:paraId="027AA683" w14:textId="77777777" w:rsidR="00B71D18" w:rsidRDefault="00E31895">
          <w:pPr>
            <w:pStyle w:val="TM2"/>
            <w:rPr>
              <w:rFonts w:asciiTheme="minorHAnsi" w:eastAsiaTheme="minorEastAsia" w:hAnsiTheme="minorHAnsi" w:cstheme="minorBidi"/>
              <w:noProof/>
              <w:color w:val="auto"/>
              <w:sz w:val="22"/>
              <w14:cntxtAlts w14:val="0"/>
            </w:rPr>
          </w:pPr>
          <w:hyperlink w:anchor="_Toc4988250" w:history="1">
            <w:r w:rsidR="00B71D18" w:rsidRPr="005562A2">
              <w:rPr>
                <w:rStyle w:val="Lienhypertexte"/>
                <w:noProof/>
              </w:rPr>
              <w:t>9.3</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Mécanisme de résolution des griefs de la Banque mondiale</w:t>
            </w:r>
            <w:r w:rsidR="00B71D18">
              <w:rPr>
                <w:noProof/>
                <w:webHidden/>
              </w:rPr>
              <w:tab/>
            </w:r>
            <w:r w:rsidR="00B71D18">
              <w:rPr>
                <w:noProof/>
                <w:webHidden/>
              </w:rPr>
              <w:fldChar w:fldCharType="begin"/>
            </w:r>
            <w:r w:rsidR="00B71D18">
              <w:rPr>
                <w:noProof/>
                <w:webHidden/>
              </w:rPr>
              <w:instrText xml:space="preserve"> PAGEREF _Toc4988250 \h </w:instrText>
            </w:r>
            <w:r w:rsidR="00B71D18">
              <w:rPr>
                <w:noProof/>
                <w:webHidden/>
              </w:rPr>
            </w:r>
            <w:r w:rsidR="00B71D18">
              <w:rPr>
                <w:noProof/>
                <w:webHidden/>
              </w:rPr>
              <w:fldChar w:fldCharType="separate"/>
            </w:r>
            <w:r w:rsidR="00B71D18">
              <w:rPr>
                <w:noProof/>
                <w:webHidden/>
              </w:rPr>
              <w:t>86</w:t>
            </w:r>
            <w:r w:rsidR="00B71D18">
              <w:rPr>
                <w:noProof/>
                <w:webHidden/>
              </w:rPr>
              <w:fldChar w:fldCharType="end"/>
            </w:r>
          </w:hyperlink>
        </w:p>
        <w:p w14:paraId="3652B234" w14:textId="77777777" w:rsidR="00B71D18" w:rsidRDefault="00E31895">
          <w:pPr>
            <w:pStyle w:val="TM1"/>
            <w:tabs>
              <w:tab w:val="left" w:pos="480"/>
            </w:tabs>
            <w:rPr>
              <w:rFonts w:asciiTheme="minorHAnsi" w:eastAsiaTheme="minorEastAsia" w:hAnsiTheme="minorHAnsi" w:cstheme="minorBidi"/>
              <w:noProof/>
              <w:color w:val="auto"/>
              <w:sz w:val="22"/>
              <w14:cntxtAlts w14:val="0"/>
            </w:rPr>
          </w:pPr>
          <w:hyperlink w:anchor="_Toc4988251" w:history="1">
            <w:r w:rsidR="00B71D18" w:rsidRPr="005562A2">
              <w:rPr>
                <w:rStyle w:val="Lienhypertexte"/>
                <w:noProof/>
              </w:rPr>
              <w:t>10</w:t>
            </w:r>
            <w:r w:rsidR="00B71D18">
              <w:rPr>
                <w:rFonts w:asciiTheme="minorHAnsi" w:eastAsiaTheme="minorEastAsia" w:hAnsiTheme="minorHAnsi" w:cstheme="minorBidi"/>
                <w:noProof/>
                <w:color w:val="auto"/>
                <w:sz w:val="22"/>
                <w14:cntxtAlts w14:val="0"/>
              </w:rPr>
              <w:tab/>
            </w:r>
            <w:r w:rsidR="00B71D18" w:rsidRPr="005562A2">
              <w:rPr>
                <w:rStyle w:val="Lienhypertexte"/>
                <w:bCs/>
                <w:noProof/>
              </w:rPr>
              <w:t>CALENDRIER D’EXÉCUTION DES PAIEMENTS ET DE LA RÉINSTALLATION PHYSIQUE</w:t>
            </w:r>
            <w:r w:rsidR="00B71D18">
              <w:rPr>
                <w:noProof/>
                <w:webHidden/>
              </w:rPr>
              <w:tab/>
            </w:r>
            <w:r w:rsidR="00B71D18">
              <w:rPr>
                <w:noProof/>
                <w:webHidden/>
              </w:rPr>
              <w:fldChar w:fldCharType="begin"/>
            </w:r>
            <w:r w:rsidR="00B71D18">
              <w:rPr>
                <w:noProof/>
                <w:webHidden/>
              </w:rPr>
              <w:instrText xml:space="preserve"> PAGEREF _Toc4988251 \h </w:instrText>
            </w:r>
            <w:r w:rsidR="00B71D18">
              <w:rPr>
                <w:noProof/>
                <w:webHidden/>
              </w:rPr>
            </w:r>
            <w:r w:rsidR="00B71D18">
              <w:rPr>
                <w:noProof/>
                <w:webHidden/>
              </w:rPr>
              <w:fldChar w:fldCharType="separate"/>
            </w:r>
            <w:r w:rsidR="00B71D18">
              <w:rPr>
                <w:noProof/>
                <w:webHidden/>
              </w:rPr>
              <w:t>86</w:t>
            </w:r>
            <w:r w:rsidR="00B71D18">
              <w:rPr>
                <w:noProof/>
                <w:webHidden/>
              </w:rPr>
              <w:fldChar w:fldCharType="end"/>
            </w:r>
          </w:hyperlink>
        </w:p>
        <w:p w14:paraId="1D8B3ABB" w14:textId="77777777" w:rsidR="00B71D18" w:rsidRDefault="00E31895">
          <w:pPr>
            <w:pStyle w:val="TM1"/>
            <w:tabs>
              <w:tab w:val="left" w:pos="480"/>
            </w:tabs>
            <w:rPr>
              <w:rFonts w:asciiTheme="minorHAnsi" w:eastAsiaTheme="minorEastAsia" w:hAnsiTheme="minorHAnsi" w:cstheme="minorBidi"/>
              <w:noProof/>
              <w:color w:val="auto"/>
              <w:sz w:val="22"/>
              <w14:cntxtAlts w14:val="0"/>
            </w:rPr>
          </w:pPr>
          <w:hyperlink w:anchor="_Toc4988252" w:history="1">
            <w:r w:rsidR="00B71D18" w:rsidRPr="005562A2">
              <w:rPr>
                <w:rStyle w:val="Lienhypertexte"/>
                <w:noProof/>
              </w:rPr>
              <w:t>11</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SUIVI ET ÉVALUATION DE LA MISE EN ŒUVRE DU PAR</w:t>
            </w:r>
            <w:r w:rsidR="00B71D18">
              <w:rPr>
                <w:noProof/>
                <w:webHidden/>
              </w:rPr>
              <w:tab/>
            </w:r>
            <w:r w:rsidR="00B71D18">
              <w:rPr>
                <w:noProof/>
                <w:webHidden/>
              </w:rPr>
              <w:fldChar w:fldCharType="begin"/>
            </w:r>
            <w:r w:rsidR="00B71D18">
              <w:rPr>
                <w:noProof/>
                <w:webHidden/>
              </w:rPr>
              <w:instrText xml:space="preserve"> PAGEREF _Toc4988252 \h </w:instrText>
            </w:r>
            <w:r w:rsidR="00B71D18">
              <w:rPr>
                <w:noProof/>
                <w:webHidden/>
              </w:rPr>
            </w:r>
            <w:r w:rsidR="00B71D18">
              <w:rPr>
                <w:noProof/>
                <w:webHidden/>
              </w:rPr>
              <w:fldChar w:fldCharType="separate"/>
            </w:r>
            <w:r w:rsidR="00B71D18">
              <w:rPr>
                <w:noProof/>
                <w:webHidden/>
              </w:rPr>
              <w:t>87</w:t>
            </w:r>
            <w:r w:rsidR="00B71D18">
              <w:rPr>
                <w:noProof/>
                <w:webHidden/>
              </w:rPr>
              <w:fldChar w:fldCharType="end"/>
            </w:r>
          </w:hyperlink>
        </w:p>
        <w:p w14:paraId="0158C724" w14:textId="77777777" w:rsidR="00B71D18" w:rsidRDefault="00E31895">
          <w:pPr>
            <w:pStyle w:val="TM2"/>
            <w:rPr>
              <w:rFonts w:asciiTheme="minorHAnsi" w:eastAsiaTheme="minorEastAsia" w:hAnsiTheme="minorHAnsi" w:cstheme="minorBidi"/>
              <w:noProof/>
              <w:color w:val="auto"/>
              <w:sz w:val="22"/>
              <w14:cntxtAlts w14:val="0"/>
            </w:rPr>
          </w:pPr>
          <w:hyperlink w:anchor="_Toc4988253" w:history="1">
            <w:r w:rsidR="00B71D18" w:rsidRPr="005562A2">
              <w:rPr>
                <w:rStyle w:val="Lienhypertexte"/>
                <w:noProof/>
              </w:rPr>
              <w:t>11.1</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Composante suivi</w:t>
            </w:r>
            <w:r w:rsidR="00B71D18">
              <w:rPr>
                <w:noProof/>
                <w:webHidden/>
              </w:rPr>
              <w:tab/>
            </w:r>
            <w:r w:rsidR="00B71D18">
              <w:rPr>
                <w:noProof/>
                <w:webHidden/>
              </w:rPr>
              <w:fldChar w:fldCharType="begin"/>
            </w:r>
            <w:r w:rsidR="00B71D18">
              <w:rPr>
                <w:noProof/>
                <w:webHidden/>
              </w:rPr>
              <w:instrText xml:space="preserve"> PAGEREF _Toc4988253 \h </w:instrText>
            </w:r>
            <w:r w:rsidR="00B71D18">
              <w:rPr>
                <w:noProof/>
                <w:webHidden/>
              </w:rPr>
            </w:r>
            <w:r w:rsidR="00B71D18">
              <w:rPr>
                <w:noProof/>
                <w:webHidden/>
              </w:rPr>
              <w:fldChar w:fldCharType="separate"/>
            </w:r>
            <w:r w:rsidR="00B71D18">
              <w:rPr>
                <w:noProof/>
                <w:webHidden/>
              </w:rPr>
              <w:t>87</w:t>
            </w:r>
            <w:r w:rsidR="00B71D18">
              <w:rPr>
                <w:noProof/>
                <w:webHidden/>
              </w:rPr>
              <w:fldChar w:fldCharType="end"/>
            </w:r>
          </w:hyperlink>
        </w:p>
        <w:p w14:paraId="45DC7430" w14:textId="77777777" w:rsidR="00B71D18" w:rsidRDefault="00E31895">
          <w:pPr>
            <w:pStyle w:val="TM2"/>
            <w:rPr>
              <w:rFonts w:asciiTheme="minorHAnsi" w:eastAsiaTheme="minorEastAsia" w:hAnsiTheme="minorHAnsi" w:cstheme="minorBidi"/>
              <w:noProof/>
              <w:color w:val="auto"/>
              <w:sz w:val="22"/>
              <w14:cntxtAlts w14:val="0"/>
            </w:rPr>
          </w:pPr>
          <w:hyperlink w:anchor="_Toc4988254" w:history="1">
            <w:r w:rsidR="00B71D18" w:rsidRPr="005562A2">
              <w:rPr>
                <w:rStyle w:val="Lienhypertexte"/>
                <w:noProof/>
              </w:rPr>
              <w:t>11.2</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Composante évaluation</w:t>
            </w:r>
            <w:r w:rsidR="00B71D18">
              <w:rPr>
                <w:noProof/>
                <w:webHidden/>
              </w:rPr>
              <w:tab/>
            </w:r>
            <w:r w:rsidR="00B71D18">
              <w:rPr>
                <w:noProof/>
                <w:webHidden/>
              </w:rPr>
              <w:fldChar w:fldCharType="begin"/>
            </w:r>
            <w:r w:rsidR="00B71D18">
              <w:rPr>
                <w:noProof/>
                <w:webHidden/>
              </w:rPr>
              <w:instrText xml:space="preserve"> PAGEREF _Toc4988254 \h </w:instrText>
            </w:r>
            <w:r w:rsidR="00B71D18">
              <w:rPr>
                <w:noProof/>
                <w:webHidden/>
              </w:rPr>
            </w:r>
            <w:r w:rsidR="00B71D18">
              <w:rPr>
                <w:noProof/>
                <w:webHidden/>
              </w:rPr>
              <w:fldChar w:fldCharType="separate"/>
            </w:r>
            <w:r w:rsidR="00B71D18">
              <w:rPr>
                <w:noProof/>
                <w:webHidden/>
              </w:rPr>
              <w:t>88</w:t>
            </w:r>
            <w:r w:rsidR="00B71D18">
              <w:rPr>
                <w:noProof/>
                <w:webHidden/>
              </w:rPr>
              <w:fldChar w:fldCharType="end"/>
            </w:r>
          </w:hyperlink>
        </w:p>
        <w:p w14:paraId="3562338D" w14:textId="77777777" w:rsidR="00B71D18" w:rsidRDefault="00E31895">
          <w:pPr>
            <w:pStyle w:val="TM2"/>
            <w:rPr>
              <w:rFonts w:asciiTheme="minorHAnsi" w:eastAsiaTheme="minorEastAsia" w:hAnsiTheme="minorHAnsi" w:cstheme="minorBidi"/>
              <w:noProof/>
              <w:color w:val="auto"/>
              <w:sz w:val="22"/>
              <w14:cntxtAlts w14:val="0"/>
            </w:rPr>
          </w:pPr>
          <w:hyperlink w:anchor="_Toc4988255" w:history="1">
            <w:r w:rsidR="00B71D18" w:rsidRPr="005562A2">
              <w:rPr>
                <w:rStyle w:val="Lienhypertexte"/>
                <w:noProof/>
              </w:rPr>
              <w:t>11.3</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Mise en œuvre du suivi-évaluation</w:t>
            </w:r>
            <w:r w:rsidR="00B71D18">
              <w:rPr>
                <w:noProof/>
                <w:webHidden/>
              </w:rPr>
              <w:tab/>
            </w:r>
            <w:r w:rsidR="00B71D18">
              <w:rPr>
                <w:noProof/>
                <w:webHidden/>
              </w:rPr>
              <w:fldChar w:fldCharType="begin"/>
            </w:r>
            <w:r w:rsidR="00B71D18">
              <w:rPr>
                <w:noProof/>
                <w:webHidden/>
              </w:rPr>
              <w:instrText xml:space="preserve"> PAGEREF _Toc4988255 \h </w:instrText>
            </w:r>
            <w:r w:rsidR="00B71D18">
              <w:rPr>
                <w:noProof/>
                <w:webHidden/>
              </w:rPr>
            </w:r>
            <w:r w:rsidR="00B71D18">
              <w:rPr>
                <w:noProof/>
                <w:webHidden/>
              </w:rPr>
              <w:fldChar w:fldCharType="separate"/>
            </w:r>
            <w:r w:rsidR="00B71D18">
              <w:rPr>
                <w:noProof/>
                <w:webHidden/>
              </w:rPr>
              <w:t>88</w:t>
            </w:r>
            <w:r w:rsidR="00B71D18">
              <w:rPr>
                <w:noProof/>
                <w:webHidden/>
              </w:rPr>
              <w:fldChar w:fldCharType="end"/>
            </w:r>
          </w:hyperlink>
        </w:p>
        <w:p w14:paraId="13606C8F" w14:textId="77777777" w:rsidR="00B71D18" w:rsidRDefault="00E31895">
          <w:pPr>
            <w:pStyle w:val="TM2"/>
            <w:rPr>
              <w:rFonts w:asciiTheme="minorHAnsi" w:eastAsiaTheme="minorEastAsia" w:hAnsiTheme="minorHAnsi" w:cstheme="minorBidi"/>
              <w:noProof/>
              <w:color w:val="auto"/>
              <w:sz w:val="22"/>
              <w14:cntxtAlts w14:val="0"/>
            </w:rPr>
          </w:pPr>
          <w:hyperlink w:anchor="_Toc4988256" w:history="1">
            <w:r w:rsidR="00B71D18" w:rsidRPr="005562A2">
              <w:rPr>
                <w:rStyle w:val="Lienhypertexte"/>
                <w:noProof/>
              </w:rPr>
              <w:t>11.4</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Indicateurs potentiels de suivi de la mise en œuvre du PAR</w:t>
            </w:r>
            <w:r w:rsidR="00B71D18">
              <w:rPr>
                <w:noProof/>
                <w:webHidden/>
              </w:rPr>
              <w:tab/>
            </w:r>
            <w:r w:rsidR="00B71D18">
              <w:rPr>
                <w:noProof/>
                <w:webHidden/>
              </w:rPr>
              <w:fldChar w:fldCharType="begin"/>
            </w:r>
            <w:r w:rsidR="00B71D18">
              <w:rPr>
                <w:noProof/>
                <w:webHidden/>
              </w:rPr>
              <w:instrText xml:space="preserve"> PAGEREF _Toc4988256 \h </w:instrText>
            </w:r>
            <w:r w:rsidR="00B71D18">
              <w:rPr>
                <w:noProof/>
                <w:webHidden/>
              </w:rPr>
            </w:r>
            <w:r w:rsidR="00B71D18">
              <w:rPr>
                <w:noProof/>
                <w:webHidden/>
              </w:rPr>
              <w:fldChar w:fldCharType="separate"/>
            </w:r>
            <w:r w:rsidR="00B71D18">
              <w:rPr>
                <w:noProof/>
                <w:webHidden/>
              </w:rPr>
              <w:t>89</w:t>
            </w:r>
            <w:r w:rsidR="00B71D18">
              <w:rPr>
                <w:noProof/>
                <w:webHidden/>
              </w:rPr>
              <w:fldChar w:fldCharType="end"/>
            </w:r>
          </w:hyperlink>
        </w:p>
        <w:p w14:paraId="75317699" w14:textId="77777777" w:rsidR="00B71D18" w:rsidRDefault="00E31895">
          <w:pPr>
            <w:pStyle w:val="TM2"/>
            <w:rPr>
              <w:rFonts w:asciiTheme="minorHAnsi" w:eastAsiaTheme="minorEastAsia" w:hAnsiTheme="minorHAnsi" w:cstheme="minorBidi"/>
              <w:noProof/>
              <w:color w:val="auto"/>
              <w:sz w:val="22"/>
              <w14:cntxtAlts w14:val="0"/>
            </w:rPr>
          </w:pPr>
          <w:hyperlink w:anchor="_Toc4988257" w:history="1">
            <w:r w:rsidR="00B71D18" w:rsidRPr="005562A2">
              <w:rPr>
                <w:rStyle w:val="Lienhypertexte"/>
                <w:noProof/>
              </w:rPr>
              <w:t>11.5</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Dispositif de suivi-évaluation</w:t>
            </w:r>
            <w:r w:rsidR="00B71D18">
              <w:rPr>
                <w:noProof/>
                <w:webHidden/>
              </w:rPr>
              <w:tab/>
            </w:r>
            <w:r w:rsidR="00B71D18">
              <w:rPr>
                <w:noProof/>
                <w:webHidden/>
              </w:rPr>
              <w:fldChar w:fldCharType="begin"/>
            </w:r>
            <w:r w:rsidR="00B71D18">
              <w:rPr>
                <w:noProof/>
                <w:webHidden/>
              </w:rPr>
              <w:instrText xml:space="preserve"> PAGEREF _Toc4988257 \h </w:instrText>
            </w:r>
            <w:r w:rsidR="00B71D18">
              <w:rPr>
                <w:noProof/>
                <w:webHidden/>
              </w:rPr>
            </w:r>
            <w:r w:rsidR="00B71D18">
              <w:rPr>
                <w:noProof/>
                <w:webHidden/>
              </w:rPr>
              <w:fldChar w:fldCharType="separate"/>
            </w:r>
            <w:r w:rsidR="00B71D18">
              <w:rPr>
                <w:noProof/>
                <w:webHidden/>
              </w:rPr>
              <w:t>91</w:t>
            </w:r>
            <w:r w:rsidR="00B71D18">
              <w:rPr>
                <w:noProof/>
                <w:webHidden/>
              </w:rPr>
              <w:fldChar w:fldCharType="end"/>
            </w:r>
          </w:hyperlink>
        </w:p>
        <w:p w14:paraId="059FC4D2" w14:textId="77777777" w:rsidR="00B71D18" w:rsidRDefault="00E31895">
          <w:pPr>
            <w:pStyle w:val="TM1"/>
            <w:tabs>
              <w:tab w:val="left" w:pos="480"/>
            </w:tabs>
            <w:rPr>
              <w:rFonts w:asciiTheme="minorHAnsi" w:eastAsiaTheme="minorEastAsia" w:hAnsiTheme="minorHAnsi" w:cstheme="minorBidi"/>
              <w:noProof/>
              <w:color w:val="auto"/>
              <w:sz w:val="22"/>
              <w14:cntxtAlts w14:val="0"/>
            </w:rPr>
          </w:pPr>
          <w:hyperlink w:anchor="_Toc4988258" w:history="1">
            <w:r w:rsidR="00B71D18" w:rsidRPr="005562A2">
              <w:rPr>
                <w:rStyle w:val="Lienhypertexte"/>
                <w:noProof/>
              </w:rPr>
              <w:t>12</w:t>
            </w:r>
            <w:r w:rsidR="00B71D18">
              <w:rPr>
                <w:rFonts w:asciiTheme="minorHAnsi" w:eastAsiaTheme="minorEastAsia" w:hAnsiTheme="minorHAnsi" w:cstheme="minorBidi"/>
                <w:noProof/>
                <w:color w:val="auto"/>
                <w:sz w:val="22"/>
                <w14:cntxtAlts w14:val="0"/>
              </w:rPr>
              <w:tab/>
            </w:r>
            <w:r w:rsidR="00B71D18" w:rsidRPr="005562A2">
              <w:rPr>
                <w:rStyle w:val="Lienhypertexte"/>
                <w:noProof/>
              </w:rPr>
              <w:t>SYNTHÈSE DES COÛTS GLOBAUX DU PAR</w:t>
            </w:r>
            <w:r w:rsidR="00B71D18">
              <w:rPr>
                <w:noProof/>
                <w:webHidden/>
              </w:rPr>
              <w:tab/>
            </w:r>
            <w:r w:rsidR="00B71D18">
              <w:rPr>
                <w:noProof/>
                <w:webHidden/>
              </w:rPr>
              <w:fldChar w:fldCharType="begin"/>
            </w:r>
            <w:r w:rsidR="00B71D18">
              <w:rPr>
                <w:noProof/>
                <w:webHidden/>
              </w:rPr>
              <w:instrText xml:space="preserve"> PAGEREF _Toc4988258 \h </w:instrText>
            </w:r>
            <w:r w:rsidR="00B71D18">
              <w:rPr>
                <w:noProof/>
                <w:webHidden/>
              </w:rPr>
            </w:r>
            <w:r w:rsidR="00B71D18">
              <w:rPr>
                <w:noProof/>
                <w:webHidden/>
              </w:rPr>
              <w:fldChar w:fldCharType="separate"/>
            </w:r>
            <w:r w:rsidR="00B71D18">
              <w:rPr>
                <w:noProof/>
                <w:webHidden/>
              </w:rPr>
              <w:t>91</w:t>
            </w:r>
            <w:r w:rsidR="00B71D18">
              <w:rPr>
                <w:noProof/>
                <w:webHidden/>
              </w:rPr>
              <w:fldChar w:fldCharType="end"/>
            </w:r>
          </w:hyperlink>
        </w:p>
        <w:p w14:paraId="5D4E5BDE" w14:textId="77777777" w:rsidR="00B71D18" w:rsidRDefault="00E31895">
          <w:pPr>
            <w:pStyle w:val="TM1"/>
            <w:rPr>
              <w:rFonts w:asciiTheme="minorHAnsi" w:eastAsiaTheme="minorEastAsia" w:hAnsiTheme="minorHAnsi" w:cstheme="minorBidi"/>
              <w:noProof/>
              <w:color w:val="auto"/>
              <w:sz w:val="22"/>
              <w14:cntxtAlts w14:val="0"/>
            </w:rPr>
          </w:pPr>
          <w:hyperlink w:anchor="_Toc4988259" w:history="1">
            <w:r w:rsidR="00B71D18" w:rsidRPr="005562A2">
              <w:rPr>
                <w:rStyle w:val="Lienhypertexte"/>
                <w:noProof/>
              </w:rPr>
              <w:t>CONCLUSION</w:t>
            </w:r>
            <w:r w:rsidR="00B71D18">
              <w:rPr>
                <w:noProof/>
                <w:webHidden/>
              </w:rPr>
              <w:tab/>
            </w:r>
            <w:r w:rsidR="00B71D18">
              <w:rPr>
                <w:noProof/>
                <w:webHidden/>
              </w:rPr>
              <w:fldChar w:fldCharType="begin"/>
            </w:r>
            <w:r w:rsidR="00B71D18">
              <w:rPr>
                <w:noProof/>
                <w:webHidden/>
              </w:rPr>
              <w:instrText xml:space="preserve"> PAGEREF _Toc4988259 \h </w:instrText>
            </w:r>
            <w:r w:rsidR="00B71D18">
              <w:rPr>
                <w:noProof/>
                <w:webHidden/>
              </w:rPr>
            </w:r>
            <w:r w:rsidR="00B71D18">
              <w:rPr>
                <w:noProof/>
                <w:webHidden/>
              </w:rPr>
              <w:fldChar w:fldCharType="separate"/>
            </w:r>
            <w:r w:rsidR="00B71D18">
              <w:rPr>
                <w:noProof/>
                <w:webHidden/>
              </w:rPr>
              <w:t>92</w:t>
            </w:r>
            <w:r w:rsidR="00B71D18">
              <w:rPr>
                <w:noProof/>
                <w:webHidden/>
              </w:rPr>
              <w:fldChar w:fldCharType="end"/>
            </w:r>
          </w:hyperlink>
        </w:p>
        <w:p w14:paraId="22273A9A" w14:textId="77777777" w:rsidR="00B71D18" w:rsidRDefault="00E31895">
          <w:pPr>
            <w:pStyle w:val="TM1"/>
            <w:rPr>
              <w:rFonts w:asciiTheme="minorHAnsi" w:eastAsiaTheme="minorEastAsia" w:hAnsiTheme="minorHAnsi" w:cstheme="minorBidi"/>
              <w:noProof/>
              <w:color w:val="auto"/>
              <w:sz w:val="22"/>
              <w14:cntxtAlts w14:val="0"/>
            </w:rPr>
          </w:pPr>
          <w:hyperlink w:anchor="_Toc4988260" w:history="1">
            <w:r w:rsidR="00B71D18" w:rsidRPr="005562A2">
              <w:rPr>
                <w:rStyle w:val="Lienhypertexte"/>
                <w:noProof/>
              </w:rPr>
              <w:t>RÉFÉRENCES ET SOURCES DOCUMENTAIRES</w:t>
            </w:r>
            <w:r w:rsidR="00B71D18">
              <w:rPr>
                <w:noProof/>
                <w:webHidden/>
              </w:rPr>
              <w:tab/>
            </w:r>
            <w:r w:rsidR="00B71D18">
              <w:rPr>
                <w:noProof/>
                <w:webHidden/>
              </w:rPr>
              <w:fldChar w:fldCharType="begin"/>
            </w:r>
            <w:r w:rsidR="00B71D18">
              <w:rPr>
                <w:noProof/>
                <w:webHidden/>
              </w:rPr>
              <w:instrText xml:space="preserve"> PAGEREF _Toc4988260 \h </w:instrText>
            </w:r>
            <w:r w:rsidR="00B71D18">
              <w:rPr>
                <w:noProof/>
                <w:webHidden/>
              </w:rPr>
            </w:r>
            <w:r w:rsidR="00B71D18">
              <w:rPr>
                <w:noProof/>
                <w:webHidden/>
              </w:rPr>
              <w:fldChar w:fldCharType="separate"/>
            </w:r>
            <w:r w:rsidR="00B71D18">
              <w:rPr>
                <w:noProof/>
                <w:webHidden/>
              </w:rPr>
              <w:t>94</w:t>
            </w:r>
            <w:r w:rsidR="00B71D18">
              <w:rPr>
                <w:noProof/>
                <w:webHidden/>
              </w:rPr>
              <w:fldChar w:fldCharType="end"/>
            </w:r>
          </w:hyperlink>
        </w:p>
        <w:p w14:paraId="55FFEF73" w14:textId="77777777" w:rsidR="00B71D18" w:rsidRDefault="00E31895">
          <w:pPr>
            <w:pStyle w:val="TM1"/>
            <w:rPr>
              <w:rFonts w:asciiTheme="minorHAnsi" w:eastAsiaTheme="minorEastAsia" w:hAnsiTheme="minorHAnsi" w:cstheme="minorBidi"/>
              <w:noProof/>
              <w:color w:val="auto"/>
              <w:sz w:val="22"/>
              <w14:cntxtAlts w14:val="0"/>
            </w:rPr>
          </w:pPr>
          <w:hyperlink w:anchor="_Toc4988261" w:history="1">
            <w:r w:rsidR="00B71D18" w:rsidRPr="005562A2">
              <w:rPr>
                <w:rStyle w:val="Lienhypertexte"/>
                <w:noProof/>
              </w:rPr>
              <w:t>ANNEXES</w:t>
            </w:r>
            <w:r w:rsidR="00B71D18">
              <w:rPr>
                <w:noProof/>
                <w:webHidden/>
              </w:rPr>
              <w:tab/>
            </w:r>
            <w:r w:rsidR="00B71D18">
              <w:rPr>
                <w:noProof/>
                <w:webHidden/>
              </w:rPr>
              <w:fldChar w:fldCharType="begin"/>
            </w:r>
            <w:r w:rsidR="00B71D18">
              <w:rPr>
                <w:noProof/>
                <w:webHidden/>
              </w:rPr>
              <w:instrText xml:space="preserve"> PAGEREF _Toc4988261 \h </w:instrText>
            </w:r>
            <w:r w:rsidR="00B71D18">
              <w:rPr>
                <w:noProof/>
                <w:webHidden/>
              </w:rPr>
            </w:r>
            <w:r w:rsidR="00B71D18">
              <w:rPr>
                <w:noProof/>
                <w:webHidden/>
              </w:rPr>
              <w:fldChar w:fldCharType="separate"/>
            </w:r>
            <w:r w:rsidR="00B71D18">
              <w:rPr>
                <w:noProof/>
                <w:webHidden/>
              </w:rPr>
              <w:t>96</w:t>
            </w:r>
            <w:r w:rsidR="00B71D18">
              <w:rPr>
                <w:noProof/>
                <w:webHidden/>
              </w:rPr>
              <w:fldChar w:fldCharType="end"/>
            </w:r>
          </w:hyperlink>
        </w:p>
        <w:p w14:paraId="5691EFE2" w14:textId="77777777" w:rsidR="00B71D18" w:rsidRDefault="00E31895">
          <w:pPr>
            <w:pStyle w:val="TM1"/>
            <w:rPr>
              <w:rFonts w:asciiTheme="minorHAnsi" w:eastAsiaTheme="minorEastAsia" w:hAnsiTheme="minorHAnsi" w:cstheme="minorBidi"/>
              <w:noProof/>
              <w:color w:val="auto"/>
              <w:sz w:val="22"/>
              <w14:cntxtAlts w14:val="0"/>
            </w:rPr>
          </w:pPr>
          <w:hyperlink w:anchor="_Toc4988262" w:history="1">
            <w:r w:rsidR="00B71D18" w:rsidRPr="005562A2">
              <w:rPr>
                <w:rStyle w:val="Lienhypertexte"/>
                <w:noProof/>
              </w:rPr>
              <w:t>ANNEXE 1 : TERMES DE RÉFÉRENCE</w:t>
            </w:r>
            <w:r w:rsidR="00B71D18">
              <w:rPr>
                <w:noProof/>
                <w:webHidden/>
              </w:rPr>
              <w:tab/>
            </w:r>
            <w:r w:rsidR="00B71D18">
              <w:rPr>
                <w:noProof/>
                <w:webHidden/>
              </w:rPr>
              <w:fldChar w:fldCharType="begin"/>
            </w:r>
            <w:r w:rsidR="00B71D18">
              <w:rPr>
                <w:noProof/>
                <w:webHidden/>
              </w:rPr>
              <w:instrText xml:space="preserve"> PAGEREF _Toc4988262 \h </w:instrText>
            </w:r>
            <w:r w:rsidR="00B71D18">
              <w:rPr>
                <w:noProof/>
                <w:webHidden/>
              </w:rPr>
            </w:r>
            <w:r w:rsidR="00B71D18">
              <w:rPr>
                <w:noProof/>
                <w:webHidden/>
              </w:rPr>
              <w:fldChar w:fldCharType="separate"/>
            </w:r>
            <w:r w:rsidR="00B71D18">
              <w:rPr>
                <w:noProof/>
                <w:webHidden/>
              </w:rPr>
              <w:t>i</w:t>
            </w:r>
            <w:r w:rsidR="00B71D18">
              <w:rPr>
                <w:noProof/>
                <w:webHidden/>
              </w:rPr>
              <w:fldChar w:fldCharType="end"/>
            </w:r>
          </w:hyperlink>
        </w:p>
        <w:p w14:paraId="37AC9A87" w14:textId="77777777" w:rsidR="00B71D18" w:rsidRDefault="00E31895">
          <w:pPr>
            <w:pStyle w:val="TM1"/>
            <w:rPr>
              <w:rFonts w:asciiTheme="minorHAnsi" w:eastAsiaTheme="minorEastAsia" w:hAnsiTheme="minorHAnsi" w:cstheme="minorBidi"/>
              <w:noProof/>
              <w:color w:val="auto"/>
              <w:sz w:val="22"/>
              <w14:cntxtAlts w14:val="0"/>
            </w:rPr>
          </w:pPr>
          <w:hyperlink w:anchor="_Toc4988263" w:history="1">
            <w:r w:rsidR="00B71D18" w:rsidRPr="005562A2">
              <w:rPr>
                <w:rStyle w:val="Lienhypertexte"/>
                <w:noProof/>
              </w:rPr>
              <w:t>ANNEXE 2. LISTES DES PERSONNES RENCONTREES (autres que les PAP)</w:t>
            </w:r>
            <w:r w:rsidR="00B71D18">
              <w:rPr>
                <w:noProof/>
                <w:webHidden/>
              </w:rPr>
              <w:tab/>
            </w:r>
            <w:r w:rsidR="00B71D18">
              <w:rPr>
                <w:noProof/>
                <w:webHidden/>
              </w:rPr>
              <w:fldChar w:fldCharType="begin"/>
            </w:r>
            <w:r w:rsidR="00B71D18">
              <w:rPr>
                <w:noProof/>
                <w:webHidden/>
              </w:rPr>
              <w:instrText xml:space="preserve"> PAGEREF _Toc4988263 \h </w:instrText>
            </w:r>
            <w:r w:rsidR="00B71D18">
              <w:rPr>
                <w:noProof/>
                <w:webHidden/>
              </w:rPr>
            </w:r>
            <w:r w:rsidR="00B71D18">
              <w:rPr>
                <w:noProof/>
                <w:webHidden/>
              </w:rPr>
              <w:fldChar w:fldCharType="separate"/>
            </w:r>
            <w:r w:rsidR="00B71D18">
              <w:rPr>
                <w:noProof/>
                <w:webHidden/>
              </w:rPr>
              <w:t>xii</w:t>
            </w:r>
            <w:r w:rsidR="00B71D18">
              <w:rPr>
                <w:noProof/>
                <w:webHidden/>
              </w:rPr>
              <w:fldChar w:fldCharType="end"/>
            </w:r>
          </w:hyperlink>
        </w:p>
        <w:p w14:paraId="73B0F652" w14:textId="77777777" w:rsidR="00B71D18" w:rsidRDefault="00E31895">
          <w:pPr>
            <w:pStyle w:val="TM1"/>
            <w:rPr>
              <w:rFonts w:asciiTheme="minorHAnsi" w:eastAsiaTheme="minorEastAsia" w:hAnsiTheme="minorHAnsi" w:cstheme="minorBidi"/>
              <w:noProof/>
              <w:color w:val="auto"/>
              <w:sz w:val="22"/>
              <w14:cntxtAlts w14:val="0"/>
            </w:rPr>
          </w:pPr>
          <w:hyperlink w:anchor="_Toc4988264" w:history="1">
            <w:r w:rsidR="00B71D18" w:rsidRPr="005562A2">
              <w:rPr>
                <w:rStyle w:val="Lienhypertexte"/>
                <w:noProof/>
              </w:rPr>
              <w:t>ANNEXE 3. PV ET COMPTE RENDUS</w:t>
            </w:r>
            <w:r w:rsidR="00B71D18">
              <w:rPr>
                <w:noProof/>
                <w:webHidden/>
              </w:rPr>
              <w:tab/>
            </w:r>
            <w:r w:rsidR="00B71D18">
              <w:rPr>
                <w:noProof/>
                <w:webHidden/>
              </w:rPr>
              <w:fldChar w:fldCharType="begin"/>
            </w:r>
            <w:r w:rsidR="00B71D18">
              <w:rPr>
                <w:noProof/>
                <w:webHidden/>
              </w:rPr>
              <w:instrText xml:space="preserve"> PAGEREF _Toc4988264 \h </w:instrText>
            </w:r>
            <w:r w:rsidR="00B71D18">
              <w:rPr>
                <w:noProof/>
                <w:webHidden/>
              </w:rPr>
            </w:r>
            <w:r w:rsidR="00B71D18">
              <w:rPr>
                <w:noProof/>
                <w:webHidden/>
              </w:rPr>
              <w:fldChar w:fldCharType="separate"/>
            </w:r>
            <w:r w:rsidR="00B71D18">
              <w:rPr>
                <w:noProof/>
                <w:webHidden/>
              </w:rPr>
              <w:t>xiv</w:t>
            </w:r>
            <w:r w:rsidR="00B71D18">
              <w:rPr>
                <w:noProof/>
                <w:webHidden/>
              </w:rPr>
              <w:fldChar w:fldCharType="end"/>
            </w:r>
          </w:hyperlink>
        </w:p>
        <w:p w14:paraId="66E69A5A" w14:textId="77777777" w:rsidR="00B71D18" w:rsidRDefault="00E31895">
          <w:pPr>
            <w:pStyle w:val="TM1"/>
            <w:rPr>
              <w:rFonts w:asciiTheme="minorHAnsi" w:eastAsiaTheme="minorEastAsia" w:hAnsiTheme="minorHAnsi" w:cstheme="minorBidi"/>
              <w:noProof/>
              <w:color w:val="auto"/>
              <w:sz w:val="22"/>
              <w14:cntxtAlts w14:val="0"/>
            </w:rPr>
          </w:pPr>
          <w:hyperlink w:anchor="_Toc4988265" w:history="1">
            <w:r w:rsidR="00B71D18" w:rsidRPr="005562A2">
              <w:rPr>
                <w:rStyle w:val="Lienhypertexte"/>
                <w:noProof/>
              </w:rPr>
              <w:t>ANNEXE 4. LISTES DE PRESENCE</w:t>
            </w:r>
            <w:r w:rsidR="00B71D18">
              <w:rPr>
                <w:noProof/>
                <w:webHidden/>
              </w:rPr>
              <w:tab/>
            </w:r>
            <w:r w:rsidR="00B71D18">
              <w:rPr>
                <w:noProof/>
                <w:webHidden/>
              </w:rPr>
              <w:fldChar w:fldCharType="begin"/>
            </w:r>
            <w:r w:rsidR="00B71D18">
              <w:rPr>
                <w:noProof/>
                <w:webHidden/>
              </w:rPr>
              <w:instrText xml:space="preserve"> PAGEREF _Toc4988265 \h </w:instrText>
            </w:r>
            <w:r w:rsidR="00B71D18">
              <w:rPr>
                <w:noProof/>
                <w:webHidden/>
              </w:rPr>
            </w:r>
            <w:r w:rsidR="00B71D18">
              <w:rPr>
                <w:noProof/>
                <w:webHidden/>
              </w:rPr>
              <w:fldChar w:fldCharType="separate"/>
            </w:r>
            <w:r w:rsidR="00B71D18">
              <w:rPr>
                <w:noProof/>
                <w:webHidden/>
              </w:rPr>
              <w:t>xix</w:t>
            </w:r>
            <w:r w:rsidR="00B71D18">
              <w:rPr>
                <w:noProof/>
                <w:webHidden/>
              </w:rPr>
              <w:fldChar w:fldCharType="end"/>
            </w:r>
          </w:hyperlink>
        </w:p>
        <w:p w14:paraId="37BC648F" w14:textId="77777777" w:rsidR="00B71D18" w:rsidRDefault="00E31895">
          <w:pPr>
            <w:pStyle w:val="TM1"/>
            <w:rPr>
              <w:rFonts w:asciiTheme="minorHAnsi" w:eastAsiaTheme="minorEastAsia" w:hAnsiTheme="minorHAnsi" w:cstheme="minorBidi"/>
              <w:noProof/>
              <w:color w:val="auto"/>
              <w:sz w:val="22"/>
              <w14:cntxtAlts w14:val="0"/>
            </w:rPr>
          </w:pPr>
          <w:hyperlink w:anchor="_Toc4988266" w:history="1">
            <w:r w:rsidR="00B71D18" w:rsidRPr="005562A2">
              <w:rPr>
                <w:rStyle w:val="Lienhypertexte"/>
                <w:noProof/>
              </w:rPr>
              <w:t>ANNEXE 5. LISTE DES PERSONNES VULNERABLES</w:t>
            </w:r>
            <w:r w:rsidR="00B71D18">
              <w:rPr>
                <w:noProof/>
                <w:webHidden/>
              </w:rPr>
              <w:tab/>
            </w:r>
            <w:r w:rsidR="00B71D18">
              <w:rPr>
                <w:noProof/>
                <w:webHidden/>
              </w:rPr>
              <w:fldChar w:fldCharType="begin"/>
            </w:r>
            <w:r w:rsidR="00B71D18">
              <w:rPr>
                <w:noProof/>
                <w:webHidden/>
              </w:rPr>
              <w:instrText xml:space="preserve"> PAGEREF _Toc4988266 \h </w:instrText>
            </w:r>
            <w:r w:rsidR="00B71D18">
              <w:rPr>
                <w:noProof/>
                <w:webHidden/>
              </w:rPr>
            </w:r>
            <w:r w:rsidR="00B71D18">
              <w:rPr>
                <w:noProof/>
                <w:webHidden/>
              </w:rPr>
              <w:fldChar w:fldCharType="separate"/>
            </w:r>
            <w:r w:rsidR="00B71D18">
              <w:rPr>
                <w:noProof/>
                <w:webHidden/>
              </w:rPr>
              <w:t>xxiv</w:t>
            </w:r>
            <w:r w:rsidR="00B71D18">
              <w:rPr>
                <w:noProof/>
                <w:webHidden/>
              </w:rPr>
              <w:fldChar w:fldCharType="end"/>
            </w:r>
          </w:hyperlink>
        </w:p>
        <w:p w14:paraId="516A9113" w14:textId="77777777" w:rsidR="00B71D18" w:rsidRDefault="00E31895">
          <w:pPr>
            <w:pStyle w:val="TM1"/>
            <w:rPr>
              <w:rFonts w:asciiTheme="minorHAnsi" w:eastAsiaTheme="minorEastAsia" w:hAnsiTheme="minorHAnsi" w:cstheme="minorBidi"/>
              <w:noProof/>
              <w:color w:val="auto"/>
              <w:sz w:val="22"/>
              <w14:cntxtAlts w14:val="0"/>
            </w:rPr>
          </w:pPr>
          <w:hyperlink w:anchor="_Toc4988267" w:history="1">
            <w:r w:rsidR="00B71D18" w:rsidRPr="005562A2">
              <w:rPr>
                <w:rStyle w:val="Lienhypertexte"/>
                <w:noProof/>
              </w:rPr>
              <w:t>ANNEXE 6. REPERTOIRE DES PAP ET DE LEURS BIENS IMPACTES.</w:t>
            </w:r>
            <w:r w:rsidR="00B71D18">
              <w:rPr>
                <w:noProof/>
                <w:webHidden/>
              </w:rPr>
              <w:tab/>
            </w:r>
            <w:r w:rsidR="00B71D18">
              <w:rPr>
                <w:noProof/>
                <w:webHidden/>
              </w:rPr>
              <w:fldChar w:fldCharType="begin"/>
            </w:r>
            <w:r w:rsidR="00B71D18">
              <w:rPr>
                <w:noProof/>
                <w:webHidden/>
              </w:rPr>
              <w:instrText xml:space="preserve"> PAGEREF _Toc4988267 \h </w:instrText>
            </w:r>
            <w:r w:rsidR="00B71D18">
              <w:rPr>
                <w:noProof/>
                <w:webHidden/>
              </w:rPr>
            </w:r>
            <w:r w:rsidR="00B71D18">
              <w:rPr>
                <w:noProof/>
                <w:webHidden/>
              </w:rPr>
              <w:fldChar w:fldCharType="separate"/>
            </w:r>
            <w:r w:rsidR="00B71D18">
              <w:rPr>
                <w:noProof/>
                <w:webHidden/>
              </w:rPr>
              <w:t>xxix</w:t>
            </w:r>
            <w:r w:rsidR="00B71D18">
              <w:rPr>
                <w:noProof/>
                <w:webHidden/>
              </w:rPr>
              <w:fldChar w:fldCharType="end"/>
            </w:r>
          </w:hyperlink>
        </w:p>
        <w:p w14:paraId="004C588D" w14:textId="77777777" w:rsidR="00B71D18" w:rsidRDefault="00E31895">
          <w:pPr>
            <w:pStyle w:val="TM1"/>
            <w:rPr>
              <w:rFonts w:asciiTheme="minorHAnsi" w:eastAsiaTheme="minorEastAsia" w:hAnsiTheme="minorHAnsi" w:cstheme="minorBidi"/>
              <w:noProof/>
              <w:color w:val="auto"/>
              <w:sz w:val="22"/>
              <w14:cntxtAlts w14:val="0"/>
            </w:rPr>
          </w:pPr>
          <w:hyperlink w:anchor="_Toc4988268" w:history="1">
            <w:r w:rsidR="00B71D18" w:rsidRPr="005562A2">
              <w:rPr>
                <w:rStyle w:val="Lienhypertexte"/>
                <w:noProof/>
              </w:rPr>
              <w:t>ANNEXE 7. FICHES INDIVIDUELLES DE COMPENSATION</w:t>
            </w:r>
            <w:r w:rsidR="00B71D18">
              <w:rPr>
                <w:noProof/>
                <w:webHidden/>
              </w:rPr>
              <w:tab/>
            </w:r>
            <w:r w:rsidR="00B71D18">
              <w:rPr>
                <w:noProof/>
                <w:webHidden/>
              </w:rPr>
              <w:fldChar w:fldCharType="begin"/>
            </w:r>
            <w:r w:rsidR="00B71D18">
              <w:rPr>
                <w:noProof/>
                <w:webHidden/>
              </w:rPr>
              <w:instrText xml:space="preserve"> PAGEREF _Toc4988268 \h </w:instrText>
            </w:r>
            <w:r w:rsidR="00B71D18">
              <w:rPr>
                <w:noProof/>
                <w:webHidden/>
              </w:rPr>
            </w:r>
            <w:r w:rsidR="00B71D18">
              <w:rPr>
                <w:noProof/>
                <w:webHidden/>
              </w:rPr>
              <w:fldChar w:fldCharType="separate"/>
            </w:r>
            <w:r w:rsidR="00B71D18">
              <w:rPr>
                <w:noProof/>
                <w:webHidden/>
              </w:rPr>
              <w:t>lxii</w:t>
            </w:r>
            <w:r w:rsidR="00B71D18">
              <w:rPr>
                <w:noProof/>
                <w:webHidden/>
              </w:rPr>
              <w:fldChar w:fldCharType="end"/>
            </w:r>
          </w:hyperlink>
        </w:p>
        <w:p w14:paraId="0BEDDA1D" w14:textId="77777777" w:rsidR="00B71D18" w:rsidRDefault="00E31895">
          <w:pPr>
            <w:pStyle w:val="TM1"/>
            <w:rPr>
              <w:rFonts w:asciiTheme="minorHAnsi" w:eastAsiaTheme="minorEastAsia" w:hAnsiTheme="minorHAnsi" w:cstheme="minorBidi"/>
              <w:noProof/>
              <w:color w:val="auto"/>
              <w:sz w:val="22"/>
              <w14:cntxtAlts w14:val="0"/>
            </w:rPr>
          </w:pPr>
          <w:hyperlink w:anchor="_Toc4988269" w:history="1">
            <w:r w:rsidR="00B71D18" w:rsidRPr="005562A2">
              <w:rPr>
                <w:rStyle w:val="Lienhypertexte"/>
                <w:noProof/>
              </w:rPr>
              <w:t>ANNEXE8. ACCORDS DE NÉGOCIATION</w:t>
            </w:r>
            <w:r w:rsidR="00B71D18">
              <w:rPr>
                <w:noProof/>
                <w:webHidden/>
              </w:rPr>
              <w:tab/>
            </w:r>
            <w:r w:rsidR="00B71D18">
              <w:rPr>
                <w:noProof/>
                <w:webHidden/>
              </w:rPr>
              <w:fldChar w:fldCharType="begin"/>
            </w:r>
            <w:r w:rsidR="00B71D18">
              <w:rPr>
                <w:noProof/>
                <w:webHidden/>
              </w:rPr>
              <w:instrText xml:space="preserve"> PAGEREF _Toc4988269 \h </w:instrText>
            </w:r>
            <w:r w:rsidR="00B71D18">
              <w:rPr>
                <w:noProof/>
                <w:webHidden/>
              </w:rPr>
            </w:r>
            <w:r w:rsidR="00B71D18">
              <w:rPr>
                <w:noProof/>
                <w:webHidden/>
              </w:rPr>
              <w:fldChar w:fldCharType="separate"/>
            </w:r>
            <w:r w:rsidR="00B71D18">
              <w:rPr>
                <w:noProof/>
                <w:webHidden/>
              </w:rPr>
              <w:t>lxiii</w:t>
            </w:r>
            <w:r w:rsidR="00B71D18">
              <w:rPr>
                <w:noProof/>
                <w:webHidden/>
              </w:rPr>
              <w:fldChar w:fldCharType="end"/>
            </w:r>
          </w:hyperlink>
        </w:p>
        <w:p w14:paraId="1DC6F3F1" w14:textId="66BC6809" w:rsidR="0007704E" w:rsidRDefault="0007704E">
          <w:r>
            <w:rPr>
              <w:b/>
              <w:bCs/>
            </w:rPr>
            <w:fldChar w:fldCharType="end"/>
          </w:r>
        </w:p>
      </w:sdtContent>
    </w:sdt>
    <w:p w14:paraId="6FE7B187" w14:textId="77777777" w:rsidR="0095572F" w:rsidRDefault="0028791C" w:rsidP="00676D12">
      <w:pPr>
        <w:pStyle w:val="Titre1"/>
        <w:numPr>
          <w:ilvl w:val="0"/>
          <w:numId w:val="0"/>
        </w:numPr>
        <w:ind w:left="432"/>
        <w:rPr>
          <w:noProof/>
        </w:rPr>
      </w:pPr>
      <w:bookmarkStart w:id="3" w:name="_Toc4988199"/>
      <w:r w:rsidRPr="003369CC">
        <w:t>LISTE DES TABLEAUX</w:t>
      </w:r>
      <w:bookmarkEnd w:id="3"/>
      <w:r w:rsidRPr="003369CC">
        <w:br/>
      </w:r>
      <w:r w:rsidR="003369CC">
        <w:fldChar w:fldCharType="begin"/>
      </w:r>
      <w:r w:rsidR="003369CC" w:rsidRPr="003369CC">
        <w:instrText xml:space="preserve"> TOC \h \z \c "Tableau" </w:instrText>
      </w:r>
      <w:r w:rsidR="003369CC">
        <w:fldChar w:fldCharType="separate"/>
      </w:r>
    </w:p>
    <w:p w14:paraId="26928028" w14:textId="77777777" w:rsidR="0095572F" w:rsidRDefault="00E31895">
      <w:pPr>
        <w:pStyle w:val="Tabledesillustrations"/>
        <w:tabs>
          <w:tab w:val="right" w:leader="dot" w:pos="9016"/>
        </w:tabs>
        <w:rPr>
          <w:rFonts w:asciiTheme="minorHAnsi" w:eastAsiaTheme="minorEastAsia" w:hAnsiTheme="minorHAnsi" w:cstheme="minorBidi"/>
          <w:noProof/>
          <w:color w:val="auto"/>
          <w:sz w:val="22"/>
          <w14:cntxtAlts w14:val="0"/>
        </w:rPr>
      </w:pPr>
      <w:hyperlink w:anchor="_Toc4498149" w:history="1">
        <w:r w:rsidR="0095572F" w:rsidRPr="005777F9">
          <w:rPr>
            <w:rStyle w:val="Lienhypertexte"/>
            <w:rFonts w:eastAsiaTheme="majorEastAsia"/>
            <w:noProof/>
          </w:rPr>
          <w:t>Tableau 1. Tableau/fiche récapitulative de la compensation</w:t>
        </w:r>
        <w:r w:rsidR="0095572F">
          <w:rPr>
            <w:noProof/>
            <w:webHidden/>
          </w:rPr>
          <w:tab/>
        </w:r>
        <w:r w:rsidR="0095572F">
          <w:rPr>
            <w:noProof/>
            <w:webHidden/>
          </w:rPr>
          <w:fldChar w:fldCharType="begin"/>
        </w:r>
        <w:r w:rsidR="0095572F">
          <w:rPr>
            <w:noProof/>
            <w:webHidden/>
          </w:rPr>
          <w:instrText xml:space="preserve"> PAGEREF _Toc4498149 \h </w:instrText>
        </w:r>
        <w:r w:rsidR="0095572F">
          <w:rPr>
            <w:noProof/>
            <w:webHidden/>
          </w:rPr>
        </w:r>
        <w:r w:rsidR="0095572F">
          <w:rPr>
            <w:noProof/>
            <w:webHidden/>
          </w:rPr>
          <w:fldChar w:fldCharType="separate"/>
        </w:r>
        <w:r w:rsidR="00B71D18">
          <w:rPr>
            <w:noProof/>
            <w:webHidden/>
          </w:rPr>
          <w:t>2</w:t>
        </w:r>
        <w:r w:rsidR="0095572F">
          <w:rPr>
            <w:noProof/>
            <w:webHidden/>
          </w:rPr>
          <w:fldChar w:fldCharType="end"/>
        </w:r>
      </w:hyperlink>
    </w:p>
    <w:p w14:paraId="5D4B3899" w14:textId="77777777" w:rsidR="0095572F" w:rsidRDefault="00E31895">
      <w:pPr>
        <w:pStyle w:val="Tabledesillustrations"/>
        <w:tabs>
          <w:tab w:val="right" w:leader="dot" w:pos="9016"/>
        </w:tabs>
        <w:rPr>
          <w:rFonts w:asciiTheme="minorHAnsi" w:eastAsiaTheme="minorEastAsia" w:hAnsiTheme="minorHAnsi" w:cstheme="minorBidi"/>
          <w:noProof/>
          <w:color w:val="auto"/>
          <w:sz w:val="22"/>
          <w14:cntxtAlts w14:val="0"/>
        </w:rPr>
      </w:pPr>
      <w:hyperlink w:anchor="_Toc4498150" w:history="1">
        <w:r w:rsidR="0095572F" w:rsidRPr="005777F9">
          <w:rPr>
            <w:rStyle w:val="Lienhypertexte"/>
            <w:rFonts w:eastAsiaTheme="majorEastAsia"/>
            <w:noProof/>
          </w:rPr>
          <w:t>Tableau 2 : Méthodes de compensation des pertes de cultures</w:t>
        </w:r>
        <w:r w:rsidR="0095572F">
          <w:rPr>
            <w:noProof/>
            <w:webHidden/>
          </w:rPr>
          <w:tab/>
        </w:r>
        <w:r w:rsidR="0095572F">
          <w:rPr>
            <w:noProof/>
            <w:webHidden/>
          </w:rPr>
          <w:fldChar w:fldCharType="begin"/>
        </w:r>
        <w:r w:rsidR="0095572F">
          <w:rPr>
            <w:noProof/>
            <w:webHidden/>
          </w:rPr>
          <w:instrText xml:space="preserve"> PAGEREF _Toc4498150 \h </w:instrText>
        </w:r>
        <w:r w:rsidR="0095572F">
          <w:rPr>
            <w:noProof/>
            <w:webHidden/>
          </w:rPr>
        </w:r>
        <w:r w:rsidR="0095572F">
          <w:rPr>
            <w:noProof/>
            <w:webHidden/>
          </w:rPr>
          <w:fldChar w:fldCharType="separate"/>
        </w:r>
        <w:r w:rsidR="00B71D18">
          <w:rPr>
            <w:noProof/>
            <w:webHidden/>
          </w:rPr>
          <w:t>18</w:t>
        </w:r>
        <w:r w:rsidR="0095572F">
          <w:rPr>
            <w:noProof/>
            <w:webHidden/>
          </w:rPr>
          <w:fldChar w:fldCharType="end"/>
        </w:r>
      </w:hyperlink>
    </w:p>
    <w:p w14:paraId="29C73D05" w14:textId="77777777" w:rsidR="0095572F" w:rsidRDefault="00E31895">
      <w:pPr>
        <w:pStyle w:val="Tabledesillustrations"/>
        <w:tabs>
          <w:tab w:val="right" w:leader="dot" w:pos="9016"/>
        </w:tabs>
        <w:rPr>
          <w:rFonts w:asciiTheme="minorHAnsi" w:eastAsiaTheme="minorEastAsia" w:hAnsiTheme="minorHAnsi" w:cstheme="minorBidi"/>
          <w:noProof/>
          <w:color w:val="auto"/>
          <w:sz w:val="22"/>
          <w14:cntxtAlts w14:val="0"/>
        </w:rPr>
      </w:pPr>
      <w:hyperlink w:anchor="_Toc4498151" w:history="1">
        <w:r w:rsidR="0095572F" w:rsidRPr="005777F9">
          <w:rPr>
            <w:rStyle w:val="Lienhypertexte"/>
            <w:rFonts w:eastAsiaTheme="majorEastAsia"/>
            <w:noProof/>
          </w:rPr>
          <w:t>Tableau 3 : Coût total des pertes en cultures</w:t>
        </w:r>
        <w:r w:rsidR="0095572F">
          <w:rPr>
            <w:noProof/>
            <w:webHidden/>
          </w:rPr>
          <w:tab/>
        </w:r>
        <w:r w:rsidR="0095572F">
          <w:rPr>
            <w:noProof/>
            <w:webHidden/>
          </w:rPr>
          <w:fldChar w:fldCharType="begin"/>
        </w:r>
        <w:r w:rsidR="0095572F">
          <w:rPr>
            <w:noProof/>
            <w:webHidden/>
          </w:rPr>
          <w:instrText xml:space="preserve"> PAGEREF _Toc4498151 \h </w:instrText>
        </w:r>
        <w:r w:rsidR="0095572F">
          <w:rPr>
            <w:noProof/>
            <w:webHidden/>
          </w:rPr>
        </w:r>
        <w:r w:rsidR="0095572F">
          <w:rPr>
            <w:noProof/>
            <w:webHidden/>
          </w:rPr>
          <w:fldChar w:fldCharType="separate"/>
        </w:r>
        <w:r w:rsidR="00B71D18">
          <w:rPr>
            <w:noProof/>
            <w:webHidden/>
          </w:rPr>
          <w:t>18</w:t>
        </w:r>
        <w:r w:rsidR="0095572F">
          <w:rPr>
            <w:noProof/>
            <w:webHidden/>
          </w:rPr>
          <w:fldChar w:fldCharType="end"/>
        </w:r>
      </w:hyperlink>
    </w:p>
    <w:p w14:paraId="5B7CB0D2" w14:textId="77777777" w:rsidR="0095572F" w:rsidRDefault="00E31895">
      <w:pPr>
        <w:pStyle w:val="Tabledesillustrations"/>
        <w:tabs>
          <w:tab w:val="right" w:leader="dot" w:pos="9016"/>
        </w:tabs>
        <w:rPr>
          <w:rFonts w:asciiTheme="minorHAnsi" w:eastAsiaTheme="minorEastAsia" w:hAnsiTheme="minorHAnsi" w:cstheme="minorBidi"/>
          <w:noProof/>
          <w:color w:val="auto"/>
          <w:sz w:val="22"/>
          <w14:cntxtAlts w14:val="0"/>
        </w:rPr>
      </w:pPr>
      <w:hyperlink w:anchor="_Toc4498152" w:history="1">
        <w:r w:rsidR="0095572F" w:rsidRPr="005777F9">
          <w:rPr>
            <w:rStyle w:val="Lienhypertexte"/>
            <w:rFonts w:eastAsiaTheme="majorEastAsia"/>
            <w:noProof/>
          </w:rPr>
          <w:t>Tableau 4.Budget du PAR</w:t>
        </w:r>
        <w:r w:rsidR="0095572F">
          <w:rPr>
            <w:noProof/>
            <w:webHidden/>
          </w:rPr>
          <w:tab/>
        </w:r>
        <w:r w:rsidR="0095572F">
          <w:rPr>
            <w:noProof/>
            <w:webHidden/>
          </w:rPr>
          <w:fldChar w:fldCharType="begin"/>
        </w:r>
        <w:r w:rsidR="0095572F">
          <w:rPr>
            <w:noProof/>
            <w:webHidden/>
          </w:rPr>
          <w:instrText xml:space="preserve"> PAGEREF _Toc4498152 \h </w:instrText>
        </w:r>
        <w:r w:rsidR="0095572F">
          <w:rPr>
            <w:noProof/>
            <w:webHidden/>
          </w:rPr>
        </w:r>
        <w:r w:rsidR="0095572F">
          <w:rPr>
            <w:noProof/>
            <w:webHidden/>
          </w:rPr>
          <w:fldChar w:fldCharType="separate"/>
        </w:r>
        <w:r w:rsidR="00B71D18">
          <w:rPr>
            <w:noProof/>
            <w:webHidden/>
          </w:rPr>
          <w:t>21</w:t>
        </w:r>
        <w:r w:rsidR="0095572F">
          <w:rPr>
            <w:noProof/>
            <w:webHidden/>
          </w:rPr>
          <w:fldChar w:fldCharType="end"/>
        </w:r>
      </w:hyperlink>
    </w:p>
    <w:p w14:paraId="5998577B" w14:textId="77777777" w:rsidR="0095572F" w:rsidRDefault="00E31895">
      <w:pPr>
        <w:pStyle w:val="Tabledesillustrations"/>
        <w:tabs>
          <w:tab w:val="right" w:leader="dot" w:pos="9016"/>
        </w:tabs>
        <w:rPr>
          <w:rFonts w:asciiTheme="minorHAnsi" w:eastAsiaTheme="minorEastAsia" w:hAnsiTheme="minorHAnsi" w:cstheme="minorBidi"/>
          <w:noProof/>
          <w:color w:val="auto"/>
          <w:sz w:val="22"/>
          <w14:cntxtAlts w14:val="0"/>
        </w:rPr>
      </w:pPr>
      <w:hyperlink w:anchor="_Toc4498153" w:history="1">
        <w:r w:rsidR="0095572F" w:rsidRPr="005777F9">
          <w:rPr>
            <w:rStyle w:val="Lienhypertexte"/>
            <w:rFonts w:eastAsiaTheme="majorEastAsia"/>
            <w:noProof/>
            <w:lang w:val="en-US"/>
          </w:rPr>
          <w:t>Tableau 5 Loss compensation methods</w:t>
        </w:r>
        <w:r w:rsidR="0095572F">
          <w:rPr>
            <w:noProof/>
            <w:webHidden/>
          </w:rPr>
          <w:tab/>
        </w:r>
        <w:r w:rsidR="0095572F">
          <w:rPr>
            <w:noProof/>
            <w:webHidden/>
          </w:rPr>
          <w:fldChar w:fldCharType="begin"/>
        </w:r>
        <w:r w:rsidR="0095572F">
          <w:rPr>
            <w:noProof/>
            <w:webHidden/>
          </w:rPr>
          <w:instrText xml:space="preserve"> PAGEREF _Toc4498153 \h </w:instrText>
        </w:r>
        <w:r w:rsidR="0095572F">
          <w:rPr>
            <w:noProof/>
            <w:webHidden/>
          </w:rPr>
        </w:r>
        <w:r w:rsidR="0095572F">
          <w:rPr>
            <w:noProof/>
            <w:webHidden/>
          </w:rPr>
          <w:fldChar w:fldCharType="separate"/>
        </w:r>
        <w:r w:rsidR="00B71D18">
          <w:rPr>
            <w:noProof/>
            <w:webHidden/>
          </w:rPr>
          <w:t>26</w:t>
        </w:r>
        <w:r w:rsidR="0095572F">
          <w:rPr>
            <w:noProof/>
            <w:webHidden/>
          </w:rPr>
          <w:fldChar w:fldCharType="end"/>
        </w:r>
      </w:hyperlink>
    </w:p>
    <w:p w14:paraId="4460F8CD" w14:textId="77777777" w:rsidR="0095572F" w:rsidRDefault="00E31895">
      <w:pPr>
        <w:pStyle w:val="Tabledesillustrations"/>
        <w:tabs>
          <w:tab w:val="right" w:leader="dot" w:pos="9016"/>
        </w:tabs>
        <w:rPr>
          <w:rFonts w:asciiTheme="minorHAnsi" w:eastAsiaTheme="minorEastAsia" w:hAnsiTheme="minorHAnsi" w:cstheme="minorBidi"/>
          <w:noProof/>
          <w:color w:val="auto"/>
          <w:sz w:val="22"/>
          <w14:cntxtAlts w14:val="0"/>
        </w:rPr>
      </w:pPr>
      <w:hyperlink w:anchor="_Toc4498154" w:history="1">
        <w:r w:rsidR="0095572F" w:rsidRPr="005777F9">
          <w:rPr>
            <w:rStyle w:val="Lienhypertexte"/>
            <w:rFonts w:eastAsiaTheme="majorEastAsia"/>
            <w:noProof/>
            <w:lang w:val="en-US"/>
          </w:rPr>
          <w:t xml:space="preserve">Tableau 6. </w:t>
        </w:r>
        <w:r w:rsidR="0095572F" w:rsidRPr="005777F9">
          <w:rPr>
            <w:rStyle w:val="Lienhypertexte"/>
            <w:rFonts w:eastAsiaTheme="majorEastAsia"/>
            <w:iCs/>
            <w:noProof/>
            <w:lang w:val="en-US"/>
          </w:rPr>
          <w:t>Total cost of crop losses</w:t>
        </w:r>
        <w:r w:rsidR="0095572F">
          <w:rPr>
            <w:noProof/>
            <w:webHidden/>
          </w:rPr>
          <w:tab/>
        </w:r>
        <w:r w:rsidR="0095572F">
          <w:rPr>
            <w:noProof/>
            <w:webHidden/>
          </w:rPr>
          <w:fldChar w:fldCharType="begin"/>
        </w:r>
        <w:r w:rsidR="0095572F">
          <w:rPr>
            <w:noProof/>
            <w:webHidden/>
          </w:rPr>
          <w:instrText xml:space="preserve"> PAGEREF _Toc4498154 \h </w:instrText>
        </w:r>
        <w:r w:rsidR="0095572F">
          <w:rPr>
            <w:noProof/>
            <w:webHidden/>
          </w:rPr>
        </w:r>
        <w:r w:rsidR="0095572F">
          <w:rPr>
            <w:noProof/>
            <w:webHidden/>
          </w:rPr>
          <w:fldChar w:fldCharType="separate"/>
        </w:r>
        <w:r w:rsidR="00B71D18">
          <w:rPr>
            <w:noProof/>
            <w:webHidden/>
          </w:rPr>
          <w:t>26</w:t>
        </w:r>
        <w:r w:rsidR="0095572F">
          <w:rPr>
            <w:noProof/>
            <w:webHidden/>
          </w:rPr>
          <w:fldChar w:fldCharType="end"/>
        </w:r>
      </w:hyperlink>
    </w:p>
    <w:p w14:paraId="5735B89F" w14:textId="77777777" w:rsidR="0095572F" w:rsidRDefault="00E31895">
      <w:pPr>
        <w:pStyle w:val="Tabledesillustrations"/>
        <w:tabs>
          <w:tab w:val="right" w:leader="dot" w:pos="9016"/>
        </w:tabs>
        <w:rPr>
          <w:rFonts w:asciiTheme="minorHAnsi" w:eastAsiaTheme="minorEastAsia" w:hAnsiTheme="minorHAnsi" w:cstheme="minorBidi"/>
          <w:noProof/>
          <w:color w:val="auto"/>
          <w:sz w:val="22"/>
          <w14:cntxtAlts w14:val="0"/>
        </w:rPr>
      </w:pPr>
      <w:hyperlink w:anchor="_Toc4498155" w:history="1">
        <w:r w:rsidR="0095572F" w:rsidRPr="0095572F">
          <w:rPr>
            <w:rStyle w:val="Lienhypertexte"/>
            <w:rFonts w:eastAsiaTheme="majorEastAsia"/>
            <w:iCs/>
            <w:noProof/>
          </w:rPr>
          <w:t>Table 7.RAP Budget</w:t>
        </w:r>
        <w:r w:rsidR="0095572F">
          <w:rPr>
            <w:noProof/>
            <w:webHidden/>
          </w:rPr>
          <w:tab/>
        </w:r>
        <w:r w:rsidR="0095572F">
          <w:rPr>
            <w:noProof/>
            <w:webHidden/>
          </w:rPr>
          <w:fldChar w:fldCharType="begin"/>
        </w:r>
        <w:r w:rsidR="0095572F">
          <w:rPr>
            <w:noProof/>
            <w:webHidden/>
          </w:rPr>
          <w:instrText xml:space="preserve"> PAGEREF _Toc4498155 \h </w:instrText>
        </w:r>
        <w:r w:rsidR="0095572F">
          <w:rPr>
            <w:noProof/>
            <w:webHidden/>
          </w:rPr>
        </w:r>
        <w:r w:rsidR="0095572F">
          <w:rPr>
            <w:noProof/>
            <w:webHidden/>
          </w:rPr>
          <w:fldChar w:fldCharType="separate"/>
        </w:r>
        <w:r w:rsidR="00B71D18">
          <w:rPr>
            <w:noProof/>
            <w:webHidden/>
          </w:rPr>
          <w:t>30</w:t>
        </w:r>
        <w:r w:rsidR="0095572F">
          <w:rPr>
            <w:noProof/>
            <w:webHidden/>
          </w:rPr>
          <w:fldChar w:fldCharType="end"/>
        </w:r>
      </w:hyperlink>
    </w:p>
    <w:p w14:paraId="42F89809" w14:textId="77777777" w:rsidR="0095572F" w:rsidRDefault="00E31895">
      <w:pPr>
        <w:pStyle w:val="Tabledesillustrations"/>
        <w:tabs>
          <w:tab w:val="right" w:leader="dot" w:pos="9016"/>
        </w:tabs>
        <w:rPr>
          <w:rFonts w:asciiTheme="minorHAnsi" w:eastAsiaTheme="minorEastAsia" w:hAnsiTheme="minorHAnsi" w:cstheme="minorBidi"/>
          <w:noProof/>
          <w:color w:val="auto"/>
          <w:sz w:val="22"/>
          <w14:cntxtAlts w14:val="0"/>
        </w:rPr>
      </w:pPr>
      <w:hyperlink w:anchor="_Toc4498156" w:history="1">
        <w:r w:rsidR="0095572F" w:rsidRPr="005777F9">
          <w:rPr>
            <w:rStyle w:val="Lienhypertexte"/>
            <w:rFonts w:eastAsiaTheme="majorEastAsia"/>
            <w:noProof/>
          </w:rPr>
          <w:t xml:space="preserve">Tableau 8. </w:t>
        </w:r>
        <w:r w:rsidR="0095572F" w:rsidRPr="005777F9">
          <w:rPr>
            <w:rStyle w:val="Lienhypertexte"/>
            <w:rFonts w:eastAsiaTheme="majorEastAsia"/>
            <w:noProof/>
            <w:lang w:val="fr-CA"/>
          </w:rPr>
          <w:t>Structure de la population en 2006</w:t>
        </w:r>
        <w:r w:rsidR="0095572F">
          <w:rPr>
            <w:noProof/>
            <w:webHidden/>
          </w:rPr>
          <w:tab/>
        </w:r>
        <w:r w:rsidR="0095572F">
          <w:rPr>
            <w:noProof/>
            <w:webHidden/>
          </w:rPr>
          <w:fldChar w:fldCharType="begin"/>
        </w:r>
        <w:r w:rsidR="0095572F">
          <w:rPr>
            <w:noProof/>
            <w:webHidden/>
          </w:rPr>
          <w:instrText xml:space="preserve"> PAGEREF _Toc4498156 \h </w:instrText>
        </w:r>
        <w:r w:rsidR="0095572F">
          <w:rPr>
            <w:noProof/>
            <w:webHidden/>
          </w:rPr>
        </w:r>
        <w:r w:rsidR="0095572F">
          <w:rPr>
            <w:noProof/>
            <w:webHidden/>
          </w:rPr>
          <w:fldChar w:fldCharType="separate"/>
        </w:r>
        <w:r w:rsidR="00B71D18">
          <w:rPr>
            <w:noProof/>
            <w:webHidden/>
          </w:rPr>
          <w:t>41</w:t>
        </w:r>
        <w:r w:rsidR="0095572F">
          <w:rPr>
            <w:noProof/>
            <w:webHidden/>
          </w:rPr>
          <w:fldChar w:fldCharType="end"/>
        </w:r>
      </w:hyperlink>
    </w:p>
    <w:p w14:paraId="55ED56CD" w14:textId="77777777" w:rsidR="0095572F" w:rsidRDefault="00E31895">
      <w:pPr>
        <w:pStyle w:val="Tabledesillustrations"/>
        <w:tabs>
          <w:tab w:val="right" w:leader="dot" w:pos="9016"/>
        </w:tabs>
        <w:rPr>
          <w:rFonts w:asciiTheme="minorHAnsi" w:eastAsiaTheme="minorEastAsia" w:hAnsiTheme="minorHAnsi" w:cstheme="minorBidi"/>
          <w:noProof/>
          <w:color w:val="auto"/>
          <w:sz w:val="22"/>
          <w14:cntxtAlts w14:val="0"/>
        </w:rPr>
      </w:pPr>
      <w:hyperlink w:anchor="_Toc4498157" w:history="1">
        <w:r w:rsidR="0095572F" w:rsidRPr="005777F9">
          <w:rPr>
            <w:rStyle w:val="Lienhypertexte"/>
            <w:rFonts w:eastAsiaTheme="majorEastAsia"/>
            <w:noProof/>
          </w:rPr>
          <w:t>Tableau 9. Nombre et sexes des exploitants</w:t>
        </w:r>
        <w:r w:rsidR="0095572F">
          <w:rPr>
            <w:noProof/>
            <w:webHidden/>
          </w:rPr>
          <w:tab/>
        </w:r>
        <w:r w:rsidR="0095572F">
          <w:rPr>
            <w:noProof/>
            <w:webHidden/>
          </w:rPr>
          <w:fldChar w:fldCharType="begin"/>
        </w:r>
        <w:r w:rsidR="0095572F">
          <w:rPr>
            <w:noProof/>
            <w:webHidden/>
          </w:rPr>
          <w:instrText xml:space="preserve"> PAGEREF _Toc4498157 \h </w:instrText>
        </w:r>
        <w:r w:rsidR="0095572F">
          <w:rPr>
            <w:noProof/>
            <w:webHidden/>
          </w:rPr>
        </w:r>
        <w:r w:rsidR="0095572F">
          <w:rPr>
            <w:noProof/>
            <w:webHidden/>
          </w:rPr>
          <w:fldChar w:fldCharType="separate"/>
        </w:r>
        <w:r w:rsidR="00B71D18">
          <w:rPr>
            <w:noProof/>
            <w:webHidden/>
          </w:rPr>
          <w:t>42</w:t>
        </w:r>
        <w:r w:rsidR="0095572F">
          <w:rPr>
            <w:noProof/>
            <w:webHidden/>
          </w:rPr>
          <w:fldChar w:fldCharType="end"/>
        </w:r>
      </w:hyperlink>
    </w:p>
    <w:p w14:paraId="0D27E5E5" w14:textId="77777777" w:rsidR="0095572F" w:rsidRDefault="00E31895">
      <w:pPr>
        <w:pStyle w:val="Tabledesillustrations"/>
        <w:tabs>
          <w:tab w:val="right" w:leader="dot" w:pos="9016"/>
        </w:tabs>
        <w:rPr>
          <w:rFonts w:asciiTheme="minorHAnsi" w:eastAsiaTheme="minorEastAsia" w:hAnsiTheme="minorHAnsi" w:cstheme="minorBidi"/>
          <w:noProof/>
          <w:color w:val="auto"/>
          <w:sz w:val="22"/>
          <w14:cntxtAlts w14:val="0"/>
        </w:rPr>
      </w:pPr>
      <w:hyperlink w:anchor="_Toc4498158" w:history="1">
        <w:r w:rsidR="0095572F" w:rsidRPr="005777F9">
          <w:rPr>
            <w:rStyle w:val="Lienhypertexte"/>
            <w:rFonts w:eastAsiaTheme="majorEastAsia"/>
            <w:noProof/>
          </w:rPr>
          <w:t>Tableau 10. Activités secondaires des exploitants</w:t>
        </w:r>
        <w:r w:rsidR="0095572F">
          <w:rPr>
            <w:noProof/>
            <w:webHidden/>
          </w:rPr>
          <w:tab/>
        </w:r>
        <w:r w:rsidR="0095572F">
          <w:rPr>
            <w:noProof/>
            <w:webHidden/>
          </w:rPr>
          <w:fldChar w:fldCharType="begin"/>
        </w:r>
        <w:r w:rsidR="0095572F">
          <w:rPr>
            <w:noProof/>
            <w:webHidden/>
          </w:rPr>
          <w:instrText xml:space="preserve"> PAGEREF _Toc4498158 \h </w:instrText>
        </w:r>
        <w:r w:rsidR="0095572F">
          <w:rPr>
            <w:noProof/>
            <w:webHidden/>
          </w:rPr>
        </w:r>
        <w:r w:rsidR="0095572F">
          <w:rPr>
            <w:noProof/>
            <w:webHidden/>
          </w:rPr>
          <w:fldChar w:fldCharType="separate"/>
        </w:r>
        <w:r w:rsidR="00B71D18">
          <w:rPr>
            <w:noProof/>
            <w:webHidden/>
          </w:rPr>
          <w:t>43</w:t>
        </w:r>
        <w:r w:rsidR="0095572F">
          <w:rPr>
            <w:noProof/>
            <w:webHidden/>
          </w:rPr>
          <w:fldChar w:fldCharType="end"/>
        </w:r>
      </w:hyperlink>
    </w:p>
    <w:p w14:paraId="4EAB397D" w14:textId="77777777" w:rsidR="0095572F" w:rsidRDefault="00E31895">
      <w:pPr>
        <w:pStyle w:val="Tabledesillustrations"/>
        <w:tabs>
          <w:tab w:val="right" w:leader="dot" w:pos="9016"/>
        </w:tabs>
        <w:rPr>
          <w:rFonts w:asciiTheme="minorHAnsi" w:eastAsiaTheme="minorEastAsia" w:hAnsiTheme="minorHAnsi" w:cstheme="minorBidi"/>
          <w:noProof/>
          <w:color w:val="auto"/>
          <w:sz w:val="22"/>
          <w14:cntxtAlts w14:val="0"/>
        </w:rPr>
      </w:pPr>
      <w:hyperlink w:anchor="_Toc4498159" w:history="1">
        <w:r w:rsidR="0095572F" w:rsidRPr="005777F9">
          <w:rPr>
            <w:rStyle w:val="Lienhypertexte"/>
            <w:rFonts w:eastAsiaTheme="majorEastAsia"/>
            <w:noProof/>
          </w:rPr>
          <w:t>Tableau 11. Rendements des principales cultures dans la zone.</w:t>
        </w:r>
        <w:r w:rsidR="0095572F">
          <w:rPr>
            <w:noProof/>
            <w:webHidden/>
          </w:rPr>
          <w:tab/>
        </w:r>
        <w:r w:rsidR="0095572F">
          <w:rPr>
            <w:noProof/>
            <w:webHidden/>
          </w:rPr>
          <w:fldChar w:fldCharType="begin"/>
        </w:r>
        <w:r w:rsidR="0095572F">
          <w:rPr>
            <w:noProof/>
            <w:webHidden/>
          </w:rPr>
          <w:instrText xml:space="preserve"> PAGEREF _Toc4498159 \h </w:instrText>
        </w:r>
        <w:r w:rsidR="0095572F">
          <w:rPr>
            <w:noProof/>
            <w:webHidden/>
          </w:rPr>
        </w:r>
        <w:r w:rsidR="0095572F">
          <w:rPr>
            <w:noProof/>
            <w:webHidden/>
          </w:rPr>
          <w:fldChar w:fldCharType="separate"/>
        </w:r>
        <w:r w:rsidR="00B71D18">
          <w:rPr>
            <w:noProof/>
            <w:webHidden/>
          </w:rPr>
          <w:t>44</w:t>
        </w:r>
        <w:r w:rsidR="0095572F">
          <w:rPr>
            <w:noProof/>
            <w:webHidden/>
          </w:rPr>
          <w:fldChar w:fldCharType="end"/>
        </w:r>
      </w:hyperlink>
    </w:p>
    <w:p w14:paraId="19C94C33" w14:textId="77777777" w:rsidR="0095572F" w:rsidRDefault="00E31895">
      <w:pPr>
        <w:pStyle w:val="Tabledesillustrations"/>
        <w:tabs>
          <w:tab w:val="right" w:leader="dot" w:pos="9016"/>
        </w:tabs>
        <w:rPr>
          <w:rFonts w:asciiTheme="minorHAnsi" w:eastAsiaTheme="minorEastAsia" w:hAnsiTheme="minorHAnsi" w:cstheme="minorBidi"/>
          <w:noProof/>
          <w:color w:val="auto"/>
          <w:sz w:val="22"/>
          <w14:cntxtAlts w14:val="0"/>
        </w:rPr>
      </w:pPr>
      <w:hyperlink w:anchor="_Toc4498160" w:history="1">
        <w:r w:rsidR="0095572F" w:rsidRPr="005777F9">
          <w:rPr>
            <w:rStyle w:val="Lienhypertexte"/>
            <w:rFonts w:eastAsiaTheme="majorEastAsia"/>
            <w:noProof/>
          </w:rPr>
          <w:t>Tableau 12. Production annuelle moyenne de riz et montant moyen tiré de la vente</w:t>
        </w:r>
        <w:r w:rsidR="0095572F">
          <w:rPr>
            <w:noProof/>
            <w:webHidden/>
          </w:rPr>
          <w:tab/>
        </w:r>
        <w:r w:rsidR="0095572F">
          <w:rPr>
            <w:noProof/>
            <w:webHidden/>
          </w:rPr>
          <w:fldChar w:fldCharType="begin"/>
        </w:r>
        <w:r w:rsidR="0095572F">
          <w:rPr>
            <w:noProof/>
            <w:webHidden/>
          </w:rPr>
          <w:instrText xml:space="preserve"> PAGEREF _Toc4498160 \h </w:instrText>
        </w:r>
        <w:r w:rsidR="0095572F">
          <w:rPr>
            <w:noProof/>
            <w:webHidden/>
          </w:rPr>
        </w:r>
        <w:r w:rsidR="0095572F">
          <w:rPr>
            <w:noProof/>
            <w:webHidden/>
          </w:rPr>
          <w:fldChar w:fldCharType="separate"/>
        </w:r>
        <w:r w:rsidR="00B71D18">
          <w:rPr>
            <w:noProof/>
            <w:webHidden/>
          </w:rPr>
          <w:t>44</w:t>
        </w:r>
        <w:r w:rsidR="0095572F">
          <w:rPr>
            <w:noProof/>
            <w:webHidden/>
          </w:rPr>
          <w:fldChar w:fldCharType="end"/>
        </w:r>
      </w:hyperlink>
    </w:p>
    <w:p w14:paraId="5A7D078F" w14:textId="4769032E" w:rsidR="0095572F" w:rsidRDefault="00E31895">
      <w:pPr>
        <w:pStyle w:val="Tabledesillustrations"/>
        <w:tabs>
          <w:tab w:val="right" w:leader="dot" w:pos="9016"/>
        </w:tabs>
        <w:rPr>
          <w:rFonts w:asciiTheme="minorHAnsi" w:eastAsiaTheme="minorEastAsia" w:hAnsiTheme="minorHAnsi" w:cstheme="minorBidi"/>
          <w:noProof/>
          <w:color w:val="auto"/>
          <w:sz w:val="22"/>
          <w14:cntxtAlts w14:val="0"/>
        </w:rPr>
      </w:pPr>
      <w:hyperlink w:anchor="_Toc4498161" w:history="1">
        <w:r w:rsidR="0095572F" w:rsidRPr="005777F9">
          <w:rPr>
            <w:rStyle w:val="Lienhypertexte"/>
            <w:rFonts w:eastAsiaTheme="majorEastAsia"/>
            <w:noProof/>
          </w:rPr>
          <w:t>Tableau 13. Effectifs moyen des animaux d’élevage</w:t>
        </w:r>
        <w:r w:rsidR="0095572F">
          <w:rPr>
            <w:noProof/>
            <w:webHidden/>
          </w:rPr>
          <w:tab/>
        </w:r>
        <w:r w:rsidR="0095572F">
          <w:rPr>
            <w:noProof/>
            <w:webHidden/>
          </w:rPr>
          <w:fldChar w:fldCharType="begin"/>
        </w:r>
        <w:r w:rsidR="0095572F">
          <w:rPr>
            <w:noProof/>
            <w:webHidden/>
          </w:rPr>
          <w:instrText xml:space="preserve"> PAGEREF _Toc4498161 \h </w:instrText>
        </w:r>
        <w:r w:rsidR="0095572F">
          <w:rPr>
            <w:noProof/>
            <w:webHidden/>
          </w:rPr>
        </w:r>
        <w:r w:rsidR="0095572F">
          <w:rPr>
            <w:noProof/>
            <w:webHidden/>
          </w:rPr>
          <w:fldChar w:fldCharType="separate"/>
        </w:r>
        <w:r w:rsidR="00B71D18">
          <w:rPr>
            <w:noProof/>
            <w:webHidden/>
          </w:rPr>
          <w:t>45</w:t>
        </w:r>
        <w:r w:rsidR="0095572F">
          <w:rPr>
            <w:noProof/>
            <w:webHidden/>
          </w:rPr>
          <w:fldChar w:fldCharType="end"/>
        </w:r>
      </w:hyperlink>
    </w:p>
    <w:p w14:paraId="0997DA49" w14:textId="77777777" w:rsidR="0095572F" w:rsidRDefault="00E31895">
      <w:pPr>
        <w:pStyle w:val="Tabledesillustrations"/>
        <w:tabs>
          <w:tab w:val="right" w:leader="dot" w:pos="9016"/>
        </w:tabs>
        <w:rPr>
          <w:rFonts w:asciiTheme="minorHAnsi" w:eastAsiaTheme="minorEastAsia" w:hAnsiTheme="minorHAnsi" w:cstheme="minorBidi"/>
          <w:noProof/>
          <w:color w:val="auto"/>
          <w:sz w:val="22"/>
          <w14:cntxtAlts w14:val="0"/>
        </w:rPr>
      </w:pPr>
      <w:hyperlink w:anchor="_Toc4498162" w:history="1">
        <w:r w:rsidR="0095572F" w:rsidRPr="005777F9">
          <w:rPr>
            <w:rStyle w:val="Lienhypertexte"/>
            <w:rFonts w:eastAsiaTheme="majorEastAsia"/>
            <w:noProof/>
          </w:rPr>
          <w:t>Tableau 14. Personnes vulnérables identifiées</w:t>
        </w:r>
        <w:r w:rsidR="0095572F">
          <w:rPr>
            <w:noProof/>
            <w:webHidden/>
          </w:rPr>
          <w:tab/>
        </w:r>
        <w:r w:rsidR="0095572F">
          <w:rPr>
            <w:noProof/>
            <w:webHidden/>
          </w:rPr>
          <w:fldChar w:fldCharType="begin"/>
        </w:r>
        <w:r w:rsidR="0095572F">
          <w:rPr>
            <w:noProof/>
            <w:webHidden/>
          </w:rPr>
          <w:instrText xml:space="preserve"> PAGEREF _Toc4498162 \h </w:instrText>
        </w:r>
        <w:r w:rsidR="0095572F">
          <w:rPr>
            <w:noProof/>
            <w:webHidden/>
          </w:rPr>
        </w:r>
        <w:r w:rsidR="0095572F">
          <w:rPr>
            <w:noProof/>
            <w:webHidden/>
          </w:rPr>
          <w:fldChar w:fldCharType="separate"/>
        </w:r>
        <w:r w:rsidR="00B71D18">
          <w:rPr>
            <w:noProof/>
            <w:webHidden/>
          </w:rPr>
          <w:t>46</w:t>
        </w:r>
        <w:r w:rsidR="0095572F">
          <w:rPr>
            <w:noProof/>
            <w:webHidden/>
          </w:rPr>
          <w:fldChar w:fldCharType="end"/>
        </w:r>
      </w:hyperlink>
    </w:p>
    <w:p w14:paraId="219DD420" w14:textId="6FDD5DC4" w:rsidR="0095572F" w:rsidRDefault="00E31895">
      <w:pPr>
        <w:pStyle w:val="Tabledesillustrations"/>
        <w:tabs>
          <w:tab w:val="right" w:leader="dot" w:pos="9016"/>
        </w:tabs>
        <w:rPr>
          <w:rFonts w:asciiTheme="minorHAnsi" w:eastAsiaTheme="minorEastAsia" w:hAnsiTheme="minorHAnsi" w:cstheme="minorBidi"/>
          <w:noProof/>
          <w:color w:val="auto"/>
          <w:sz w:val="22"/>
          <w14:cntxtAlts w14:val="0"/>
        </w:rPr>
      </w:pPr>
      <w:hyperlink w:anchor="_Toc4498163" w:history="1">
        <w:r w:rsidR="0095572F" w:rsidRPr="005777F9">
          <w:rPr>
            <w:rStyle w:val="Lienhypertexte"/>
            <w:rFonts w:eastAsiaTheme="majorEastAsia"/>
            <w:noProof/>
          </w:rPr>
          <w:t xml:space="preserve">Tableau 15. </w:t>
        </w:r>
        <w:r w:rsidR="0095572F" w:rsidRPr="005777F9">
          <w:rPr>
            <w:rStyle w:val="Lienhypertexte"/>
            <w:rFonts w:eastAsiaTheme="majorEastAsia" w:cs="Arial"/>
            <w:noProof/>
          </w:rPr>
          <w:t>Comparaison de la législation nationale avec la PO 4.12 de la Banque Mondiale</w:t>
        </w:r>
        <w:r w:rsidR="0095572F">
          <w:rPr>
            <w:noProof/>
            <w:webHidden/>
          </w:rPr>
          <w:fldChar w:fldCharType="begin"/>
        </w:r>
        <w:r w:rsidR="0095572F">
          <w:rPr>
            <w:noProof/>
            <w:webHidden/>
          </w:rPr>
          <w:instrText xml:space="preserve"> PAGEREF _Toc4498163 \h </w:instrText>
        </w:r>
        <w:r w:rsidR="0095572F">
          <w:rPr>
            <w:noProof/>
            <w:webHidden/>
          </w:rPr>
        </w:r>
        <w:r w:rsidR="0095572F">
          <w:rPr>
            <w:noProof/>
            <w:webHidden/>
          </w:rPr>
          <w:fldChar w:fldCharType="separate"/>
        </w:r>
        <w:r w:rsidR="00B71D18">
          <w:rPr>
            <w:noProof/>
            <w:webHidden/>
          </w:rPr>
          <w:t>57</w:t>
        </w:r>
        <w:r w:rsidR="0095572F">
          <w:rPr>
            <w:noProof/>
            <w:webHidden/>
          </w:rPr>
          <w:fldChar w:fldCharType="end"/>
        </w:r>
      </w:hyperlink>
    </w:p>
    <w:p w14:paraId="3EDF8C8B" w14:textId="77777777" w:rsidR="0095572F" w:rsidRDefault="00E31895">
      <w:pPr>
        <w:pStyle w:val="Tabledesillustrations"/>
        <w:tabs>
          <w:tab w:val="right" w:leader="dot" w:pos="9016"/>
        </w:tabs>
        <w:rPr>
          <w:rFonts w:asciiTheme="minorHAnsi" w:eastAsiaTheme="minorEastAsia" w:hAnsiTheme="minorHAnsi" w:cstheme="minorBidi"/>
          <w:noProof/>
          <w:color w:val="auto"/>
          <w:sz w:val="22"/>
          <w14:cntxtAlts w14:val="0"/>
        </w:rPr>
      </w:pPr>
      <w:hyperlink w:anchor="_Toc4498164" w:history="1">
        <w:r w:rsidR="0095572F" w:rsidRPr="005777F9">
          <w:rPr>
            <w:rStyle w:val="Lienhypertexte"/>
            <w:rFonts w:eastAsiaTheme="majorEastAsia"/>
            <w:noProof/>
          </w:rPr>
          <w:t>Tableau 16. Méthodes de compensation des pertes</w:t>
        </w:r>
        <w:r w:rsidR="0095572F">
          <w:rPr>
            <w:noProof/>
            <w:webHidden/>
          </w:rPr>
          <w:tab/>
        </w:r>
        <w:r w:rsidR="0095572F">
          <w:rPr>
            <w:noProof/>
            <w:webHidden/>
          </w:rPr>
          <w:fldChar w:fldCharType="begin"/>
        </w:r>
        <w:r w:rsidR="0095572F">
          <w:rPr>
            <w:noProof/>
            <w:webHidden/>
          </w:rPr>
          <w:instrText xml:space="preserve"> PAGEREF _Toc4498164 \h </w:instrText>
        </w:r>
        <w:r w:rsidR="0095572F">
          <w:rPr>
            <w:noProof/>
            <w:webHidden/>
          </w:rPr>
        </w:r>
        <w:r w:rsidR="0095572F">
          <w:rPr>
            <w:noProof/>
            <w:webHidden/>
          </w:rPr>
          <w:fldChar w:fldCharType="separate"/>
        </w:r>
        <w:r w:rsidR="00B71D18">
          <w:rPr>
            <w:noProof/>
            <w:webHidden/>
          </w:rPr>
          <w:t>68</w:t>
        </w:r>
        <w:r w:rsidR="0095572F">
          <w:rPr>
            <w:noProof/>
            <w:webHidden/>
          </w:rPr>
          <w:fldChar w:fldCharType="end"/>
        </w:r>
      </w:hyperlink>
    </w:p>
    <w:p w14:paraId="211F7DD3" w14:textId="77777777" w:rsidR="0095572F" w:rsidRDefault="00E31895">
      <w:pPr>
        <w:pStyle w:val="Tabledesillustrations"/>
        <w:tabs>
          <w:tab w:val="right" w:leader="dot" w:pos="9016"/>
        </w:tabs>
        <w:rPr>
          <w:rFonts w:asciiTheme="minorHAnsi" w:eastAsiaTheme="minorEastAsia" w:hAnsiTheme="minorHAnsi" w:cstheme="minorBidi"/>
          <w:noProof/>
          <w:color w:val="auto"/>
          <w:sz w:val="22"/>
          <w14:cntxtAlts w14:val="0"/>
        </w:rPr>
      </w:pPr>
      <w:hyperlink w:anchor="_Toc4498165" w:history="1">
        <w:r w:rsidR="0095572F" w:rsidRPr="005777F9">
          <w:rPr>
            <w:rStyle w:val="Lienhypertexte"/>
            <w:rFonts w:eastAsiaTheme="majorEastAsia"/>
            <w:noProof/>
          </w:rPr>
          <w:t>Tableau 17. Barèmes de compensation</w:t>
        </w:r>
        <w:r w:rsidR="0095572F">
          <w:rPr>
            <w:noProof/>
            <w:webHidden/>
          </w:rPr>
          <w:tab/>
        </w:r>
        <w:r w:rsidR="0095572F">
          <w:rPr>
            <w:noProof/>
            <w:webHidden/>
          </w:rPr>
          <w:fldChar w:fldCharType="begin"/>
        </w:r>
        <w:r w:rsidR="0095572F">
          <w:rPr>
            <w:noProof/>
            <w:webHidden/>
          </w:rPr>
          <w:instrText xml:space="preserve"> PAGEREF _Toc4498165 \h </w:instrText>
        </w:r>
        <w:r w:rsidR="0095572F">
          <w:rPr>
            <w:noProof/>
            <w:webHidden/>
          </w:rPr>
        </w:r>
        <w:r w:rsidR="0095572F">
          <w:rPr>
            <w:noProof/>
            <w:webHidden/>
          </w:rPr>
          <w:fldChar w:fldCharType="separate"/>
        </w:r>
        <w:r w:rsidR="00B71D18">
          <w:rPr>
            <w:noProof/>
            <w:webHidden/>
          </w:rPr>
          <w:t>68</w:t>
        </w:r>
        <w:r w:rsidR="0095572F">
          <w:rPr>
            <w:noProof/>
            <w:webHidden/>
          </w:rPr>
          <w:fldChar w:fldCharType="end"/>
        </w:r>
      </w:hyperlink>
    </w:p>
    <w:p w14:paraId="502ACC83" w14:textId="77777777" w:rsidR="0095572F" w:rsidRDefault="00E31895">
      <w:pPr>
        <w:pStyle w:val="Tabledesillustrations"/>
        <w:tabs>
          <w:tab w:val="right" w:leader="dot" w:pos="9016"/>
        </w:tabs>
        <w:rPr>
          <w:rFonts w:asciiTheme="minorHAnsi" w:eastAsiaTheme="minorEastAsia" w:hAnsiTheme="minorHAnsi" w:cstheme="minorBidi"/>
          <w:noProof/>
          <w:color w:val="auto"/>
          <w:sz w:val="22"/>
          <w14:cntxtAlts w14:val="0"/>
        </w:rPr>
      </w:pPr>
      <w:hyperlink w:anchor="_Toc4498166" w:history="1">
        <w:r w:rsidR="0095572F" w:rsidRPr="005777F9">
          <w:rPr>
            <w:rStyle w:val="Lienhypertexte"/>
            <w:rFonts w:eastAsiaTheme="majorEastAsia"/>
            <w:noProof/>
          </w:rPr>
          <w:t>Tableau 18. Superficies des pertes de cultures agricoles en campagne humide</w:t>
        </w:r>
        <w:r w:rsidR="0095572F">
          <w:rPr>
            <w:noProof/>
            <w:webHidden/>
          </w:rPr>
          <w:tab/>
        </w:r>
        <w:r w:rsidR="0095572F">
          <w:rPr>
            <w:noProof/>
            <w:webHidden/>
          </w:rPr>
          <w:fldChar w:fldCharType="begin"/>
        </w:r>
        <w:r w:rsidR="0095572F">
          <w:rPr>
            <w:noProof/>
            <w:webHidden/>
          </w:rPr>
          <w:instrText xml:space="preserve"> PAGEREF _Toc4498166 \h </w:instrText>
        </w:r>
        <w:r w:rsidR="0095572F">
          <w:rPr>
            <w:noProof/>
            <w:webHidden/>
          </w:rPr>
        </w:r>
        <w:r w:rsidR="0095572F">
          <w:rPr>
            <w:noProof/>
            <w:webHidden/>
          </w:rPr>
          <w:fldChar w:fldCharType="separate"/>
        </w:r>
        <w:r w:rsidR="00B71D18">
          <w:rPr>
            <w:noProof/>
            <w:webHidden/>
          </w:rPr>
          <w:t>69</w:t>
        </w:r>
        <w:r w:rsidR="0095572F">
          <w:rPr>
            <w:noProof/>
            <w:webHidden/>
          </w:rPr>
          <w:fldChar w:fldCharType="end"/>
        </w:r>
      </w:hyperlink>
    </w:p>
    <w:p w14:paraId="14F494A9" w14:textId="77777777" w:rsidR="0095572F" w:rsidRDefault="00E31895">
      <w:pPr>
        <w:pStyle w:val="Tabledesillustrations"/>
        <w:tabs>
          <w:tab w:val="right" w:leader="dot" w:pos="9016"/>
        </w:tabs>
        <w:rPr>
          <w:rFonts w:asciiTheme="minorHAnsi" w:eastAsiaTheme="minorEastAsia" w:hAnsiTheme="minorHAnsi" w:cstheme="minorBidi"/>
          <w:noProof/>
          <w:color w:val="auto"/>
          <w:sz w:val="22"/>
          <w14:cntxtAlts w14:val="0"/>
        </w:rPr>
      </w:pPr>
      <w:hyperlink w:anchor="_Toc4498167" w:history="1">
        <w:r w:rsidR="0095572F" w:rsidRPr="005777F9">
          <w:rPr>
            <w:rStyle w:val="Lienhypertexte"/>
            <w:rFonts w:eastAsiaTheme="majorEastAsia"/>
            <w:noProof/>
          </w:rPr>
          <w:t>Tableau 19. Superficie des pertes de cultures agricoles en campagne sèches</w:t>
        </w:r>
        <w:r w:rsidR="0095572F">
          <w:rPr>
            <w:noProof/>
            <w:webHidden/>
          </w:rPr>
          <w:tab/>
        </w:r>
        <w:r w:rsidR="0095572F">
          <w:rPr>
            <w:noProof/>
            <w:webHidden/>
          </w:rPr>
          <w:fldChar w:fldCharType="begin"/>
        </w:r>
        <w:r w:rsidR="0095572F">
          <w:rPr>
            <w:noProof/>
            <w:webHidden/>
          </w:rPr>
          <w:instrText xml:space="preserve"> PAGEREF _Toc4498167 \h </w:instrText>
        </w:r>
        <w:r w:rsidR="0095572F">
          <w:rPr>
            <w:noProof/>
            <w:webHidden/>
          </w:rPr>
        </w:r>
        <w:r w:rsidR="0095572F">
          <w:rPr>
            <w:noProof/>
            <w:webHidden/>
          </w:rPr>
          <w:fldChar w:fldCharType="separate"/>
        </w:r>
        <w:r w:rsidR="00B71D18">
          <w:rPr>
            <w:noProof/>
            <w:webHidden/>
          </w:rPr>
          <w:t>69</w:t>
        </w:r>
        <w:r w:rsidR="0095572F">
          <w:rPr>
            <w:noProof/>
            <w:webHidden/>
          </w:rPr>
          <w:fldChar w:fldCharType="end"/>
        </w:r>
      </w:hyperlink>
    </w:p>
    <w:p w14:paraId="05F7CD6C" w14:textId="77777777" w:rsidR="0095572F" w:rsidRDefault="00E31895">
      <w:pPr>
        <w:pStyle w:val="Tabledesillustrations"/>
        <w:tabs>
          <w:tab w:val="right" w:leader="dot" w:pos="9016"/>
        </w:tabs>
        <w:rPr>
          <w:rFonts w:asciiTheme="minorHAnsi" w:eastAsiaTheme="minorEastAsia" w:hAnsiTheme="minorHAnsi" w:cstheme="minorBidi"/>
          <w:noProof/>
          <w:color w:val="auto"/>
          <w:sz w:val="22"/>
          <w14:cntxtAlts w14:val="0"/>
        </w:rPr>
      </w:pPr>
      <w:hyperlink w:anchor="_Toc4498168" w:history="1">
        <w:r w:rsidR="0095572F" w:rsidRPr="005777F9">
          <w:rPr>
            <w:rStyle w:val="Lienhypertexte"/>
            <w:rFonts w:eastAsiaTheme="majorEastAsia"/>
            <w:noProof/>
          </w:rPr>
          <w:t>Tableau 20. Estimation des pertes de récolte pour une campagne humide</w:t>
        </w:r>
        <w:r w:rsidR="0095572F">
          <w:rPr>
            <w:noProof/>
            <w:webHidden/>
          </w:rPr>
          <w:tab/>
        </w:r>
        <w:r w:rsidR="0095572F">
          <w:rPr>
            <w:noProof/>
            <w:webHidden/>
          </w:rPr>
          <w:fldChar w:fldCharType="begin"/>
        </w:r>
        <w:r w:rsidR="0095572F">
          <w:rPr>
            <w:noProof/>
            <w:webHidden/>
          </w:rPr>
          <w:instrText xml:space="preserve"> PAGEREF _Toc4498168 \h </w:instrText>
        </w:r>
        <w:r w:rsidR="0095572F">
          <w:rPr>
            <w:noProof/>
            <w:webHidden/>
          </w:rPr>
        </w:r>
        <w:r w:rsidR="0095572F">
          <w:rPr>
            <w:noProof/>
            <w:webHidden/>
          </w:rPr>
          <w:fldChar w:fldCharType="separate"/>
        </w:r>
        <w:r w:rsidR="00B71D18">
          <w:rPr>
            <w:noProof/>
            <w:webHidden/>
          </w:rPr>
          <w:t>70</w:t>
        </w:r>
        <w:r w:rsidR="0095572F">
          <w:rPr>
            <w:noProof/>
            <w:webHidden/>
          </w:rPr>
          <w:fldChar w:fldCharType="end"/>
        </w:r>
      </w:hyperlink>
    </w:p>
    <w:p w14:paraId="0E905A4A" w14:textId="77777777" w:rsidR="0095572F" w:rsidRDefault="00E31895">
      <w:pPr>
        <w:pStyle w:val="Tabledesillustrations"/>
        <w:tabs>
          <w:tab w:val="right" w:leader="dot" w:pos="9016"/>
        </w:tabs>
        <w:rPr>
          <w:rFonts w:asciiTheme="minorHAnsi" w:eastAsiaTheme="minorEastAsia" w:hAnsiTheme="minorHAnsi" w:cstheme="minorBidi"/>
          <w:noProof/>
          <w:color w:val="auto"/>
          <w:sz w:val="22"/>
          <w14:cntxtAlts w14:val="0"/>
        </w:rPr>
      </w:pPr>
      <w:hyperlink w:anchor="_Toc4498169" w:history="1">
        <w:r w:rsidR="0095572F" w:rsidRPr="005777F9">
          <w:rPr>
            <w:rStyle w:val="Lienhypertexte"/>
            <w:rFonts w:eastAsiaTheme="majorEastAsia"/>
            <w:noProof/>
          </w:rPr>
          <w:t>Tableau 21. Estimation des pertes de récolte pour une campagne sèche</w:t>
        </w:r>
        <w:r w:rsidR="0095572F">
          <w:rPr>
            <w:noProof/>
            <w:webHidden/>
          </w:rPr>
          <w:tab/>
        </w:r>
        <w:r w:rsidR="0095572F">
          <w:rPr>
            <w:noProof/>
            <w:webHidden/>
          </w:rPr>
          <w:fldChar w:fldCharType="begin"/>
        </w:r>
        <w:r w:rsidR="0095572F">
          <w:rPr>
            <w:noProof/>
            <w:webHidden/>
          </w:rPr>
          <w:instrText xml:space="preserve"> PAGEREF _Toc4498169 \h </w:instrText>
        </w:r>
        <w:r w:rsidR="0095572F">
          <w:rPr>
            <w:noProof/>
            <w:webHidden/>
          </w:rPr>
        </w:r>
        <w:r w:rsidR="0095572F">
          <w:rPr>
            <w:noProof/>
            <w:webHidden/>
          </w:rPr>
          <w:fldChar w:fldCharType="separate"/>
        </w:r>
        <w:r w:rsidR="00B71D18">
          <w:rPr>
            <w:noProof/>
            <w:webHidden/>
          </w:rPr>
          <w:t>70</w:t>
        </w:r>
        <w:r w:rsidR="0095572F">
          <w:rPr>
            <w:noProof/>
            <w:webHidden/>
          </w:rPr>
          <w:fldChar w:fldCharType="end"/>
        </w:r>
      </w:hyperlink>
    </w:p>
    <w:p w14:paraId="52E4893F" w14:textId="77777777" w:rsidR="0095572F" w:rsidRDefault="00E31895">
      <w:pPr>
        <w:pStyle w:val="Tabledesillustrations"/>
        <w:tabs>
          <w:tab w:val="right" w:leader="dot" w:pos="9016"/>
        </w:tabs>
        <w:rPr>
          <w:rFonts w:asciiTheme="minorHAnsi" w:eastAsiaTheme="minorEastAsia" w:hAnsiTheme="minorHAnsi" w:cstheme="minorBidi"/>
          <w:noProof/>
          <w:color w:val="auto"/>
          <w:sz w:val="22"/>
          <w14:cntxtAlts w14:val="0"/>
        </w:rPr>
      </w:pPr>
      <w:hyperlink w:anchor="_Toc4498170" w:history="1">
        <w:r w:rsidR="0095572F" w:rsidRPr="005777F9">
          <w:rPr>
            <w:rStyle w:val="Lienhypertexte"/>
            <w:rFonts w:eastAsiaTheme="majorEastAsia"/>
            <w:noProof/>
          </w:rPr>
          <w:t>Tableau 22. Estimation globale des pertes de récolte</w:t>
        </w:r>
        <w:r w:rsidR="0095572F">
          <w:rPr>
            <w:noProof/>
            <w:webHidden/>
          </w:rPr>
          <w:tab/>
        </w:r>
        <w:r w:rsidR="0095572F">
          <w:rPr>
            <w:noProof/>
            <w:webHidden/>
          </w:rPr>
          <w:fldChar w:fldCharType="begin"/>
        </w:r>
        <w:r w:rsidR="0095572F">
          <w:rPr>
            <w:noProof/>
            <w:webHidden/>
          </w:rPr>
          <w:instrText xml:space="preserve"> PAGEREF _Toc4498170 \h </w:instrText>
        </w:r>
        <w:r w:rsidR="0095572F">
          <w:rPr>
            <w:noProof/>
            <w:webHidden/>
          </w:rPr>
        </w:r>
        <w:r w:rsidR="0095572F">
          <w:rPr>
            <w:noProof/>
            <w:webHidden/>
          </w:rPr>
          <w:fldChar w:fldCharType="separate"/>
        </w:r>
        <w:r w:rsidR="00B71D18">
          <w:rPr>
            <w:noProof/>
            <w:webHidden/>
          </w:rPr>
          <w:t>70</w:t>
        </w:r>
        <w:r w:rsidR="0095572F">
          <w:rPr>
            <w:noProof/>
            <w:webHidden/>
          </w:rPr>
          <w:fldChar w:fldCharType="end"/>
        </w:r>
      </w:hyperlink>
    </w:p>
    <w:p w14:paraId="247210DA" w14:textId="77777777" w:rsidR="0095572F" w:rsidRDefault="00E31895">
      <w:pPr>
        <w:pStyle w:val="Tabledesillustrations"/>
        <w:tabs>
          <w:tab w:val="right" w:leader="dot" w:pos="9016"/>
        </w:tabs>
        <w:rPr>
          <w:rFonts w:asciiTheme="minorHAnsi" w:eastAsiaTheme="minorEastAsia" w:hAnsiTheme="minorHAnsi" w:cstheme="minorBidi"/>
          <w:noProof/>
          <w:color w:val="auto"/>
          <w:sz w:val="22"/>
          <w14:cntxtAlts w14:val="0"/>
        </w:rPr>
      </w:pPr>
      <w:hyperlink w:anchor="_Toc4498171" w:history="1">
        <w:r w:rsidR="0095572F" w:rsidRPr="005777F9">
          <w:rPr>
            <w:rStyle w:val="Lienhypertexte"/>
            <w:rFonts w:eastAsiaTheme="majorEastAsia"/>
            <w:noProof/>
          </w:rPr>
          <w:t xml:space="preserve">Tableau 23. </w:t>
        </w:r>
        <w:r w:rsidR="0095572F" w:rsidRPr="005777F9">
          <w:rPr>
            <w:rStyle w:val="Lienhypertexte"/>
            <w:rFonts w:eastAsiaTheme="majorEastAsia"/>
            <w:noProof/>
            <w:lang w:eastAsia="x-none"/>
          </w:rPr>
          <w:t>Synthèse des consultations menées</w:t>
        </w:r>
        <w:r w:rsidR="0095572F">
          <w:rPr>
            <w:noProof/>
            <w:webHidden/>
          </w:rPr>
          <w:tab/>
        </w:r>
        <w:r w:rsidR="0095572F">
          <w:rPr>
            <w:noProof/>
            <w:webHidden/>
          </w:rPr>
          <w:fldChar w:fldCharType="begin"/>
        </w:r>
        <w:r w:rsidR="0095572F">
          <w:rPr>
            <w:noProof/>
            <w:webHidden/>
          </w:rPr>
          <w:instrText xml:space="preserve"> PAGEREF _Toc4498171 \h </w:instrText>
        </w:r>
        <w:r w:rsidR="0095572F">
          <w:rPr>
            <w:noProof/>
            <w:webHidden/>
          </w:rPr>
        </w:r>
        <w:r w:rsidR="0095572F">
          <w:rPr>
            <w:noProof/>
            <w:webHidden/>
          </w:rPr>
          <w:fldChar w:fldCharType="separate"/>
        </w:r>
        <w:r w:rsidR="00B71D18">
          <w:rPr>
            <w:noProof/>
            <w:webHidden/>
          </w:rPr>
          <w:t>73</w:t>
        </w:r>
        <w:r w:rsidR="0095572F">
          <w:rPr>
            <w:noProof/>
            <w:webHidden/>
          </w:rPr>
          <w:fldChar w:fldCharType="end"/>
        </w:r>
      </w:hyperlink>
    </w:p>
    <w:p w14:paraId="46FD424D" w14:textId="77777777" w:rsidR="0095572F" w:rsidRDefault="00E31895">
      <w:pPr>
        <w:pStyle w:val="Tabledesillustrations"/>
        <w:tabs>
          <w:tab w:val="right" w:leader="dot" w:pos="9016"/>
        </w:tabs>
        <w:rPr>
          <w:rFonts w:asciiTheme="minorHAnsi" w:eastAsiaTheme="minorEastAsia" w:hAnsiTheme="minorHAnsi" w:cstheme="minorBidi"/>
          <w:noProof/>
          <w:color w:val="auto"/>
          <w:sz w:val="22"/>
          <w14:cntxtAlts w14:val="0"/>
        </w:rPr>
      </w:pPr>
      <w:hyperlink w:anchor="_Toc4498172" w:history="1">
        <w:r w:rsidR="0095572F" w:rsidRPr="005777F9">
          <w:rPr>
            <w:rStyle w:val="Lienhypertexte"/>
            <w:rFonts w:eastAsiaTheme="majorEastAsia"/>
            <w:noProof/>
          </w:rPr>
          <w:t>Tableau 24. Coût des compensations</w:t>
        </w:r>
        <w:r w:rsidR="0095572F">
          <w:rPr>
            <w:noProof/>
            <w:webHidden/>
          </w:rPr>
          <w:tab/>
        </w:r>
        <w:r w:rsidR="0095572F">
          <w:rPr>
            <w:noProof/>
            <w:webHidden/>
          </w:rPr>
          <w:fldChar w:fldCharType="begin"/>
        </w:r>
        <w:r w:rsidR="0095572F">
          <w:rPr>
            <w:noProof/>
            <w:webHidden/>
          </w:rPr>
          <w:instrText xml:space="preserve"> PAGEREF _Toc4498172 \h </w:instrText>
        </w:r>
        <w:r w:rsidR="0095572F">
          <w:rPr>
            <w:noProof/>
            <w:webHidden/>
          </w:rPr>
        </w:r>
        <w:r w:rsidR="0095572F">
          <w:rPr>
            <w:noProof/>
            <w:webHidden/>
          </w:rPr>
          <w:fldChar w:fldCharType="separate"/>
        </w:r>
        <w:r w:rsidR="00B71D18">
          <w:rPr>
            <w:noProof/>
            <w:webHidden/>
          </w:rPr>
          <w:t>80</w:t>
        </w:r>
        <w:r w:rsidR="0095572F">
          <w:rPr>
            <w:noProof/>
            <w:webHidden/>
          </w:rPr>
          <w:fldChar w:fldCharType="end"/>
        </w:r>
      </w:hyperlink>
    </w:p>
    <w:p w14:paraId="7CE56C45" w14:textId="77777777" w:rsidR="0095572F" w:rsidRDefault="00E31895">
      <w:pPr>
        <w:pStyle w:val="Tabledesillustrations"/>
        <w:tabs>
          <w:tab w:val="right" w:leader="dot" w:pos="9016"/>
        </w:tabs>
        <w:rPr>
          <w:rFonts w:asciiTheme="minorHAnsi" w:eastAsiaTheme="minorEastAsia" w:hAnsiTheme="minorHAnsi" w:cstheme="minorBidi"/>
          <w:noProof/>
          <w:color w:val="auto"/>
          <w:sz w:val="22"/>
          <w14:cntxtAlts w14:val="0"/>
        </w:rPr>
      </w:pPr>
      <w:hyperlink w:anchor="_Toc4498173" w:history="1">
        <w:r w:rsidR="0095572F" w:rsidRPr="005777F9">
          <w:rPr>
            <w:rStyle w:val="Lienhypertexte"/>
            <w:rFonts w:eastAsiaTheme="majorEastAsia"/>
            <w:noProof/>
          </w:rPr>
          <w:t>Tableau 25. Chronogramme prévisionnel de mise en œuvre du PAR</w:t>
        </w:r>
        <w:r w:rsidR="0095572F">
          <w:rPr>
            <w:noProof/>
            <w:webHidden/>
          </w:rPr>
          <w:tab/>
        </w:r>
        <w:r w:rsidR="0095572F">
          <w:rPr>
            <w:noProof/>
            <w:webHidden/>
          </w:rPr>
          <w:fldChar w:fldCharType="begin"/>
        </w:r>
        <w:r w:rsidR="0095572F">
          <w:rPr>
            <w:noProof/>
            <w:webHidden/>
          </w:rPr>
          <w:instrText xml:space="preserve"> PAGEREF _Toc4498173 \h </w:instrText>
        </w:r>
        <w:r w:rsidR="0095572F">
          <w:rPr>
            <w:noProof/>
            <w:webHidden/>
          </w:rPr>
        </w:r>
        <w:r w:rsidR="0095572F">
          <w:rPr>
            <w:noProof/>
            <w:webHidden/>
          </w:rPr>
          <w:fldChar w:fldCharType="separate"/>
        </w:r>
        <w:r w:rsidR="00B71D18">
          <w:rPr>
            <w:noProof/>
            <w:webHidden/>
          </w:rPr>
          <w:t>85</w:t>
        </w:r>
        <w:r w:rsidR="0095572F">
          <w:rPr>
            <w:noProof/>
            <w:webHidden/>
          </w:rPr>
          <w:fldChar w:fldCharType="end"/>
        </w:r>
      </w:hyperlink>
    </w:p>
    <w:p w14:paraId="08778D47" w14:textId="77777777" w:rsidR="0095572F" w:rsidRDefault="00E31895">
      <w:pPr>
        <w:pStyle w:val="Tabledesillustrations"/>
        <w:tabs>
          <w:tab w:val="right" w:leader="dot" w:pos="9016"/>
        </w:tabs>
        <w:rPr>
          <w:rFonts w:asciiTheme="minorHAnsi" w:eastAsiaTheme="minorEastAsia" w:hAnsiTheme="minorHAnsi" w:cstheme="minorBidi"/>
          <w:noProof/>
          <w:color w:val="auto"/>
          <w:sz w:val="22"/>
          <w14:cntxtAlts w14:val="0"/>
        </w:rPr>
      </w:pPr>
      <w:hyperlink w:anchor="_Toc4498174" w:history="1">
        <w:r w:rsidR="0095572F" w:rsidRPr="005777F9">
          <w:rPr>
            <w:rStyle w:val="Lienhypertexte"/>
            <w:rFonts w:eastAsiaTheme="majorEastAsia"/>
            <w:noProof/>
          </w:rPr>
          <w:t>Tableau 26. Mesures de suivi du PAR</w:t>
        </w:r>
        <w:r w:rsidR="0095572F">
          <w:rPr>
            <w:noProof/>
            <w:webHidden/>
          </w:rPr>
          <w:tab/>
        </w:r>
        <w:r w:rsidR="0095572F">
          <w:rPr>
            <w:noProof/>
            <w:webHidden/>
          </w:rPr>
          <w:fldChar w:fldCharType="begin"/>
        </w:r>
        <w:r w:rsidR="0095572F">
          <w:rPr>
            <w:noProof/>
            <w:webHidden/>
          </w:rPr>
          <w:instrText xml:space="preserve"> PAGEREF _Toc4498174 \h </w:instrText>
        </w:r>
        <w:r w:rsidR="0095572F">
          <w:rPr>
            <w:noProof/>
            <w:webHidden/>
          </w:rPr>
        </w:r>
        <w:r w:rsidR="0095572F">
          <w:rPr>
            <w:noProof/>
            <w:webHidden/>
          </w:rPr>
          <w:fldChar w:fldCharType="separate"/>
        </w:r>
        <w:r w:rsidR="00B71D18">
          <w:rPr>
            <w:noProof/>
            <w:webHidden/>
          </w:rPr>
          <w:t>87</w:t>
        </w:r>
        <w:r w:rsidR="0095572F">
          <w:rPr>
            <w:noProof/>
            <w:webHidden/>
          </w:rPr>
          <w:fldChar w:fldCharType="end"/>
        </w:r>
      </w:hyperlink>
    </w:p>
    <w:p w14:paraId="6D739A28" w14:textId="77777777" w:rsidR="0095572F" w:rsidRDefault="00E31895">
      <w:pPr>
        <w:pStyle w:val="Tabledesillustrations"/>
        <w:tabs>
          <w:tab w:val="right" w:leader="dot" w:pos="9016"/>
        </w:tabs>
        <w:rPr>
          <w:rFonts w:asciiTheme="minorHAnsi" w:eastAsiaTheme="minorEastAsia" w:hAnsiTheme="minorHAnsi" w:cstheme="minorBidi"/>
          <w:noProof/>
          <w:color w:val="auto"/>
          <w:sz w:val="22"/>
          <w14:cntxtAlts w14:val="0"/>
        </w:rPr>
      </w:pPr>
      <w:hyperlink w:anchor="_Toc4498175" w:history="1">
        <w:r w:rsidR="0095572F" w:rsidRPr="005777F9">
          <w:rPr>
            <w:rStyle w:val="Lienhypertexte"/>
            <w:rFonts w:eastAsiaTheme="majorEastAsia"/>
            <w:noProof/>
          </w:rPr>
          <w:t>Tableau 27. Mesures d’évaluation du PAR</w:t>
        </w:r>
        <w:r w:rsidR="0095572F">
          <w:rPr>
            <w:noProof/>
            <w:webHidden/>
          </w:rPr>
          <w:tab/>
        </w:r>
        <w:r w:rsidR="0095572F">
          <w:rPr>
            <w:noProof/>
            <w:webHidden/>
          </w:rPr>
          <w:fldChar w:fldCharType="begin"/>
        </w:r>
        <w:r w:rsidR="0095572F">
          <w:rPr>
            <w:noProof/>
            <w:webHidden/>
          </w:rPr>
          <w:instrText xml:space="preserve"> PAGEREF _Toc4498175 \h </w:instrText>
        </w:r>
        <w:r w:rsidR="0095572F">
          <w:rPr>
            <w:noProof/>
            <w:webHidden/>
          </w:rPr>
        </w:r>
        <w:r w:rsidR="0095572F">
          <w:rPr>
            <w:noProof/>
            <w:webHidden/>
          </w:rPr>
          <w:fldChar w:fldCharType="separate"/>
        </w:r>
        <w:r w:rsidR="00B71D18">
          <w:rPr>
            <w:noProof/>
            <w:webHidden/>
          </w:rPr>
          <w:t>88</w:t>
        </w:r>
        <w:r w:rsidR="0095572F">
          <w:rPr>
            <w:noProof/>
            <w:webHidden/>
          </w:rPr>
          <w:fldChar w:fldCharType="end"/>
        </w:r>
      </w:hyperlink>
    </w:p>
    <w:p w14:paraId="06EDE7AC" w14:textId="77777777" w:rsidR="0095572F" w:rsidRDefault="00E31895">
      <w:pPr>
        <w:pStyle w:val="Tabledesillustrations"/>
        <w:tabs>
          <w:tab w:val="right" w:leader="dot" w:pos="9016"/>
        </w:tabs>
        <w:rPr>
          <w:rFonts w:asciiTheme="minorHAnsi" w:eastAsiaTheme="minorEastAsia" w:hAnsiTheme="minorHAnsi" w:cstheme="minorBidi"/>
          <w:noProof/>
          <w:color w:val="auto"/>
          <w:sz w:val="22"/>
          <w14:cntxtAlts w14:val="0"/>
        </w:rPr>
      </w:pPr>
      <w:hyperlink w:anchor="_Toc4498176" w:history="1">
        <w:r w:rsidR="0095572F" w:rsidRPr="005777F9">
          <w:rPr>
            <w:rStyle w:val="Lienhypertexte"/>
            <w:rFonts w:eastAsiaTheme="majorEastAsia"/>
            <w:noProof/>
          </w:rPr>
          <w:t>Tableau 28. Budget du PAR</w:t>
        </w:r>
        <w:r w:rsidR="0095572F">
          <w:rPr>
            <w:noProof/>
            <w:webHidden/>
          </w:rPr>
          <w:tab/>
        </w:r>
        <w:r w:rsidR="0095572F">
          <w:rPr>
            <w:noProof/>
            <w:webHidden/>
          </w:rPr>
          <w:fldChar w:fldCharType="begin"/>
        </w:r>
        <w:r w:rsidR="0095572F">
          <w:rPr>
            <w:noProof/>
            <w:webHidden/>
          </w:rPr>
          <w:instrText xml:space="preserve"> PAGEREF _Toc4498176 \h </w:instrText>
        </w:r>
        <w:r w:rsidR="0095572F">
          <w:rPr>
            <w:noProof/>
            <w:webHidden/>
          </w:rPr>
        </w:r>
        <w:r w:rsidR="0095572F">
          <w:rPr>
            <w:noProof/>
            <w:webHidden/>
          </w:rPr>
          <w:fldChar w:fldCharType="separate"/>
        </w:r>
        <w:r w:rsidR="00B71D18">
          <w:rPr>
            <w:noProof/>
            <w:webHidden/>
          </w:rPr>
          <w:t>90</w:t>
        </w:r>
        <w:r w:rsidR="0095572F">
          <w:rPr>
            <w:noProof/>
            <w:webHidden/>
          </w:rPr>
          <w:fldChar w:fldCharType="end"/>
        </w:r>
      </w:hyperlink>
    </w:p>
    <w:p w14:paraId="656097D4" w14:textId="77777777" w:rsidR="00611069" w:rsidRDefault="003369CC">
      <w:pPr>
        <w:spacing w:after="160" w:line="259" w:lineRule="auto"/>
        <w:jc w:val="left"/>
      </w:pPr>
      <w:r>
        <w:fldChar w:fldCharType="end"/>
      </w:r>
    </w:p>
    <w:p w14:paraId="2E9DF066" w14:textId="77777777" w:rsidR="00611069" w:rsidRDefault="00611069">
      <w:pPr>
        <w:spacing w:after="160" w:line="259" w:lineRule="auto"/>
        <w:jc w:val="left"/>
      </w:pPr>
      <w:r>
        <w:br w:type="page"/>
      </w:r>
    </w:p>
    <w:p w14:paraId="52137C85" w14:textId="24EC50BC" w:rsidR="003369CC" w:rsidRPr="003369CC" w:rsidRDefault="0064521F" w:rsidP="00676D12">
      <w:pPr>
        <w:pStyle w:val="Titre1"/>
        <w:numPr>
          <w:ilvl w:val="0"/>
          <w:numId w:val="0"/>
        </w:numPr>
        <w:ind w:left="432"/>
      </w:pPr>
      <w:bookmarkStart w:id="4" w:name="_Toc4988200"/>
      <w:r>
        <w:t xml:space="preserve">SIGLES et </w:t>
      </w:r>
      <w:r w:rsidR="001256F7">
        <w:t>ACRONYMES</w:t>
      </w:r>
      <w:bookmarkEnd w:id="4"/>
    </w:p>
    <w:p w14:paraId="509CCADD" w14:textId="77777777" w:rsidR="003369CC" w:rsidRDefault="003369CC" w:rsidP="003369CC"/>
    <w:tbl>
      <w:tblPr>
        <w:tblW w:w="0" w:type="auto"/>
        <w:tblLook w:val="04A0" w:firstRow="1" w:lastRow="0" w:firstColumn="1" w:lastColumn="0" w:noHBand="0" w:noVBand="1"/>
      </w:tblPr>
      <w:tblGrid>
        <w:gridCol w:w="3256"/>
        <w:gridCol w:w="5760"/>
      </w:tblGrid>
      <w:tr w:rsidR="003369CC" w14:paraId="12FDC73E" w14:textId="77777777" w:rsidTr="007E3944">
        <w:tc>
          <w:tcPr>
            <w:tcW w:w="3256" w:type="dxa"/>
          </w:tcPr>
          <w:p w14:paraId="2A1F643E" w14:textId="77777777" w:rsidR="003369CC" w:rsidRPr="00806241" w:rsidRDefault="003369CC" w:rsidP="007E3944">
            <w:r>
              <w:t>ASCE-LC</w:t>
            </w:r>
          </w:p>
        </w:tc>
        <w:tc>
          <w:tcPr>
            <w:tcW w:w="5760" w:type="dxa"/>
          </w:tcPr>
          <w:p w14:paraId="11555DD7" w14:textId="37CCC0A5" w:rsidR="003369CC" w:rsidRPr="00676D27" w:rsidRDefault="003369CC" w:rsidP="00664E5A">
            <w:r w:rsidRPr="00676D27">
              <w:rPr>
                <w:szCs w:val="24"/>
                <w:lang w:eastAsia="en-US"/>
              </w:rPr>
              <w:t xml:space="preserve">Autorité </w:t>
            </w:r>
            <w:r w:rsidR="00664E5A">
              <w:rPr>
                <w:szCs w:val="24"/>
                <w:lang w:eastAsia="en-US"/>
              </w:rPr>
              <w:t>S</w:t>
            </w:r>
            <w:r w:rsidR="00664E5A" w:rsidRPr="00676D27">
              <w:rPr>
                <w:szCs w:val="24"/>
                <w:lang w:eastAsia="en-US"/>
              </w:rPr>
              <w:t xml:space="preserve">upérieure </w:t>
            </w:r>
            <w:r w:rsidRPr="00676D27">
              <w:rPr>
                <w:szCs w:val="24"/>
                <w:lang w:eastAsia="en-US"/>
              </w:rPr>
              <w:t xml:space="preserve">de </w:t>
            </w:r>
            <w:r w:rsidR="00664E5A">
              <w:rPr>
                <w:szCs w:val="24"/>
                <w:lang w:eastAsia="en-US"/>
              </w:rPr>
              <w:t>C</w:t>
            </w:r>
            <w:r w:rsidR="00664E5A" w:rsidRPr="00676D27">
              <w:rPr>
                <w:szCs w:val="24"/>
                <w:lang w:eastAsia="en-US"/>
              </w:rPr>
              <w:t xml:space="preserve">ontrôle </w:t>
            </w:r>
            <w:r w:rsidRPr="00676D27">
              <w:rPr>
                <w:szCs w:val="24"/>
                <w:lang w:eastAsia="en-US"/>
              </w:rPr>
              <w:t xml:space="preserve">d’État et de </w:t>
            </w:r>
            <w:r w:rsidR="00664E5A">
              <w:rPr>
                <w:szCs w:val="24"/>
                <w:lang w:eastAsia="en-US"/>
              </w:rPr>
              <w:t>L</w:t>
            </w:r>
            <w:r w:rsidR="00664E5A" w:rsidRPr="00676D27">
              <w:rPr>
                <w:szCs w:val="24"/>
                <w:lang w:eastAsia="en-US"/>
              </w:rPr>
              <w:t xml:space="preserve">utte </w:t>
            </w:r>
            <w:r w:rsidRPr="00676D27">
              <w:rPr>
                <w:szCs w:val="24"/>
                <w:lang w:eastAsia="en-US"/>
              </w:rPr>
              <w:t xml:space="preserve">contre la </w:t>
            </w:r>
            <w:r w:rsidR="00664E5A">
              <w:rPr>
                <w:szCs w:val="24"/>
                <w:lang w:eastAsia="en-US"/>
              </w:rPr>
              <w:t>C</w:t>
            </w:r>
            <w:r w:rsidR="00664E5A" w:rsidRPr="00676D27">
              <w:rPr>
                <w:szCs w:val="24"/>
                <w:lang w:eastAsia="en-US"/>
              </w:rPr>
              <w:t>orruption</w:t>
            </w:r>
          </w:p>
        </w:tc>
      </w:tr>
      <w:tr w:rsidR="00822CC1" w14:paraId="0BB3663F" w14:textId="77777777" w:rsidTr="007E3944">
        <w:tc>
          <w:tcPr>
            <w:tcW w:w="3256" w:type="dxa"/>
          </w:tcPr>
          <w:p w14:paraId="15D052CE" w14:textId="7C66477D" w:rsidR="00822CC1" w:rsidRDefault="00822CC1" w:rsidP="007E3944">
            <w:r>
              <w:t>BDS</w:t>
            </w:r>
          </w:p>
        </w:tc>
        <w:tc>
          <w:tcPr>
            <w:tcW w:w="5760" w:type="dxa"/>
          </w:tcPr>
          <w:p w14:paraId="740555A4" w14:textId="0F05FBC1" w:rsidR="00822CC1" w:rsidRPr="00676D27" w:rsidRDefault="00822CC1" w:rsidP="00664E5A">
            <w:pPr>
              <w:rPr>
                <w:szCs w:val="24"/>
                <w:lang w:eastAsia="en-US"/>
              </w:rPr>
            </w:pPr>
            <w:r>
              <w:rPr>
                <w:szCs w:val="24"/>
                <w:lang w:eastAsia="en-US"/>
              </w:rPr>
              <w:t xml:space="preserve">Business </w:t>
            </w:r>
            <w:proofErr w:type="spellStart"/>
            <w:r>
              <w:rPr>
                <w:szCs w:val="24"/>
                <w:lang w:eastAsia="en-US"/>
              </w:rPr>
              <w:t>Development</w:t>
            </w:r>
            <w:proofErr w:type="spellEnd"/>
            <w:r>
              <w:rPr>
                <w:szCs w:val="24"/>
                <w:lang w:eastAsia="en-US"/>
              </w:rPr>
              <w:t xml:space="preserve"> S</w:t>
            </w:r>
            <w:r w:rsidRPr="00822CC1">
              <w:rPr>
                <w:szCs w:val="24"/>
                <w:lang w:eastAsia="en-US"/>
              </w:rPr>
              <w:t>ervice</w:t>
            </w:r>
          </w:p>
        </w:tc>
      </w:tr>
      <w:tr w:rsidR="003369CC" w14:paraId="723F2CFF" w14:textId="77777777" w:rsidTr="007E3944">
        <w:tc>
          <w:tcPr>
            <w:tcW w:w="3256" w:type="dxa"/>
          </w:tcPr>
          <w:p w14:paraId="2CD1499A" w14:textId="77777777" w:rsidR="003369CC" w:rsidRPr="00806241" w:rsidRDefault="003369CC" w:rsidP="007E3944">
            <w:r>
              <w:t>CERC</w:t>
            </w:r>
          </w:p>
        </w:tc>
        <w:tc>
          <w:tcPr>
            <w:tcW w:w="5760" w:type="dxa"/>
          </w:tcPr>
          <w:p w14:paraId="740155A2" w14:textId="4A7309E7" w:rsidR="003369CC" w:rsidRDefault="00F55DC0" w:rsidP="007E3944">
            <w:r>
              <w:rPr>
                <w:iCs/>
              </w:rPr>
              <w:t xml:space="preserve">Coordination Emergency </w:t>
            </w:r>
            <w:proofErr w:type="spellStart"/>
            <w:r>
              <w:rPr>
                <w:iCs/>
              </w:rPr>
              <w:t>Response</w:t>
            </w:r>
            <w:proofErr w:type="spellEnd"/>
            <w:r>
              <w:rPr>
                <w:iCs/>
              </w:rPr>
              <w:t xml:space="preserve"> Centre (</w:t>
            </w:r>
            <w:r w:rsidR="003369CC">
              <w:rPr>
                <w:iCs/>
              </w:rPr>
              <w:t>M</w:t>
            </w:r>
            <w:r w:rsidR="003369CC" w:rsidRPr="00D508A3">
              <w:rPr>
                <w:iCs/>
              </w:rPr>
              <w:t>écanisme de réponse d’urgence</w:t>
            </w:r>
            <w:r>
              <w:rPr>
                <w:iCs/>
              </w:rPr>
              <w:t>)</w:t>
            </w:r>
          </w:p>
        </w:tc>
      </w:tr>
      <w:tr w:rsidR="003369CC" w14:paraId="5C33EB17" w14:textId="77777777" w:rsidTr="007E3944">
        <w:tc>
          <w:tcPr>
            <w:tcW w:w="3256" w:type="dxa"/>
          </w:tcPr>
          <w:p w14:paraId="7CAE2A4B" w14:textId="77777777" w:rsidR="003369CC" w:rsidRPr="00806241" w:rsidRDefault="003369CC" w:rsidP="007E3944">
            <w:r>
              <w:t>CGES</w:t>
            </w:r>
          </w:p>
        </w:tc>
        <w:tc>
          <w:tcPr>
            <w:tcW w:w="5760" w:type="dxa"/>
          </w:tcPr>
          <w:p w14:paraId="40998298" w14:textId="77777777" w:rsidR="003369CC" w:rsidRDefault="003369CC" w:rsidP="007E3944">
            <w:r>
              <w:t>Cadre de Gestion Environnementale et Sociale</w:t>
            </w:r>
          </w:p>
        </w:tc>
      </w:tr>
      <w:tr w:rsidR="003369CC" w14:paraId="297C4649" w14:textId="77777777" w:rsidTr="007E3944">
        <w:tc>
          <w:tcPr>
            <w:tcW w:w="3256" w:type="dxa"/>
          </w:tcPr>
          <w:p w14:paraId="4ECEC472" w14:textId="77777777" w:rsidR="003369CC" w:rsidRPr="00676D27" w:rsidRDefault="003369CC" w:rsidP="007E3944">
            <w:r w:rsidRPr="00676D27">
              <w:t>CIASPH</w:t>
            </w:r>
          </w:p>
        </w:tc>
        <w:tc>
          <w:tcPr>
            <w:tcW w:w="5760" w:type="dxa"/>
          </w:tcPr>
          <w:p w14:paraId="6D532340" w14:textId="77777777" w:rsidR="003369CC" w:rsidRPr="00676D27" w:rsidRDefault="003369CC" w:rsidP="007E3944">
            <w:r w:rsidRPr="00676D27">
              <w:t>Code des investissements agro-</w:t>
            </w:r>
            <w:proofErr w:type="spellStart"/>
            <w:r w:rsidRPr="00676D27">
              <w:t>sylvo</w:t>
            </w:r>
            <w:proofErr w:type="spellEnd"/>
            <w:r w:rsidRPr="00676D27">
              <w:t>-pastoral, halieutique et faunique</w:t>
            </w:r>
          </w:p>
        </w:tc>
      </w:tr>
      <w:tr w:rsidR="00676D12" w14:paraId="557B37C5" w14:textId="77777777" w:rsidTr="007E3944">
        <w:tc>
          <w:tcPr>
            <w:tcW w:w="3256" w:type="dxa"/>
          </w:tcPr>
          <w:p w14:paraId="70E9D49D" w14:textId="731763EB" w:rsidR="00676D12" w:rsidRPr="00676D27" w:rsidRDefault="00676D12" w:rsidP="007E3944">
            <w:r>
              <w:t>CLE</w:t>
            </w:r>
          </w:p>
        </w:tc>
        <w:tc>
          <w:tcPr>
            <w:tcW w:w="5760" w:type="dxa"/>
          </w:tcPr>
          <w:p w14:paraId="558E7715" w14:textId="74D6375B" w:rsidR="00676D12" w:rsidRPr="00676D27" w:rsidRDefault="00676D12" w:rsidP="007E3944">
            <w:r>
              <w:t>Comité Local de l’Eau</w:t>
            </w:r>
          </w:p>
        </w:tc>
      </w:tr>
      <w:tr w:rsidR="003369CC" w14:paraId="5190118B" w14:textId="77777777" w:rsidTr="007E3944">
        <w:tc>
          <w:tcPr>
            <w:tcW w:w="3256" w:type="dxa"/>
          </w:tcPr>
          <w:p w14:paraId="1FA13810" w14:textId="77777777" w:rsidR="003369CC" w:rsidRPr="00676D27" w:rsidRDefault="003369CC" w:rsidP="007E3944">
            <w:r w:rsidRPr="00676D27">
              <w:rPr>
                <w:bCs/>
              </w:rPr>
              <w:t>CPRP</w:t>
            </w:r>
          </w:p>
        </w:tc>
        <w:tc>
          <w:tcPr>
            <w:tcW w:w="5760" w:type="dxa"/>
          </w:tcPr>
          <w:p w14:paraId="06F0739D" w14:textId="77777777" w:rsidR="003369CC" w:rsidRDefault="003369CC" w:rsidP="007E3944">
            <w:r>
              <w:t>Cadre de Politique de Réinstallation</w:t>
            </w:r>
          </w:p>
        </w:tc>
      </w:tr>
      <w:tr w:rsidR="00676D12" w14:paraId="351FC34F" w14:textId="77777777" w:rsidTr="007E3944">
        <w:tc>
          <w:tcPr>
            <w:tcW w:w="3256" w:type="dxa"/>
          </w:tcPr>
          <w:p w14:paraId="23BA5A31" w14:textId="1E9471A9" w:rsidR="00676D12" w:rsidRPr="00676D27" w:rsidRDefault="00676D12" w:rsidP="007E3944">
            <w:pPr>
              <w:rPr>
                <w:bCs/>
              </w:rPr>
            </w:pPr>
            <w:r>
              <w:rPr>
                <w:bCs/>
              </w:rPr>
              <w:t>CR</w:t>
            </w:r>
          </w:p>
        </w:tc>
        <w:tc>
          <w:tcPr>
            <w:tcW w:w="5760" w:type="dxa"/>
          </w:tcPr>
          <w:p w14:paraId="3F22CD03" w14:textId="3FD93091" w:rsidR="00676D12" w:rsidRDefault="00676D12" w:rsidP="007E3944">
            <w:r>
              <w:t>Compte Rendu</w:t>
            </w:r>
          </w:p>
        </w:tc>
      </w:tr>
      <w:tr w:rsidR="00822CC1" w14:paraId="0A0F85AB" w14:textId="77777777" w:rsidTr="007E3944">
        <w:tc>
          <w:tcPr>
            <w:tcW w:w="3256" w:type="dxa"/>
          </w:tcPr>
          <w:p w14:paraId="0F92C74A" w14:textId="1087A234" w:rsidR="00822CC1" w:rsidRPr="00676D27" w:rsidRDefault="00822CC1" w:rsidP="007E3944">
            <w:pPr>
              <w:rPr>
                <w:bCs/>
              </w:rPr>
            </w:pPr>
            <w:r>
              <w:rPr>
                <w:bCs/>
              </w:rPr>
              <w:t>CSE</w:t>
            </w:r>
          </w:p>
        </w:tc>
        <w:tc>
          <w:tcPr>
            <w:tcW w:w="5760" w:type="dxa"/>
          </w:tcPr>
          <w:p w14:paraId="0CF40FD1" w14:textId="3E665765" w:rsidR="00822CC1" w:rsidRDefault="00822CC1" w:rsidP="007E3944">
            <w:r>
              <w:t>Cellule de Suivi-évaluation</w:t>
            </w:r>
          </w:p>
        </w:tc>
      </w:tr>
      <w:tr w:rsidR="003369CC" w14:paraId="13EFA68E" w14:textId="77777777" w:rsidTr="007E3944">
        <w:tc>
          <w:tcPr>
            <w:tcW w:w="3256" w:type="dxa"/>
          </w:tcPr>
          <w:p w14:paraId="1EFDF497" w14:textId="77777777" w:rsidR="003369CC" w:rsidRPr="00806241" w:rsidRDefault="003369CC" w:rsidP="007E3944">
            <w:r>
              <w:t>CVD</w:t>
            </w:r>
          </w:p>
        </w:tc>
        <w:tc>
          <w:tcPr>
            <w:tcW w:w="5760" w:type="dxa"/>
          </w:tcPr>
          <w:p w14:paraId="0F9CF856" w14:textId="77777777" w:rsidR="003369CC" w:rsidRDefault="003369CC" w:rsidP="007E3944">
            <w:r>
              <w:t>Conseil Villageois de Développement</w:t>
            </w:r>
          </w:p>
        </w:tc>
      </w:tr>
      <w:tr w:rsidR="00822CC1" w14:paraId="3EE93D2F" w14:textId="77777777" w:rsidTr="007E3944">
        <w:tc>
          <w:tcPr>
            <w:tcW w:w="3256" w:type="dxa"/>
          </w:tcPr>
          <w:p w14:paraId="008FA4F9" w14:textId="14DCFED1" w:rsidR="00822CC1" w:rsidRDefault="00822CC1" w:rsidP="007E3944">
            <w:r>
              <w:t>DGAHDI</w:t>
            </w:r>
          </w:p>
        </w:tc>
        <w:tc>
          <w:tcPr>
            <w:tcW w:w="5760" w:type="dxa"/>
          </w:tcPr>
          <w:p w14:paraId="21B88594" w14:textId="12B92B10" w:rsidR="00822CC1" w:rsidRDefault="00822CC1" w:rsidP="007E3944">
            <w:r>
              <w:rPr>
                <w:szCs w:val="24"/>
              </w:rPr>
              <w:t>Direction Générale des Aménagements Hydrauliques et du Développement de l’Irrigation</w:t>
            </w:r>
          </w:p>
        </w:tc>
      </w:tr>
      <w:tr w:rsidR="00822CC1" w14:paraId="35830E30" w14:textId="77777777" w:rsidTr="007E3944">
        <w:tc>
          <w:tcPr>
            <w:tcW w:w="3256" w:type="dxa"/>
          </w:tcPr>
          <w:p w14:paraId="008AC118" w14:textId="5A4416E4" w:rsidR="00822CC1" w:rsidRDefault="00822CC1" w:rsidP="007E3944">
            <w:r>
              <w:t>DGESS</w:t>
            </w:r>
          </w:p>
        </w:tc>
        <w:tc>
          <w:tcPr>
            <w:tcW w:w="5760" w:type="dxa"/>
          </w:tcPr>
          <w:p w14:paraId="661E5A82" w14:textId="62E342AB" w:rsidR="00822CC1" w:rsidRDefault="00822CC1" w:rsidP="007E3944">
            <w:r>
              <w:rPr>
                <w:szCs w:val="24"/>
              </w:rPr>
              <w:t>Direction Générale des Études et des Statistiques Sectorielles</w:t>
            </w:r>
          </w:p>
        </w:tc>
      </w:tr>
      <w:tr w:rsidR="00822CC1" w14:paraId="01C1F135" w14:textId="77777777" w:rsidTr="007E3944">
        <w:tc>
          <w:tcPr>
            <w:tcW w:w="3256" w:type="dxa"/>
          </w:tcPr>
          <w:p w14:paraId="7FABB38A" w14:textId="012F12A2" w:rsidR="00822CC1" w:rsidRDefault="00822CC1" w:rsidP="007E3944">
            <w:r>
              <w:t>DGFOMER</w:t>
            </w:r>
          </w:p>
        </w:tc>
        <w:tc>
          <w:tcPr>
            <w:tcW w:w="5760" w:type="dxa"/>
          </w:tcPr>
          <w:p w14:paraId="7913A586" w14:textId="33E0CFD3" w:rsidR="00822CC1" w:rsidRDefault="00822CC1" w:rsidP="00822CC1">
            <w:r>
              <w:rPr>
                <w:szCs w:val="24"/>
              </w:rPr>
              <w:t xml:space="preserve">Direction Générale de la Formation et de l’Organisation du Monde Rural </w:t>
            </w:r>
          </w:p>
        </w:tc>
      </w:tr>
      <w:tr w:rsidR="00822CC1" w14:paraId="04F12FAC" w14:textId="77777777" w:rsidTr="007E3944">
        <w:tc>
          <w:tcPr>
            <w:tcW w:w="3256" w:type="dxa"/>
          </w:tcPr>
          <w:p w14:paraId="44D5F1EF" w14:textId="05EA7040" w:rsidR="00822CC1" w:rsidRDefault="00822CC1" w:rsidP="007E3944">
            <w:r>
              <w:t>DGPER</w:t>
            </w:r>
          </w:p>
        </w:tc>
        <w:tc>
          <w:tcPr>
            <w:tcW w:w="5760" w:type="dxa"/>
          </w:tcPr>
          <w:p w14:paraId="5EAF44D9" w14:textId="21FAF6F5" w:rsidR="00822CC1" w:rsidRDefault="00822CC1" w:rsidP="007E3944">
            <w:r>
              <w:rPr>
                <w:szCs w:val="24"/>
              </w:rPr>
              <w:t>Direction Générale de la Promotion de l’Économie Rurale</w:t>
            </w:r>
          </w:p>
        </w:tc>
      </w:tr>
      <w:tr w:rsidR="00822CC1" w14:paraId="49BFB308" w14:textId="77777777" w:rsidTr="007E3944">
        <w:tc>
          <w:tcPr>
            <w:tcW w:w="3256" w:type="dxa"/>
          </w:tcPr>
          <w:p w14:paraId="359A376E" w14:textId="0DE0FEDA" w:rsidR="00822CC1" w:rsidRDefault="00822CC1" w:rsidP="007E3944">
            <w:r>
              <w:t>DGPV</w:t>
            </w:r>
          </w:p>
        </w:tc>
        <w:tc>
          <w:tcPr>
            <w:tcW w:w="5760" w:type="dxa"/>
          </w:tcPr>
          <w:p w14:paraId="784D54EB" w14:textId="4CBBAF5E" w:rsidR="00822CC1" w:rsidRDefault="00822CC1" w:rsidP="007E3944">
            <w:r>
              <w:rPr>
                <w:szCs w:val="24"/>
              </w:rPr>
              <w:t>Direction Générale des Productions Végétales</w:t>
            </w:r>
          </w:p>
        </w:tc>
      </w:tr>
      <w:tr w:rsidR="003369CC" w14:paraId="34853F18" w14:textId="77777777" w:rsidTr="007E3944">
        <w:tc>
          <w:tcPr>
            <w:tcW w:w="3256" w:type="dxa"/>
          </w:tcPr>
          <w:p w14:paraId="6BD5489C" w14:textId="77777777" w:rsidR="003369CC" w:rsidRPr="00806241" w:rsidRDefault="003369CC" w:rsidP="007E3944">
            <w:r>
              <w:t>F CFA</w:t>
            </w:r>
          </w:p>
        </w:tc>
        <w:tc>
          <w:tcPr>
            <w:tcW w:w="5760" w:type="dxa"/>
          </w:tcPr>
          <w:p w14:paraId="704F7D42" w14:textId="77777777" w:rsidR="003369CC" w:rsidRDefault="003369CC" w:rsidP="007E3944">
            <w:r>
              <w:t>Franc de la Communauté Financière Africaine</w:t>
            </w:r>
          </w:p>
        </w:tc>
      </w:tr>
      <w:tr w:rsidR="003369CC" w14:paraId="4839316B" w14:textId="77777777" w:rsidTr="007E3944">
        <w:tc>
          <w:tcPr>
            <w:tcW w:w="3256" w:type="dxa"/>
          </w:tcPr>
          <w:p w14:paraId="76D247C5" w14:textId="77777777" w:rsidR="003369CC" w:rsidRPr="00806241" w:rsidRDefault="003369CC" w:rsidP="007E3944">
            <w:r>
              <w:t>FAO</w:t>
            </w:r>
          </w:p>
        </w:tc>
        <w:tc>
          <w:tcPr>
            <w:tcW w:w="5760" w:type="dxa"/>
          </w:tcPr>
          <w:p w14:paraId="7C18386A" w14:textId="77777777" w:rsidR="003369CC" w:rsidRDefault="003369CC" w:rsidP="007E3944">
            <w:r w:rsidRPr="00676D27">
              <w:t xml:space="preserve">Food and Agriculture </w:t>
            </w:r>
            <w:proofErr w:type="spellStart"/>
            <w:r w:rsidRPr="00676D27">
              <w:t>Organization</w:t>
            </w:r>
            <w:proofErr w:type="spellEnd"/>
          </w:p>
        </w:tc>
      </w:tr>
      <w:tr w:rsidR="00507D4D" w14:paraId="148F410C" w14:textId="77777777" w:rsidTr="007E3944">
        <w:tc>
          <w:tcPr>
            <w:tcW w:w="3256" w:type="dxa"/>
          </w:tcPr>
          <w:p w14:paraId="5C1DB88E" w14:textId="0042E712" w:rsidR="00507D4D" w:rsidRPr="00676D27" w:rsidRDefault="00507D4D" w:rsidP="007E3944">
            <w:pPr>
              <w:rPr>
                <w:szCs w:val="24"/>
              </w:rPr>
            </w:pPr>
            <w:r>
              <w:rPr>
                <w:szCs w:val="24"/>
              </w:rPr>
              <w:t>LN</w:t>
            </w:r>
          </w:p>
        </w:tc>
        <w:tc>
          <w:tcPr>
            <w:tcW w:w="5760" w:type="dxa"/>
          </w:tcPr>
          <w:p w14:paraId="7B3DFFE7" w14:textId="23969725" w:rsidR="00507D4D" w:rsidRDefault="007A37DF" w:rsidP="007E3944">
            <w:r>
              <w:t>Législation</w:t>
            </w:r>
            <w:r w:rsidR="00507D4D">
              <w:t xml:space="preserve"> Nationale</w:t>
            </w:r>
          </w:p>
        </w:tc>
      </w:tr>
      <w:tr w:rsidR="003369CC" w14:paraId="6C04D3C5" w14:textId="77777777" w:rsidTr="007E3944">
        <w:tc>
          <w:tcPr>
            <w:tcW w:w="3256" w:type="dxa"/>
          </w:tcPr>
          <w:p w14:paraId="2CD075BC" w14:textId="77777777" w:rsidR="003369CC" w:rsidRPr="00676D27" w:rsidRDefault="003369CC" w:rsidP="007E3944">
            <w:r w:rsidRPr="00676D27">
              <w:rPr>
                <w:szCs w:val="24"/>
              </w:rPr>
              <w:t>MAAH</w:t>
            </w:r>
          </w:p>
        </w:tc>
        <w:tc>
          <w:tcPr>
            <w:tcW w:w="5760" w:type="dxa"/>
          </w:tcPr>
          <w:p w14:paraId="54416677" w14:textId="5DB5729F" w:rsidR="003369CC" w:rsidRDefault="003369CC" w:rsidP="007E3944">
            <w:r>
              <w:t>Ministère de l’Agriculture et des Aménagement</w:t>
            </w:r>
            <w:r w:rsidR="001100E7">
              <w:t>s</w:t>
            </w:r>
            <w:r>
              <w:t xml:space="preserve"> Hydraulique</w:t>
            </w:r>
            <w:r w:rsidR="001100E7">
              <w:t>s</w:t>
            </w:r>
            <w:r>
              <w:t>.</w:t>
            </w:r>
          </w:p>
        </w:tc>
      </w:tr>
      <w:tr w:rsidR="003369CC" w14:paraId="3B26CA43" w14:textId="77777777" w:rsidTr="007E3944">
        <w:tc>
          <w:tcPr>
            <w:tcW w:w="3256" w:type="dxa"/>
          </w:tcPr>
          <w:p w14:paraId="103D2607" w14:textId="77777777" w:rsidR="003369CC" w:rsidRPr="00806241" w:rsidRDefault="003369CC" w:rsidP="007E3944">
            <w:r>
              <w:t>MGP</w:t>
            </w:r>
          </w:p>
        </w:tc>
        <w:tc>
          <w:tcPr>
            <w:tcW w:w="5760" w:type="dxa"/>
          </w:tcPr>
          <w:p w14:paraId="14E89EF5" w14:textId="77777777" w:rsidR="003369CC" w:rsidRDefault="003369CC" w:rsidP="007E3944">
            <w:r>
              <w:t>Mécanisme de Gestion des Plaintes</w:t>
            </w:r>
          </w:p>
        </w:tc>
      </w:tr>
      <w:tr w:rsidR="003369CC" w14:paraId="5872652C" w14:textId="77777777" w:rsidTr="007E3944">
        <w:tc>
          <w:tcPr>
            <w:tcW w:w="3256" w:type="dxa"/>
          </w:tcPr>
          <w:p w14:paraId="5A2A3B17" w14:textId="77777777" w:rsidR="003369CC" w:rsidRPr="00806241" w:rsidRDefault="003369CC" w:rsidP="007E3944">
            <w:r>
              <w:t>ONG</w:t>
            </w:r>
          </w:p>
        </w:tc>
        <w:tc>
          <w:tcPr>
            <w:tcW w:w="5760" w:type="dxa"/>
          </w:tcPr>
          <w:p w14:paraId="2129B786" w14:textId="77777777" w:rsidR="003369CC" w:rsidRDefault="003369CC" w:rsidP="007E3944">
            <w:r>
              <w:t>Organisation Non Gouvernementale</w:t>
            </w:r>
          </w:p>
        </w:tc>
      </w:tr>
      <w:tr w:rsidR="003369CC" w14:paraId="682E076F" w14:textId="77777777" w:rsidTr="007E3944">
        <w:tc>
          <w:tcPr>
            <w:tcW w:w="3256" w:type="dxa"/>
          </w:tcPr>
          <w:p w14:paraId="37A02C7D" w14:textId="77777777" w:rsidR="003369CC" w:rsidRPr="00806241" w:rsidRDefault="003369CC" w:rsidP="007E3944">
            <w:r>
              <w:t>P.O</w:t>
            </w:r>
          </w:p>
        </w:tc>
        <w:tc>
          <w:tcPr>
            <w:tcW w:w="5760" w:type="dxa"/>
          </w:tcPr>
          <w:p w14:paraId="16D799A5" w14:textId="77777777" w:rsidR="003369CC" w:rsidRDefault="003369CC" w:rsidP="007E3944">
            <w:r>
              <w:t>Politique Opérationnelle</w:t>
            </w:r>
          </w:p>
        </w:tc>
      </w:tr>
      <w:tr w:rsidR="003369CC" w14:paraId="3020DD47" w14:textId="77777777" w:rsidTr="007E3944">
        <w:tc>
          <w:tcPr>
            <w:tcW w:w="3256" w:type="dxa"/>
          </w:tcPr>
          <w:p w14:paraId="48E02BE1" w14:textId="77777777" w:rsidR="003369CC" w:rsidRDefault="003369CC" w:rsidP="007E3944">
            <w:r>
              <w:t>PAP</w:t>
            </w:r>
          </w:p>
        </w:tc>
        <w:tc>
          <w:tcPr>
            <w:tcW w:w="5760" w:type="dxa"/>
          </w:tcPr>
          <w:p w14:paraId="5B00288F" w14:textId="77777777" w:rsidR="003369CC" w:rsidRDefault="003369CC" w:rsidP="007E3944">
            <w:r>
              <w:t>Personne Affectée par le Projet</w:t>
            </w:r>
          </w:p>
        </w:tc>
      </w:tr>
      <w:tr w:rsidR="003369CC" w14:paraId="764D7F1E" w14:textId="77777777" w:rsidTr="007E3944">
        <w:tc>
          <w:tcPr>
            <w:tcW w:w="3256" w:type="dxa"/>
          </w:tcPr>
          <w:p w14:paraId="77D5B2C6" w14:textId="77777777" w:rsidR="003369CC" w:rsidRPr="00806241" w:rsidRDefault="003369CC" w:rsidP="007E3944">
            <w:r>
              <w:t>PAPSA</w:t>
            </w:r>
          </w:p>
        </w:tc>
        <w:tc>
          <w:tcPr>
            <w:tcW w:w="5760" w:type="dxa"/>
          </w:tcPr>
          <w:p w14:paraId="5C3848CB" w14:textId="53E3E4E7" w:rsidR="003369CC" w:rsidRDefault="003369CC" w:rsidP="001100E7">
            <w:r w:rsidRPr="00676D27">
              <w:t xml:space="preserve">Projet d’Amélioration de la Productivité </w:t>
            </w:r>
            <w:r w:rsidR="001100E7">
              <w:t>A</w:t>
            </w:r>
            <w:r w:rsidR="001100E7" w:rsidRPr="00676D27">
              <w:t xml:space="preserve">gricole </w:t>
            </w:r>
            <w:r w:rsidRPr="00676D27">
              <w:t>et de la Sécurité Alimentaire</w:t>
            </w:r>
          </w:p>
        </w:tc>
      </w:tr>
      <w:tr w:rsidR="003369CC" w14:paraId="01B0DEFB" w14:textId="77777777" w:rsidTr="007E3944">
        <w:tc>
          <w:tcPr>
            <w:tcW w:w="3256" w:type="dxa"/>
          </w:tcPr>
          <w:p w14:paraId="161286E8" w14:textId="77777777" w:rsidR="003369CC" w:rsidRDefault="003369CC" w:rsidP="007E3944">
            <w:r w:rsidRPr="007F7CE6">
              <w:t>PAR</w:t>
            </w:r>
          </w:p>
        </w:tc>
        <w:tc>
          <w:tcPr>
            <w:tcW w:w="5760" w:type="dxa"/>
          </w:tcPr>
          <w:p w14:paraId="5FCE2010" w14:textId="77777777" w:rsidR="003369CC" w:rsidRDefault="003369CC" w:rsidP="007E3944">
            <w:r>
              <w:t>Plan d’Action de Réinstallation</w:t>
            </w:r>
          </w:p>
        </w:tc>
      </w:tr>
      <w:tr w:rsidR="003369CC" w14:paraId="1A52571E" w14:textId="77777777" w:rsidTr="007E3944">
        <w:tc>
          <w:tcPr>
            <w:tcW w:w="3256" w:type="dxa"/>
          </w:tcPr>
          <w:p w14:paraId="7966FC80" w14:textId="77777777" w:rsidR="003369CC" w:rsidRPr="00806241" w:rsidRDefault="003369CC" w:rsidP="007E3944">
            <w:r>
              <w:t>PARIIS</w:t>
            </w:r>
          </w:p>
        </w:tc>
        <w:tc>
          <w:tcPr>
            <w:tcW w:w="5760" w:type="dxa"/>
          </w:tcPr>
          <w:p w14:paraId="7EF1B8FA" w14:textId="41306F6A" w:rsidR="003369CC" w:rsidRDefault="003369CC" w:rsidP="006554B6">
            <w:r w:rsidRPr="00676D27">
              <w:t xml:space="preserve">Projet d’Appui Régional à l’Initiative pour </w:t>
            </w:r>
            <w:r w:rsidR="006554B6" w:rsidRPr="00676D27">
              <w:t>l’</w:t>
            </w:r>
            <w:r w:rsidR="006554B6">
              <w:t>I</w:t>
            </w:r>
            <w:r w:rsidR="006554B6" w:rsidRPr="00676D27">
              <w:t xml:space="preserve">rrigation </w:t>
            </w:r>
            <w:r w:rsidRPr="00676D27">
              <w:t>au Sahel</w:t>
            </w:r>
          </w:p>
        </w:tc>
      </w:tr>
      <w:tr w:rsidR="003369CC" w14:paraId="63EFB681" w14:textId="77777777" w:rsidTr="007E3944">
        <w:tc>
          <w:tcPr>
            <w:tcW w:w="3256" w:type="dxa"/>
          </w:tcPr>
          <w:p w14:paraId="63E4DCF5" w14:textId="1241CD5A" w:rsidR="003369CC" w:rsidRDefault="003369CC" w:rsidP="00724B09">
            <w:r>
              <w:t>PDC</w:t>
            </w:r>
            <w:r w:rsidR="00724B09">
              <w:t>A</w:t>
            </w:r>
          </w:p>
        </w:tc>
        <w:tc>
          <w:tcPr>
            <w:tcW w:w="5760" w:type="dxa"/>
          </w:tcPr>
          <w:p w14:paraId="5DFD92A5" w14:textId="7F8E39BD" w:rsidR="003369CC" w:rsidRDefault="003369CC" w:rsidP="007E3944">
            <w:r>
              <w:t>Pro</w:t>
            </w:r>
            <w:r w:rsidR="006308C3">
              <w:t>jet</w:t>
            </w:r>
            <w:r>
              <w:t xml:space="preserve"> de Développement de la Compétitivité de l’Agriculture</w:t>
            </w:r>
          </w:p>
        </w:tc>
      </w:tr>
      <w:tr w:rsidR="00676D12" w14:paraId="5DE09419" w14:textId="77777777" w:rsidTr="007E3944">
        <w:tc>
          <w:tcPr>
            <w:tcW w:w="3256" w:type="dxa"/>
          </w:tcPr>
          <w:p w14:paraId="6D3CD4B9" w14:textId="0D694D68" w:rsidR="00676D12" w:rsidRDefault="00676D12" w:rsidP="00724B09">
            <w:r>
              <w:t>PGES</w:t>
            </w:r>
          </w:p>
        </w:tc>
        <w:tc>
          <w:tcPr>
            <w:tcW w:w="5760" w:type="dxa"/>
          </w:tcPr>
          <w:p w14:paraId="51B9BEFB" w14:textId="1BCB5537" w:rsidR="00676D12" w:rsidRDefault="00676D12" w:rsidP="007E3944">
            <w:r>
              <w:t>Plan de Gestion Environnemental et Social</w:t>
            </w:r>
          </w:p>
        </w:tc>
      </w:tr>
      <w:tr w:rsidR="00724B09" w14:paraId="13C68B73" w14:textId="77777777" w:rsidTr="007E3944">
        <w:tc>
          <w:tcPr>
            <w:tcW w:w="3256" w:type="dxa"/>
          </w:tcPr>
          <w:p w14:paraId="1BC636D7" w14:textId="27F7A5CD" w:rsidR="00724B09" w:rsidRDefault="00724B09" w:rsidP="00724B09">
            <w:r>
              <w:t>PME</w:t>
            </w:r>
          </w:p>
        </w:tc>
        <w:tc>
          <w:tcPr>
            <w:tcW w:w="5760" w:type="dxa"/>
          </w:tcPr>
          <w:p w14:paraId="1E328935" w14:textId="5E1AA305" w:rsidR="00724B09" w:rsidRDefault="00724B09" w:rsidP="007E3944">
            <w:r>
              <w:t>Petites et Moyennes Entreprises</w:t>
            </w:r>
          </w:p>
        </w:tc>
      </w:tr>
      <w:tr w:rsidR="00822CC1" w14:paraId="7F90AD35" w14:textId="77777777" w:rsidTr="007E3944">
        <w:tc>
          <w:tcPr>
            <w:tcW w:w="3256" w:type="dxa"/>
          </w:tcPr>
          <w:p w14:paraId="0021AD5F" w14:textId="6C51C1FD" w:rsidR="00822CC1" w:rsidRDefault="00822CC1" w:rsidP="00724B09">
            <w:r>
              <w:t>PP</w:t>
            </w:r>
          </w:p>
        </w:tc>
        <w:tc>
          <w:tcPr>
            <w:tcW w:w="5760" w:type="dxa"/>
          </w:tcPr>
          <w:p w14:paraId="2704D5F4" w14:textId="178BEAF1" w:rsidR="00822CC1" w:rsidRDefault="00822CC1" w:rsidP="007E3944">
            <w:r>
              <w:t>Partenariats Productifs</w:t>
            </w:r>
          </w:p>
        </w:tc>
      </w:tr>
      <w:tr w:rsidR="003369CC" w14:paraId="2956F37F" w14:textId="77777777" w:rsidTr="007E3944">
        <w:tc>
          <w:tcPr>
            <w:tcW w:w="3256" w:type="dxa"/>
          </w:tcPr>
          <w:p w14:paraId="7E3968A6" w14:textId="77777777" w:rsidR="003369CC" w:rsidRPr="00806241" w:rsidRDefault="003369CC" w:rsidP="007E3944">
            <w:r>
              <w:t>PRP</w:t>
            </w:r>
          </w:p>
        </w:tc>
        <w:tc>
          <w:tcPr>
            <w:tcW w:w="5760" w:type="dxa"/>
          </w:tcPr>
          <w:p w14:paraId="7B7096D2" w14:textId="77777777" w:rsidR="003369CC" w:rsidRDefault="003369CC" w:rsidP="007E3944">
            <w:r>
              <w:t>Projet Riz Pluvial</w:t>
            </w:r>
          </w:p>
        </w:tc>
      </w:tr>
      <w:tr w:rsidR="003369CC" w14:paraId="11A65DD8" w14:textId="77777777" w:rsidTr="007E3944">
        <w:tc>
          <w:tcPr>
            <w:tcW w:w="3256" w:type="dxa"/>
          </w:tcPr>
          <w:p w14:paraId="07C816B2" w14:textId="77777777" w:rsidR="003369CC" w:rsidRDefault="003369CC" w:rsidP="007E3944">
            <w:r>
              <w:t>PSR</w:t>
            </w:r>
          </w:p>
        </w:tc>
        <w:tc>
          <w:tcPr>
            <w:tcW w:w="5760" w:type="dxa"/>
          </w:tcPr>
          <w:p w14:paraId="221B700D" w14:textId="77777777" w:rsidR="003369CC" w:rsidRDefault="003369CC" w:rsidP="007E3944">
            <w:r>
              <w:t>Plan Succinct de Réinstallation</w:t>
            </w:r>
          </w:p>
        </w:tc>
      </w:tr>
      <w:tr w:rsidR="003369CC" w14:paraId="6235B747" w14:textId="77777777" w:rsidTr="007E3944">
        <w:tc>
          <w:tcPr>
            <w:tcW w:w="3256" w:type="dxa"/>
          </w:tcPr>
          <w:p w14:paraId="366AE702" w14:textId="77777777" w:rsidR="003369CC" w:rsidRPr="00806241" w:rsidRDefault="003369CC" w:rsidP="007E3944">
            <w:r>
              <w:t>PV</w:t>
            </w:r>
          </w:p>
        </w:tc>
        <w:tc>
          <w:tcPr>
            <w:tcW w:w="5760" w:type="dxa"/>
          </w:tcPr>
          <w:p w14:paraId="3E2D12C4" w14:textId="77777777" w:rsidR="003369CC" w:rsidRDefault="003369CC" w:rsidP="007E3944">
            <w:r>
              <w:t>Procès-Verbal</w:t>
            </w:r>
          </w:p>
        </w:tc>
      </w:tr>
      <w:tr w:rsidR="003369CC" w14:paraId="01DE72FC" w14:textId="77777777" w:rsidTr="007E3944">
        <w:tc>
          <w:tcPr>
            <w:tcW w:w="3256" w:type="dxa"/>
          </w:tcPr>
          <w:p w14:paraId="41C502F9" w14:textId="77777777" w:rsidR="003369CC" w:rsidRDefault="003369CC" w:rsidP="007E3944">
            <w:r w:rsidRPr="00806241">
              <w:t>RAF</w:t>
            </w:r>
          </w:p>
        </w:tc>
        <w:tc>
          <w:tcPr>
            <w:tcW w:w="5760" w:type="dxa"/>
          </w:tcPr>
          <w:p w14:paraId="3E0FDEAD" w14:textId="77777777" w:rsidR="003369CC" w:rsidRDefault="003369CC" w:rsidP="007E3944">
            <w:r>
              <w:t>Réorganisation Agraire et Foncière</w:t>
            </w:r>
          </w:p>
        </w:tc>
      </w:tr>
      <w:tr w:rsidR="003369CC" w14:paraId="0E894314" w14:textId="77777777" w:rsidTr="007E3944">
        <w:tc>
          <w:tcPr>
            <w:tcW w:w="3256" w:type="dxa"/>
          </w:tcPr>
          <w:p w14:paraId="4DEDE2BF" w14:textId="77777777" w:rsidR="003369CC" w:rsidRDefault="003369CC" w:rsidP="007E3944">
            <w:r>
              <w:rPr>
                <w:lang w:val="fr-CA"/>
              </w:rPr>
              <w:t>RGPH</w:t>
            </w:r>
          </w:p>
        </w:tc>
        <w:tc>
          <w:tcPr>
            <w:tcW w:w="5760" w:type="dxa"/>
          </w:tcPr>
          <w:p w14:paraId="3A2091E1" w14:textId="77777777" w:rsidR="003369CC" w:rsidRDefault="003369CC" w:rsidP="007E3944">
            <w:r>
              <w:t>Recensement Général de la Population et de l’Habitat</w:t>
            </w:r>
          </w:p>
        </w:tc>
      </w:tr>
      <w:tr w:rsidR="003369CC" w14:paraId="219DE0A9" w14:textId="77777777" w:rsidTr="007E3944">
        <w:tc>
          <w:tcPr>
            <w:tcW w:w="3256" w:type="dxa"/>
          </w:tcPr>
          <w:p w14:paraId="42DEFDAE" w14:textId="77777777" w:rsidR="003369CC" w:rsidRPr="00806241" w:rsidRDefault="003369CC" w:rsidP="007E3944">
            <w:r>
              <w:t>RR16</w:t>
            </w:r>
          </w:p>
        </w:tc>
        <w:tc>
          <w:tcPr>
            <w:tcW w:w="5760" w:type="dxa"/>
          </w:tcPr>
          <w:p w14:paraId="7FB6C483" w14:textId="77777777" w:rsidR="003369CC" w:rsidRDefault="003369CC" w:rsidP="007E3944">
            <w:r>
              <w:t>Route Régionale 16</w:t>
            </w:r>
          </w:p>
        </w:tc>
      </w:tr>
      <w:tr w:rsidR="003369CC" w14:paraId="65D36DF7" w14:textId="77777777" w:rsidTr="007E3944">
        <w:tc>
          <w:tcPr>
            <w:tcW w:w="3256" w:type="dxa"/>
          </w:tcPr>
          <w:p w14:paraId="40C06BAA" w14:textId="77777777" w:rsidR="003369CC" w:rsidRDefault="003369CC" w:rsidP="007E3944">
            <w:r w:rsidRPr="00E5541E">
              <w:t>SCAB</w:t>
            </w:r>
          </w:p>
        </w:tc>
        <w:tc>
          <w:tcPr>
            <w:tcW w:w="5760" w:type="dxa"/>
          </w:tcPr>
          <w:p w14:paraId="30EF4268" w14:textId="77777777" w:rsidR="003369CC" w:rsidRDefault="003369CC" w:rsidP="007E3944">
            <w:r>
              <w:t>Société des Coopératives Agricoles de Banzon</w:t>
            </w:r>
          </w:p>
        </w:tc>
      </w:tr>
      <w:tr w:rsidR="003369CC" w14:paraId="3F29AF8B" w14:textId="77777777" w:rsidTr="007E3944">
        <w:tc>
          <w:tcPr>
            <w:tcW w:w="3256" w:type="dxa"/>
          </w:tcPr>
          <w:p w14:paraId="7B2E82EE" w14:textId="77777777" w:rsidR="003369CC" w:rsidRPr="00806241" w:rsidRDefault="003369CC" w:rsidP="007E3944">
            <w:r>
              <w:t>SFR</w:t>
            </w:r>
          </w:p>
        </w:tc>
        <w:tc>
          <w:tcPr>
            <w:tcW w:w="5760" w:type="dxa"/>
          </w:tcPr>
          <w:p w14:paraId="4261DB5F" w14:textId="77777777" w:rsidR="003369CC" w:rsidRDefault="003369CC" w:rsidP="007E3944">
            <w:r>
              <w:t>Service Foncier Rural</w:t>
            </w:r>
          </w:p>
        </w:tc>
      </w:tr>
      <w:tr w:rsidR="003369CC" w14:paraId="5CE461EF" w14:textId="77777777" w:rsidTr="007E3944">
        <w:tc>
          <w:tcPr>
            <w:tcW w:w="3256" w:type="dxa"/>
          </w:tcPr>
          <w:p w14:paraId="3D402DC8" w14:textId="77777777" w:rsidR="003369CC" w:rsidRPr="00806241" w:rsidRDefault="003369CC" w:rsidP="007E3944">
            <w:r>
              <w:t>SG</w:t>
            </w:r>
          </w:p>
        </w:tc>
        <w:tc>
          <w:tcPr>
            <w:tcW w:w="5760" w:type="dxa"/>
          </w:tcPr>
          <w:p w14:paraId="622913AB" w14:textId="77777777" w:rsidR="003369CC" w:rsidRDefault="003369CC" w:rsidP="007E3944">
            <w:r>
              <w:t>Secrétaire Général</w:t>
            </w:r>
          </w:p>
        </w:tc>
      </w:tr>
      <w:tr w:rsidR="00822CC1" w14:paraId="79D258E2" w14:textId="77777777" w:rsidTr="007E3944">
        <w:tc>
          <w:tcPr>
            <w:tcW w:w="3256" w:type="dxa"/>
          </w:tcPr>
          <w:p w14:paraId="22E399F8" w14:textId="15A8DF39" w:rsidR="00822CC1" w:rsidRDefault="00822CC1" w:rsidP="007E3944">
            <w:r>
              <w:t>UAT</w:t>
            </w:r>
          </w:p>
        </w:tc>
        <w:tc>
          <w:tcPr>
            <w:tcW w:w="5760" w:type="dxa"/>
          </w:tcPr>
          <w:p w14:paraId="10968754" w14:textId="3F812576" w:rsidR="00822CC1" w:rsidRDefault="00822CC1" w:rsidP="007E3944">
            <w:r>
              <w:t>Unité d’</w:t>
            </w:r>
            <w:r w:rsidR="00413A10">
              <w:t>Appui Technique</w:t>
            </w:r>
          </w:p>
        </w:tc>
      </w:tr>
      <w:tr w:rsidR="003369CC" w14:paraId="3005630B" w14:textId="77777777" w:rsidTr="007E3944">
        <w:tc>
          <w:tcPr>
            <w:tcW w:w="3256" w:type="dxa"/>
          </w:tcPr>
          <w:p w14:paraId="408DED5C" w14:textId="77777777" w:rsidR="003369CC" w:rsidRPr="00806241" w:rsidRDefault="003369CC" w:rsidP="007E3944">
            <w:r>
              <w:t>UGP</w:t>
            </w:r>
          </w:p>
        </w:tc>
        <w:tc>
          <w:tcPr>
            <w:tcW w:w="5760" w:type="dxa"/>
          </w:tcPr>
          <w:p w14:paraId="1FD7AC9A" w14:textId="77777777" w:rsidR="003369CC" w:rsidRDefault="003369CC" w:rsidP="007E3944">
            <w:r>
              <w:t>Unité de Gestion du Projet</w:t>
            </w:r>
          </w:p>
        </w:tc>
      </w:tr>
      <w:tr w:rsidR="00507D4D" w14:paraId="5A2C2977" w14:textId="77777777" w:rsidTr="008227B4">
        <w:tc>
          <w:tcPr>
            <w:tcW w:w="3256" w:type="dxa"/>
          </w:tcPr>
          <w:p w14:paraId="59524176" w14:textId="77777777" w:rsidR="00507D4D" w:rsidRPr="00806241" w:rsidRDefault="00507D4D" w:rsidP="008227B4">
            <w:r>
              <w:rPr>
                <w:szCs w:val="24"/>
                <w:lang w:eastAsia="en-US"/>
              </w:rPr>
              <w:t>UNC/PDCA</w:t>
            </w:r>
          </w:p>
        </w:tc>
        <w:tc>
          <w:tcPr>
            <w:tcW w:w="5760" w:type="dxa"/>
          </w:tcPr>
          <w:p w14:paraId="43A6342B" w14:textId="12144F7B" w:rsidR="00507D4D" w:rsidRDefault="00507D4D" w:rsidP="008227B4">
            <w:r>
              <w:t>Unité Nationale de Coordination du Pro</w:t>
            </w:r>
            <w:r w:rsidR="006308C3">
              <w:t>jet</w:t>
            </w:r>
            <w:r>
              <w:t xml:space="preserve"> de Développement de la Compétitivité de l’Agriculture</w:t>
            </w:r>
          </w:p>
        </w:tc>
      </w:tr>
      <w:tr w:rsidR="003369CC" w14:paraId="74C42246" w14:textId="77777777" w:rsidTr="007E3944">
        <w:tc>
          <w:tcPr>
            <w:tcW w:w="3256" w:type="dxa"/>
          </w:tcPr>
          <w:p w14:paraId="59B56154" w14:textId="77777777" w:rsidR="003369CC" w:rsidRPr="00806241" w:rsidRDefault="003369CC" w:rsidP="007E3944">
            <w:r w:rsidRPr="00372E0A">
              <w:rPr>
                <w:szCs w:val="24"/>
              </w:rPr>
              <w:t>UPSE</w:t>
            </w:r>
          </w:p>
        </w:tc>
        <w:tc>
          <w:tcPr>
            <w:tcW w:w="5760" w:type="dxa"/>
          </w:tcPr>
          <w:p w14:paraId="1E63C688" w14:textId="77777777" w:rsidR="003369CC" w:rsidRPr="00676D27" w:rsidRDefault="003369CC" w:rsidP="007E3944">
            <w:r w:rsidRPr="00676D27">
              <w:t>Unité de Planification et Suivi-Évaluation</w:t>
            </w:r>
          </w:p>
        </w:tc>
      </w:tr>
      <w:tr w:rsidR="003369CC" w14:paraId="1E71FED9" w14:textId="77777777" w:rsidTr="007E3944">
        <w:tc>
          <w:tcPr>
            <w:tcW w:w="3256" w:type="dxa"/>
          </w:tcPr>
          <w:p w14:paraId="2363D397" w14:textId="77777777" w:rsidR="003369CC" w:rsidRPr="00676D27" w:rsidRDefault="003369CC" w:rsidP="007E3944">
            <w:r w:rsidRPr="00676D27">
              <w:rPr>
                <w:szCs w:val="24"/>
              </w:rPr>
              <w:t>URC</w:t>
            </w:r>
          </w:p>
        </w:tc>
        <w:tc>
          <w:tcPr>
            <w:tcW w:w="5760" w:type="dxa"/>
          </w:tcPr>
          <w:p w14:paraId="47B8FA95" w14:textId="77777777" w:rsidR="003369CC" w:rsidRDefault="003369CC" w:rsidP="007E3944">
            <w:r>
              <w:t>Unité Régionale de Coordination</w:t>
            </w:r>
          </w:p>
        </w:tc>
      </w:tr>
      <w:tr w:rsidR="003369CC" w14:paraId="66504866" w14:textId="77777777" w:rsidTr="007E3944">
        <w:tc>
          <w:tcPr>
            <w:tcW w:w="3256" w:type="dxa"/>
          </w:tcPr>
          <w:p w14:paraId="164A80B5" w14:textId="77777777" w:rsidR="003369CC" w:rsidRPr="00806241" w:rsidRDefault="003369CC" w:rsidP="007E3944">
            <w:r>
              <w:t>WAATP</w:t>
            </w:r>
          </w:p>
        </w:tc>
        <w:tc>
          <w:tcPr>
            <w:tcW w:w="5760" w:type="dxa"/>
          </w:tcPr>
          <w:p w14:paraId="43386A3C" w14:textId="77777777" w:rsidR="003369CC" w:rsidRDefault="003369CC" w:rsidP="007E3944">
            <w:r w:rsidRPr="00676D27">
              <w:t>West Africa Agricultural Transformation Programme</w:t>
            </w:r>
          </w:p>
        </w:tc>
      </w:tr>
      <w:tr w:rsidR="00106199" w14:paraId="48A32275" w14:textId="77777777" w:rsidTr="007E3944">
        <w:tc>
          <w:tcPr>
            <w:tcW w:w="3256" w:type="dxa"/>
          </w:tcPr>
          <w:p w14:paraId="7A0F94B9" w14:textId="356DC3E9" w:rsidR="00106199" w:rsidRDefault="00106199" w:rsidP="007E3944">
            <w:r>
              <w:t>ZATA</w:t>
            </w:r>
          </w:p>
        </w:tc>
        <w:tc>
          <w:tcPr>
            <w:tcW w:w="5760" w:type="dxa"/>
          </w:tcPr>
          <w:p w14:paraId="42C98940" w14:textId="2A92E7CB" w:rsidR="00106199" w:rsidRPr="00676D27" w:rsidRDefault="00106199" w:rsidP="007E3944">
            <w:r>
              <w:t>Zone d’Appui Technique Agricole</w:t>
            </w:r>
          </w:p>
        </w:tc>
      </w:tr>
      <w:tr w:rsidR="00106199" w14:paraId="566C5806" w14:textId="77777777" w:rsidTr="007E3944">
        <w:tc>
          <w:tcPr>
            <w:tcW w:w="3256" w:type="dxa"/>
          </w:tcPr>
          <w:p w14:paraId="461A4DCC" w14:textId="1579BC84" w:rsidR="00106199" w:rsidRDefault="00106199" w:rsidP="007E3944">
            <w:r>
              <w:t>ZATE</w:t>
            </w:r>
          </w:p>
        </w:tc>
        <w:tc>
          <w:tcPr>
            <w:tcW w:w="5760" w:type="dxa"/>
          </w:tcPr>
          <w:p w14:paraId="7A2772CF" w14:textId="695FC4AB" w:rsidR="00106199" w:rsidRPr="00676D27" w:rsidRDefault="00106199" w:rsidP="007E3944">
            <w:r>
              <w:t>Zone d’Appui Technique d’Elevage</w:t>
            </w:r>
          </w:p>
        </w:tc>
      </w:tr>
    </w:tbl>
    <w:p w14:paraId="30F671A2" w14:textId="77777777" w:rsidR="007F7CE6" w:rsidRDefault="007F7CE6">
      <w:pPr>
        <w:spacing w:after="160" w:line="259" w:lineRule="auto"/>
        <w:jc w:val="left"/>
        <w:rPr>
          <w:b/>
          <w:bCs/>
          <w:lang w:val="fr-CA"/>
        </w:rPr>
      </w:pPr>
    </w:p>
    <w:p w14:paraId="79722200" w14:textId="77777777" w:rsidR="007F7CE6" w:rsidRDefault="007F7CE6">
      <w:pPr>
        <w:spacing w:after="160" w:line="259" w:lineRule="auto"/>
        <w:jc w:val="left"/>
        <w:rPr>
          <w:b/>
          <w:bCs/>
          <w:lang w:val="fr-CA"/>
        </w:rPr>
      </w:pPr>
      <w:r>
        <w:rPr>
          <w:b/>
          <w:bCs/>
          <w:lang w:val="fr-CA"/>
        </w:rPr>
        <w:br w:type="page"/>
      </w:r>
    </w:p>
    <w:bookmarkEnd w:id="2"/>
    <w:p w14:paraId="0CF18D71" w14:textId="77777777" w:rsidR="0064521F" w:rsidRPr="0064521F" w:rsidRDefault="0064521F" w:rsidP="0064521F">
      <w:pPr>
        <w:rPr>
          <w:lang w:val="fr-CA"/>
        </w:rPr>
      </w:pPr>
    </w:p>
    <w:p w14:paraId="4744029B" w14:textId="77777777" w:rsidR="00D75EF3" w:rsidRDefault="00D75EF3" w:rsidP="00676D12">
      <w:pPr>
        <w:pStyle w:val="Titre1"/>
        <w:numPr>
          <w:ilvl w:val="0"/>
          <w:numId w:val="0"/>
        </w:numPr>
        <w:ind w:left="432"/>
      </w:pPr>
      <w:bookmarkStart w:id="5" w:name="_Toc4988201"/>
      <w:r w:rsidRPr="007F7CE6">
        <w:t>DÉFINITION DES TERMES</w:t>
      </w:r>
      <w:bookmarkEnd w:id="5"/>
    </w:p>
    <w:p w14:paraId="1724CC47" w14:textId="77777777" w:rsidR="00D75EF3" w:rsidRPr="0064521F" w:rsidRDefault="00D75EF3" w:rsidP="00D75EF3">
      <w:pPr>
        <w:rPr>
          <w:lang w:val="fr-CA"/>
        </w:rPr>
      </w:pPr>
    </w:p>
    <w:p w14:paraId="79BD7CB5" w14:textId="172691D8" w:rsidR="00D75EF3" w:rsidRPr="0095545D" w:rsidRDefault="00D75EF3" w:rsidP="00D75EF3">
      <w:pPr>
        <w:spacing w:after="160" w:line="259" w:lineRule="auto"/>
      </w:pPr>
      <w:r w:rsidRPr="0095545D">
        <w:rPr>
          <w:b/>
          <w:bCs/>
        </w:rPr>
        <w:t>Acquisition (forcée ou involontaire) de terre</w:t>
      </w:r>
      <w:r w:rsidRPr="0095545D">
        <w:t xml:space="preserve"> : processus par lequel une personne est obligée par l’État ou une agence publique de se séparer de l’ensemble ou d’une partie de la terre qui lui appartient, et de la mettre à la disposition et à la possession de l’État ou de cette agence, pour un usage public</w:t>
      </w:r>
      <w:r>
        <w:t xml:space="preserve"> (P.O 4.12)</w:t>
      </w:r>
      <w:r>
        <w:rPr>
          <w:rStyle w:val="Appelnotedebasdep"/>
        </w:rPr>
        <w:footnoteReference w:id="1"/>
      </w:r>
      <w:r w:rsidR="00094E26">
        <w:t>.</w:t>
      </w:r>
    </w:p>
    <w:p w14:paraId="75661F71" w14:textId="5FB510AE" w:rsidR="00D75EF3" w:rsidRPr="0095545D" w:rsidRDefault="00D75EF3" w:rsidP="00D75EF3">
      <w:pPr>
        <w:spacing w:after="160" w:line="259" w:lineRule="auto"/>
      </w:pPr>
      <w:r w:rsidRPr="0095545D">
        <w:rPr>
          <w:b/>
        </w:rPr>
        <w:t xml:space="preserve">Aide ou </w:t>
      </w:r>
      <w:r w:rsidRPr="0095545D">
        <w:rPr>
          <w:b/>
          <w:bCs/>
        </w:rPr>
        <w:t>assistance à la réinstallation</w:t>
      </w:r>
      <w:r w:rsidRPr="0095545D">
        <w:t> : C’est une forme d’aide qui est fournie aux personnes déplacées physiquement par le projet. Cette aide ou assistance peut comprendre les appuis en espèce et/ou nature pour couvrir les frais de déménagement et de recasement, d’hébergement ainsi que divers services aux personnes affectées</w:t>
      </w:r>
      <w:r w:rsidR="00CC68D3">
        <w:t>,</w:t>
      </w:r>
      <w:r w:rsidRPr="0095545D">
        <w:t xml:space="preserve"> tels que les dépenses de déménagement et le temps de travail perdu</w:t>
      </w:r>
      <w:r>
        <w:t xml:space="preserve"> (P.O 4.12)</w:t>
      </w:r>
      <w:r w:rsidR="00835454">
        <w:t>.</w:t>
      </w:r>
    </w:p>
    <w:p w14:paraId="69D11D45" w14:textId="6C97E765" w:rsidR="00D75EF3" w:rsidRPr="0095545D" w:rsidRDefault="00D75EF3" w:rsidP="00D75EF3">
      <w:pPr>
        <w:spacing w:after="160" w:line="259" w:lineRule="auto"/>
      </w:pPr>
      <w:r w:rsidRPr="0095545D">
        <w:rPr>
          <w:b/>
        </w:rPr>
        <w:t>Ayants droit ou bénéficiaires</w:t>
      </w:r>
      <w:r w:rsidRPr="0095545D">
        <w:t> : toute personne recensée avant la date limite et affectée par un projet, qui de ce fait a droit à une compensation. En plus des personnes physiquement déplacées, la notion inclu</w:t>
      </w:r>
      <w:r>
        <w:t>t</w:t>
      </w:r>
      <w:r w:rsidRPr="0095545D">
        <w:t xml:space="preserve"> aussi les personnes qui perdent certaines de leurs possessions (par exemple une partie des terres qu'elles cultivent) ou l'accès à certaines ressources qu'elles utilisaient auparavant</w:t>
      </w:r>
      <w:r>
        <w:t xml:space="preserve"> (P.O 4.12)</w:t>
      </w:r>
      <w:r w:rsidR="00835454">
        <w:t>.</w:t>
      </w:r>
    </w:p>
    <w:p w14:paraId="165CDD93" w14:textId="25173C67" w:rsidR="00D75EF3" w:rsidRPr="0095545D" w:rsidRDefault="00D75EF3" w:rsidP="00D75EF3">
      <w:pPr>
        <w:spacing w:after="160" w:line="259" w:lineRule="auto"/>
      </w:pPr>
      <w:r w:rsidRPr="0095545D">
        <w:rPr>
          <w:b/>
        </w:rPr>
        <w:t>Cadre de Politique de Réinstallation des Populations affectées</w:t>
      </w:r>
      <w:r w:rsidRPr="0095545D">
        <w:t xml:space="preserve"> : c’est le document qui décrit le cadre juridique et institutionnel, les principes, les procédures et les mesures de réinstallation des populations qui seront affectées par les activités du projet </w:t>
      </w:r>
      <w:r>
        <w:t>(PO</w:t>
      </w:r>
      <w:r w:rsidR="00835454">
        <w:t xml:space="preserve"> 4.12</w:t>
      </w:r>
      <w:r>
        <w:t>)</w:t>
      </w:r>
      <w:r w:rsidR="00CC68D3">
        <w:t>.</w:t>
      </w:r>
      <w:r w:rsidRPr="0095545D">
        <w:t xml:space="preserve"> </w:t>
      </w:r>
    </w:p>
    <w:p w14:paraId="03AD0D66" w14:textId="3495D2BA" w:rsidR="00D75EF3" w:rsidRPr="00E26890" w:rsidRDefault="00D75EF3" w:rsidP="00D75EF3">
      <w:pPr>
        <w:rPr>
          <w:color w:val="auto"/>
          <w:szCs w:val="24"/>
        </w:rPr>
      </w:pPr>
      <w:r w:rsidRPr="00E26890">
        <w:rPr>
          <w:b/>
          <w:bCs/>
          <w:color w:val="auto"/>
        </w:rPr>
        <w:t xml:space="preserve">Compensation </w:t>
      </w:r>
      <w:r w:rsidRPr="00E26890">
        <w:rPr>
          <w:bCs/>
          <w:color w:val="auto"/>
        </w:rPr>
        <w:t>:</w:t>
      </w:r>
      <w:r w:rsidRPr="00E26890">
        <w:rPr>
          <w:color w:val="auto"/>
        </w:rPr>
        <w:t xml:space="preserve"> </w:t>
      </w:r>
      <w:r w:rsidRPr="00E26890">
        <w:rPr>
          <w:color w:val="auto"/>
          <w:szCs w:val="24"/>
        </w:rPr>
        <w:t>le mécanisme juridique consistant à remettre à une personne affectée, une valeur ou un bien en réparation d'un dommage subi du fait de la réalisation d'un projet d'utilité publique ou d'intérêt général (LN</w:t>
      </w:r>
      <w:r w:rsidR="008227B4" w:rsidRPr="00E26890">
        <w:rPr>
          <w:rStyle w:val="Appelnotedebasdep"/>
          <w:color w:val="auto"/>
          <w:szCs w:val="24"/>
        </w:rPr>
        <w:footnoteReference w:id="2"/>
      </w:r>
      <w:r w:rsidR="00AF267F">
        <w:rPr>
          <w:color w:val="auto"/>
          <w:szCs w:val="24"/>
        </w:rPr>
        <w:t xml:space="preserve"> </w:t>
      </w:r>
      <w:r w:rsidR="00AF267F" w:rsidRPr="00AF267F">
        <w:rPr>
          <w:color w:val="auto"/>
          <w:szCs w:val="24"/>
        </w:rPr>
        <w:t>loi n°009-2018/an portant expropriation pour cause d'utilité publique et indemnisation des personnes affectées par les aménagements et projets d'utilité publique et d’intérêt général au Burkina Faso</w:t>
      </w:r>
      <w:r w:rsidRPr="00E26890">
        <w:rPr>
          <w:color w:val="auto"/>
          <w:szCs w:val="24"/>
        </w:rPr>
        <w:t>)</w:t>
      </w:r>
      <w:r w:rsidR="00CC68D3" w:rsidRPr="00E26890">
        <w:rPr>
          <w:color w:val="auto"/>
          <w:szCs w:val="24"/>
        </w:rPr>
        <w:t>.</w:t>
      </w:r>
    </w:p>
    <w:p w14:paraId="20E7AFFD" w14:textId="77777777" w:rsidR="00D75EF3" w:rsidRPr="00DA4346" w:rsidRDefault="00D75EF3" w:rsidP="00D75EF3">
      <w:pPr>
        <w:rPr>
          <w:szCs w:val="24"/>
        </w:rPr>
      </w:pPr>
    </w:p>
    <w:p w14:paraId="73573DA5" w14:textId="77777777" w:rsidR="00D75EF3" w:rsidRPr="0095545D" w:rsidRDefault="00D75EF3" w:rsidP="00D75EF3">
      <w:pPr>
        <w:spacing w:after="160" w:line="259" w:lineRule="auto"/>
      </w:pPr>
      <w:r w:rsidRPr="0095545D">
        <w:rPr>
          <w:b/>
          <w:bCs/>
        </w:rPr>
        <w:t>Coût de remplacement : </w:t>
      </w:r>
      <w:r w:rsidRPr="0095545D">
        <w:t xml:space="preserve">Selon la PO 4.12 « le coût de remplacement » est défini comme suit : pour les terres agricoles, c’est la valeur marchande, avant le projet ou le déplacement — selon celle qui est la plus avantageuse— d’une terre d’un potentiel productif semblable ou utilisée similairement dans le voisinage de la terre concernée, plus le coût de mise en valeur de la terre à des niveaux équivalents à ceux de la terre concernée, plus les frais d’enregistrement et de cession. Pour des terrains en zone urbaine, c’est la valeur marchande, avant le déplacement, d’un terrain de taille égale et utilisé de manière similaire, avec des équipements et des services publics équivalents, et situé dans le voisinage des terrains concernés, plus le coût des frais d’enregistrement et de cession. S’agissant de maisons et autres structures, c’est le coût, au prix du marché, des matériaux nécessaires pour construire une structure de remplacement de qualité et dans une zone similaire ou de caractéristiques supérieures à celle de la structure concernée — ou pour réparer une structure partiellement endommagée —, plus le coût de transport des matériaux de construction sur le site de l’édification, plus le coût du travail et les rémunérations des entrepreneurs, plus les frais d’enregistrement et de cession. L’amortissement du bien et la valeur des matériaux de récupération ne sont pas pris en compte dans le calcul du coût de remplacement, pas plus que la valeur des avantages tirés du projet n’est déduite de l’estimation du bien touché par le déplacement involontaire. Là où la loi nationale ne concorde pas avec la règle d’indemnisation au coût total de remplacement, l’indemnisation dans le cadre de la loi nationale est assortie de mesures additionnelles de manière à correspondre au coût de remplacement normalisé selon </w:t>
      </w:r>
      <w:r>
        <w:t xml:space="preserve">la PO </w:t>
      </w:r>
      <w:r w:rsidRPr="0095545D">
        <w:t xml:space="preserve">4.12. </w:t>
      </w:r>
    </w:p>
    <w:p w14:paraId="74E4E0BE" w14:textId="57A5D779" w:rsidR="00D75EF3" w:rsidRPr="0095545D" w:rsidRDefault="00D75EF3" w:rsidP="00D75EF3">
      <w:pPr>
        <w:spacing w:after="160" w:line="259" w:lineRule="auto"/>
        <w:rPr>
          <w:bCs/>
        </w:rPr>
      </w:pPr>
      <w:r w:rsidRPr="0095545D">
        <w:rPr>
          <w:b/>
          <w:bCs/>
        </w:rPr>
        <w:t>Date limite ou date butoir</w:t>
      </w:r>
      <w:r w:rsidRPr="0095545D">
        <w:rPr>
          <w:bCs/>
        </w:rPr>
        <w:t xml:space="preserve"> : C’est la date de la fin de l’opération de recensement des personnes et de leurs biens, </w:t>
      </w:r>
      <w:r w:rsidR="008227B4">
        <w:rPr>
          <w:bCs/>
        </w:rPr>
        <w:t xml:space="preserve">ainsi que de la fin </w:t>
      </w:r>
      <w:r w:rsidRPr="0095545D">
        <w:rPr>
          <w:bCs/>
        </w:rPr>
        <w:t>de la publication du répertoire des PAP.  Les personnes n’occupant la zone du projet qu’après la date limite ne sont pas éligibles aux indemnisations ni à l'assistance à la réinstallation. Les biens (maisons, champs, arbres…) mis en place ou améliorés après la date limite ne sont pas indemnisés</w:t>
      </w:r>
      <w:r>
        <w:rPr>
          <w:bCs/>
        </w:rPr>
        <w:t xml:space="preserve"> (PO </w:t>
      </w:r>
      <w:r>
        <w:t>4.12</w:t>
      </w:r>
      <w:r>
        <w:rPr>
          <w:bCs/>
        </w:rPr>
        <w:t>)</w:t>
      </w:r>
      <w:r w:rsidR="008227B4" w:rsidRPr="0095545D">
        <w:rPr>
          <w:bCs/>
        </w:rPr>
        <w:t>.</w:t>
      </w:r>
    </w:p>
    <w:p w14:paraId="0B8ED855" w14:textId="4D503619" w:rsidR="00D75EF3" w:rsidRPr="0095545D" w:rsidRDefault="00D75EF3" w:rsidP="00D75EF3">
      <w:pPr>
        <w:spacing w:after="160" w:line="259" w:lineRule="auto"/>
      </w:pPr>
      <w:r w:rsidRPr="0095545D">
        <w:rPr>
          <w:b/>
        </w:rPr>
        <w:t xml:space="preserve">Déplacement involontaire ou forcé : </w:t>
      </w:r>
      <w:r w:rsidRPr="0095545D">
        <w:t>survient dans le cas d’une cession involontaire des terres ou d’une prise de terre dans le cadre de la réalisation d’un projet d’utilité publique. Le déplacement involontaire concerne les personnes ou les groupes de personnes qui quittent leurs terres, maisons, fermes, etc. ou qui subissent des pertes ou perturbations de sources de revenus ou/et de moyens de subsistance en raison des activités du projet ou également qui subissent une restriction d’accès à des ressources y compris des aires de conservation (parcs ou aires protégées). Le déplacement involontaire peut être donc physique ou économique :</w:t>
      </w:r>
    </w:p>
    <w:p w14:paraId="020DD960" w14:textId="77777777" w:rsidR="00D75EF3" w:rsidRPr="0095545D" w:rsidRDefault="00D75EF3" w:rsidP="008D33B9">
      <w:pPr>
        <w:numPr>
          <w:ilvl w:val="0"/>
          <w:numId w:val="44"/>
        </w:numPr>
        <w:spacing w:after="160" w:line="259" w:lineRule="auto"/>
      </w:pPr>
      <w:r w:rsidRPr="0095545D">
        <w:rPr>
          <w:b/>
        </w:rPr>
        <w:t xml:space="preserve">Déplacement Economique : </w:t>
      </w:r>
      <w:r w:rsidRPr="0095545D">
        <w:t xml:space="preserve">Perte de source de revenus ou de moyens d'existence du fait de l'acquisition de terrain ou de restriction d'accès à certaines ressources (terre, eau, forêt), du fait de la construction ou de l'exploitation du Projet ou de ses installations annexes. Les personnes économiquement déplacées n'ont pas forcément toutes besoin de déménager du fait du Projet. </w:t>
      </w:r>
    </w:p>
    <w:p w14:paraId="6858D698" w14:textId="33FB7C9F" w:rsidR="00D75EF3" w:rsidRPr="0095545D" w:rsidRDefault="00D75EF3" w:rsidP="008D33B9">
      <w:pPr>
        <w:numPr>
          <w:ilvl w:val="0"/>
          <w:numId w:val="44"/>
        </w:numPr>
        <w:spacing w:after="160" w:line="259" w:lineRule="auto"/>
      </w:pPr>
      <w:r w:rsidRPr="0095545D">
        <w:rPr>
          <w:b/>
        </w:rPr>
        <w:t>Déplacement Physique</w:t>
      </w:r>
      <w:r w:rsidRPr="0095545D">
        <w:t xml:space="preserve"> : Perte de l'hébergement et des biens du fait des acquisitions de terres par le Projet, nécessitant que la personne affectée se déplace sur un nouveau site. Les personnes physiquement déplacées doivent déménager du fait du Projet </w:t>
      </w:r>
      <w:r>
        <w:t>(PO</w:t>
      </w:r>
      <w:r w:rsidR="00835454">
        <w:t xml:space="preserve"> 4.12</w:t>
      </w:r>
      <w:r>
        <w:t>)</w:t>
      </w:r>
      <w:r w:rsidR="008227B4" w:rsidRPr="0095545D">
        <w:t>.</w:t>
      </w:r>
    </w:p>
    <w:p w14:paraId="332D7132" w14:textId="7D0881A3" w:rsidR="00D75EF3" w:rsidRPr="00E26890" w:rsidRDefault="00D75EF3" w:rsidP="00864F2C">
      <w:pPr>
        <w:autoSpaceDE w:val="0"/>
        <w:autoSpaceDN w:val="0"/>
        <w:adjustRightInd w:val="0"/>
        <w:rPr>
          <w:color w:val="auto"/>
        </w:rPr>
      </w:pPr>
      <w:r w:rsidRPr="00E26890">
        <w:rPr>
          <w:b/>
          <w:color w:val="auto"/>
        </w:rPr>
        <w:t>Enquête parcellaire ou enquête socio-économique ou enquêtes de base</w:t>
      </w:r>
      <w:r w:rsidRPr="00E26890">
        <w:rPr>
          <w:color w:val="auto"/>
        </w:rPr>
        <w:t xml:space="preserve"> : une enquête visant à déterminer de façon précise les immeubles ou autres biens à exproprier</w:t>
      </w:r>
      <w:r w:rsidR="004833C8">
        <w:rPr>
          <w:color w:val="auto"/>
        </w:rPr>
        <w:t> ;</w:t>
      </w:r>
      <w:r w:rsidR="004833C8" w:rsidRPr="00E26890">
        <w:rPr>
          <w:color w:val="auto"/>
        </w:rPr>
        <w:t xml:space="preserve"> </w:t>
      </w:r>
      <w:r w:rsidRPr="00E26890">
        <w:rPr>
          <w:color w:val="auto"/>
        </w:rPr>
        <w:t>à connaître les propriétaires concernés, les locataires et tous ceux qui plus généralement peuvent prétendre à une indemnité. (LN</w:t>
      </w:r>
      <w:r w:rsidR="00AF267F">
        <w:rPr>
          <w:color w:val="auto"/>
        </w:rPr>
        <w:t xml:space="preserve">, </w:t>
      </w:r>
      <w:r w:rsidR="00AF267F" w:rsidRPr="00AF267F">
        <w:rPr>
          <w:color w:val="auto"/>
        </w:rPr>
        <w:t>loi n°009-2018/an portant expropriation pour cause d'utilité publique et indemnisation des personnes affectées par les aménagements et projets d'utilité publique et d’intérêt général au Burkina Faso</w:t>
      </w:r>
      <w:r w:rsidRPr="00E26890">
        <w:rPr>
          <w:color w:val="auto"/>
        </w:rPr>
        <w:t>)</w:t>
      </w:r>
      <w:r w:rsidR="00835454">
        <w:rPr>
          <w:color w:val="auto"/>
        </w:rPr>
        <w:t>.</w:t>
      </w:r>
    </w:p>
    <w:p w14:paraId="715C4BD3" w14:textId="77777777" w:rsidR="00D75EF3" w:rsidRPr="000C0437" w:rsidRDefault="00D75EF3" w:rsidP="00D75EF3">
      <w:pPr>
        <w:autoSpaceDE w:val="0"/>
        <w:autoSpaceDN w:val="0"/>
        <w:adjustRightInd w:val="0"/>
        <w:jc w:val="left"/>
      </w:pPr>
    </w:p>
    <w:p w14:paraId="7CD5D47C" w14:textId="24CFF089" w:rsidR="00D75EF3" w:rsidRPr="00E26890" w:rsidRDefault="00D75EF3" w:rsidP="00D75EF3">
      <w:pPr>
        <w:autoSpaceDE w:val="0"/>
        <w:autoSpaceDN w:val="0"/>
        <w:adjustRightInd w:val="0"/>
        <w:rPr>
          <w:color w:val="auto"/>
        </w:rPr>
      </w:pPr>
      <w:r w:rsidRPr="00E26890">
        <w:rPr>
          <w:b/>
          <w:color w:val="auto"/>
        </w:rPr>
        <w:t>Expropriation pour cause d'utilité publique ou expropriation involontaire</w:t>
      </w:r>
      <w:r w:rsidRPr="00E26890">
        <w:rPr>
          <w:color w:val="auto"/>
        </w:rPr>
        <w:t xml:space="preserve"> : la procédure par laquelle l'Etat ou la collectivité territoriale peut, dans un but d'utilité publique et sous réserve d'une juste et préalable indemnisation, contraindre toute personne à  lui céder la propriété d'un immeuble ou d'un droit réel immobilier (LN</w:t>
      </w:r>
      <w:r w:rsidR="00AF267F">
        <w:rPr>
          <w:color w:val="auto"/>
        </w:rPr>
        <w:t xml:space="preserve">, </w:t>
      </w:r>
      <w:r w:rsidR="00AF267F" w:rsidRPr="0000024F">
        <w:rPr>
          <w:szCs w:val="24"/>
        </w:rPr>
        <w:t xml:space="preserve">loi n°009-2018/an portant expropriation pour cause d'utilité publique </w:t>
      </w:r>
      <w:r w:rsidR="00AF267F">
        <w:rPr>
          <w:szCs w:val="24"/>
        </w:rPr>
        <w:t xml:space="preserve">et indemnisation des personnes </w:t>
      </w:r>
      <w:r w:rsidR="00AF267F" w:rsidRPr="0000024F">
        <w:rPr>
          <w:szCs w:val="24"/>
        </w:rPr>
        <w:t>affectées par les aménagements et projets d'utilité</w:t>
      </w:r>
      <w:r w:rsidR="00AF267F">
        <w:rPr>
          <w:szCs w:val="24"/>
        </w:rPr>
        <w:t xml:space="preserve"> pu</w:t>
      </w:r>
      <w:r w:rsidR="00AF267F" w:rsidRPr="0000024F">
        <w:rPr>
          <w:szCs w:val="24"/>
        </w:rPr>
        <w:t>blique et</w:t>
      </w:r>
      <w:r w:rsidR="00AF267F">
        <w:rPr>
          <w:szCs w:val="24"/>
        </w:rPr>
        <w:t xml:space="preserve"> d’intérêt général au Burkina Faso</w:t>
      </w:r>
      <w:r w:rsidRPr="00E26890">
        <w:rPr>
          <w:color w:val="auto"/>
        </w:rPr>
        <w:t>)</w:t>
      </w:r>
      <w:r w:rsidR="004833C8" w:rsidRPr="00E26890">
        <w:rPr>
          <w:color w:val="auto"/>
        </w:rPr>
        <w:t>.</w:t>
      </w:r>
    </w:p>
    <w:p w14:paraId="32459C8C" w14:textId="77777777" w:rsidR="00D75EF3" w:rsidRPr="000C0437" w:rsidRDefault="00D75EF3" w:rsidP="00D75EF3">
      <w:pPr>
        <w:autoSpaceDE w:val="0"/>
        <w:autoSpaceDN w:val="0"/>
        <w:adjustRightInd w:val="0"/>
        <w:jc w:val="left"/>
        <w:rPr>
          <w:rFonts w:eastAsiaTheme="minorHAnsi"/>
          <w:color w:val="4F4F54"/>
          <w:sz w:val="28"/>
          <w:szCs w:val="28"/>
          <w:lang w:eastAsia="en-US"/>
          <w14:cntxtAlts w14:val="0"/>
        </w:rPr>
      </w:pPr>
    </w:p>
    <w:p w14:paraId="3393784F" w14:textId="5239D8D5" w:rsidR="00D75EF3" w:rsidRPr="0095545D" w:rsidRDefault="00D75EF3" w:rsidP="00D75EF3">
      <w:pPr>
        <w:spacing w:after="160" w:line="259" w:lineRule="auto"/>
      </w:pPr>
      <w:r w:rsidRPr="0095545D">
        <w:rPr>
          <w:b/>
        </w:rPr>
        <w:t>Familles Affectées par le Projet :</w:t>
      </w:r>
      <w:r w:rsidRPr="0095545D">
        <w:t xml:space="preserve"> comprend</w:t>
      </w:r>
      <w:r>
        <w:t xml:space="preserve">s </w:t>
      </w:r>
      <w:r w:rsidRPr="0095545D">
        <w:t>tous les membres d’une famille élargie opérant comme seule et unique unité économique, indépendamment du nombre de ménages, qui sont affectés négativement par un projet ou n’importe laquelle de ses composantes. Pour la réinstallation, les PAP seront traitées comme membres de familles affectées par le projet (FAP)</w:t>
      </w:r>
      <w:r w:rsidRPr="00FD327E">
        <w:t xml:space="preserve"> </w:t>
      </w:r>
      <w:r>
        <w:t>(PO 4.12)</w:t>
      </w:r>
      <w:r w:rsidR="00835454">
        <w:t>.</w:t>
      </w:r>
    </w:p>
    <w:p w14:paraId="3B7B332F" w14:textId="77A24BBF" w:rsidR="00D75EF3" w:rsidRPr="0095545D" w:rsidRDefault="00D75EF3" w:rsidP="00D75EF3">
      <w:pPr>
        <w:spacing w:after="160" w:line="259" w:lineRule="auto"/>
      </w:pPr>
      <w:r w:rsidRPr="0095545D">
        <w:rPr>
          <w:b/>
        </w:rPr>
        <w:t>Groupes vulnérables </w:t>
      </w:r>
      <w:r w:rsidRPr="0095545D">
        <w:t>: Personnes ou groupe de personnes qui, du fait de sexe, de l’âge, du handicap physique ou mental ou de facteurs économiques ou sociaux, peuvent se trouver affectées de manière plus importante par le processus de déplacement et de réinstallation ou, dont la capacité à réclamer ou à bénéficier de l'assistance à la réinstallation et autres avantages peut se trouver limitée lors du processus de réinstallation involontaire</w:t>
      </w:r>
      <w:r>
        <w:t xml:space="preserve"> (PO 4.12)</w:t>
      </w:r>
      <w:r w:rsidR="004833C8" w:rsidRPr="0095545D">
        <w:t>.</w:t>
      </w:r>
    </w:p>
    <w:p w14:paraId="00676CAB" w14:textId="6FB9F6C2" w:rsidR="00D75EF3" w:rsidRPr="007B12FB" w:rsidRDefault="00D75EF3" w:rsidP="00D75EF3">
      <w:pPr>
        <w:spacing w:after="160" w:line="259" w:lineRule="auto"/>
      </w:pPr>
      <w:r w:rsidRPr="0095545D">
        <w:rPr>
          <w:b/>
        </w:rPr>
        <w:t>Individu affecté</w:t>
      </w:r>
      <w:r w:rsidRPr="0095545D">
        <w:t> : Il s'agit des individus ayant subi du fait de la réhabilitation, la perte de biens, de terres ou de propriété et/ou d'accès à des ressources naturelles ou économiques et auxquels une compensation est due</w:t>
      </w:r>
      <w:r>
        <w:t xml:space="preserve"> (PO 4.12)</w:t>
      </w:r>
      <w:r w:rsidR="004833C8" w:rsidRPr="0095545D">
        <w:t>.</w:t>
      </w:r>
    </w:p>
    <w:p w14:paraId="1AC08064" w14:textId="673DC05F" w:rsidR="00D75EF3" w:rsidRPr="0095545D" w:rsidRDefault="00D75EF3" w:rsidP="00D75EF3">
      <w:pPr>
        <w:spacing w:after="160" w:line="259" w:lineRule="auto"/>
      </w:pPr>
      <w:r w:rsidRPr="0095545D">
        <w:rPr>
          <w:b/>
        </w:rPr>
        <w:t>Ménage affecté</w:t>
      </w:r>
      <w:r w:rsidRPr="0095545D">
        <w:t> : Un ménage est considéré comme affecté si un ou plusieurs de ses membres subit un préjudice causé par les activités du projet (perte de propriété, de terres ou perte d'accès à des ressources naturelles ou à des sources de revenus, ou tout autre préjudice). Ce préjudice peut toucher (i) un membre du ménage (homme, femme, enfant, autre dépendant, etc.), (ii) des personnes rendues vulnérables par l'âge ou par la maladie et qui ne peuvent exercer aucune activité économique (iii) d'autres personnes vulnérables qui ne peuvent prendre part, pour des raisons physiques ou culturelles, au processus de production</w:t>
      </w:r>
      <w:r>
        <w:t xml:space="preserve"> (PO 4.12)</w:t>
      </w:r>
      <w:r w:rsidR="004833C8" w:rsidRPr="0095545D">
        <w:t>.</w:t>
      </w:r>
    </w:p>
    <w:p w14:paraId="660A2C82" w14:textId="77777777" w:rsidR="00D75EF3" w:rsidRDefault="00D75EF3" w:rsidP="00D75EF3">
      <w:pPr>
        <w:spacing w:after="160" w:line="259" w:lineRule="auto"/>
      </w:pPr>
      <w:r w:rsidRPr="0095545D">
        <w:rPr>
          <w:b/>
        </w:rPr>
        <w:t>Ménages vulnérables</w:t>
      </w:r>
      <w:r w:rsidRPr="0095545D">
        <w:t xml:space="preserve"> : </w:t>
      </w:r>
    </w:p>
    <w:p w14:paraId="2F5A5796" w14:textId="7DC1D1D0" w:rsidR="00D75EF3" w:rsidRPr="00E26890" w:rsidRDefault="00D75EF3" w:rsidP="00D75EF3">
      <w:pPr>
        <w:spacing w:line="276" w:lineRule="auto"/>
        <w:rPr>
          <w:color w:val="auto"/>
        </w:rPr>
      </w:pPr>
      <w:r w:rsidRPr="00E26890">
        <w:rPr>
          <w:color w:val="auto"/>
        </w:rPr>
        <w:t>Au plan national, « la vulnérabilité humaine est le degré auquel les personnes risquent d’être exposées à un préjudice, des dommages, des souffrances et la mort. Ce risque est fonction des conditions physiques, économiques, sociales, politiques, techniques, idéologiques, culturelles, éducatives, écologiques et institutionnelles qui caractérisent le contexte de ces personnes. La vulnérabilité est liée aux capacités dont dispose une personne ou une communauté pour faire face à des menaces déterminées, à un certain point dans le temps ». (</w:t>
      </w:r>
      <w:r w:rsidR="00835454">
        <w:rPr>
          <w:color w:val="auto"/>
        </w:rPr>
        <w:t xml:space="preserve">LN, </w:t>
      </w:r>
      <w:r w:rsidRPr="00E26890">
        <w:rPr>
          <w:color w:val="auto"/>
        </w:rPr>
        <w:t xml:space="preserve">Projet Sphère, Plan National Multisectoriel de Préparation et de Réponse aux Catastrophes, page 8 ; 2013-2014). </w:t>
      </w:r>
    </w:p>
    <w:p w14:paraId="5624FC84" w14:textId="77777777" w:rsidR="00835454" w:rsidRDefault="00835454" w:rsidP="00D75EF3">
      <w:pPr>
        <w:spacing w:after="160" w:line="259" w:lineRule="auto"/>
      </w:pPr>
    </w:p>
    <w:p w14:paraId="37DEDF99" w14:textId="73FAB430" w:rsidR="00D75EF3" w:rsidRPr="0095545D" w:rsidRDefault="00D75EF3" w:rsidP="00D75EF3">
      <w:pPr>
        <w:spacing w:after="160" w:line="259" w:lineRule="auto"/>
      </w:pPr>
      <w:r w:rsidRPr="0095545D">
        <w:t>Les ménages vulnérables sont ceux qui risquent de devenir plus vulnérables suite au processus de réinstallation. Il s'agit de ménages ayant des besoins en mesure de compensation et en mesures additionnelles d’atténuation qui se trouvent supérieur</w:t>
      </w:r>
      <w:r>
        <w:t>es</w:t>
      </w:r>
      <w:r w:rsidRPr="0095545D">
        <w:t xml:space="preserve"> aux autres ménages affectés. Ces ménages vulnérables comprennent principalement (i) les femmes chefs de ménage et/ou des quartiers pauvres (dont la vulnérabilité est liée à l'absence ou à la faiblesse des appuis dont elles bénéficient) ; (ii) les personnes âgées dépendantes (dont la réinstallation involontaire ne doit pas conduire à les séparer des personnes ou du ménage dont ils dépendent) ; (iii) les handicapés (ceux qui éprouvent des difficultés, à cause d</w:t>
      </w:r>
      <w:r w:rsidR="00EC4D0C">
        <w:t>e handicaps</w:t>
      </w:r>
      <w:r w:rsidRPr="0095545D">
        <w:t xml:space="preserve"> physique ou visuel, d’exercer normalement leurs activités économiques)  et (iv) les enfants en situation difficile</w:t>
      </w:r>
      <w:r w:rsidR="004833C8">
        <w:t>,</w:t>
      </w:r>
      <w:r w:rsidRPr="0095545D">
        <w:t xml:space="preserve"> particulièrement ceux sans domicile fixe (Orphelins et autres Enfants Vulnérables (OEV) et enfants chefs de ménage</w:t>
      </w:r>
      <w:r>
        <w:t xml:space="preserve"> (PO 4.12)</w:t>
      </w:r>
      <w:r w:rsidR="004833C8" w:rsidRPr="0095545D">
        <w:t>.</w:t>
      </w:r>
    </w:p>
    <w:p w14:paraId="7C34BCB5" w14:textId="3A052B8C" w:rsidR="00D75EF3" w:rsidRDefault="00D75EF3" w:rsidP="00D75EF3">
      <w:pPr>
        <w:spacing w:after="160" w:line="259" w:lineRule="auto"/>
      </w:pPr>
      <w:r w:rsidRPr="0095545D">
        <w:rPr>
          <w:b/>
        </w:rPr>
        <w:t>PO.4.12</w:t>
      </w:r>
      <w:r w:rsidRPr="0095545D">
        <w:t> : Politique Opérationnelle de la Banque Mondiale dont les objectifs sont</w:t>
      </w:r>
      <w:r w:rsidR="004833C8">
        <w:t> :</w:t>
      </w:r>
      <w:r w:rsidR="004833C8" w:rsidRPr="0095545D">
        <w:t xml:space="preserve"> </w:t>
      </w:r>
      <w:r w:rsidRPr="0095545D">
        <w:t>d’éviter dans la mesure du possible</w:t>
      </w:r>
      <w:r w:rsidR="004833C8">
        <w:t>,</w:t>
      </w:r>
      <w:r w:rsidRPr="0095545D">
        <w:t xml:space="preserve"> le déplacement des populations en étudiant toutes les alternatives depuis la conception du projet</w:t>
      </w:r>
      <w:r w:rsidR="004833C8">
        <w:t> ;</w:t>
      </w:r>
      <w:r w:rsidR="004833C8" w:rsidRPr="0095545D">
        <w:t xml:space="preserve"> </w:t>
      </w:r>
      <w:r w:rsidRPr="0095545D">
        <w:t>de concevoir</w:t>
      </w:r>
      <w:r w:rsidR="00DD2746">
        <w:t>,</w:t>
      </w:r>
      <w:r w:rsidRPr="0095545D">
        <w:t xml:space="preserve"> d’exécuter les activités de réinstallation sous forme de programme de développement</w:t>
      </w:r>
      <w:r w:rsidR="004833C8">
        <w:t>,</w:t>
      </w:r>
      <w:r w:rsidRPr="0095545D">
        <w:t xml:space="preserve"> pour que les PAP puissent bénéficier des avantages du projet</w:t>
      </w:r>
      <w:r w:rsidR="004833C8">
        <w:t>,</w:t>
      </w:r>
      <w:r w:rsidRPr="0095545D">
        <w:t xml:space="preserve"> en les consultant de manière constructive et d’aider les personnes déplacées dans leurs efforts de rétablissement de leur moyen d’existence antérieur. La politique prévoit différents éléments de réinstallation à travers le Cadre de Politique de Réinstallation des Populations déplacées (CPRP), le Plan d’Action de Réinstallation (PAR) et le cadre fonctionnel.   </w:t>
      </w:r>
    </w:p>
    <w:p w14:paraId="0E385A94" w14:textId="31F2CD66" w:rsidR="00D75EF3" w:rsidRPr="0095545D" w:rsidRDefault="00D75EF3" w:rsidP="00D75EF3">
      <w:pPr>
        <w:spacing w:after="160" w:line="259" w:lineRule="auto"/>
        <w:rPr>
          <w:bCs/>
        </w:rPr>
      </w:pPr>
      <w:r w:rsidRPr="0095545D">
        <w:rPr>
          <w:b/>
          <w:bCs/>
        </w:rPr>
        <w:t xml:space="preserve">Personne Affectée par le Projet (PAP) </w:t>
      </w:r>
      <w:r w:rsidRPr="0095545D">
        <w:t>:  il s’agit des personnes, des ménages et des communautés</w:t>
      </w:r>
      <w:r>
        <w:t xml:space="preserve">, </w:t>
      </w:r>
      <w:r w:rsidRPr="0095545D">
        <w:t>dont les moyens d'existence</w:t>
      </w:r>
      <w:r>
        <w:t xml:space="preserve">, </w:t>
      </w:r>
      <w:r w:rsidRPr="0095545D">
        <w:t>se trouvent négativement affectés à cause de la réalisation d'un projet</w:t>
      </w:r>
      <w:r>
        <w:t xml:space="preserve"> d’utilité publique ou d’intérêt général</w:t>
      </w:r>
      <w:r w:rsidR="00DD2746">
        <w:t>,</w:t>
      </w:r>
      <w:r w:rsidRPr="0095545D">
        <w:t xml:space="preserve"> du fait (i) d'un déplacement involontaire ou de la perte du lieu de résidence ou d’activités économiques;  (ii) de la perte d'une partie ou de la totalité des investissements (biens et actifs); (iii) de la perte de revenus ou de sources de revenus</w:t>
      </w:r>
      <w:r w:rsidR="00DD2746">
        <w:t>,</w:t>
      </w:r>
      <w:r w:rsidRPr="0095545D">
        <w:t xml:space="preserve"> de manière temporaire ou définitive, ou (iv) de la perte d'accès à ces revenus ou sources de revenus.</w:t>
      </w:r>
    </w:p>
    <w:p w14:paraId="22F785C2" w14:textId="77777777" w:rsidR="00D75EF3" w:rsidRPr="0095545D" w:rsidRDefault="00D75EF3" w:rsidP="00D75EF3">
      <w:pPr>
        <w:spacing w:after="160" w:line="259" w:lineRule="auto"/>
      </w:pPr>
      <w:r w:rsidRPr="0095545D">
        <w:t>On distingue deux groupes de Personnes affectées par les actions du projet :</w:t>
      </w:r>
    </w:p>
    <w:p w14:paraId="0CD31A7A" w14:textId="77777777" w:rsidR="00D75EF3" w:rsidRPr="0095545D" w:rsidRDefault="00D75EF3" w:rsidP="008D33B9">
      <w:pPr>
        <w:numPr>
          <w:ilvl w:val="0"/>
          <w:numId w:val="45"/>
        </w:numPr>
        <w:spacing w:after="160" w:line="259" w:lineRule="auto"/>
      </w:pPr>
      <w:r w:rsidRPr="0095545D">
        <w:rPr>
          <w:b/>
        </w:rPr>
        <w:t>Personnes physiquement déplacées</w:t>
      </w:r>
      <w:r w:rsidRPr="0095545D">
        <w:t xml:space="preserve"> : personnes ayant subi une perte de l'hébergement et des biens du fait des acquisitions de terres par le Projet, nécessitant que la personne affectée se déplace sur un nouveau site ; les personnes physiquement déplacées doivent déménager du fait de la mise en œuvre du projet.</w:t>
      </w:r>
    </w:p>
    <w:p w14:paraId="7FB812C6" w14:textId="584E5F44" w:rsidR="009B302E" w:rsidRDefault="00D75EF3" w:rsidP="008D33B9">
      <w:pPr>
        <w:numPr>
          <w:ilvl w:val="0"/>
          <w:numId w:val="45"/>
        </w:numPr>
        <w:spacing w:after="160" w:line="259" w:lineRule="auto"/>
      </w:pPr>
      <w:r w:rsidRPr="0095545D">
        <w:rPr>
          <w:b/>
        </w:rPr>
        <w:t xml:space="preserve">Personnes économiquement déplacées : </w:t>
      </w:r>
      <w:r w:rsidRPr="0095545D">
        <w:t>personnes ayant subi une perte de sources de revenu ou de moyens d'existence du fait de l'acquisition de terrain ou de restrictions d'accès à certaines ressources (terre, eau, parcours, forêt), par la construction ou de l'exploitation du Projet ou de ses installations annexes. Les personnes économiquement déplacées n'ont pas forcément besoin de déménager du fait des actions du Projet</w:t>
      </w:r>
      <w:r>
        <w:t xml:space="preserve"> </w:t>
      </w:r>
    </w:p>
    <w:p w14:paraId="19AB7A3D" w14:textId="53B52354" w:rsidR="00D75EF3" w:rsidRDefault="00D75EF3" w:rsidP="00864F2C">
      <w:pPr>
        <w:spacing w:after="160" w:line="259" w:lineRule="auto"/>
        <w:ind w:left="360"/>
      </w:pPr>
      <w:r>
        <w:t>(LN</w:t>
      </w:r>
      <w:r w:rsidR="009B302E">
        <w:t xml:space="preserve">, </w:t>
      </w:r>
      <w:r w:rsidR="009B302E" w:rsidRPr="0000024F">
        <w:rPr>
          <w:szCs w:val="24"/>
        </w:rPr>
        <w:t xml:space="preserve">loi n°009-2018/an portant expropriation pour cause d'utilité publique </w:t>
      </w:r>
      <w:r w:rsidR="009B302E">
        <w:rPr>
          <w:szCs w:val="24"/>
        </w:rPr>
        <w:t xml:space="preserve">et indemnisation des personnes </w:t>
      </w:r>
      <w:r w:rsidR="009B302E" w:rsidRPr="0000024F">
        <w:rPr>
          <w:szCs w:val="24"/>
        </w:rPr>
        <w:t>affectées par les aménagements et projets d'utilité</w:t>
      </w:r>
      <w:r w:rsidR="009B302E">
        <w:rPr>
          <w:szCs w:val="24"/>
        </w:rPr>
        <w:t xml:space="preserve"> pu</w:t>
      </w:r>
      <w:r w:rsidR="009B302E" w:rsidRPr="0000024F">
        <w:rPr>
          <w:szCs w:val="24"/>
        </w:rPr>
        <w:t>blique et</w:t>
      </w:r>
      <w:r w:rsidR="009B302E">
        <w:rPr>
          <w:szCs w:val="24"/>
        </w:rPr>
        <w:t xml:space="preserve"> d’intérêt général au Burkina Faso</w:t>
      </w:r>
      <w:r>
        <w:t xml:space="preserve"> et PO 4.12)</w:t>
      </w:r>
      <w:r w:rsidR="00835454" w:rsidRPr="0095545D">
        <w:t>.</w:t>
      </w:r>
    </w:p>
    <w:p w14:paraId="627D2750" w14:textId="6CBC6992" w:rsidR="00D75EF3" w:rsidRDefault="00D75EF3" w:rsidP="00D75EF3">
      <w:pPr>
        <w:spacing w:after="160" w:line="259" w:lineRule="auto"/>
      </w:pPr>
      <w:r w:rsidRPr="0095545D">
        <w:rPr>
          <w:b/>
          <w:bCs/>
        </w:rPr>
        <w:t>Plan d’Action de Réinstallation (PAR)</w:t>
      </w:r>
      <w:r w:rsidRPr="0095545D">
        <w:t> : il décrit et définit tout le processus de réinstallation d'une population à la suite d'un déplacement forcé  : (i) analyse de la situation avant le déplacement (information démographique, socio-économique et socioculturelle sur la population affectée et la population hôte); (ii) identification et évaluation des biens et ressources perdus ; (iii) identification et évaluation du site de réimplantation/relogement; (iv) plan de préparation du site de réimplantation/relogement, (v) plan de transition (y compris les aspects de transport, etc.), (vi) définition du cadre administratif (responsabilités) ; (vii) description du processus participatif du suivi, du  budget ainsi que le calendrier</w:t>
      </w:r>
      <w:r>
        <w:t xml:space="preserve"> (PO 4.12)</w:t>
      </w:r>
      <w:r w:rsidR="00835454" w:rsidRPr="0095545D">
        <w:t>.</w:t>
      </w:r>
    </w:p>
    <w:p w14:paraId="10068ED4" w14:textId="446DEDAD" w:rsidR="00835454" w:rsidRDefault="00D75EF3" w:rsidP="00835454">
      <w:pPr>
        <w:rPr>
          <w:szCs w:val="24"/>
        </w:rPr>
      </w:pPr>
      <w:r w:rsidRPr="0095545D">
        <w:rPr>
          <w:b/>
        </w:rPr>
        <w:t>Projet</w:t>
      </w:r>
      <w:r w:rsidR="00835454">
        <w:rPr>
          <w:b/>
        </w:rPr>
        <w:t xml:space="preserve"> de développement</w:t>
      </w:r>
      <w:r w:rsidRPr="0095545D">
        <w:t xml:space="preserve"> : </w:t>
      </w:r>
      <w:r w:rsidR="00835454" w:rsidRPr="00CF398B">
        <w:rPr>
          <w:szCs w:val="24"/>
        </w:rPr>
        <w:t>sont considérés comme projets ou programmes</w:t>
      </w:r>
      <w:r w:rsidR="00835454">
        <w:rPr>
          <w:szCs w:val="24"/>
        </w:rPr>
        <w:t xml:space="preserve"> </w:t>
      </w:r>
      <w:r w:rsidR="00835454" w:rsidRPr="00CF398B">
        <w:rPr>
          <w:szCs w:val="24"/>
        </w:rPr>
        <w:t>de développement, toutes actions d'investissements publics ou de coopération</w:t>
      </w:r>
      <w:r w:rsidR="00835454">
        <w:rPr>
          <w:szCs w:val="24"/>
        </w:rPr>
        <w:t xml:space="preserve"> </w:t>
      </w:r>
      <w:r w:rsidR="00835454" w:rsidRPr="00CF398B">
        <w:rPr>
          <w:szCs w:val="24"/>
        </w:rPr>
        <w:t>technique, exécutées pendant une période déterminée, sur tout ou partie du territoire</w:t>
      </w:r>
      <w:r w:rsidR="00835454">
        <w:rPr>
          <w:szCs w:val="24"/>
        </w:rPr>
        <w:t xml:space="preserve"> </w:t>
      </w:r>
      <w:r w:rsidR="00835454" w:rsidRPr="00CF398B">
        <w:rPr>
          <w:szCs w:val="24"/>
        </w:rPr>
        <w:t>national, dans le but de résoudre un problème de développement à</w:t>
      </w:r>
      <w:r w:rsidR="00835454">
        <w:rPr>
          <w:szCs w:val="24"/>
        </w:rPr>
        <w:t xml:space="preserve"> </w:t>
      </w:r>
      <w:r w:rsidR="00835454" w:rsidRPr="00CF398B">
        <w:rPr>
          <w:szCs w:val="24"/>
        </w:rPr>
        <w:t xml:space="preserve">travers : </w:t>
      </w:r>
    </w:p>
    <w:p w14:paraId="66A21F33" w14:textId="77777777" w:rsidR="00835454" w:rsidRPr="00CF398B" w:rsidRDefault="00835454" w:rsidP="008D33B9">
      <w:pPr>
        <w:pStyle w:val="Paragraphedeliste"/>
        <w:numPr>
          <w:ilvl w:val="0"/>
          <w:numId w:val="68"/>
        </w:numPr>
      </w:pPr>
      <w:r w:rsidRPr="00CF398B">
        <w:t>la production de biens et/ou services ;</w:t>
      </w:r>
    </w:p>
    <w:p w14:paraId="7493CC9A" w14:textId="77777777" w:rsidR="00835454" w:rsidRPr="00CF398B" w:rsidRDefault="00835454" w:rsidP="008D33B9">
      <w:pPr>
        <w:pStyle w:val="Paragraphedeliste"/>
        <w:numPr>
          <w:ilvl w:val="0"/>
          <w:numId w:val="68"/>
        </w:numPr>
      </w:pPr>
      <w:r w:rsidRPr="00CF398B">
        <w:t>la réalisation d'infrastructures socio-économiques ;</w:t>
      </w:r>
    </w:p>
    <w:p w14:paraId="33634669" w14:textId="77777777" w:rsidR="00835454" w:rsidRDefault="00835454" w:rsidP="008D33B9">
      <w:pPr>
        <w:pStyle w:val="Paragraphedeliste"/>
        <w:numPr>
          <w:ilvl w:val="0"/>
          <w:numId w:val="68"/>
        </w:numPr>
      </w:pPr>
      <w:r w:rsidRPr="00CF398B">
        <w:t>le renforcement des capacités institutionnelles de l'administration centrale, déconcentrée et locale et de la société civile ;</w:t>
      </w:r>
    </w:p>
    <w:p w14:paraId="1CEE6700" w14:textId="72A10A28" w:rsidR="00835454" w:rsidRPr="00835454" w:rsidRDefault="004549EB" w:rsidP="00864F2C">
      <w:pPr>
        <w:rPr>
          <w:szCs w:val="24"/>
        </w:rPr>
      </w:pPr>
      <w:r w:rsidRPr="00835454">
        <w:rPr>
          <w:szCs w:val="24"/>
        </w:rPr>
        <w:t>Le</w:t>
      </w:r>
      <w:r w:rsidR="00835454" w:rsidRPr="00835454">
        <w:rPr>
          <w:szCs w:val="24"/>
        </w:rPr>
        <w:t xml:space="preserve"> renforcement des capacités et des compétences des ressources humaines.</w:t>
      </w:r>
      <w:r w:rsidR="00835454">
        <w:rPr>
          <w:szCs w:val="24"/>
        </w:rPr>
        <w:t xml:space="preserve"> (LN, </w:t>
      </w:r>
      <w:r w:rsidR="00835454" w:rsidRPr="00CF398B">
        <w:rPr>
          <w:szCs w:val="24"/>
        </w:rPr>
        <w:t xml:space="preserve">décret N° 2018- 0092 </w:t>
      </w:r>
      <w:r w:rsidR="00835454">
        <w:rPr>
          <w:szCs w:val="24"/>
        </w:rPr>
        <w:t xml:space="preserve">/PRES/PM/MINEFID, </w:t>
      </w:r>
      <w:r w:rsidR="00835454" w:rsidRPr="00CF398B">
        <w:rPr>
          <w:szCs w:val="24"/>
        </w:rPr>
        <w:t>Burkina Faso portant règlementation générale des projets et</w:t>
      </w:r>
      <w:r w:rsidR="00835454">
        <w:rPr>
          <w:szCs w:val="24"/>
        </w:rPr>
        <w:t xml:space="preserve"> </w:t>
      </w:r>
      <w:r w:rsidR="00835454" w:rsidRPr="00CF398B">
        <w:rPr>
          <w:szCs w:val="24"/>
        </w:rPr>
        <w:t>programmes de développement exécutés au Burkina</w:t>
      </w:r>
      <w:r w:rsidR="00835454">
        <w:rPr>
          <w:szCs w:val="24"/>
        </w:rPr>
        <w:t xml:space="preserve"> </w:t>
      </w:r>
      <w:r w:rsidR="00835454" w:rsidRPr="00CF398B">
        <w:rPr>
          <w:szCs w:val="24"/>
        </w:rPr>
        <w:t>Faso</w:t>
      </w:r>
      <w:r w:rsidR="00835454">
        <w:rPr>
          <w:szCs w:val="24"/>
        </w:rPr>
        <w:t>)</w:t>
      </w:r>
      <w:r w:rsidR="00835454" w:rsidRPr="00CF398B">
        <w:rPr>
          <w:szCs w:val="24"/>
        </w:rPr>
        <w:t>.</w:t>
      </w:r>
    </w:p>
    <w:p w14:paraId="765A07E5" w14:textId="0BD9269B" w:rsidR="00D75EF3" w:rsidRPr="00724B09" w:rsidRDefault="00D75EF3" w:rsidP="00864F2C">
      <w:pPr>
        <w:ind w:left="720"/>
        <w:rPr>
          <w:szCs w:val="24"/>
        </w:rPr>
      </w:pPr>
    </w:p>
    <w:p w14:paraId="76EDC23E" w14:textId="52CBC189" w:rsidR="00D75EF3" w:rsidRPr="0095545D" w:rsidRDefault="00D75EF3" w:rsidP="00D75EF3">
      <w:pPr>
        <w:spacing w:after="160" w:line="259" w:lineRule="auto"/>
      </w:pPr>
      <w:r w:rsidRPr="0095545D">
        <w:rPr>
          <w:b/>
        </w:rPr>
        <w:t>Réinstallation involontaire</w:t>
      </w:r>
      <w:r w:rsidRPr="0095545D">
        <w:t xml:space="preserve"> : </w:t>
      </w:r>
      <w:r w:rsidRPr="0095545D">
        <w:rPr>
          <w:bCs/>
        </w:rPr>
        <w:t>E</w:t>
      </w:r>
      <w:r w:rsidRPr="0095545D">
        <w:t>nsemble des mesures</w:t>
      </w:r>
      <w:r w:rsidR="00177C3E">
        <w:t>,</w:t>
      </w:r>
      <w:r w:rsidRPr="0095545D">
        <w:t xml:space="preserve"> de mitigation des impacts négatifs</w:t>
      </w:r>
      <w:r w:rsidR="00177C3E">
        <w:t>,</w:t>
      </w:r>
      <w:r w:rsidRPr="0095545D">
        <w:t xml:space="preserve"> développées et mise en œuvre lors d’un processus de réinstallation au profit des personnes affectées par les activités du projet</w:t>
      </w:r>
      <w:r>
        <w:t xml:space="preserve"> (PO 4.12)</w:t>
      </w:r>
      <w:r w:rsidR="00835454">
        <w:t>.</w:t>
      </w:r>
    </w:p>
    <w:p w14:paraId="1A41ADA7" w14:textId="255A75DD" w:rsidR="00D75EF3" w:rsidRPr="0095545D" w:rsidRDefault="00D75EF3" w:rsidP="00D75EF3">
      <w:pPr>
        <w:spacing w:after="160" w:line="259" w:lineRule="auto"/>
      </w:pPr>
      <w:r w:rsidRPr="0095545D">
        <w:rPr>
          <w:b/>
          <w:bCs/>
        </w:rPr>
        <w:t xml:space="preserve">Réhabilitation économique : </w:t>
      </w:r>
      <w:r w:rsidRPr="0095545D">
        <w:rPr>
          <w:bCs/>
        </w:rPr>
        <w:t xml:space="preserve">ce sont les mesures à prendre pour restaurer les revenus ou sources de revenus des personnes affectées par les activités du </w:t>
      </w:r>
      <w:r w:rsidRPr="0095545D">
        <w:t>projet.  La réhabilitation économique doit permettre aux PAP</w:t>
      </w:r>
      <w:r w:rsidRPr="0095545D">
        <w:rPr>
          <w:bCs/>
        </w:rPr>
        <w:t xml:space="preserve"> d’avoir un niveau de revenu au moins équivalent au revenu avant l’exécution du projet</w:t>
      </w:r>
      <w:r>
        <w:t xml:space="preserve"> (PO 4.12)</w:t>
      </w:r>
      <w:r w:rsidR="00835454" w:rsidRPr="0095545D">
        <w:t>.</w:t>
      </w:r>
    </w:p>
    <w:p w14:paraId="64AF8D26" w14:textId="7F1389FC" w:rsidR="00D75EF3" w:rsidRPr="0095545D" w:rsidRDefault="00D75EF3" w:rsidP="00D75EF3">
      <w:pPr>
        <w:spacing w:after="160" w:line="259" w:lineRule="auto"/>
      </w:pPr>
      <w:r w:rsidRPr="0095545D">
        <w:rPr>
          <w:b/>
        </w:rPr>
        <w:t xml:space="preserve">Relogement </w:t>
      </w:r>
      <w:r w:rsidRPr="0095545D">
        <w:t>signifie le recasement physique des FAP/PAP à partir de leur domicile d’avant-projet</w:t>
      </w:r>
      <w:r>
        <w:t xml:space="preserve"> (PO 4.12</w:t>
      </w:r>
      <w:r w:rsidR="00835454">
        <w:t>)</w:t>
      </w:r>
      <w:r w:rsidR="00835454" w:rsidRPr="00835454">
        <w:t>.</w:t>
      </w:r>
    </w:p>
    <w:p w14:paraId="3DC6CE76" w14:textId="7BF8303A" w:rsidR="00D75EF3" w:rsidRPr="0095545D" w:rsidRDefault="00D75EF3" w:rsidP="00D75EF3">
      <w:pPr>
        <w:spacing w:after="160" w:line="259" w:lineRule="auto"/>
      </w:pPr>
      <w:r w:rsidRPr="0095545D">
        <w:rPr>
          <w:b/>
        </w:rPr>
        <w:t>Sous-Projet</w:t>
      </w:r>
      <w:r w:rsidRPr="0095545D">
        <w:t> : c’est l’ensemble des principales activités définies par composante pour la mise en œuvre du projet</w:t>
      </w:r>
      <w:r>
        <w:t xml:space="preserve"> (PO 4.12</w:t>
      </w:r>
      <w:r w:rsidR="00835454">
        <w:t>)</w:t>
      </w:r>
      <w:r w:rsidR="00835454" w:rsidRPr="00835454">
        <w:t>.</w:t>
      </w:r>
    </w:p>
    <w:p w14:paraId="0EEB4EAD" w14:textId="6A60C4C7" w:rsidR="00D75EF3" w:rsidRDefault="00D75EF3" w:rsidP="00D75EF3">
      <w:pPr>
        <w:spacing w:after="160" w:line="259" w:lineRule="auto"/>
      </w:pPr>
      <w:r w:rsidRPr="0095545D">
        <w:rPr>
          <w:b/>
        </w:rPr>
        <w:t>Valeur intégrale de remplacement :</w:t>
      </w:r>
      <w:r w:rsidRPr="0095545D">
        <w:t xml:space="preserve"> c’est le coût total d’un bien à la valeur actuelle du marché pour remplacer le bien perdu. Toutefois, pour les structures il ne faut pas compenser à la valeur actuelle du marché, mais au coût de remplacement</w:t>
      </w:r>
      <w:r>
        <w:t xml:space="preserve"> (PO 4.12</w:t>
      </w:r>
      <w:r w:rsidR="00835454">
        <w:t>)</w:t>
      </w:r>
      <w:r w:rsidR="00835454" w:rsidRPr="00835454">
        <w:t>.</w:t>
      </w:r>
    </w:p>
    <w:p w14:paraId="7435F319" w14:textId="49E7A2C4" w:rsidR="00D75EF3" w:rsidRPr="00293A96" w:rsidRDefault="00D75EF3" w:rsidP="00D75EF3">
      <w:pPr>
        <w:autoSpaceDE w:val="0"/>
        <w:autoSpaceDN w:val="0"/>
        <w:adjustRightInd w:val="0"/>
        <w:spacing w:line="276" w:lineRule="auto"/>
        <w:rPr>
          <w:color w:val="auto"/>
        </w:rPr>
      </w:pPr>
      <w:r w:rsidRPr="00E26890">
        <w:rPr>
          <w:b/>
          <w:color w:val="auto"/>
        </w:rPr>
        <w:t>Valeur actuelle</w:t>
      </w:r>
      <w:r w:rsidRPr="00E26890">
        <w:rPr>
          <w:color w:val="auto"/>
        </w:rPr>
        <w:t xml:space="preserve"> : la consistance (prix ou estimation monétaire) du bien au jour de l'établissement du procès-verbal de constat ou d'évaluation  des investissements (LN)</w:t>
      </w:r>
      <w:r>
        <w:rPr>
          <w:color w:val="auto"/>
        </w:rPr>
        <w:t>.</w:t>
      </w:r>
    </w:p>
    <w:p w14:paraId="57C490D6" w14:textId="77777777" w:rsidR="007F7CE6" w:rsidRDefault="007F7CE6" w:rsidP="0095545D">
      <w:pPr>
        <w:spacing w:after="160" w:line="259" w:lineRule="auto"/>
      </w:pPr>
      <w:r>
        <w:br w:type="page"/>
      </w:r>
    </w:p>
    <w:p w14:paraId="2AF54BB1" w14:textId="77777777" w:rsidR="00F653E4" w:rsidRPr="001A1309" w:rsidRDefault="00F653E4" w:rsidP="0082003D"/>
    <w:p w14:paraId="1F6598FF" w14:textId="41BD5C98" w:rsidR="00F653E4" w:rsidRDefault="00E31895" w:rsidP="008B6CDE">
      <w:pPr>
        <w:pStyle w:val="Titre1"/>
        <w:numPr>
          <w:ilvl w:val="0"/>
          <w:numId w:val="0"/>
        </w:numPr>
        <w:ind w:left="432"/>
        <w:rPr>
          <w:rStyle w:val="Lienhypertexte"/>
          <w:color w:val="auto"/>
          <w:u w:val="none"/>
        </w:rPr>
      </w:pPr>
      <w:hyperlink w:anchor="_Toc307141660" w:history="1">
        <w:bookmarkStart w:id="6" w:name="_Toc4988202"/>
        <w:r w:rsidR="001256F7" w:rsidRPr="00321946">
          <w:rPr>
            <w:rStyle w:val="Lienhypertexte"/>
            <w:caps w:val="0"/>
            <w:color w:val="auto"/>
            <w:u w:val="none"/>
          </w:rPr>
          <w:t>RÉSU</w:t>
        </w:r>
        <w:r w:rsidR="001256F7">
          <w:rPr>
            <w:rStyle w:val="Lienhypertexte"/>
            <w:caps w:val="0"/>
            <w:color w:val="auto"/>
            <w:u w:val="none"/>
          </w:rPr>
          <w:t>M</w:t>
        </w:r>
        <w:r w:rsidR="001256F7" w:rsidRPr="00321946">
          <w:rPr>
            <w:rStyle w:val="Lienhypertexte"/>
            <w:caps w:val="0"/>
            <w:color w:val="auto"/>
            <w:u w:val="none"/>
          </w:rPr>
          <w:t xml:space="preserve">É </w:t>
        </w:r>
        <w:r w:rsidR="008F0DFE">
          <w:rPr>
            <w:rStyle w:val="Lienhypertexte"/>
            <w:caps w:val="0"/>
            <w:color w:val="auto"/>
            <w:u w:val="none"/>
          </w:rPr>
          <w:t>NON TECHNIQUE</w:t>
        </w:r>
        <w:bookmarkEnd w:id="6"/>
        <w:r w:rsidR="001256F7" w:rsidRPr="00321946">
          <w:rPr>
            <w:rStyle w:val="Lienhypertexte"/>
            <w:caps w:val="0"/>
            <w:webHidden/>
            <w:color w:val="auto"/>
            <w:u w:val="none"/>
          </w:rPr>
          <w:tab/>
        </w:r>
      </w:hyperlink>
    </w:p>
    <w:p w14:paraId="18AF4CC4" w14:textId="77777777" w:rsidR="00CB3801" w:rsidRPr="00E03906" w:rsidRDefault="00CB3801" w:rsidP="00E03906">
      <w:pPr>
        <w:rPr>
          <w:lang w:val="fr-CA"/>
        </w:rPr>
      </w:pPr>
    </w:p>
    <w:p w14:paraId="5C4DBAD4" w14:textId="6278F62C" w:rsidR="007F7CE6" w:rsidRPr="007533B8" w:rsidRDefault="007F7CE6" w:rsidP="0074570E">
      <w:pPr>
        <w:spacing w:line="276" w:lineRule="auto"/>
        <w:rPr>
          <w:b/>
        </w:rPr>
      </w:pPr>
      <w:r w:rsidRPr="007533B8">
        <w:rPr>
          <w:b/>
        </w:rPr>
        <w:t xml:space="preserve">Présentation du </w:t>
      </w:r>
      <w:r w:rsidR="003739C4">
        <w:rPr>
          <w:b/>
        </w:rPr>
        <w:t>Projet</w:t>
      </w:r>
    </w:p>
    <w:p w14:paraId="180337F5" w14:textId="77777777" w:rsidR="004E2972" w:rsidRDefault="004E2972" w:rsidP="0074570E">
      <w:pPr>
        <w:spacing w:line="276" w:lineRule="auto"/>
        <w:rPr>
          <w:i/>
        </w:rPr>
      </w:pPr>
    </w:p>
    <w:p w14:paraId="3F1B4619" w14:textId="5588EC72" w:rsidR="007F7CE6" w:rsidRPr="00D508A3" w:rsidRDefault="007F7CE6" w:rsidP="0074570E">
      <w:pPr>
        <w:spacing w:line="276" w:lineRule="auto"/>
      </w:pPr>
      <w:r w:rsidRPr="00D508A3">
        <w:rPr>
          <w:i/>
        </w:rPr>
        <w:t xml:space="preserve">Objectif du </w:t>
      </w:r>
      <w:r w:rsidR="003739C4">
        <w:rPr>
          <w:i/>
        </w:rPr>
        <w:t>Projet</w:t>
      </w:r>
      <w:r w:rsidR="00CB3801">
        <w:rPr>
          <w:i/>
        </w:rPr>
        <w:t xml:space="preserve"> : </w:t>
      </w:r>
      <w:r w:rsidRPr="00D508A3">
        <w:t>Le PDCA a pour objectif global de contribuer à la transformation structurelle du secteur agricole pour booster la croissance économique, améliorer la compétitivité des filières porteuses et assurer de façon durable la sécurité alimentaire et nutritionnelle.</w:t>
      </w:r>
    </w:p>
    <w:p w14:paraId="4CFC9EA4" w14:textId="35746FEA" w:rsidR="007F7CE6" w:rsidRPr="00D508A3" w:rsidRDefault="007F7CE6" w:rsidP="0074570E">
      <w:pPr>
        <w:spacing w:line="276" w:lineRule="auto"/>
      </w:pPr>
      <w:r w:rsidRPr="00D508A3">
        <w:t xml:space="preserve">L’objectif de développement du </w:t>
      </w:r>
      <w:r w:rsidR="003739C4">
        <w:t>Projet</w:t>
      </w:r>
      <w:r w:rsidRPr="00D508A3">
        <w:t xml:space="preserve"> est d’accroître la productivité agricole et l’accès au marché pour les petits producteurs et les petites et moyennes entreprises (PME)</w:t>
      </w:r>
      <w:r w:rsidR="00177C3E">
        <w:t>,</w:t>
      </w:r>
      <w:r w:rsidRPr="00D508A3">
        <w:t xml:space="preserve"> dans les chaines de valeur ciblées dans la zone d’intervention du </w:t>
      </w:r>
      <w:r w:rsidR="003739C4">
        <w:t>Projet</w:t>
      </w:r>
      <w:r w:rsidRPr="00D508A3">
        <w:t xml:space="preserve">. </w:t>
      </w:r>
    </w:p>
    <w:p w14:paraId="00655968" w14:textId="099ECFDB" w:rsidR="00724B09" w:rsidRDefault="007F7CE6" w:rsidP="00724B09">
      <w:r w:rsidRPr="00D508A3">
        <w:t xml:space="preserve">Le </w:t>
      </w:r>
      <w:r w:rsidR="003739C4">
        <w:t>Projet</w:t>
      </w:r>
      <w:r w:rsidRPr="00D508A3">
        <w:t xml:space="preserve"> couvrira quatre régions ayant de fortes potentialités en terres aménageables et des retenues d’eau avec pour principales filières ciblées le riz, le maïs, la tomate, l’oignon, et l’arboriculture fruitière. En plus de ces filières, les cultures de diversification agricole notamment le niébé, l’anacarde et le sésame bénéficieront des services et facilités d’accès au marché, de transformation et de commercialisation des produits agricoles mis en place par le </w:t>
      </w:r>
      <w:r w:rsidR="003739C4">
        <w:t>Projet</w:t>
      </w:r>
      <w:r w:rsidRPr="00D508A3">
        <w:t xml:space="preserve">. </w:t>
      </w:r>
      <w:r>
        <w:t>Il</w:t>
      </w:r>
      <w:r w:rsidRPr="00D508A3">
        <w:t xml:space="preserve"> comprend trois composantes</w:t>
      </w:r>
      <w:r w:rsidR="00724B09">
        <w:t> :</w:t>
      </w:r>
      <w:r w:rsidR="00724B09" w:rsidRPr="00724B09">
        <w:t xml:space="preserve"> </w:t>
      </w:r>
    </w:p>
    <w:p w14:paraId="4B2389CD" w14:textId="49AC36D0" w:rsidR="00724B09" w:rsidRDefault="00724B09" w:rsidP="00612965">
      <w:pPr>
        <w:numPr>
          <w:ilvl w:val="0"/>
          <w:numId w:val="87"/>
        </w:numPr>
      </w:pPr>
      <w:r w:rsidRPr="002B1EAC">
        <w:t>Appui à l’amélioration de la productivité agricole</w:t>
      </w:r>
      <w:r>
        <w:t> ;</w:t>
      </w:r>
    </w:p>
    <w:p w14:paraId="2D6A5EF5" w14:textId="12BE2A5D" w:rsidR="00724B09" w:rsidRDefault="00724B09" w:rsidP="00612965">
      <w:pPr>
        <w:numPr>
          <w:ilvl w:val="0"/>
          <w:numId w:val="87"/>
        </w:numPr>
      </w:pPr>
      <w:r w:rsidRPr="002B1EAC">
        <w:t xml:space="preserve">Amélioration de l’accès au marché et soutien </w:t>
      </w:r>
      <w:r>
        <w:t>au financement du secteur privé ;</w:t>
      </w:r>
    </w:p>
    <w:p w14:paraId="5E4E3A19" w14:textId="4F2CED75" w:rsidR="007F7CE6" w:rsidRPr="00724B09" w:rsidRDefault="008C6364" w:rsidP="00612965">
      <w:pPr>
        <w:pStyle w:val="Paragraphedeliste"/>
        <w:numPr>
          <w:ilvl w:val="0"/>
          <w:numId w:val="87"/>
        </w:numPr>
      </w:pPr>
      <w:r>
        <w:t xml:space="preserve">3. </w:t>
      </w:r>
      <w:r w:rsidR="00724B09" w:rsidRPr="002B1EAC">
        <w:t>Prévention et gestion des crises</w:t>
      </w:r>
      <w:r w:rsidR="00724B09">
        <w:t>.</w:t>
      </w:r>
      <w:r w:rsidR="00724B09" w:rsidRPr="002B1EAC">
        <w:t xml:space="preserve">  </w:t>
      </w:r>
    </w:p>
    <w:p w14:paraId="7A17B389" w14:textId="77777777" w:rsidR="007E3944" w:rsidRDefault="007E3944" w:rsidP="0074570E">
      <w:pPr>
        <w:spacing w:line="276" w:lineRule="auto"/>
        <w:rPr>
          <w:b/>
        </w:rPr>
      </w:pPr>
    </w:p>
    <w:p w14:paraId="03DDF2A1" w14:textId="1CB8434B" w:rsidR="007F7CE6" w:rsidRPr="007D119B" w:rsidRDefault="007F7CE6" w:rsidP="0074570E">
      <w:pPr>
        <w:spacing w:line="276" w:lineRule="auto"/>
      </w:pPr>
      <w:r w:rsidRPr="00C075FC">
        <w:rPr>
          <w:i/>
        </w:rPr>
        <w:t>Présentation du sous-projet de réhabilitation et d’extension de la plaine de Banzon</w:t>
      </w:r>
      <w:r w:rsidR="00CB3801">
        <w:rPr>
          <w:i/>
        </w:rPr>
        <w:t xml:space="preserve"> : </w:t>
      </w:r>
      <w:r>
        <w:t xml:space="preserve">Dans le cadre de la mise en œuvre du </w:t>
      </w:r>
      <w:r w:rsidR="001264BB">
        <w:t xml:space="preserve">PDCA </w:t>
      </w:r>
      <w:r>
        <w:t xml:space="preserve">(composante 1, sous-composante 2), il est prévu en matière d’aménagements hydroagricoles, la réhabilitation et l’extension de la plaine de </w:t>
      </w:r>
      <w:r w:rsidR="00B1416C">
        <w:t>Banzon</w:t>
      </w:r>
      <w:r>
        <w:t xml:space="preserve"> (village situé à </w:t>
      </w:r>
      <w:r w:rsidRPr="00BC11B0">
        <w:t>65</w:t>
      </w:r>
      <w:r>
        <w:t> </w:t>
      </w:r>
      <w:r w:rsidRPr="00BC11B0">
        <w:t>km à l’</w:t>
      </w:r>
      <w:r>
        <w:t>o</w:t>
      </w:r>
      <w:r w:rsidRPr="00BC11B0">
        <w:t>uest de Bobo-Dioulasso</w:t>
      </w:r>
      <w:r w:rsidR="001E0FE3">
        <w:t>,</w:t>
      </w:r>
      <w:r>
        <w:t xml:space="preserve"> dans la province du Kénédougou)</w:t>
      </w:r>
      <w:r w:rsidRPr="00BC11B0">
        <w:t>.</w:t>
      </w:r>
      <w:r>
        <w:t xml:space="preserve"> C’</w:t>
      </w:r>
      <w:r w:rsidRPr="00983B16">
        <w:t xml:space="preserve">est un aménagement hydroagricole classique </w:t>
      </w:r>
      <w:r>
        <w:t xml:space="preserve">réalisé en 1976 </w:t>
      </w:r>
      <w:r w:rsidRPr="00983B16">
        <w:t>comprenant</w:t>
      </w:r>
      <w:r>
        <w:t> </w:t>
      </w:r>
      <w:r w:rsidRPr="00983B16">
        <w:t xml:space="preserve">: </w:t>
      </w:r>
      <w:r>
        <w:t xml:space="preserve">(i) </w:t>
      </w:r>
      <w:r w:rsidRPr="00983B16">
        <w:t>une prise d’eau à partir d’un cours d’eau</w:t>
      </w:r>
      <w:r>
        <w:t> </w:t>
      </w:r>
      <w:r w:rsidRPr="00983B16">
        <w:t xml:space="preserve">; </w:t>
      </w:r>
      <w:r>
        <w:t xml:space="preserve">(ii) </w:t>
      </w:r>
      <w:r w:rsidRPr="00983B16">
        <w:t>des réseaux d’irrigation</w:t>
      </w:r>
      <w:r>
        <w:t> </w:t>
      </w:r>
      <w:r w:rsidRPr="00983B16">
        <w:t xml:space="preserve">; </w:t>
      </w:r>
      <w:r>
        <w:t xml:space="preserve">(iii) </w:t>
      </w:r>
      <w:r w:rsidRPr="00983B16">
        <w:t xml:space="preserve">et des réseaux de drainage (en aval du cours d’eau). </w:t>
      </w:r>
      <w:r>
        <w:t>L</w:t>
      </w:r>
      <w:r w:rsidRPr="00A16CE5">
        <w:t>a superficie totale de la plaine est de 1</w:t>
      </w:r>
      <w:r w:rsidR="004549EB">
        <w:t xml:space="preserve"> </w:t>
      </w:r>
      <w:r w:rsidRPr="00A16CE5">
        <w:t>108, 5 ha et la superficie totale aménagée et exploitée est de 460 ha divisés en bloc</w:t>
      </w:r>
      <w:r>
        <w:t>s de 15 ha. Chaque bloc comportant</w:t>
      </w:r>
      <w:r w:rsidRPr="00A16CE5">
        <w:t xml:space="preserve"> 30 parcelles de 0,50</w:t>
      </w:r>
      <w:r>
        <w:t> </w:t>
      </w:r>
      <w:r w:rsidRPr="00A16CE5">
        <w:t>ha.</w:t>
      </w:r>
      <w:r>
        <w:t xml:space="preserve"> A côté de ce périmètre</w:t>
      </w:r>
      <w:r w:rsidR="001E0FE3">
        <w:t>,</w:t>
      </w:r>
      <w:r>
        <w:t xml:space="preserve"> 2 aménagements sommaires ont été faits par le Projet Riz Pluvial (PRP) et un programme de la FAO. Ils font 87 ha et fonctionnent au rythme d’une campagne par an suite au manque d’eau. C’est cet aménagement qui sera concerné par l’extension. L</w:t>
      </w:r>
      <w:r w:rsidRPr="007D119B">
        <w:t xml:space="preserve">es principaux travaux prévus dans le cadre de la réhabilitation et de l’extension de la plaine portent sur : </w:t>
      </w:r>
    </w:p>
    <w:p w14:paraId="74B1CF32" w14:textId="77777777" w:rsidR="007F7CE6" w:rsidRPr="0092312D" w:rsidRDefault="007F7CE6" w:rsidP="008D33B9">
      <w:pPr>
        <w:pStyle w:val="Paragraphedeliste"/>
        <w:numPr>
          <w:ilvl w:val="0"/>
          <w:numId w:val="25"/>
        </w:numPr>
      </w:pPr>
      <w:r w:rsidRPr="0092312D">
        <w:t>le désensablement et la protection du canal d’amenée long de 2</w:t>
      </w:r>
      <w:r>
        <w:t> </w:t>
      </w:r>
      <w:r w:rsidRPr="0092312D">
        <w:t>km</w:t>
      </w:r>
      <w:r>
        <w:t> </w:t>
      </w:r>
      <w:r w:rsidRPr="0092312D">
        <w:t xml:space="preserve">; </w:t>
      </w:r>
    </w:p>
    <w:p w14:paraId="6466A0A8" w14:textId="77777777" w:rsidR="007F7CE6" w:rsidRPr="0092312D" w:rsidRDefault="007F7CE6" w:rsidP="008D33B9">
      <w:pPr>
        <w:pStyle w:val="Paragraphedeliste"/>
        <w:numPr>
          <w:ilvl w:val="0"/>
          <w:numId w:val="25"/>
        </w:numPr>
      </w:pPr>
      <w:r w:rsidRPr="0092312D">
        <w:t>le curage de la prise d’eau et sa protection</w:t>
      </w:r>
      <w:r>
        <w:t> </w:t>
      </w:r>
      <w:r w:rsidRPr="0092312D">
        <w:t>;</w:t>
      </w:r>
    </w:p>
    <w:p w14:paraId="502E31A9" w14:textId="77777777" w:rsidR="007F7CE6" w:rsidRPr="0092312D" w:rsidRDefault="007F7CE6" w:rsidP="008D33B9">
      <w:pPr>
        <w:pStyle w:val="Paragraphedeliste"/>
        <w:numPr>
          <w:ilvl w:val="0"/>
          <w:numId w:val="25"/>
        </w:numPr>
      </w:pPr>
      <w:r w:rsidRPr="0092312D">
        <w:t>la reprise du canal principal pour mettre fin aux pertes d’eau sur le réseau</w:t>
      </w:r>
      <w:r>
        <w:t> ;</w:t>
      </w:r>
      <w:r w:rsidRPr="0092312D">
        <w:t xml:space="preserve"> </w:t>
      </w:r>
    </w:p>
    <w:p w14:paraId="1733F810" w14:textId="77777777" w:rsidR="007F7CE6" w:rsidRPr="0092312D" w:rsidRDefault="007F7CE6" w:rsidP="008D33B9">
      <w:pPr>
        <w:pStyle w:val="Paragraphedeliste"/>
        <w:numPr>
          <w:ilvl w:val="0"/>
          <w:numId w:val="25"/>
        </w:numPr>
      </w:pPr>
      <w:r w:rsidRPr="0092312D">
        <w:t>la reprise du planage horizontal de certaines parcelles</w:t>
      </w:r>
      <w:r>
        <w:t> </w:t>
      </w:r>
      <w:r w:rsidRPr="0092312D">
        <w:t>;</w:t>
      </w:r>
    </w:p>
    <w:p w14:paraId="4E2C5327" w14:textId="4618B3C6" w:rsidR="007E3944" w:rsidRDefault="007F7CE6" w:rsidP="008D33B9">
      <w:pPr>
        <w:pStyle w:val="Paragraphedeliste"/>
        <w:numPr>
          <w:ilvl w:val="0"/>
          <w:numId w:val="25"/>
        </w:numPr>
      </w:pPr>
      <w:r w:rsidRPr="0092312D">
        <w:t>l’extension du périmètre sur environ 100</w:t>
      </w:r>
      <w:r>
        <w:t> </w:t>
      </w:r>
      <w:r w:rsidRPr="0092312D">
        <w:t xml:space="preserve">ha. </w:t>
      </w:r>
    </w:p>
    <w:p w14:paraId="4356AC56" w14:textId="77777777" w:rsidR="00D27D00" w:rsidRPr="00106199" w:rsidRDefault="00D27D00" w:rsidP="00864F2C">
      <w:pPr>
        <w:ind w:left="720"/>
      </w:pPr>
    </w:p>
    <w:p w14:paraId="780CED08" w14:textId="2DD05B6F" w:rsidR="003673A2" w:rsidRDefault="007F7CE6" w:rsidP="0074570E">
      <w:pPr>
        <w:spacing w:line="276" w:lineRule="auto"/>
        <w:rPr>
          <w:szCs w:val="24"/>
        </w:rPr>
      </w:pPr>
      <w:r w:rsidRPr="00C075FC">
        <w:rPr>
          <w:i/>
        </w:rPr>
        <w:t>Activités du sous-projet source d’impacts socioéconomiques</w:t>
      </w:r>
      <w:r w:rsidR="00CB3801">
        <w:rPr>
          <w:i/>
        </w:rPr>
        <w:t xml:space="preserve"> : </w:t>
      </w:r>
      <w:r w:rsidR="00D27D00" w:rsidRPr="00864F2C">
        <w:t>Il s’agit</w:t>
      </w:r>
      <w:r w:rsidR="00D27D00">
        <w:rPr>
          <w:i/>
        </w:rPr>
        <w:t xml:space="preserve"> </w:t>
      </w:r>
      <w:r w:rsidR="00D27D00">
        <w:rPr>
          <w:szCs w:val="24"/>
        </w:rPr>
        <w:t>du</w:t>
      </w:r>
      <w:r w:rsidR="00D27D00" w:rsidRPr="00C33FBB">
        <w:rPr>
          <w:szCs w:val="24"/>
        </w:rPr>
        <w:t xml:space="preserve"> </w:t>
      </w:r>
      <w:r w:rsidRPr="00C33FBB">
        <w:rPr>
          <w:szCs w:val="24"/>
        </w:rPr>
        <w:t xml:space="preserve">désensablement et </w:t>
      </w:r>
      <w:r w:rsidR="00D27D00">
        <w:rPr>
          <w:szCs w:val="24"/>
        </w:rPr>
        <w:t xml:space="preserve">de </w:t>
      </w:r>
      <w:r w:rsidRPr="00C33FBB">
        <w:rPr>
          <w:szCs w:val="24"/>
        </w:rPr>
        <w:t>la protection du canal d’am</w:t>
      </w:r>
      <w:r>
        <w:rPr>
          <w:szCs w:val="24"/>
        </w:rPr>
        <w:t xml:space="preserve">enée, </w:t>
      </w:r>
      <w:r w:rsidR="00D27D00">
        <w:rPr>
          <w:szCs w:val="24"/>
        </w:rPr>
        <w:t>du</w:t>
      </w:r>
      <w:r w:rsidR="00D27D00" w:rsidRPr="00C33FBB">
        <w:rPr>
          <w:szCs w:val="24"/>
        </w:rPr>
        <w:t xml:space="preserve"> </w:t>
      </w:r>
      <w:r w:rsidRPr="00C33FBB">
        <w:rPr>
          <w:szCs w:val="24"/>
        </w:rPr>
        <w:t>curage de l</w:t>
      </w:r>
      <w:r>
        <w:rPr>
          <w:szCs w:val="24"/>
        </w:rPr>
        <w:t xml:space="preserve">a prise d’eau et </w:t>
      </w:r>
      <w:r w:rsidR="00D27D00">
        <w:rPr>
          <w:szCs w:val="24"/>
        </w:rPr>
        <w:t xml:space="preserve">de </w:t>
      </w:r>
      <w:r>
        <w:rPr>
          <w:szCs w:val="24"/>
        </w:rPr>
        <w:t xml:space="preserve">sa protection, </w:t>
      </w:r>
      <w:r w:rsidR="00D27D00">
        <w:rPr>
          <w:szCs w:val="24"/>
        </w:rPr>
        <w:t xml:space="preserve">de </w:t>
      </w:r>
      <w:r w:rsidRPr="00C33FBB">
        <w:rPr>
          <w:szCs w:val="24"/>
        </w:rPr>
        <w:t>la reprise du canal principal </w:t>
      </w:r>
      <w:r>
        <w:rPr>
          <w:szCs w:val="24"/>
        </w:rPr>
        <w:t>et</w:t>
      </w:r>
      <w:r w:rsidRPr="00C33FBB">
        <w:rPr>
          <w:szCs w:val="24"/>
        </w:rPr>
        <w:t xml:space="preserve"> </w:t>
      </w:r>
      <w:r w:rsidR="00D27D00">
        <w:rPr>
          <w:szCs w:val="24"/>
        </w:rPr>
        <w:t xml:space="preserve">de </w:t>
      </w:r>
      <w:r w:rsidRPr="0092312D">
        <w:rPr>
          <w:szCs w:val="24"/>
        </w:rPr>
        <w:t>la reprise du planage horizontal de parcelles</w:t>
      </w:r>
      <w:r w:rsidR="00D27D00">
        <w:rPr>
          <w:szCs w:val="24"/>
        </w:rPr>
        <w:t>.</w:t>
      </w:r>
      <w:r>
        <w:rPr>
          <w:szCs w:val="24"/>
        </w:rPr>
        <w:t xml:space="preserve"> </w:t>
      </w:r>
      <w:r w:rsidR="00DB1A31">
        <w:rPr>
          <w:szCs w:val="24"/>
        </w:rPr>
        <w:t>Ce sont</w:t>
      </w:r>
      <w:r w:rsidR="00D27D00">
        <w:rPr>
          <w:szCs w:val="24"/>
        </w:rPr>
        <w:t xml:space="preserve"> </w:t>
      </w:r>
      <w:r>
        <w:rPr>
          <w:szCs w:val="24"/>
        </w:rPr>
        <w:t>essentiellement des travaux de génie civil</w:t>
      </w:r>
      <w:r w:rsidR="005F2548">
        <w:rPr>
          <w:szCs w:val="24"/>
        </w:rPr>
        <w:t xml:space="preserve">. La réalisation des travaux </w:t>
      </w:r>
      <w:r w:rsidR="00D27D00">
        <w:rPr>
          <w:szCs w:val="24"/>
        </w:rPr>
        <w:t>donn</w:t>
      </w:r>
      <w:r w:rsidR="00DB1A31">
        <w:rPr>
          <w:szCs w:val="24"/>
        </w:rPr>
        <w:t>er</w:t>
      </w:r>
      <w:r w:rsidR="00D27D00">
        <w:rPr>
          <w:szCs w:val="24"/>
        </w:rPr>
        <w:t xml:space="preserve">a </w:t>
      </w:r>
      <w:r w:rsidR="005F2548">
        <w:rPr>
          <w:szCs w:val="24"/>
        </w:rPr>
        <w:t>lieu</w:t>
      </w:r>
      <w:r w:rsidR="00AC0E90">
        <w:rPr>
          <w:szCs w:val="24"/>
        </w:rPr>
        <w:t xml:space="preserve"> à</w:t>
      </w:r>
      <w:r w:rsidR="005F2548">
        <w:rPr>
          <w:szCs w:val="24"/>
        </w:rPr>
        <w:t xml:space="preserve"> un déplacement temporaire des exploitants</w:t>
      </w:r>
      <w:r w:rsidR="00C459F5">
        <w:rPr>
          <w:szCs w:val="24"/>
        </w:rPr>
        <w:t xml:space="preserve"> agricoles</w:t>
      </w:r>
      <w:r w:rsidR="005F2548">
        <w:rPr>
          <w:szCs w:val="24"/>
        </w:rPr>
        <w:t>, mais il n’y aura</w:t>
      </w:r>
      <w:r>
        <w:rPr>
          <w:szCs w:val="24"/>
        </w:rPr>
        <w:t xml:space="preserve"> pas </w:t>
      </w:r>
      <w:r w:rsidR="005F2548">
        <w:rPr>
          <w:szCs w:val="24"/>
        </w:rPr>
        <w:t>d</w:t>
      </w:r>
      <w:r>
        <w:rPr>
          <w:szCs w:val="24"/>
        </w:rPr>
        <w:t>’acquisition de nouvelles terres</w:t>
      </w:r>
      <w:r w:rsidR="005F2548">
        <w:rPr>
          <w:szCs w:val="24"/>
        </w:rPr>
        <w:t xml:space="preserve">. Les exploitants subiront </w:t>
      </w:r>
      <w:r>
        <w:rPr>
          <w:szCs w:val="24"/>
        </w:rPr>
        <w:t xml:space="preserve">une </w:t>
      </w:r>
      <w:r w:rsidR="005C6FED">
        <w:rPr>
          <w:szCs w:val="24"/>
        </w:rPr>
        <w:t>perturbation voir</w:t>
      </w:r>
      <w:r w:rsidR="003673A2">
        <w:rPr>
          <w:szCs w:val="24"/>
        </w:rPr>
        <w:t>e</w:t>
      </w:r>
      <w:r w:rsidR="005C6FED">
        <w:rPr>
          <w:szCs w:val="24"/>
        </w:rPr>
        <w:t xml:space="preserve"> une interruption d’activités agricoles, du fait de l’inaccessibilité </w:t>
      </w:r>
      <w:r>
        <w:rPr>
          <w:szCs w:val="24"/>
        </w:rPr>
        <w:t xml:space="preserve"> aux parcelles rizicoles</w:t>
      </w:r>
      <w:r w:rsidR="003673A2">
        <w:rPr>
          <w:szCs w:val="24"/>
        </w:rPr>
        <w:t xml:space="preserve"> pendant une année</w:t>
      </w:r>
      <w:r>
        <w:rPr>
          <w:szCs w:val="24"/>
        </w:rPr>
        <w:t>. Ces travaux auront pour impact une perte temporaire de revenus</w:t>
      </w:r>
      <w:r w:rsidR="005C6FED">
        <w:rPr>
          <w:szCs w:val="24"/>
        </w:rPr>
        <w:t xml:space="preserve"> sur </w:t>
      </w:r>
      <w:r w:rsidR="003673A2">
        <w:rPr>
          <w:szCs w:val="24"/>
        </w:rPr>
        <w:t>l’emprise des travaux</w:t>
      </w:r>
      <w:r>
        <w:rPr>
          <w:szCs w:val="24"/>
        </w:rPr>
        <w:t>.</w:t>
      </w:r>
      <w:r w:rsidR="005C6FED">
        <w:rPr>
          <w:szCs w:val="24"/>
        </w:rPr>
        <w:t xml:space="preserve"> </w:t>
      </w:r>
    </w:p>
    <w:p w14:paraId="40B957FB" w14:textId="6362B418" w:rsidR="007F7CE6" w:rsidRDefault="003673A2" w:rsidP="0074570E">
      <w:pPr>
        <w:spacing w:line="276" w:lineRule="auto"/>
        <w:rPr>
          <w:szCs w:val="24"/>
        </w:rPr>
      </w:pPr>
      <w:r>
        <w:rPr>
          <w:szCs w:val="24"/>
        </w:rPr>
        <w:t>L’</w:t>
      </w:r>
      <w:r w:rsidR="005C6FED">
        <w:rPr>
          <w:szCs w:val="24"/>
        </w:rPr>
        <w:t>extension du périmètre</w:t>
      </w:r>
      <w:r>
        <w:rPr>
          <w:szCs w:val="24"/>
        </w:rPr>
        <w:t xml:space="preserve"> a été réduite de 23 </w:t>
      </w:r>
      <w:r w:rsidR="005C6FED">
        <w:rPr>
          <w:szCs w:val="24"/>
        </w:rPr>
        <w:t>h</w:t>
      </w:r>
      <w:r>
        <w:rPr>
          <w:szCs w:val="24"/>
        </w:rPr>
        <w:t>a par le projet </w:t>
      </w:r>
      <w:r w:rsidR="00AC0E90">
        <w:rPr>
          <w:szCs w:val="24"/>
        </w:rPr>
        <w:t xml:space="preserve">parce que </w:t>
      </w:r>
      <w:r>
        <w:rPr>
          <w:szCs w:val="24"/>
        </w:rPr>
        <w:t>l</w:t>
      </w:r>
      <w:r w:rsidR="005C6FED">
        <w:rPr>
          <w:szCs w:val="24"/>
        </w:rPr>
        <w:t>es propriétaires terriens ont été réticents</w:t>
      </w:r>
      <w:r>
        <w:rPr>
          <w:szCs w:val="24"/>
        </w:rPr>
        <w:t xml:space="preserve"> pour leur aménagement</w:t>
      </w:r>
      <w:r w:rsidR="005C6FED">
        <w:rPr>
          <w:szCs w:val="24"/>
        </w:rPr>
        <w:t xml:space="preserve">. </w:t>
      </w:r>
    </w:p>
    <w:p w14:paraId="0B0973A1" w14:textId="77777777" w:rsidR="007E3944" w:rsidRDefault="007E3944" w:rsidP="0074570E">
      <w:pPr>
        <w:spacing w:line="276" w:lineRule="auto"/>
      </w:pPr>
    </w:p>
    <w:p w14:paraId="6133BC05" w14:textId="77777777" w:rsidR="007F7CE6" w:rsidRPr="007533B8" w:rsidRDefault="00E31895" w:rsidP="0074570E">
      <w:pPr>
        <w:spacing w:line="276" w:lineRule="auto"/>
        <w:rPr>
          <w:rStyle w:val="Lienhypertexte"/>
          <w:rFonts w:eastAsia="Times"/>
          <w:b/>
          <w:color w:val="auto"/>
          <w:u w:val="none"/>
        </w:rPr>
      </w:pPr>
      <w:hyperlink w:anchor="_Toc307141664" w:history="1">
        <w:r w:rsidR="007F7CE6" w:rsidRPr="007533B8">
          <w:rPr>
            <w:rStyle w:val="Lienhypertexte"/>
            <w:rFonts w:eastAsia="Times"/>
            <w:b/>
            <w:color w:val="auto"/>
            <w:u w:val="none"/>
          </w:rPr>
          <w:t xml:space="preserve">Caractéristiques socio-économiques du milieu récepteur du Projet </w:t>
        </w:r>
      </w:hyperlink>
    </w:p>
    <w:p w14:paraId="1F0E6406" w14:textId="77777777" w:rsidR="005C6FED" w:rsidRDefault="005C6FED" w:rsidP="0074570E">
      <w:pPr>
        <w:spacing w:line="276" w:lineRule="auto"/>
        <w:rPr>
          <w:i/>
        </w:rPr>
      </w:pPr>
    </w:p>
    <w:p w14:paraId="568B3BD2" w14:textId="1118B5B6" w:rsidR="007F7CE6" w:rsidRDefault="007F7CE6" w:rsidP="007533B8">
      <w:pPr>
        <w:spacing w:after="60"/>
        <w:rPr>
          <w:lang w:val="fr-CA"/>
        </w:rPr>
      </w:pPr>
      <w:r w:rsidRPr="00EA0B1B">
        <w:rPr>
          <w:i/>
        </w:rPr>
        <w:t>Généralité</w:t>
      </w:r>
      <w:r w:rsidR="00162A71">
        <w:rPr>
          <w:i/>
        </w:rPr>
        <w:t>s</w:t>
      </w:r>
      <w:r w:rsidR="005C6FED">
        <w:rPr>
          <w:i/>
        </w:rPr>
        <w:t xml:space="preserve"> : </w:t>
      </w:r>
      <w:r w:rsidRPr="00835587">
        <w:rPr>
          <w:lang w:val="fr-CA"/>
        </w:rPr>
        <w:t xml:space="preserve">La </w:t>
      </w:r>
      <w:r w:rsidR="004549EB">
        <w:rPr>
          <w:lang w:val="fr-CA"/>
        </w:rPr>
        <w:t>C</w:t>
      </w:r>
      <w:r w:rsidR="004549EB" w:rsidRPr="00835587">
        <w:rPr>
          <w:lang w:val="fr-CA"/>
        </w:rPr>
        <w:t>ommune</w:t>
      </w:r>
      <w:r w:rsidRPr="00835587">
        <w:rPr>
          <w:lang w:val="fr-CA"/>
        </w:rPr>
        <w:t xml:space="preserve"> de Banzo</w:t>
      </w:r>
      <w:r>
        <w:rPr>
          <w:lang w:val="fr-CA"/>
        </w:rPr>
        <w:t>n est située à 65 km de Bobo-Di</w:t>
      </w:r>
      <w:r w:rsidRPr="00835587">
        <w:rPr>
          <w:lang w:val="fr-CA"/>
        </w:rPr>
        <w:t>oulasso, chef-lieu de la région des Hauts</w:t>
      </w:r>
      <w:r w:rsidR="009548B1">
        <w:rPr>
          <w:lang w:val="fr-CA"/>
        </w:rPr>
        <w:t>-</w:t>
      </w:r>
      <w:r w:rsidRPr="00835587">
        <w:rPr>
          <w:lang w:val="fr-CA"/>
        </w:rPr>
        <w:t xml:space="preserve">Bassins </w:t>
      </w:r>
      <w:r>
        <w:rPr>
          <w:lang w:val="fr-CA"/>
        </w:rPr>
        <w:t xml:space="preserve">et </w:t>
      </w:r>
      <w:r w:rsidR="00A479E1">
        <w:rPr>
          <w:lang w:val="fr-CA"/>
        </w:rPr>
        <w:t xml:space="preserve">à </w:t>
      </w:r>
      <w:r>
        <w:rPr>
          <w:lang w:val="fr-CA"/>
        </w:rPr>
        <w:t xml:space="preserve">50 km de Orodara, chef-lieu de la province du Kénédougou. Elle est limitée au nord et à l’ouest par la </w:t>
      </w:r>
      <w:r w:rsidR="00C86611">
        <w:rPr>
          <w:lang w:val="fr-CA"/>
        </w:rPr>
        <w:t>Commune</w:t>
      </w:r>
      <w:r>
        <w:rPr>
          <w:lang w:val="fr-CA"/>
        </w:rPr>
        <w:t xml:space="preserve"> de Samorogouan, au sud par la </w:t>
      </w:r>
      <w:r w:rsidR="00C86611">
        <w:rPr>
          <w:lang w:val="fr-CA"/>
        </w:rPr>
        <w:t>Commune</w:t>
      </w:r>
      <w:r>
        <w:rPr>
          <w:lang w:val="fr-CA"/>
        </w:rPr>
        <w:t xml:space="preserve"> de </w:t>
      </w:r>
      <w:proofErr w:type="spellStart"/>
      <w:r>
        <w:rPr>
          <w:lang w:val="fr-CA"/>
        </w:rPr>
        <w:t>Djigouera</w:t>
      </w:r>
      <w:proofErr w:type="spellEnd"/>
      <w:r>
        <w:rPr>
          <w:lang w:val="fr-CA"/>
        </w:rPr>
        <w:t xml:space="preserve"> et à l’est par la </w:t>
      </w:r>
      <w:r w:rsidR="00C86611">
        <w:rPr>
          <w:lang w:val="fr-CA"/>
        </w:rPr>
        <w:t>Commune</w:t>
      </w:r>
      <w:r>
        <w:rPr>
          <w:lang w:val="fr-CA"/>
        </w:rPr>
        <w:t xml:space="preserve"> de Karan</w:t>
      </w:r>
      <w:r w:rsidR="009548B1">
        <w:rPr>
          <w:lang w:val="fr-CA"/>
        </w:rPr>
        <w:t>g</w:t>
      </w:r>
      <w:r>
        <w:rPr>
          <w:lang w:val="fr-CA"/>
        </w:rPr>
        <w:t xml:space="preserve">asso-Sambla. </w:t>
      </w:r>
    </w:p>
    <w:p w14:paraId="3682CF71" w14:textId="1BE2B3B0" w:rsidR="007F7CE6" w:rsidRPr="001B6BFA" w:rsidRDefault="007F7CE6" w:rsidP="007533B8">
      <w:pPr>
        <w:spacing w:after="60"/>
        <w:rPr>
          <w:lang w:val="fr-CA"/>
        </w:rPr>
      </w:pPr>
      <w:r>
        <w:rPr>
          <w:lang w:val="fr-CA"/>
        </w:rPr>
        <w:t>Au RGPH de 2006</w:t>
      </w:r>
      <w:r w:rsidR="00A479E1">
        <w:rPr>
          <w:lang w:val="fr-CA"/>
        </w:rPr>
        <w:t>,</w:t>
      </w:r>
      <w:r>
        <w:rPr>
          <w:lang w:val="fr-CA"/>
        </w:rPr>
        <w:t xml:space="preserve"> la </w:t>
      </w:r>
      <w:r w:rsidR="00C86611">
        <w:rPr>
          <w:lang w:val="fr-CA"/>
        </w:rPr>
        <w:t>Commune</w:t>
      </w:r>
      <w:r>
        <w:rPr>
          <w:lang w:val="fr-CA"/>
        </w:rPr>
        <w:t xml:space="preserve"> comptait 14 885 habitants. Les projections sur la base du taux de croix provincial (3,7</w:t>
      </w:r>
      <w:r w:rsidR="00864F2C">
        <w:rPr>
          <w:lang w:val="fr-CA"/>
        </w:rPr>
        <w:t xml:space="preserve"> </w:t>
      </w:r>
      <w:r>
        <w:rPr>
          <w:lang w:val="fr-CA"/>
        </w:rPr>
        <w:t>% l’an) donnent 24 730 habitants en 2019. Banzon fut jadis une zone de forte immigration, mais aujourd’hui on enregistre à contrario une tendance à l’émigration surtout de la frange jeune de la population</w:t>
      </w:r>
      <w:r w:rsidR="007D24BC">
        <w:rPr>
          <w:lang w:val="fr-CA"/>
        </w:rPr>
        <w:t>,</w:t>
      </w:r>
      <w:r>
        <w:rPr>
          <w:lang w:val="fr-CA"/>
        </w:rPr>
        <w:t xml:space="preserve"> confrontée entre autres au manque d’emploi. </w:t>
      </w:r>
    </w:p>
    <w:p w14:paraId="535CE7F5" w14:textId="2CE22E7E" w:rsidR="007F7CE6" w:rsidRDefault="007F7CE6" w:rsidP="007533B8">
      <w:pPr>
        <w:spacing w:after="60"/>
        <w:rPr>
          <w:lang w:val="fr-CA"/>
        </w:rPr>
      </w:pPr>
      <w:r>
        <w:rPr>
          <w:lang w:val="fr-CA"/>
        </w:rPr>
        <w:t xml:space="preserve">L’agriculture, l’élevage, la pêche, le commerce et l’artisanat sont les principales activités économiques de la </w:t>
      </w:r>
      <w:r w:rsidR="00C86611">
        <w:rPr>
          <w:lang w:val="fr-CA"/>
        </w:rPr>
        <w:t>Commune</w:t>
      </w:r>
      <w:r>
        <w:rPr>
          <w:lang w:val="fr-CA"/>
        </w:rPr>
        <w:t xml:space="preserve"> de Banzon. Toutefois, l’agriculture qui occupe près de 90 % des actifs de la </w:t>
      </w:r>
      <w:r w:rsidR="00C86611">
        <w:rPr>
          <w:lang w:val="fr-CA"/>
        </w:rPr>
        <w:t>Commune</w:t>
      </w:r>
      <w:r>
        <w:rPr>
          <w:lang w:val="fr-CA"/>
        </w:rPr>
        <w:t xml:space="preserve"> constitue l’activité dominante. </w:t>
      </w:r>
    </w:p>
    <w:p w14:paraId="03F6E7B1" w14:textId="5BCBF2EB" w:rsidR="007F7CE6" w:rsidRDefault="00000B4E" w:rsidP="00EF0C51">
      <w:pPr>
        <w:spacing w:after="60"/>
        <w:rPr>
          <w:lang w:val="fr-CA"/>
        </w:rPr>
      </w:pPr>
      <w:r>
        <w:rPr>
          <w:lang w:val="fr-CA"/>
        </w:rPr>
        <w:t xml:space="preserve">En ce qui concerne les </w:t>
      </w:r>
      <w:r w:rsidRPr="00864F2C">
        <w:t>a</w:t>
      </w:r>
      <w:r w:rsidR="007F7CE6" w:rsidRPr="00EE3F11">
        <w:t>spects</w:t>
      </w:r>
      <w:r w:rsidR="00C459F5">
        <w:t xml:space="preserve"> </w:t>
      </w:r>
      <w:r w:rsidR="007F7CE6" w:rsidRPr="00C075FC">
        <w:t>/</w:t>
      </w:r>
      <w:r w:rsidR="00C459F5">
        <w:t xml:space="preserve"> </w:t>
      </w:r>
      <w:r w:rsidR="007F7CE6" w:rsidRPr="00C075FC">
        <w:t>enjeux socio-économiques (opportunités, risques, fragilité des moyens de subsistance, etc.) de la zone d’influence</w:t>
      </w:r>
      <w:r>
        <w:t xml:space="preserve">, </w:t>
      </w:r>
      <w:r>
        <w:rPr>
          <w:lang w:val="fr-CA"/>
        </w:rPr>
        <w:t>l</w:t>
      </w:r>
      <w:r w:rsidR="007F7CE6">
        <w:rPr>
          <w:lang w:val="fr-CA"/>
        </w:rPr>
        <w:t xml:space="preserve">’analyse diagnostic (Forces, Faiblesses, Opportunités, Menaces) de la </w:t>
      </w:r>
      <w:r w:rsidR="00C86611">
        <w:rPr>
          <w:lang w:val="fr-CA"/>
        </w:rPr>
        <w:t>Commune</w:t>
      </w:r>
      <w:r w:rsidR="007F7CE6">
        <w:rPr>
          <w:lang w:val="fr-CA"/>
        </w:rPr>
        <w:t xml:space="preserve"> croisé avec nos investigations de terrain a révélé que les atouts dont dispose la </w:t>
      </w:r>
      <w:r w:rsidR="00C86611">
        <w:rPr>
          <w:lang w:val="fr-CA"/>
        </w:rPr>
        <w:t>Commune</w:t>
      </w:r>
      <w:r w:rsidR="007F7CE6">
        <w:rPr>
          <w:lang w:val="fr-CA"/>
        </w:rPr>
        <w:t xml:space="preserve"> sont entre autre</w:t>
      </w:r>
      <w:r w:rsidR="00C075FC">
        <w:rPr>
          <w:lang w:val="fr-CA"/>
        </w:rPr>
        <w:t>s, l’</w:t>
      </w:r>
      <w:r w:rsidR="00C075FC" w:rsidRPr="00EF6F1D">
        <w:rPr>
          <w:lang w:val="fr-CA"/>
        </w:rPr>
        <w:t>existence d’un potentiel important en bas-fonds aménageables</w:t>
      </w:r>
      <w:r w:rsidR="00C075FC">
        <w:rPr>
          <w:lang w:val="fr-CA"/>
        </w:rPr>
        <w:t xml:space="preserve">, </w:t>
      </w:r>
      <w:r w:rsidR="00C075FC" w:rsidRPr="00EF6F1D">
        <w:rPr>
          <w:lang w:val="fr-CA"/>
        </w:rPr>
        <w:t>la fertilité des sols</w:t>
      </w:r>
      <w:r w:rsidR="00C075FC">
        <w:rPr>
          <w:lang w:val="fr-CA"/>
        </w:rPr>
        <w:t xml:space="preserve">, </w:t>
      </w:r>
      <w:r w:rsidR="00C075FC" w:rsidRPr="00EF6F1D">
        <w:rPr>
          <w:lang w:val="fr-CA"/>
        </w:rPr>
        <w:t>la présence de cours d’eau pérennes</w:t>
      </w:r>
      <w:r w:rsidR="00C075FC">
        <w:rPr>
          <w:lang w:val="fr-CA"/>
        </w:rPr>
        <w:t xml:space="preserve">, </w:t>
      </w:r>
      <w:r w:rsidR="00C075FC" w:rsidRPr="00EF6F1D">
        <w:rPr>
          <w:lang w:val="fr-CA"/>
        </w:rPr>
        <w:t>la bonne pluviométrie</w:t>
      </w:r>
      <w:r w:rsidR="00C075FC">
        <w:rPr>
          <w:lang w:val="fr-CA"/>
        </w:rPr>
        <w:t xml:space="preserve">, </w:t>
      </w:r>
      <w:r w:rsidR="004549EB">
        <w:rPr>
          <w:lang w:val="fr-CA"/>
        </w:rPr>
        <w:t>la jeunesse d’une grande partie de la population</w:t>
      </w:r>
      <w:r w:rsidR="00C075FC">
        <w:rPr>
          <w:lang w:val="fr-CA"/>
        </w:rPr>
        <w:t xml:space="preserve"> et </w:t>
      </w:r>
      <w:r w:rsidR="00C075FC" w:rsidRPr="00EF6F1D">
        <w:rPr>
          <w:lang w:val="fr-CA"/>
        </w:rPr>
        <w:t>le dynamisme des organisations de producteurs.</w:t>
      </w:r>
      <w:r w:rsidR="004549EB">
        <w:rPr>
          <w:lang w:val="fr-CA"/>
        </w:rPr>
        <w:t xml:space="preserve"> </w:t>
      </w:r>
      <w:r w:rsidR="007F7CE6">
        <w:rPr>
          <w:lang w:val="fr-CA"/>
        </w:rPr>
        <w:t xml:space="preserve">Découlant de cette analyse et conformément au Plan Communal de Développement, les enjeux de la </w:t>
      </w:r>
      <w:r w:rsidR="00C86611">
        <w:rPr>
          <w:lang w:val="fr-CA"/>
        </w:rPr>
        <w:t>Commune</w:t>
      </w:r>
      <w:r w:rsidR="007F7CE6">
        <w:rPr>
          <w:lang w:val="fr-CA"/>
        </w:rPr>
        <w:t xml:space="preserve"> sont la restauration et la protection du capital productif, le renforcement des capacités des principaux acteurs de développement (notamment </w:t>
      </w:r>
      <w:r w:rsidR="00EE3F11">
        <w:rPr>
          <w:lang w:val="fr-CA"/>
        </w:rPr>
        <w:t xml:space="preserve">les jeunes et </w:t>
      </w:r>
      <w:r w:rsidR="007F7CE6">
        <w:rPr>
          <w:lang w:val="fr-CA"/>
        </w:rPr>
        <w:t>les femmes), et le développement des services sociaux de base.</w:t>
      </w:r>
    </w:p>
    <w:p w14:paraId="3223120C" w14:textId="77777777" w:rsidR="007F7CE6" w:rsidRDefault="007F7CE6" w:rsidP="0074570E">
      <w:pPr>
        <w:spacing w:line="276" w:lineRule="auto"/>
        <w:rPr>
          <w:lang w:val="fr-CA"/>
        </w:rPr>
      </w:pPr>
    </w:p>
    <w:p w14:paraId="0678184D" w14:textId="77777777" w:rsidR="007F7CE6" w:rsidRPr="00F575DD" w:rsidRDefault="00E31895" w:rsidP="007533B8">
      <w:pPr>
        <w:rPr>
          <w:b/>
        </w:rPr>
      </w:pPr>
      <w:hyperlink w:anchor="_Toc307141670" w:history="1">
        <w:r w:rsidR="007F7CE6" w:rsidRPr="00F575DD">
          <w:rPr>
            <w:b/>
          </w:rPr>
          <w:t>Régime/statut/contraintes du foncier dans l’aire</w:t>
        </w:r>
      </w:hyperlink>
      <w:r w:rsidR="007F7CE6" w:rsidRPr="00F575DD">
        <w:rPr>
          <w:b/>
        </w:rPr>
        <w:t xml:space="preserve"> d’influence du projet</w:t>
      </w:r>
    </w:p>
    <w:p w14:paraId="4848EF74" w14:textId="509FBB01" w:rsidR="007E3944" w:rsidRDefault="007F7CE6" w:rsidP="007533B8">
      <w:r w:rsidRPr="00142EA6">
        <w:t>La loi portant réorganisation agraire et foncière (Loi N°</w:t>
      </w:r>
      <w:r>
        <w:t xml:space="preserve"> 0</w:t>
      </w:r>
      <w:r w:rsidRPr="00142EA6">
        <w:t xml:space="preserve">34-2012/AN </w:t>
      </w:r>
      <w:r>
        <w:t>p</w:t>
      </w:r>
      <w:r w:rsidRPr="00142EA6">
        <w:t>ortant Réorganisation Agraire et Foncière au Burkina Faso du 2 juillet 2012</w:t>
      </w:r>
      <w:r>
        <w:t xml:space="preserve">) a fixé clairement les règles de gestion du patrimoine foncier (national, des collectivités et des privés) et s’appliquent sur certains espaces de la </w:t>
      </w:r>
      <w:r w:rsidR="00C86611">
        <w:t>Commune</w:t>
      </w:r>
      <w:r>
        <w:t xml:space="preserve">, à savoir les aménagements faits par l’État et les espaces ayant fait l’objet de lotissement. En dépit de l’existence de cette loi, la majorité de l’espace communal est géré suivant le droit coutumier. </w:t>
      </w:r>
    </w:p>
    <w:p w14:paraId="5E1F13EA" w14:textId="77777777" w:rsidR="007E3944" w:rsidRDefault="007F7CE6" w:rsidP="007533B8">
      <w:r>
        <w:t xml:space="preserve">À Banzon, les détenteurs de droits de propriété suivant le droit coutumier sont exclusivement les autochtones. Le droit de propriété est transmis par héritage aux descendants d’une même filiation patrilinéaire. Mais seuls les individus de sexe masculin peuvent en bénéficier. Les demandeurs étrangers de même que les femmes ne bénéficient que d’un droit d’usufruit. La demande est adressée au chef de terre dépositaire des rites coutumier, relatif au foncier. </w:t>
      </w:r>
    </w:p>
    <w:p w14:paraId="1C42A911" w14:textId="6EBB44E6" w:rsidR="007F7CE6" w:rsidRDefault="007F7CE6" w:rsidP="007533B8">
      <w:r>
        <w:t>Traditionnellement, la terre ne se vend pas. Elle est prêtée au demandeur sous condition qu’il respecte les coutumes locales. Face à la raréfaction des terres et l’augmentation de la demande, les règles coutumières sont progressivement abandonnées. D’importantes transactions foncières informelles ont lieu dans la zone</w:t>
      </w:r>
      <w:r w:rsidR="003E3661">
        <w:t>,</w:t>
      </w:r>
      <w:r>
        <w:t xml:space="preserve"> occasionnant de plus en plus de conflits violents. Elles sont orchestrées le plus souvent par les nouveaux acteurs (agro business) installés dans les grandes villes.</w:t>
      </w:r>
    </w:p>
    <w:p w14:paraId="7B44C2FD" w14:textId="565EB60E" w:rsidR="007F7CE6" w:rsidRDefault="007F7CE6" w:rsidP="007533B8">
      <w:pPr>
        <w:spacing w:after="60"/>
        <w:rPr>
          <w:b/>
        </w:rPr>
      </w:pPr>
      <w:r w:rsidRPr="00F575DD">
        <w:rPr>
          <w:b/>
        </w:rPr>
        <w:t xml:space="preserve">Profils </w:t>
      </w:r>
      <w:r w:rsidR="008F47DA">
        <w:rPr>
          <w:b/>
        </w:rPr>
        <w:t>socioéconomiques</w:t>
      </w:r>
      <w:r w:rsidR="003673A2">
        <w:rPr>
          <w:b/>
        </w:rPr>
        <w:t xml:space="preserve"> </w:t>
      </w:r>
      <w:r w:rsidRPr="00F575DD">
        <w:rPr>
          <w:b/>
        </w:rPr>
        <w:t xml:space="preserve">des personnes affectées par la réinstallation </w:t>
      </w:r>
    </w:p>
    <w:p w14:paraId="53FB8FDF" w14:textId="7E1E438D" w:rsidR="007F7CE6" w:rsidRPr="00E5541E" w:rsidRDefault="004C7AF5" w:rsidP="007533B8">
      <w:pPr>
        <w:spacing w:after="60"/>
      </w:pPr>
      <w:r>
        <w:rPr>
          <w:i/>
        </w:rPr>
        <w:t>Agriculteur</w:t>
      </w:r>
      <w:r w:rsidR="00864BA1">
        <w:rPr>
          <w:i/>
        </w:rPr>
        <w:t>s</w:t>
      </w:r>
      <w:r>
        <w:rPr>
          <w:i/>
        </w:rPr>
        <w:t> </w:t>
      </w:r>
      <w:r w:rsidR="00000B4E">
        <w:rPr>
          <w:i/>
        </w:rPr>
        <w:t xml:space="preserve">: </w:t>
      </w:r>
      <w:r w:rsidR="007F7CE6" w:rsidRPr="00E5541E">
        <w:t>L’enquête de terrain a permis d’identifier sur le périmètre et la zone d’extension</w:t>
      </w:r>
      <w:r w:rsidR="00D97AA7">
        <w:t>,</w:t>
      </w:r>
      <w:r w:rsidR="007F7CE6" w:rsidRPr="00E5541E">
        <w:t xml:space="preserve"> 825 exploitants dont 8</w:t>
      </w:r>
      <w:r w:rsidR="007F7CE6">
        <w:t>4</w:t>
      </w:r>
      <w:r w:rsidR="00D97AA7" w:rsidRPr="00D97AA7">
        <w:t xml:space="preserve"> </w:t>
      </w:r>
      <w:r w:rsidR="00D97AA7">
        <w:t>sont des femmes</w:t>
      </w:r>
      <w:r w:rsidR="007F7CE6">
        <w:t>, soit 10,2</w:t>
      </w:r>
      <w:r w:rsidR="008C6364">
        <w:t xml:space="preserve"> </w:t>
      </w:r>
      <w:r w:rsidR="007F7CE6">
        <w:t>%</w:t>
      </w:r>
      <w:r w:rsidR="00D97AA7">
        <w:t xml:space="preserve"> du total</w:t>
      </w:r>
      <w:r w:rsidR="007F7CE6">
        <w:t xml:space="preserve">. </w:t>
      </w:r>
      <w:r w:rsidR="007F7CE6" w:rsidRPr="00E5541E">
        <w:t>Le niveau d’instruction de la plus part des exploitants est relativement bas. Près de 45</w:t>
      </w:r>
      <w:r w:rsidR="008C6364">
        <w:t xml:space="preserve"> </w:t>
      </w:r>
      <w:r w:rsidR="007F7CE6" w:rsidRPr="00E5541E">
        <w:t xml:space="preserve">% n’ont jamais été à l’école. </w:t>
      </w:r>
    </w:p>
    <w:p w14:paraId="74CB2F62" w14:textId="77777777" w:rsidR="007F7CE6" w:rsidRPr="00E5541E" w:rsidRDefault="007F7CE6" w:rsidP="007533B8">
      <w:pPr>
        <w:spacing w:after="60"/>
      </w:pPr>
      <w:r w:rsidRPr="00E5541E">
        <w:t xml:space="preserve">L’activité principale des exploitants est l’agriculture. Quelques 5 individus ont déclaré avoir une autre activité principale. Il s’agit d’un éleveur, de trois étudiants/élèves et d’un autre qui n’a pas précisé son activité. </w:t>
      </w:r>
    </w:p>
    <w:p w14:paraId="31E5A67B" w14:textId="099E768D" w:rsidR="007F7CE6" w:rsidRPr="001B6BFA" w:rsidRDefault="007F7CE6" w:rsidP="007533B8">
      <w:pPr>
        <w:spacing w:after="60"/>
      </w:pPr>
      <w:r w:rsidRPr="00E5541E">
        <w:t>La plaine de Banzon compte à ce jour 1 287  parcelles destinées toutes à la riziculture. Parmi celles-ci, 1</w:t>
      </w:r>
      <w:r w:rsidR="008C6364">
        <w:t xml:space="preserve"> </w:t>
      </w:r>
      <w:r w:rsidRPr="00E5541E">
        <w:t>101 se localise dans la zone à maîtrise totale de l’eau et 186 dans la zone d’extension qui a bénéficié d’un aménagement sommaire. Dans la première zone</w:t>
      </w:r>
      <w:r w:rsidR="00D97AA7">
        <w:t>,</w:t>
      </w:r>
      <w:r w:rsidRPr="00E5541E">
        <w:t xml:space="preserve"> il est pratiqué 2 campagnes de production dans l’année tandis que </w:t>
      </w:r>
      <w:r w:rsidR="00D97AA7">
        <w:t xml:space="preserve">dans </w:t>
      </w:r>
      <w:r w:rsidRPr="00E5541E">
        <w:t>la seconde une</w:t>
      </w:r>
      <w:r w:rsidR="00D97AA7">
        <w:t xml:space="preserve"> seule est pratiquée</w:t>
      </w:r>
      <w:r w:rsidRPr="00E5541E">
        <w:t xml:space="preserve">. La seconde spéculation sur ces périmètres est le maïs. </w:t>
      </w:r>
    </w:p>
    <w:p w14:paraId="52309B78" w14:textId="39DF8638" w:rsidR="007F7CE6" w:rsidRPr="00E5541E" w:rsidRDefault="007F7CE6" w:rsidP="007533B8">
      <w:pPr>
        <w:spacing w:after="60"/>
        <w:rPr>
          <w:b/>
        </w:rPr>
      </w:pPr>
      <w:r w:rsidRPr="00E5541E">
        <w:t>Près de 94</w:t>
      </w:r>
      <w:r w:rsidR="008C6364">
        <w:t xml:space="preserve"> </w:t>
      </w:r>
      <w:r w:rsidRPr="00E5541E">
        <w:t xml:space="preserve">% des exploitants ont déclaré  que leur production est partiellement autoconsommée tandis que l’essentielle, notamment le riz, est vendu à la SCAB. </w:t>
      </w:r>
    </w:p>
    <w:p w14:paraId="18D7899A" w14:textId="1F36B8EB" w:rsidR="007F7CE6" w:rsidRPr="00E5541E" w:rsidRDefault="004C7AF5" w:rsidP="0074570E">
      <w:pPr>
        <w:spacing w:line="276" w:lineRule="auto"/>
      </w:pPr>
      <w:r>
        <w:rPr>
          <w:i/>
        </w:rPr>
        <w:t>Eleveurs </w:t>
      </w:r>
      <w:r w:rsidR="00000B4E">
        <w:rPr>
          <w:i/>
        </w:rPr>
        <w:t>:</w:t>
      </w:r>
      <w:r w:rsidR="00000B4E">
        <w:t xml:space="preserve"> </w:t>
      </w:r>
      <w:r w:rsidR="007F7CE6" w:rsidRPr="00E5541E">
        <w:t>L’élevage constitue la seconde activité des exploitants de la plaine</w:t>
      </w:r>
      <w:r w:rsidR="00D4517B">
        <w:t> ;</w:t>
      </w:r>
      <w:r w:rsidR="007F7CE6" w:rsidRPr="00E5541E">
        <w:t xml:space="preserve"> 83</w:t>
      </w:r>
      <w:r w:rsidR="008C6364">
        <w:t xml:space="preserve"> </w:t>
      </w:r>
      <w:r w:rsidR="007F7CE6" w:rsidRPr="00E5541E">
        <w:t xml:space="preserve">% d’entre eux déclarent la pratiquer. En effet, la présence d’une source d’eau permanente et d’une masse critique de résidus de cultures constituent des facteurs importants de développement de cette activité. Cet élevage porte surtout sur la volaille, les bovins, les ovins, les caprins. Les équins, les </w:t>
      </w:r>
      <w:proofErr w:type="spellStart"/>
      <w:r w:rsidR="007F7CE6" w:rsidRPr="00E5541E">
        <w:t>asins</w:t>
      </w:r>
      <w:proofErr w:type="spellEnd"/>
      <w:r w:rsidR="007F7CE6" w:rsidRPr="00E5541E">
        <w:t xml:space="preserve"> et les porcins ne se rencontrent pas dans tous les ménages.</w:t>
      </w:r>
    </w:p>
    <w:p w14:paraId="1FC6A274" w14:textId="640B07A8" w:rsidR="007F7CE6" w:rsidRPr="00E5541E" w:rsidRDefault="007F7CE6" w:rsidP="0074570E">
      <w:pPr>
        <w:spacing w:line="276" w:lineRule="auto"/>
      </w:pPr>
    </w:p>
    <w:p w14:paraId="2252F6E3" w14:textId="44B97B97" w:rsidR="007F7CE6" w:rsidRPr="00F575DD" w:rsidRDefault="007F7CE6" w:rsidP="0074570E">
      <w:pPr>
        <w:spacing w:line="276" w:lineRule="auto"/>
        <w:rPr>
          <w:b/>
        </w:rPr>
      </w:pPr>
      <w:r w:rsidRPr="00F575DD">
        <w:rPr>
          <w:b/>
        </w:rPr>
        <w:t>Impacts soc</w:t>
      </w:r>
      <w:r>
        <w:rPr>
          <w:b/>
        </w:rPr>
        <w:t>io-économique</w:t>
      </w:r>
      <w:r w:rsidR="00000B4E">
        <w:rPr>
          <w:b/>
        </w:rPr>
        <w:t>s</w:t>
      </w:r>
      <w:r>
        <w:rPr>
          <w:b/>
        </w:rPr>
        <w:t xml:space="preserve"> de l’aménagement.</w:t>
      </w:r>
    </w:p>
    <w:p w14:paraId="63D62586" w14:textId="3DF4F057" w:rsidR="007F7CE6" w:rsidRPr="00E5541E" w:rsidRDefault="007F7CE6" w:rsidP="007533B8">
      <w:pPr>
        <w:spacing w:after="60"/>
      </w:pPr>
      <w:r w:rsidRPr="00E5541E">
        <w:t>La réhabilitation et l’extension de la plaine de Banzon permettra incontestablement d’augmenter la production agricole. En effet, la réhabilitation du système d’irrigation de l’aménagement avec maîtrise totale d</w:t>
      </w:r>
      <w:r w:rsidR="00D4517B">
        <w:t>e l</w:t>
      </w:r>
      <w:r w:rsidRPr="00E5541E">
        <w:t>’eau</w:t>
      </w:r>
      <w:r w:rsidR="00D4517B">
        <w:t>,</w:t>
      </w:r>
      <w:r w:rsidRPr="00E5541E">
        <w:t xml:space="preserve"> permettra de couvrir les besoins en eau de toutes les parcelles</w:t>
      </w:r>
      <w:r w:rsidR="00D4517B">
        <w:t>,</w:t>
      </w:r>
      <w:r w:rsidRPr="00E5541E">
        <w:t xml:space="preserve"> contrairement à la situation qui prévalait. Dans la zone d’extension où la production annuelle </w:t>
      </w:r>
      <w:r w:rsidR="001057C1">
        <w:t>pourra se faire</w:t>
      </w:r>
      <w:r w:rsidRPr="00E5541E">
        <w:t xml:space="preserve"> en 2 campagnes au lieu d’une seule</w:t>
      </w:r>
      <w:r w:rsidR="004C7AF5">
        <w:t xml:space="preserve"> campagne</w:t>
      </w:r>
      <w:r w:rsidRPr="00E5541E">
        <w:t>. Toutes choses qui, a termes, permettront d’augmenter sensiblement la production et par conséquent</w:t>
      </w:r>
      <w:r w:rsidR="00D4517B">
        <w:t>,</w:t>
      </w:r>
      <w:r w:rsidRPr="00E5541E">
        <w:t xml:space="preserve"> d’accroitre les revenus des exploitants.</w:t>
      </w:r>
      <w:r w:rsidR="001057C1">
        <w:t xml:space="preserve"> </w:t>
      </w:r>
    </w:p>
    <w:p w14:paraId="7423BD5A" w14:textId="1160E3F8" w:rsidR="007E3944" w:rsidRDefault="009548B1" w:rsidP="007533B8">
      <w:pPr>
        <w:spacing w:after="60"/>
      </w:pPr>
      <w:r>
        <w:t xml:space="preserve">La </w:t>
      </w:r>
      <w:r w:rsidR="007F7CE6" w:rsidRPr="00E5541E">
        <w:t xml:space="preserve">mise en œuvre du projet requerra l’arrêt </w:t>
      </w:r>
      <w:r w:rsidR="001057C1">
        <w:t>temporaire</w:t>
      </w:r>
      <w:r w:rsidR="001057C1" w:rsidRPr="00E5541E">
        <w:t xml:space="preserve"> </w:t>
      </w:r>
      <w:r w:rsidR="007F7CE6" w:rsidRPr="00E5541E">
        <w:t>des activités de production au moins sur une année</w:t>
      </w:r>
      <w:r w:rsidR="00C459F5">
        <w:t>, suite au déplacement temporaire des exploitants actuels</w:t>
      </w:r>
      <w:r w:rsidR="007F7CE6" w:rsidRPr="00E5541E">
        <w:t>. Cependant dans sa forme actuelle elle ne nécessitera pas l’acquisition de nouvelles terres</w:t>
      </w:r>
      <w:r w:rsidR="007F7CE6" w:rsidRPr="00E5541E">
        <w:rPr>
          <w:vertAlign w:val="superscript"/>
        </w:rPr>
        <w:footnoteReference w:id="3"/>
      </w:r>
      <w:r w:rsidR="001057C1">
        <w:t>, suite à la décision prise par le Gouvernement d’abandonner l’extension</w:t>
      </w:r>
      <w:r w:rsidR="00C459F5">
        <w:t xml:space="preserve"> sur 23</w:t>
      </w:r>
      <w:r w:rsidR="008C6364">
        <w:t xml:space="preserve"> </w:t>
      </w:r>
      <w:r w:rsidR="00C459F5">
        <w:t>ha</w:t>
      </w:r>
      <w:r w:rsidR="007F7CE6" w:rsidRPr="00E5541E">
        <w:t xml:space="preserve">. En dépit de cela, dans le court termes, du fait de l’arrêt de l’exploitation, elle engendrera probablement des conséquences dommageables sur les revenus et l’alimentation des producteurs. Elle affectera également </w:t>
      </w:r>
      <w:r w:rsidR="001057C1">
        <w:t xml:space="preserve">indirectement </w:t>
      </w:r>
      <w:r w:rsidR="007F7CE6" w:rsidRPr="00E5541E">
        <w:t xml:space="preserve">toutes les personnes impliquées dans la chaîne de transformation et de distribution des produits, particulièrement les étuveuses de riz. </w:t>
      </w:r>
    </w:p>
    <w:p w14:paraId="763F2C33" w14:textId="558D53AE" w:rsidR="007F7CE6" w:rsidRDefault="007F7CE6" w:rsidP="007533B8">
      <w:pPr>
        <w:spacing w:after="60"/>
      </w:pPr>
      <w:r w:rsidRPr="00E5541E">
        <w:t xml:space="preserve">L’économie locale </w:t>
      </w:r>
      <w:r w:rsidR="001057C1">
        <w:t xml:space="preserve">pourrait </w:t>
      </w:r>
      <w:r w:rsidRPr="00E5541E">
        <w:t>connaîtr</w:t>
      </w:r>
      <w:r w:rsidR="001057C1">
        <w:t>e</w:t>
      </w:r>
      <w:r w:rsidRPr="00E5541E">
        <w:t xml:space="preserve"> un ralentissement durant </w:t>
      </w:r>
      <w:r w:rsidR="001057C1">
        <w:t>la</w:t>
      </w:r>
      <w:r w:rsidR="001057C1" w:rsidRPr="00E5541E">
        <w:t xml:space="preserve"> </w:t>
      </w:r>
      <w:r w:rsidRPr="00E5541E">
        <w:t xml:space="preserve">période </w:t>
      </w:r>
      <w:r w:rsidR="001057C1">
        <w:t xml:space="preserve">des travaux de réhabilitation, </w:t>
      </w:r>
      <w:r w:rsidRPr="00E5541E">
        <w:t>si des mesures ne sont pas prises pour indemniser équitablement les producteurs et surtout pour tirer profit de la présence des entreprises.</w:t>
      </w:r>
    </w:p>
    <w:p w14:paraId="077F9EE8" w14:textId="77777777" w:rsidR="00474352" w:rsidRPr="00E5541E" w:rsidRDefault="00474352" w:rsidP="007533B8">
      <w:pPr>
        <w:spacing w:after="60"/>
      </w:pPr>
    </w:p>
    <w:p w14:paraId="10020D65" w14:textId="77777777" w:rsidR="001617DB" w:rsidRDefault="001617DB" w:rsidP="0074570E">
      <w:pPr>
        <w:spacing w:line="276" w:lineRule="auto"/>
      </w:pPr>
    </w:p>
    <w:p w14:paraId="50ECDF95" w14:textId="77777777" w:rsidR="00D279D0" w:rsidRDefault="00D279D0" w:rsidP="0074570E">
      <w:pPr>
        <w:spacing w:line="276" w:lineRule="auto"/>
      </w:pPr>
    </w:p>
    <w:p w14:paraId="2A4A4A72" w14:textId="77777777" w:rsidR="00D279D0" w:rsidRDefault="00D279D0" w:rsidP="0074570E">
      <w:pPr>
        <w:spacing w:line="276" w:lineRule="auto"/>
      </w:pPr>
    </w:p>
    <w:p w14:paraId="7F16BFCB" w14:textId="77777777" w:rsidR="00D279D0" w:rsidRDefault="00D279D0" w:rsidP="0074570E">
      <w:pPr>
        <w:spacing w:line="276" w:lineRule="auto"/>
      </w:pPr>
    </w:p>
    <w:p w14:paraId="29879900" w14:textId="29D01EB1" w:rsidR="007F7CE6" w:rsidRPr="00F575DD" w:rsidRDefault="00415DCC" w:rsidP="0074570E">
      <w:pPr>
        <w:spacing w:line="276" w:lineRule="auto"/>
        <w:rPr>
          <w:b/>
        </w:rPr>
      </w:pPr>
      <w:r w:rsidRPr="001617DB">
        <w:rPr>
          <w:b/>
        </w:rPr>
        <w:t>R</w:t>
      </w:r>
      <w:r w:rsidR="00630BBD" w:rsidRPr="001617DB">
        <w:rPr>
          <w:b/>
        </w:rPr>
        <w:t>ecensement des PAP, inventaire de biens et identification des p</w:t>
      </w:r>
      <w:r w:rsidR="007F7CE6" w:rsidRPr="001617DB">
        <w:rPr>
          <w:b/>
        </w:rPr>
        <w:t>ersonnes vulnérables</w:t>
      </w:r>
    </w:p>
    <w:p w14:paraId="343BE37B" w14:textId="64315CCA" w:rsidR="001617DB" w:rsidRDefault="001617DB" w:rsidP="001617DB">
      <w:pPr>
        <w:spacing w:line="276" w:lineRule="auto"/>
      </w:pPr>
      <w:r w:rsidRPr="001617DB">
        <w:t xml:space="preserve">Le recensement des PAP a été effectué du 11 au 23 janvier </w:t>
      </w:r>
      <w:r w:rsidR="004C7AF5">
        <w:t xml:space="preserve">2019 </w:t>
      </w:r>
      <w:r w:rsidRPr="001617DB">
        <w:t xml:space="preserve">avec la participation effective des PAP, du Directeur de plaine, du Président de la SCAB et du président CVD de Banzon. Il a permis de recenser 825 PAP dont 84 femmes. Tous ont le statut d’exploitants du périmètre. </w:t>
      </w:r>
    </w:p>
    <w:p w14:paraId="6CCA01C0" w14:textId="77777777" w:rsidR="00C459F5" w:rsidRPr="001617DB" w:rsidRDefault="00C459F5" w:rsidP="001617DB">
      <w:pPr>
        <w:spacing w:line="276" w:lineRule="auto"/>
      </w:pPr>
    </w:p>
    <w:p w14:paraId="13F53205" w14:textId="4D165757" w:rsidR="00630BBD" w:rsidRDefault="00BD1C7C" w:rsidP="0074570E">
      <w:pPr>
        <w:spacing w:line="276" w:lineRule="auto"/>
      </w:pPr>
      <w:r>
        <w:t>En ce qui concerne l’i</w:t>
      </w:r>
      <w:r w:rsidR="001617DB" w:rsidRPr="001617DB">
        <w:t>nventaire des biens impact</w:t>
      </w:r>
      <w:r>
        <w:t xml:space="preserve">és, </w:t>
      </w:r>
      <w:r w:rsidR="001617DB" w:rsidRPr="001617DB">
        <w:t>il a été dénombré au total 1</w:t>
      </w:r>
      <w:r w:rsidR="008C6364">
        <w:t xml:space="preserve"> </w:t>
      </w:r>
      <w:r w:rsidR="001617DB" w:rsidRPr="001617DB">
        <w:t>287 parcelles sur une superficie de 543 ha.</w:t>
      </w:r>
      <w:r w:rsidR="001617DB">
        <w:t xml:space="preserve"> </w:t>
      </w:r>
    </w:p>
    <w:p w14:paraId="76F13375" w14:textId="77777777" w:rsidR="00C459F5" w:rsidRDefault="00C459F5" w:rsidP="0074570E">
      <w:pPr>
        <w:spacing w:line="276" w:lineRule="auto"/>
      </w:pPr>
    </w:p>
    <w:p w14:paraId="52055297" w14:textId="48E41BD8" w:rsidR="007F7CE6" w:rsidRDefault="007F7CE6" w:rsidP="0074570E">
      <w:pPr>
        <w:spacing w:line="276" w:lineRule="auto"/>
      </w:pPr>
      <w:r w:rsidRPr="00E5541E">
        <w:t>L’identification des groupes et des personnes vulnérables</w:t>
      </w:r>
      <w:r w:rsidR="00C459F5">
        <w:t xml:space="preserve"> </w:t>
      </w:r>
      <w:r w:rsidRPr="00E5541E">
        <w:t xml:space="preserve">a été faite lors de l’étude socioéconomique et des consultations publiques. </w:t>
      </w:r>
      <w:r>
        <w:t>Elle a permis d’identifier 106 personnes vulnérables</w:t>
      </w:r>
      <w:r w:rsidR="00C075FC">
        <w:t xml:space="preserve"> dont 84 femmes</w:t>
      </w:r>
      <w:r>
        <w:t>.</w:t>
      </w:r>
      <w:r w:rsidR="00C459F5">
        <w:t xml:space="preserve"> </w:t>
      </w:r>
    </w:p>
    <w:p w14:paraId="313E5089" w14:textId="77777777" w:rsidR="007F7CE6" w:rsidRPr="00F575DD" w:rsidRDefault="007F7CE6" w:rsidP="0074570E">
      <w:pPr>
        <w:spacing w:line="276" w:lineRule="auto"/>
      </w:pPr>
    </w:p>
    <w:p w14:paraId="3EA45DE7" w14:textId="77777777" w:rsidR="007F7CE6" w:rsidRPr="00F575DD" w:rsidRDefault="00E31895" w:rsidP="0074570E">
      <w:pPr>
        <w:spacing w:line="276" w:lineRule="auto"/>
        <w:rPr>
          <w:b/>
        </w:rPr>
      </w:pPr>
      <w:hyperlink w:anchor="_Toc307141675" w:history="1">
        <w:r w:rsidR="007F7CE6" w:rsidRPr="00F575DD">
          <w:rPr>
            <w:b/>
          </w:rPr>
          <w:t>Cadre juridique et institutionnel de la réinstallation</w:t>
        </w:r>
      </w:hyperlink>
    </w:p>
    <w:p w14:paraId="71DF231C" w14:textId="52ED2E5D" w:rsidR="007F7CE6" w:rsidRPr="00806241" w:rsidRDefault="007F7CE6" w:rsidP="0074570E">
      <w:pPr>
        <w:spacing w:line="276" w:lineRule="auto"/>
      </w:pPr>
      <w:r w:rsidRPr="00806241">
        <w:t>Le régime légal de la propriété de terres au Burkina Faso est codifié par la Loi n° 034-2012/AN portant Réorganisation Agraire et Foncière (RAF) au Burkina Faso</w:t>
      </w:r>
      <w:r w:rsidR="00500704">
        <w:t>,</w:t>
      </w:r>
      <w:r w:rsidRPr="00806241">
        <w:t xml:space="preserve"> du 2 juillet 2012 et La Loi N° 034-2009/AN du 16 juin 2009 portant régime foncier rural qui détermine le régime domanial et foncier applicable aux terres rurales ainsi que les principes de sécurisation foncière de l’ensemble des acteurs du foncier rural</w:t>
      </w:r>
      <w:r w:rsidR="00500704">
        <w:t>.</w:t>
      </w:r>
      <w:r w:rsidRPr="00806241">
        <w:t> </w:t>
      </w:r>
    </w:p>
    <w:p w14:paraId="1852EE52" w14:textId="77777777" w:rsidR="007F7CE6" w:rsidRDefault="007F7CE6" w:rsidP="0074570E">
      <w:pPr>
        <w:spacing w:line="276" w:lineRule="auto"/>
        <w:rPr>
          <w:b/>
          <w:bCs/>
          <w:i/>
          <w:iCs/>
        </w:rPr>
      </w:pPr>
    </w:p>
    <w:p w14:paraId="2C299FCC" w14:textId="1175B832" w:rsidR="007F7CE6" w:rsidRPr="00EA0B1B" w:rsidRDefault="007F7CE6" w:rsidP="0074570E">
      <w:pPr>
        <w:spacing w:line="276" w:lineRule="auto"/>
        <w:rPr>
          <w:b/>
        </w:rPr>
      </w:pPr>
      <w:r w:rsidRPr="00EA0B1B">
        <w:rPr>
          <w:b/>
        </w:rPr>
        <w:t>Cadre juridique de l’expropriation au Burkina Faso</w:t>
      </w:r>
    </w:p>
    <w:p w14:paraId="00E59FD3" w14:textId="701882C5" w:rsidR="007F7CE6" w:rsidRPr="00806241" w:rsidRDefault="007F7CE6" w:rsidP="0074570E">
      <w:pPr>
        <w:spacing w:line="276" w:lineRule="auto"/>
      </w:pPr>
      <w:r w:rsidRPr="00806241">
        <w:t>Selon l’Article 300 de la loi RAF : L’expropriation pour cause d’utilité publique est une forme de cession involontaire des droits réels immobiliers</w:t>
      </w:r>
      <w:r w:rsidR="00500704">
        <w:t>,</w:t>
      </w:r>
      <w:r w:rsidRPr="00806241">
        <w:t xml:space="preserve"> permettant aux pouvoirs publics, dans le respect des droits des détenteurs des droits réels immobiliers, de mobiliser les ressources foncières pour les besoins d’opérations d’aménagement du territoire, reconnus d’utilité publique.</w:t>
      </w:r>
      <w:r w:rsidR="00ED341C">
        <w:t xml:space="preserve"> </w:t>
      </w:r>
      <w:r w:rsidRPr="00806241">
        <w:t>La procédure d’expropriation pour cause d’utilité publique (article 301) comporte les étapes suivantes :</w:t>
      </w:r>
    </w:p>
    <w:p w14:paraId="043109BE" w14:textId="77777777" w:rsidR="007F7CE6" w:rsidRPr="00806241" w:rsidRDefault="007F7CE6" w:rsidP="008D33B9">
      <w:pPr>
        <w:pStyle w:val="Paragraphedeliste"/>
        <w:numPr>
          <w:ilvl w:val="0"/>
          <w:numId w:val="26"/>
        </w:numPr>
      </w:pPr>
      <w:r w:rsidRPr="00806241">
        <w:t>la déclaration d’intention de réaliser un projet d’utilité publique ;</w:t>
      </w:r>
    </w:p>
    <w:p w14:paraId="684F7851" w14:textId="77777777" w:rsidR="007F7CE6" w:rsidRPr="00806241" w:rsidRDefault="007F7CE6" w:rsidP="008D33B9">
      <w:pPr>
        <w:pStyle w:val="Paragraphedeliste"/>
        <w:numPr>
          <w:ilvl w:val="0"/>
          <w:numId w:val="26"/>
        </w:numPr>
      </w:pPr>
      <w:r w:rsidRPr="00806241">
        <w:t>l’enquête d’utilité publique ;</w:t>
      </w:r>
    </w:p>
    <w:p w14:paraId="4BC7ACE6" w14:textId="77777777" w:rsidR="007F7CE6" w:rsidRPr="00806241" w:rsidRDefault="007F7CE6" w:rsidP="008D33B9">
      <w:pPr>
        <w:pStyle w:val="Paragraphedeliste"/>
        <w:numPr>
          <w:ilvl w:val="0"/>
          <w:numId w:val="26"/>
        </w:numPr>
      </w:pPr>
      <w:r w:rsidRPr="00806241">
        <w:t>la déclaration d’utilité publique ;</w:t>
      </w:r>
    </w:p>
    <w:p w14:paraId="4640DC9B" w14:textId="77777777" w:rsidR="007F7CE6" w:rsidRPr="00806241" w:rsidRDefault="007F7CE6" w:rsidP="008D33B9">
      <w:pPr>
        <w:pStyle w:val="Paragraphedeliste"/>
        <w:numPr>
          <w:ilvl w:val="0"/>
          <w:numId w:val="26"/>
        </w:numPr>
      </w:pPr>
      <w:r w:rsidRPr="00806241">
        <w:t>l’enquête parcellaire ;</w:t>
      </w:r>
    </w:p>
    <w:p w14:paraId="415BF31C" w14:textId="77777777" w:rsidR="007F7CE6" w:rsidRPr="00806241" w:rsidRDefault="007F7CE6" w:rsidP="008D33B9">
      <w:pPr>
        <w:pStyle w:val="Paragraphedeliste"/>
        <w:numPr>
          <w:ilvl w:val="0"/>
          <w:numId w:val="26"/>
        </w:numPr>
      </w:pPr>
      <w:r w:rsidRPr="00806241">
        <w:t>la déclaration de cessibilité ;</w:t>
      </w:r>
    </w:p>
    <w:p w14:paraId="7F8A59FA" w14:textId="77777777" w:rsidR="007F7CE6" w:rsidRPr="00806241" w:rsidRDefault="007F7CE6" w:rsidP="008D33B9">
      <w:pPr>
        <w:pStyle w:val="Paragraphedeliste"/>
        <w:numPr>
          <w:ilvl w:val="0"/>
          <w:numId w:val="26"/>
        </w:numPr>
      </w:pPr>
      <w:r w:rsidRPr="00806241">
        <w:t>la négociation de cessibilité.</w:t>
      </w:r>
    </w:p>
    <w:p w14:paraId="268A6923" w14:textId="0FB861C8" w:rsidR="007F7CE6" w:rsidRPr="00806241" w:rsidRDefault="007F7CE6" w:rsidP="007533B8">
      <w:pPr>
        <w:spacing w:after="60"/>
      </w:pPr>
      <w:r w:rsidRPr="00806241">
        <w:t>L’expropriation ne s’applique qu’aux biens et droits réels immobiliers (article 315). Un arrêté conjoint du ministre chargé des domaines et des ministres directement concernés</w:t>
      </w:r>
      <w:r w:rsidR="00FD0215">
        <w:t>,</w:t>
      </w:r>
      <w:r w:rsidRPr="00806241">
        <w:t xml:space="preserve"> pris après une enquête parcellaire</w:t>
      </w:r>
      <w:r w:rsidR="00FD0215">
        <w:t>,</w:t>
      </w:r>
      <w:r w:rsidRPr="00806241">
        <w:t xml:space="preserve"> désignent les immeubles et droits réels immobiliers auxquels l’expropriation est applicable.</w:t>
      </w:r>
    </w:p>
    <w:p w14:paraId="683FD039" w14:textId="77777777" w:rsidR="007F7CE6" w:rsidRPr="00F13C15" w:rsidRDefault="007F7CE6" w:rsidP="007533B8">
      <w:pPr>
        <w:spacing w:after="60"/>
      </w:pPr>
      <w:r w:rsidRPr="00F13C15">
        <w:t>La loi 009-2018/AN du 3 mai 2018 portant expropriation pour cause d’utilité publique et indemnisation des personnes affectées par les aménagements et projet d’utilité publique et d’intérêt général au Burkina Faso.</w:t>
      </w:r>
    </w:p>
    <w:p w14:paraId="48CD8979" w14:textId="25B50C70" w:rsidR="007F7CE6" w:rsidRPr="00F13C15" w:rsidRDefault="007F7CE6" w:rsidP="007533B8">
      <w:r w:rsidRPr="00F13C15">
        <w:t>Champ d’application</w:t>
      </w:r>
      <w:r w:rsidR="00FD0215">
        <w:t> :</w:t>
      </w:r>
    </w:p>
    <w:p w14:paraId="101FD5C7" w14:textId="77777777" w:rsidR="007F7CE6" w:rsidRPr="00806241" w:rsidRDefault="007F7CE6" w:rsidP="008D33B9">
      <w:pPr>
        <w:pStyle w:val="Paragraphedeliste"/>
        <w:numPr>
          <w:ilvl w:val="0"/>
          <w:numId w:val="27"/>
        </w:numPr>
      </w:pPr>
      <w:r w:rsidRPr="00F575DD">
        <w:rPr>
          <w:lang w:val="fr-CA"/>
        </w:rPr>
        <w:t>l</w:t>
      </w:r>
      <w:r w:rsidRPr="00806241">
        <w:t xml:space="preserve">es infrastructures de transport, notamment les routes, la voirie urbaine, les chemins de fer, les aérogares ; </w:t>
      </w:r>
    </w:p>
    <w:p w14:paraId="3058FF92" w14:textId="77777777" w:rsidR="007F7CE6" w:rsidRPr="00806241" w:rsidRDefault="007F7CE6" w:rsidP="008D33B9">
      <w:pPr>
        <w:pStyle w:val="Paragraphedeliste"/>
        <w:numPr>
          <w:ilvl w:val="0"/>
          <w:numId w:val="27"/>
        </w:numPr>
      </w:pPr>
      <w:r w:rsidRPr="00806241">
        <w:t xml:space="preserve">les travaux et aménagements urbains, agricoles, forestiers, pastoraux, fonciers ou miniers ; </w:t>
      </w:r>
    </w:p>
    <w:p w14:paraId="61515A6E" w14:textId="77777777" w:rsidR="007F7CE6" w:rsidRPr="00806241" w:rsidRDefault="007F7CE6" w:rsidP="008D33B9">
      <w:pPr>
        <w:pStyle w:val="Paragraphedeliste"/>
        <w:numPr>
          <w:ilvl w:val="0"/>
          <w:numId w:val="27"/>
        </w:numPr>
      </w:pPr>
      <w:r w:rsidRPr="00806241">
        <w:t xml:space="preserve">les travaux militaires ; </w:t>
      </w:r>
    </w:p>
    <w:p w14:paraId="0907185D" w14:textId="77777777" w:rsidR="007F7CE6" w:rsidRPr="00806241" w:rsidRDefault="007F7CE6" w:rsidP="008D33B9">
      <w:pPr>
        <w:pStyle w:val="Paragraphedeliste"/>
        <w:numPr>
          <w:ilvl w:val="0"/>
          <w:numId w:val="27"/>
        </w:numPr>
      </w:pPr>
      <w:r w:rsidRPr="00806241">
        <w:t xml:space="preserve">la conservation de la nature ; </w:t>
      </w:r>
    </w:p>
    <w:p w14:paraId="703E5890" w14:textId="77777777" w:rsidR="007F7CE6" w:rsidRPr="00806241" w:rsidRDefault="007F7CE6" w:rsidP="008D33B9">
      <w:pPr>
        <w:pStyle w:val="Paragraphedeliste"/>
        <w:numPr>
          <w:ilvl w:val="0"/>
          <w:numId w:val="27"/>
        </w:numPr>
      </w:pPr>
      <w:r w:rsidRPr="00806241">
        <w:t xml:space="preserve">la protection de sites ou de monuments historiques ; </w:t>
      </w:r>
    </w:p>
    <w:p w14:paraId="22D86FAB" w14:textId="77777777" w:rsidR="007F7CE6" w:rsidRPr="00806241" w:rsidRDefault="007F7CE6" w:rsidP="008D33B9">
      <w:pPr>
        <w:pStyle w:val="Paragraphedeliste"/>
        <w:numPr>
          <w:ilvl w:val="0"/>
          <w:numId w:val="27"/>
        </w:numPr>
      </w:pPr>
      <w:r w:rsidRPr="00806241">
        <w:t xml:space="preserve">les aménagements hydrauliques ; </w:t>
      </w:r>
    </w:p>
    <w:p w14:paraId="6440C790" w14:textId="77777777" w:rsidR="007F7CE6" w:rsidRPr="00806241" w:rsidRDefault="007F7CE6" w:rsidP="008D33B9">
      <w:pPr>
        <w:pStyle w:val="Paragraphedeliste"/>
        <w:numPr>
          <w:ilvl w:val="0"/>
          <w:numId w:val="27"/>
        </w:numPr>
      </w:pPr>
      <w:r w:rsidRPr="00806241">
        <w:t>les installations de production et de distribution d’énergie ;</w:t>
      </w:r>
    </w:p>
    <w:p w14:paraId="2434D45A" w14:textId="13079D53" w:rsidR="007F7CE6" w:rsidRPr="00806241" w:rsidRDefault="007F7CE6" w:rsidP="008D33B9">
      <w:pPr>
        <w:pStyle w:val="Paragraphedeliste"/>
        <w:numPr>
          <w:ilvl w:val="0"/>
          <w:numId w:val="27"/>
        </w:numPr>
      </w:pPr>
      <w:r w:rsidRPr="00806241">
        <w:t>les infrastructures sociales et culturelles</w:t>
      </w:r>
      <w:r w:rsidR="00FD0215">
        <w:t> ;</w:t>
      </w:r>
    </w:p>
    <w:p w14:paraId="19C34FE6" w14:textId="77777777" w:rsidR="007F7CE6" w:rsidRPr="00806241" w:rsidRDefault="007F7CE6" w:rsidP="008D33B9">
      <w:pPr>
        <w:pStyle w:val="Paragraphedeliste"/>
        <w:numPr>
          <w:ilvl w:val="0"/>
          <w:numId w:val="27"/>
        </w:numPr>
      </w:pPr>
      <w:r w:rsidRPr="00806241">
        <w:t xml:space="preserve">l’installation de services publics ; </w:t>
      </w:r>
    </w:p>
    <w:p w14:paraId="74DCDDCE" w14:textId="77777777" w:rsidR="007F7CE6" w:rsidRPr="00806241" w:rsidRDefault="007F7CE6" w:rsidP="008D33B9">
      <w:pPr>
        <w:pStyle w:val="Paragraphedeliste"/>
        <w:numPr>
          <w:ilvl w:val="0"/>
          <w:numId w:val="27"/>
        </w:numPr>
      </w:pPr>
      <w:r w:rsidRPr="00806241">
        <w:t xml:space="preserve">la création ou l’entretien de biens ou ouvrages d’usage public ; </w:t>
      </w:r>
    </w:p>
    <w:p w14:paraId="58360AF7" w14:textId="77777777" w:rsidR="007F7CE6" w:rsidRPr="00806241" w:rsidRDefault="007F7CE6" w:rsidP="008D33B9">
      <w:pPr>
        <w:pStyle w:val="Paragraphedeliste"/>
        <w:numPr>
          <w:ilvl w:val="0"/>
          <w:numId w:val="27"/>
        </w:numPr>
      </w:pPr>
      <w:r w:rsidRPr="00806241">
        <w:t xml:space="preserve">les travaux d’assainissement ; </w:t>
      </w:r>
    </w:p>
    <w:p w14:paraId="2C4F8B8F" w14:textId="6C870B01" w:rsidR="007F7CE6" w:rsidRPr="00806241" w:rsidRDefault="007F7CE6" w:rsidP="008D33B9">
      <w:pPr>
        <w:pStyle w:val="Paragraphedeliste"/>
        <w:numPr>
          <w:ilvl w:val="0"/>
          <w:numId w:val="27"/>
        </w:numPr>
      </w:pPr>
      <w:r w:rsidRPr="00806241">
        <w:t>les travaux et aménagements piscicoles</w:t>
      </w:r>
      <w:r w:rsidR="00FD0215">
        <w:t> ;</w:t>
      </w:r>
    </w:p>
    <w:p w14:paraId="02A9C106" w14:textId="77777777" w:rsidR="007F7CE6" w:rsidRDefault="007F7CE6" w:rsidP="008D33B9">
      <w:pPr>
        <w:pStyle w:val="Paragraphedeliste"/>
        <w:numPr>
          <w:ilvl w:val="0"/>
          <w:numId w:val="27"/>
        </w:numPr>
      </w:pPr>
      <w:r w:rsidRPr="00806241">
        <w:t>toute entreprise destinée à satisfaire ou préserver l’intérêt général.</w:t>
      </w:r>
    </w:p>
    <w:p w14:paraId="455EAF03" w14:textId="77777777" w:rsidR="007F7CE6" w:rsidRDefault="007F7CE6" w:rsidP="0074570E">
      <w:pPr>
        <w:spacing w:line="276" w:lineRule="auto"/>
      </w:pPr>
    </w:p>
    <w:p w14:paraId="5C6CE9E5" w14:textId="77777777" w:rsidR="007F7CE6" w:rsidRPr="00F575DD" w:rsidRDefault="007F7CE6" w:rsidP="0074570E">
      <w:pPr>
        <w:spacing w:line="276" w:lineRule="auto"/>
        <w:rPr>
          <w:b/>
        </w:rPr>
      </w:pPr>
      <w:r w:rsidRPr="00F575DD">
        <w:rPr>
          <w:b/>
        </w:rPr>
        <w:t>Cadre institutionnel de l’expropriation/paiement des impenses pour cause d’utilité publique</w:t>
      </w:r>
    </w:p>
    <w:p w14:paraId="5955E4EF" w14:textId="0EF31AA4" w:rsidR="007F7CE6" w:rsidRPr="005478DF" w:rsidRDefault="007F7CE6" w:rsidP="0074570E">
      <w:pPr>
        <w:spacing w:line="276" w:lineRule="auto"/>
        <w:rPr>
          <w:szCs w:val="24"/>
        </w:rPr>
      </w:pPr>
      <w:r w:rsidRPr="00956551">
        <w:rPr>
          <w:szCs w:val="24"/>
        </w:rPr>
        <w:t>Les procédures nationales en matière d’expropriation et d’indemnisation sont définies par la</w:t>
      </w:r>
      <w:r>
        <w:rPr>
          <w:szCs w:val="24"/>
        </w:rPr>
        <w:t xml:space="preserve"> loi 09-2018/AN du 03 mai 2018</w:t>
      </w:r>
      <w:r w:rsidRPr="00956551">
        <w:rPr>
          <w:szCs w:val="24"/>
        </w:rPr>
        <w:t xml:space="preserve">. </w:t>
      </w:r>
      <w:r>
        <w:rPr>
          <w:rFonts w:eastAsiaTheme="minorHAnsi"/>
          <w:lang w:val="fr-CA"/>
        </w:rPr>
        <w:t xml:space="preserve">Dans </w:t>
      </w:r>
      <w:r>
        <w:rPr>
          <w:rFonts w:eastAsiaTheme="minorHAnsi"/>
        </w:rPr>
        <w:t>cette loi, p</w:t>
      </w:r>
      <w:r>
        <w:t xml:space="preserve">our  les paiements des compensations, il est institué un fonds national d'indemnisation des personnes affectées par les opérations régies par la présente loi. Il est également créé une  structure nationale  chargée d'assurer le suivi-évaluation des opérations d'indemnisation et de réinstallation des personnes affectées par les projets et aménagements d'utilité publique  et d'intérêt général. Les attributions, la composition et le fonctionnement de ladite structure </w:t>
      </w:r>
      <w:r w:rsidR="001617DB">
        <w:t xml:space="preserve">seront </w:t>
      </w:r>
      <w:r>
        <w:t>précisés par décret pris en Conseil des ministres</w:t>
      </w:r>
      <w:r w:rsidR="00611069">
        <w:t xml:space="preserve"> </w:t>
      </w:r>
      <w:r w:rsidR="00223625">
        <w:t>(</w:t>
      </w:r>
      <w:r w:rsidR="00611069">
        <w:t>le décret n’est pas encore pris à cette date)</w:t>
      </w:r>
      <w:r>
        <w:t xml:space="preserve">. </w:t>
      </w:r>
    </w:p>
    <w:p w14:paraId="4F3C907F" w14:textId="133FC5C1" w:rsidR="007F7CE6" w:rsidRPr="00956551" w:rsidRDefault="007F7CE6" w:rsidP="0074570E">
      <w:pPr>
        <w:spacing w:line="276" w:lineRule="auto"/>
        <w:rPr>
          <w:rFonts w:eastAsia="Calibri"/>
          <w:szCs w:val="24"/>
        </w:rPr>
      </w:pPr>
      <w:r w:rsidRPr="00956551">
        <w:rPr>
          <w:rFonts w:eastAsia="Calibri"/>
          <w:szCs w:val="24"/>
        </w:rPr>
        <w:t>En ma</w:t>
      </w:r>
      <w:r w:rsidRPr="00956551">
        <w:rPr>
          <w:rFonts w:eastAsia="Calibri"/>
          <w:spacing w:val="1"/>
          <w:szCs w:val="24"/>
        </w:rPr>
        <w:t>t</w:t>
      </w:r>
      <w:r w:rsidRPr="00956551">
        <w:rPr>
          <w:rFonts w:eastAsia="Calibri"/>
          <w:spacing w:val="-2"/>
          <w:szCs w:val="24"/>
        </w:rPr>
        <w:t>i</w:t>
      </w:r>
      <w:r w:rsidRPr="00956551">
        <w:rPr>
          <w:rFonts w:eastAsia="Calibri"/>
          <w:szCs w:val="24"/>
        </w:rPr>
        <w:t xml:space="preserve">ère </w:t>
      </w:r>
      <w:r w:rsidRPr="00956551">
        <w:rPr>
          <w:rFonts w:eastAsia="Calibri"/>
          <w:spacing w:val="-1"/>
          <w:szCs w:val="24"/>
        </w:rPr>
        <w:t>d</w:t>
      </w:r>
      <w:r w:rsidRPr="00956551">
        <w:rPr>
          <w:rFonts w:eastAsia="Calibri"/>
          <w:szCs w:val="24"/>
        </w:rPr>
        <w:t>e ges</w:t>
      </w:r>
      <w:r w:rsidRPr="00956551">
        <w:rPr>
          <w:rFonts w:eastAsia="Calibri"/>
          <w:spacing w:val="1"/>
          <w:szCs w:val="24"/>
        </w:rPr>
        <w:t>t</w:t>
      </w:r>
      <w:r w:rsidRPr="00956551">
        <w:rPr>
          <w:rFonts w:eastAsia="Calibri"/>
          <w:szCs w:val="24"/>
        </w:rPr>
        <w:t>i</w:t>
      </w:r>
      <w:r w:rsidRPr="00956551">
        <w:rPr>
          <w:rFonts w:eastAsia="Calibri"/>
          <w:spacing w:val="-2"/>
          <w:szCs w:val="24"/>
        </w:rPr>
        <w:t>o</w:t>
      </w:r>
      <w:r w:rsidRPr="00956551">
        <w:rPr>
          <w:rFonts w:eastAsia="Calibri"/>
          <w:szCs w:val="24"/>
        </w:rPr>
        <w:t>n</w:t>
      </w:r>
      <w:r w:rsidRPr="00956551">
        <w:rPr>
          <w:rFonts w:eastAsia="Calibri"/>
          <w:spacing w:val="1"/>
          <w:szCs w:val="24"/>
        </w:rPr>
        <w:t xml:space="preserve"> d</w:t>
      </w:r>
      <w:r w:rsidRPr="00956551">
        <w:rPr>
          <w:rFonts w:eastAsia="Calibri"/>
          <w:szCs w:val="24"/>
        </w:rPr>
        <w:t xml:space="preserve">es </w:t>
      </w:r>
      <w:r w:rsidRPr="00956551">
        <w:rPr>
          <w:rFonts w:eastAsia="Calibri"/>
          <w:spacing w:val="1"/>
          <w:szCs w:val="24"/>
        </w:rPr>
        <w:t>t</w:t>
      </w:r>
      <w:r w:rsidRPr="00956551">
        <w:rPr>
          <w:rFonts w:eastAsia="Calibri"/>
          <w:szCs w:val="24"/>
        </w:rPr>
        <w:t>e</w:t>
      </w:r>
      <w:r w:rsidRPr="00956551">
        <w:rPr>
          <w:rFonts w:eastAsia="Calibri"/>
          <w:spacing w:val="-1"/>
          <w:szCs w:val="24"/>
        </w:rPr>
        <w:t>r</w:t>
      </w:r>
      <w:r w:rsidRPr="00956551">
        <w:rPr>
          <w:rFonts w:eastAsia="Calibri"/>
          <w:szCs w:val="24"/>
        </w:rPr>
        <w:t>r</w:t>
      </w:r>
      <w:r w:rsidRPr="00956551">
        <w:rPr>
          <w:rFonts w:eastAsia="Calibri"/>
          <w:spacing w:val="1"/>
          <w:szCs w:val="24"/>
        </w:rPr>
        <w:t>e</w:t>
      </w:r>
      <w:r w:rsidRPr="00956551">
        <w:rPr>
          <w:rFonts w:eastAsia="Calibri"/>
          <w:szCs w:val="24"/>
        </w:rPr>
        <w:t xml:space="preserve">s au </w:t>
      </w:r>
      <w:r w:rsidRPr="00956551">
        <w:rPr>
          <w:rFonts w:eastAsia="Calibri"/>
          <w:spacing w:val="-1"/>
          <w:szCs w:val="24"/>
        </w:rPr>
        <w:t>B</w:t>
      </w:r>
      <w:r w:rsidRPr="00956551">
        <w:rPr>
          <w:rFonts w:eastAsia="Calibri"/>
          <w:spacing w:val="1"/>
          <w:szCs w:val="24"/>
        </w:rPr>
        <w:t>u</w:t>
      </w:r>
      <w:r w:rsidRPr="00956551">
        <w:rPr>
          <w:rFonts w:eastAsia="Calibri"/>
          <w:szCs w:val="24"/>
        </w:rPr>
        <w:t>r</w:t>
      </w:r>
      <w:r w:rsidRPr="00956551">
        <w:rPr>
          <w:rFonts w:eastAsia="Calibri"/>
          <w:spacing w:val="-1"/>
          <w:szCs w:val="24"/>
        </w:rPr>
        <w:t>k</w:t>
      </w:r>
      <w:r w:rsidRPr="00956551">
        <w:rPr>
          <w:rFonts w:eastAsia="Calibri"/>
          <w:szCs w:val="24"/>
        </w:rPr>
        <w:t>i</w:t>
      </w:r>
      <w:r w:rsidRPr="00956551">
        <w:rPr>
          <w:rFonts w:eastAsia="Calibri"/>
          <w:spacing w:val="-1"/>
          <w:szCs w:val="24"/>
        </w:rPr>
        <w:t>n</w:t>
      </w:r>
      <w:r w:rsidRPr="00956551">
        <w:rPr>
          <w:rFonts w:eastAsia="Calibri"/>
          <w:szCs w:val="24"/>
        </w:rPr>
        <w:t xml:space="preserve">a </w:t>
      </w:r>
      <w:r w:rsidRPr="00956551">
        <w:rPr>
          <w:rFonts w:eastAsia="Calibri"/>
          <w:spacing w:val="-2"/>
          <w:szCs w:val="24"/>
        </w:rPr>
        <w:t>F</w:t>
      </w:r>
      <w:r w:rsidRPr="00956551">
        <w:rPr>
          <w:rFonts w:eastAsia="Calibri"/>
          <w:szCs w:val="24"/>
        </w:rPr>
        <w:t>aso, les orga</w:t>
      </w:r>
      <w:r w:rsidRPr="00956551">
        <w:rPr>
          <w:rFonts w:eastAsia="Calibri"/>
          <w:spacing w:val="1"/>
          <w:szCs w:val="24"/>
        </w:rPr>
        <w:t>n</w:t>
      </w:r>
      <w:r w:rsidRPr="00956551">
        <w:rPr>
          <w:rFonts w:eastAsia="Calibri"/>
          <w:szCs w:val="24"/>
        </w:rPr>
        <w:t>is</w:t>
      </w:r>
      <w:r w:rsidRPr="00956551">
        <w:rPr>
          <w:rFonts w:eastAsia="Calibri"/>
          <w:spacing w:val="-2"/>
          <w:szCs w:val="24"/>
        </w:rPr>
        <w:t>a</w:t>
      </w:r>
      <w:r w:rsidRPr="00956551">
        <w:rPr>
          <w:rFonts w:eastAsia="Calibri"/>
          <w:spacing w:val="1"/>
          <w:szCs w:val="24"/>
        </w:rPr>
        <w:t>t</w:t>
      </w:r>
      <w:r w:rsidRPr="00956551">
        <w:rPr>
          <w:rFonts w:eastAsia="Calibri"/>
          <w:szCs w:val="24"/>
        </w:rPr>
        <w:t>i</w:t>
      </w:r>
      <w:r w:rsidRPr="00956551">
        <w:rPr>
          <w:rFonts w:eastAsia="Calibri"/>
          <w:spacing w:val="5"/>
          <w:szCs w:val="24"/>
        </w:rPr>
        <w:t>o</w:t>
      </w:r>
      <w:r w:rsidRPr="00956551">
        <w:rPr>
          <w:rFonts w:eastAsia="Calibri"/>
          <w:spacing w:val="1"/>
          <w:szCs w:val="24"/>
        </w:rPr>
        <w:t>n</w:t>
      </w:r>
      <w:r w:rsidRPr="00956551">
        <w:rPr>
          <w:rFonts w:eastAsia="Calibri"/>
          <w:szCs w:val="24"/>
        </w:rPr>
        <w:t xml:space="preserve">s </w:t>
      </w:r>
      <w:r w:rsidRPr="00956551">
        <w:rPr>
          <w:rFonts w:eastAsia="Calibri"/>
          <w:spacing w:val="-2"/>
          <w:szCs w:val="24"/>
        </w:rPr>
        <w:t>o</w:t>
      </w:r>
      <w:r w:rsidRPr="00956551">
        <w:rPr>
          <w:rFonts w:eastAsia="Calibri"/>
          <w:szCs w:val="24"/>
        </w:rPr>
        <w:t>u s</w:t>
      </w:r>
      <w:r w:rsidRPr="00956551">
        <w:rPr>
          <w:rFonts w:eastAsia="Calibri"/>
          <w:spacing w:val="1"/>
          <w:szCs w:val="24"/>
        </w:rPr>
        <w:t>t</w:t>
      </w:r>
      <w:r w:rsidRPr="00956551">
        <w:rPr>
          <w:rFonts w:eastAsia="Calibri"/>
          <w:szCs w:val="24"/>
        </w:rPr>
        <w:t>r</w:t>
      </w:r>
      <w:r w:rsidRPr="00956551">
        <w:rPr>
          <w:rFonts w:eastAsia="Calibri"/>
          <w:spacing w:val="1"/>
          <w:szCs w:val="24"/>
        </w:rPr>
        <w:t>u</w:t>
      </w:r>
      <w:r w:rsidRPr="00956551">
        <w:rPr>
          <w:rFonts w:eastAsia="Calibri"/>
          <w:spacing w:val="-3"/>
          <w:szCs w:val="24"/>
        </w:rPr>
        <w:t>c</w:t>
      </w:r>
      <w:r w:rsidRPr="00956551">
        <w:rPr>
          <w:rFonts w:eastAsia="Calibri"/>
          <w:spacing w:val="1"/>
          <w:szCs w:val="24"/>
        </w:rPr>
        <w:t>tu</w:t>
      </w:r>
      <w:r w:rsidRPr="00956551">
        <w:rPr>
          <w:rFonts w:eastAsia="Calibri"/>
          <w:szCs w:val="24"/>
        </w:rPr>
        <w:t>r</w:t>
      </w:r>
      <w:r w:rsidRPr="00956551">
        <w:rPr>
          <w:rFonts w:eastAsia="Calibri"/>
          <w:spacing w:val="1"/>
          <w:szCs w:val="24"/>
        </w:rPr>
        <w:t>e</w:t>
      </w:r>
      <w:r w:rsidRPr="00956551">
        <w:rPr>
          <w:rFonts w:eastAsia="Calibri"/>
          <w:szCs w:val="24"/>
        </w:rPr>
        <w:t xml:space="preserve">s </w:t>
      </w:r>
      <w:r w:rsidRPr="00956551">
        <w:rPr>
          <w:rFonts w:eastAsia="Calibri"/>
          <w:spacing w:val="1"/>
          <w:szCs w:val="24"/>
        </w:rPr>
        <w:t>d</w:t>
      </w:r>
      <w:r w:rsidRPr="00956551">
        <w:rPr>
          <w:rFonts w:eastAsia="Calibri"/>
          <w:szCs w:val="24"/>
        </w:rPr>
        <w:t>e ge</w:t>
      </w:r>
      <w:r w:rsidRPr="00956551">
        <w:rPr>
          <w:rFonts w:eastAsia="Calibri"/>
          <w:spacing w:val="-2"/>
          <w:szCs w:val="24"/>
        </w:rPr>
        <w:t>s</w:t>
      </w:r>
      <w:r w:rsidRPr="00956551">
        <w:rPr>
          <w:rFonts w:eastAsia="Calibri"/>
          <w:spacing w:val="1"/>
          <w:szCs w:val="24"/>
        </w:rPr>
        <w:t>t</w:t>
      </w:r>
      <w:r w:rsidRPr="00956551">
        <w:rPr>
          <w:rFonts w:eastAsia="Calibri"/>
          <w:szCs w:val="24"/>
        </w:rPr>
        <w:t xml:space="preserve">ion </w:t>
      </w:r>
      <w:r w:rsidRPr="00956551">
        <w:rPr>
          <w:rFonts w:eastAsia="Calibri"/>
          <w:spacing w:val="1"/>
          <w:szCs w:val="24"/>
        </w:rPr>
        <w:t>d</w:t>
      </w:r>
      <w:r w:rsidRPr="00956551">
        <w:rPr>
          <w:rFonts w:eastAsia="Calibri"/>
          <w:szCs w:val="24"/>
        </w:rPr>
        <w:t>é</w:t>
      </w:r>
      <w:r w:rsidRPr="00956551">
        <w:rPr>
          <w:rFonts w:eastAsia="Calibri"/>
          <w:spacing w:val="2"/>
          <w:szCs w:val="24"/>
        </w:rPr>
        <w:t>f</w:t>
      </w:r>
      <w:r w:rsidRPr="00956551">
        <w:rPr>
          <w:rFonts w:eastAsia="Calibri"/>
          <w:spacing w:val="-2"/>
          <w:szCs w:val="24"/>
        </w:rPr>
        <w:t>i</w:t>
      </w:r>
      <w:r w:rsidRPr="00956551">
        <w:rPr>
          <w:rFonts w:eastAsia="Calibri"/>
          <w:spacing w:val="1"/>
          <w:szCs w:val="24"/>
        </w:rPr>
        <w:t>n</w:t>
      </w:r>
      <w:r w:rsidRPr="00956551">
        <w:rPr>
          <w:rFonts w:eastAsia="Calibri"/>
          <w:szCs w:val="24"/>
        </w:rPr>
        <w:t xml:space="preserve">ies </w:t>
      </w:r>
      <w:r w:rsidRPr="00956551">
        <w:rPr>
          <w:rFonts w:eastAsia="Calibri"/>
          <w:spacing w:val="1"/>
          <w:szCs w:val="24"/>
        </w:rPr>
        <w:t>p</w:t>
      </w:r>
      <w:r w:rsidRPr="00956551">
        <w:rPr>
          <w:rFonts w:eastAsia="Calibri"/>
          <w:spacing w:val="-2"/>
          <w:szCs w:val="24"/>
        </w:rPr>
        <w:t>a</w:t>
      </w:r>
      <w:r w:rsidRPr="00956551">
        <w:rPr>
          <w:rFonts w:eastAsia="Calibri"/>
          <w:szCs w:val="24"/>
        </w:rPr>
        <w:t>r la RAF</w:t>
      </w:r>
      <w:r w:rsidR="00FD0215">
        <w:rPr>
          <w:rFonts w:eastAsia="Calibri"/>
          <w:szCs w:val="24"/>
        </w:rPr>
        <w:t>,</w:t>
      </w:r>
      <w:r w:rsidRPr="00956551">
        <w:rPr>
          <w:rFonts w:eastAsia="Calibri"/>
          <w:szCs w:val="24"/>
        </w:rPr>
        <w:t xml:space="preserve"> </w:t>
      </w:r>
      <w:r w:rsidRPr="00956551">
        <w:rPr>
          <w:rFonts w:eastAsia="Calibri"/>
          <w:spacing w:val="-1"/>
          <w:szCs w:val="24"/>
        </w:rPr>
        <w:t>c</w:t>
      </w:r>
      <w:r w:rsidRPr="00956551">
        <w:rPr>
          <w:rFonts w:eastAsia="Calibri"/>
          <w:szCs w:val="24"/>
        </w:rPr>
        <w:t>o</w:t>
      </w:r>
      <w:r w:rsidRPr="00956551">
        <w:rPr>
          <w:rFonts w:eastAsia="Calibri"/>
          <w:spacing w:val="-1"/>
          <w:szCs w:val="24"/>
        </w:rPr>
        <w:t>nf</w:t>
      </w:r>
      <w:r w:rsidRPr="00956551">
        <w:rPr>
          <w:rFonts w:eastAsia="Calibri"/>
          <w:szCs w:val="24"/>
        </w:rPr>
        <w:t>orm</w:t>
      </w:r>
      <w:r w:rsidRPr="00956551">
        <w:rPr>
          <w:rFonts w:eastAsia="Calibri"/>
          <w:spacing w:val="1"/>
          <w:szCs w:val="24"/>
        </w:rPr>
        <w:t>é</w:t>
      </w:r>
      <w:r w:rsidRPr="00956551">
        <w:rPr>
          <w:rFonts w:eastAsia="Calibri"/>
          <w:szCs w:val="24"/>
        </w:rPr>
        <w:t>m</w:t>
      </w:r>
      <w:r w:rsidRPr="00956551">
        <w:rPr>
          <w:rFonts w:eastAsia="Calibri"/>
          <w:spacing w:val="-2"/>
          <w:szCs w:val="24"/>
        </w:rPr>
        <w:t>e</w:t>
      </w:r>
      <w:r w:rsidRPr="00956551">
        <w:rPr>
          <w:rFonts w:eastAsia="Calibri"/>
          <w:spacing w:val="1"/>
          <w:szCs w:val="24"/>
        </w:rPr>
        <w:t>n</w:t>
      </w:r>
      <w:r w:rsidRPr="00956551">
        <w:rPr>
          <w:rFonts w:eastAsia="Calibri"/>
          <w:szCs w:val="24"/>
        </w:rPr>
        <w:t xml:space="preserve">t </w:t>
      </w:r>
      <w:r w:rsidRPr="00956551">
        <w:rPr>
          <w:rFonts w:eastAsia="Calibri"/>
          <w:spacing w:val="-2"/>
          <w:szCs w:val="24"/>
        </w:rPr>
        <w:t>a</w:t>
      </w:r>
      <w:r w:rsidRPr="00956551">
        <w:rPr>
          <w:rFonts w:eastAsia="Calibri"/>
          <w:spacing w:val="1"/>
          <w:szCs w:val="24"/>
        </w:rPr>
        <w:t>u</w:t>
      </w:r>
      <w:r w:rsidRPr="00956551">
        <w:rPr>
          <w:rFonts w:eastAsia="Calibri"/>
          <w:szCs w:val="24"/>
        </w:rPr>
        <w:t xml:space="preserve">x </w:t>
      </w:r>
      <w:r w:rsidRPr="00956551">
        <w:rPr>
          <w:rFonts w:eastAsia="Calibri"/>
          <w:spacing w:val="1"/>
          <w:szCs w:val="24"/>
        </w:rPr>
        <w:t>d</w:t>
      </w:r>
      <w:r w:rsidRPr="00956551">
        <w:rPr>
          <w:rFonts w:eastAsia="Calibri"/>
          <w:szCs w:val="24"/>
        </w:rPr>
        <w:t>is</w:t>
      </w:r>
      <w:r w:rsidRPr="00956551">
        <w:rPr>
          <w:rFonts w:eastAsia="Calibri"/>
          <w:spacing w:val="-1"/>
          <w:szCs w:val="24"/>
        </w:rPr>
        <w:t>p</w:t>
      </w:r>
      <w:r w:rsidRPr="00956551">
        <w:rPr>
          <w:rFonts w:eastAsia="Calibri"/>
          <w:szCs w:val="24"/>
        </w:rPr>
        <w:t>osi</w:t>
      </w:r>
      <w:r w:rsidRPr="00956551">
        <w:rPr>
          <w:rFonts w:eastAsia="Calibri"/>
          <w:spacing w:val="1"/>
          <w:szCs w:val="24"/>
        </w:rPr>
        <w:t>t</w:t>
      </w:r>
      <w:r w:rsidRPr="00956551">
        <w:rPr>
          <w:rFonts w:eastAsia="Calibri"/>
          <w:spacing w:val="-2"/>
          <w:szCs w:val="24"/>
        </w:rPr>
        <w:t>i</w:t>
      </w:r>
      <w:r w:rsidRPr="00956551">
        <w:rPr>
          <w:rFonts w:eastAsia="Calibri"/>
          <w:szCs w:val="24"/>
        </w:rPr>
        <w:t>o</w:t>
      </w:r>
      <w:r w:rsidRPr="00956551">
        <w:rPr>
          <w:rFonts w:eastAsia="Calibri"/>
          <w:spacing w:val="1"/>
          <w:szCs w:val="24"/>
        </w:rPr>
        <w:t>n</w:t>
      </w:r>
      <w:r w:rsidRPr="00956551">
        <w:rPr>
          <w:rFonts w:eastAsia="Calibri"/>
          <w:szCs w:val="24"/>
        </w:rPr>
        <w:t>s i</w:t>
      </w:r>
      <w:r w:rsidRPr="00956551">
        <w:rPr>
          <w:rFonts w:eastAsia="Calibri"/>
          <w:spacing w:val="1"/>
          <w:szCs w:val="24"/>
        </w:rPr>
        <w:t>n</w:t>
      </w:r>
      <w:r w:rsidRPr="00956551">
        <w:rPr>
          <w:rFonts w:eastAsia="Calibri"/>
          <w:szCs w:val="24"/>
        </w:rPr>
        <w:t>s</w:t>
      </w:r>
      <w:r w:rsidRPr="00956551">
        <w:rPr>
          <w:rFonts w:eastAsia="Calibri"/>
          <w:spacing w:val="-1"/>
          <w:szCs w:val="24"/>
        </w:rPr>
        <w:t>c</w:t>
      </w:r>
      <w:r w:rsidRPr="00956551">
        <w:rPr>
          <w:rFonts w:eastAsia="Calibri"/>
          <w:szCs w:val="24"/>
        </w:rPr>
        <w:t>ri</w:t>
      </w:r>
      <w:r w:rsidRPr="00956551">
        <w:rPr>
          <w:rFonts w:eastAsia="Calibri"/>
          <w:spacing w:val="-1"/>
          <w:szCs w:val="24"/>
        </w:rPr>
        <w:t>t</w:t>
      </w:r>
      <w:r w:rsidRPr="00956551">
        <w:rPr>
          <w:rFonts w:eastAsia="Calibri"/>
          <w:szCs w:val="24"/>
        </w:rPr>
        <w:t xml:space="preserve">es </w:t>
      </w:r>
      <w:r w:rsidRPr="00956551">
        <w:rPr>
          <w:rFonts w:eastAsia="Calibri"/>
          <w:spacing w:val="1"/>
          <w:szCs w:val="24"/>
        </w:rPr>
        <w:t>d</w:t>
      </w:r>
      <w:r w:rsidRPr="00956551">
        <w:rPr>
          <w:rFonts w:eastAsia="Calibri"/>
          <w:spacing w:val="-2"/>
          <w:szCs w:val="24"/>
        </w:rPr>
        <w:t>a</w:t>
      </w:r>
      <w:r w:rsidRPr="00956551">
        <w:rPr>
          <w:rFonts w:eastAsia="Calibri"/>
          <w:spacing w:val="1"/>
          <w:szCs w:val="24"/>
        </w:rPr>
        <w:t>n</w:t>
      </w:r>
      <w:r w:rsidRPr="00956551">
        <w:rPr>
          <w:rFonts w:eastAsia="Calibri"/>
          <w:szCs w:val="24"/>
        </w:rPr>
        <w:t xml:space="preserve">s la loi </w:t>
      </w:r>
      <w:r w:rsidRPr="00956551">
        <w:rPr>
          <w:rFonts w:eastAsia="Calibri"/>
          <w:spacing w:val="1"/>
          <w:szCs w:val="24"/>
        </w:rPr>
        <w:t>n</w:t>
      </w:r>
      <w:r w:rsidRPr="00956551">
        <w:rPr>
          <w:rFonts w:eastAsia="Calibri"/>
          <w:szCs w:val="24"/>
        </w:rPr>
        <w:t>°</w:t>
      </w:r>
      <w:r w:rsidRPr="00956551">
        <w:rPr>
          <w:rFonts w:eastAsia="Calibri"/>
          <w:spacing w:val="1"/>
          <w:szCs w:val="24"/>
        </w:rPr>
        <w:t>0</w:t>
      </w:r>
      <w:r w:rsidRPr="00956551">
        <w:rPr>
          <w:rFonts w:eastAsia="Calibri"/>
          <w:spacing w:val="-2"/>
          <w:szCs w:val="24"/>
        </w:rPr>
        <w:t>3</w:t>
      </w:r>
      <w:r w:rsidRPr="00956551">
        <w:rPr>
          <w:rFonts w:eastAsia="Calibri"/>
          <w:spacing w:val="2"/>
          <w:szCs w:val="24"/>
        </w:rPr>
        <w:t>4</w:t>
      </w:r>
      <w:r w:rsidRPr="00956551">
        <w:rPr>
          <w:rFonts w:eastAsia="Calibri"/>
          <w:spacing w:val="1"/>
          <w:szCs w:val="24"/>
        </w:rPr>
        <w:t>-</w:t>
      </w:r>
      <w:r w:rsidRPr="00956551">
        <w:rPr>
          <w:rFonts w:eastAsia="Calibri"/>
          <w:spacing w:val="-2"/>
          <w:szCs w:val="24"/>
        </w:rPr>
        <w:t>2</w:t>
      </w:r>
      <w:r w:rsidRPr="00956551">
        <w:rPr>
          <w:rFonts w:eastAsia="Calibri"/>
          <w:szCs w:val="24"/>
        </w:rPr>
        <w:t>0</w:t>
      </w:r>
      <w:r w:rsidRPr="00956551">
        <w:rPr>
          <w:rFonts w:eastAsia="Calibri"/>
          <w:spacing w:val="1"/>
          <w:szCs w:val="24"/>
        </w:rPr>
        <w:t>0</w:t>
      </w:r>
      <w:r w:rsidRPr="00956551">
        <w:rPr>
          <w:rFonts w:eastAsia="Calibri"/>
          <w:spacing w:val="-2"/>
          <w:szCs w:val="24"/>
        </w:rPr>
        <w:t>9</w:t>
      </w:r>
      <w:r w:rsidRPr="00956551">
        <w:rPr>
          <w:rFonts w:eastAsia="Calibri"/>
          <w:spacing w:val="1"/>
          <w:szCs w:val="24"/>
        </w:rPr>
        <w:t>/</w:t>
      </w:r>
      <w:r w:rsidRPr="00956551">
        <w:rPr>
          <w:rFonts w:eastAsia="Calibri"/>
          <w:szCs w:val="24"/>
        </w:rPr>
        <w:t xml:space="preserve">AN </w:t>
      </w:r>
      <w:r w:rsidRPr="00956551">
        <w:rPr>
          <w:rFonts w:eastAsia="Calibri"/>
          <w:spacing w:val="1"/>
          <w:szCs w:val="24"/>
        </w:rPr>
        <w:t>p</w:t>
      </w:r>
      <w:r w:rsidRPr="00956551">
        <w:rPr>
          <w:rFonts w:eastAsia="Calibri"/>
          <w:szCs w:val="24"/>
        </w:rPr>
        <w:t>o</w:t>
      </w:r>
      <w:r w:rsidRPr="00956551">
        <w:rPr>
          <w:rFonts w:eastAsia="Calibri"/>
          <w:spacing w:val="-2"/>
          <w:szCs w:val="24"/>
        </w:rPr>
        <w:t>r</w:t>
      </w:r>
      <w:r w:rsidRPr="00956551">
        <w:rPr>
          <w:rFonts w:eastAsia="Calibri"/>
          <w:spacing w:val="1"/>
          <w:szCs w:val="24"/>
        </w:rPr>
        <w:t>t</w:t>
      </w:r>
      <w:r w:rsidRPr="00956551">
        <w:rPr>
          <w:rFonts w:eastAsia="Calibri"/>
          <w:szCs w:val="24"/>
        </w:rPr>
        <w:t>a</w:t>
      </w:r>
      <w:r w:rsidRPr="00956551">
        <w:rPr>
          <w:rFonts w:eastAsia="Calibri"/>
          <w:spacing w:val="-1"/>
          <w:szCs w:val="24"/>
        </w:rPr>
        <w:t>n</w:t>
      </w:r>
      <w:r w:rsidRPr="00956551">
        <w:rPr>
          <w:rFonts w:eastAsia="Calibri"/>
          <w:szCs w:val="24"/>
        </w:rPr>
        <w:t>t r</w:t>
      </w:r>
      <w:r w:rsidRPr="00956551">
        <w:rPr>
          <w:rFonts w:eastAsia="Calibri"/>
          <w:spacing w:val="1"/>
          <w:szCs w:val="24"/>
        </w:rPr>
        <w:t>é</w:t>
      </w:r>
      <w:r w:rsidRPr="00956551">
        <w:rPr>
          <w:rFonts w:eastAsia="Calibri"/>
          <w:szCs w:val="24"/>
        </w:rPr>
        <w:t xml:space="preserve">gime </w:t>
      </w:r>
      <w:r w:rsidRPr="00956551">
        <w:rPr>
          <w:rFonts w:eastAsia="Calibri"/>
          <w:spacing w:val="1"/>
          <w:szCs w:val="24"/>
        </w:rPr>
        <w:t>f</w:t>
      </w:r>
      <w:r w:rsidRPr="00956551">
        <w:rPr>
          <w:rFonts w:eastAsia="Calibri"/>
          <w:spacing w:val="-2"/>
          <w:szCs w:val="24"/>
        </w:rPr>
        <w:t>o</w:t>
      </w:r>
      <w:r w:rsidRPr="00956551">
        <w:rPr>
          <w:rFonts w:eastAsia="Calibri"/>
          <w:spacing w:val="1"/>
          <w:szCs w:val="24"/>
        </w:rPr>
        <w:t>n</w:t>
      </w:r>
      <w:r w:rsidRPr="00956551">
        <w:rPr>
          <w:rFonts w:eastAsia="Calibri"/>
          <w:spacing w:val="-1"/>
          <w:szCs w:val="24"/>
        </w:rPr>
        <w:t>c</w:t>
      </w:r>
      <w:r w:rsidRPr="00956551">
        <w:rPr>
          <w:rFonts w:eastAsia="Calibri"/>
          <w:szCs w:val="24"/>
        </w:rPr>
        <w:t>ier r</w:t>
      </w:r>
      <w:r w:rsidRPr="00956551">
        <w:rPr>
          <w:rFonts w:eastAsia="Calibri"/>
          <w:spacing w:val="1"/>
          <w:szCs w:val="24"/>
        </w:rPr>
        <w:t>u</w:t>
      </w:r>
      <w:r w:rsidRPr="00956551">
        <w:rPr>
          <w:rFonts w:eastAsia="Calibri"/>
          <w:spacing w:val="2"/>
          <w:szCs w:val="24"/>
        </w:rPr>
        <w:t>r</w:t>
      </w:r>
      <w:r w:rsidRPr="00956551">
        <w:rPr>
          <w:rFonts w:eastAsia="Calibri"/>
          <w:szCs w:val="24"/>
        </w:rPr>
        <w:t xml:space="preserve">al </w:t>
      </w:r>
      <w:r w:rsidRPr="00956551">
        <w:rPr>
          <w:rFonts w:eastAsia="Calibri"/>
          <w:spacing w:val="-2"/>
          <w:szCs w:val="24"/>
        </w:rPr>
        <w:t>e</w:t>
      </w:r>
      <w:r w:rsidRPr="00956551">
        <w:rPr>
          <w:rFonts w:eastAsia="Calibri"/>
          <w:szCs w:val="24"/>
        </w:rPr>
        <w:t xml:space="preserve">t </w:t>
      </w:r>
      <w:r w:rsidRPr="00956551">
        <w:rPr>
          <w:rFonts w:eastAsia="Calibri"/>
          <w:spacing w:val="1"/>
          <w:szCs w:val="24"/>
        </w:rPr>
        <w:t>t</w:t>
      </w:r>
      <w:r w:rsidRPr="00956551">
        <w:rPr>
          <w:rFonts w:eastAsia="Calibri"/>
          <w:spacing w:val="-2"/>
          <w:szCs w:val="24"/>
        </w:rPr>
        <w:t>e</w:t>
      </w:r>
      <w:r w:rsidRPr="00956551">
        <w:rPr>
          <w:rFonts w:eastAsia="Calibri"/>
          <w:spacing w:val="-1"/>
          <w:szCs w:val="24"/>
        </w:rPr>
        <w:t>x</w:t>
      </w:r>
      <w:r w:rsidRPr="00956551">
        <w:rPr>
          <w:rFonts w:eastAsia="Calibri"/>
          <w:spacing w:val="1"/>
          <w:szCs w:val="24"/>
        </w:rPr>
        <w:t>t</w:t>
      </w:r>
      <w:r w:rsidRPr="00956551">
        <w:rPr>
          <w:rFonts w:eastAsia="Calibri"/>
          <w:szCs w:val="24"/>
        </w:rPr>
        <w:t>es</w:t>
      </w:r>
      <w:r w:rsidRPr="00956551">
        <w:rPr>
          <w:rFonts w:eastAsia="Calibri"/>
          <w:spacing w:val="1"/>
          <w:szCs w:val="24"/>
        </w:rPr>
        <w:t xml:space="preserve"> p</w:t>
      </w:r>
      <w:r w:rsidRPr="00956551">
        <w:rPr>
          <w:rFonts w:eastAsia="Calibri"/>
          <w:szCs w:val="24"/>
        </w:rPr>
        <w:t>ri</w:t>
      </w:r>
      <w:r w:rsidRPr="00956551">
        <w:rPr>
          <w:rFonts w:eastAsia="Calibri"/>
          <w:spacing w:val="1"/>
          <w:szCs w:val="24"/>
        </w:rPr>
        <w:t>o</w:t>
      </w:r>
      <w:r w:rsidRPr="00956551">
        <w:rPr>
          <w:rFonts w:eastAsia="Calibri"/>
          <w:szCs w:val="24"/>
        </w:rPr>
        <w:t>r</w:t>
      </w:r>
      <w:r w:rsidRPr="00956551">
        <w:rPr>
          <w:rFonts w:eastAsia="Calibri"/>
          <w:spacing w:val="-2"/>
          <w:szCs w:val="24"/>
        </w:rPr>
        <w:t>i</w:t>
      </w:r>
      <w:r w:rsidRPr="00956551">
        <w:rPr>
          <w:rFonts w:eastAsia="Calibri"/>
          <w:spacing w:val="1"/>
          <w:szCs w:val="24"/>
        </w:rPr>
        <w:t>t</w:t>
      </w:r>
      <w:r w:rsidRPr="00956551">
        <w:rPr>
          <w:rFonts w:eastAsia="Calibri"/>
          <w:szCs w:val="24"/>
        </w:rPr>
        <w:t>air</w:t>
      </w:r>
      <w:r w:rsidRPr="00956551">
        <w:rPr>
          <w:rFonts w:eastAsia="Calibri"/>
          <w:spacing w:val="1"/>
          <w:szCs w:val="24"/>
        </w:rPr>
        <w:t>e</w:t>
      </w:r>
      <w:r w:rsidRPr="00956551">
        <w:rPr>
          <w:rFonts w:eastAsia="Calibri"/>
          <w:szCs w:val="24"/>
        </w:rPr>
        <w:t xml:space="preserve">s </w:t>
      </w:r>
      <w:r w:rsidRPr="00956551">
        <w:rPr>
          <w:rFonts w:eastAsia="Calibri"/>
          <w:spacing w:val="1"/>
          <w:szCs w:val="24"/>
        </w:rPr>
        <w:t>d</w:t>
      </w:r>
      <w:r w:rsidRPr="00956551">
        <w:rPr>
          <w:rFonts w:eastAsia="Calibri"/>
          <w:szCs w:val="24"/>
        </w:rPr>
        <w:t>’</w:t>
      </w:r>
      <w:r w:rsidRPr="00956551">
        <w:rPr>
          <w:rFonts w:eastAsia="Calibri"/>
          <w:spacing w:val="-2"/>
          <w:szCs w:val="24"/>
        </w:rPr>
        <w:t>a</w:t>
      </w:r>
      <w:r w:rsidRPr="00956551">
        <w:rPr>
          <w:rFonts w:eastAsia="Calibri"/>
          <w:spacing w:val="1"/>
          <w:szCs w:val="24"/>
        </w:rPr>
        <w:t>pp</w:t>
      </w:r>
      <w:r w:rsidRPr="00956551">
        <w:rPr>
          <w:rFonts w:eastAsia="Calibri"/>
          <w:szCs w:val="24"/>
        </w:rPr>
        <w:t>li</w:t>
      </w:r>
      <w:r w:rsidRPr="00956551">
        <w:rPr>
          <w:rFonts w:eastAsia="Calibri"/>
          <w:spacing w:val="-3"/>
          <w:szCs w:val="24"/>
        </w:rPr>
        <w:t>c</w:t>
      </w:r>
      <w:r w:rsidRPr="00956551">
        <w:rPr>
          <w:rFonts w:eastAsia="Calibri"/>
          <w:szCs w:val="24"/>
        </w:rPr>
        <w:t>a</w:t>
      </w:r>
      <w:r w:rsidRPr="00956551">
        <w:rPr>
          <w:rFonts w:eastAsia="Calibri"/>
          <w:spacing w:val="1"/>
          <w:szCs w:val="24"/>
        </w:rPr>
        <w:t>t</w:t>
      </w:r>
      <w:r w:rsidRPr="00956551">
        <w:rPr>
          <w:rFonts w:eastAsia="Calibri"/>
          <w:szCs w:val="24"/>
        </w:rPr>
        <w:t>io</w:t>
      </w:r>
      <w:r w:rsidRPr="00956551">
        <w:rPr>
          <w:rFonts w:eastAsia="Calibri"/>
          <w:spacing w:val="7"/>
          <w:szCs w:val="24"/>
        </w:rPr>
        <w:t>n</w:t>
      </w:r>
      <w:r w:rsidRPr="00956551">
        <w:rPr>
          <w:rFonts w:eastAsia="Calibri"/>
          <w:szCs w:val="24"/>
        </w:rPr>
        <w:t>, se si</w:t>
      </w:r>
      <w:r w:rsidRPr="00956551">
        <w:rPr>
          <w:rFonts w:eastAsia="Calibri"/>
          <w:spacing w:val="-1"/>
          <w:szCs w:val="24"/>
        </w:rPr>
        <w:t>t</w:t>
      </w:r>
      <w:r w:rsidRPr="00956551">
        <w:rPr>
          <w:rFonts w:eastAsia="Calibri"/>
          <w:spacing w:val="1"/>
          <w:szCs w:val="24"/>
        </w:rPr>
        <w:t>u</w:t>
      </w:r>
      <w:r w:rsidRPr="00956551">
        <w:rPr>
          <w:rFonts w:eastAsia="Calibri"/>
          <w:spacing w:val="-2"/>
          <w:szCs w:val="24"/>
        </w:rPr>
        <w:t>e</w:t>
      </w:r>
      <w:r w:rsidRPr="00956551">
        <w:rPr>
          <w:rFonts w:eastAsia="Calibri"/>
          <w:spacing w:val="1"/>
          <w:szCs w:val="24"/>
        </w:rPr>
        <w:t>n</w:t>
      </w:r>
      <w:r w:rsidRPr="00956551">
        <w:rPr>
          <w:rFonts w:eastAsia="Calibri"/>
          <w:szCs w:val="24"/>
        </w:rPr>
        <w:t xml:space="preserve">t aux </w:t>
      </w:r>
      <w:r w:rsidRPr="00956551">
        <w:rPr>
          <w:rFonts w:eastAsia="Calibri"/>
          <w:spacing w:val="1"/>
          <w:szCs w:val="24"/>
        </w:rPr>
        <w:t>n</w:t>
      </w:r>
      <w:r w:rsidRPr="00956551">
        <w:rPr>
          <w:rFonts w:eastAsia="Calibri"/>
          <w:szCs w:val="24"/>
        </w:rPr>
        <w:t>i</w:t>
      </w:r>
      <w:r w:rsidRPr="00956551">
        <w:rPr>
          <w:rFonts w:eastAsia="Calibri"/>
          <w:spacing w:val="-3"/>
          <w:szCs w:val="24"/>
        </w:rPr>
        <w:t>v</w:t>
      </w:r>
      <w:r w:rsidRPr="00956551">
        <w:rPr>
          <w:rFonts w:eastAsia="Calibri"/>
          <w:szCs w:val="24"/>
        </w:rPr>
        <w:t>e</w:t>
      </w:r>
      <w:r w:rsidRPr="00956551">
        <w:rPr>
          <w:rFonts w:eastAsia="Calibri"/>
          <w:spacing w:val="-2"/>
          <w:szCs w:val="24"/>
        </w:rPr>
        <w:t>a</w:t>
      </w:r>
      <w:r w:rsidRPr="00956551">
        <w:rPr>
          <w:rFonts w:eastAsia="Calibri"/>
          <w:szCs w:val="24"/>
        </w:rPr>
        <w:t>ux</w:t>
      </w:r>
      <w:r w:rsidRPr="00956551">
        <w:rPr>
          <w:rFonts w:eastAsia="Calibri"/>
          <w:spacing w:val="1"/>
          <w:szCs w:val="24"/>
        </w:rPr>
        <w:t xml:space="preserve"> n</w:t>
      </w:r>
      <w:r w:rsidRPr="00956551">
        <w:rPr>
          <w:rFonts w:eastAsia="Calibri"/>
          <w:szCs w:val="24"/>
        </w:rPr>
        <w:t>a</w:t>
      </w:r>
      <w:r w:rsidRPr="00956551">
        <w:rPr>
          <w:rFonts w:eastAsia="Calibri"/>
          <w:spacing w:val="1"/>
          <w:szCs w:val="24"/>
        </w:rPr>
        <w:t>t</w:t>
      </w:r>
      <w:r w:rsidRPr="00956551">
        <w:rPr>
          <w:rFonts w:eastAsia="Calibri"/>
          <w:spacing w:val="-2"/>
          <w:szCs w:val="24"/>
        </w:rPr>
        <w:t>i</w:t>
      </w:r>
      <w:r w:rsidRPr="00956551">
        <w:rPr>
          <w:rFonts w:eastAsia="Calibri"/>
          <w:szCs w:val="24"/>
        </w:rPr>
        <w:t>o</w:t>
      </w:r>
      <w:r w:rsidRPr="00956551">
        <w:rPr>
          <w:rFonts w:eastAsia="Calibri"/>
          <w:spacing w:val="1"/>
          <w:szCs w:val="24"/>
        </w:rPr>
        <w:t>n</w:t>
      </w:r>
      <w:r w:rsidRPr="00956551">
        <w:rPr>
          <w:rFonts w:eastAsia="Calibri"/>
          <w:szCs w:val="24"/>
        </w:rPr>
        <w:t>al,</w:t>
      </w:r>
      <w:r w:rsidRPr="00956551">
        <w:rPr>
          <w:rFonts w:eastAsia="Calibri"/>
          <w:spacing w:val="-1"/>
          <w:szCs w:val="24"/>
        </w:rPr>
        <w:t xml:space="preserve"> c</w:t>
      </w:r>
      <w:r w:rsidRPr="00956551">
        <w:rPr>
          <w:rFonts w:eastAsia="Calibri"/>
          <w:szCs w:val="24"/>
        </w:rPr>
        <w:t>om</w:t>
      </w:r>
      <w:r w:rsidRPr="00956551">
        <w:rPr>
          <w:rFonts w:eastAsia="Calibri"/>
          <w:spacing w:val="-2"/>
          <w:szCs w:val="24"/>
        </w:rPr>
        <w:t>m</w:t>
      </w:r>
      <w:r w:rsidRPr="00956551">
        <w:rPr>
          <w:rFonts w:eastAsia="Calibri"/>
          <w:spacing w:val="1"/>
          <w:szCs w:val="24"/>
        </w:rPr>
        <w:t>un</w:t>
      </w:r>
      <w:r w:rsidRPr="00956551">
        <w:rPr>
          <w:rFonts w:eastAsia="Calibri"/>
          <w:szCs w:val="24"/>
        </w:rPr>
        <w:t xml:space="preserve">al </w:t>
      </w:r>
      <w:r w:rsidRPr="00956551">
        <w:rPr>
          <w:rFonts w:eastAsia="Calibri"/>
          <w:spacing w:val="-2"/>
          <w:szCs w:val="24"/>
        </w:rPr>
        <w:t>e</w:t>
      </w:r>
      <w:r w:rsidRPr="00956551">
        <w:rPr>
          <w:rFonts w:eastAsia="Calibri"/>
          <w:szCs w:val="24"/>
        </w:rPr>
        <w:t xml:space="preserve">t </w:t>
      </w:r>
      <w:r w:rsidRPr="00956551">
        <w:rPr>
          <w:rFonts w:eastAsia="Calibri"/>
          <w:spacing w:val="1"/>
          <w:szCs w:val="24"/>
        </w:rPr>
        <w:t>d</w:t>
      </w:r>
      <w:r w:rsidRPr="00956551">
        <w:rPr>
          <w:rFonts w:eastAsia="Calibri"/>
          <w:szCs w:val="24"/>
        </w:rPr>
        <w:t>u villa</w:t>
      </w:r>
      <w:r w:rsidRPr="00956551">
        <w:rPr>
          <w:rFonts w:eastAsia="Calibri"/>
          <w:spacing w:val="-2"/>
          <w:szCs w:val="24"/>
        </w:rPr>
        <w:t>g</w:t>
      </w:r>
      <w:r w:rsidRPr="00956551">
        <w:rPr>
          <w:rFonts w:eastAsia="Calibri"/>
          <w:szCs w:val="24"/>
        </w:rPr>
        <w:t>e.</w:t>
      </w:r>
    </w:p>
    <w:p w14:paraId="57A55D47" w14:textId="77777777" w:rsidR="009548B1" w:rsidRDefault="009548B1" w:rsidP="0074570E">
      <w:pPr>
        <w:spacing w:line="276" w:lineRule="auto"/>
        <w:rPr>
          <w:b/>
        </w:rPr>
      </w:pPr>
    </w:p>
    <w:p w14:paraId="618032A6" w14:textId="77777777" w:rsidR="007F7CE6" w:rsidRPr="00F575DD" w:rsidRDefault="007F7CE6" w:rsidP="0074570E">
      <w:pPr>
        <w:spacing w:line="276" w:lineRule="auto"/>
        <w:rPr>
          <w:b/>
        </w:rPr>
      </w:pPr>
      <w:r w:rsidRPr="00F575DD">
        <w:rPr>
          <w:b/>
        </w:rPr>
        <w:t>Politique Opérationnelle (PO) 4.12 de la Banque mondiale</w:t>
      </w:r>
    </w:p>
    <w:p w14:paraId="0E23F455" w14:textId="1CA918B5" w:rsidR="007F7CE6" w:rsidRDefault="007F7CE6" w:rsidP="0074570E">
      <w:pPr>
        <w:spacing w:line="276" w:lineRule="auto"/>
        <w:rPr>
          <w:szCs w:val="24"/>
        </w:rPr>
      </w:pPr>
      <w:r w:rsidRPr="00956551">
        <w:rPr>
          <w:szCs w:val="24"/>
        </w:rPr>
        <w:t xml:space="preserve">La </w:t>
      </w:r>
      <w:r>
        <w:rPr>
          <w:szCs w:val="24"/>
        </w:rPr>
        <w:t>PO</w:t>
      </w:r>
      <w:r w:rsidRPr="00956551">
        <w:rPr>
          <w:szCs w:val="24"/>
        </w:rPr>
        <w:t xml:space="preserve"> 4.12</w:t>
      </w:r>
      <w:r>
        <w:rPr>
          <w:szCs w:val="24"/>
        </w:rPr>
        <w:t>,</w:t>
      </w:r>
      <w:r w:rsidRPr="00956551">
        <w:rPr>
          <w:szCs w:val="24"/>
        </w:rPr>
        <w:t xml:space="preserve"> </w:t>
      </w:r>
      <w:r>
        <w:rPr>
          <w:szCs w:val="24"/>
        </w:rPr>
        <w:t>relative à</w:t>
      </w:r>
      <w:r w:rsidRPr="00956551">
        <w:rPr>
          <w:szCs w:val="24"/>
        </w:rPr>
        <w:t xml:space="preserve"> la "Réinstallation Involontaire" est déclenchée lorsqu’un projet est susceptible d’avoir des impacts sur les moyens d'existence, </w:t>
      </w:r>
      <w:r w:rsidR="00DA53E0">
        <w:rPr>
          <w:szCs w:val="24"/>
        </w:rPr>
        <w:t>d’occasionner des pertes</w:t>
      </w:r>
      <w:r w:rsidR="00DA53E0" w:rsidRPr="00956551">
        <w:rPr>
          <w:szCs w:val="24"/>
        </w:rPr>
        <w:t xml:space="preserve"> </w:t>
      </w:r>
      <w:r w:rsidRPr="00956551">
        <w:rPr>
          <w:szCs w:val="24"/>
        </w:rPr>
        <w:t>de terres ou de provoquer des restrictions d'accès à des ressources naturelles</w:t>
      </w:r>
      <w:r w:rsidR="00ED341C">
        <w:rPr>
          <w:szCs w:val="24"/>
        </w:rPr>
        <w:t>, d’occasionner un déplacement physique ou économique</w:t>
      </w:r>
      <w:r w:rsidR="009405F1">
        <w:rPr>
          <w:szCs w:val="24"/>
        </w:rPr>
        <w:t>, définitif ou temporaire</w:t>
      </w:r>
      <w:r w:rsidR="00ED341C">
        <w:rPr>
          <w:szCs w:val="24"/>
        </w:rPr>
        <w:t xml:space="preserve"> de personnes.</w:t>
      </w:r>
    </w:p>
    <w:p w14:paraId="1461152F" w14:textId="77777777" w:rsidR="007F7CE6" w:rsidRPr="005478DF" w:rsidRDefault="007F7CE6" w:rsidP="0074570E">
      <w:pPr>
        <w:spacing w:line="276" w:lineRule="auto"/>
        <w:rPr>
          <w:color w:val="auto"/>
        </w:rPr>
      </w:pPr>
    </w:p>
    <w:p w14:paraId="6B76574E" w14:textId="754302B6" w:rsidR="007F7CE6" w:rsidRPr="00F575DD" w:rsidRDefault="00C075FC" w:rsidP="0074570E">
      <w:pPr>
        <w:spacing w:line="276" w:lineRule="auto"/>
        <w:rPr>
          <w:b/>
        </w:rPr>
      </w:pPr>
      <w:r w:rsidRPr="00F575DD">
        <w:rPr>
          <w:b/>
        </w:rPr>
        <w:t>Evaluation  et compensation des pertes de biens</w:t>
      </w:r>
    </w:p>
    <w:p w14:paraId="43422B9C" w14:textId="47EC59FB" w:rsidR="007F7CE6" w:rsidRDefault="007F7CE6" w:rsidP="0074570E">
      <w:pPr>
        <w:spacing w:line="276" w:lineRule="auto"/>
        <w:rPr>
          <w:szCs w:val="24"/>
        </w:rPr>
      </w:pPr>
      <w:r w:rsidRPr="00E403A6">
        <w:rPr>
          <w:szCs w:val="24"/>
        </w:rPr>
        <w:t xml:space="preserve">Le projet de réhabilitation de la plaine de Banzon va engendrer essentiellement des pertes </w:t>
      </w:r>
      <w:r w:rsidR="00BF268B" w:rsidRPr="00E403A6">
        <w:rPr>
          <w:szCs w:val="24"/>
        </w:rPr>
        <w:t xml:space="preserve">temporaires </w:t>
      </w:r>
      <w:r w:rsidR="00EE5E0B">
        <w:rPr>
          <w:szCs w:val="24"/>
        </w:rPr>
        <w:t xml:space="preserve">de cultures. </w:t>
      </w:r>
      <w:r w:rsidR="00EE5E0B" w:rsidRPr="00E403A6">
        <w:rPr>
          <w:szCs w:val="24"/>
        </w:rPr>
        <w:t xml:space="preserve">La législation </w:t>
      </w:r>
      <w:r w:rsidR="00D67C71">
        <w:rPr>
          <w:szCs w:val="24"/>
        </w:rPr>
        <w:t>b</w:t>
      </w:r>
      <w:r w:rsidR="00D67C71" w:rsidRPr="00E403A6">
        <w:rPr>
          <w:szCs w:val="24"/>
        </w:rPr>
        <w:t>urkinabé</w:t>
      </w:r>
      <w:r w:rsidR="00EE5E0B" w:rsidRPr="00E403A6">
        <w:rPr>
          <w:szCs w:val="24"/>
        </w:rPr>
        <w:t>, à savoir la loi 009-2018/AN portant</w:t>
      </w:r>
      <w:r w:rsidR="00EE5E0B" w:rsidRPr="00E403A6">
        <w:rPr>
          <w:b/>
          <w:szCs w:val="24"/>
        </w:rPr>
        <w:t xml:space="preserve"> </w:t>
      </w:r>
      <w:r w:rsidR="00EE5E0B" w:rsidRPr="00E403A6">
        <w:rPr>
          <w:szCs w:val="24"/>
        </w:rPr>
        <w:t>expropriation pour cause d’utilité publique et indemnisation des personnes affectées par les aménagements et projets d’utilité publique ou d’</w:t>
      </w:r>
      <w:r w:rsidR="002F29A3">
        <w:rPr>
          <w:szCs w:val="24"/>
        </w:rPr>
        <w:t>intérêt général au Burkina Faso et l’</w:t>
      </w:r>
      <w:r w:rsidR="0005290E">
        <w:rPr>
          <w:szCs w:val="24"/>
        </w:rPr>
        <w:t>P</w:t>
      </w:r>
      <w:r w:rsidR="002F29A3">
        <w:rPr>
          <w:szCs w:val="24"/>
        </w:rPr>
        <w:t>O 4.12</w:t>
      </w:r>
      <w:r w:rsidR="00EE5E0B" w:rsidRPr="00E403A6">
        <w:rPr>
          <w:szCs w:val="24"/>
        </w:rPr>
        <w:t xml:space="preserve"> </w:t>
      </w:r>
      <w:r w:rsidR="002F29A3">
        <w:rPr>
          <w:szCs w:val="24"/>
        </w:rPr>
        <w:t>exigent une</w:t>
      </w:r>
      <w:r w:rsidR="00EE5E0B">
        <w:rPr>
          <w:szCs w:val="24"/>
        </w:rPr>
        <w:t xml:space="preserve"> compensation juste et </w:t>
      </w:r>
      <w:proofErr w:type="gramStart"/>
      <w:r w:rsidR="00EE5E0B">
        <w:rPr>
          <w:szCs w:val="24"/>
        </w:rPr>
        <w:t>préalable</w:t>
      </w:r>
      <w:r w:rsidR="00FD0215">
        <w:rPr>
          <w:szCs w:val="24"/>
        </w:rPr>
        <w:t>;</w:t>
      </w:r>
      <w:proofErr w:type="gramEnd"/>
      <w:r w:rsidR="00FD0215">
        <w:rPr>
          <w:szCs w:val="24"/>
        </w:rPr>
        <w:t xml:space="preserve"> </w:t>
      </w:r>
      <w:r w:rsidR="002F29A3">
        <w:rPr>
          <w:szCs w:val="24"/>
        </w:rPr>
        <w:t>c’est-à-dire au coût de remplacement</w:t>
      </w:r>
      <w:r w:rsidR="00EE5E0B" w:rsidRPr="00E403A6">
        <w:rPr>
          <w:szCs w:val="24"/>
        </w:rPr>
        <w:t>. Cependant, les barèmes annoncés dans cette loi ne sont pas encore disponibles</w:t>
      </w:r>
      <w:r w:rsidR="002F29A3">
        <w:rPr>
          <w:szCs w:val="24"/>
        </w:rPr>
        <w:t>.</w:t>
      </w:r>
      <w:r w:rsidRPr="00E403A6">
        <w:rPr>
          <w:b/>
          <w:szCs w:val="24"/>
        </w:rPr>
        <w:t xml:space="preserve"> </w:t>
      </w:r>
      <w:r>
        <w:rPr>
          <w:szCs w:val="24"/>
        </w:rPr>
        <w:t>Dans l’attente,</w:t>
      </w:r>
      <w:r w:rsidRPr="00E403A6">
        <w:rPr>
          <w:szCs w:val="24"/>
        </w:rPr>
        <w:t xml:space="preserve"> la pratique courante consiste à la méthode suivante</w:t>
      </w:r>
      <w:r w:rsidR="002F29A3">
        <w:rPr>
          <w:szCs w:val="24"/>
        </w:rPr>
        <w:t xml:space="preserve"> qui respecte ce principe</w:t>
      </w:r>
      <w:r w:rsidR="00463959">
        <w:rPr>
          <w:szCs w:val="24"/>
        </w:rPr>
        <w:t>, à savoir la prise en compte de la superficie, du rendement maximum par ha, du coût unitaire du marché et du nombre de récoltes annuels</w:t>
      </w:r>
      <w:r w:rsidR="009B61A5">
        <w:rPr>
          <w:szCs w:val="24"/>
        </w:rPr>
        <w:t>. Le tableau 2 résume la formule du calcul de la perte de culture:</w:t>
      </w:r>
    </w:p>
    <w:p w14:paraId="5C8FCB0C" w14:textId="77777777" w:rsidR="00BF268B" w:rsidRDefault="00BF268B" w:rsidP="0074570E">
      <w:pPr>
        <w:spacing w:line="276" w:lineRule="auto"/>
      </w:pPr>
    </w:p>
    <w:p w14:paraId="0A7B1FB0" w14:textId="77777777" w:rsidR="008F47DA" w:rsidRDefault="008F47DA" w:rsidP="0074570E">
      <w:pPr>
        <w:spacing w:line="276" w:lineRule="auto"/>
      </w:pPr>
    </w:p>
    <w:p w14:paraId="307B6C4B" w14:textId="77777777" w:rsidR="008F47DA" w:rsidRDefault="008F47DA" w:rsidP="0074570E">
      <w:pPr>
        <w:spacing w:line="276" w:lineRule="auto"/>
      </w:pPr>
    </w:p>
    <w:p w14:paraId="7F6F61A2" w14:textId="77777777" w:rsidR="00482FF5" w:rsidRDefault="00482FF5" w:rsidP="0074570E">
      <w:pPr>
        <w:spacing w:line="276" w:lineRule="auto"/>
      </w:pPr>
    </w:p>
    <w:p w14:paraId="48DE702C" w14:textId="77777777" w:rsidR="008F47DA" w:rsidRDefault="008F47DA" w:rsidP="0074570E">
      <w:pPr>
        <w:spacing w:line="276" w:lineRule="auto"/>
      </w:pPr>
    </w:p>
    <w:p w14:paraId="136D813A" w14:textId="67C2BABB" w:rsidR="007F7CE6" w:rsidRPr="00612965" w:rsidRDefault="008F47DA" w:rsidP="008F47DA">
      <w:pPr>
        <w:pStyle w:val="Lgende"/>
        <w:rPr>
          <w:rFonts w:ascii="Times New Roman" w:hAnsi="Times New Roman"/>
          <w:sz w:val="24"/>
          <w:szCs w:val="24"/>
        </w:rPr>
      </w:pPr>
      <w:bookmarkStart w:id="7" w:name="_Toc4498150"/>
      <w:r w:rsidRPr="00612965">
        <w:rPr>
          <w:rFonts w:ascii="Times New Roman" w:hAnsi="Times New Roman"/>
          <w:sz w:val="24"/>
          <w:szCs w:val="24"/>
        </w:rPr>
        <w:t xml:space="preserve">Tableau </w:t>
      </w:r>
      <w:r w:rsidR="00B60E85" w:rsidRPr="00612965">
        <w:rPr>
          <w:rFonts w:ascii="Times New Roman" w:hAnsi="Times New Roman"/>
          <w:noProof/>
          <w:sz w:val="24"/>
          <w:szCs w:val="24"/>
        </w:rPr>
        <w:fldChar w:fldCharType="begin"/>
      </w:r>
      <w:r w:rsidR="00B60E85" w:rsidRPr="00612965">
        <w:rPr>
          <w:rFonts w:ascii="Times New Roman" w:hAnsi="Times New Roman"/>
          <w:noProof/>
          <w:sz w:val="24"/>
          <w:szCs w:val="24"/>
        </w:rPr>
        <w:instrText xml:space="preserve"> SEQ Tableau \* ARABIC </w:instrText>
      </w:r>
      <w:r w:rsidR="00B60E85" w:rsidRPr="00612965">
        <w:rPr>
          <w:rFonts w:ascii="Times New Roman" w:hAnsi="Times New Roman"/>
          <w:noProof/>
          <w:sz w:val="24"/>
          <w:szCs w:val="24"/>
        </w:rPr>
        <w:fldChar w:fldCharType="separate"/>
      </w:r>
      <w:r w:rsidR="00182709" w:rsidRPr="00612965">
        <w:rPr>
          <w:rFonts w:ascii="Times New Roman" w:hAnsi="Times New Roman"/>
          <w:noProof/>
          <w:sz w:val="24"/>
          <w:szCs w:val="24"/>
        </w:rPr>
        <w:t>2</w:t>
      </w:r>
      <w:r w:rsidR="00B60E85" w:rsidRPr="00612965">
        <w:rPr>
          <w:rFonts w:ascii="Times New Roman" w:hAnsi="Times New Roman"/>
          <w:noProof/>
          <w:sz w:val="24"/>
          <w:szCs w:val="24"/>
        </w:rPr>
        <w:fldChar w:fldCharType="end"/>
      </w:r>
      <w:r w:rsidR="004B699B" w:rsidRPr="00612965">
        <w:rPr>
          <w:rFonts w:ascii="Times New Roman" w:hAnsi="Times New Roman"/>
          <w:sz w:val="24"/>
          <w:szCs w:val="24"/>
        </w:rPr>
        <w:t xml:space="preserve"> : </w:t>
      </w:r>
      <w:r w:rsidR="007F7CE6" w:rsidRPr="00612965">
        <w:rPr>
          <w:rFonts w:ascii="Times New Roman" w:hAnsi="Times New Roman"/>
          <w:sz w:val="24"/>
          <w:szCs w:val="24"/>
        </w:rPr>
        <w:t>Méthodes de compensation des pertes</w:t>
      </w:r>
      <w:r w:rsidR="006C230F" w:rsidRPr="00612965">
        <w:rPr>
          <w:rFonts w:ascii="Times New Roman" w:hAnsi="Times New Roman"/>
          <w:sz w:val="24"/>
          <w:szCs w:val="24"/>
        </w:rPr>
        <w:t xml:space="preserve"> </w:t>
      </w:r>
      <w:r w:rsidR="00630BBD" w:rsidRPr="00612965">
        <w:rPr>
          <w:rFonts w:ascii="Times New Roman" w:hAnsi="Times New Roman"/>
          <w:sz w:val="24"/>
          <w:szCs w:val="24"/>
        </w:rPr>
        <w:t>de cultures</w:t>
      </w:r>
      <w:bookmarkEnd w:id="7"/>
    </w:p>
    <w:tbl>
      <w:tblPr>
        <w:tblpPr w:leftFromText="141" w:rightFromText="141" w:vertAnchor="text" w:tblpY="1"/>
        <w:tblOverlap w:val="never"/>
        <w:tblW w:w="50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1"/>
        <w:gridCol w:w="5493"/>
        <w:gridCol w:w="1967"/>
      </w:tblGrid>
      <w:tr w:rsidR="007F7CE6" w:rsidRPr="008F47DA" w14:paraId="6D1DCE16" w14:textId="77777777" w:rsidTr="00EF0C51">
        <w:trPr>
          <w:trHeight w:val="524"/>
        </w:trPr>
        <w:tc>
          <w:tcPr>
            <w:tcW w:w="942" w:type="pct"/>
            <w:shd w:val="clear" w:color="auto" w:fill="auto"/>
            <w:vAlign w:val="center"/>
          </w:tcPr>
          <w:p w14:paraId="6B0336D4" w14:textId="77777777" w:rsidR="007F7CE6" w:rsidRPr="00EF0C51" w:rsidRDefault="007F7CE6" w:rsidP="0074570E">
            <w:pPr>
              <w:spacing w:line="276" w:lineRule="auto"/>
              <w:rPr>
                <w:b/>
                <w:color w:val="auto"/>
                <w:szCs w:val="24"/>
              </w:rPr>
            </w:pPr>
            <w:r w:rsidRPr="00EF0C51">
              <w:rPr>
                <w:b/>
                <w:color w:val="auto"/>
                <w:szCs w:val="24"/>
              </w:rPr>
              <w:t>Type de perte</w:t>
            </w:r>
          </w:p>
        </w:tc>
        <w:tc>
          <w:tcPr>
            <w:tcW w:w="2988" w:type="pct"/>
            <w:shd w:val="clear" w:color="auto" w:fill="auto"/>
          </w:tcPr>
          <w:p w14:paraId="4CE63981" w14:textId="03D186ED" w:rsidR="007F7CE6" w:rsidRPr="00EF0C51" w:rsidRDefault="007F7CE6" w:rsidP="0074570E">
            <w:pPr>
              <w:spacing w:line="276" w:lineRule="auto"/>
              <w:rPr>
                <w:b/>
                <w:color w:val="auto"/>
                <w:szCs w:val="24"/>
              </w:rPr>
            </w:pPr>
            <w:r w:rsidRPr="00EF0C51">
              <w:rPr>
                <w:b/>
                <w:color w:val="auto"/>
                <w:szCs w:val="24"/>
              </w:rPr>
              <w:t>Éléments</w:t>
            </w:r>
            <w:r w:rsidR="0005290E" w:rsidRPr="00EF0C51">
              <w:rPr>
                <w:b/>
                <w:color w:val="auto"/>
                <w:szCs w:val="24"/>
              </w:rPr>
              <w:t xml:space="preserve"> </w:t>
            </w:r>
            <w:r w:rsidRPr="00EF0C51">
              <w:rPr>
                <w:b/>
                <w:color w:val="auto"/>
                <w:szCs w:val="24"/>
              </w:rPr>
              <w:t>de base de calcul</w:t>
            </w:r>
          </w:p>
        </w:tc>
        <w:tc>
          <w:tcPr>
            <w:tcW w:w="1070" w:type="pct"/>
            <w:shd w:val="clear" w:color="auto" w:fill="auto"/>
            <w:vAlign w:val="center"/>
          </w:tcPr>
          <w:p w14:paraId="3738F649" w14:textId="77777777" w:rsidR="007F7CE6" w:rsidRPr="00EF0C51" w:rsidRDefault="007F7CE6" w:rsidP="0074570E">
            <w:pPr>
              <w:spacing w:line="276" w:lineRule="auto"/>
              <w:rPr>
                <w:b/>
                <w:color w:val="auto"/>
                <w:szCs w:val="24"/>
              </w:rPr>
            </w:pPr>
            <w:r w:rsidRPr="00EF0C51">
              <w:rPr>
                <w:b/>
                <w:color w:val="auto"/>
                <w:szCs w:val="24"/>
              </w:rPr>
              <w:t>Coût</w:t>
            </w:r>
          </w:p>
          <w:p w14:paraId="1F4D21FE" w14:textId="77777777" w:rsidR="007F7CE6" w:rsidRPr="00EF0C51" w:rsidRDefault="007F7CE6" w:rsidP="0074570E">
            <w:pPr>
              <w:spacing w:line="276" w:lineRule="auto"/>
              <w:rPr>
                <w:b/>
                <w:color w:val="auto"/>
                <w:szCs w:val="24"/>
              </w:rPr>
            </w:pPr>
            <w:r w:rsidRPr="00EF0C51">
              <w:rPr>
                <w:b/>
                <w:color w:val="auto"/>
                <w:szCs w:val="24"/>
              </w:rPr>
              <w:t>de compensation</w:t>
            </w:r>
          </w:p>
        </w:tc>
      </w:tr>
      <w:tr w:rsidR="007F7CE6" w:rsidRPr="00612965" w14:paraId="5BBAC530" w14:textId="77777777" w:rsidTr="00EF0C51">
        <w:tc>
          <w:tcPr>
            <w:tcW w:w="942" w:type="pct"/>
            <w:shd w:val="clear" w:color="auto" w:fill="auto"/>
            <w:vAlign w:val="center"/>
          </w:tcPr>
          <w:p w14:paraId="2B780067" w14:textId="77777777" w:rsidR="007F7CE6" w:rsidRPr="008F47DA" w:rsidRDefault="007F7CE6" w:rsidP="0074570E">
            <w:pPr>
              <w:spacing w:line="276" w:lineRule="auto"/>
              <w:rPr>
                <w:color w:val="auto"/>
                <w:szCs w:val="24"/>
              </w:rPr>
            </w:pPr>
            <w:r w:rsidRPr="008F47DA">
              <w:rPr>
                <w:color w:val="auto"/>
                <w:szCs w:val="24"/>
              </w:rPr>
              <w:t>Cultures (récolte annuelle)</w:t>
            </w:r>
          </w:p>
        </w:tc>
        <w:tc>
          <w:tcPr>
            <w:tcW w:w="2988" w:type="pct"/>
            <w:shd w:val="clear" w:color="auto" w:fill="auto"/>
          </w:tcPr>
          <w:p w14:paraId="35B4442A" w14:textId="77777777" w:rsidR="007F7CE6" w:rsidRPr="008F47DA" w:rsidRDefault="007F7CE6" w:rsidP="0074570E">
            <w:pPr>
              <w:spacing w:line="276" w:lineRule="auto"/>
              <w:rPr>
                <w:color w:val="auto"/>
                <w:szCs w:val="24"/>
              </w:rPr>
            </w:pPr>
            <w:r w:rsidRPr="008F47DA">
              <w:rPr>
                <w:color w:val="auto"/>
                <w:szCs w:val="24"/>
              </w:rPr>
              <w:t>Superficie impactée : S</w:t>
            </w:r>
          </w:p>
          <w:p w14:paraId="5FA7C371" w14:textId="31CFCBD2" w:rsidR="007F7CE6" w:rsidRPr="008F47DA" w:rsidRDefault="007F7CE6" w:rsidP="0074570E">
            <w:pPr>
              <w:spacing w:line="276" w:lineRule="auto"/>
              <w:rPr>
                <w:color w:val="auto"/>
                <w:szCs w:val="24"/>
              </w:rPr>
            </w:pPr>
            <w:r w:rsidRPr="008F47DA">
              <w:rPr>
                <w:color w:val="auto"/>
                <w:szCs w:val="24"/>
              </w:rPr>
              <w:t xml:space="preserve">Rendement maximum par ha </w:t>
            </w:r>
            <w:r w:rsidR="001617DB" w:rsidRPr="008F47DA">
              <w:rPr>
                <w:color w:val="auto"/>
                <w:szCs w:val="24"/>
              </w:rPr>
              <w:t>par</w:t>
            </w:r>
            <w:r w:rsidRPr="008F47DA">
              <w:rPr>
                <w:color w:val="auto"/>
                <w:szCs w:val="24"/>
              </w:rPr>
              <w:t xml:space="preserve"> spéculation : RMS</w:t>
            </w:r>
          </w:p>
          <w:p w14:paraId="4201AB21" w14:textId="77777777" w:rsidR="007F7CE6" w:rsidRPr="008F47DA" w:rsidRDefault="007F7CE6" w:rsidP="0074570E">
            <w:pPr>
              <w:spacing w:line="276" w:lineRule="auto"/>
              <w:rPr>
                <w:color w:val="auto"/>
                <w:szCs w:val="24"/>
              </w:rPr>
            </w:pPr>
            <w:r w:rsidRPr="008F47DA">
              <w:rPr>
                <w:color w:val="auto"/>
                <w:szCs w:val="24"/>
              </w:rPr>
              <w:t>Coût unitaire du marché : CU</w:t>
            </w:r>
          </w:p>
          <w:p w14:paraId="550EEC1A" w14:textId="77777777" w:rsidR="007F7CE6" w:rsidRPr="008F47DA" w:rsidRDefault="007F7CE6" w:rsidP="0074570E">
            <w:pPr>
              <w:spacing w:line="276" w:lineRule="auto"/>
              <w:rPr>
                <w:color w:val="auto"/>
                <w:szCs w:val="24"/>
              </w:rPr>
            </w:pPr>
            <w:r w:rsidRPr="008F47DA">
              <w:rPr>
                <w:color w:val="auto"/>
                <w:szCs w:val="24"/>
              </w:rPr>
              <w:t>Nombre de récoltes annuelles : NRA</w:t>
            </w:r>
          </w:p>
        </w:tc>
        <w:tc>
          <w:tcPr>
            <w:tcW w:w="1070" w:type="pct"/>
            <w:shd w:val="clear" w:color="auto" w:fill="auto"/>
            <w:vAlign w:val="center"/>
          </w:tcPr>
          <w:p w14:paraId="3884767D" w14:textId="77777777" w:rsidR="007F7CE6" w:rsidRPr="008F47DA" w:rsidRDefault="007F7CE6" w:rsidP="0074570E">
            <w:pPr>
              <w:spacing w:line="276" w:lineRule="auto"/>
              <w:rPr>
                <w:color w:val="auto"/>
                <w:szCs w:val="24"/>
              </w:rPr>
            </w:pPr>
          </w:p>
          <w:p w14:paraId="4CC27978" w14:textId="77777777" w:rsidR="007F7CE6" w:rsidRPr="008F47DA" w:rsidRDefault="007F7CE6" w:rsidP="0074570E">
            <w:pPr>
              <w:spacing w:line="276" w:lineRule="auto"/>
              <w:rPr>
                <w:color w:val="auto"/>
                <w:szCs w:val="24"/>
                <w:lang w:val="pt-PT"/>
              </w:rPr>
            </w:pPr>
            <w:r w:rsidRPr="008F47DA">
              <w:rPr>
                <w:color w:val="auto"/>
                <w:szCs w:val="24"/>
                <w:lang w:val="pt-PT"/>
              </w:rPr>
              <w:t>S x RMS x CU x NRA</w:t>
            </w:r>
          </w:p>
        </w:tc>
      </w:tr>
    </w:tbl>
    <w:p w14:paraId="272B9F0D" w14:textId="77777777" w:rsidR="007F7CE6" w:rsidRPr="00EF0C51" w:rsidRDefault="007F7CE6" w:rsidP="0074570E">
      <w:pPr>
        <w:spacing w:line="276" w:lineRule="auto"/>
        <w:rPr>
          <w:szCs w:val="24"/>
          <w:lang w:val="pt-BR"/>
        </w:rPr>
      </w:pPr>
    </w:p>
    <w:p w14:paraId="1B1024CE" w14:textId="4CEBA58E" w:rsidR="00C075FC" w:rsidRDefault="007F7CE6" w:rsidP="0074570E">
      <w:pPr>
        <w:spacing w:line="276" w:lineRule="auto"/>
        <w:rPr>
          <w:szCs w:val="24"/>
        </w:rPr>
      </w:pPr>
      <w:r w:rsidRPr="007533B8">
        <w:rPr>
          <w:szCs w:val="24"/>
        </w:rPr>
        <w:t>Le total des pertes cumulées sur une année s’élève à six</w:t>
      </w:r>
      <w:r w:rsidR="003D49A2">
        <w:rPr>
          <w:szCs w:val="24"/>
        </w:rPr>
        <w:t xml:space="preserve"> cent</w:t>
      </w:r>
      <w:r w:rsidRPr="007533B8">
        <w:rPr>
          <w:szCs w:val="24"/>
        </w:rPr>
        <w:t xml:space="preserve"> </w:t>
      </w:r>
      <w:r w:rsidR="00F13C15" w:rsidRPr="007533B8">
        <w:rPr>
          <w:szCs w:val="24"/>
        </w:rPr>
        <w:t>vingt un</w:t>
      </w:r>
      <w:r w:rsidRPr="007533B8">
        <w:rPr>
          <w:szCs w:val="24"/>
        </w:rPr>
        <w:t xml:space="preserve"> millions </w:t>
      </w:r>
      <w:r w:rsidR="00E03906" w:rsidRPr="007533B8">
        <w:rPr>
          <w:szCs w:val="24"/>
        </w:rPr>
        <w:t>huit</w:t>
      </w:r>
      <w:r w:rsidRPr="007533B8">
        <w:rPr>
          <w:szCs w:val="24"/>
        </w:rPr>
        <w:t xml:space="preserve"> cent </w:t>
      </w:r>
      <w:r w:rsidR="00E03906" w:rsidRPr="007533B8">
        <w:rPr>
          <w:szCs w:val="24"/>
        </w:rPr>
        <w:t>sept</w:t>
      </w:r>
      <w:r w:rsidRPr="007533B8">
        <w:rPr>
          <w:szCs w:val="24"/>
        </w:rPr>
        <w:t xml:space="preserve"> mille deux cent cinquante</w:t>
      </w:r>
      <w:r w:rsidRPr="00E403A6">
        <w:rPr>
          <w:b/>
          <w:szCs w:val="24"/>
        </w:rPr>
        <w:t xml:space="preserve"> (</w:t>
      </w:r>
      <w:r w:rsidR="00F13C15" w:rsidRPr="00AF1DE4">
        <w:rPr>
          <w:szCs w:val="24"/>
          <w14:cntxtAlts w14:val="0"/>
        </w:rPr>
        <w:t>621 807</w:t>
      </w:r>
      <w:r w:rsidR="00F13C15">
        <w:rPr>
          <w:szCs w:val="24"/>
          <w14:cntxtAlts w14:val="0"/>
        </w:rPr>
        <w:t> </w:t>
      </w:r>
      <w:r w:rsidR="00F13C15" w:rsidRPr="00AF1DE4">
        <w:rPr>
          <w:szCs w:val="24"/>
          <w14:cntxtAlts w14:val="0"/>
        </w:rPr>
        <w:t>250</w:t>
      </w:r>
      <w:r w:rsidRPr="00E403A6">
        <w:rPr>
          <w:b/>
          <w:szCs w:val="24"/>
        </w:rPr>
        <w:t xml:space="preserve">) </w:t>
      </w:r>
      <w:r w:rsidRPr="008C6364">
        <w:rPr>
          <w:szCs w:val="24"/>
        </w:rPr>
        <w:t>F CFA</w:t>
      </w:r>
      <w:r w:rsidRPr="00E403A6">
        <w:rPr>
          <w:szCs w:val="24"/>
        </w:rPr>
        <w:t xml:space="preserve"> </w:t>
      </w:r>
      <w:r w:rsidR="00616C95">
        <w:rPr>
          <w:szCs w:val="24"/>
        </w:rPr>
        <w:t xml:space="preserve">entièrement </w:t>
      </w:r>
      <w:r w:rsidR="00D67C71">
        <w:rPr>
          <w:szCs w:val="24"/>
        </w:rPr>
        <w:t xml:space="preserve">à </w:t>
      </w:r>
      <w:r w:rsidR="00616C95">
        <w:rPr>
          <w:szCs w:val="24"/>
        </w:rPr>
        <w:t>la charge de l’</w:t>
      </w:r>
      <w:r w:rsidR="00EC4D0C">
        <w:rPr>
          <w:szCs w:val="24"/>
        </w:rPr>
        <w:t>É</w:t>
      </w:r>
      <w:r w:rsidR="00616C95">
        <w:rPr>
          <w:szCs w:val="24"/>
        </w:rPr>
        <w:t xml:space="preserve">tat. </w:t>
      </w:r>
    </w:p>
    <w:p w14:paraId="2A2FE9C9" w14:textId="77777777" w:rsidR="00436766" w:rsidRDefault="00436766" w:rsidP="0074570E">
      <w:pPr>
        <w:spacing w:line="276" w:lineRule="auto"/>
        <w:rPr>
          <w:szCs w:val="24"/>
        </w:rPr>
      </w:pPr>
    </w:p>
    <w:p w14:paraId="599DE1A7" w14:textId="3403F224" w:rsidR="001617DB" w:rsidRPr="008F47DA" w:rsidRDefault="008F47DA" w:rsidP="008F47DA">
      <w:pPr>
        <w:pStyle w:val="Lgende"/>
        <w:rPr>
          <w:rFonts w:ascii="Times New Roman" w:hAnsi="Times New Roman"/>
          <w:b w:val="0"/>
          <w:i/>
          <w:sz w:val="24"/>
          <w:szCs w:val="24"/>
        </w:rPr>
      </w:pPr>
      <w:bookmarkStart w:id="8" w:name="_Toc4498151"/>
      <w:r w:rsidRPr="008F47DA">
        <w:rPr>
          <w:rFonts w:ascii="Times New Roman" w:hAnsi="Times New Roman"/>
          <w:sz w:val="24"/>
          <w:szCs w:val="24"/>
        </w:rPr>
        <w:t xml:space="preserve">Tableau </w:t>
      </w:r>
      <w:r w:rsidRPr="008F47DA">
        <w:rPr>
          <w:rFonts w:ascii="Times New Roman" w:hAnsi="Times New Roman"/>
          <w:sz w:val="24"/>
          <w:szCs w:val="24"/>
        </w:rPr>
        <w:fldChar w:fldCharType="begin"/>
      </w:r>
      <w:r w:rsidRPr="008F47DA">
        <w:rPr>
          <w:rFonts w:ascii="Times New Roman" w:hAnsi="Times New Roman"/>
          <w:sz w:val="24"/>
          <w:szCs w:val="24"/>
        </w:rPr>
        <w:instrText xml:space="preserve"> SEQ Tableau \* ARABIC </w:instrText>
      </w:r>
      <w:r w:rsidRPr="008F47DA">
        <w:rPr>
          <w:rFonts w:ascii="Times New Roman" w:hAnsi="Times New Roman"/>
          <w:sz w:val="24"/>
          <w:szCs w:val="24"/>
        </w:rPr>
        <w:fldChar w:fldCharType="separate"/>
      </w:r>
      <w:r w:rsidR="00182709">
        <w:rPr>
          <w:rFonts w:ascii="Times New Roman" w:hAnsi="Times New Roman"/>
          <w:noProof/>
          <w:sz w:val="24"/>
          <w:szCs w:val="24"/>
        </w:rPr>
        <w:t>3</w:t>
      </w:r>
      <w:r w:rsidRPr="008F47DA">
        <w:rPr>
          <w:rFonts w:ascii="Times New Roman" w:hAnsi="Times New Roman"/>
          <w:sz w:val="24"/>
          <w:szCs w:val="24"/>
        </w:rPr>
        <w:fldChar w:fldCharType="end"/>
      </w:r>
      <w:r w:rsidR="004B699B">
        <w:rPr>
          <w:rFonts w:ascii="Times New Roman" w:hAnsi="Times New Roman"/>
          <w:sz w:val="24"/>
          <w:szCs w:val="24"/>
        </w:rPr>
        <w:t xml:space="preserve"> : </w:t>
      </w:r>
      <w:r w:rsidR="001617DB" w:rsidRPr="008F47DA">
        <w:rPr>
          <w:rFonts w:ascii="Times New Roman" w:hAnsi="Times New Roman"/>
          <w:sz w:val="24"/>
          <w:szCs w:val="24"/>
        </w:rPr>
        <w:t>Coût total des pertes en cultures</w:t>
      </w:r>
      <w:bookmarkEnd w:id="8"/>
    </w:p>
    <w:tbl>
      <w:tblPr>
        <w:tblW w:w="5000" w:type="pct"/>
        <w:tblCellMar>
          <w:left w:w="70" w:type="dxa"/>
          <w:right w:w="70" w:type="dxa"/>
        </w:tblCellMar>
        <w:tblLook w:val="04A0" w:firstRow="1" w:lastRow="0" w:firstColumn="1" w:lastColumn="0" w:noHBand="0" w:noVBand="1"/>
      </w:tblPr>
      <w:tblGrid>
        <w:gridCol w:w="3367"/>
        <w:gridCol w:w="2492"/>
        <w:gridCol w:w="1801"/>
        <w:gridCol w:w="1356"/>
      </w:tblGrid>
      <w:tr w:rsidR="001617DB" w:rsidRPr="001617DB" w14:paraId="39DDE02F" w14:textId="77777777" w:rsidTr="000070DA">
        <w:trPr>
          <w:trHeight w:val="315"/>
        </w:trPr>
        <w:tc>
          <w:tcPr>
            <w:tcW w:w="18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E6BC15" w14:textId="77777777" w:rsidR="001617DB" w:rsidRPr="008F47DA" w:rsidRDefault="001617DB" w:rsidP="000070DA">
            <w:pPr>
              <w:rPr>
                <w:b/>
                <w:bCs/>
                <w:szCs w:val="24"/>
              </w:rPr>
            </w:pPr>
            <w:r w:rsidRPr="008F47DA">
              <w:rPr>
                <w:b/>
                <w:bCs/>
                <w:szCs w:val="24"/>
              </w:rPr>
              <w:t>Culture</w:t>
            </w:r>
          </w:p>
        </w:tc>
        <w:tc>
          <w:tcPr>
            <w:tcW w:w="1382" w:type="pct"/>
            <w:tcBorders>
              <w:top w:val="single" w:sz="4" w:space="0" w:color="auto"/>
              <w:left w:val="nil"/>
              <w:bottom w:val="single" w:sz="4" w:space="0" w:color="auto"/>
              <w:right w:val="single" w:sz="4" w:space="0" w:color="auto"/>
            </w:tcBorders>
            <w:shd w:val="clear" w:color="auto" w:fill="auto"/>
            <w:vAlign w:val="center"/>
            <w:hideMark/>
          </w:tcPr>
          <w:p w14:paraId="66CA2122" w14:textId="77777777" w:rsidR="001617DB" w:rsidRPr="008F47DA" w:rsidRDefault="001617DB" w:rsidP="000070DA">
            <w:pPr>
              <w:rPr>
                <w:b/>
                <w:bCs/>
                <w:szCs w:val="24"/>
              </w:rPr>
            </w:pPr>
            <w:r w:rsidRPr="008F47DA">
              <w:rPr>
                <w:b/>
                <w:bCs/>
                <w:szCs w:val="24"/>
              </w:rPr>
              <w:t>Superficie en ha</w:t>
            </w:r>
          </w:p>
        </w:tc>
        <w:tc>
          <w:tcPr>
            <w:tcW w:w="999" w:type="pct"/>
            <w:tcBorders>
              <w:top w:val="single" w:sz="4" w:space="0" w:color="auto"/>
              <w:left w:val="nil"/>
              <w:bottom w:val="single" w:sz="4" w:space="0" w:color="auto"/>
              <w:right w:val="single" w:sz="4" w:space="0" w:color="auto"/>
            </w:tcBorders>
            <w:shd w:val="clear" w:color="auto" w:fill="auto"/>
            <w:vAlign w:val="center"/>
            <w:hideMark/>
          </w:tcPr>
          <w:p w14:paraId="7365F555" w14:textId="77777777" w:rsidR="001617DB" w:rsidRPr="008F47DA" w:rsidRDefault="001617DB" w:rsidP="000070DA">
            <w:pPr>
              <w:rPr>
                <w:b/>
                <w:bCs/>
                <w:szCs w:val="24"/>
              </w:rPr>
            </w:pPr>
            <w:r w:rsidRPr="008F47DA">
              <w:rPr>
                <w:b/>
                <w:bCs/>
                <w:szCs w:val="24"/>
              </w:rPr>
              <w:t>Coût unitaire en FCFA</w:t>
            </w:r>
          </w:p>
        </w:tc>
        <w:tc>
          <w:tcPr>
            <w:tcW w:w="753" w:type="pct"/>
            <w:tcBorders>
              <w:top w:val="single" w:sz="4" w:space="0" w:color="auto"/>
              <w:left w:val="nil"/>
              <w:bottom w:val="single" w:sz="4" w:space="0" w:color="auto"/>
              <w:right w:val="single" w:sz="4" w:space="0" w:color="auto"/>
            </w:tcBorders>
            <w:shd w:val="clear" w:color="auto" w:fill="auto"/>
            <w:vAlign w:val="center"/>
            <w:hideMark/>
          </w:tcPr>
          <w:p w14:paraId="2981B1DF" w14:textId="77777777" w:rsidR="001617DB" w:rsidRPr="008F47DA" w:rsidRDefault="001617DB" w:rsidP="000070DA">
            <w:pPr>
              <w:rPr>
                <w:b/>
                <w:bCs/>
                <w:szCs w:val="24"/>
              </w:rPr>
            </w:pPr>
            <w:r w:rsidRPr="008F47DA">
              <w:rPr>
                <w:b/>
                <w:bCs/>
                <w:szCs w:val="24"/>
              </w:rPr>
              <w:t>Coût total</w:t>
            </w:r>
          </w:p>
          <w:p w14:paraId="6F917261" w14:textId="77777777" w:rsidR="001617DB" w:rsidRPr="008F47DA" w:rsidRDefault="001617DB" w:rsidP="000070DA">
            <w:pPr>
              <w:rPr>
                <w:b/>
                <w:bCs/>
                <w:szCs w:val="24"/>
              </w:rPr>
            </w:pPr>
            <w:r w:rsidRPr="008F47DA">
              <w:rPr>
                <w:b/>
                <w:bCs/>
                <w:szCs w:val="24"/>
              </w:rPr>
              <w:t>En F CFA</w:t>
            </w:r>
          </w:p>
        </w:tc>
      </w:tr>
      <w:tr w:rsidR="001617DB" w:rsidRPr="001617DB" w14:paraId="7503D466" w14:textId="77777777" w:rsidTr="000070DA">
        <w:trPr>
          <w:trHeight w:val="315"/>
        </w:trPr>
        <w:tc>
          <w:tcPr>
            <w:tcW w:w="1867" w:type="pct"/>
            <w:tcBorders>
              <w:top w:val="nil"/>
              <w:left w:val="single" w:sz="4" w:space="0" w:color="auto"/>
              <w:bottom w:val="single" w:sz="4" w:space="0" w:color="auto"/>
              <w:right w:val="single" w:sz="4" w:space="0" w:color="auto"/>
            </w:tcBorders>
            <w:shd w:val="clear" w:color="auto" w:fill="auto"/>
            <w:noWrap/>
            <w:vAlign w:val="center"/>
            <w:hideMark/>
          </w:tcPr>
          <w:p w14:paraId="0FEE491D" w14:textId="77777777" w:rsidR="001617DB" w:rsidRPr="008F47DA" w:rsidRDefault="001617DB" w:rsidP="000070DA">
            <w:pPr>
              <w:rPr>
                <w:b/>
                <w:szCs w:val="24"/>
              </w:rPr>
            </w:pPr>
            <w:r w:rsidRPr="008F47DA">
              <w:rPr>
                <w:b/>
                <w:szCs w:val="24"/>
              </w:rPr>
              <w:t>Mais</w:t>
            </w:r>
          </w:p>
        </w:tc>
        <w:tc>
          <w:tcPr>
            <w:tcW w:w="1382" w:type="pct"/>
            <w:tcBorders>
              <w:top w:val="nil"/>
              <w:left w:val="nil"/>
              <w:bottom w:val="single" w:sz="4" w:space="0" w:color="auto"/>
              <w:right w:val="single" w:sz="4" w:space="0" w:color="auto"/>
            </w:tcBorders>
            <w:shd w:val="clear" w:color="auto" w:fill="auto"/>
            <w:noWrap/>
            <w:vAlign w:val="bottom"/>
            <w:hideMark/>
          </w:tcPr>
          <w:p w14:paraId="43778F70" w14:textId="77777777" w:rsidR="001617DB" w:rsidRPr="008F47DA" w:rsidRDefault="001617DB" w:rsidP="000070DA">
            <w:pPr>
              <w:rPr>
                <w:szCs w:val="24"/>
              </w:rPr>
            </w:pPr>
            <w:r w:rsidRPr="008F47DA">
              <w:rPr>
                <w:szCs w:val="24"/>
              </w:rPr>
              <w:t>70,14</w:t>
            </w:r>
          </w:p>
        </w:tc>
        <w:tc>
          <w:tcPr>
            <w:tcW w:w="999" w:type="pct"/>
            <w:tcBorders>
              <w:top w:val="nil"/>
              <w:left w:val="nil"/>
              <w:bottom w:val="single" w:sz="4" w:space="0" w:color="auto"/>
              <w:right w:val="single" w:sz="4" w:space="0" w:color="auto"/>
            </w:tcBorders>
            <w:shd w:val="clear" w:color="auto" w:fill="auto"/>
            <w:noWrap/>
            <w:vAlign w:val="bottom"/>
            <w:hideMark/>
          </w:tcPr>
          <w:p w14:paraId="5CC6947A" w14:textId="77777777" w:rsidR="001617DB" w:rsidRPr="008F47DA" w:rsidRDefault="001617DB" w:rsidP="000070DA">
            <w:pPr>
              <w:rPr>
                <w:szCs w:val="24"/>
              </w:rPr>
            </w:pPr>
            <w:r w:rsidRPr="008F47DA">
              <w:rPr>
                <w:szCs w:val="24"/>
              </w:rPr>
              <w:t>675 000</w:t>
            </w:r>
          </w:p>
        </w:tc>
        <w:tc>
          <w:tcPr>
            <w:tcW w:w="753" w:type="pct"/>
            <w:tcBorders>
              <w:top w:val="nil"/>
              <w:left w:val="nil"/>
              <w:bottom w:val="single" w:sz="4" w:space="0" w:color="auto"/>
              <w:right w:val="single" w:sz="4" w:space="0" w:color="auto"/>
            </w:tcBorders>
            <w:shd w:val="clear" w:color="auto" w:fill="auto"/>
            <w:noWrap/>
            <w:vAlign w:val="bottom"/>
            <w:hideMark/>
          </w:tcPr>
          <w:p w14:paraId="493AEF86" w14:textId="77777777" w:rsidR="001617DB" w:rsidRPr="008F47DA" w:rsidRDefault="001617DB" w:rsidP="000070DA">
            <w:pPr>
              <w:rPr>
                <w:b/>
                <w:szCs w:val="24"/>
              </w:rPr>
            </w:pPr>
            <w:r w:rsidRPr="008F47DA">
              <w:rPr>
                <w:b/>
                <w:szCs w:val="24"/>
              </w:rPr>
              <w:t>47 344 500</w:t>
            </w:r>
          </w:p>
        </w:tc>
      </w:tr>
      <w:tr w:rsidR="001617DB" w:rsidRPr="001617DB" w14:paraId="0C9C45F7" w14:textId="77777777" w:rsidTr="000070DA">
        <w:trPr>
          <w:trHeight w:val="315"/>
        </w:trPr>
        <w:tc>
          <w:tcPr>
            <w:tcW w:w="1867" w:type="pct"/>
            <w:tcBorders>
              <w:top w:val="nil"/>
              <w:left w:val="single" w:sz="4" w:space="0" w:color="auto"/>
              <w:bottom w:val="single" w:sz="4" w:space="0" w:color="auto"/>
              <w:right w:val="single" w:sz="4" w:space="0" w:color="auto"/>
            </w:tcBorders>
            <w:shd w:val="clear" w:color="auto" w:fill="auto"/>
            <w:noWrap/>
            <w:vAlign w:val="center"/>
            <w:hideMark/>
          </w:tcPr>
          <w:p w14:paraId="2EF83C66" w14:textId="77777777" w:rsidR="001617DB" w:rsidRPr="008F47DA" w:rsidRDefault="001617DB" w:rsidP="000070DA">
            <w:pPr>
              <w:rPr>
                <w:b/>
                <w:szCs w:val="24"/>
              </w:rPr>
            </w:pPr>
            <w:r w:rsidRPr="008F47DA">
              <w:rPr>
                <w:b/>
                <w:szCs w:val="24"/>
              </w:rPr>
              <w:t>Riz</w:t>
            </w:r>
          </w:p>
        </w:tc>
        <w:tc>
          <w:tcPr>
            <w:tcW w:w="1382" w:type="pct"/>
            <w:tcBorders>
              <w:top w:val="nil"/>
              <w:left w:val="nil"/>
              <w:bottom w:val="single" w:sz="4" w:space="0" w:color="auto"/>
              <w:right w:val="single" w:sz="4" w:space="0" w:color="auto"/>
            </w:tcBorders>
            <w:shd w:val="clear" w:color="auto" w:fill="auto"/>
            <w:noWrap/>
            <w:vAlign w:val="bottom"/>
            <w:hideMark/>
          </w:tcPr>
          <w:p w14:paraId="0431EBE7" w14:textId="77777777" w:rsidR="001617DB" w:rsidRPr="008F47DA" w:rsidRDefault="001617DB" w:rsidP="000070DA">
            <w:pPr>
              <w:rPr>
                <w:szCs w:val="24"/>
              </w:rPr>
            </w:pPr>
            <w:r w:rsidRPr="008F47DA">
              <w:rPr>
                <w:szCs w:val="24"/>
              </w:rPr>
              <w:t>677,73</w:t>
            </w:r>
          </w:p>
        </w:tc>
        <w:tc>
          <w:tcPr>
            <w:tcW w:w="999" w:type="pct"/>
            <w:tcBorders>
              <w:top w:val="nil"/>
              <w:left w:val="nil"/>
              <w:bottom w:val="single" w:sz="4" w:space="0" w:color="auto"/>
              <w:right w:val="single" w:sz="4" w:space="0" w:color="auto"/>
            </w:tcBorders>
            <w:shd w:val="clear" w:color="auto" w:fill="auto"/>
            <w:noWrap/>
            <w:vAlign w:val="bottom"/>
            <w:hideMark/>
          </w:tcPr>
          <w:p w14:paraId="0A339E0A" w14:textId="77777777" w:rsidR="001617DB" w:rsidRPr="008F47DA" w:rsidRDefault="001617DB" w:rsidP="000070DA">
            <w:pPr>
              <w:rPr>
                <w:szCs w:val="24"/>
              </w:rPr>
            </w:pPr>
            <w:r w:rsidRPr="008F47DA">
              <w:rPr>
                <w:szCs w:val="24"/>
              </w:rPr>
              <w:t>840 000</w:t>
            </w:r>
          </w:p>
        </w:tc>
        <w:tc>
          <w:tcPr>
            <w:tcW w:w="753" w:type="pct"/>
            <w:tcBorders>
              <w:top w:val="nil"/>
              <w:left w:val="nil"/>
              <w:bottom w:val="single" w:sz="4" w:space="0" w:color="auto"/>
              <w:right w:val="single" w:sz="4" w:space="0" w:color="auto"/>
            </w:tcBorders>
            <w:shd w:val="clear" w:color="auto" w:fill="auto"/>
            <w:noWrap/>
            <w:vAlign w:val="bottom"/>
            <w:hideMark/>
          </w:tcPr>
          <w:p w14:paraId="7942A40B" w14:textId="77777777" w:rsidR="001617DB" w:rsidRPr="008F47DA" w:rsidRDefault="001617DB" w:rsidP="000070DA">
            <w:pPr>
              <w:rPr>
                <w:b/>
                <w:szCs w:val="24"/>
              </w:rPr>
            </w:pPr>
            <w:r w:rsidRPr="008F47DA">
              <w:rPr>
                <w:b/>
                <w:szCs w:val="24"/>
              </w:rPr>
              <w:t>569 289 000</w:t>
            </w:r>
          </w:p>
        </w:tc>
      </w:tr>
      <w:tr w:rsidR="001617DB" w:rsidRPr="001617DB" w14:paraId="2D1C5288" w14:textId="77777777" w:rsidTr="000070DA">
        <w:trPr>
          <w:trHeight w:val="315"/>
        </w:trPr>
        <w:tc>
          <w:tcPr>
            <w:tcW w:w="1867" w:type="pct"/>
            <w:tcBorders>
              <w:top w:val="nil"/>
              <w:left w:val="single" w:sz="4" w:space="0" w:color="auto"/>
              <w:bottom w:val="single" w:sz="4" w:space="0" w:color="auto"/>
              <w:right w:val="single" w:sz="4" w:space="0" w:color="auto"/>
            </w:tcBorders>
            <w:shd w:val="clear" w:color="auto" w:fill="auto"/>
            <w:noWrap/>
            <w:vAlign w:val="center"/>
            <w:hideMark/>
          </w:tcPr>
          <w:p w14:paraId="6234D3E5" w14:textId="77777777" w:rsidR="001617DB" w:rsidRPr="008F47DA" w:rsidRDefault="001617DB" w:rsidP="000070DA">
            <w:pPr>
              <w:rPr>
                <w:b/>
                <w:szCs w:val="24"/>
              </w:rPr>
            </w:pPr>
            <w:r w:rsidRPr="008F47DA">
              <w:rPr>
                <w:b/>
                <w:szCs w:val="24"/>
              </w:rPr>
              <w:t>Sorgho blanc</w:t>
            </w:r>
          </w:p>
        </w:tc>
        <w:tc>
          <w:tcPr>
            <w:tcW w:w="1382" w:type="pct"/>
            <w:tcBorders>
              <w:top w:val="nil"/>
              <w:left w:val="nil"/>
              <w:bottom w:val="single" w:sz="4" w:space="0" w:color="auto"/>
              <w:right w:val="single" w:sz="4" w:space="0" w:color="auto"/>
            </w:tcBorders>
            <w:shd w:val="clear" w:color="auto" w:fill="auto"/>
            <w:noWrap/>
            <w:vAlign w:val="bottom"/>
            <w:hideMark/>
          </w:tcPr>
          <w:p w14:paraId="1FB1D6C1" w14:textId="77777777" w:rsidR="001617DB" w:rsidRPr="008F47DA" w:rsidRDefault="001617DB" w:rsidP="000070DA">
            <w:pPr>
              <w:rPr>
                <w:szCs w:val="24"/>
              </w:rPr>
            </w:pPr>
            <w:r w:rsidRPr="008F47DA">
              <w:rPr>
                <w:szCs w:val="24"/>
              </w:rPr>
              <w:t>0,75</w:t>
            </w:r>
          </w:p>
        </w:tc>
        <w:tc>
          <w:tcPr>
            <w:tcW w:w="999" w:type="pct"/>
            <w:tcBorders>
              <w:top w:val="nil"/>
              <w:left w:val="nil"/>
              <w:bottom w:val="single" w:sz="4" w:space="0" w:color="auto"/>
              <w:right w:val="single" w:sz="4" w:space="0" w:color="auto"/>
            </w:tcBorders>
            <w:shd w:val="clear" w:color="auto" w:fill="auto"/>
            <w:noWrap/>
            <w:vAlign w:val="bottom"/>
            <w:hideMark/>
          </w:tcPr>
          <w:p w14:paraId="0488666F" w14:textId="77777777" w:rsidR="001617DB" w:rsidRPr="008F47DA" w:rsidRDefault="001617DB" w:rsidP="000070DA">
            <w:pPr>
              <w:rPr>
                <w:szCs w:val="24"/>
              </w:rPr>
            </w:pPr>
            <w:r w:rsidRPr="008F47DA">
              <w:rPr>
                <w:szCs w:val="24"/>
              </w:rPr>
              <w:t>180 000</w:t>
            </w:r>
          </w:p>
        </w:tc>
        <w:tc>
          <w:tcPr>
            <w:tcW w:w="753" w:type="pct"/>
            <w:tcBorders>
              <w:top w:val="nil"/>
              <w:left w:val="nil"/>
              <w:bottom w:val="single" w:sz="4" w:space="0" w:color="auto"/>
              <w:right w:val="single" w:sz="4" w:space="0" w:color="auto"/>
            </w:tcBorders>
            <w:shd w:val="clear" w:color="auto" w:fill="auto"/>
            <w:noWrap/>
            <w:vAlign w:val="bottom"/>
            <w:hideMark/>
          </w:tcPr>
          <w:p w14:paraId="7FCE6C43" w14:textId="77777777" w:rsidR="001617DB" w:rsidRPr="008F47DA" w:rsidRDefault="001617DB" w:rsidP="000070DA">
            <w:pPr>
              <w:rPr>
                <w:b/>
                <w:szCs w:val="24"/>
              </w:rPr>
            </w:pPr>
            <w:r w:rsidRPr="008F47DA">
              <w:rPr>
                <w:b/>
                <w:szCs w:val="24"/>
              </w:rPr>
              <w:t>135 000</w:t>
            </w:r>
          </w:p>
        </w:tc>
      </w:tr>
      <w:tr w:rsidR="001617DB" w:rsidRPr="001617DB" w14:paraId="685C0016" w14:textId="77777777" w:rsidTr="000070DA">
        <w:trPr>
          <w:trHeight w:val="315"/>
        </w:trPr>
        <w:tc>
          <w:tcPr>
            <w:tcW w:w="1867" w:type="pct"/>
            <w:tcBorders>
              <w:top w:val="nil"/>
              <w:left w:val="single" w:sz="4" w:space="0" w:color="auto"/>
              <w:bottom w:val="single" w:sz="4" w:space="0" w:color="auto"/>
              <w:right w:val="single" w:sz="4" w:space="0" w:color="auto"/>
            </w:tcBorders>
            <w:shd w:val="clear" w:color="auto" w:fill="auto"/>
            <w:noWrap/>
            <w:vAlign w:val="center"/>
            <w:hideMark/>
          </w:tcPr>
          <w:p w14:paraId="3296FF8D" w14:textId="77777777" w:rsidR="001617DB" w:rsidRPr="008F47DA" w:rsidRDefault="001617DB" w:rsidP="000070DA">
            <w:pPr>
              <w:rPr>
                <w:b/>
                <w:szCs w:val="24"/>
              </w:rPr>
            </w:pPr>
            <w:r w:rsidRPr="008F47DA">
              <w:rPr>
                <w:b/>
                <w:szCs w:val="24"/>
              </w:rPr>
              <w:t>Choux</w:t>
            </w:r>
          </w:p>
        </w:tc>
        <w:tc>
          <w:tcPr>
            <w:tcW w:w="1382" w:type="pct"/>
            <w:tcBorders>
              <w:top w:val="nil"/>
              <w:left w:val="nil"/>
              <w:bottom w:val="single" w:sz="4" w:space="0" w:color="auto"/>
              <w:right w:val="single" w:sz="4" w:space="0" w:color="auto"/>
            </w:tcBorders>
            <w:shd w:val="clear" w:color="auto" w:fill="auto"/>
            <w:noWrap/>
            <w:vAlign w:val="bottom"/>
            <w:hideMark/>
          </w:tcPr>
          <w:p w14:paraId="65D69D63" w14:textId="77777777" w:rsidR="001617DB" w:rsidRPr="008F47DA" w:rsidRDefault="001617DB" w:rsidP="000070DA">
            <w:pPr>
              <w:rPr>
                <w:szCs w:val="24"/>
              </w:rPr>
            </w:pPr>
            <w:r w:rsidRPr="008F47DA">
              <w:rPr>
                <w:szCs w:val="24"/>
              </w:rPr>
              <w:t>0,25</w:t>
            </w:r>
          </w:p>
        </w:tc>
        <w:tc>
          <w:tcPr>
            <w:tcW w:w="999" w:type="pct"/>
            <w:tcBorders>
              <w:top w:val="nil"/>
              <w:left w:val="nil"/>
              <w:bottom w:val="single" w:sz="4" w:space="0" w:color="auto"/>
              <w:right w:val="single" w:sz="4" w:space="0" w:color="auto"/>
            </w:tcBorders>
            <w:shd w:val="clear" w:color="auto" w:fill="auto"/>
            <w:noWrap/>
            <w:vAlign w:val="bottom"/>
            <w:hideMark/>
          </w:tcPr>
          <w:p w14:paraId="7560BEA5" w14:textId="77777777" w:rsidR="001617DB" w:rsidRPr="008F47DA" w:rsidRDefault="001617DB" w:rsidP="000070DA">
            <w:pPr>
              <w:rPr>
                <w:szCs w:val="24"/>
              </w:rPr>
            </w:pPr>
            <w:r w:rsidRPr="008F47DA">
              <w:rPr>
                <w:szCs w:val="24"/>
              </w:rPr>
              <w:t>1 000 000</w:t>
            </w:r>
          </w:p>
        </w:tc>
        <w:tc>
          <w:tcPr>
            <w:tcW w:w="753" w:type="pct"/>
            <w:tcBorders>
              <w:top w:val="nil"/>
              <w:left w:val="nil"/>
              <w:bottom w:val="single" w:sz="4" w:space="0" w:color="auto"/>
              <w:right w:val="single" w:sz="4" w:space="0" w:color="auto"/>
            </w:tcBorders>
            <w:shd w:val="clear" w:color="auto" w:fill="auto"/>
            <w:noWrap/>
            <w:vAlign w:val="bottom"/>
            <w:hideMark/>
          </w:tcPr>
          <w:p w14:paraId="1B7EBE6C" w14:textId="77777777" w:rsidR="001617DB" w:rsidRPr="008F47DA" w:rsidRDefault="001617DB" w:rsidP="000070DA">
            <w:pPr>
              <w:rPr>
                <w:b/>
                <w:szCs w:val="24"/>
              </w:rPr>
            </w:pPr>
            <w:r w:rsidRPr="008F47DA">
              <w:rPr>
                <w:b/>
                <w:szCs w:val="24"/>
              </w:rPr>
              <w:t>250 000</w:t>
            </w:r>
          </w:p>
        </w:tc>
      </w:tr>
      <w:tr w:rsidR="001617DB" w:rsidRPr="001617DB" w14:paraId="17AD984F" w14:textId="77777777" w:rsidTr="000070DA">
        <w:trPr>
          <w:trHeight w:val="315"/>
        </w:trPr>
        <w:tc>
          <w:tcPr>
            <w:tcW w:w="1867" w:type="pct"/>
            <w:tcBorders>
              <w:top w:val="nil"/>
              <w:left w:val="single" w:sz="4" w:space="0" w:color="auto"/>
              <w:bottom w:val="single" w:sz="4" w:space="0" w:color="auto"/>
              <w:right w:val="single" w:sz="4" w:space="0" w:color="auto"/>
            </w:tcBorders>
            <w:shd w:val="clear" w:color="auto" w:fill="auto"/>
            <w:noWrap/>
            <w:vAlign w:val="center"/>
            <w:hideMark/>
          </w:tcPr>
          <w:p w14:paraId="2C7C3771" w14:textId="77777777" w:rsidR="001617DB" w:rsidRPr="008F47DA" w:rsidRDefault="001617DB" w:rsidP="000070DA">
            <w:pPr>
              <w:rPr>
                <w:b/>
                <w:szCs w:val="24"/>
              </w:rPr>
            </w:pPr>
            <w:r w:rsidRPr="008F47DA">
              <w:rPr>
                <w:b/>
                <w:szCs w:val="24"/>
              </w:rPr>
              <w:t>Oignon</w:t>
            </w:r>
          </w:p>
        </w:tc>
        <w:tc>
          <w:tcPr>
            <w:tcW w:w="1382" w:type="pct"/>
            <w:tcBorders>
              <w:top w:val="nil"/>
              <w:left w:val="nil"/>
              <w:bottom w:val="single" w:sz="4" w:space="0" w:color="auto"/>
              <w:right w:val="single" w:sz="4" w:space="0" w:color="auto"/>
            </w:tcBorders>
            <w:shd w:val="clear" w:color="auto" w:fill="auto"/>
            <w:noWrap/>
            <w:vAlign w:val="bottom"/>
            <w:hideMark/>
          </w:tcPr>
          <w:p w14:paraId="3467AFA9" w14:textId="77777777" w:rsidR="001617DB" w:rsidRPr="008F47DA" w:rsidRDefault="001617DB" w:rsidP="000070DA">
            <w:pPr>
              <w:rPr>
                <w:szCs w:val="24"/>
              </w:rPr>
            </w:pPr>
            <w:r w:rsidRPr="008F47DA">
              <w:rPr>
                <w:szCs w:val="24"/>
              </w:rPr>
              <w:t>1,25</w:t>
            </w:r>
          </w:p>
        </w:tc>
        <w:tc>
          <w:tcPr>
            <w:tcW w:w="999" w:type="pct"/>
            <w:tcBorders>
              <w:top w:val="nil"/>
              <w:left w:val="nil"/>
              <w:bottom w:val="single" w:sz="4" w:space="0" w:color="auto"/>
              <w:right w:val="single" w:sz="4" w:space="0" w:color="auto"/>
            </w:tcBorders>
            <w:shd w:val="clear" w:color="auto" w:fill="auto"/>
            <w:noWrap/>
            <w:vAlign w:val="bottom"/>
            <w:hideMark/>
          </w:tcPr>
          <w:p w14:paraId="08CAB66C" w14:textId="77777777" w:rsidR="001617DB" w:rsidRPr="008F47DA" w:rsidRDefault="001617DB" w:rsidP="000070DA">
            <w:pPr>
              <w:rPr>
                <w:szCs w:val="24"/>
              </w:rPr>
            </w:pPr>
            <w:r w:rsidRPr="008F47DA">
              <w:rPr>
                <w:szCs w:val="24"/>
              </w:rPr>
              <w:t>3 750 000</w:t>
            </w:r>
          </w:p>
        </w:tc>
        <w:tc>
          <w:tcPr>
            <w:tcW w:w="753" w:type="pct"/>
            <w:tcBorders>
              <w:top w:val="nil"/>
              <w:left w:val="nil"/>
              <w:bottom w:val="single" w:sz="4" w:space="0" w:color="auto"/>
              <w:right w:val="single" w:sz="4" w:space="0" w:color="auto"/>
            </w:tcBorders>
            <w:shd w:val="clear" w:color="auto" w:fill="auto"/>
            <w:noWrap/>
            <w:vAlign w:val="bottom"/>
            <w:hideMark/>
          </w:tcPr>
          <w:p w14:paraId="63C50069" w14:textId="77777777" w:rsidR="001617DB" w:rsidRPr="008F47DA" w:rsidRDefault="001617DB" w:rsidP="000070DA">
            <w:pPr>
              <w:rPr>
                <w:b/>
                <w:szCs w:val="24"/>
              </w:rPr>
            </w:pPr>
            <w:r w:rsidRPr="008F47DA">
              <w:rPr>
                <w:b/>
                <w:szCs w:val="24"/>
              </w:rPr>
              <w:t>4 687 500</w:t>
            </w:r>
          </w:p>
        </w:tc>
      </w:tr>
      <w:tr w:rsidR="001617DB" w:rsidRPr="001617DB" w14:paraId="74DEF966" w14:textId="77777777" w:rsidTr="000070DA">
        <w:trPr>
          <w:trHeight w:val="315"/>
        </w:trPr>
        <w:tc>
          <w:tcPr>
            <w:tcW w:w="1867" w:type="pct"/>
            <w:tcBorders>
              <w:top w:val="nil"/>
              <w:left w:val="single" w:sz="4" w:space="0" w:color="auto"/>
              <w:bottom w:val="single" w:sz="4" w:space="0" w:color="auto"/>
              <w:right w:val="single" w:sz="4" w:space="0" w:color="auto"/>
            </w:tcBorders>
            <w:shd w:val="clear" w:color="auto" w:fill="auto"/>
            <w:noWrap/>
            <w:vAlign w:val="center"/>
            <w:hideMark/>
          </w:tcPr>
          <w:p w14:paraId="79B8D235" w14:textId="77777777" w:rsidR="001617DB" w:rsidRPr="008F47DA" w:rsidRDefault="001617DB" w:rsidP="000070DA">
            <w:pPr>
              <w:rPr>
                <w:b/>
                <w:szCs w:val="24"/>
              </w:rPr>
            </w:pPr>
            <w:r w:rsidRPr="008F47DA">
              <w:rPr>
                <w:b/>
                <w:szCs w:val="24"/>
              </w:rPr>
              <w:t>Mil ou petit mil</w:t>
            </w:r>
          </w:p>
        </w:tc>
        <w:tc>
          <w:tcPr>
            <w:tcW w:w="1382" w:type="pct"/>
            <w:tcBorders>
              <w:top w:val="nil"/>
              <w:left w:val="nil"/>
              <w:bottom w:val="single" w:sz="4" w:space="0" w:color="auto"/>
              <w:right w:val="single" w:sz="4" w:space="0" w:color="auto"/>
            </w:tcBorders>
            <w:shd w:val="clear" w:color="auto" w:fill="auto"/>
            <w:noWrap/>
            <w:vAlign w:val="bottom"/>
            <w:hideMark/>
          </w:tcPr>
          <w:p w14:paraId="42652E58" w14:textId="77777777" w:rsidR="001617DB" w:rsidRPr="008F47DA" w:rsidRDefault="001617DB" w:rsidP="000070DA">
            <w:pPr>
              <w:rPr>
                <w:szCs w:val="24"/>
              </w:rPr>
            </w:pPr>
            <w:r w:rsidRPr="008F47DA">
              <w:rPr>
                <w:szCs w:val="24"/>
              </w:rPr>
              <w:t>0,75</w:t>
            </w:r>
          </w:p>
        </w:tc>
        <w:tc>
          <w:tcPr>
            <w:tcW w:w="999" w:type="pct"/>
            <w:tcBorders>
              <w:top w:val="nil"/>
              <w:left w:val="nil"/>
              <w:bottom w:val="single" w:sz="4" w:space="0" w:color="auto"/>
              <w:right w:val="single" w:sz="4" w:space="0" w:color="auto"/>
            </w:tcBorders>
            <w:shd w:val="clear" w:color="auto" w:fill="auto"/>
            <w:noWrap/>
            <w:vAlign w:val="bottom"/>
            <w:hideMark/>
          </w:tcPr>
          <w:p w14:paraId="3EAFBFCF" w14:textId="77777777" w:rsidR="001617DB" w:rsidRPr="008F47DA" w:rsidRDefault="001617DB" w:rsidP="000070DA">
            <w:pPr>
              <w:rPr>
                <w:szCs w:val="24"/>
              </w:rPr>
            </w:pPr>
            <w:r w:rsidRPr="008F47DA">
              <w:rPr>
                <w:szCs w:val="24"/>
              </w:rPr>
              <w:t>135 000</w:t>
            </w:r>
          </w:p>
        </w:tc>
        <w:tc>
          <w:tcPr>
            <w:tcW w:w="753" w:type="pct"/>
            <w:tcBorders>
              <w:top w:val="nil"/>
              <w:left w:val="nil"/>
              <w:bottom w:val="single" w:sz="4" w:space="0" w:color="auto"/>
              <w:right w:val="single" w:sz="4" w:space="0" w:color="auto"/>
            </w:tcBorders>
            <w:shd w:val="clear" w:color="auto" w:fill="auto"/>
            <w:noWrap/>
            <w:vAlign w:val="bottom"/>
            <w:hideMark/>
          </w:tcPr>
          <w:p w14:paraId="775E39DE" w14:textId="77777777" w:rsidR="001617DB" w:rsidRPr="008F47DA" w:rsidRDefault="001617DB" w:rsidP="000070DA">
            <w:pPr>
              <w:rPr>
                <w:b/>
                <w:szCs w:val="24"/>
              </w:rPr>
            </w:pPr>
            <w:r w:rsidRPr="008F47DA">
              <w:rPr>
                <w:b/>
                <w:szCs w:val="24"/>
              </w:rPr>
              <w:t>101 250</w:t>
            </w:r>
          </w:p>
        </w:tc>
      </w:tr>
      <w:tr w:rsidR="001617DB" w:rsidRPr="001617DB" w14:paraId="52F8F1F5" w14:textId="77777777" w:rsidTr="000070DA">
        <w:trPr>
          <w:trHeight w:val="300"/>
        </w:trPr>
        <w:tc>
          <w:tcPr>
            <w:tcW w:w="1867" w:type="pct"/>
            <w:tcBorders>
              <w:top w:val="nil"/>
              <w:left w:val="single" w:sz="4" w:space="0" w:color="auto"/>
              <w:bottom w:val="single" w:sz="4" w:space="0" w:color="auto"/>
              <w:right w:val="single" w:sz="4" w:space="0" w:color="auto"/>
            </w:tcBorders>
            <w:shd w:val="clear" w:color="auto" w:fill="auto"/>
            <w:noWrap/>
            <w:vAlign w:val="bottom"/>
            <w:hideMark/>
          </w:tcPr>
          <w:p w14:paraId="2912B2B8" w14:textId="77777777" w:rsidR="001617DB" w:rsidRPr="008F47DA" w:rsidRDefault="001617DB" w:rsidP="000070DA">
            <w:pPr>
              <w:rPr>
                <w:b/>
                <w:bCs/>
                <w:szCs w:val="24"/>
              </w:rPr>
            </w:pPr>
            <w:r w:rsidRPr="008F47DA">
              <w:rPr>
                <w:b/>
                <w:bCs/>
                <w:szCs w:val="24"/>
              </w:rPr>
              <w:t>Total général</w:t>
            </w:r>
          </w:p>
        </w:tc>
        <w:tc>
          <w:tcPr>
            <w:tcW w:w="1382" w:type="pct"/>
            <w:tcBorders>
              <w:top w:val="nil"/>
              <w:left w:val="nil"/>
              <w:bottom w:val="single" w:sz="4" w:space="0" w:color="auto"/>
              <w:right w:val="single" w:sz="4" w:space="0" w:color="auto"/>
            </w:tcBorders>
            <w:shd w:val="clear" w:color="auto" w:fill="auto"/>
            <w:noWrap/>
            <w:vAlign w:val="bottom"/>
            <w:hideMark/>
          </w:tcPr>
          <w:p w14:paraId="4D5F0FA4" w14:textId="77777777" w:rsidR="001617DB" w:rsidRPr="008F47DA" w:rsidRDefault="001617DB" w:rsidP="000070DA">
            <w:pPr>
              <w:rPr>
                <w:szCs w:val="24"/>
              </w:rPr>
            </w:pPr>
            <w:r w:rsidRPr="008F47DA">
              <w:rPr>
                <w:szCs w:val="24"/>
              </w:rPr>
              <w:t> </w:t>
            </w:r>
          </w:p>
        </w:tc>
        <w:tc>
          <w:tcPr>
            <w:tcW w:w="999" w:type="pct"/>
            <w:tcBorders>
              <w:top w:val="nil"/>
              <w:left w:val="nil"/>
              <w:bottom w:val="single" w:sz="4" w:space="0" w:color="auto"/>
              <w:right w:val="single" w:sz="4" w:space="0" w:color="auto"/>
            </w:tcBorders>
            <w:shd w:val="clear" w:color="auto" w:fill="auto"/>
            <w:noWrap/>
            <w:vAlign w:val="bottom"/>
            <w:hideMark/>
          </w:tcPr>
          <w:p w14:paraId="52E7D567" w14:textId="77777777" w:rsidR="001617DB" w:rsidRPr="008F47DA" w:rsidRDefault="001617DB" w:rsidP="000070DA">
            <w:pPr>
              <w:rPr>
                <w:szCs w:val="24"/>
              </w:rPr>
            </w:pPr>
            <w:r w:rsidRPr="008F47DA">
              <w:rPr>
                <w:szCs w:val="24"/>
              </w:rPr>
              <w:t> </w:t>
            </w:r>
          </w:p>
        </w:tc>
        <w:tc>
          <w:tcPr>
            <w:tcW w:w="753" w:type="pct"/>
            <w:tcBorders>
              <w:top w:val="nil"/>
              <w:left w:val="nil"/>
              <w:bottom w:val="single" w:sz="4" w:space="0" w:color="auto"/>
              <w:right w:val="single" w:sz="4" w:space="0" w:color="auto"/>
            </w:tcBorders>
            <w:shd w:val="clear" w:color="auto" w:fill="auto"/>
            <w:noWrap/>
            <w:vAlign w:val="bottom"/>
            <w:hideMark/>
          </w:tcPr>
          <w:p w14:paraId="22F2AD8E" w14:textId="77777777" w:rsidR="001617DB" w:rsidRPr="008F47DA" w:rsidRDefault="001617DB" w:rsidP="000070DA">
            <w:pPr>
              <w:rPr>
                <w:b/>
                <w:szCs w:val="24"/>
              </w:rPr>
            </w:pPr>
            <w:r w:rsidRPr="008F47DA">
              <w:rPr>
                <w:b/>
                <w:szCs w:val="24"/>
              </w:rPr>
              <w:t>621 807 250</w:t>
            </w:r>
          </w:p>
        </w:tc>
      </w:tr>
    </w:tbl>
    <w:p w14:paraId="336727E2" w14:textId="0260EFB4" w:rsidR="001617DB" w:rsidRDefault="001617DB" w:rsidP="001617DB">
      <w:r w:rsidRPr="001617DB">
        <w:t xml:space="preserve">Source : enquêtes de terrain janvier </w:t>
      </w:r>
      <w:r w:rsidR="002D4307" w:rsidRPr="001617DB">
        <w:t>201</w:t>
      </w:r>
      <w:r w:rsidR="002D4307">
        <w:t xml:space="preserve">9 </w:t>
      </w:r>
    </w:p>
    <w:p w14:paraId="1771E7D0" w14:textId="77777777" w:rsidR="001617DB" w:rsidRPr="00174CEC" w:rsidRDefault="001617DB" w:rsidP="001617DB"/>
    <w:p w14:paraId="07D6E0D2" w14:textId="69056F60" w:rsidR="001617DB" w:rsidRPr="00174CEC" w:rsidRDefault="001617DB" w:rsidP="001617DB">
      <w:r w:rsidRPr="00174CEC">
        <w:t>Il n’y aura pas de pertes de terres car il a été convenu</w:t>
      </w:r>
      <w:r w:rsidR="004B699B">
        <w:t xml:space="preserve"> que</w:t>
      </w:r>
      <w:r w:rsidRPr="00174CEC">
        <w:t xml:space="preserve"> les droits de propriété et d’exploitation actuelle des terres ne seront pas </w:t>
      </w:r>
      <w:r w:rsidR="00436766" w:rsidRPr="00174CEC">
        <w:t>modifi</w:t>
      </w:r>
      <w:r w:rsidR="00436766">
        <w:t>és</w:t>
      </w:r>
      <w:r w:rsidRPr="00174CEC">
        <w:t xml:space="preserve">. Chaque </w:t>
      </w:r>
      <w:r w:rsidR="00436766">
        <w:t>PAP</w:t>
      </w:r>
      <w:r w:rsidR="00436766" w:rsidRPr="00174CEC">
        <w:t xml:space="preserve"> </w:t>
      </w:r>
      <w:r w:rsidRPr="00174CEC">
        <w:t>reprend</w:t>
      </w:r>
      <w:r w:rsidR="00436766">
        <w:t>ra</w:t>
      </w:r>
      <w:r w:rsidRPr="00174CEC">
        <w:t xml:space="preserve"> sa place après les travaux d’aménagement (les producteurs ont une bonne organisation).</w:t>
      </w:r>
    </w:p>
    <w:p w14:paraId="1D98BCD9" w14:textId="77777777" w:rsidR="00A54FC2" w:rsidRDefault="00A54FC2" w:rsidP="0074570E">
      <w:pPr>
        <w:spacing w:line="276" w:lineRule="auto"/>
        <w:rPr>
          <w:szCs w:val="24"/>
        </w:rPr>
      </w:pPr>
    </w:p>
    <w:p w14:paraId="48AB587D" w14:textId="77777777" w:rsidR="007F7CE6" w:rsidRPr="00F13C15" w:rsidRDefault="007F7CE6" w:rsidP="0074570E">
      <w:pPr>
        <w:spacing w:line="276" w:lineRule="auto"/>
        <w:rPr>
          <w:b/>
        </w:rPr>
      </w:pPr>
      <w:r w:rsidRPr="00F13C15">
        <w:rPr>
          <w:b/>
        </w:rPr>
        <w:t>Critères d’éligibilité</w:t>
      </w:r>
    </w:p>
    <w:p w14:paraId="706E9650" w14:textId="3EE5E2BE" w:rsidR="007F7CE6" w:rsidRPr="00630BBD" w:rsidRDefault="007F7CE6" w:rsidP="0074570E">
      <w:pPr>
        <w:spacing w:line="276" w:lineRule="auto"/>
        <w:rPr>
          <w:szCs w:val="24"/>
        </w:rPr>
      </w:pPr>
      <w:r w:rsidRPr="00C627F5">
        <w:rPr>
          <w:szCs w:val="24"/>
        </w:rPr>
        <w:t xml:space="preserve">Les enquêtes socio-économiques menées dans le cadre de la présente étude montrent </w:t>
      </w:r>
      <w:r w:rsidRPr="007533B8">
        <w:rPr>
          <w:szCs w:val="24"/>
        </w:rPr>
        <w:t xml:space="preserve">que toutes les personnes recensées appartiennent à </w:t>
      </w:r>
      <w:r w:rsidR="007075C4" w:rsidRPr="007533B8">
        <w:rPr>
          <w:szCs w:val="24"/>
        </w:rPr>
        <w:t>une seule</w:t>
      </w:r>
      <w:r w:rsidRPr="007533B8">
        <w:rPr>
          <w:szCs w:val="24"/>
        </w:rPr>
        <w:t xml:space="preserve"> catégorie</w:t>
      </w:r>
      <w:r w:rsidR="007075C4" w:rsidRPr="007533B8">
        <w:rPr>
          <w:szCs w:val="24"/>
        </w:rPr>
        <w:t xml:space="preserve">, à savoir </w:t>
      </w:r>
      <w:r w:rsidR="007075C4" w:rsidRPr="007533B8">
        <w:t>celle des personnes qui ont des droits formels et légaux sur les terres (incluant les droits coutumiers et traditionnels reconnus par les lois nationales applicables)</w:t>
      </w:r>
      <w:r w:rsidRPr="007533B8">
        <w:rPr>
          <w:szCs w:val="24"/>
        </w:rPr>
        <w:t xml:space="preserve">. Elles ont </w:t>
      </w:r>
      <w:r w:rsidR="007075C4" w:rsidRPr="007533B8">
        <w:rPr>
          <w:szCs w:val="24"/>
        </w:rPr>
        <w:t xml:space="preserve">toutes été </w:t>
      </w:r>
      <w:r w:rsidRPr="007533B8">
        <w:rPr>
          <w:szCs w:val="24"/>
        </w:rPr>
        <w:t>officiellement installées sur des terres appartenant à l’</w:t>
      </w:r>
      <w:r w:rsidR="00EC4D0C">
        <w:rPr>
          <w:szCs w:val="24"/>
        </w:rPr>
        <w:t>É</w:t>
      </w:r>
      <w:r w:rsidRPr="007533B8">
        <w:rPr>
          <w:szCs w:val="24"/>
        </w:rPr>
        <w:t xml:space="preserve">tat qu’elles exploitent dans le cadre d’un cahier de charges.  Elles disposent de facto de droits légaux formels pour exercer leurs activités sur les terres </w:t>
      </w:r>
      <w:r w:rsidR="00BF268B" w:rsidRPr="007533B8">
        <w:rPr>
          <w:szCs w:val="24"/>
        </w:rPr>
        <w:t>exploitées</w:t>
      </w:r>
      <w:r w:rsidRPr="007533B8">
        <w:rPr>
          <w:szCs w:val="24"/>
        </w:rPr>
        <w:t>.</w:t>
      </w:r>
      <w:r w:rsidRPr="00630BBD">
        <w:rPr>
          <w:szCs w:val="24"/>
        </w:rPr>
        <w:t xml:space="preserve"> </w:t>
      </w:r>
    </w:p>
    <w:p w14:paraId="5D897246" w14:textId="77777777" w:rsidR="007F7CE6" w:rsidRDefault="007F7CE6" w:rsidP="0074570E">
      <w:pPr>
        <w:spacing w:line="276" w:lineRule="auto"/>
      </w:pPr>
    </w:p>
    <w:p w14:paraId="7CF1C0F7" w14:textId="77777777" w:rsidR="007F7CE6" w:rsidRPr="00F575DD" w:rsidRDefault="007F7CE6" w:rsidP="0074570E">
      <w:pPr>
        <w:spacing w:line="276" w:lineRule="auto"/>
        <w:rPr>
          <w:b/>
        </w:rPr>
      </w:pPr>
      <w:r w:rsidRPr="00F575DD">
        <w:rPr>
          <w:b/>
        </w:rPr>
        <w:t xml:space="preserve">Mécanismes de consultation et de participation du public </w:t>
      </w:r>
    </w:p>
    <w:p w14:paraId="3DB695A3" w14:textId="4B70D1F4" w:rsidR="007F7CE6" w:rsidRDefault="007F7CE6" w:rsidP="0074570E">
      <w:pPr>
        <w:spacing w:line="276" w:lineRule="auto"/>
        <w:rPr>
          <w:szCs w:val="24"/>
        </w:rPr>
      </w:pPr>
      <w:r w:rsidRPr="00C32FFC">
        <w:rPr>
          <w:szCs w:val="24"/>
        </w:rPr>
        <w:t>L’implication du public et la prise en compte des préoccupations des personnes affectées et intéressé</w:t>
      </w:r>
      <w:r>
        <w:rPr>
          <w:szCs w:val="24"/>
        </w:rPr>
        <w:t>es</w:t>
      </w:r>
      <w:r w:rsidRPr="00C32FFC">
        <w:rPr>
          <w:szCs w:val="24"/>
        </w:rPr>
        <w:t xml:space="preserve"> constitue un principe fondamental de l’évaluation </w:t>
      </w:r>
      <w:r>
        <w:rPr>
          <w:szCs w:val="24"/>
        </w:rPr>
        <w:t>sociale</w:t>
      </w:r>
      <w:r w:rsidRPr="00C32FFC">
        <w:rPr>
          <w:szCs w:val="24"/>
        </w:rPr>
        <w:t xml:space="preserve">. Elles permettent au public concerné de bien s’informer, de s’exprimer et de participer de manière effective au processus décisionnel. L’objectif visé </w:t>
      </w:r>
      <w:r>
        <w:rPr>
          <w:szCs w:val="24"/>
        </w:rPr>
        <w:t>é</w:t>
      </w:r>
      <w:r w:rsidRPr="00C32FFC">
        <w:rPr>
          <w:szCs w:val="24"/>
        </w:rPr>
        <w:t>t</w:t>
      </w:r>
      <w:r>
        <w:rPr>
          <w:szCs w:val="24"/>
        </w:rPr>
        <w:t>ant</w:t>
      </w:r>
      <w:r w:rsidRPr="00C32FFC">
        <w:rPr>
          <w:szCs w:val="24"/>
        </w:rPr>
        <w:t xml:space="preserve"> de s’assurer que la décision ait été : i) basée sur un choix fondé permettant d’aboutir à de meilleurs résultats sociaux; et ii) prise de manière équitable et juste.</w:t>
      </w:r>
      <w:r>
        <w:rPr>
          <w:szCs w:val="24"/>
        </w:rPr>
        <w:t xml:space="preserve"> </w:t>
      </w:r>
    </w:p>
    <w:p w14:paraId="62BA8304" w14:textId="77777777" w:rsidR="00DE0581" w:rsidRDefault="00DE0581" w:rsidP="0074570E">
      <w:pPr>
        <w:spacing w:line="276" w:lineRule="auto"/>
        <w:rPr>
          <w:szCs w:val="24"/>
        </w:rPr>
      </w:pPr>
    </w:p>
    <w:p w14:paraId="209768E1" w14:textId="235B52A7" w:rsidR="007F7CE6" w:rsidRDefault="007F7CE6" w:rsidP="0074570E">
      <w:pPr>
        <w:spacing w:line="276" w:lineRule="auto"/>
        <w:rPr>
          <w:szCs w:val="24"/>
        </w:rPr>
      </w:pPr>
      <w:r w:rsidRPr="00F85528">
        <w:rPr>
          <w:szCs w:val="24"/>
        </w:rPr>
        <w:t xml:space="preserve">En résumé les séances de consultation publique </w:t>
      </w:r>
      <w:r w:rsidR="00DE0581">
        <w:rPr>
          <w:szCs w:val="24"/>
        </w:rPr>
        <w:t>ont</w:t>
      </w:r>
      <w:r w:rsidR="00DE0581" w:rsidRPr="00F85528">
        <w:rPr>
          <w:szCs w:val="24"/>
        </w:rPr>
        <w:t xml:space="preserve"> </w:t>
      </w:r>
      <w:r w:rsidRPr="00F85528">
        <w:rPr>
          <w:szCs w:val="24"/>
        </w:rPr>
        <w:t>révélé entre autres les préoccupations et craintes suivantes : perte d’une ou des deu</w:t>
      </w:r>
      <w:r>
        <w:rPr>
          <w:szCs w:val="24"/>
        </w:rPr>
        <w:t>x campagnes pendant les travaux, a</w:t>
      </w:r>
      <w:r w:rsidRPr="00F85528">
        <w:rPr>
          <w:szCs w:val="24"/>
        </w:rPr>
        <w:t>pplicat</w:t>
      </w:r>
      <w:r>
        <w:rPr>
          <w:szCs w:val="24"/>
        </w:rPr>
        <w:t>ion de barèmes non consensuels, r</w:t>
      </w:r>
      <w:r w:rsidRPr="00F85528">
        <w:rPr>
          <w:szCs w:val="24"/>
        </w:rPr>
        <w:t>ésurgence des conflits nés de l’aména</w:t>
      </w:r>
      <w:r>
        <w:rPr>
          <w:szCs w:val="24"/>
        </w:rPr>
        <w:t xml:space="preserve">gement du barrage de </w:t>
      </w:r>
      <w:proofErr w:type="spellStart"/>
      <w:r>
        <w:rPr>
          <w:szCs w:val="24"/>
        </w:rPr>
        <w:t>Sam</w:t>
      </w:r>
      <w:r w:rsidR="00DE0581">
        <w:rPr>
          <w:szCs w:val="24"/>
        </w:rPr>
        <w:t>e</w:t>
      </w:r>
      <w:r>
        <w:rPr>
          <w:szCs w:val="24"/>
        </w:rPr>
        <w:t>ndéni</w:t>
      </w:r>
      <w:proofErr w:type="spellEnd"/>
      <w:r>
        <w:rPr>
          <w:szCs w:val="24"/>
        </w:rPr>
        <w:t xml:space="preserve">, </w:t>
      </w:r>
      <w:r w:rsidRPr="00F85528">
        <w:rPr>
          <w:szCs w:val="24"/>
        </w:rPr>
        <w:t xml:space="preserve"> </w:t>
      </w:r>
      <w:r>
        <w:rPr>
          <w:szCs w:val="24"/>
        </w:rPr>
        <w:t>paupérisation des PAP, e</w:t>
      </w:r>
      <w:r w:rsidRPr="00F85528">
        <w:rPr>
          <w:szCs w:val="24"/>
        </w:rPr>
        <w:t>xclusion des femmes dans le partage des reto</w:t>
      </w:r>
      <w:r>
        <w:rPr>
          <w:szCs w:val="24"/>
        </w:rPr>
        <w:t>mbées du projet, pénurie</w:t>
      </w:r>
      <w:r w:rsidRPr="00F85528">
        <w:rPr>
          <w:szCs w:val="24"/>
        </w:rPr>
        <w:t xml:space="preserve"> de riz pendant la réhabilitation et l’extension</w:t>
      </w:r>
      <w:r>
        <w:rPr>
          <w:szCs w:val="24"/>
        </w:rPr>
        <w:t>.</w:t>
      </w:r>
    </w:p>
    <w:p w14:paraId="6B9F5155" w14:textId="77777777" w:rsidR="007F7CE6" w:rsidRDefault="007F7CE6" w:rsidP="0074570E">
      <w:pPr>
        <w:spacing w:line="276" w:lineRule="auto"/>
        <w:rPr>
          <w:szCs w:val="24"/>
        </w:rPr>
      </w:pPr>
    </w:p>
    <w:p w14:paraId="48772530" w14:textId="5BD88CFA" w:rsidR="007F7CE6" w:rsidRPr="00F575DD" w:rsidRDefault="007F7CE6" w:rsidP="0074570E">
      <w:pPr>
        <w:spacing w:line="276" w:lineRule="auto"/>
        <w:rPr>
          <w:b/>
          <w:szCs w:val="32"/>
        </w:rPr>
      </w:pPr>
      <w:r w:rsidRPr="00F575DD">
        <w:rPr>
          <w:b/>
        </w:rPr>
        <w:t>Mécanisme de gestion des plaintes</w:t>
      </w:r>
    </w:p>
    <w:p w14:paraId="1DDA71F0" w14:textId="77777777" w:rsidR="007F7CE6" w:rsidRPr="00C10805" w:rsidRDefault="007F7CE6" w:rsidP="0074570E">
      <w:pPr>
        <w:spacing w:line="276" w:lineRule="auto"/>
        <w:rPr>
          <w:szCs w:val="24"/>
        </w:rPr>
      </w:pPr>
      <w:r w:rsidRPr="00C10805">
        <w:rPr>
          <w:szCs w:val="24"/>
        </w:rPr>
        <w:t xml:space="preserve">Le plaignant disposera de trois niveaux de règlement possibles : </w:t>
      </w:r>
    </w:p>
    <w:p w14:paraId="6051D34F" w14:textId="06E7CAC0" w:rsidR="007F7CE6" w:rsidRPr="00F575DD" w:rsidRDefault="007F7CE6" w:rsidP="008D33B9">
      <w:pPr>
        <w:pStyle w:val="Paragraphedeliste"/>
        <w:numPr>
          <w:ilvl w:val="0"/>
          <w:numId w:val="28"/>
        </w:numPr>
        <w:rPr>
          <w:lang w:val="fr-CA"/>
        </w:rPr>
      </w:pPr>
      <w:r w:rsidRPr="00F575DD">
        <w:rPr>
          <w:lang w:val="fr-CA"/>
        </w:rPr>
        <w:t>les instances locales de conciliation prévues par la loi </w:t>
      </w:r>
      <w:r w:rsidR="00474352" w:rsidRPr="00F575DD">
        <w:rPr>
          <w:lang w:val="fr-CA"/>
        </w:rPr>
        <w:t>034 ;</w:t>
      </w:r>
      <w:r w:rsidRPr="00F575DD">
        <w:rPr>
          <w:lang w:val="fr-CA"/>
        </w:rPr>
        <w:t xml:space="preserve"> </w:t>
      </w:r>
    </w:p>
    <w:p w14:paraId="3E2476B5" w14:textId="0A58F54E" w:rsidR="007F7CE6" w:rsidRPr="00F575DD" w:rsidRDefault="007F7CE6" w:rsidP="008D33B9">
      <w:pPr>
        <w:pStyle w:val="Paragraphedeliste"/>
        <w:numPr>
          <w:ilvl w:val="0"/>
          <w:numId w:val="28"/>
        </w:numPr>
        <w:rPr>
          <w:lang w:val="fr-CA"/>
        </w:rPr>
      </w:pPr>
      <w:r w:rsidRPr="00F575DD">
        <w:rPr>
          <w:lang w:val="fr-CA"/>
        </w:rPr>
        <w:t xml:space="preserve">le </w:t>
      </w:r>
      <w:r w:rsidR="00DE0581">
        <w:rPr>
          <w:lang w:val="fr-CA"/>
        </w:rPr>
        <w:t>m</w:t>
      </w:r>
      <w:r w:rsidRPr="00F575DD">
        <w:rPr>
          <w:lang w:val="fr-CA"/>
        </w:rPr>
        <w:t>écanisme de gestion des plaintes ;</w:t>
      </w:r>
      <w:r w:rsidR="0023682E">
        <w:rPr>
          <w:lang w:val="fr-CA"/>
        </w:rPr>
        <w:t xml:space="preserve"> et </w:t>
      </w:r>
    </w:p>
    <w:p w14:paraId="17EAE502" w14:textId="77777777" w:rsidR="007F7CE6" w:rsidRPr="00F575DD" w:rsidRDefault="007F7CE6" w:rsidP="008D33B9">
      <w:pPr>
        <w:pStyle w:val="Paragraphedeliste"/>
        <w:numPr>
          <w:ilvl w:val="0"/>
          <w:numId w:val="28"/>
        </w:numPr>
      </w:pPr>
      <w:r w:rsidRPr="00F575DD">
        <w:rPr>
          <w:lang w:val="fr-CA"/>
        </w:rPr>
        <w:t>le règlement contentieux</w:t>
      </w:r>
      <w:r w:rsidRPr="00F575DD">
        <w:t>.</w:t>
      </w:r>
    </w:p>
    <w:p w14:paraId="29603CBE" w14:textId="77777777" w:rsidR="007F7CE6" w:rsidRPr="00C10805" w:rsidRDefault="007F7CE6" w:rsidP="0074570E">
      <w:pPr>
        <w:spacing w:line="276" w:lineRule="auto"/>
        <w:rPr>
          <w:szCs w:val="24"/>
          <w:lang w:eastAsia="en-US"/>
        </w:rPr>
      </w:pPr>
    </w:p>
    <w:p w14:paraId="66D645DD" w14:textId="3BBF0E90" w:rsidR="007F7CE6" w:rsidRPr="00C10805" w:rsidRDefault="007F7CE6" w:rsidP="0074570E">
      <w:pPr>
        <w:spacing w:line="276" w:lineRule="auto"/>
        <w:rPr>
          <w:szCs w:val="24"/>
        </w:rPr>
      </w:pPr>
      <w:r w:rsidRPr="00F575DD">
        <w:rPr>
          <w:rFonts w:eastAsia="Calibri"/>
          <w:i/>
        </w:rPr>
        <w:t>Gestion Préventive</w:t>
      </w:r>
      <w:r w:rsidR="00616C95">
        <w:rPr>
          <w:rFonts w:eastAsia="Calibri"/>
          <w:i/>
        </w:rPr>
        <w:t xml:space="preserve"> : </w:t>
      </w:r>
      <w:r w:rsidRPr="00C10805">
        <w:rPr>
          <w:szCs w:val="24"/>
        </w:rPr>
        <w:t>Il est prudent d’anticiper avec l’identification des griefs potentiels pouvant apparaître à la suite des activités de réinstallation et de mettre en œuvre les mesures d’atténuation précocement, en utilisant une approche participative qui intègre toutes les catégories sociales potentiellement impliquées.</w:t>
      </w:r>
    </w:p>
    <w:p w14:paraId="454310EB" w14:textId="77777777" w:rsidR="00BF268B" w:rsidRDefault="00BF268B" w:rsidP="0074570E">
      <w:pPr>
        <w:spacing w:line="276" w:lineRule="auto"/>
        <w:rPr>
          <w:rFonts w:eastAsia="Calibri"/>
          <w:i/>
        </w:rPr>
      </w:pPr>
    </w:p>
    <w:p w14:paraId="70AE5BA0" w14:textId="1DADBF66" w:rsidR="007F7CE6" w:rsidRPr="00C10805" w:rsidRDefault="007F7CE6" w:rsidP="0074570E">
      <w:pPr>
        <w:spacing w:line="276" w:lineRule="auto"/>
        <w:rPr>
          <w:szCs w:val="24"/>
          <w:lang w:eastAsia="en-US"/>
        </w:rPr>
      </w:pPr>
      <w:r w:rsidRPr="00F575DD">
        <w:rPr>
          <w:rFonts w:eastAsia="Calibri"/>
          <w:i/>
        </w:rPr>
        <w:t>Résolution des plaintes et réclamations</w:t>
      </w:r>
      <w:r w:rsidR="00616C95">
        <w:rPr>
          <w:rFonts w:eastAsia="Calibri"/>
          <w:i/>
        </w:rPr>
        <w:t> :</w:t>
      </w:r>
      <w:r w:rsidR="00616C95">
        <w:rPr>
          <w:szCs w:val="24"/>
          <w:lang w:eastAsia="en-US"/>
        </w:rPr>
        <w:t xml:space="preserve"> </w:t>
      </w:r>
      <w:r w:rsidRPr="00C10805">
        <w:rPr>
          <w:szCs w:val="24"/>
          <w:lang w:eastAsia="en-US"/>
        </w:rPr>
        <w:t>Les plaintes pourront être reçues et enregistrées aux niveaux suivants :</w:t>
      </w:r>
      <w:r>
        <w:rPr>
          <w:szCs w:val="24"/>
          <w:lang w:eastAsia="en-US"/>
        </w:rPr>
        <w:t xml:space="preserve"> village, direction de la plaine et de la SCAB, la </w:t>
      </w:r>
      <w:r w:rsidR="00C86611">
        <w:rPr>
          <w:szCs w:val="24"/>
          <w:lang w:eastAsia="en-US"/>
        </w:rPr>
        <w:t>Commune</w:t>
      </w:r>
      <w:r w:rsidR="00BF268B">
        <w:rPr>
          <w:szCs w:val="24"/>
          <w:lang w:eastAsia="en-US"/>
        </w:rPr>
        <w:t xml:space="preserve"> et</w:t>
      </w:r>
      <w:r>
        <w:rPr>
          <w:szCs w:val="24"/>
          <w:lang w:eastAsia="en-US"/>
        </w:rPr>
        <w:t xml:space="preserve"> l’UNC/PDCA.</w:t>
      </w:r>
    </w:p>
    <w:p w14:paraId="6BFDFE4F" w14:textId="77777777" w:rsidR="00BF268B" w:rsidRDefault="00BF268B" w:rsidP="0074570E">
      <w:pPr>
        <w:spacing w:line="276" w:lineRule="auto"/>
        <w:rPr>
          <w:rFonts w:eastAsia="Calibri"/>
          <w:color w:val="222222"/>
          <w:szCs w:val="24"/>
          <w:lang w:eastAsia="en-US"/>
        </w:rPr>
      </w:pPr>
    </w:p>
    <w:p w14:paraId="0A122034" w14:textId="0A1E5A03" w:rsidR="007F7CE6" w:rsidRDefault="007F7CE6" w:rsidP="0074570E">
      <w:pPr>
        <w:spacing w:line="276" w:lineRule="auto"/>
        <w:rPr>
          <w:rFonts w:eastAsia="Calibri"/>
          <w:color w:val="222222"/>
          <w:szCs w:val="24"/>
          <w:lang w:eastAsia="en-US"/>
        </w:rPr>
      </w:pPr>
      <w:r w:rsidRPr="00C10805">
        <w:rPr>
          <w:rFonts w:eastAsia="Calibri"/>
          <w:color w:val="222222"/>
          <w:szCs w:val="24"/>
          <w:lang w:eastAsia="en-US"/>
        </w:rPr>
        <w:t>Les communautés et les personnes qui pourraient être affectées négativement par le projet, peuvent soumettre des plaintes</w:t>
      </w:r>
      <w:r w:rsidR="0023682E">
        <w:rPr>
          <w:rFonts w:eastAsia="Calibri"/>
          <w:color w:val="222222"/>
          <w:szCs w:val="24"/>
          <w:lang w:eastAsia="en-US"/>
        </w:rPr>
        <w:t>,</w:t>
      </w:r>
      <w:r w:rsidRPr="00C10805">
        <w:rPr>
          <w:rFonts w:eastAsia="Calibri"/>
          <w:color w:val="222222"/>
          <w:szCs w:val="24"/>
          <w:lang w:eastAsia="en-US"/>
        </w:rPr>
        <w:t xml:space="preserve"> soit au mécanisme de résolution des griefs mis en place </w:t>
      </w:r>
      <w:r w:rsidR="00616C95">
        <w:rPr>
          <w:rFonts w:eastAsia="Calibri"/>
          <w:color w:val="222222"/>
          <w:szCs w:val="24"/>
          <w:lang w:eastAsia="en-US"/>
        </w:rPr>
        <w:t>par le</w:t>
      </w:r>
      <w:r w:rsidRPr="00C10805">
        <w:rPr>
          <w:rFonts w:eastAsia="Calibri"/>
          <w:color w:val="222222"/>
          <w:szCs w:val="24"/>
          <w:lang w:eastAsia="en-US"/>
        </w:rPr>
        <w:t xml:space="preserve"> projet</w:t>
      </w:r>
      <w:r w:rsidR="0023682E">
        <w:rPr>
          <w:rFonts w:eastAsia="Calibri"/>
          <w:color w:val="222222"/>
          <w:szCs w:val="24"/>
          <w:lang w:eastAsia="en-US"/>
        </w:rPr>
        <w:t>, soit</w:t>
      </w:r>
      <w:r w:rsidRPr="00C10805">
        <w:rPr>
          <w:rFonts w:eastAsia="Calibri"/>
          <w:color w:val="222222"/>
          <w:szCs w:val="24"/>
          <w:lang w:eastAsia="en-US"/>
        </w:rPr>
        <w:t xml:space="preserve"> au service de règlement des réclamations de la Banque mondiale. </w:t>
      </w:r>
    </w:p>
    <w:p w14:paraId="746A15F9" w14:textId="77777777" w:rsidR="007F7CE6" w:rsidRPr="00C10805" w:rsidRDefault="007F7CE6" w:rsidP="0074570E">
      <w:pPr>
        <w:spacing w:line="276" w:lineRule="auto"/>
        <w:rPr>
          <w:noProof/>
          <w:szCs w:val="24"/>
        </w:rPr>
      </w:pPr>
    </w:p>
    <w:p w14:paraId="0F56DB14" w14:textId="77777777" w:rsidR="001617DB" w:rsidRPr="00174CEC" w:rsidRDefault="001617DB" w:rsidP="001617DB">
      <w:pPr>
        <w:rPr>
          <w:b/>
        </w:rPr>
      </w:pPr>
      <w:r w:rsidRPr="00EE5761">
        <w:rPr>
          <w:b/>
          <w:bCs/>
        </w:rPr>
        <w:t>Calendrier d’exécution</w:t>
      </w:r>
      <w:r w:rsidRPr="00174CEC">
        <w:rPr>
          <w:b/>
          <w:bCs/>
        </w:rPr>
        <w:t xml:space="preserve"> des paiements et de la réinstallation physique</w:t>
      </w:r>
    </w:p>
    <w:p w14:paraId="121F58AC" w14:textId="67347182" w:rsidR="001617DB" w:rsidRPr="00174CEC" w:rsidRDefault="001617DB" w:rsidP="001617DB">
      <w:r w:rsidRPr="00174CEC">
        <w:t xml:space="preserve">La durée de la mise en œuvre, incluant le dédommagement de tous les ayants droits est de </w:t>
      </w:r>
      <w:r w:rsidRPr="00567316">
        <w:t>quatre (4) mois</w:t>
      </w:r>
      <w:r w:rsidRPr="00174CEC">
        <w:t>. Cette durée comprend la phase de négociations et la signature des accords avec les PAP, la compensation monétaire, les prestations de services connexes</w:t>
      </w:r>
      <w:r>
        <w:t xml:space="preserve"> à savoir</w:t>
      </w:r>
      <w:r w:rsidR="0023682E">
        <w:t> :</w:t>
      </w:r>
      <w:r>
        <w:t xml:space="preserve"> information des PAP, validation des listes définitives, signature des accords de négociation</w:t>
      </w:r>
      <w:r w:rsidRPr="00174CEC">
        <w:t xml:space="preserve">, renforcement des capacités, etc. </w:t>
      </w:r>
    </w:p>
    <w:p w14:paraId="0215EC79" w14:textId="77777777" w:rsidR="007F7CE6" w:rsidRDefault="007F7CE6" w:rsidP="0074570E">
      <w:pPr>
        <w:spacing w:line="276" w:lineRule="auto"/>
      </w:pPr>
    </w:p>
    <w:p w14:paraId="1E1D85E5" w14:textId="0CB2E79C" w:rsidR="007F7CE6" w:rsidRPr="00F575DD" w:rsidRDefault="00E31895" w:rsidP="0074570E">
      <w:pPr>
        <w:spacing w:line="276" w:lineRule="auto"/>
      </w:pPr>
      <w:hyperlink w:anchor="_Toc307141678" w:history="1">
        <w:r w:rsidR="007F7CE6" w:rsidRPr="00741779">
          <w:rPr>
            <w:b/>
            <w:color w:val="auto"/>
          </w:rPr>
          <w:t xml:space="preserve">Rôles et responsabilités de l’unité de coordination, des autorités </w:t>
        </w:r>
      </w:hyperlink>
    </w:p>
    <w:p w14:paraId="57BD53C4" w14:textId="77777777" w:rsidR="008B7C05" w:rsidRDefault="008B7C05" w:rsidP="0074570E">
      <w:pPr>
        <w:spacing w:line="276" w:lineRule="auto"/>
        <w:rPr>
          <w:b/>
          <w:szCs w:val="24"/>
        </w:rPr>
      </w:pPr>
    </w:p>
    <w:p w14:paraId="6DA674EA" w14:textId="440D9296" w:rsidR="007F7CE6" w:rsidRPr="007533B8" w:rsidRDefault="007F7CE6" w:rsidP="0074570E">
      <w:pPr>
        <w:spacing w:line="276" w:lineRule="auto"/>
        <w:rPr>
          <w:i/>
          <w:szCs w:val="24"/>
        </w:rPr>
      </w:pPr>
      <w:r w:rsidRPr="007533B8">
        <w:rPr>
          <w:i/>
          <w:szCs w:val="24"/>
        </w:rPr>
        <w:t xml:space="preserve">Le Ministère de l'Agriculture et des Aménagements Hydrauliques (MAAH) </w:t>
      </w:r>
    </w:p>
    <w:p w14:paraId="25E013DE" w14:textId="0BCB122E" w:rsidR="007F7CE6" w:rsidRDefault="007F7CE6" w:rsidP="0074570E">
      <w:pPr>
        <w:spacing w:line="276" w:lineRule="auto"/>
        <w:rPr>
          <w:szCs w:val="24"/>
        </w:rPr>
      </w:pPr>
      <w:r w:rsidRPr="00237D8A">
        <w:rPr>
          <w:szCs w:val="24"/>
        </w:rPr>
        <w:t xml:space="preserve">L’un des acteurs majeurs impliqués dans la mise en œuvre du projet est le Ministère de l’Agriculture et des Aménagements Hydrauliques (MAAH) dont l’organisation est régie par le décret N°2016-293/PM/SG/MAAH du 28 avril 2016. Il assure la tutelle technique du </w:t>
      </w:r>
      <w:r w:rsidR="003739C4">
        <w:rPr>
          <w:szCs w:val="24"/>
        </w:rPr>
        <w:t>Projet</w:t>
      </w:r>
      <w:r w:rsidRPr="00237D8A">
        <w:rPr>
          <w:szCs w:val="24"/>
        </w:rPr>
        <w:t>.</w:t>
      </w:r>
    </w:p>
    <w:p w14:paraId="0938008A" w14:textId="77777777" w:rsidR="00876902" w:rsidRPr="00237D8A" w:rsidRDefault="00876902" w:rsidP="0074570E">
      <w:pPr>
        <w:spacing w:line="276" w:lineRule="auto"/>
        <w:rPr>
          <w:szCs w:val="24"/>
        </w:rPr>
      </w:pPr>
    </w:p>
    <w:p w14:paraId="206703FE" w14:textId="77777777" w:rsidR="007F7CE6" w:rsidRPr="00EA0B1B" w:rsidRDefault="007F7CE6" w:rsidP="0074570E">
      <w:pPr>
        <w:spacing w:line="276" w:lineRule="auto"/>
        <w:rPr>
          <w:i/>
          <w:szCs w:val="24"/>
        </w:rPr>
      </w:pPr>
      <w:r w:rsidRPr="00EA0B1B">
        <w:rPr>
          <w:i/>
          <w:szCs w:val="24"/>
        </w:rPr>
        <w:t xml:space="preserve">L’Unité Régionale de Coordination (URC) des Hauts Bassins. </w:t>
      </w:r>
    </w:p>
    <w:p w14:paraId="2B10E0AC" w14:textId="459BEE96" w:rsidR="007F7CE6" w:rsidRPr="00237D8A" w:rsidRDefault="007F7CE6" w:rsidP="0074570E">
      <w:pPr>
        <w:spacing w:line="276" w:lineRule="auto"/>
        <w:rPr>
          <w:szCs w:val="24"/>
        </w:rPr>
      </w:pPr>
      <w:r w:rsidRPr="00237D8A">
        <w:rPr>
          <w:szCs w:val="24"/>
        </w:rPr>
        <w:t xml:space="preserve">Elle assurera la maîtrise d’ouvrage du PAR mais doit contractualiser avec une </w:t>
      </w:r>
      <w:r w:rsidR="001617DB">
        <w:rPr>
          <w:szCs w:val="24"/>
        </w:rPr>
        <w:t>ONG ou une Association locale</w:t>
      </w:r>
      <w:r w:rsidR="003372D4">
        <w:rPr>
          <w:szCs w:val="24"/>
        </w:rPr>
        <w:t>,</w:t>
      </w:r>
      <w:r w:rsidRPr="00237D8A">
        <w:rPr>
          <w:szCs w:val="24"/>
        </w:rPr>
        <w:t xml:space="preserve"> pour la mise en œuvre du PAR </w:t>
      </w:r>
      <w:r w:rsidR="0023682E">
        <w:rPr>
          <w:szCs w:val="24"/>
        </w:rPr>
        <w:t>afin</w:t>
      </w:r>
      <w:r w:rsidR="0023682E" w:rsidRPr="00237D8A">
        <w:rPr>
          <w:szCs w:val="24"/>
        </w:rPr>
        <w:t xml:space="preserve"> </w:t>
      </w:r>
      <w:r w:rsidR="0023682E">
        <w:rPr>
          <w:szCs w:val="24"/>
        </w:rPr>
        <w:t>d’</w:t>
      </w:r>
      <w:r w:rsidRPr="00237D8A">
        <w:rPr>
          <w:szCs w:val="24"/>
        </w:rPr>
        <w:t>être efficace. Elle assurera ainsi :</w:t>
      </w:r>
    </w:p>
    <w:p w14:paraId="4187DF35" w14:textId="77777777" w:rsidR="007F7CE6" w:rsidRPr="00F575DD" w:rsidRDefault="007F7CE6" w:rsidP="008D33B9">
      <w:pPr>
        <w:pStyle w:val="Paragraphedeliste"/>
        <w:numPr>
          <w:ilvl w:val="0"/>
          <w:numId w:val="29"/>
        </w:numPr>
      </w:pPr>
      <w:r w:rsidRPr="00F575DD">
        <w:t>le recrutement et la contractualisation avec le prestataire ;</w:t>
      </w:r>
    </w:p>
    <w:p w14:paraId="148ABAFD" w14:textId="77777777" w:rsidR="007F7CE6" w:rsidRPr="00F575DD" w:rsidRDefault="007F7CE6" w:rsidP="008D33B9">
      <w:pPr>
        <w:pStyle w:val="Paragraphedeliste"/>
        <w:numPr>
          <w:ilvl w:val="0"/>
          <w:numId w:val="29"/>
        </w:numPr>
      </w:pPr>
      <w:r w:rsidRPr="00F575DD">
        <w:t>le suivi/contrôle des activités de mise en œuvre ;</w:t>
      </w:r>
    </w:p>
    <w:p w14:paraId="2934415F" w14:textId="77777777" w:rsidR="007F7CE6" w:rsidRPr="00F575DD" w:rsidRDefault="007F7CE6" w:rsidP="008D33B9">
      <w:pPr>
        <w:pStyle w:val="Paragraphedeliste"/>
        <w:numPr>
          <w:ilvl w:val="0"/>
          <w:numId w:val="29"/>
        </w:numPr>
      </w:pPr>
      <w:r w:rsidRPr="00F575DD">
        <w:t>la validation des rapports ;</w:t>
      </w:r>
    </w:p>
    <w:p w14:paraId="54BC9B99" w14:textId="77777777" w:rsidR="007F7CE6" w:rsidRPr="00F575DD" w:rsidRDefault="007F7CE6" w:rsidP="008D33B9">
      <w:pPr>
        <w:pStyle w:val="Paragraphedeliste"/>
        <w:numPr>
          <w:ilvl w:val="0"/>
          <w:numId w:val="29"/>
        </w:numPr>
      </w:pPr>
      <w:r w:rsidRPr="00F575DD">
        <w:t>la mise à disposition des fonds ;</w:t>
      </w:r>
    </w:p>
    <w:p w14:paraId="62AA1E5D" w14:textId="77777777" w:rsidR="007F7CE6" w:rsidRPr="00F575DD" w:rsidRDefault="007F7CE6" w:rsidP="008D33B9">
      <w:pPr>
        <w:pStyle w:val="Paragraphedeliste"/>
        <w:numPr>
          <w:ilvl w:val="0"/>
          <w:numId w:val="29"/>
        </w:numPr>
      </w:pPr>
      <w:r w:rsidRPr="00F575DD">
        <w:t>la contribution à la gestion des litiges.</w:t>
      </w:r>
    </w:p>
    <w:p w14:paraId="335BB133" w14:textId="77777777" w:rsidR="00BF268B" w:rsidRDefault="00BF268B" w:rsidP="0074570E">
      <w:pPr>
        <w:spacing w:line="276" w:lineRule="auto"/>
        <w:rPr>
          <w:b/>
          <w:szCs w:val="24"/>
        </w:rPr>
      </w:pPr>
    </w:p>
    <w:p w14:paraId="0DA14135" w14:textId="3DD5B0F5" w:rsidR="007F7CE6" w:rsidRPr="00237D8A" w:rsidRDefault="007F7CE6" w:rsidP="0074570E">
      <w:pPr>
        <w:spacing w:line="276" w:lineRule="auto"/>
        <w:rPr>
          <w:szCs w:val="24"/>
        </w:rPr>
      </w:pPr>
      <w:r w:rsidRPr="00EA0B1B">
        <w:rPr>
          <w:i/>
          <w:szCs w:val="24"/>
        </w:rPr>
        <w:t>La mairie de Banzon</w:t>
      </w:r>
      <w:r w:rsidR="00876902">
        <w:rPr>
          <w:i/>
          <w:szCs w:val="24"/>
        </w:rPr>
        <w:t xml:space="preserve"> : </w:t>
      </w:r>
      <w:r w:rsidRPr="00237D8A">
        <w:rPr>
          <w:szCs w:val="24"/>
        </w:rPr>
        <w:t xml:space="preserve">Le montage institutionnel du </w:t>
      </w:r>
      <w:r w:rsidR="003739C4">
        <w:rPr>
          <w:szCs w:val="24"/>
        </w:rPr>
        <w:t>Projet</w:t>
      </w:r>
      <w:r w:rsidRPr="00237D8A">
        <w:rPr>
          <w:szCs w:val="24"/>
        </w:rPr>
        <w:t xml:space="preserve"> positionne la mairie dans le Comité de Pilotage. Spécifiquement pour le PAR</w:t>
      </w:r>
      <w:r w:rsidR="003372D4">
        <w:rPr>
          <w:szCs w:val="24"/>
        </w:rPr>
        <w:t>,</w:t>
      </w:r>
      <w:r w:rsidRPr="00237D8A">
        <w:rPr>
          <w:szCs w:val="24"/>
        </w:rPr>
        <w:t xml:space="preserve"> son concours sera requis dans la conduite de</w:t>
      </w:r>
      <w:r>
        <w:rPr>
          <w:szCs w:val="24"/>
        </w:rPr>
        <w:t xml:space="preserve"> certaines</w:t>
      </w:r>
      <w:r w:rsidRPr="00237D8A">
        <w:rPr>
          <w:szCs w:val="24"/>
        </w:rPr>
        <w:t xml:space="preserve"> tâches</w:t>
      </w:r>
      <w:r w:rsidR="003D49A2">
        <w:rPr>
          <w:szCs w:val="24"/>
        </w:rPr>
        <w:t>, notamment le suivi des paiements et la gestion des plaintes</w:t>
      </w:r>
      <w:r>
        <w:rPr>
          <w:szCs w:val="24"/>
        </w:rPr>
        <w:t>.</w:t>
      </w:r>
      <w:r w:rsidRPr="00237D8A">
        <w:rPr>
          <w:szCs w:val="24"/>
        </w:rPr>
        <w:t xml:space="preserve"> </w:t>
      </w:r>
    </w:p>
    <w:p w14:paraId="021DB2C4" w14:textId="77777777" w:rsidR="00876902" w:rsidRDefault="00876902" w:rsidP="0074570E">
      <w:pPr>
        <w:spacing w:line="276" w:lineRule="auto"/>
        <w:rPr>
          <w:szCs w:val="24"/>
        </w:rPr>
      </w:pPr>
    </w:p>
    <w:p w14:paraId="4109BB12" w14:textId="3AE586EC" w:rsidR="007F7CE6" w:rsidRDefault="007F7CE6" w:rsidP="0074570E">
      <w:pPr>
        <w:spacing w:line="276" w:lineRule="auto"/>
        <w:rPr>
          <w:szCs w:val="24"/>
        </w:rPr>
      </w:pPr>
      <w:r w:rsidRPr="007533B8">
        <w:rPr>
          <w:i/>
          <w:szCs w:val="24"/>
        </w:rPr>
        <w:t>Organisations Non Gouvernementales (ONG) et Associations</w:t>
      </w:r>
      <w:r w:rsidR="00876902">
        <w:rPr>
          <w:i/>
          <w:szCs w:val="24"/>
        </w:rPr>
        <w:t> :</w:t>
      </w:r>
      <w:r w:rsidR="00876902">
        <w:rPr>
          <w:szCs w:val="24"/>
        </w:rPr>
        <w:t xml:space="preserve"> </w:t>
      </w:r>
      <w:r>
        <w:rPr>
          <w:szCs w:val="24"/>
        </w:rPr>
        <w:t>I</w:t>
      </w:r>
      <w:r w:rsidRPr="00237D8A">
        <w:rPr>
          <w:szCs w:val="24"/>
        </w:rPr>
        <w:t xml:space="preserve">l est possible de faire appel à l’une d’entre elles pour assurer la mise en œuvre du PAR. </w:t>
      </w:r>
    </w:p>
    <w:p w14:paraId="2D5A892B" w14:textId="77777777" w:rsidR="007F7CE6" w:rsidRPr="00237D8A" w:rsidRDefault="007F7CE6" w:rsidP="0074570E">
      <w:pPr>
        <w:spacing w:line="276" w:lineRule="auto"/>
        <w:rPr>
          <w:szCs w:val="24"/>
        </w:rPr>
      </w:pPr>
    </w:p>
    <w:p w14:paraId="73F124EA" w14:textId="335AB0F6" w:rsidR="007F7CE6" w:rsidRPr="00F575DD" w:rsidRDefault="007F7CE6" w:rsidP="0074570E">
      <w:pPr>
        <w:spacing w:line="276" w:lineRule="auto"/>
        <w:rPr>
          <w:szCs w:val="24"/>
        </w:rPr>
      </w:pPr>
      <w:r w:rsidRPr="00EA0B1B">
        <w:rPr>
          <w:i/>
          <w:szCs w:val="24"/>
        </w:rPr>
        <w:t>Organisations de producteurs</w:t>
      </w:r>
      <w:r w:rsidR="00876902">
        <w:rPr>
          <w:i/>
          <w:szCs w:val="24"/>
        </w:rPr>
        <w:t xml:space="preserve"> : </w:t>
      </w:r>
      <w:r w:rsidRPr="00237D8A">
        <w:rPr>
          <w:szCs w:val="24"/>
        </w:rPr>
        <w:t xml:space="preserve">La Société des Coopératives Agricole de Banzon est très active sur le terrain. L’union des étuveuses de riz est également une structure très dynamique dans la </w:t>
      </w:r>
      <w:r w:rsidR="00C86611">
        <w:rPr>
          <w:szCs w:val="24"/>
        </w:rPr>
        <w:t>Commune</w:t>
      </w:r>
      <w:r w:rsidRPr="00237D8A">
        <w:rPr>
          <w:szCs w:val="24"/>
        </w:rPr>
        <w:t xml:space="preserve"> de Banzon. Si elle</w:t>
      </w:r>
      <w:r w:rsidR="003D49A2">
        <w:rPr>
          <w:szCs w:val="24"/>
        </w:rPr>
        <w:t>s</w:t>
      </w:r>
      <w:r w:rsidRPr="00237D8A">
        <w:rPr>
          <w:szCs w:val="24"/>
        </w:rPr>
        <w:t xml:space="preserve"> </w:t>
      </w:r>
      <w:r w:rsidR="003D49A2">
        <w:rPr>
          <w:szCs w:val="24"/>
        </w:rPr>
        <w:t>sont</w:t>
      </w:r>
      <w:r w:rsidR="003D49A2" w:rsidRPr="00237D8A">
        <w:rPr>
          <w:szCs w:val="24"/>
        </w:rPr>
        <w:t xml:space="preserve"> </w:t>
      </w:r>
      <w:r w:rsidRPr="00237D8A">
        <w:rPr>
          <w:szCs w:val="24"/>
        </w:rPr>
        <w:t>mobilisée</w:t>
      </w:r>
      <w:r w:rsidR="003D49A2">
        <w:rPr>
          <w:szCs w:val="24"/>
        </w:rPr>
        <w:t>s</w:t>
      </w:r>
      <w:r w:rsidRPr="00237D8A">
        <w:rPr>
          <w:szCs w:val="24"/>
        </w:rPr>
        <w:t xml:space="preserve"> dans le cadre de la mise en œuvre du PAR, elle</w:t>
      </w:r>
      <w:r w:rsidR="003D49A2">
        <w:rPr>
          <w:szCs w:val="24"/>
        </w:rPr>
        <w:t>s</w:t>
      </w:r>
      <w:r w:rsidRPr="00237D8A">
        <w:rPr>
          <w:szCs w:val="24"/>
        </w:rPr>
        <w:t xml:space="preserve"> </w:t>
      </w:r>
      <w:r w:rsidR="003D49A2">
        <w:rPr>
          <w:szCs w:val="24"/>
        </w:rPr>
        <w:t>pourront</w:t>
      </w:r>
      <w:r w:rsidR="003D49A2" w:rsidRPr="00237D8A">
        <w:rPr>
          <w:szCs w:val="24"/>
        </w:rPr>
        <w:t xml:space="preserve"> </w:t>
      </w:r>
      <w:r w:rsidRPr="00237D8A">
        <w:rPr>
          <w:szCs w:val="24"/>
        </w:rPr>
        <w:t xml:space="preserve">contribuer efficacement à la mobilisation des femmes, à l’organisation des paiements et à la gestion des litiges. </w:t>
      </w:r>
      <w:r w:rsidR="003D49A2">
        <w:rPr>
          <w:szCs w:val="24"/>
        </w:rPr>
        <w:t>Ces</w:t>
      </w:r>
      <w:r w:rsidR="003D49A2" w:rsidRPr="00237D8A">
        <w:rPr>
          <w:szCs w:val="24"/>
        </w:rPr>
        <w:t xml:space="preserve"> </w:t>
      </w:r>
      <w:r w:rsidRPr="00237D8A">
        <w:rPr>
          <w:szCs w:val="24"/>
        </w:rPr>
        <w:t>structure</w:t>
      </w:r>
      <w:r w:rsidR="003D49A2">
        <w:rPr>
          <w:szCs w:val="24"/>
        </w:rPr>
        <w:t>s</w:t>
      </w:r>
      <w:r w:rsidRPr="00237D8A">
        <w:rPr>
          <w:szCs w:val="24"/>
        </w:rPr>
        <w:t xml:space="preserve"> peu</w:t>
      </w:r>
      <w:r w:rsidR="003D49A2">
        <w:rPr>
          <w:szCs w:val="24"/>
        </w:rPr>
        <w:t>vent</w:t>
      </w:r>
      <w:r w:rsidRPr="00237D8A">
        <w:rPr>
          <w:szCs w:val="24"/>
        </w:rPr>
        <w:t xml:space="preserve"> aussi contribuer à la coordination des actions envers les Personnes Vulnérables. </w:t>
      </w:r>
    </w:p>
    <w:p w14:paraId="052211CF" w14:textId="77777777" w:rsidR="007F7CE6" w:rsidRDefault="007F7CE6" w:rsidP="0074570E">
      <w:pPr>
        <w:spacing w:line="276" w:lineRule="auto"/>
      </w:pPr>
    </w:p>
    <w:p w14:paraId="0711DBCA" w14:textId="6F0A054C" w:rsidR="007F7CE6" w:rsidRPr="00F575DD" w:rsidRDefault="00BF268B" w:rsidP="0074570E">
      <w:pPr>
        <w:spacing w:line="276" w:lineRule="auto"/>
        <w:rPr>
          <w:b/>
          <w:szCs w:val="32"/>
        </w:rPr>
      </w:pPr>
      <w:r>
        <w:rPr>
          <w:b/>
        </w:rPr>
        <w:t>S</w:t>
      </w:r>
      <w:r w:rsidRPr="00F575DD">
        <w:rPr>
          <w:b/>
        </w:rPr>
        <w:t xml:space="preserve">uivi et évaluation </w:t>
      </w:r>
      <w:r w:rsidR="007F7CE6" w:rsidRPr="00F575DD">
        <w:rPr>
          <w:b/>
        </w:rPr>
        <w:t>de la mise en œuvre du PAR</w:t>
      </w:r>
    </w:p>
    <w:p w14:paraId="7A370123" w14:textId="08D2A8D8" w:rsidR="007F7CE6" w:rsidRPr="00372E0A" w:rsidRDefault="007F7CE6" w:rsidP="0074570E">
      <w:pPr>
        <w:spacing w:line="276" w:lineRule="auto"/>
        <w:rPr>
          <w:szCs w:val="24"/>
        </w:rPr>
      </w:pPr>
      <w:r w:rsidRPr="00372E0A">
        <w:rPr>
          <w:noProof/>
          <w:szCs w:val="24"/>
        </w:rPr>
        <w:t>Le responsable du suivi-évaluation du PDCA sera responsable de gérer et de coordonner les activités de suivi-évaluation ainsi que de la collecte et de la transmission des données</w:t>
      </w:r>
      <w:r w:rsidR="003372D4">
        <w:rPr>
          <w:noProof/>
          <w:szCs w:val="24"/>
        </w:rPr>
        <w:t xml:space="preserve"> du PAR</w:t>
      </w:r>
      <w:r w:rsidRPr="00372E0A">
        <w:rPr>
          <w:noProof/>
          <w:szCs w:val="24"/>
        </w:rPr>
        <w:t xml:space="preserve">. </w:t>
      </w:r>
      <w:r w:rsidRPr="00372E0A">
        <w:rPr>
          <w:szCs w:val="24"/>
        </w:rPr>
        <w:t xml:space="preserve">L’efficacité du suivi-évaluation </w:t>
      </w:r>
      <w:r w:rsidR="003372D4">
        <w:rPr>
          <w:szCs w:val="24"/>
        </w:rPr>
        <w:t xml:space="preserve">du PAR </w:t>
      </w:r>
      <w:r w:rsidRPr="00372E0A">
        <w:rPr>
          <w:szCs w:val="24"/>
        </w:rPr>
        <w:t xml:space="preserve">impose qu’il soit intégré au dispositif de suivi-évaluation du PDCA. Le système de suivi-évaluation, est conçu pour faire interagir les différents acteurs impliqués dans le PDCA. Ce dispositif de suivi évaluation est conçu autour des principes d’organisation suivants : </w:t>
      </w:r>
    </w:p>
    <w:p w14:paraId="2B338537" w14:textId="77777777" w:rsidR="00CD0D0E" w:rsidRDefault="00CD0D0E" w:rsidP="0074570E">
      <w:pPr>
        <w:spacing w:line="276" w:lineRule="auto"/>
        <w:rPr>
          <w:b/>
        </w:rPr>
      </w:pPr>
    </w:p>
    <w:p w14:paraId="728A5F3A" w14:textId="77777777" w:rsidR="007F7CE6" w:rsidRPr="00EA0B1B" w:rsidRDefault="007F7CE6" w:rsidP="0074570E">
      <w:pPr>
        <w:spacing w:line="276" w:lineRule="auto"/>
        <w:rPr>
          <w:i/>
        </w:rPr>
      </w:pPr>
      <w:r w:rsidRPr="00EA0B1B">
        <w:rPr>
          <w:i/>
        </w:rPr>
        <w:t>L’Unité de Planification et Suivi-Évaluation (UPSE)</w:t>
      </w:r>
    </w:p>
    <w:p w14:paraId="41742284" w14:textId="16AE9452" w:rsidR="007F7CE6" w:rsidRPr="00372E0A" w:rsidRDefault="007F7CE6" w:rsidP="0074570E">
      <w:pPr>
        <w:spacing w:line="276" w:lineRule="auto"/>
        <w:rPr>
          <w:szCs w:val="24"/>
        </w:rPr>
      </w:pPr>
      <w:r w:rsidRPr="00372E0A">
        <w:rPr>
          <w:szCs w:val="24"/>
        </w:rPr>
        <w:t>Au sommet de la pyramide, il est mis en place, l’Unité de Planification et Suivi-Évaluation (UPSE) rattachée directement à la Coor</w:t>
      </w:r>
      <w:r>
        <w:rPr>
          <w:szCs w:val="24"/>
        </w:rPr>
        <w:t>dination du PDCA</w:t>
      </w:r>
      <w:r w:rsidRPr="000070DA">
        <w:rPr>
          <w:szCs w:val="24"/>
        </w:rPr>
        <w:t xml:space="preserve">. </w:t>
      </w:r>
      <w:r w:rsidR="000070DA" w:rsidRPr="000070DA">
        <w:t xml:space="preserve">Il y aura une cellule dans l’URC des Haut Bassin chargé du suivi-évaluation. Le responsable du suivi-évaluation de l’URC doit être </w:t>
      </w:r>
      <w:r w:rsidR="00611069">
        <w:t xml:space="preserve">recruté et intégré dans l’équipe du </w:t>
      </w:r>
      <w:r w:rsidR="000070DA" w:rsidRPr="000070DA">
        <w:t>Projet.</w:t>
      </w:r>
    </w:p>
    <w:p w14:paraId="1F5CF1E7" w14:textId="77777777" w:rsidR="00CD0D0E" w:rsidRDefault="00CD0D0E" w:rsidP="0074570E">
      <w:pPr>
        <w:spacing w:line="276" w:lineRule="auto"/>
        <w:rPr>
          <w:rFonts w:asciiTheme="minorHAnsi" w:hAnsiTheme="minorHAnsi" w:cstheme="minorBidi"/>
          <w:b/>
          <w:sz w:val="22"/>
        </w:rPr>
      </w:pPr>
    </w:p>
    <w:p w14:paraId="4BB8FD7D" w14:textId="77777777" w:rsidR="007F7CE6" w:rsidRPr="00EA0B1B" w:rsidRDefault="007F7CE6" w:rsidP="0074570E">
      <w:pPr>
        <w:spacing w:line="276" w:lineRule="auto"/>
        <w:rPr>
          <w:i/>
        </w:rPr>
      </w:pPr>
      <w:r w:rsidRPr="00EA0B1B">
        <w:rPr>
          <w:i/>
        </w:rPr>
        <w:t>Les Cellules de Suivi-Évaluation (CSE)</w:t>
      </w:r>
    </w:p>
    <w:p w14:paraId="12E184B2" w14:textId="1BC66DF4" w:rsidR="007F7CE6" w:rsidRPr="00372E0A" w:rsidRDefault="007F7CE6" w:rsidP="0074570E">
      <w:pPr>
        <w:spacing w:line="276" w:lineRule="auto"/>
        <w:rPr>
          <w:szCs w:val="24"/>
        </w:rPr>
      </w:pPr>
      <w:r w:rsidRPr="00372E0A">
        <w:rPr>
          <w:szCs w:val="24"/>
        </w:rPr>
        <w:t xml:space="preserve">Les CSE sont des points focaux de l’UPSE au niveau des différents partenaires du </w:t>
      </w:r>
      <w:r w:rsidR="003739C4">
        <w:rPr>
          <w:szCs w:val="24"/>
        </w:rPr>
        <w:t>Projet</w:t>
      </w:r>
      <w:r w:rsidRPr="00372E0A">
        <w:rPr>
          <w:szCs w:val="24"/>
        </w:rPr>
        <w:t xml:space="preserve"> avec qui des protocoles d’exécution ont été signés. Elles sont composées d’au moins une personne recrutée et nommée point focal SE.</w:t>
      </w:r>
    </w:p>
    <w:p w14:paraId="2CDA6AF8" w14:textId="77777777" w:rsidR="007F7CE6" w:rsidRDefault="007F7CE6" w:rsidP="0074570E">
      <w:pPr>
        <w:spacing w:line="276" w:lineRule="auto"/>
      </w:pPr>
    </w:p>
    <w:p w14:paraId="0BE7328A" w14:textId="6AE5DEA5" w:rsidR="007F7CE6" w:rsidRDefault="00CD0D0E" w:rsidP="0074570E">
      <w:pPr>
        <w:spacing w:line="276" w:lineRule="auto"/>
        <w:rPr>
          <w:sz w:val="18"/>
          <w:szCs w:val="18"/>
        </w:rPr>
      </w:pPr>
      <w:r>
        <w:rPr>
          <w:b/>
        </w:rPr>
        <w:t>C</w:t>
      </w:r>
      <w:r w:rsidRPr="00F575DD">
        <w:rPr>
          <w:b/>
        </w:rPr>
        <w:t>o</w:t>
      </w:r>
      <w:r>
        <w:rPr>
          <w:b/>
        </w:rPr>
        <w:t>û</w:t>
      </w:r>
      <w:r w:rsidRPr="00F575DD">
        <w:rPr>
          <w:b/>
        </w:rPr>
        <w:t xml:space="preserve">t total de </w:t>
      </w:r>
      <w:r w:rsidRPr="000070DA">
        <w:rPr>
          <w:b/>
        </w:rPr>
        <w:t>mise en œuvre du plan de réinstallation</w:t>
      </w:r>
    </w:p>
    <w:p w14:paraId="45FBE8D1" w14:textId="5BEB7704" w:rsidR="000070DA" w:rsidRDefault="000070DA" w:rsidP="000070DA">
      <w:r w:rsidRPr="005A6BDC">
        <w:t xml:space="preserve">Le coût prévisionnel </w:t>
      </w:r>
      <w:r w:rsidR="00262074">
        <w:t>du PAR</w:t>
      </w:r>
      <w:r w:rsidRPr="005A6BDC">
        <w:t xml:space="preserve"> s’élève à </w:t>
      </w:r>
      <w:r w:rsidRPr="005A6BDC">
        <w:rPr>
          <w:b/>
        </w:rPr>
        <w:t xml:space="preserve">sept cent quinze millions six cent cinquante-trois mille trois cent trente-huit </w:t>
      </w:r>
      <w:r w:rsidRPr="005A6BDC">
        <w:t>(</w:t>
      </w:r>
      <w:r w:rsidRPr="005A6BDC">
        <w:rPr>
          <w:bCs/>
        </w:rPr>
        <w:t>715 653 338</w:t>
      </w:r>
      <w:r w:rsidRPr="005A6BDC">
        <w:t xml:space="preserve">) </w:t>
      </w:r>
      <w:r w:rsidRPr="005A6BDC">
        <w:rPr>
          <w:b/>
        </w:rPr>
        <w:t>francs CFA</w:t>
      </w:r>
      <w:r w:rsidRPr="005A6BDC">
        <w:t>. Les coûts « définitifs » des compensations seront déterminés après les négociations avec les PAP, sur la base des accords signés.</w:t>
      </w:r>
    </w:p>
    <w:p w14:paraId="60A5489E" w14:textId="77777777" w:rsidR="0095545D" w:rsidRDefault="0095545D" w:rsidP="000070DA"/>
    <w:p w14:paraId="02117BB1" w14:textId="77777777" w:rsidR="001B48E6" w:rsidRDefault="001B48E6" w:rsidP="000070DA"/>
    <w:p w14:paraId="7E7BA081" w14:textId="77777777" w:rsidR="001B48E6" w:rsidRDefault="001B48E6" w:rsidP="000070DA"/>
    <w:p w14:paraId="13D1C9DE" w14:textId="77777777" w:rsidR="001B48E6" w:rsidRDefault="001B48E6" w:rsidP="000070DA"/>
    <w:p w14:paraId="2A6449F0" w14:textId="77777777" w:rsidR="001B48E6" w:rsidRPr="005A6BDC" w:rsidRDefault="001B48E6" w:rsidP="000070DA"/>
    <w:p w14:paraId="218612EC" w14:textId="326AE9B2" w:rsidR="000070DA" w:rsidRPr="008F47DA" w:rsidRDefault="008F47DA" w:rsidP="008F47DA">
      <w:pPr>
        <w:pStyle w:val="Lgende"/>
        <w:rPr>
          <w:rFonts w:ascii="Times New Roman" w:hAnsi="Times New Roman"/>
          <w:b w:val="0"/>
          <w:sz w:val="24"/>
          <w:szCs w:val="24"/>
        </w:rPr>
      </w:pPr>
      <w:bookmarkStart w:id="9" w:name="_Toc4498152"/>
      <w:r w:rsidRPr="008F47DA">
        <w:rPr>
          <w:rFonts w:ascii="Times New Roman" w:hAnsi="Times New Roman"/>
          <w:sz w:val="24"/>
          <w:szCs w:val="24"/>
        </w:rPr>
        <w:t xml:space="preserve">Tableau </w:t>
      </w:r>
      <w:r w:rsidRPr="008F47DA">
        <w:rPr>
          <w:rFonts w:ascii="Times New Roman" w:hAnsi="Times New Roman"/>
          <w:sz w:val="24"/>
          <w:szCs w:val="24"/>
        </w:rPr>
        <w:fldChar w:fldCharType="begin"/>
      </w:r>
      <w:r w:rsidRPr="008F47DA">
        <w:rPr>
          <w:rFonts w:ascii="Times New Roman" w:hAnsi="Times New Roman"/>
          <w:sz w:val="24"/>
          <w:szCs w:val="24"/>
        </w:rPr>
        <w:instrText xml:space="preserve"> SEQ Tableau \* ARABIC </w:instrText>
      </w:r>
      <w:r w:rsidRPr="008F47DA">
        <w:rPr>
          <w:rFonts w:ascii="Times New Roman" w:hAnsi="Times New Roman"/>
          <w:sz w:val="24"/>
          <w:szCs w:val="24"/>
        </w:rPr>
        <w:fldChar w:fldCharType="separate"/>
      </w:r>
      <w:r w:rsidR="00182709">
        <w:rPr>
          <w:rFonts w:ascii="Times New Roman" w:hAnsi="Times New Roman"/>
          <w:noProof/>
          <w:sz w:val="24"/>
          <w:szCs w:val="24"/>
        </w:rPr>
        <w:t>4</w:t>
      </w:r>
      <w:r w:rsidRPr="008F47DA">
        <w:rPr>
          <w:rFonts w:ascii="Times New Roman" w:hAnsi="Times New Roman"/>
          <w:sz w:val="24"/>
          <w:szCs w:val="24"/>
        </w:rPr>
        <w:fldChar w:fldCharType="end"/>
      </w:r>
      <w:r w:rsidRPr="008F47DA">
        <w:rPr>
          <w:rFonts w:ascii="Times New Roman" w:hAnsi="Times New Roman"/>
          <w:sz w:val="24"/>
          <w:szCs w:val="24"/>
        </w:rPr>
        <w:t>.</w:t>
      </w:r>
      <w:r w:rsidR="000070DA" w:rsidRPr="008F47DA">
        <w:rPr>
          <w:rFonts w:ascii="Times New Roman" w:hAnsi="Times New Roman"/>
          <w:sz w:val="24"/>
          <w:szCs w:val="24"/>
        </w:rPr>
        <w:t>Budget du PAR</w:t>
      </w:r>
      <w:bookmarkEnd w:id="9"/>
    </w:p>
    <w:tbl>
      <w:tblPr>
        <w:tblW w:w="5000" w:type="pct"/>
        <w:tblCellMar>
          <w:left w:w="70" w:type="dxa"/>
          <w:right w:w="70" w:type="dxa"/>
        </w:tblCellMar>
        <w:tblLook w:val="04A0" w:firstRow="1" w:lastRow="0" w:firstColumn="1" w:lastColumn="0" w:noHBand="0" w:noVBand="1"/>
      </w:tblPr>
      <w:tblGrid>
        <w:gridCol w:w="4320"/>
        <w:gridCol w:w="1562"/>
        <w:gridCol w:w="1562"/>
        <w:gridCol w:w="1562"/>
      </w:tblGrid>
      <w:tr w:rsidR="000070DA" w:rsidRPr="008F47DA" w14:paraId="2954824B" w14:textId="77777777" w:rsidTr="000070DA">
        <w:trPr>
          <w:trHeight w:val="330"/>
        </w:trPr>
        <w:tc>
          <w:tcPr>
            <w:tcW w:w="2367" w:type="pct"/>
            <w:vMerge w:val="restart"/>
            <w:tcBorders>
              <w:top w:val="single" w:sz="8" w:space="0" w:color="auto"/>
              <w:left w:val="single" w:sz="8" w:space="0" w:color="auto"/>
              <w:right w:val="single" w:sz="8" w:space="0" w:color="auto"/>
            </w:tcBorders>
            <w:shd w:val="clear" w:color="auto" w:fill="auto"/>
            <w:vAlign w:val="center"/>
          </w:tcPr>
          <w:p w14:paraId="2F90AC72" w14:textId="77777777" w:rsidR="000070DA" w:rsidRPr="008F47DA" w:rsidRDefault="000070DA" w:rsidP="000070DA">
            <w:pPr>
              <w:rPr>
                <w:b/>
                <w:bCs/>
                <w:szCs w:val="24"/>
              </w:rPr>
            </w:pPr>
            <w:r w:rsidRPr="008F47DA">
              <w:rPr>
                <w:b/>
                <w:bCs/>
                <w:szCs w:val="24"/>
              </w:rPr>
              <w:t>Biens affectés</w:t>
            </w:r>
          </w:p>
        </w:tc>
        <w:tc>
          <w:tcPr>
            <w:tcW w:w="878" w:type="pct"/>
            <w:vMerge w:val="restart"/>
            <w:tcBorders>
              <w:top w:val="single" w:sz="8" w:space="0" w:color="auto"/>
              <w:left w:val="nil"/>
              <w:right w:val="single" w:sz="8" w:space="0" w:color="auto"/>
            </w:tcBorders>
            <w:shd w:val="clear" w:color="auto" w:fill="auto"/>
            <w:vAlign w:val="center"/>
          </w:tcPr>
          <w:p w14:paraId="5C345A8B" w14:textId="77777777" w:rsidR="000070DA" w:rsidRPr="008F47DA" w:rsidRDefault="000070DA" w:rsidP="000070DA">
            <w:pPr>
              <w:jc w:val="center"/>
              <w:rPr>
                <w:b/>
                <w:bCs/>
                <w:szCs w:val="24"/>
              </w:rPr>
            </w:pPr>
            <w:r w:rsidRPr="008F47DA">
              <w:rPr>
                <w:b/>
                <w:bCs/>
                <w:szCs w:val="24"/>
              </w:rPr>
              <w:t>Coûts</w:t>
            </w:r>
          </w:p>
        </w:tc>
        <w:tc>
          <w:tcPr>
            <w:tcW w:w="1755" w:type="pct"/>
            <w:gridSpan w:val="2"/>
            <w:tcBorders>
              <w:top w:val="single" w:sz="8" w:space="0" w:color="auto"/>
              <w:left w:val="nil"/>
              <w:bottom w:val="single" w:sz="8" w:space="0" w:color="auto"/>
              <w:right w:val="single" w:sz="8" w:space="0" w:color="auto"/>
            </w:tcBorders>
          </w:tcPr>
          <w:p w14:paraId="5F826B20" w14:textId="77777777" w:rsidR="000070DA" w:rsidRPr="008F47DA" w:rsidRDefault="000070DA" w:rsidP="000070DA">
            <w:pPr>
              <w:jc w:val="center"/>
              <w:rPr>
                <w:b/>
                <w:bCs/>
                <w:szCs w:val="24"/>
              </w:rPr>
            </w:pPr>
            <w:r w:rsidRPr="008F47DA">
              <w:rPr>
                <w:b/>
                <w:bCs/>
                <w:szCs w:val="24"/>
              </w:rPr>
              <w:t>Sources de financement</w:t>
            </w:r>
          </w:p>
        </w:tc>
      </w:tr>
      <w:tr w:rsidR="000070DA" w:rsidRPr="008F47DA" w14:paraId="3E2E66E3" w14:textId="77777777" w:rsidTr="000070DA">
        <w:trPr>
          <w:trHeight w:val="330"/>
        </w:trPr>
        <w:tc>
          <w:tcPr>
            <w:tcW w:w="2367" w:type="pct"/>
            <w:vMerge/>
            <w:tcBorders>
              <w:left w:val="single" w:sz="8" w:space="0" w:color="auto"/>
              <w:bottom w:val="single" w:sz="8" w:space="0" w:color="auto"/>
              <w:right w:val="single" w:sz="8" w:space="0" w:color="auto"/>
            </w:tcBorders>
            <w:shd w:val="clear" w:color="auto" w:fill="auto"/>
            <w:vAlign w:val="center"/>
            <w:hideMark/>
          </w:tcPr>
          <w:p w14:paraId="2A173EA8" w14:textId="77777777" w:rsidR="000070DA" w:rsidRPr="008F47DA" w:rsidRDefault="000070DA" w:rsidP="000070DA">
            <w:pPr>
              <w:rPr>
                <w:b/>
                <w:bCs/>
                <w:szCs w:val="24"/>
              </w:rPr>
            </w:pPr>
          </w:p>
        </w:tc>
        <w:tc>
          <w:tcPr>
            <w:tcW w:w="878" w:type="pct"/>
            <w:vMerge/>
            <w:tcBorders>
              <w:left w:val="nil"/>
              <w:bottom w:val="single" w:sz="8" w:space="0" w:color="auto"/>
              <w:right w:val="single" w:sz="8" w:space="0" w:color="auto"/>
            </w:tcBorders>
            <w:shd w:val="clear" w:color="auto" w:fill="auto"/>
            <w:vAlign w:val="center"/>
            <w:hideMark/>
          </w:tcPr>
          <w:p w14:paraId="58CB6A7A" w14:textId="77777777" w:rsidR="000070DA" w:rsidRPr="008F47DA" w:rsidRDefault="000070DA" w:rsidP="000070DA">
            <w:pPr>
              <w:jc w:val="center"/>
              <w:rPr>
                <w:b/>
                <w:bCs/>
                <w:szCs w:val="24"/>
              </w:rPr>
            </w:pPr>
          </w:p>
        </w:tc>
        <w:tc>
          <w:tcPr>
            <w:tcW w:w="878" w:type="pct"/>
            <w:tcBorders>
              <w:top w:val="single" w:sz="8" w:space="0" w:color="auto"/>
              <w:left w:val="nil"/>
              <w:bottom w:val="single" w:sz="8" w:space="0" w:color="auto"/>
              <w:right w:val="single" w:sz="8" w:space="0" w:color="auto"/>
            </w:tcBorders>
          </w:tcPr>
          <w:p w14:paraId="0EC0B40C" w14:textId="5239BD07" w:rsidR="000070DA" w:rsidRPr="008F47DA" w:rsidRDefault="00EC4D0C" w:rsidP="000070DA">
            <w:pPr>
              <w:jc w:val="center"/>
              <w:rPr>
                <w:b/>
                <w:bCs/>
                <w:szCs w:val="24"/>
              </w:rPr>
            </w:pPr>
            <w:r>
              <w:rPr>
                <w:b/>
                <w:bCs/>
                <w:szCs w:val="24"/>
              </w:rPr>
              <w:t>É</w:t>
            </w:r>
            <w:r w:rsidR="000070DA" w:rsidRPr="008F47DA">
              <w:rPr>
                <w:b/>
                <w:bCs/>
                <w:szCs w:val="24"/>
              </w:rPr>
              <w:t xml:space="preserve">tat </w:t>
            </w:r>
          </w:p>
        </w:tc>
        <w:tc>
          <w:tcPr>
            <w:tcW w:w="878" w:type="pct"/>
            <w:tcBorders>
              <w:top w:val="single" w:sz="8" w:space="0" w:color="auto"/>
              <w:left w:val="nil"/>
              <w:bottom w:val="single" w:sz="8" w:space="0" w:color="auto"/>
              <w:right w:val="single" w:sz="8" w:space="0" w:color="auto"/>
            </w:tcBorders>
          </w:tcPr>
          <w:p w14:paraId="11C7EF27" w14:textId="59DCFB94" w:rsidR="000070DA" w:rsidRPr="008F47DA" w:rsidRDefault="00262074" w:rsidP="000070DA">
            <w:pPr>
              <w:jc w:val="center"/>
              <w:rPr>
                <w:b/>
                <w:bCs/>
                <w:szCs w:val="24"/>
              </w:rPr>
            </w:pPr>
            <w:r>
              <w:rPr>
                <w:b/>
                <w:bCs/>
                <w:szCs w:val="24"/>
              </w:rPr>
              <w:t>BM</w:t>
            </w:r>
          </w:p>
        </w:tc>
      </w:tr>
      <w:tr w:rsidR="000070DA" w:rsidRPr="008F47DA" w14:paraId="50E17F8B" w14:textId="77777777" w:rsidTr="000070DA">
        <w:trPr>
          <w:trHeight w:val="330"/>
        </w:trPr>
        <w:tc>
          <w:tcPr>
            <w:tcW w:w="2367" w:type="pct"/>
            <w:tcBorders>
              <w:top w:val="nil"/>
              <w:left w:val="single" w:sz="8" w:space="0" w:color="auto"/>
              <w:bottom w:val="single" w:sz="8" w:space="0" w:color="auto"/>
              <w:right w:val="single" w:sz="8" w:space="0" w:color="auto"/>
            </w:tcBorders>
            <w:shd w:val="clear" w:color="auto" w:fill="auto"/>
            <w:vAlign w:val="center"/>
            <w:hideMark/>
          </w:tcPr>
          <w:p w14:paraId="152DE364" w14:textId="77777777" w:rsidR="000070DA" w:rsidRPr="008F47DA" w:rsidRDefault="000070DA" w:rsidP="000070DA">
            <w:pPr>
              <w:rPr>
                <w:b/>
                <w:bCs/>
                <w:szCs w:val="24"/>
              </w:rPr>
            </w:pPr>
            <w:r w:rsidRPr="008F47DA">
              <w:rPr>
                <w:b/>
                <w:bCs/>
                <w:szCs w:val="24"/>
              </w:rPr>
              <w:t>Productions agricoles</w:t>
            </w:r>
          </w:p>
        </w:tc>
        <w:tc>
          <w:tcPr>
            <w:tcW w:w="878" w:type="pct"/>
            <w:tcBorders>
              <w:top w:val="nil"/>
              <w:left w:val="nil"/>
              <w:bottom w:val="single" w:sz="8" w:space="0" w:color="auto"/>
              <w:right w:val="single" w:sz="8" w:space="0" w:color="auto"/>
            </w:tcBorders>
            <w:shd w:val="clear" w:color="auto" w:fill="auto"/>
            <w:vAlign w:val="center"/>
            <w:hideMark/>
          </w:tcPr>
          <w:p w14:paraId="1C792D66" w14:textId="77777777" w:rsidR="000070DA" w:rsidRPr="008F47DA" w:rsidRDefault="000070DA" w:rsidP="000070DA">
            <w:pPr>
              <w:jc w:val="right"/>
              <w:rPr>
                <w:szCs w:val="24"/>
              </w:rPr>
            </w:pPr>
            <w:r w:rsidRPr="008F47DA">
              <w:rPr>
                <w:szCs w:val="24"/>
              </w:rPr>
              <w:t>621 807 250</w:t>
            </w:r>
          </w:p>
        </w:tc>
        <w:tc>
          <w:tcPr>
            <w:tcW w:w="878" w:type="pct"/>
            <w:tcBorders>
              <w:top w:val="nil"/>
              <w:left w:val="nil"/>
              <w:bottom w:val="single" w:sz="8" w:space="0" w:color="auto"/>
              <w:right w:val="single" w:sz="8" w:space="0" w:color="auto"/>
            </w:tcBorders>
          </w:tcPr>
          <w:p w14:paraId="6FCF7320" w14:textId="77777777" w:rsidR="000070DA" w:rsidRPr="008F47DA" w:rsidRDefault="000070DA" w:rsidP="000070DA">
            <w:pPr>
              <w:jc w:val="center"/>
              <w:rPr>
                <w:szCs w:val="24"/>
              </w:rPr>
            </w:pPr>
            <w:r w:rsidRPr="008F47DA">
              <w:rPr>
                <w:szCs w:val="24"/>
              </w:rPr>
              <w:t>x</w:t>
            </w:r>
          </w:p>
        </w:tc>
        <w:tc>
          <w:tcPr>
            <w:tcW w:w="878" w:type="pct"/>
            <w:tcBorders>
              <w:top w:val="nil"/>
              <w:left w:val="nil"/>
              <w:bottom w:val="single" w:sz="8" w:space="0" w:color="auto"/>
              <w:right w:val="single" w:sz="8" w:space="0" w:color="auto"/>
            </w:tcBorders>
          </w:tcPr>
          <w:p w14:paraId="04808100" w14:textId="77777777" w:rsidR="000070DA" w:rsidRPr="008F47DA" w:rsidRDefault="000070DA" w:rsidP="000070DA">
            <w:pPr>
              <w:jc w:val="right"/>
              <w:rPr>
                <w:szCs w:val="24"/>
              </w:rPr>
            </w:pPr>
          </w:p>
        </w:tc>
      </w:tr>
      <w:tr w:rsidR="000070DA" w:rsidRPr="008F47DA" w14:paraId="1533A6FD" w14:textId="77777777" w:rsidTr="000070DA">
        <w:trPr>
          <w:trHeight w:val="405"/>
        </w:trPr>
        <w:tc>
          <w:tcPr>
            <w:tcW w:w="2367" w:type="pct"/>
            <w:tcBorders>
              <w:top w:val="nil"/>
              <w:left w:val="single" w:sz="8" w:space="0" w:color="auto"/>
              <w:bottom w:val="single" w:sz="8" w:space="0" w:color="auto"/>
              <w:right w:val="single" w:sz="8" w:space="0" w:color="auto"/>
            </w:tcBorders>
            <w:shd w:val="clear" w:color="auto" w:fill="auto"/>
            <w:vAlign w:val="center"/>
            <w:hideMark/>
          </w:tcPr>
          <w:p w14:paraId="75E6C738" w14:textId="77777777" w:rsidR="000070DA" w:rsidRPr="008F47DA" w:rsidRDefault="000070DA" w:rsidP="000070DA">
            <w:pPr>
              <w:rPr>
                <w:b/>
                <w:bCs/>
                <w:szCs w:val="24"/>
              </w:rPr>
            </w:pPr>
            <w:r w:rsidRPr="008F47DA">
              <w:rPr>
                <w:b/>
                <w:bCs/>
                <w:szCs w:val="24"/>
              </w:rPr>
              <w:t>Renforcement des capacités du comité de gestion des litiges</w:t>
            </w:r>
          </w:p>
        </w:tc>
        <w:tc>
          <w:tcPr>
            <w:tcW w:w="878" w:type="pct"/>
            <w:tcBorders>
              <w:top w:val="nil"/>
              <w:left w:val="nil"/>
              <w:bottom w:val="single" w:sz="8" w:space="0" w:color="auto"/>
              <w:right w:val="single" w:sz="8" w:space="0" w:color="auto"/>
            </w:tcBorders>
            <w:shd w:val="clear" w:color="auto" w:fill="auto"/>
            <w:vAlign w:val="center"/>
            <w:hideMark/>
          </w:tcPr>
          <w:p w14:paraId="31759360" w14:textId="77777777" w:rsidR="000070DA" w:rsidRPr="008F47DA" w:rsidRDefault="000070DA" w:rsidP="000070DA">
            <w:pPr>
              <w:jc w:val="right"/>
              <w:rPr>
                <w:szCs w:val="24"/>
              </w:rPr>
            </w:pPr>
            <w:r w:rsidRPr="008F47DA">
              <w:rPr>
                <w:szCs w:val="24"/>
              </w:rPr>
              <w:t>500 000</w:t>
            </w:r>
          </w:p>
        </w:tc>
        <w:tc>
          <w:tcPr>
            <w:tcW w:w="878" w:type="pct"/>
            <w:tcBorders>
              <w:top w:val="nil"/>
              <w:left w:val="nil"/>
              <w:bottom w:val="single" w:sz="8" w:space="0" w:color="auto"/>
              <w:right w:val="single" w:sz="8" w:space="0" w:color="auto"/>
            </w:tcBorders>
          </w:tcPr>
          <w:p w14:paraId="06A3903D" w14:textId="77777777" w:rsidR="000070DA" w:rsidRPr="008F47DA" w:rsidRDefault="000070DA" w:rsidP="000070DA">
            <w:pPr>
              <w:jc w:val="right"/>
              <w:rPr>
                <w:szCs w:val="24"/>
              </w:rPr>
            </w:pPr>
          </w:p>
        </w:tc>
        <w:tc>
          <w:tcPr>
            <w:tcW w:w="878" w:type="pct"/>
            <w:tcBorders>
              <w:top w:val="nil"/>
              <w:left w:val="nil"/>
              <w:bottom w:val="single" w:sz="8" w:space="0" w:color="auto"/>
              <w:right w:val="single" w:sz="8" w:space="0" w:color="auto"/>
            </w:tcBorders>
          </w:tcPr>
          <w:p w14:paraId="4BE116C7" w14:textId="77777777" w:rsidR="000070DA" w:rsidRPr="008F47DA" w:rsidRDefault="000070DA" w:rsidP="000070DA">
            <w:pPr>
              <w:jc w:val="center"/>
              <w:rPr>
                <w:szCs w:val="24"/>
              </w:rPr>
            </w:pPr>
            <w:r w:rsidRPr="008F47DA">
              <w:rPr>
                <w:szCs w:val="24"/>
              </w:rPr>
              <w:t>x</w:t>
            </w:r>
          </w:p>
        </w:tc>
      </w:tr>
      <w:tr w:rsidR="000070DA" w:rsidRPr="008F47DA" w14:paraId="41BCDE4D" w14:textId="77777777" w:rsidTr="000070DA">
        <w:trPr>
          <w:trHeight w:val="330"/>
        </w:trPr>
        <w:tc>
          <w:tcPr>
            <w:tcW w:w="2367" w:type="pct"/>
            <w:tcBorders>
              <w:top w:val="nil"/>
              <w:left w:val="single" w:sz="8" w:space="0" w:color="auto"/>
              <w:bottom w:val="single" w:sz="8" w:space="0" w:color="auto"/>
              <w:right w:val="single" w:sz="8" w:space="0" w:color="auto"/>
            </w:tcBorders>
            <w:shd w:val="clear" w:color="auto" w:fill="auto"/>
            <w:noWrap/>
            <w:vAlign w:val="center"/>
            <w:hideMark/>
          </w:tcPr>
          <w:p w14:paraId="7999F174" w14:textId="392C047D" w:rsidR="000070DA" w:rsidRPr="008F47DA" w:rsidRDefault="000070DA" w:rsidP="000070DA">
            <w:pPr>
              <w:rPr>
                <w:b/>
                <w:bCs/>
                <w:szCs w:val="24"/>
              </w:rPr>
            </w:pPr>
            <w:r w:rsidRPr="008F47DA">
              <w:rPr>
                <w:b/>
                <w:bCs/>
                <w:szCs w:val="24"/>
              </w:rPr>
              <w:t>Coût de mise en œuvre et de suivi (10</w:t>
            </w:r>
            <w:r w:rsidR="008C6364">
              <w:rPr>
                <w:b/>
                <w:bCs/>
                <w:szCs w:val="24"/>
              </w:rPr>
              <w:t xml:space="preserve"> </w:t>
            </w:r>
            <w:r w:rsidRPr="008F47DA">
              <w:rPr>
                <w:b/>
                <w:bCs/>
                <w:szCs w:val="24"/>
              </w:rPr>
              <w:t>%)</w:t>
            </w:r>
          </w:p>
        </w:tc>
        <w:tc>
          <w:tcPr>
            <w:tcW w:w="878" w:type="pct"/>
            <w:tcBorders>
              <w:top w:val="nil"/>
              <w:left w:val="nil"/>
              <w:bottom w:val="single" w:sz="8" w:space="0" w:color="auto"/>
              <w:right w:val="single" w:sz="8" w:space="0" w:color="auto"/>
            </w:tcBorders>
            <w:shd w:val="clear" w:color="auto" w:fill="auto"/>
            <w:noWrap/>
            <w:vAlign w:val="center"/>
            <w:hideMark/>
          </w:tcPr>
          <w:p w14:paraId="21D0DC2A" w14:textId="77777777" w:rsidR="000070DA" w:rsidRPr="008F47DA" w:rsidRDefault="000070DA" w:rsidP="000070DA">
            <w:pPr>
              <w:jc w:val="right"/>
              <w:rPr>
                <w:szCs w:val="24"/>
              </w:rPr>
            </w:pPr>
            <w:r w:rsidRPr="008F47DA">
              <w:rPr>
                <w:szCs w:val="24"/>
              </w:rPr>
              <w:t>62 230 725</w:t>
            </w:r>
          </w:p>
        </w:tc>
        <w:tc>
          <w:tcPr>
            <w:tcW w:w="878" w:type="pct"/>
            <w:tcBorders>
              <w:top w:val="nil"/>
              <w:left w:val="nil"/>
              <w:bottom w:val="single" w:sz="8" w:space="0" w:color="auto"/>
              <w:right w:val="single" w:sz="8" w:space="0" w:color="auto"/>
            </w:tcBorders>
          </w:tcPr>
          <w:p w14:paraId="649AF5D2" w14:textId="77777777" w:rsidR="000070DA" w:rsidRPr="008F47DA" w:rsidRDefault="000070DA" w:rsidP="000070DA">
            <w:pPr>
              <w:jc w:val="right"/>
              <w:rPr>
                <w:szCs w:val="24"/>
              </w:rPr>
            </w:pPr>
          </w:p>
        </w:tc>
        <w:tc>
          <w:tcPr>
            <w:tcW w:w="878" w:type="pct"/>
            <w:tcBorders>
              <w:top w:val="nil"/>
              <w:left w:val="nil"/>
              <w:bottom w:val="single" w:sz="8" w:space="0" w:color="auto"/>
              <w:right w:val="single" w:sz="8" w:space="0" w:color="auto"/>
            </w:tcBorders>
          </w:tcPr>
          <w:p w14:paraId="27D56CD5" w14:textId="77777777" w:rsidR="000070DA" w:rsidRPr="008F47DA" w:rsidRDefault="000070DA" w:rsidP="000070DA">
            <w:pPr>
              <w:jc w:val="center"/>
              <w:rPr>
                <w:szCs w:val="24"/>
              </w:rPr>
            </w:pPr>
            <w:r w:rsidRPr="008F47DA">
              <w:rPr>
                <w:szCs w:val="24"/>
              </w:rPr>
              <w:t>x</w:t>
            </w:r>
          </w:p>
        </w:tc>
      </w:tr>
      <w:tr w:rsidR="000070DA" w:rsidRPr="008F47DA" w14:paraId="48256B72" w14:textId="77777777" w:rsidTr="000070DA">
        <w:trPr>
          <w:trHeight w:val="330"/>
        </w:trPr>
        <w:tc>
          <w:tcPr>
            <w:tcW w:w="2367" w:type="pct"/>
            <w:tcBorders>
              <w:top w:val="nil"/>
              <w:left w:val="single" w:sz="8" w:space="0" w:color="auto"/>
              <w:bottom w:val="single" w:sz="8" w:space="0" w:color="auto"/>
              <w:right w:val="single" w:sz="8" w:space="0" w:color="auto"/>
            </w:tcBorders>
            <w:shd w:val="clear" w:color="auto" w:fill="auto"/>
            <w:noWrap/>
            <w:vAlign w:val="center"/>
            <w:hideMark/>
          </w:tcPr>
          <w:p w14:paraId="05A90F49" w14:textId="68B50DD1" w:rsidR="000070DA" w:rsidRPr="008F47DA" w:rsidRDefault="000070DA" w:rsidP="000070DA">
            <w:pPr>
              <w:rPr>
                <w:b/>
                <w:bCs/>
                <w:szCs w:val="24"/>
              </w:rPr>
            </w:pPr>
            <w:r w:rsidRPr="008F47DA">
              <w:rPr>
                <w:b/>
                <w:bCs/>
                <w:szCs w:val="24"/>
              </w:rPr>
              <w:t>Imprévus dont inflation (5</w:t>
            </w:r>
            <w:r w:rsidR="008C6364">
              <w:rPr>
                <w:b/>
                <w:bCs/>
                <w:szCs w:val="24"/>
              </w:rPr>
              <w:t xml:space="preserve"> </w:t>
            </w:r>
            <w:r w:rsidRPr="008F47DA">
              <w:rPr>
                <w:b/>
                <w:bCs/>
                <w:szCs w:val="24"/>
              </w:rPr>
              <w:t>%)</w:t>
            </w:r>
          </w:p>
        </w:tc>
        <w:tc>
          <w:tcPr>
            <w:tcW w:w="878" w:type="pct"/>
            <w:tcBorders>
              <w:top w:val="nil"/>
              <w:left w:val="nil"/>
              <w:bottom w:val="single" w:sz="8" w:space="0" w:color="auto"/>
              <w:right w:val="single" w:sz="8" w:space="0" w:color="auto"/>
            </w:tcBorders>
            <w:shd w:val="clear" w:color="auto" w:fill="auto"/>
            <w:noWrap/>
            <w:vAlign w:val="center"/>
            <w:hideMark/>
          </w:tcPr>
          <w:p w14:paraId="41BC18CB" w14:textId="77777777" w:rsidR="000070DA" w:rsidRPr="008F47DA" w:rsidRDefault="000070DA" w:rsidP="000070DA">
            <w:pPr>
              <w:jc w:val="right"/>
              <w:rPr>
                <w:szCs w:val="24"/>
              </w:rPr>
            </w:pPr>
            <w:r w:rsidRPr="008F47DA">
              <w:rPr>
                <w:szCs w:val="24"/>
              </w:rPr>
              <w:t>31 115 363</w:t>
            </w:r>
          </w:p>
        </w:tc>
        <w:tc>
          <w:tcPr>
            <w:tcW w:w="878" w:type="pct"/>
            <w:tcBorders>
              <w:top w:val="nil"/>
              <w:left w:val="nil"/>
              <w:bottom w:val="single" w:sz="8" w:space="0" w:color="auto"/>
              <w:right w:val="single" w:sz="8" w:space="0" w:color="auto"/>
            </w:tcBorders>
          </w:tcPr>
          <w:p w14:paraId="68100334" w14:textId="77777777" w:rsidR="000070DA" w:rsidRPr="008F47DA" w:rsidRDefault="000070DA" w:rsidP="000070DA">
            <w:pPr>
              <w:jc w:val="right"/>
              <w:rPr>
                <w:szCs w:val="24"/>
              </w:rPr>
            </w:pPr>
          </w:p>
        </w:tc>
        <w:tc>
          <w:tcPr>
            <w:tcW w:w="878" w:type="pct"/>
            <w:tcBorders>
              <w:top w:val="nil"/>
              <w:left w:val="nil"/>
              <w:bottom w:val="single" w:sz="8" w:space="0" w:color="auto"/>
              <w:right w:val="single" w:sz="8" w:space="0" w:color="auto"/>
            </w:tcBorders>
          </w:tcPr>
          <w:p w14:paraId="4957CB77" w14:textId="77777777" w:rsidR="000070DA" w:rsidRPr="008F47DA" w:rsidRDefault="000070DA" w:rsidP="000070DA">
            <w:pPr>
              <w:jc w:val="center"/>
              <w:rPr>
                <w:szCs w:val="24"/>
              </w:rPr>
            </w:pPr>
            <w:r w:rsidRPr="008F47DA">
              <w:rPr>
                <w:szCs w:val="24"/>
              </w:rPr>
              <w:t>x</w:t>
            </w:r>
          </w:p>
        </w:tc>
      </w:tr>
      <w:tr w:rsidR="000070DA" w:rsidRPr="008F47DA" w14:paraId="211904F3" w14:textId="77777777" w:rsidTr="000070DA">
        <w:trPr>
          <w:trHeight w:val="330"/>
        </w:trPr>
        <w:tc>
          <w:tcPr>
            <w:tcW w:w="2367" w:type="pct"/>
            <w:tcBorders>
              <w:top w:val="nil"/>
              <w:left w:val="single" w:sz="8" w:space="0" w:color="auto"/>
              <w:bottom w:val="single" w:sz="8" w:space="0" w:color="auto"/>
              <w:right w:val="single" w:sz="8" w:space="0" w:color="auto"/>
            </w:tcBorders>
            <w:shd w:val="clear" w:color="auto" w:fill="auto"/>
            <w:noWrap/>
            <w:vAlign w:val="center"/>
            <w:hideMark/>
          </w:tcPr>
          <w:p w14:paraId="5E97DEBC" w14:textId="77777777" w:rsidR="000070DA" w:rsidRPr="008F47DA" w:rsidRDefault="000070DA" w:rsidP="000070DA">
            <w:pPr>
              <w:rPr>
                <w:b/>
                <w:bCs/>
                <w:szCs w:val="24"/>
              </w:rPr>
            </w:pPr>
            <w:r w:rsidRPr="008F47DA">
              <w:rPr>
                <w:b/>
                <w:bCs/>
                <w:szCs w:val="24"/>
              </w:rPr>
              <w:t>Total budget du PAR</w:t>
            </w:r>
          </w:p>
        </w:tc>
        <w:tc>
          <w:tcPr>
            <w:tcW w:w="878" w:type="pct"/>
            <w:tcBorders>
              <w:top w:val="nil"/>
              <w:left w:val="nil"/>
              <w:bottom w:val="single" w:sz="8" w:space="0" w:color="auto"/>
              <w:right w:val="single" w:sz="8" w:space="0" w:color="auto"/>
            </w:tcBorders>
            <w:shd w:val="clear" w:color="auto" w:fill="auto"/>
            <w:noWrap/>
            <w:vAlign w:val="center"/>
            <w:hideMark/>
          </w:tcPr>
          <w:p w14:paraId="0348C8D6" w14:textId="77777777" w:rsidR="000070DA" w:rsidRPr="008F47DA" w:rsidRDefault="000070DA" w:rsidP="000070DA">
            <w:pPr>
              <w:jc w:val="right"/>
              <w:rPr>
                <w:b/>
                <w:bCs/>
                <w:szCs w:val="24"/>
              </w:rPr>
            </w:pPr>
            <w:r w:rsidRPr="008F47DA">
              <w:rPr>
                <w:b/>
                <w:bCs/>
                <w:szCs w:val="24"/>
              </w:rPr>
              <w:t>715 653 338</w:t>
            </w:r>
          </w:p>
        </w:tc>
        <w:tc>
          <w:tcPr>
            <w:tcW w:w="878" w:type="pct"/>
            <w:tcBorders>
              <w:top w:val="nil"/>
              <w:left w:val="nil"/>
              <w:bottom w:val="single" w:sz="8" w:space="0" w:color="auto"/>
              <w:right w:val="single" w:sz="8" w:space="0" w:color="auto"/>
            </w:tcBorders>
          </w:tcPr>
          <w:p w14:paraId="1A4D7ADC" w14:textId="77777777" w:rsidR="000070DA" w:rsidRPr="008F47DA" w:rsidRDefault="000070DA" w:rsidP="000070DA">
            <w:pPr>
              <w:jc w:val="right"/>
              <w:rPr>
                <w:b/>
                <w:bCs/>
                <w:szCs w:val="24"/>
              </w:rPr>
            </w:pPr>
          </w:p>
        </w:tc>
        <w:tc>
          <w:tcPr>
            <w:tcW w:w="878" w:type="pct"/>
            <w:tcBorders>
              <w:top w:val="nil"/>
              <w:left w:val="nil"/>
              <w:bottom w:val="single" w:sz="8" w:space="0" w:color="auto"/>
              <w:right w:val="single" w:sz="8" w:space="0" w:color="auto"/>
            </w:tcBorders>
          </w:tcPr>
          <w:p w14:paraId="296EF77B" w14:textId="77777777" w:rsidR="000070DA" w:rsidRPr="008F47DA" w:rsidRDefault="000070DA" w:rsidP="000070DA">
            <w:pPr>
              <w:jc w:val="right"/>
              <w:rPr>
                <w:b/>
                <w:bCs/>
                <w:szCs w:val="24"/>
              </w:rPr>
            </w:pPr>
          </w:p>
        </w:tc>
      </w:tr>
    </w:tbl>
    <w:p w14:paraId="1806547F" w14:textId="77777777" w:rsidR="007A2DE8" w:rsidRDefault="007A2DE8">
      <w:pPr>
        <w:spacing w:after="160" w:line="259" w:lineRule="auto"/>
        <w:jc w:val="left"/>
      </w:pPr>
      <w:r>
        <w:br w:type="page"/>
      </w:r>
    </w:p>
    <w:p w14:paraId="202E2EB5" w14:textId="5E4AE897" w:rsidR="007A2DE8" w:rsidRPr="000375EB" w:rsidRDefault="007A2DE8" w:rsidP="008B6CDE">
      <w:pPr>
        <w:pStyle w:val="Titre1"/>
        <w:numPr>
          <w:ilvl w:val="0"/>
          <w:numId w:val="0"/>
        </w:numPr>
        <w:ind w:left="432"/>
      </w:pPr>
      <w:bookmarkStart w:id="10" w:name="_Toc4988203"/>
      <w:r w:rsidRPr="000375EB">
        <w:t>EXECUTIVE SUMMARY</w:t>
      </w:r>
      <w:bookmarkEnd w:id="10"/>
    </w:p>
    <w:p w14:paraId="26C2A94D" w14:textId="77777777" w:rsidR="007A2DE8" w:rsidRPr="007A2DE8" w:rsidRDefault="007A2DE8" w:rsidP="007A2DE8">
      <w:pPr>
        <w:spacing w:line="276" w:lineRule="auto"/>
        <w:rPr>
          <w:lang w:val="en-US"/>
        </w:rPr>
      </w:pPr>
    </w:p>
    <w:p w14:paraId="74BEACE4" w14:textId="77777777" w:rsidR="00A4453B" w:rsidRDefault="00E31895" w:rsidP="00A4453B">
      <w:pPr>
        <w:rPr>
          <w:color w:val="auto"/>
          <w:sz w:val="27"/>
          <w:szCs w:val="27"/>
          <w:lang w:val="en-US"/>
          <w14:cntxtAlts w14:val="0"/>
        </w:rPr>
      </w:pPr>
      <w:hyperlink r:id="rId12" w:anchor="_Toc307141663" w:history="1">
        <w:r w:rsidR="00A4453B">
          <w:rPr>
            <w:rStyle w:val="Lienhypertexte"/>
            <w:b/>
            <w:bCs/>
            <w:color w:val="auto"/>
            <w:lang w:val="en-US"/>
          </w:rPr>
          <w:t>Project description</w:t>
        </w:r>
      </w:hyperlink>
    </w:p>
    <w:p w14:paraId="51FBA8E7" w14:textId="77777777" w:rsidR="00A4453B" w:rsidRDefault="00A4453B" w:rsidP="00A4453B">
      <w:pPr>
        <w:rPr>
          <w:sz w:val="27"/>
          <w:szCs w:val="27"/>
          <w:lang w:val="en-US"/>
        </w:rPr>
      </w:pPr>
      <w:r>
        <w:rPr>
          <w:i/>
          <w:iCs/>
          <w:szCs w:val="24"/>
          <w:lang w:val="en-US"/>
        </w:rPr>
        <w:t>Program objective:</w:t>
      </w:r>
      <w:r>
        <w:rPr>
          <w:szCs w:val="24"/>
          <w:lang w:val="en-US"/>
        </w:rPr>
        <w:t xml:space="preserve"> The</w:t>
      </w:r>
      <w:r>
        <w:rPr>
          <w:sz w:val="27"/>
          <w:szCs w:val="27"/>
          <w:lang w:val="en-US"/>
        </w:rPr>
        <w:t> </w:t>
      </w:r>
      <w:r>
        <w:rPr>
          <w:szCs w:val="24"/>
          <w:lang w:val="en-US"/>
        </w:rPr>
        <w:t>overall</w:t>
      </w:r>
      <w:r>
        <w:rPr>
          <w:sz w:val="27"/>
          <w:szCs w:val="27"/>
          <w:lang w:val="en-US"/>
        </w:rPr>
        <w:t> </w:t>
      </w:r>
      <w:r>
        <w:rPr>
          <w:szCs w:val="24"/>
          <w:lang w:val="en-US"/>
        </w:rPr>
        <w:t>objective</w:t>
      </w:r>
      <w:r>
        <w:rPr>
          <w:sz w:val="27"/>
          <w:szCs w:val="27"/>
          <w:lang w:val="en-US"/>
        </w:rPr>
        <w:t> </w:t>
      </w:r>
      <w:r>
        <w:rPr>
          <w:szCs w:val="24"/>
          <w:lang w:val="en-US"/>
        </w:rPr>
        <w:t>of the</w:t>
      </w:r>
      <w:r>
        <w:rPr>
          <w:sz w:val="27"/>
          <w:szCs w:val="27"/>
          <w:lang w:val="en-US"/>
        </w:rPr>
        <w:t> </w:t>
      </w:r>
      <w:r>
        <w:rPr>
          <w:szCs w:val="24"/>
          <w:lang w:val="en-US"/>
        </w:rPr>
        <w:t>PDCA is to</w:t>
      </w:r>
      <w:r>
        <w:rPr>
          <w:sz w:val="27"/>
          <w:szCs w:val="27"/>
          <w:lang w:val="en-US"/>
        </w:rPr>
        <w:t> </w:t>
      </w:r>
      <w:r>
        <w:rPr>
          <w:szCs w:val="24"/>
          <w:lang w:val="en-US"/>
        </w:rPr>
        <w:t>contribute to the structural transformation of the agricultural sector in order to boost economic growth, improve the competitiveness of promising sectors and ensure sustainable food and nutritional security.</w:t>
      </w:r>
    </w:p>
    <w:p w14:paraId="3E8B8C58" w14:textId="77777777" w:rsidR="00A4453B" w:rsidRDefault="00A4453B" w:rsidP="00A4453B">
      <w:pPr>
        <w:rPr>
          <w:sz w:val="27"/>
          <w:szCs w:val="27"/>
          <w:lang w:val="en-US"/>
        </w:rPr>
      </w:pPr>
      <w:r>
        <w:rPr>
          <w:szCs w:val="24"/>
          <w:lang w:val="en-US"/>
        </w:rPr>
        <w:t> The program's development objective is to increase agricultural productivity and market access for small-scale producers and small and medium-size enterprises (SMEs) in targeted value chains in the Program's intervention area.</w:t>
      </w:r>
    </w:p>
    <w:p w14:paraId="6DBB8258" w14:textId="77777777" w:rsidR="001264BB" w:rsidRDefault="00A4453B" w:rsidP="00A4453B">
      <w:pPr>
        <w:rPr>
          <w:szCs w:val="24"/>
          <w:lang w:val="en-US"/>
        </w:rPr>
      </w:pPr>
      <w:r>
        <w:rPr>
          <w:szCs w:val="24"/>
          <w:lang w:val="en-US"/>
        </w:rPr>
        <w:t> The program will cover four regions with high potential for developable land and water reserves</w:t>
      </w:r>
      <w:r>
        <w:rPr>
          <w:sz w:val="27"/>
          <w:szCs w:val="27"/>
          <w:lang w:val="en-US"/>
        </w:rPr>
        <w:t> </w:t>
      </w:r>
      <w:r>
        <w:rPr>
          <w:szCs w:val="24"/>
          <w:lang w:val="en-US"/>
        </w:rPr>
        <w:t> </w:t>
      </w:r>
      <w:r>
        <w:rPr>
          <w:sz w:val="27"/>
          <w:szCs w:val="27"/>
          <w:lang w:val="en-US"/>
        </w:rPr>
        <w:t> </w:t>
      </w:r>
      <w:r>
        <w:rPr>
          <w:szCs w:val="24"/>
          <w:lang w:val="en-US"/>
        </w:rPr>
        <w:t>with rice, maize, tomato, onion and fruit growing as main target sectors.</w:t>
      </w:r>
      <w:r>
        <w:rPr>
          <w:sz w:val="27"/>
          <w:szCs w:val="27"/>
          <w:lang w:val="en-US"/>
        </w:rPr>
        <w:t> </w:t>
      </w:r>
      <w:r>
        <w:rPr>
          <w:szCs w:val="24"/>
          <w:lang w:val="en-US"/>
        </w:rPr>
        <w:t xml:space="preserve">In addition to these sectors, agricultural diversification crops such as cowpea, cashew and sesame will benefit from the services and facilities for market access, processing and marketing of agricultural products set up by the Program. </w:t>
      </w:r>
      <w:r>
        <w:rPr>
          <w:sz w:val="27"/>
          <w:szCs w:val="27"/>
          <w:lang w:val="en-US"/>
        </w:rPr>
        <w:t xml:space="preserve"> It </w:t>
      </w:r>
      <w:r>
        <w:rPr>
          <w:szCs w:val="24"/>
          <w:lang w:val="en-US"/>
        </w:rPr>
        <w:t>has three components</w:t>
      </w:r>
      <w:r w:rsidR="001264BB">
        <w:rPr>
          <w:szCs w:val="24"/>
          <w:lang w:val="en-US"/>
        </w:rPr>
        <w:t>:</w:t>
      </w:r>
    </w:p>
    <w:p w14:paraId="19322765" w14:textId="77777777" w:rsidR="001264BB" w:rsidRPr="001264BB" w:rsidRDefault="001264BB" w:rsidP="001264BB">
      <w:pPr>
        <w:rPr>
          <w:szCs w:val="24"/>
          <w:lang w:val="en-US"/>
        </w:rPr>
      </w:pPr>
      <w:r w:rsidRPr="001264BB">
        <w:rPr>
          <w:szCs w:val="24"/>
          <w:lang w:val="en-US"/>
        </w:rPr>
        <w:t>1. support for the improvement of agricultural productivity;</w:t>
      </w:r>
    </w:p>
    <w:p w14:paraId="341E0D62" w14:textId="77777777" w:rsidR="001264BB" w:rsidRPr="001264BB" w:rsidRDefault="001264BB" w:rsidP="001264BB">
      <w:pPr>
        <w:rPr>
          <w:szCs w:val="24"/>
          <w:lang w:val="en-US"/>
        </w:rPr>
      </w:pPr>
      <w:r w:rsidRPr="001264BB">
        <w:rPr>
          <w:szCs w:val="24"/>
          <w:lang w:val="en-US"/>
        </w:rPr>
        <w:t>2. improving market access and supporting private sector financing;</w:t>
      </w:r>
    </w:p>
    <w:p w14:paraId="0A93F16D" w14:textId="08597CF7" w:rsidR="00A4453B" w:rsidRDefault="001264BB" w:rsidP="001264BB">
      <w:pPr>
        <w:rPr>
          <w:sz w:val="27"/>
          <w:szCs w:val="27"/>
          <w:lang w:val="en-US"/>
        </w:rPr>
      </w:pPr>
      <w:r w:rsidRPr="001264BB">
        <w:rPr>
          <w:szCs w:val="24"/>
          <w:lang w:val="en-US"/>
        </w:rPr>
        <w:t xml:space="preserve">3. crisis prevention and management.  </w:t>
      </w:r>
    </w:p>
    <w:p w14:paraId="68A193D3" w14:textId="77777777" w:rsidR="00A4453B" w:rsidRDefault="00A4453B" w:rsidP="00A4453B">
      <w:pPr>
        <w:rPr>
          <w:sz w:val="27"/>
          <w:szCs w:val="27"/>
          <w:lang w:val="en-US"/>
        </w:rPr>
      </w:pPr>
      <w:r>
        <w:rPr>
          <w:b/>
          <w:bCs/>
          <w:szCs w:val="24"/>
          <w:lang w:val="en-US"/>
        </w:rPr>
        <w:t> </w:t>
      </w:r>
    </w:p>
    <w:p w14:paraId="19B0EC75" w14:textId="77777777" w:rsidR="00A4453B" w:rsidRDefault="00A4453B" w:rsidP="00A4453B">
      <w:pPr>
        <w:rPr>
          <w:sz w:val="27"/>
          <w:szCs w:val="27"/>
          <w:lang w:val="en-US"/>
        </w:rPr>
      </w:pPr>
      <w:r>
        <w:rPr>
          <w:i/>
          <w:iCs/>
          <w:szCs w:val="24"/>
          <w:lang w:val="en-US"/>
        </w:rPr>
        <w:t xml:space="preserve">Presentation of the sub-project for the rehabilitation and extension of the </w:t>
      </w:r>
      <w:proofErr w:type="spellStart"/>
      <w:r>
        <w:rPr>
          <w:i/>
          <w:iCs/>
          <w:szCs w:val="24"/>
          <w:lang w:val="en-US"/>
        </w:rPr>
        <w:t>Banzon</w:t>
      </w:r>
      <w:proofErr w:type="spellEnd"/>
      <w:r>
        <w:rPr>
          <w:i/>
          <w:iCs/>
          <w:szCs w:val="24"/>
          <w:lang w:val="en-US"/>
        </w:rPr>
        <w:t xml:space="preserve"> Plain</w:t>
      </w:r>
    </w:p>
    <w:p w14:paraId="336C0013" w14:textId="1C4BBAF0" w:rsidR="00A4453B" w:rsidRDefault="00A4453B" w:rsidP="00A4453B">
      <w:pPr>
        <w:rPr>
          <w:sz w:val="27"/>
          <w:szCs w:val="27"/>
          <w:lang w:val="en-US"/>
        </w:rPr>
      </w:pPr>
      <w:r>
        <w:rPr>
          <w:szCs w:val="24"/>
          <w:lang w:val="en-US"/>
        </w:rPr>
        <w:t xml:space="preserve">As part of the implementation of the </w:t>
      </w:r>
      <w:r w:rsidR="001264BB">
        <w:rPr>
          <w:szCs w:val="24"/>
          <w:lang w:val="en-US"/>
        </w:rPr>
        <w:t xml:space="preserve">PDCA </w:t>
      </w:r>
      <w:r>
        <w:rPr>
          <w:szCs w:val="24"/>
          <w:lang w:val="en-US"/>
        </w:rPr>
        <w:t>(component</w:t>
      </w:r>
      <w:r>
        <w:rPr>
          <w:sz w:val="27"/>
          <w:szCs w:val="27"/>
          <w:lang w:val="en-US"/>
        </w:rPr>
        <w:t> </w:t>
      </w:r>
      <w:r>
        <w:rPr>
          <w:szCs w:val="24"/>
          <w:lang w:val="en-US"/>
        </w:rPr>
        <w:t> </w:t>
      </w:r>
      <w:r>
        <w:rPr>
          <w:sz w:val="27"/>
          <w:szCs w:val="27"/>
          <w:lang w:val="en-US"/>
        </w:rPr>
        <w:t> </w:t>
      </w:r>
      <w:r>
        <w:rPr>
          <w:szCs w:val="24"/>
          <w:lang w:val="en-US"/>
        </w:rPr>
        <w:t>1, sub-component</w:t>
      </w:r>
      <w:r>
        <w:rPr>
          <w:sz w:val="27"/>
          <w:szCs w:val="27"/>
          <w:lang w:val="en-US"/>
        </w:rPr>
        <w:t> </w:t>
      </w:r>
      <w:r>
        <w:rPr>
          <w:szCs w:val="24"/>
          <w:lang w:val="en-US"/>
        </w:rPr>
        <w:t> </w:t>
      </w:r>
      <w:r>
        <w:rPr>
          <w:sz w:val="27"/>
          <w:szCs w:val="27"/>
          <w:lang w:val="en-US"/>
        </w:rPr>
        <w:t> </w:t>
      </w:r>
      <w:r>
        <w:rPr>
          <w:szCs w:val="24"/>
          <w:lang w:val="en-US"/>
        </w:rPr>
        <w:t xml:space="preserve">2), it is planned in terms of hydro-agricultural development, the rehabilitation and extension of the plain of </w:t>
      </w:r>
      <w:proofErr w:type="spellStart"/>
      <w:r>
        <w:rPr>
          <w:szCs w:val="24"/>
          <w:lang w:val="en-US"/>
        </w:rPr>
        <w:t>Banzon</w:t>
      </w:r>
      <w:proofErr w:type="spellEnd"/>
      <w:r>
        <w:rPr>
          <w:szCs w:val="24"/>
          <w:lang w:val="en-US"/>
        </w:rPr>
        <w:t xml:space="preserve"> (village located at</w:t>
      </w:r>
      <w:r>
        <w:rPr>
          <w:sz w:val="27"/>
          <w:szCs w:val="27"/>
          <w:lang w:val="en-US"/>
        </w:rPr>
        <w:t> </w:t>
      </w:r>
      <w:r>
        <w:rPr>
          <w:szCs w:val="24"/>
          <w:lang w:val="en-US"/>
        </w:rPr>
        <w:t>65</w:t>
      </w:r>
      <w:r>
        <w:rPr>
          <w:sz w:val="27"/>
          <w:szCs w:val="27"/>
          <w:lang w:val="en-US"/>
        </w:rPr>
        <w:t> </w:t>
      </w:r>
      <w:r>
        <w:rPr>
          <w:szCs w:val="24"/>
          <w:lang w:val="en-US"/>
        </w:rPr>
        <w:t> </w:t>
      </w:r>
      <w:r>
        <w:rPr>
          <w:sz w:val="27"/>
          <w:szCs w:val="27"/>
          <w:lang w:val="en-US"/>
        </w:rPr>
        <w:t> </w:t>
      </w:r>
      <w:r>
        <w:rPr>
          <w:szCs w:val="24"/>
          <w:lang w:val="en-US"/>
        </w:rPr>
        <w:t>km to the</w:t>
      </w:r>
      <w:r>
        <w:rPr>
          <w:sz w:val="27"/>
          <w:szCs w:val="27"/>
          <w:lang w:val="en-US"/>
        </w:rPr>
        <w:t> </w:t>
      </w:r>
      <w:r>
        <w:rPr>
          <w:szCs w:val="24"/>
          <w:lang w:val="en-US"/>
        </w:rPr>
        <w:t>West of Bobo-</w:t>
      </w:r>
      <w:proofErr w:type="spellStart"/>
      <w:r>
        <w:rPr>
          <w:szCs w:val="24"/>
          <w:lang w:val="en-US"/>
        </w:rPr>
        <w:t>Dioulasso</w:t>
      </w:r>
      <w:proofErr w:type="spellEnd"/>
      <w:r>
        <w:rPr>
          <w:sz w:val="27"/>
          <w:szCs w:val="27"/>
          <w:lang w:val="en-US"/>
        </w:rPr>
        <w:t> </w:t>
      </w:r>
      <w:r>
        <w:rPr>
          <w:szCs w:val="24"/>
          <w:lang w:val="en-US"/>
        </w:rPr>
        <w:t xml:space="preserve">in the province of </w:t>
      </w:r>
      <w:proofErr w:type="spellStart"/>
      <w:r>
        <w:rPr>
          <w:szCs w:val="24"/>
          <w:lang w:val="en-US"/>
        </w:rPr>
        <w:t>Kénédougou</w:t>
      </w:r>
      <w:proofErr w:type="spellEnd"/>
      <w:r>
        <w:rPr>
          <w:szCs w:val="24"/>
          <w:lang w:val="en-US"/>
        </w:rPr>
        <w:t>).</w:t>
      </w:r>
      <w:r>
        <w:rPr>
          <w:sz w:val="27"/>
          <w:szCs w:val="27"/>
          <w:lang w:val="en-US"/>
        </w:rPr>
        <w:t> </w:t>
      </w:r>
      <w:r>
        <w:rPr>
          <w:szCs w:val="24"/>
          <w:lang w:val="en-US"/>
        </w:rPr>
        <w:t>It</w:t>
      </w:r>
      <w:r>
        <w:rPr>
          <w:sz w:val="27"/>
          <w:szCs w:val="27"/>
          <w:lang w:val="en-US"/>
        </w:rPr>
        <w:t> </w:t>
      </w:r>
      <w:r>
        <w:rPr>
          <w:szCs w:val="24"/>
          <w:lang w:val="en-US"/>
        </w:rPr>
        <w:t>is a classic hydro agricultural development</w:t>
      </w:r>
      <w:r>
        <w:rPr>
          <w:sz w:val="27"/>
          <w:szCs w:val="27"/>
          <w:lang w:val="en-US"/>
        </w:rPr>
        <w:t> </w:t>
      </w:r>
      <w:r>
        <w:rPr>
          <w:szCs w:val="24"/>
          <w:lang w:val="en-US"/>
        </w:rPr>
        <w:t>realized in 1976</w:t>
      </w:r>
      <w:r>
        <w:rPr>
          <w:sz w:val="27"/>
          <w:szCs w:val="27"/>
          <w:lang w:val="en-US"/>
        </w:rPr>
        <w:t> </w:t>
      </w:r>
      <w:r>
        <w:rPr>
          <w:szCs w:val="24"/>
          <w:lang w:val="en-US"/>
        </w:rPr>
        <w:t>comprising</w:t>
      </w:r>
      <w:r>
        <w:rPr>
          <w:sz w:val="27"/>
          <w:szCs w:val="27"/>
          <w:lang w:val="en-US"/>
        </w:rPr>
        <w:t>: </w:t>
      </w:r>
      <w:r>
        <w:rPr>
          <w:szCs w:val="24"/>
          <w:lang w:val="en-US"/>
        </w:rPr>
        <w:t>(</w:t>
      </w:r>
      <w:proofErr w:type="spellStart"/>
      <w:r>
        <w:rPr>
          <w:szCs w:val="24"/>
          <w:lang w:val="en-US"/>
        </w:rPr>
        <w:t>i</w:t>
      </w:r>
      <w:proofErr w:type="spellEnd"/>
      <w:r>
        <w:rPr>
          <w:szCs w:val="24"/>
          <w:lang w:val="en-US"/>
        </w:rPr>
        <w:t>)</w:t>
      </w:r>
      <w:r>
        <w:rPr>
          <w:sz w:val="27"/>
          <w:szCs w:val="27"/>
          <w:lang w:val="en-US"/>
        </w:rPr>
        <w:t> </w:t>
      </w:r>
      <w:r>
        <w:rPr>
          <w:szCs w:val="24"/>
          <w:lang w:val="en-US"/>
        </w:rPr>
        <w:t>a water intake from a watercourse</w:t>
      </w:r>
      <w:r>
        <w:rPr>
          <w:sz w:val="27"/>
          <w:szCs w:val="27"/>
          <w:lang w:val="en-US"/>
        </w:rPr>
        <w:t> </w:t>
      </w:r>
      <w:r>
        <w:rPr>
          <w:szCs w:val="24"/>
          <w:lang w:val="en-US"/>
        </w:rPr>
        <w:t> </w:t>
      </w:r>
      <w:r>
        <w:rPr>
          <w:sz w:val="27"/>
          <w:szCs w:val="27"/>
          <w:lang w:val="en-US"/>
        </w:rPr>
        <w:t> </w:t>
      </w:r>
      <w:r>
        <w:rPr>
          <w:szCs w:val="24"/>
          <w:lang w:val="en-US"/>
        </w:rPr>
        <w:t>;</w:t>
      </w:r>
      <w:r>
        <w:rPr>
          <w:sz w:val="27"/>
          <w:szCs w:val="27"/>
          <w:lang w:val="en-US"/>
        </w:rPr>
        <w:t> </w:t>
      </w:r>
      <w:r>
        <w:rPr>
          <w:szCs w:val="24"/>
          <w:lang w:val="en-US"/>
        </w:rPr>
        <w:t>(ii) irrigation networks</w:t>
      </w:r>
      <w:r>
        <w:rPr>
          <w:sz w:val="27"/>
          <w:szCs w:val="27"/>
          <w:lang w:val="en-US"/>
        </w:rPr>
        <w:t> </w:t>
      </w:r>
      <w:r>
        <w:rPr>
          <w:szCs w:val="24"/>
          <w:lang w:val="en-US"/>
        </w:rPr>
        <w:t> </w:t>
      </w:r>
      <w:r>
        <w:rPr>
          <w:sz w:val="27"/>
          <w:szCs w:val="27"/>
          <w:lang w:val="en-US"/>
        </w:rPr>
        <w:t> </w:t>
      </w:r>
      <w:r>
        <w:rPr>
          <w:szCs w:val="24"/>
          <w:lang w:val="en-US"/>
        </w:rPr>
        <w:t>;</w:t>
      </w:r>
      <w:r>
        <w:rPr>
          <w:sz w:val="27"/>
          <w:szCs w:val="27"/>
          <w:lang w:val="en-US"/>
        </w:rPr>
        <w:t> </w:t>
      </w:r>
      <w:r>
        <w:rPr>
          <w:szCs w:val="24"/>
          <w:lang w:val="en-US"/>
        </w:rPr>
        <w:t>(iii)</w:t>
      </w:r>
      <w:r>
        <w:rPr>
          <w:sz w:val="27"/>
          <w:szCs w:val="27"/>
          <w:lang w:val="en-US"/>
        </w:rPr>
        <w:t> </w:t>
      </w:r>
      <w:r>
        <w:rPr>
          <w:szCs w:val="24"/>
          <w:lang w:val="en-US"/>
        </w:rPr>
        <w:t>and drainage networks (downstream of the watercourse).</w:t>
      </w:r>
      <w:r>
        <w:rPr>
          <w:sz w:val="27"/>
          <w:szCs w:val="27"/>
          <w:lang w:val="en-US"/>
        </w:rPr>
        <w:t> </w:t>
      </w:r>
      <w:r>
        <w:rPr>
          <w:szCs w:val="24"/>
          <w:lang w:val="en-US"/>
        </w:rPr>
        <w:t>The</w:t>
      </w:r>
      <w:r>
        <w:rPr>
          <w:sz w:val="27"/>
          <w:szCs w:val="27"/>
          <w:lang w:val="en-US"/>
        </w:rPr>
        <w:t> </w:t>
      </w:r>
      <w:r>
        <w:rPr>
          <w:szCs w:val="24"/>
          <w:lang w:val="en-US"/>
        </w:rPr>
        <w:t>total area of ​​the plain is 1</w:t>
      </w:r>
      <w:r w:rsidR="008B6CDE">
        <w:rPr>
          <w:szCs w:val="24"/>
          <w:lang w:val="en-US"/>
        </w:rPr>
        <w:t> </w:t>
      </w:r>
      <w:r>
        <w:rPr>
          <w:szCs w:val="24"/>
          <w:lang w:val="en-US"/>
        </w:rPr>
        <w:t>108</w:t>
      </w:r>
      <w:r w:rsidR="008B6CDE">
        <w:rPr>
          <w:szCs w:val="24"/>
          <w:lang w:val="en-US"/>
        </w:rPr>
        <w:t>,</w:t>
      </w:r>
      <w:r>
        <w:rPr>
          <w:szCs w:val="24"/>
          <w:lang w:val="en-US"/>
        </w:rPr>
        <w:t>5 ha and the total area developed and exploited is 460 ha divided into blocks</w:t>
      </w:r>
      <w:r>
        <w:rPr>
          <w:sz w:val="27"/>
          <w:szCs w:val="27"/>
          <w:lang w:val="en-US"/>
        </w:rPr>
        <w:t> </w:t>
      </w:r>
      <w:r>
        <w:rPr>
          <w:szCs w:val="24"/>
          <w:lang w:val="en-US"/>
        </w:rPr>
        <w:t>of 15 ha. Each block comprising</w:t>
      </w:r>
      <w:r>
        <w:rPr>
          <w:sz w:val="27"/>
          <w:szCs w:val="27"/>
          <w:lang w:val="en-US"/>
        </w:rPr>
        <w:t> </w:t>
      </w:r>
      <w:r>
        <w:rPr>
          <w:szCs w:val="24"/>
          <w:lang w:val="en-US"/>
        </w:rPr>
        <w:t>30 plots of 0.50</w:t>
      </w:r>
      <w:r>
        <w:rPr>
          <w:sz w:val="27"/>
          <w:szCs w:val="27"/>
          <w:lang w:val="en-US"/>
        </w:rPr>
        <w:t> </w:t>
      </w:r>
      <w:r>
        <w:rPr>
          <w:szCs w:val="24"/>
          <w:lang w:val="en-US"/>
        </w:rPr>
        <w:t>ha. Beside this perimeter 2 summary facilities were made by the Pluvial Rice Project (PRP) and a FAO program.</w:t>
      </w:r>
      <w:r>
        <w:rPr>
          <w:sz w:val="27"/>
          <w:szCs w:val="27"/>
          <w:lang w:val="en-US"/>
        </w:rPr>
        <w:t> </w:t>
      </w:r>
      <w:r>
        <w:rPr>
          <w:szCs w:val="24"/>
          <w:lang w:val="en-US"/>
        </w:rPr>
        <w:t>They make 87 ha and operate at the rate of one campaign per year due to lack of water.</w:t>
      </w:r>
      <w:r>
        <w:rPr>
          <w:sz w:val="27"/>
          <w:szCs w:val="27"/>
          <w:lang w:val="en-US"/>
        </w:rPr>
        <w:t> </w:t>
      </w:r>
      <w:r>
        <w:rPr>
          <w:szCs w:val="24"/>
          <w:lang w:val="en-US"/>
        </w:rPr>
        <w:t>It is this development that will be concerned by the extension. The</w:t>
      </w:r>
      <w:r>
        <w:rPr>
          <w:sz w:val="27"/>
          <w:szCs w:val="27"/>
          <w:lang w:val="en-US"/>
        </w:rPr>
        <w:t> </w:t>
      </w:r>
      <w:r>
        <w:rPr>
          <w:szCs w:val="24"/>
          <w:lang w:val="en-US"/>
        </w:rPr>
        <w:t>main works planned for the rehabilitation and extension of the plain include:</w:t>
      </w:r>
    </w:p>
    <w:p w14:paraId="514B9BE3" w14:textId="434A1D6C" w:rsidR="00A4453B" w:rsidRDefault="00A4453B" w:rsidP="00A4453B">
      <w:pPr>
        <w:ind w:left="720" w:hanging="360"/>
        <w:rPr>
          <w:sz w:val="27"/>
          <w:szCs w:val="27"/>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Dredging and protection of the supply channel long 2</w:t>
      </w:r>
      <w:r>
        <w:rPr>
          <w:sz w:val="27"/>
          <w:szCs w:val="27"/>
          <w:lang w:val="en-US"/>
        </w:rPr>
        <w:t> </w:t>
      </w:r>
      <w:r>
        <w:rPr>
          <w:szCs w:val="24"/>
          <w:lang w:val="en-US"/>
        </w:rPr>
        <w:t>km;</w:t>
      </w:r>
    </w:p>
    <w:p w14:paraId="5CA83C23" w14:textId="77777777" w:rsidR="00A4453B" w:rsidRDefault="00A4453B" w:rsidP="00A4453B">
      <w:pPr>
        <w:ind w:left="720" w:hanging="360"/>
        <w:rPr>
          <w:sz w:val="27"/>
          <w:szCs w:val="27"/>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cleaning of the water intake and its protection;</w:t>
      </w:r>
    </w:p>
    <w:p w14:paraId="3D180167" w14:textId="77777777" w:rsidR="00A4453B" w:rsidRDefault="00A4453B" w:rsidP="00A4453B">
      <w:pPr>
        <w:ind w:left="720" w:hanging="360"/>
        <w:rPr>
          <w:sz w:val="27"/>
          <w:szCs w:val="27"/>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resumption of the main canal</w:t>
      </w:r>
      <w:r>
        <w:rPr>
          <w:sz w:val="27"/>
          <w:szCs w:val="27"/>
          <w:lang w:val="en-US"/>
        </w:rPr>
        <w:t> </w:t>
      </w:r>
      <w:r>
        <w:rPr>
          <w:szCs w:val="24"/>
          <w:lang w:val="en-US"/>
        </w:rPr>
        <w:t> </w:t>
      </w:r>
      <w:r>
        <w:rPr>
          <w:sz w:val="27"/>
          <w:szCs w:val="27"/>
          <w:lang w:val="en-US"/>
        </w:rPr>
        <w:t> </w:t>
      </w:r>
      <w:r>
        <w:rPr>
          <w:szCs w:val="24"/>
          <w:lang w:val="en-US"/>
        </w:rPr>
        <w:t>to stop water losses on the network;</w:t>
      </w:r>
    </w:p>
    <w:p w14:paraId="5CFA9B77" w14:textId="77777777" w:rsidR="00A4453B" w:rsidRDefault="00A4453B" w:rsidP="00A4453B">
      <w:pPr>
        <w:ind w:left="720" w:hanging="360"/>
        <w:rPr>
          <w:sz w:val="27"/>
          <w:szCs w:val="27"/>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resumption of horizontal leveling of some plots;</w:t>
      </w:r>
    </w:p>
    <w:p w14:paraId="152B1646" w14:textId="1C8C03C6" w:rsidR="00A4453B" w:rsidRDefault="00A4453B" w:rsidP="00A4453B">
      <w:pPr>
        <w:ind w:left="720" w:hanging="360"/>
        <w:rPr>
          <w:szCs w:val="24"/>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extension of the perimeter on about 100</w:t>
      </w:r>
      <w:r>
        <w:rPr>
          <w:sz w:val="27"/>
          <w:szCs w:val="27"/>
          <w:lang w:val="en-US"/>
        </w:rPr>
        <w:t> </w:t>
      </w:r>
      <w:r>
        <w:rPr>
          <w:szCs w:val="24"/>
          <w:lang w:val="en-US"/>
        </w:rPr>
        <w:t>ha.</w:t>
      </w:r>
    </w:p>
    <w:p w14:paraId="31024071" w14:textId="77777777" w:rsidR="00A4453B" w:rsidRDefault="00A4453B" w:rsidP="00A4453B">
      <w:pPr>
        <w:rPr>
          <w:sz w:val="27"/>
          <w:szCs w:val="27"/>
          <w:lang w:val="en-US"/>
        </w:rPr>
      </w:pPr>
    </w:p>
    <w:p w14:paraId="3E6EEDB1" w14:textId="77777777" w:rsidR="00A4453B" w:rsidRDefault="00A4453B" w:rsidP="00A4453B">
      <w:pPr>
        <w:rPr>
          <w:sz w:val="27"/>
          <w:szCs w:val="27"/>
          <w:lang w:val="en-US"/>
        </w:rPr>
      </w:pPr>
      <w:r>
        <w:rPr>
          <w:i/>
          <w:iCs/>
          <w:szCs w:val="24"/>
          <w:lang w:val="en-US"/>
        </w:rPr>
        <w:t>Subproject activities generating socio-economic impacts.</w:t>
      </w:r>
    </w:p>
    <w:p w14:paraId="40A17372" w14:textId="551EBA54" w:rsidR="00A4453B" w:rsidRDefault="00DB1A31" w:rsidP="00A4453B">
      <w:pPr>
        <w:rPr>
          <w:sz w:val="27"/>
          <w:szCs w:val="27"/>
          <w:lang w:val="en-US"/>
        </w:rPr>
      </w:pPr>
      <w:r w:rsidRPr="00246290">
        <w:rPr>
          <w:lang w:val="en-US"/>
        </w:rPr>
        <w:t xml:space="preserve">This is the </w:t>
      </w:r>
      <w:r>
        <w:rPr>
          <w:szCs w:val="24"/>
          <w:lang w:val="en-US"/>
        </w:rPr>
        <w:t>d</w:t>
      </w:r>
      <w:r w:rsidR="00A4453B">
        <w:rPr>
          <w:szCs w:val="24"/>
          <w:lang w:val="en-US"/>
        </w:rPr>
        <w:t xml:space="preserve">redging and protection of supply canal, </w:t>
      </w:r>
      <w:r>
        <w:rPr>
          <w:szCs w:val="24"/>
          <w:lang w:val="en-US"/>
        </w:rPr>
        <w:t xml:space="preserve">the </w:t>
      </w:r>
      <w:r w:rsidR="00A4453B">
        <w:rPr>
          <w:szCs w:val="24"/>
          <w:lang w:val="en-US"/>
        </w:rPr>
        <w:t>cleaning of</w:t>
      </w:r>
      <w:r w:rsidR="00A4453B">
        <w:rPr>
          <w:sz w:val="27"/>
          <w:szCs w:val="27"/>
          <w:lang w:val="en-US"/>
        </w:rPr>
        <w:t> the</w:t>
      </w:r>
      <w:r w:rsidR="00A4453B">
        <w:rPr>
          <w:szCs w:val="24"/>
          <w:lang w:val="en-US"/>
        </w:rPr>
        <w:t xml:space="preserve"> water intake and its protection,</w:t>
      </w:r>
      <w:r w:rsidR="00A4453B">
        <w:rPr>
          <w:sz w:val="27"/>
          <w:szCs w:val="27"/>
          <w:lang w:val="en-US"/>
        </w:rPr>
        <w:t> </w:t>
      </w:r>
      <w:r w:rsidR="00A4453B">
        <w:rPr>
          <w:szCs w:val="24"/>
          <w:lang w:val="en-US"/>
        </w:rPr>
        <w:t>the resumption of the main channel</w:t>
      </w:r>
      <w:r w:rsidR="00A4453B">
        <w:rPr>
          <w:sz w:val="27"/>
          <w:szCs w:val="27"/>
          <w:lang w:val="en-US"/>
        </w:rPr>
        <w:t> </w:t>
      </w:r>
      <w:r w:rsidR="00A4453B">
        <w:rPr>
          <w:szCs w:val="24"/>
          <w:lang w:val="en-US"/>
        </w:rPr>
        <w:t> </w:t>
      </w:r>
      <w:r w:rsidR="00A4453B">
        <w:rPr>
          <w:sz w:val="27"/>
          <w:szCs w:val="27"/>
          <w:lang w:val="en-US"/>
        </w:rPr>
        <w:t> </w:t>
      </w:r>
      <w:r w:rsidR="00A4453B">
        <w:rPr>
          <w:szCs w:val="24"/>
          <w:lang w:val="en-US"/>
        </w:rPr>
        <w:t>and</w:t>
      </w:r>
      <w:r w:rsidR="00A4453B">
        <w:rPr>
          <w:sz w:val="27"/>
          <w:szCs w:val="27"/>
          <w:lang w:val="en-US"/>
        </w:rPr>
        <w:t> </w:t>
      </w:r>
      <w:r w:rsidR="00A4453B">
        <w:rPr>
          <w:szCs w:val="24"/>
          <w:lang w:val="en-US"/>
        </w:rPr>
        <w:t>the resumption of horizontal leveling of parcels</w:t>
      </w:r>
      <w:r>
        <w:rPr>
          <w:szCs w:val="24"/>
          <w:lang w:val="en-US"/>
        </w:rPr>
        <w:t>.</w:t>
      </w:r>
      <w:r w:rsidR="00A4453B">
        <w:rPr>
          <w:sz w:val="27"/>
          <w:szCs w:val="27"/>
          <w:lang w:val="en-US"/>
        </w:rPr>
        <w:t> </w:t>
      </w:r>
      <w:r>
        <w:rPr>
          <w:szCs w:val="24"/>
          <w:lang w:val="en-US"/>
        </w:rPr>
        <w:t xml:space="preserve">These </w:t>
      </w:r>
      <w:r w:rsidR="00A4453B">
        <w:rPr>
          <w:szCs w:val="24"/>
          <w:lang w:val="en-US"/>
        </w:rPr>
        <w:t>are essentially civil works</w:t>
      </w:r>
      <w:r>
        <w:rPr>
          <w:szCs w:val="24"/>
          <w:lang w:val="en-US"/>
        </w:rPr>
        <w:t>.</w:t>
      </w:r>
      <w:r w:rsidR="00A4453B">
        <w:rPr>
          <w:szCs w:val="24"/>
          <w:lang w:val="en-US"/>
        </w:rPr>
        <w:t xml:space="preserve"> </w:t>
      </w:r>
      <w:r w:rsidRPr="00DB1A31">
        <w:rPr>
          <w:szCs w:val="24"/>
          <w:lang w:val="en-US"/>
        </w:rPr>
        <w:t xml:space="preserve">The realization of the work </w:t>
      </w:r>
      <w:r w:rsidR="00A4453B">
        <w:rPr>
          <w:szCs w:val="24"/>
          <w:lang w:val="en-US"/>
        </w:rPr>
        <w:t>do not require the acquisition of new lands will result in a restriction of temporary access (estimated at one crop campaign) to the rice plots.</w:t>
      </w:r>
      <w:r w:rsidR="00A4453B">
        <w:rPr>
          <w:sz w:val="27"/>
          <w:szCs w:val="27"/>
          <w:lang w:val="en-US"/>
        </w:rPr>
        <w:t> </w:t>
      </w:r>
      <w:r w:rsidR="00A4453B">
        <w:rPr>
          <w:szCs w:val="24"/>
          <w:lang w:val="en-US"/>
        </w:rPr>
        <w:t>This work will have a temporary loss of income in the project’s area of influence.</w:t>
      </w:r>
    </w:p>
    <w:p w14:paraId="0CD6B595" w14:textId="77777777" w:rsidR="00A4453B" w:rsidRDefault="00A4453B" w:rsidP="00A4453B">
      <w:pPr>
        <w:rPr>
          <w:sz w:val="27"/>
          <w:szCs w:val="27"/>
          <w:lang w:val="en-US"/>
        </w:rPr>
      </w:pPr>
      <w:r>
        <w:rPr>
          <w:szCs w:val="24"/>
          <w:lang w:val="en-US"/>
        </w:rPr>
        <w:t>The extension of the perimeter has been reduced by 23 ha by the project; landowners have been reluctant for their development. </w:t>
      </w:r>
    </w:p>
    <w:p w14:paraId="2400CE73" w14:textId="2892F33D" w:rsidR="00A4453B" w:rsidRDefault="00DB1A31" w:rsidP="00EF0C51">
      <w:pPr>
        <w:tabs>
          <w:tab w:val="left" w:pos="3165"/>
        </w:tabs>
        <w:rPr>
          <w:rFonts w:asciiTheme="minorHAnsi" w:eastAsiaTheme="minorHAnsi" w:hAnsiTheme="minorHAnsi" w:cstheme="minorBidi"/>
          <w:b/>
          <w:sz w:val="22"/>
          <w:lang w:val="en-US" w:eastAsia="en-US"/>
        </w:rPr>
      </w:pPr>
      <w:r>
        <w:rPr>
          <w:rFonts w:asciiTheme="minorHAnsi" w:eastAsiaTheme="minorHAnsi" w:hAnsiTheme="minorHAnsi" w:cstheme="minorBidi"/>
          <w:b/>
          <w:sz w:val="22"/>
          <w:lang w:val="en-US" w:eastAsia="en-US"/>
        </w:rPr>
        <w:tab/>
      </w:r>
    </w:p>
    <w:p w14:paraId="524F71E8" w14:textId="77777777" w:rsidR="00DB1A31" w:rsidRDefault="00DB1A31" w:rsidP="00EF0C51">
      <w:pPr>
        <w:tabs>
          <w:tab w:val="left" w:pos="3165"/>
        </w:tabs>
        <w:rPr>
          <w:rFonts w:asciiTheme="minorHAnsi" w:eastAsiaTheme="minorHAnsi" w:hAnsiTheme="minorHAnsi" w:cstheme="minorBidi"/>
          <w:b/>
          <w:sz w:val="22"/>
          <w:lang w:val="en-US" w:eastAsia="en-US"/>
        </w:rPr>
      </w:pPr>
    </w:p>
    <w:p w14:paraId="162F9CE7" w14:textId="77777777" w:rsidR="00DB1A31" w:rsidRDefault="00DB1A31" w:rsidP="00EF0C51">
      <w:pPr>
        <w:tabs>
          <w:tab w:val="left" w:pos="3165"/>
        </w:tabs>
        <w:rPr>
          <w:rFonts w:asciiTheme="minorHAnsi" w:eastAsiaTheme="minorHAnsi" w:hAnsiTheme="minorHAnsi" w:cstheme="minorBidi"/>
          <w:b/>
          <w:sz w:val="22"/>
          <w:lang w:val="en-US" w:eastAsia="en-US"/>
        </w:rPr>
      </w:pPr>
    </w:p>
    <w:p w14:paraId="4DFCE9E4" w14:textId="63E59F2F" w:rsidR="00A4453B" w:rsidRDefault="00E31895" w:rsidP="00A4453B">
      <w:pPr>
        <w:rPr>
          <w:b/>
          <w:sz w:val="27"/>
          <w:szCs w:val="27"/>
          <w:lang w:val="en-US"/>
        </w:rPr>
      </w:pPr>
      <w:hyperlink r:id="rId13" w:anchor="_Toc307141664" w:history="1">
        <w:r w:rsidR="00A4453B">
          <w:rPr>
            <w:rStyle w:val="Lienhypertexte"/>
            <w:b/>
            <w:color w:val="auto"/>
            <w:lang w:val="en-US"/>
          </w:rPr>
          <w:t xml:space="preserve">Socio-economic characteristics of the project's </w:t>
        </w:r>
        <w:r w:rsidR="00262074">
          <w:rPr>
            <w:rStyle w:val="Lienhypertexte"/>
            <w:b/>
            <w:color w:val="auto"/>
            <w:lang w:val="en-US"/>
          </w:rPr>
          <w:t>area</w:t>
        </w:r>
      </w:hyperlink>
    </w:p>
    <w:p w14:paraId="7AA5C10B" w14:textId="4D1ED7B8" w:rsidR="00A4453B" w:rsidRDefault="00A4453B" w:rsidP="00A4453B">
      <w:pPr>
        <w:rPr>
          <w:sz w:val="27"/>
          <w:szCs w:val="27"/>
          <w:lang w:val="en-US"/>
        </w:rPr>
      </w:pPr>
      <w:r>
        <w:rPr>
          <w:i/>
          <w:iCs/>
          <w:szCs w:val="24"/>
          <w:lang w:val="en-US"/>
        </w:rPr>
        <w:t xml:space="preserve">Generals: </w:t>
      </w:r>
      <w:r>
        <w:rPr>
          <w:szCs w:val="24"/>
          <w:lang w:val="en-US"/>
        </w:rPr>
        <w:t xml:space="preserve">The </w:t>
      </w:r>
      <w:r w:rsidR="004549EB">
        <w:rPr>
          <w:szCs w:val="24"/>
          <w:lang w:val="en-US"/>
        </w:rPr>
        <w:t xml:space="preserve">Municipality </w:t>
      </w:r>
      <w:r>
        <w:rPr>
          <w:szCs w:val="24"/>
          <w:lang w:val="en-US"/>
        </w:rPr>
        <w:t xml:space="preserve">of </w:t>
      </w:r>
      <w:proofErr w:type="spellStart"/>
      <w:r>
        <w:rPr>
          <w:szCs w:val="24"/>
          <w:lang w:val="en-US"/>
        </w:rPr>
        <w:t>Banzo</w:t>
      </w:r>
      <w:proofErr w:type="spellEnd"/>
      <w:r>
        <w:rPr>
          <w:sz w:val="27"/>
          <w:szCs w:val="27"/>
          <w:lang w:val="en-US"/>
        </w:rPr>
        <w:t> </w:t>
      </w:r>
      <w:r>
        <w:rPr>
          <w:szCs w:val="24"/>
          <w:lang w:val="en-US"/>
        </w:rPr>
        <w:t>n is located 65 km from Bobo-Di</w:t>
      </w:r>
      <w:r>
        <w:rPr>
          <w:sz w:val="27"/>
          <w:szCs w:val="27"/>
          <w:lang w:val="en-US"/>
        </w:rPr>
        <w:t> </w:t>
      </w:r>
      <w:proofErr w:type="spellStart"/>
      <w:r>
        <w:rPr>
          <w:szCs w:val="24"/>
          <w:lang w:val="en-US"/>
        </w:rPr>
        <w:t>oulasso</w:t>
      </w:r>
      <w:proofErr w:type="spellEnd"/>
      <w:r>
        <w:rPr>
          <w:szCs w:val="24"/>
          <w:lang w:val="en-US"/>
        </w:rPr>
        <w:t xml:space="preserve">, capital of the </w:t>
      </w:r>
      <w:proofErr w:type="spellStart"/>
      <w:r>
        <w:rPr>
          <w:szCs w:val="24"/>
          <w:lang w:val="en-US"/>
        </w:rPr>
        <w:t>Hauts</w:t>
      </w:r>
      <w:proofErr w:type="spellEnd"/>
      <w:r>
        <w:rPr>
          <w:sz w:val="27"/>
          <w:szCs w:val="27"/>
          <w:lang w:val="en-US"/>
        </w:rPr>
        <w:t> </w:t>
      </w:r>
      <w:r>
        <w:rPr>
          <w:szCs w:val="24"/>
          <w:lang w:val="en-US"/>
        </w:rPr>
        <w:t>-</w:t>
      </w:r>
      <w:r>
        <w:rPr>
          <w:sz w:val="27"/>
          <w:szCs w:val="27"/>
          <w:lang w:val="en-US"/>
        </w:rPr>
        <w:t> </w:t>
      </w:r>
      <w:proofErr w:type="spellStart"/>
      <w:r>
        <w:rPr>
          <w:szCs w:val="24"/>
          <w:lang w:val="en-US"/>
        </w:rPr>
        <w:t>Bassins</w:t>
      </w:r>
      <w:proofErr w:type="spellEnd"/>
      <w:r>
        <w:rPr>
          <w:szCs w:val="24"/>
          <w:lang w:val="en-US"/>
        </w:rPr>
        <w:t xml:space="preserve"> region</w:t>
      </w:r>
      <w:r>
        <w:rPr>
          <w:sz w:val="27"/>
          <w:szCs w:val="27"/>
          <w:lang w:val="en-US"/>
        </w:rPr>
        <w:t> </w:t>
      </w:r>
      <w:r>
        <w:rPr>
          <w:szCs w:val="24"/>
          <w:lang w:val="en-US"/>
        </w:rPr>
        <w:t>and 50 km</w:t>
      </w:r>
      <w:r>
        <w:rPr>
          <w:sz w:val="27"/>
          <w:szCs w:val="27"/>
          <w:lang w:val="en-US"/>
        </w:rPr>
        <w:t> </w:t>
      </w:r>
      <w:r>
        <w:rPr>
          <w:szCs w:val="24"/>
          <w:lang w:val="en-US"/>
        </w:rPr>
        <w:t xml:space="preserve">from </w:t>
      </w:r>
      <w:proofErr w:type="spellStart"/>
      <w:proofErr w:type="gramStart"/>
      <w:r>
        <w:rPr>
          <w:szCs w:val="24"/>
          <w:lang w:val="en-US"/>
        </w:rPr>
        <w:t>Orodara</w:t>
      </w:r>
      <w:proofErr w:type="spellEnd"/>
      <w:r>
        <w:rPr>
          <w:sz w:val="27"/>
          <w:szCs w:val="27"/>
          <w:lang w:val="en-US"/>
        </w:rPr>
        <w:t> </w:t>
      </w:r>
      <w:r>
        <w:rPr>
          <w:szCs w:val="24"/>
          <w:lang w:val="en-US"/>
        </w:rPr>
        <w:t>,</w:t>
      </w:r>
      <w:proofErr w:type="gramEnd"/>
      <w:r>
        <w:rPr>
          <w:szCs w:val="24"/>
          <w:lang w:val="en-US"/>
        </w:rPr>
        <w:t xml:space="preserve"> capital of the province of </w:t>
      </w:r>
      <w:proofErr w:type="spellStart"/>
      <w:r>
        <w:rPr>
          <w:szCs w:val="24"/>
          <w:lang w:val="en-US"/>
        </w:rPr>
        <w:t>Kénédougou</w:t>
      </w:r>
      <w:proofErr w:type="spellEnd"/>
      <w:r>
        <w:rPr>
          <w:szCs w:val="24"/>
          <w:lang w:val="en-US"/>
        </w:rPr>
        <w:t>.</w:t>
      </w:r>
      <w:r>
        <w:rPr>
          <w:sz w:val="27"/>
          <w:szCs w:val="27"/>
          <w:lang w:val="en-US"/>
        </w:rPr>
        <w:t> </w:t>
      </w:r>
      <w:r>
        <w:rPr>
          <w:szCs w:val="24"/>
          <w:lang w:val="en-US"/>
        </w:rPr>
        <w:t>It is bounded on the north and west by the commune of</w:t>
      </w:r>
      <w:r>
        <w:rPr>
          <w:sz w:val="27"/>
          <w:szCs w:val="27"/>
          <w:lang w:val="en-US"/>
        </w:rPr>
        <w:t> </w:t>
      </w:r>
      <w:proofErr w:type="spellStart"/>
      <w:proofErr w:type="gramStart"/>
      <w:r>
        <w:rPr>
          <w:szCs w:val="24"/>
          <w:lang w:val="en-US"/>
        </w:rPr>
        <w:t>Samorogouan</w:t>
      </w:r>
      <w:proofErr w:type="spellEnd"/>
      <w:r>
        <w:rPr>
          <w:sz w:val="27"/>
          <w:szCs w:val="27"/>
          <w:lang w:val="en-US"/>
        </w:rPr>
        <w:t> </w:t>
      </w:r>
      <w:r>
        <w:rPr>
          <w:szCs w:val="24"/>
          <w:lang w:val="en-US"/>
        </w:rPr>
        <w:t>,</w:t>
      </w:r>
      <w:proofErr w:type="gramEnd"/>
      <w:r>
        <w:rPr>
          <w:szCs w:val="24"/>
          <w:lang w:val="en-US"/>
        </w:rPr>
        <w:t xml:space="preserve"> on the south by the commune of</w:t>
      </w:r>
      <w:r>
        <w:rPr>
          <w:sz w:val="27"/>
          <w:szCs w:val="27"/>
          <w:lang w:val="en-US"/>
        </w:rPr>
        <w:t> </w:t>
      </w:r>
      <w:proofErr w:type="spellStart"/>
      <w:r>
        <w:rPr>
          <w:szCs w:val="24"/>
          <w:lang w:val="en-US"/>
        </w:rPr>
        <w:t>Djigouera</w:t>
      </w:r>
      <w:proofErr w:type="spellEnd"/>
      <w:r>
        <w:rPr>
          <w:sz w:val="27"/>
          <w:szCs w:val="27"/>
          <w:lang w:val="en-US"/>
        </w:rPr>
        <w:t> </w:t>
      </w:r>
      <w:r>
        <w:rPr>
          <w:szCs w:val="24"/>
          <w:lang w:val="en-US"/>
        </w:rPr>
        <w:t>and on the east by the commune of</w:t>
      </w:r>
      <w:r>
        <w:rPr>
          <w:sz w:val="27"/>
          <w:szCs w:val="27"/>
          <w:lang w:val="en-US"/>
        </w:rPr>
        <w:t> </w:t>
      </w:r>
      <w:proofErr w:type="spellStart"/>
      <w:r>
        <w:rPr>
          <w:szCs w:val="24"/>
          <w:lang w:val="en-US"/>
        </w:rPr>
        <w:t>Karangasso-Sambla</w:t>
      </w:r>
      <w:proofErr w:type="spellEnd"/>
      <w:r>
        <w:rPr>
          <w:sz w:val="27"/>
          <w:szCs w:val="27"/>
          <w:lang w:val="en-US"/>
        </w:rPr>
        <w:t> </w:t>
      </w:r>
      <w:r>
        <w:rPr>
          <w:szCs w:val="24"/>
          <w:lang w:val="en-US"/>
        </w:rPr>
        <w:t>.</w:t>
      </w:r>
    </w:p>
    <w:p w14:paraId="43EBAE72" w14:textId="77777777" w:rsidR="00A4453B" w:rsidRDefault="00A4453B" w:rsidP="00A4453B">
      <w:pPr>
        <w:rPr>
          <w:sz w:val="27"/>
          <w:szCs w:val="27"/>
          <w:lang w:val="en-US"/>
        </w:rPr>
      </w:pPr>
      <w:r>
        <w:rPr>
          <w:szCs w:val="24"/>
          <w:lang w:val="en-US"/>
        </w:rPr>
        <w:t> </w:t>
      </w:r>
    </w:p>
    <w:p w14:paraId="4390112C" w14:textId="3F51CC9C" w:rsidR="00A4453B" w:rsidRDefault="00A4453B" w:rsidP="00A4453B">
      <w:pPr>
        <w:rPr>
          <w:sz w:val="27"/>
          <w:szCs w:val="27"/>
          <w:lang w:val="en-US"/>
        </w:rPr>
      </w:pPr>
      <w:r>
        <w:rPr>
          <w:szCs w:val="24"/>
          <w:lang w:val="en-US"/>
        </w:rPr>
        <w:t>At the 2006 RGPH (general census of the population a</w:t>
      </w:r>
      <w:r w:rsidR="008B6CDE">
        <w:rPr>
          <w:szCs w:val="24"/>
          <w:lang w:val="en-US"/>
        </w:rPr>
        <w:t xml:space="preserve">nd housing), the commune had 14 </w:t>
      </w:r>
      <w:r>
        <w:rPr>
          <w:szCs w:val="24"/>
          <w:lang w:val="en-US"/>
        </w:rPr>
        <w:t>885 inhabitants.</w:t>
      </w:r>
      <w:r>
        <w:rPr>
          <w:sz w:val="27"/>
          <w:szCs w:val="27"/>
          <w:lang w:val="en-US"/>
        </w:rPr>
        <w:t> </w:t>
      </w:r>
      <w:r>
        <w:rPr>
          <w:szCs w:val="24"/>
          <w:lang w:val="en-US"/>
        </w:rPr>
        <w:t>Projections based on the provincial cross rate (3.7</w:t>
      </w:r>
      <w:r w:rsidR="008B6CDE">
        <w:rPr>
          <w:szCs w:val="24"/>
          <w:lang w:val="en-US"/>
        </w:rPr>
        <w:t xml:space="preserve"> % per annum) give 24 </w:t>
      </w:r>
      <w:r>
        <w:rPr>
          <w:szCs w:val="24"/>
          <w:lang w:val="en-US"/>
        </w:rPr>
        <w:t xml:space="preserve">730 inhabitants in 2019. </w:t>
      </w:r>
      <w:proofErr w:type="spellStart"/>
      <w:r>
        <w:rPr>
          <w:szCs w:val="24"/>
          <w:lang w:val="en-US"/>
        </w:rPr>
        <w:t>Banzon</w:t>
      </w:r>
      <w:proofErr w:type="spellEnd"/>
      <w:r>
        <w:rPr>
          <w:szCs w:val="24"/>
          <w:lang w:val="en-US"/>
        </w:rPr>
        <w:t xml:space="preserve"> was once an area of high immigration, but today, on the contrary, there is a tendency for the young population to emigrate faced, among other things, to lack of employment.</w:t>
      </w:r>
    </w:p>
    <w:p w14:paraId="08EFA2F3" w14:textId="2C2D1B93" w:rsidR="00A4453B" w:rsidRDefault="00A4453B" w:rsidP="00A4453B">
      <w:pPr>
        <w:rPr>
          <w:sz w:val="27"/>
          <w:szCs w:val="27"/>
          <w:lang w:val="en-US"/>
        </w:rPr>
      </w:pPr>
      <w:r>
        <w:rPr>
          <w:szCs w:val="24"/>
          <w:lang w:val="en-US"/>
        </w:rPr>
        <w:t xml:space="preserve"> Agriculture, livestock, fishing, trade and crafts are the main economic activities of the municipality of </w:t>
      </w:r>
      <w:proofErr w:type="spellStart"/>
      <w:r>
        <w:rPr>
          <w:szCs w:val="24"/>
          <w:lang w:val="en-US"/>
        </w:rPr>
        <w:t>Banzon</w:t>
      </w:r>
      <w:proofErr w:type="spellEnd"/>
      <w:r>
        <w:rPr>
          <w:szCs w:val="24"/>
          <w:lang w:val="en-US"/>
        </w:rPr>
        <w:t>.</w:t>
      </w:r>
      <w:r>
        <w:rPr>
          <w:sz w:val="27"/>
          <w:szCs w:val="27"/>
          <w:lang w:val="en-US"/>
        </w:rPr>
        <w:t> </w:t>
      </w:r>
      <w:r>
        <w:rPr>
          <w:szCs w:val="24"/>
          <w:lang w:val="en-US"/>
        </w:rPr>
        <w:t>However, agriculture which occupies nearly 90</w:t>
      </w:r>
      <w:r>
        <w:rPr>
          <w:sz w:val="27"/>
          <w:szCs w:val="27"/>
          <w:lang w:val="en-US"/>
        </w:rPr>
        <w:t> </w:t>
      </w:r>
      <w:r>
        <w:rPr>
          <w:szCs w:val="24"/>
          <w:lang w:val="en-US"/>
        </w:rPr>
        <w:t>% of the assets of the municipality is the dominant activity.</w:t>
      </w:r>
    </w:p>
    <w:p w14:paraId="6C4AEF35" w14:textId="332D17B1" w:rsidR="00A4453B" w:rsidRDefault="00A4453B" w:rsidP="00A4453B">
      <w:pPr>
        <w:rPr>
          <w:sz w:val="27"/>
          <w:szCs w:val="27"/>
          <w:lang w:val="en-US"/>
        </w:rPr>
      </w:pPr>
      <w:r>
        <w:rPr>
          <w:szCs w:val="24"/>
          <w:lang w:val="en-US"/>
        </w:rPr>
        <w:t> Socio-economic aspects/issues (opportunities, risks, livelihood fragility, etc.) of the area of influence, the diagnostic analysis (Strengths, Weaknesses, Opportunities, Threats) of the commune crossed with our field investigations revealed that the assets available to the municipality are among others, the existence of a significant potential in lowlands suitable for development</w:t>
      </w:r>
      <w:r>
        <w:rPr>
          <w:sz w:val="27"/>
          <w:szCs w:val="27"/>
          <w:lang w:val="en-US"/>
        </w:rPr>
        <w:t> </w:t>
      </w:r>
      <w:r>
        <w:rPr>
          <w:szCs w:val="24"/>
          <w:lang w:val="en-US"/>
        </w:rPr>
        <w:t>,</w:t>
      </w:r>
      <w:r>
        <w:rPr>
          <w:sz w:val="27"/>
          <w:szCs w:val="27"/>
          <w:lang w:val="en-US"/>
        </w:rPr>
        <w:t> </w:t>
      </w:r>
      <w:r>
        <w:rPr>
          <w:szCs w:val="24"/>
          <w:lang w:val="en-US"/>
        </w:rPr>
        <w:t>the soil fertility</w:t>
      </w:r>
      <w:r>
        <w:rPr>
          <w:sz w:val="27"/>
          <w:szCs w:val="27"/>
          <w:lang w:val="en-US"/>
        </w:rPr>
        <w:t> </w:t>
      </w:r>
      <w:r>
        <w:rPr>
          <w:szCs w:val="24"/>
          <w:lang w:val="en-US"/>
        </w:rPr>
        <w:t>,</w:t>
      </w:r>
      <w:r>
        <w:rPr>
          <w:sz w:val="27"/>
          <w:szCs w:val="27"/>
          <w:lang w:val="en-US"/>
        </w:rPr>
        <w:t> </w:t>
      </w:r>
      <w:r>
        <w:rPr>
          <w:szCs w:val="24"/>
          <w:lang w:val="en-US"/>
        </w:rPr>
        <w:t>the presence of perennial watercourses</w:t>
      </w:r>
      <w:r>
        <w:rPr>
          <w:sz w:val="27"/>
          <w:szCs w:val="27"/>
          <w:lang w:val="en-US"/>
        </w:rPr>
        <w:t> </w:t>
      </w:r>
      <w:r>
        <w:rPr>
          <w:szCs w:val="24"/>
          <w:lang w:val="en-US"/>
        </w:rPr>
        <w:t>,</w:t>
      </w:r>
      <w:r>
        <w:rPr>
          <w:sz w:val="27"/>
          <w:szCs w:val="27"/>
          <w:lang w:val="en-US"/>
        </w:rPr>
        <w:t> </w:t>
      </w:r>
      <w:r>
        <w:rPr>
          <w:szCs w:val="24"/>
          <w:lang w:val="en-US"/>
        </w:rPr>
        <w:t>good rainfall</w:t>
      </w:r>
      <w:r>
        <w:rPr>
          <w:sz w:val="27"/>
          <w:szCs w:val="27"/>
          <w:lang w:val="en-US"/>
        </w:rPr>
        <w:t> </w:t>
      </w:r>
      <w:r>
        <w:rPr>
          <w:szCs w:val="24"/>
          <w:lang w:val="en-US"/>
        </w:rPr>
        <w:t>,</w:t>
      </w:r>
      <w:r>
        <w:rPr>
          <w:sz w:val="27"/>
          <w:szCs w:val="27"/>
          <w:lang w:val="en-US"/>
        </w:rPr>
        <w:t> </w:t>
      </w:r>
      <w:r w:rsidR="004549EB" w:rsidRPr="00474352">
        <w:rPr>
          <w:szCs w:val="24"/>
          <w:lang w:val="en-US"/>
        </w:rPr>
        <w:t>the youth of a large part of the population</w:t>
      </w:r>
      <w:r>
        <w:rPr>
          <w:sz w:val="27"/>
          <w:szCs w:val="27"/>
          <w:lang w:val="en-US"/>
        </w:rPr>
        <w:t> </w:t>
      </w:r>
      <w:r>
        <w:rPr>
          <w:szCs w:val="24"/>
          <w:lang w:val="en-US"/>
        </w:rPr>
        <w:t>and</w:t>
      </w:r>
      <w:r>
        <w:rPr>
          <w:sz w:val="27"/>
          <w:szCs w:val="27"/>
          <w:lang w:val="en-US"/>
        </w:rPr>
        <w:t> </w:t>
      </w:r>
      <w:r>
        <w:rPr>
          <w:szCs w:val="24"/>
          <w:lang w:val="en-US"/>
        </w:rPr>
        <w:t>the dynamism of producer organizations.    </w:t>
      </w:r>
    </w:p>
    <w:p w14:paraId="11C7C788" w14:textId="77777777" w:rsidR="00A4453B" w:rsidRDefault="00A4453B" w:rsidP="00A4453B">
      <w:pPr>
        <w:rPr>
          <w:sz w:val="27"/>
          <w:szCs w:val="27"/>
          <w:lang w:val="en-US"/>
        </w:rPr>
      </w:pPr>
      <w:r>
        <w:rPr>
          <w:szCs w:val="24"/>
          <w:lang w:val="en-US"/>
        </w:rPr>
        <w:t xml:space="preserve">Based on this analysis and in accordance with the Communal Development Plan, the challenges of the commune are the restoration and protection of productive capital, the capacity building of the main development actors (especially women), and the development of basic social services. </w:t>
      </w:r>
    </w:p>
    <w:p w14:paraId="383E68E0" w14:textId="77777777" w:rsidR="00A4453B" w:rsidRDefault="00A4453B" w:rsidP="00A4453B">
      <w:pPr>
        <w:rPr>
          <w:sz w:val="27"/>
          <w:szCs w:val="27"/>
          <w:lang w:val="en-US"/>
        </w:rPr>
      </w:pPr>
      <w:r>
        <w:rPr>
          <w:szCs w:val="24"/>
          <w:lang w:val="en-US"/>
        </w:rPr>
        <w:t> </w:t>
      </w:r>
    </w:p>
    <w:p w14:paraId="4D4A2341" w14:textId="77777777" w:rsidR="00A4453B" w:rsidRPr="005879D3" w:rsidRDefault="00A4453B" w:rsidP="00A4453B">
      <w:pPr>
        <w:rPr>
          <w:sz w:val="27"/>
          <w:szCs w:val="27"/>
          <w:lang w:val="en-US"/>
        </w:rPr>
      </w:pPr>
      <w:r w:rsidRPr="005879D3">
        <w:rPr>
          <w:b/>
          <w:szCs w:val="24"/>
          <w:lang w:val="en-US"/>
        </w:rPr>
        <w:t>Land</w:t>
      </w:r>
      <w:r w:rsidRPr="005879D3">
        <w:rPr>
          <w:b/>
          <w:lang w:val="en-US"/>
        </w:rPr>
        <w:t xml:space="preserve"> </w:t>
      </w:r>
      <w:hyperlink r:id="rId14" w:anchor="_Toc307141670" w:history="1">
        <w:r w:rsidRPr="005879D3">
          <w:rPr>
            <w:rStyle w:val="Lienhypertexte"/>
            <w:b/>
            <w:bCs/>
            <w:color w:val="auto"/>
            <w:u w:val="none"/>
            <w:lang w:val="en-US"/>
          </w:rPr>
          <w:t>regime/status/constraints in the project area</w:t>
        </w:r>
      </w:hyperlink>
      <w:r w:rsidRPr="005879D3">
        <w:rPr>
          <w:sz w:val="27"/>
          <w:szCs w:val="27"/>
          <w:lang w:val="en-US"/>
        </w:rPr>
        <w:t> </w:t>
      </w:r>
      <w:r w:rsidRPr="005879D3">
        <w:rPr>
          <w:b/>
          <w:bCs/>
          <w:szCs w:val="24"/>
          <w:lang w:val="en-US"/>
        </w:rPr>
        <w:t xml:space="preserve">of influence </w:t>
      </w:r>
    </w:p>
    <w:p w14:paraId="30375233" w14:textId="77777777" w:rsidR="00A4453B" w:rsidRDefault="00A4453B" w:rsidP="00A4453B">
      <w:pPr>
        <w:rPr>
          <w:rFonts w:asciiTheme="minorHAnsi" w:eastAsiaTheme="minorHAnsi" w:hAnsiTheme="minorHAnsi" w:cstheme="minorBidi"/>
          <w:sz w:val="22"/>
          <w:lang w:val="en-US" w:eastAsia="en-US"/>
        </w:rPr>
      </w:pPr>
      <w:r>
        <w:rPr>
          <w:szCs w:val="24"/>
          <w:lang w:val="en-US"/>
        </w:rPr>
        <w:t>The law on agrarian and land reorganization (Law No.</w:t>
      </w:r>
      <w:r>
        <w:rPr>
          <w:sz w:val="27"/>
          <w:szCs w:val="27"/>
          <w:lang w:val="en-US"/>
        </w:rPr>
        <w:t> </w:t>
      </w:r>
      <w:r>
        <w:rPr>
          <w:szCs w:val="24"/>
          <w:lang w:val="en-US"/>
        </w:rPr>
        <w:t>34-2012</w:t>
      </w:r>
      <w:r>
        <w:rPr>
          <w:sz w:val="27"/>
          <w:szCs w:val="27"/>
          <w:lang w:val="en-US"/>
        </w:rPr>
        <w:t> </w:t>
      </w:r>
      <w:r>
        <w:rPr>
          <w:szCs w:val="24"/>
          <w:lang w:val="en-US"/>
        </w:rPr>
        <w:t>0</w:t>
      </w:r>
      <w:r>
        <w:rPr>
          <w:sz w:val="27"/>
          <w:szCs w:val="27"/>
          <w:lang w:val="en-US"/>
        </w:rPr>
        <w:t> </w:t>
      </w:r>
      <w:r>
        <w:rPr>
          <w:szCs w:val="24"/>
          <w:lang w:val="en-US"/>
        </w:rPr>
        <w:t>/ AN</w:t>
      </w:r>
      <w:r>
        <w:rPr>
          <w:sz w:val="27"/>
          <w:szCs w:val="27"/>
          <w:lang w:val="en-US"/>
        </w:rPr>
        <w:t> on</w:t>
      </w:r>
      <w:r>
        <w:rPr>
          <w:szCs w:val="24"/>
          <w:lang w:val="en-US"/>
        </w:rPr>
        <w:t xml:space="preserve"> Agrarian and Land Reorganization in Burkina Faso of July 2, 2012)</w:t>
      </w:r>
      <w:r>
        <w:rPr>
          <w:sz w:val="27"/>
          <w:szCs w:val="27"/>
          <w:lang w:val="en-US"/>
        </w:rPr>
        <w:t> </w:t>
      </w:r>
      <w:r>
        <w:rPr>
          <w:szCs w:val="24"/>
          <w:lang w:val="en-US"/>
        </w:rPr>
        <w:t>clearly established the land heritage management rules (national, community and private) and apply to some areas of the municipality, namely the developments made by the State and the areas that have been the subject of plotting out/subdivision.</w:t>
      </w:r>
      <w:r>
        <w:rPr>
          <w:sz w:val="27"/>
          <w:szCs w:val="27"/>
          <w:lang w:val="en-US"/>
        </w:rPr>
        <w:t> </w:t>
      </w:r>
      <w:r>
        <w:rPr>
          <w:szCs w:val="24"/>
          <w:lang w:val="en-US"/>
        </w:rPr>
        <w:t>Despite the existence of this law, the majority of communal space is managed according to customary law.</w:t>
      </w:r>
      <w:r>
        <w:rPr>
          <w:lang w:val="en-US"/>
        </w:rPr>
        <w:t xml:space="preserve"> </w:t>
      </w:r>
    </w:p>
    <w:p w14:paraId="55594358" w14:textId="77777777" w:rsidR="00A4453B" w:rsidRDefault="00A4453B" w:rsidP="00A4453B">
      <w:pPr>
        <w:rPr>
          <w:szCs w:val="24"/>
          <w:lang w:val="en-US"/>
        </w:rPr>
      </w:pPr>
      <w:r>
        <w:rPr>
          <w:szCs w:val="24"/>
          <w:lang w:val="en-US"/>
        </w:rPr>
        <w:t xml:space="preserve"> In </w:t>
      </w:r>
      <w:proofErr w:type="spellStart"/>
      <w:r>
        <w:rPr>
          <w:szCs w:val="24"/>
          <w:lang w:val="en-US"/>
        </w:rPr>
        <w:t>Banzon</w:t>
      </w:r>
      <w:proofErr w:type="spellEnd"/>
      <w:r>
        <w:rPr>
          <w:szCs w:val="24"/>
          <w:lang w:val="en-US"/>
        </w:rPr>
        <w:t>, property rights holders under customary law are exclusively indigenous people.</w:t>
      </w:r>
      <w:r>
        <w:rPr>
          <w:sz w:val="27"/>
          <w:szCs w:val="27"/>
          <w:lang w:val="en-US"/>
        </w:rPr>
        <w:t> </w:t>
      </w:r>
      <w:r>
        <w:rPr>
          <w:szCs w:val="24"/>
          <w:lang w:val="en-US"/>
        </w:rPr>
        <w:t>Property rights are inherited from descendants of the same patrilineal lineage.</w:t>
      </w:r>
      <w:r>
        <w:rPr>
          <w:sz w:val="27"/>
          <w:szCs w:val="27"/>
          <w:lang w:val="en-US"/>
        </w:rPr>
        <w:t> </w:t>
      </w:r>
      <w:r>
        <w:rPr>
          <w:szCs w:val="24"/>
          <w:lang w:val="en-US"/>
        </w:rPr>
        <w:t>But only male individuals can benefit. Foreign applicants as well as women enjoy only usufruct rights.</w:t>
      </w:r>
      <w:r>
        <w:rPr>
          <w:sz w:val="27"/>
          <w:szCs w:val="27"/>
          <w:lang w:val="en-US"/>
        </w:rPr>
        <w:t> </w:t>
      </w:r>
      <w:r>
        <w:rPr>
          <w:szCs w:val="24"/>
          <w:lang w:val="en-US"/>
        </w:rPr>
        <w:t xml:space="preserve">The request is addressed to the Chief of land who is responsible for customary land rites. </w:t>
      </w:r>
    </w:p>
    <w:p w14:paraId="5C79787C" w14:textId="77777777" w:rsidR="00A4453B" w:rsidRDefault="00A4453B" w:rsidP="00A4453B">
      <w:pPr>
        <w:rPr>
          <w:sz w:val="27"/>
          <w:szCs w:val="27"/>
          <w:lang w:val="en-US"/>
        </w:rPr>
      </w:pPr>
      <w:r>
        <w:rPr>
          <w:szCs w:val="24"/>
          <w:lang w:val="en-US"/>
        </w:rPr>
        <w:t> Traditionally, the land is not for selling.</w:t>
      </w:r>
      <w:r>
        <w:rPr>
          <w:sz w:val="27"/>
          <w:szCs w:val="27"/>
          <w:lang w:val="en-US"/>
        </w:rPr>
        <w:t> </w:t>
      </w:r>
      <w:r>
        <w:rPr>
          <w:szCs w:val="24"/>
          <w:lang w:val="en-US"/>
        </w:rPr>
        <w:t>It is loaned to the applicant on condition that he respects local customs.</w:t>
      </w:r>
      <w:r>
        <w:rPr>
          <w:sz w:val="27"/>
          <w:szCs w:val="27"/>
          <w:lang w:val="en-US"/>
        </w:rPr>
        <w:t> </w:t>
      </w:r>
      <w:r>
        <w:rPr>
          <w:szCs w:val="24"/>
          <w:lang w:val="en-US"/>
        </w:rPr>
        <w:t>In the face of increasing land scarcity and increasing demand, customary rules are being phased out.</w:t>
      </w:r>
      <w:r>
        <w:rPr>
          <w:sz w:val="27"/>
          <w:szCs w:val="27"/>
          <w:lang w:val="en-US"/>
        </w:rPr>
        <w:t> </w:t>
      </w:r>
      <w:r>
        <w:rPr>
          <w:szCs w:val="24"/>
          <w:lang w:val="en-US"/>
        </w:rPr>
        <w:t>Significant informal land deals are taking place in the area, resulting in more and more violent conflicts.</w:t>
      </w:r>
      <w:r>
        <w:rPr>
          <w:sz w:val="27"/>
          <w:szCs w:val="27"/>
          <w:lang w:val="en-US"/>
        </w:rPr>
        <w:t> </w:t>
      </w:r>
      <w:r>
        <w:rPr>
          <w:szCs w:val="24"/>
          <w:lang w:val="en-US"/>
        </w:rPr>
        <w:t>They are orchestrated most often by the new actors (</w:t>
      </w:r>
      <w:proofErr w:type="spellStart"/>
      <w:r>
        <w:rPr>
          <w:szCs w:val="24"/>
          <w:lang w:val="en-US"/>
        </w:rPr>
        <w:t>agro</w:t>
      </w:r>
      <w:proofErr w:type="spellEnd"/>
      <w:r>
        <w:rPr>
          <w:szCs w:val="24"/>
          <w:lang w:val="en-US"/>
        </w:rPr>
        <w:t xml:space="preserve"> business) installed in the big cities.</w:t>
      </w:r>
    </w:p>
    <w:p w14:paraId="3B100E01" w14:textId="77777777" w:rsidR="00A4453B" w:rsidRDefault="00A4453B" w:rsidP="00A4453B">
      <w:pPr>
        <w:rPr>
          <w:sz w:val="27"/>
          <w:szCs w:val="27"/>
          <w:lang w:val="en-US"/>
        </w:rPr>
      </w:pPr>
      <w:r>
        <w:rPr>
          <w:szCs w:val="24"/>
          <w:lang w:val="en-US"/>
        </w:rPr>
        <w:t> </w:t>
      </w:r>
    </w:p>
    <w:p w14:paraId="71F617D9" w14:textId="77777777" w:rsidR="00A4453B" w:rsidRDefault="00A4453B" w:rsidP="00A4453B">
      <w:pPr>
        <w:rPr>
          <w:sz w:val="27"/>
          <w:szCs w:val="27"/>
          <w:lang w:val="en-US"/>
        </w:rPr>
      </w:pPr>
      <w:r>
        <w:rPr>
          <w:b/>
          <w:bCs/>
          <w:szCs w:val="24"/>
          <w:lang w:val="en-US"/>
        </w:rPr>
        <w:t>Profiles of people affected by relocation including</w:t>
      </w:r>
      <w:r>
        <w:rPr>
          <w:sz w:val="27"/>
          <w:szCs w:val="27"/>
          <w:lang w:val="en-US"/>
        </w:rPr>
        <w:t> </w:t>
      </w:r>
      <w:r>
        <w:rPr>
          <w:b/>
          <w:bCs/>
          <w:szCs w:val="24"/>
          <w:lang w:val="en-US"/>
        </w:rPr>
        <w:t>their vulnerability levels</w:t>
      </w:r>
    </w:p>
    <w:p w14:paraId="08FDD7B9" w14:textId="6D373242" w:rsidR="00A4453B" w:rsidRDefault="004C7AF5" w:rsidP="00A4453B">
      <w:pPr>
        <w:rPr>
          <w:sz w:val="27"/>
          <w:szCs w:val="27"/>
          <w:lang w:val="en-US"/>
        </w:rPr>
      </w:pPr>
      <w:r>
        <w:rPr>
          <w:i/>
          <w:iCs/>
          <w:szCs w:val="24"/>
          <w:lang w:val="en-US"/>
        </w:rPr>
        <w:t>Farmers: The</w:t>
      </w:r>
      <w:r w:rsidR="00A4453B">
        <w:rPr>
          <w:szCs w:val="24"/>
          <w:lang w:val="en-US"/>
        </w:rPr>
        <w:t xml:space="preserve"> field survey identified 825 farmers in the perimeter and extension area, of which 84 or 10.2% are women.</w:t>
      </w:r>
      <w:r w:rsidR="00A4453B">
        <w:rPr>
          <w:sz w:val="27"/>
          <w:szCs w:val="27"/>
          <w:lang w:val="en-US"/>
        </w:rPr>
        <w:t> </w:t>
      </w:r>
      <w:r w:rsidR="00A4453B">
        <w:rPr>
          <w:szCs w:val="24"/>
          <w:lang w:val="en-US"/>
        </w:rPr>
        <w:t>The educational level of most farmers is relatively low.</w:t>
      </w:r>
      <w:r w:rsidR="00A4453B">
        <w:rPr>
          <w:sz w:val="27"/>
          <w:szCs w:val="27"/>
          <w:lang w:val="en-US"/>
        </w:rPr>
        <w:t> </w:t>
      </w:r>
      <w:r w:rsidR="00A4453B">
        <w:rPr>
          <w:szCs w:val="24"/>
          <w:lang w:val="en-US"/>
        </w:rPr>
        <w:t>Nearly 45% have never been to school.</w:t>
      </w:r>
    </w:p>
    <w:p w14:paraId="0D49794D" w14:textId="77777777" w:rsidR="00A4453B" w:rsidRDefault="00A4453B" w:rsidP="00A4453B">
      <w:pPr>
        <w:rPr>
          <w:sz w:val="27"/>
          <w:szCs w:val="27"/>
          <w:lang w:val="en-US"/>
        </w:rPr>
      </w:pPr>
      <w:r>
        <w:rPr>
          <w:szCs w:val="24"/>
          <w:lang w:val="en-US"/>
        </w:rPr>
        <w:t> The main activity of the farmers is agriculture.</w:t>
      </w:r>
      <w:r>
        <w:rPr>
          <w:sz w:val="27"/>
          <w:szCs w:val="27"/>
          <w:lang w:val="en-US"/>
        </w:rPr>
        <w:t> </w:t>
      </w:r>
      <w:r>
        <w:rPr>
          <w:szCs w:val="24"/>
          <w:lang w:val="en-US"/>
        </w:rPr>
        <w:t>Some 5 individuals reported having another main activity.</w:t>
      </w:r>
      <w:r>
        <w:rPr>
          <w:sz w:val="27"/>
          <w:szCs w:val="27"/>
          <w:lang w:val="en-US"/>
        </w:rPr>
        <w:t> a</w:t>
      </w:r>
      <w:r>
        <w:rPr>
          <w:szCs w:val="24"/>
          <w:lang w:val="en-US"/>
        </w:rPr>
        <w:t xml:space="preserve"> breeder, three students / pupils and another who did not specify his activity.</w:t>
      </w:r>
    </w:p>
    <w:p w14:paraId="56BF2F13" w14:textId="77777777" w:rsidR="00A4453B" w:rsidRDefault="00A4453B" w:rsidP="00A4453B">
      <w:pPr>
        <w:rPr>
          <w:sz w:val="27"/>
          <w:szCs w:val="27"/>
          <w:lang w:val="en-US"/>
        </w:rPr>
      </w:pPr>
      <w:r>
        <w:rPr>
          <w:szCs w:val="24"/>
          <w:lang w:val="en-US"/>
        </w:rPr>
        <w:t xml:space="preserve"> The </w:t>
      </w:r>
      <w:proofErr w:type="spellStart"/>
      <w:r>
        <w:rPr>
          <w:szCs w:val="24"/>
          <w:lang w:val="en-US"/>
        </w:rPr>
        <w:t>Banzon</w:t>
      </w:r>
      <w:proofErr w:type="spellEnd"/>
      <w:r>
        <w:rPr>
          <w:szCs w:val="24"/>
          <w:lang w:val="en-US"/>
        </w:rPr>
        <w:t xml:space="preserve"> Plain currently has 1,287 plots, all for rice cultivation.</w:t>
      </w:r>
      <w:r>
        <w:rPr>
          <w:sz w:val="27"/>
          <w:szCs w:val="27"/>
          <w:lang w:val="en-US"/>
        </w:rPr>
        <w:t> </w:t>
      </w:r>
      <w:r>
        <w:rPr>
          <w:szCs w:val="24"/>
          <w:lang w:val="en-US"/>
        </w:rPr>
        <w:t>Of these, 1101 is located in the total water control zone and 186 in the extension zone, which has benefited from a rough development.</w:t>
      </w:r>
      <w:r>
        <w:rPr>
          <w:sz w:val="27"/>
          <w:szCs w:val="27"/>
          <w:lang w:val="en-US"/>
        </w:rPr>
        <w:t> </w:t>
      </w:r>
      <w:r>
        <w:rPr>
          <w:szCs w:val="24"/>
          <w:lang w:val="en-US"/>
        </w:rPr>
        <w:t>In the first zone there are 2 production campaigns in the year while the second one only knows one.</w:t>
      </w:r>
      <w:r>
        <w:rPr>
          <w:sz w:val="27"/>
          <w:szCs w:val="27"/>
          <w:lang w:val="en-US"/>
        </w:rPr>
        <w:t> </w:t>
      </w:r>
      <w:r>
        <w:rPr>
          <w:szCs w:val="24"/>
          <w:lang w:val="en-US"/>
        </w:rPr>
        <w:t>The second speculation on these perimeters is corn.</w:t>
      </w:r>
    </w:p>
    <w:p w14:paraId="7F7DDD44" w14:textId="77777777" w:rsidR="00A4453B" w:rsidRDefault="00A4453B" w:rsidP="00A4453B">
      <w:pPr>
        <w:rPr>
          <w:sz w:val="27"/>
          <w:szCs w:val="27"/>
          <w:lang w:val="en-US"/>
        </w:rPr>
      </w:pPr>
      <w:r>
        <w:rPr>
          <w:szCs w:val="24"/>
          <w:lang w:val="en-US"/>
        </w:rPr>
        <w:t> </w:t>
      </w:r>
    </w:p>
    <w:p w14:paraId="1A9E7317" w14:textId="77777777" w:rsidR="00A4453B" w:rsidRDefault="00A4453B" w:rsidP="00A4453B">
      <w:pPr>
        <w:rPr>
          <w:sz w:val="27"/>
          <w:szCs w:val="27"/>
          <w:lang w:val="en-US"/>
        </w:rPr>
      </w:pPr>
      <w:r>
        <w:rPr>
          <w:szCs w:val="24"/>
          <w:lang w:val="en-US"/>
        </w:rPr>
        <w:t>Nearly 94% of farmers reported that their production is partially consumed while the essential, especially rice, is sold to SCAB.</w:t>
      </w:r>
    </w:p>
    <w:p w14:paraId="4BB1F6B9" w14:textId="77777777" w:rsidR="00A4453B" w:rsidRDefault="00A4453B" w:rsidP="00A4453B">
      <w:pPr>
        <w:rPr>
          <w:sz w:val="27"/>
          <w:szCs w:val="27"/>
          <w:lang w:val="en-US"/>
        </w:rPr>
      </w:pPr>
      <w:r>
        <w:rPr>
          <w:b/>
          <w:bCs/>
          <w:szCs w:val="24"/>
          <w:lang w:val="en-US"/>
        </w:rPr>
        <w:t> </w:t>
      </w:r>
    </w:p>
    <w:p w14:paraId="0552E7FC" w14:textId="24725D8E" w:rsidR="00A4453B" w:rsidRDefault="004C7AF5" w:rsidP="00A4453B">
      <w:pPr>
        <w:rPr>
          <w:sz w:val="27"/>
          <w:szCs w:val="27"/>
          <w:lang w:val="en-US"/>
        </w:rPr>
      </w:pPr>
      <w:r>
        <w:rPr>
          <w:i/>
          <w:iCs/>
          <w:szCs w:val="24"/>
          <w:lang w:val="en-US"/>
        </w:rPr>
        <w:t>Breeders</w:t>
      </w:r>
      <w:r w:rsidR="00A4453B">
        <w:rPr>
          <w:i/>
          <w:iCs/>
          <w:szCs w:val="24"/>
          <w:lang w:val="en-US"/>
        </w:rPr>
        <w:t xml:space="preserve">: </w:t>
      </w:r>
      <w:r w:rsidR="00A4453B">
        <w:rPr>
          <w:szCs w:val="24"/>
          <w:lang w:val="en-US"/>
        </w:rPr>
        <w:t>Livestock is the second activity of farmers in the plain and 83% of them declare to practice it.</w:t>
      </w:r>
      <w:r w:rsidR="00A4453B">
        <w:rPr>
          <w:sz w:val="27"/>
          <w:szCs w:val="27"/>
          <w:lang w:val="en-US"/>
        </w:rPr>
        <w:t> </w:t>
      </w:r>
      <w:r w:rsidR="00A4453B">
        <w:rPr>
          <w:szCs w:val="24"/>
          <w:lang w:val="en-US"/>
        </w:rPr>
        <w:t>Indeed, the presence of a permanent water source and a critical mass of crop residues are important factors in the development of this activity.</w:t>
      </w:r>
      <w:r w:rsidR="00A4453B">
        <w:rPr>
          <w:sz w:val="27"/>
          <w:szCs w:val="27"/>
          <w:lang w:val="en-US"/>
        </w:rPr>
        <w:t> </w:t>
      </w:r>
      <w:r w:rsidR="00A4453B">
        <w:rPr>
          <w:szCs w:val="24"/>
          <w:lang w:val="en-US"/>
        </w:rPr>
        <w:t>This farm is mainly poultry; cattle, sheep, goats.</w:t>
      </w:r>
      <w:r w:rsidR="00A4453B">
        <w:rPr>
          <w:sz w:val="27"/>
          <w:szCs w:val="27"/>
          <w:lang w:val="en-US"/>
        </w:rPr>
        <w:t> </w:t>
      </w:r>
      <w:r w:rsidR="00A4453B">
        <w:rPr>
          <w:szCs w:val="24"/>
          <w:lang w:val="en-US"/>
        </w:rPr>
        <w:t>horses,</w:t>
      </w:r>
      <w:r w:rsidR="00A4453B">
        <w:rPr>
          <w:sz w:val="27"/>
          <w:szCs w:val="27"/>
          <w:lang w:val="en-US"/>
        </w:rPr>
        <w:t> </w:t>
      </w:r>
      <w:r w:rsidR="00A4453B">
        <w:rPr>
          <w:szCs w:val="24"/>
          <w:lang w:val="en-US"/>
        </w:rPr>
        <w:t>donkeys</w:t>
      </w:r>
      <w:r w:rsidR="00A4453B">
        <w:rPr>
          <w:sz w:val="27"/>
          <w:szCs w:val="27"/>
          <w:lang w:val="en-US"/>
        </w:rPr>
        <w:t> </w:t>
      </w:r>
      <w:r w:rsidR="00A4453B">
        <w:rPr>
          <w:szCs w:val="24"/>
          <w:lang w:val="en-US"/>
        </w:rPr>
        <w:t>and pig are not found in all households.</w:t>
      </w:r>
    </w:p>
    <w:p w14:paraId="589A5AAE" w14:textId="77777777" w:rsidR="00A4453B" w:rsidRDefault="00A4453B" w:rsidP="00A4453B">
      <w:pPr>
        <w:rPr>
          <w:sz w:val="27"/>
          <w:szCs w:val="27"/>
          <w:lang w:val="en-US"/>
        </w:rPr>
      </w:pPr>
      <w:r>
        <w:rPr>
          <w:szCs w:val="24"/>
          <w:lang w:val="en-US"/>
        </w:rPr>
        <w:t> </w:t>
      </w:r>
    </w:p>
    <w:p w14:paraId="34959E87" w14:textId="77777777" w:rsidR="00A4453B" w:rsidRDefault="00A4453B" w:rsidP="00A4453B">
      <w:pPr>
        <w:rPr>
          <w:sz w:val="27"/>
          <w:szCs w:val="27"/>
          <w:lang w:val="en-US"/>
        </w:rPr>
      </w:pPr>
      <w:r>
        <w:rPr>
          <w:b/>
          <w:bCs/>
          <w:szCs w:val="24"/>
          <w:lang w:val="en-US"/>
        </w:rPr>
        <w:t>Socio</w:t>
      </w:r>
      <w:r>
        <w:rPr>
          <w:sz w:val="27"/>
          <w:szCs w:val="27"/>
          <w:lang w:val="en-US"/>
        </w:rPr>
        <w:t> </w:t>
      </w:r>
      <w:r>
        <w:rPr>
          <w:b/>
          <w:bCs/>
          <w:szCs w:val="24"/>
          <w:lang w:val="en-US"/>
        </w:rPr>
        <w:t>-economic impacts of the development.</w:t>
      </w:r>
    </w:p>
    <w:p w14:paraId="6AEF684C" w14:textId="77777777" w:rsidR="00A4453B" w:rsidRDefault="00A4453B" w:rsidP="00A4453B">
      <w:pPr>
        <w:rPr>
          <w:sz w:val="27"/>
          <w:szCs w:val="27"/>
          <w:lang w:val="en-US"/>
        </w:rPr>
      </w:pPr>
      <w:r>
        <w:rPr>
          <w:szCs w:val="24"/>
          <w:lang w:val="en-US"/>
        </w:rPr>
        <w:t xml:space="preserve">The rehabilitation and extension of the </w:t>
      </w:r>
      <w:proofErr w:type="spellStart"/>
      <w:r>
        <w:rPr>
          <w:szCs w:val="24"/>
          <w:lang w:val="en-US"/>
        </w:rPr>
        <w:t>Banzon</w:t>
      </w:r>
      <w:proofErr w:type="spellEnd"/>
      <w:r>
        <w:rPr>
          <w:szCs w:val="24"/>
          <w:lang w:val="en-US"/>
        </w:rPr>
        <w:t xml:space="preserve"> plain will undoubtedly increase agricultural production.</w:t>
      </w:r>
      <w:r>
        <w:rPr>
          <w:sz w:val="27"/>
          <w:szCs w:val="27"/>
          <w:lang w:val="en-US"/>
        </w:rPr>
        <w:t> </w:t>
      </w:r>
      <w:r>
        <w:rPr>
          <w:szCs w:val="24"/>
          <w:lang w:val="en-US"/>
        </w:rPr>
        <w:t>Indeed, the rehabilitation of the irrigation system of the development with total control of water will enable to cover the water needs of all the plots contrary to the prevailing situation.</w:t>
      </w:r>
      <w:r>
        <w:rPr>
          <w:sz w:val="27"/>
          <w:szCs w:val="27"/>
          <w:lang w:val="en-US"/>
        </w:rPr>
        <w:t> </w:t>
      </w:r>
      <w:r>
        <w:rPr>
          <w:szCs w:val="24"/>
          <w:lang w:val="en-US"/>
        </w:rPr>
        <w:t>In the extension zone where the annual production will now be in two campaigns instead of one.</w:t>
      </w:r>
      <w:r>
        <w:rPr>
          <w:sz w:val="27"/>
          <w:szCs w:val="27"/>
          <w:lang w:val="en-US"/>
        </w:rPr>
        <w:t> </w:t>
      </w:r>
      <w:r>
        <w:rPr>
          <w:szCs w:val="24"/>
          <w:lang w:val="en-US"/>
        </w:rPr>
        <w:t>All things that, in the long run, will significantly increase production and therefore increase farmers' incomes.</w:t>
      </w:r>
    </w:p>
    <w:p w14:paraId="7D8121D8" w14:textId="77777777" w:rsidR="00A4453B" w:rsidRDefault="00A4453B" w:rsidP="00A4453B">
      <w:pPr>
        <w:rPr>
          <w:sz w:val="27"/>
          <w:szCs w:val="27"/>
          <w:lang w:val="en-US"/>
        </w:rPr>
      </w:pPr>
      <w:r>
        <w:rPr>
          <w:szCs w:val="24"/>
          <w:lang w:val="en-US"/>
        </w:rPr>
        <w:t> The</w:t>
      </w:r>
      <w:r>
        <w:rPr>
          <w:sz w:val="27"/>
          <w:szCs w:val="27"/>
          <w:lang w:val="en-US"/>
        </w:rPr>
        <w:t> </w:t>
      </w:r>
      <w:r>
        <w:rPr>
          <w:szCs w:val="24"/>
          <w:lang w:val="en-US"/>
        </w:rPr>
        <w:t>implementation of the project will require the temporary shutdown of production activities for at least one year.</w:t>
      </w:r>
      <w:r>
        <w:rPr>
          <w:sz w:val="27"/>
          <w:szCs w:val="27"/>
          <w:lang w:val="en-US"/>
        </w:rPr>
        <w:t> </w:t>
      </w:r>
      <w:r>
        <w:rPr>
          <w:szCs w:val="24"/>
          <w:lang w:val="en-US"/>
        </w:rPr>
        <w:t>However in its present form it will not require the acquisition of new lands</w:t>
      </w:r>
      <w:r>
        <w:rPr>
          <w:rStyle w:val="Appelnotedebasdep"/>
          <w:szCs w:val="24"/>
          <w:lang w:val="en-US"/>
        </w:rPr>
        <w:footnoteReference w:id="4"/>
      </w:r>
      <w:bookmarkStart w:id="11" w:name="_ftnref1"/>
      <w:bookmarkEnd w:id="11"/>
      <w:r>
        <w:rPr>
          <w:szCs w:val="24"/>
          <w:lang w:val="en-US"/>
        </w:rPr>
        <w:t>.</w:t>
      </w:r>
      <w:r>
        <w:rPr>
          <w:sz w:val="27"/>
          <w:szCs w:val="27"/>
          <w:lang w:val="en-US"/>
        </w:rPr>
        <w:t> </w:t>
      </w:r>
      <w:r>
        <w:rPr>
          <w:szCs w:val="24"/>
          <w:lang w:val="en-US"/>
        </w:rPr>
        <w:t>In spite of this, in the short term, because of the cessation of exploitation, it will probably lead to damaging consequences for the income and food of producers.</w:t>
      </w:r>
      <w:r>
        <w:rPr>
          <w:sz w:val="27"/>
          <w:szCs w:val="27"/>
          <w:lang w:val="en-US"/>
        </w:rPr>
        <w:t> </w:t>
      </w:r>
      <w:r>
        <w:rPr>
          <w:szCs w:val="24"/>
          <w:lang w:val="en-US"/>
        </w:rPr>
        <w:t>It will also affect everyone involved in the processing and distribution chain of products, especially rice steamers.</w:t>
      </w:r>
    </w:p>
    <w:p w14:paraId="5DFC4D95" w14:textId="77777777" w:rsidR="00A4453B" w:rsidRDefault="00A4453B" w:rsidP="00A4453B">
      <w:pPr>
        <w:rPr>
          <w:sz w:val="27"/>
          <w:szCs w:val="27"/>
          <w:lang w:val="en-US"/>
        </w:rPr>
      </w:pPr>
      <w:r>
        <w:rPr>
          <w:szCs w:val="24"/>
          <w:lang w:val="en-US"/>
        </w:rPr>
        <w:t> The local economy will slow down during this period if measures are not taken to fairly compensate producers and especially to take advantage of the presence of companies.</w:t>
      </w:r>
    </w:p>
    <w:p w14:paraId="33393F8C" w14:textId="77777777" w:rsidR="00A4453B" w:rsidRDefault="00A4453B" w:rsidP="00A4453B">
      <w:pPr>
        <w:rPr>
          <w:sz w:val="27"/>
          <w:szCs w:val="27"/>
          <w:lang w:val="en-US"/>
        </w:rPr>
      </w:pPr>
      <w:r>
        <w:rPr>
          <w:szCs w:val="24"/>
          <w:lang w:val="en-US"/>
        </w:rPr>
        <w:t> </w:t>
      </w:r>
    </w:p>
    <w:p w14:paraId="36479F59" w14:textId="77777777" w:rsidR="00A4453B" w:rsidRDefault="00A4453B" w:rsidP="00A4453B">
      <w:pPr>
        <w:rPr>
          <w:b/>
          <w:szCs w:val="24"/>
          <w:lang w:val="en-US"/>
        </w:rPr>
      </w:pPr>
      <w:r>
        <w:rPr>
          <w:b/>
          <w:szCs w:val="24"/>
          <w:lang w:val="en-US"/>
        </w:rPr>
        <w:t xml:space="preserve">Census of PAPs, inventory of assets and identification of vulnerable persons </w:t>
      </w:r>
    </w:p>
    <w:p w14:paraId="74B8E9BA" w14:textId="3E4145E8" w:rsidR="00A4453B" w:rsidRDefault="00A4453B" w:rsidP="00A4453B">
      <w:pPr>
        <w:rPr>
          <w:szCs w:val="24"/>
          <w:lang w:val="en-US"/>
        </w:rPr>
      </w:pPr>
      <w:r>
        <w:rPr>
          <w:szCs w:val="24"/>
          <w:lang w:val="en-US"/>
        </w:rPr>
        <w:t>The census of PAPs was carried out from January 11 to 23</w:t>
      </w:r>
      <w:r w:rsidR="00BD1C7C">
        <w:rPr>
          <w:szCs w:val="24"/>
          <w:lang w:val="en-US"/>
        </w:rPr>
        <w:t xml:space="preserve"> 2019</w:t>
      </w:r>
      <w:r>
        <w:rPr>
          <w:szCs w:val="24"/>
          <w:lang w:val="en-US"/>
        </w:rPr>
        <w:t xml:space="preserve"> with the effective participation of the PAPs, the Plains Director, the SCAB President and the </w:t>
      </w:r>
      <w:proofErr w:type="spellStart"/>
      <w:r>
        <w:rPr>
          <w:szCs w:val="24"/>
          <w:lang w:val="en-US"/>
        </w:rPr>
        <w:t>Banzon</w:t>
      </w:r>
      <w:proofErr w:type="spellEnd"/>
      <w:r>
        <w:rPr>
          <w:szCs w:val="24"/>
          <w:lang w:val="en-US"/>
        </w:rPr>
        <w:t xml:space="preserve"> CVD President. It identified 825 PAPs including 84 women. All have the status of perimeter operators.</w:t>
      </w:r>
    </w:p>
    <w:p w14:paraId="74EB80F3" w14:textId="40234BF2" w:rsidR="00A4453B" w:rsidRDefault="00BD1C7C" w:rsidP="00A4453B">
      <w:pPr>
        <w:rPr>
          <w:szCs w:val="24"/>
          <w:lang w:val="en-US"/>
        </w:rPr>
      </w:pPr>
      <w:r w:rsidRPr="00BD1C7C">
        <w:rPr>
          <w:szCs w:val="24"/>
          <w:lang w:val="en-US"/>
        </w:rPr>
        <w:t xml:space="preserve">With regard to </w:t>
      </w:r>
      <w:r>
        <w:rPr>
          <w:szCs w:val="24"/>
          <w:lang w:val="en-US"/>
        </w:rPr>
        <w:t>i</w:t>
      </w:r>
      <w:r w:rsidR="00A4453B">
        <w:rPr>
          <w:szCs w:val="24"/>
          <w:lang w:val="en-US"/>
        </w:rPr>
        <w:t>nventory of impacted properties</w:t>
      </w:r>
      <w:r>
        <w:rPr>
          <w:szCs w:val="24"/>
          <w:lang w:val="en-US"/>
        </w:rPr>
        <w:t xml:space="preserve">, </w:t>
      </w:r>
      <w:r w:rsidR="00A4453B">
        <w:rPr>
          <w:szCs w:val="24"/>
          <w:lang w:val="en-US"/>
        </w:rPr>
        <w:t>a total of 1</w:t>
      </w:r>
      <w:r w:rsidR="008B6CDE">
        <w:rPr>
          <w:szCs w:val="24"/>
          <w:lang w:val="en-US"/>
        </w:rPr>
        <w:t xml:space="preserve"> </w:t>
      </w:r>
      <w:r w:rsidR="00A4453B">
        <w:rPr>
          <w:szCs w:val="24"/>
          <w:lang w:val="en-US"/>
        </w:rPr>
        <w:t>287 plots were counted on an area of 543 ha.</w:t>
      </w:r>
    </w:p>
    <w:p w14:paraId="09BED833" w14:textId="77777777" w:rsidR="00A4453B" w:rsidRDefault="00A4453B" w:rsidP="00A4453B">
      <w:pPr>
        <w:rPr>
          <w:szCs w:val="24"/>
          <w:lang w:val="en-US"/>
        </w:rPr>
      </w:pPr>
      <w:r>
        <w:rPr>
          <w:szCs w:val="24"/>
          <w:lang w:val="en-US"/>
        </w:rPr>
        <w:t>The identification of vulnerable groups and individuals as well as the identification of the causes and consequences of their vulnerability was made during the socio-economic study and public consultations.</w:t>
      </w:r>
      <w:r>
        <w:rPr>
          <w:sz w:val="27"/>
          <w:szCs w:val="27"/>
          <w:lang w:val="en-US"/>
        </w:rPr>
        <w:t> </w:t>
      </w:r>
      <w:r>
        <w:rPr>
          <w:szCs w:val="24"/>
          <w:lang w:val="en-US"/>
        </w:rPr>
        <w:t>It identified 106 vulnerable people including 84 women.</w:t>
      </w:r>
    </w:p>
    <w:p w14:paraId="7978E1FC" w14:textId="4D37F837" w:rsidR="00A4453B" w:rsidRDefault="00A4453B" w:rsidP="00A4453B">
      <w:pPr>
        <w:rPr>
          <w:sz w:val="27"/>
          <w:szCs w:val="27"/>
          <w:lang w:val="en-US"/>
        </w:rPr>
      </w:pPr>
      <w:r>
        <w:rPr>
          <w:szCs w:val="24"/>
          <w:lang w:val="en-US"/>
        </w:rPr>
        <w:t> </w:t>
      </w:r>
    </w:p>
    <w:p w14:paraId="2D826900" w14:textId="77777777" w:rsidR="00A4453B" w:rsidRPr="005879D3" w:rsidRDefault="00E31895" w:rsidP="00A4453B">
      <w:pPr>
        <w:rPr>
          <w:sz w:val="27"/>
          <w:szCs w:val="27"/>
          <w:lang w:val="en-US"/>
        </w:rPr>
      </w:pPr>
      <w:hyperlink r:id="rId15" w:anchor="_Toc307141675" w:history="1">
        <w:r w:rsidR="00A4453B" w:rsidRPr="005879D3">
          <w:rPr>
            <w:rStyle w:val="Lienhypertexte"/>
            <w:b/>
            <w:bCs/>
            <w:color w:val="auto"/>
            <w:u w:val="none"/>
            <w:lang w:val="en-US"/>
          </w:rPr>
          <w:t>Legal and institutional framework for relocation</w:t>
        </w:r>
      </w:hyperlink>
    </w:p>
    <w:p w14:paraId="7F02E091" w14:textId="77777777" w:rsidR="00A4453B" w:rsidRDefault="00A4453B" w:rsidP="00A4453B">
      <w:pPr>
        <w:rPr>
          <w:sz w:val="27"/>
          <w:szCs w:val="27"/>
          <w:lang w:val="en-US"/>
        </w:rPr>
      </w:pPr>
      <w:r>
        <w:rPr>
          <w:i/>
          <w:iCs/>
          <w:szCs w:val="24"/>
          <w:lang w:val="en-US"/>
        </w:rPr>
        <w:t xml:space="preserve">The legal status of land ownership: </w:t>
      </w:r>
      <w:r>
        <w:rPr>
          <w:szCs w:val="24"/>
          <w:lang w:val="en-US"/>
        </w:rPr>
        <w:t>The legal status of land ownership in Burkina Faso is codified by Law No. 034-2012 / AN on the Agrarian and Land Reorganization (RAF) in Burkina Faso of July 2, 2012 and Law No. 034-2009 / AN of 16 June 2009 on rural land tenure that determines the land and tenure regime applicable to rural land and the principles of land tenure security for all rural land actors.</w:t>
      </w:r>
      <w:r>
        <w:rPr>
          <w:sz w:val="27"/>
          <w:szCs w:val="27"/>
          <w:lang w:val="en-US"/>
        </w:rPr>
        <w:t> </w:t>
      </w:r>
      <w:r>
        <w:rPr>
          <w:szCs w:val="24"/>
          <w:lang w:val="en-US"/>
        </w:rPr>
        <w:t> </w:t>
      </w:r>
    </w:p>
    <w:p w14:paraId="2C6E0407" w14:textId="77777777" w:rsidR="00A4453B" w:rsidRDefault="00A4453B" w:rsidP="00A4453B">
      <w:pPr>
        <w:rPr>
          <w:sz w:val="27"/>
          <w:szCs w:val="27"/>
          <w:lang w:val="en-US"/>
        </w:rPr>
      </w:pPr>
      <w:r>
        <w:rPr>
          <w:b/>
          <w:bCs/>
          <w:i/>
          <w:iCs/>
          <w:szCs w:val="24"/>
          <w:lang w:val="en-US"/>
        </w:rPr>
        <w:t> </w:t>
      </w:r>
    </w:p>
    <w:p w14:paraId="139D4302" w14:textId="77777777" w:rsidR="00A4453B" w:rsidRDefault="00A4453B" w:rsidP="00A4453B">
      <w:pPr>
        <w:rPr>
          <w:sz w:val="27"/>
          <w:szCs w:val="27"/>
          <w:lang w:val="en-US"/>
        </w:rPr>
      </w:pPr>
      <w:r>
        <w:rPr>
          <w:b/>
          <w:bCs/>
          <w:szCs w:val="24"/>
          <w:lang w:val="en-US"/>
        </w:rPr>
        <w:t>Legal framework of expropriation in Burkina Faso</w:t>
      </w:r>
    </w:p>
    <w:p w14:paraId="13205BA0" w14:textId="77777777" w:rsidR="00A4453B" w:rsidRDefault="00A4453B" w:rsidP="00A4453B">
      <w:pPr>
        <w:rPr>
          <w:sz w:val="27"/>
          <w:szCs w:val="27"/>
          <w:lang w:val="en-US"/>
        </w:rPr>
      </w:pPr>
      <w:r>
        <w:rPr>
          <w:i/>
          <w:iCs/>
          <w:szCs w:val="24"/>
          <w:lang w:val="en-US"/>
        </w:rPr>
        <w:t xml:space="preserve">The provisions of the RAF regarding expropriation: </w:t>
      </w:r>
      <w:r>
        <w:rPr>
          <w:szCs w:val="24"/>
          <w:lang w:val="en-US"/>
        </w:rPr>
        <w:t>According to the article</w:t>
      </w:r>
      <w:r>
        <w:rPr>
          <w:sz w:val="27"/>
          <w:szCs w:val="27"/>
          <w:lang w:val="en-US"/>
        </w:rPr>
        <w:t> </w:t>
      </w:r>
      <w:r>
        <w:rPr>
          <w:szCs w:val="24"/>
          <w:lang w:val="en-US"/>
        </w:rPr>
        <w:t> </w:t>
      </w:r>
      <w:r>
        <w:rPr>
          <w:sz w:val="27"/>
          <w:szCs w:val="27"/>
          <w:lang w:val="en-US"/>
        </w:rPr>
        <w:t> </w:t>
      </w:r>
      <w:r>
        <w:rPr>
          <w:szCs w:val="24"/>
          <w:lang w:val="en-US"/>
        </w:rPr>
        <w:t>300 of the RAF law: Expropriation for public purposes is a form of involuntary transfer of real estate rights allowing the public authorities, in the respect of the rights of the holders of real property rights, to mobilize the land resources for the purposes of operations. spatial planning, recognized as being of public utility. The procedure of expropriation for reasons of public utility (Article</w:t>
      </w:r>
      <w:r>
        <w:rPr>
          <w:sz w:val="27"/>
          <w:szCs w:val="27"/>
          <w:lang w:val="en-US"/>
        </w:rPr>
        <w:t> </w:t>
      </w:r>
      <w:r>
        <w:rPr>
          <w:szCs w:val="24"/>
          <w:lang w:val="en-US"/>
        </w:rPr>
        <w:t> </w:t>
      </w:r>
      <w:r>
        <w:rPr>
          <w:sz w:val="27"/>
          <w:szCs w:val="27"/>
          <w:lang w:val="en-US"/>
        </w:rPr>
        <w:t> </w:t>
      </w:r>
      <w:r>
        <w:rPr>
          <w:szCs w:val="24"/>
          <w:lang w:val="en-US"/>
        </w:rPr>
        <w:t>301) has the following steps:</w:t>
      </w:r>
    </w:p>
    <w:p w14:paraId="5B67CFEE" w14:textId="77777777" w:rsidR="00A4453B" w:rsidRDefault="00A4453B" w:rsidP="00A4453B">
      <w:pPr>
        <w:ind w:left="720" w:hanging="360"/>
        <w:rPr>
          <w:sz w:val="27"/>
          <w:szCs w:val="27"/>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the declaration of intent to carry out a project of public utility;</w:t>
      </w:r>
    </w:p>
    <w:p w14:paraId="38A0D040" w14:textId="77777777" w:rsidR="00A4453B" w:rsidRDefault="00A4453B" w:rsidP="00A4453B">
      <w:pPr>
        <w:ind w:left="720" w:hanging="360"/>
        <w:rPr>
          <w:sz w:val="27"/>
          <w:szCs w:val="27"/>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the inquiry of public utility;</w:t>
      </w:r>
    </w:p>
    <w:p w14:paraId="0C620B95" w14:textId="77777777" w:rsidR="00A4453B" w:rsidRDefault="00A4453B" w:rsidP="00A4453B">
      <w:pPr>
        <w:ind w:left="720" w:hanging="360"/>
        <w:rPr>
          <w:sz w:val="27"/>
          <w:szCs w:val="27"/>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the declaration of public utility;</w:t>
      </w:r>
    </w:p>
    <w:p w14:paraId="28630EEC" w14:textId="77777777" w:rsidR="00A4453B" w:rsidRDefault="00A4453B" w:rsidP="00A4453B">
      <w:pPr>
        <w:ind w:left="720" w:hanging="360"/>
        <w:rPr>
          <w:sz w:val="27"/>
          <w:szCs w:val="27"/>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the parcel survey;</w:t>
      </w:r>
    </w:p>
    <w:p w14:paraId="7B404B9F" w14:textId="77777777" w:rsidR="00A4453B" w:rsidRDefault="00A4453B" w:rsidP="00A4453B">
      <w:pPr>
        <w:ind w:left="720" w:hanging="360"/>
        <w:rPr>
          <w:sz w:val="27"/>
          <w:szCs w:val="27"/>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the declaration of transferability;</w:t>
      </w:r>
    </w:p>
    <w:p w14:paraId="6CA2156F" w14:textId="77777777" w:rsidR="00A4453B" w:rsidRDefault="00A4453B" w:rsidP="00A4453B">
      <w:pPr>
        <w:ind w:left="720" w:hanging="360"/>
        <w:rPr>
          <w:szCs w:val="24"/>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the transferability negotiation.</w:t>
      </w:r>
    </w:p>
    <w:p w14:paraId="211D3B23" w14:textId="77777777" w:rsidR="00A4453B" w:rsidRDefault="00A4453B" w:rsidP="00A4453B">
      <w:pPr>
        <w:rPr>
          <w:szCs w:val="24"/>
          <w:lang w:val="en-US"/>
        </w:rPr>
      </w:pPr>
    </w:p>
    <w:p w14:paraId="79727245" w14:textId="77777777" w:rsidR="00A4453B" w:rsidRDefault="00A4453B" w:rsidP="00A4453B">
      <w:pPr>
        <w:rPr>
          <w:rFonts w:asciiTheme="minorHAnsi" w:eastAsiaTheme="minorHAnsi" w:hAnsiTheme="minorHAnsi" w:cstheme="minorBidi"/>
          <w:sz w:val="22"/>
          <w:lang w:val="en-US" w:eastAsia="en-US"/>
        </w:rPr>
      </w:pPr>
      <w:r>
        <w:rPr>
          <w:szCs w:val="24"/>
          <w:lang w:val="en-US"/>
        </w:rPr>
        <w:t>Expropriation applies only to real property rights and properties (Article</w:t>
      </w:r>
      <w:r>
        <w:rPr>
          <w:sz w:val="27"/>
          <w:szCs w:val="27"/>
          <w:lang w:val="en-US"/>
        </w:rPr>
        <w:t> </w:t>
      </w:r>
      <w:r>
        <w:rPr>
          <w:szCs w:val="24"/>
          <w:lang w:val="en-US"/>
        </w:rPr>
        <w:t> </w:t>
      </w:r>
      <w:r>
        <w:rPr>
          <w:sz w:val="27"/>
          <w:szCs w:val="27"/>
          <w:lang w:val="en-US"/>
        </w:rPr>
        <w:t> </w:t>
      </w:r>
      <w:r>
        <w:rPr>
          <w:szCs w:val="24"/>
          <w:lang w:val="en-US"/>
        </w:rPr>
        <w:t>315).</w:t>
      </w:r>
      <w:r>
        <w:rPr>
          <w:sz w:val="27"/>
          <w:szCs w:val="27"/>
          <w:lang w:val="en-US"/>
        </w:rPr>
        <w:t> </w:t>
      </w:r>
      <w:r>
        <w:rPr>
          <w:szCs w:val="24"/>
          <w:lang w:val="en-US"/>
        </w:rPr>
        <w:t>A joint order of the minister in charge of lands and the ministers directly concerned after a parcel survey designates real estate immovables and rights to which the expropriation is applicable.</w:t>
      </w:r>
      <w:r>
        <w:rPr>
          <w:lang w:val="en-US"/>
        </w:rPr>
        <w:t xml:space="preserve"> </w:t>
      </w:r>
    </w:p>
    <w:p w14:paraId="3696C8FD" w14:textId="77777777" w:rsidR="00A4453B" w:rsidRDefault="00A4453B" w:rsidP="00A4453B">
      <w:pPr>
        <w:rPr>
          <w:sz w:val="27"/>
          <w:szCs w:val="27"/>
          <w:lang w:val="en-US"/>
        </w:rPr>
      </w:pPr>
      <w:r>
        <w:rPr>
          <w:i/>
          <w:iCs/>
          <w:szCs w:val="24"/>
          <w:lang w:val="en-US"/>
        </w:rPr>
        <w:t> </w:t>
      </w:r>
    </w:p>
    <w:p w14:paraId="51A95891" w14:textId="77777777" w:rsidR="00A4453B" w:rsidRDefault="00A4453B" w:rsidP="00A4453B">
      <w:pPr>
        <w:rPr>
          <w:sz w:val="27"/>
          <w:szCs w:val="27"/>
          <w:lang w:val="en-US"/>
        </w:rPr>
      </w:pPr>
      <w:r>
        <w:rPr>
          <w:szCs w:val="24"/>
          <w:lang w:val="en-US"/>
        </w:rPr>
        <w:t>Law 009-2018 / AN of May 3, 2018 on expropriation for public purposes and compensation for people affected by development and project of public utility and general interest in Burkina Faso.</w:t>
      </w:r>
    </w:p>
    <w:p w14:paraId="68B79787" w14:textId="77777777" w:rsidR="00A4453B" w:rsidRDefault="00A4453B" w:rsidP="00A4453B">
      <w:pPr>
        <w:rPr>
          <w:sz w:val="27"/>
          <w:szCs w:val="27"/>
          <w:lang w:val="en-US"/>
        </w:rPr>
      </w:pPr>
      <w:r>
        <w:rPr>
          <w:szCs w:val="24"/>
          <w:lang w:val="en-US"/>
        </w:rPr>
        <w:t> </w:t>
      </w:r>
    </w:p>
    <w:p w14:paraId="663D029D" w14:textId="77777777" w:rsidR="00A4453B" w:rsidRDefault="00A4453B" w:rsidP="00A4453B">
      <w:pPr>
        <w:rPr>
          <w:sz w:val="27"/>
          <w:szCs w:val="27"/>
          <w:lang w:val="en-US"/>
        </w:rPr>
      </w:pPr>
      <w:r>
        <w:rPr>
          <w:szCs w:val="24"/>
          <w:lang w:val="en-US"/>
        </w:rPr>
        <w:t>Scope</w:t>
      </w:r>
    </w:p>
    <w:p w14:paraId="4D9A2271" w14:textId="77777777" w:rsidR="00A4453B" w:rsidRDefault="00A4453B" w:rsidP="00A4453B">
      <w:pPr>
        <w:ind w:left="720" w:hanging="360"/>
        <w:rPr>
          <w:sz w:val="27"/>
          <w:szCs w:val="27"/>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 xml:space="preserve"> transport infrastructure, especially roads, urban roads, railways, airports;</w:t>
      </w:r>
    </w:p>
    <w:p w14:paraId="2D2827FD" w14:textId="77777777" w:rsidR="00A4453B" w:rsidRDefault="00A4453B" w:rsidP="00A4453B">
      <w:pPr>
        <w:ind w:left="720" w:hanging="360"/>
        <w:rPr>
          <w:sz w:val="27"/>
          <w:szCs w:val="27"/>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urban, agricultural, forestry, pastoral, land or mining works and developments;</w:t>
      </w:r>
    </w:p>
    <w:p w14:paraId="7892CDB4" w14:textId="77777777" w:rsidR="00A4453B" w:rsidRDefault="00A4453B" w:rsidP="00A4453B">
      <w:pPr>
        <w:ind w:left="720" w:hanging="360"/>
        <w:rPr>
          <w:sz w:val="27"/>
          <w:szCs w:val="27"/>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military work;</w:t>
      </w:r>
    </w:p>
    <w:p w14:paraId="32EA6675" w14:textId="77777777" w:rsidR="00A4453B" w:rsidRDefault="00A4453B" w:rsidP="00A4453B">
      <w:pPr>
        <w:ind w:left="720" w:hanging="360"/>
        <w:rPr>
          <w:sz w:val="27"/>
          <w:szCs w:val="27"/>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nature conservation;</w:t>
      </w:r>
    </w:p>
    <w:p w14:paraId="656957EA" w14:textId="77777777" w:rsidR="00A4453B" w:rsidRDefault="00A4453B" w:rsidP="00A4453B">
      <w:pPr>
        <w:ind w:left="720" w:hanging="360"/>
        <w:rPr>
          <w:sz w:val="27"/>
          <w:szCs w:val="27"/>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protection of historic sites or monuments;</w:t>
      </w:r>
    </w:p>
    <w:p w14:paraId="155E9BCE" w14:textId="77777777" w:rsidR="00A4453B" w:rsidRDefault="00A4453B" w:rsidP="00A4453B">
      <w:pPr>
        <w:ind w:left="720" w:hanging="360"/>
        <w:rPr>
          <w:sz w:val="27"/>
          <w:szCs w:val="27"/>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hydraulic developments;</w:t>
      </w:r>
    </w:p>
    <w:p w14:paraId="698BE19C" w14:textId="77777777" w:rsidR="00A4453B" w:rsidRDefault="00A4453B" w:rsidP="00A4453B">
      <w:pPr>
        <w:ind w:left="720" w:hanging="360"/>
        <w:rPr>
          <w:sz w:val="27"/>
          <w:szCs w:val="27"/>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energy production and distribution facilities;</w:t>
      </w:r>
    </w:p>
    <w:p w14:paraId="365B0B38" w14:textId="77777777" w:rsidR="00A4453B" w:rsidRDefault="00A4453B" w:rsidP="00A4453B">
      <w:pPr>
        <w:ind w:left="720" w:hanging="360"/>
        <w:rPr>
          <w:sz w:val="27"/>
          <w:szCs w:val="27"/>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social and cultural infrastructures</w:t>
      </w:r>
    </w:p>
    <w:p w14:paraId="5DCA2C3F" w14:textId="77777777" w:rsidR="00A4453B" w:rsidRDefault="00A4453B" w:rsidP="00A4453B">
      <w:pPr>
        <w:ind w:left="720" w:hanging="360"/>
        <w:rPr>
          <w:sz w:val="27"/>
          <w:szCs w:val="27"/>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installation of utilities;</w:t>
      </w:r>
    </w:p>
    <w:p w14:paraId="301062FA" w14:textId="77777777" w:rsidR="00A4453B" w:rsidRDefault="00A4453B" w:rsidP="00A4453B">
      <w:pPr>
        <w:ind w:left="720" w:hanging="360"/>
        <w:rPr>
          <w:sz w:val="27"/>
          <w:szCs w:val="27"/>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the creation or maintenance of goods or works of public use;</w:t>
      </w:r>
    </w:p>
    <w:p w14:paraId="7FB1CE7C" w14:textId="77777777" w:rsidR="00A4453B" w:rsidRDefault="00A4453B" w:rsidP="00A4453B">
      <w:pPr>
        <w:ind w:left="720" w:hanging="360"/>
        <w:rPr>
          <w:sz w:val="27"/>
          <w:szCs w:val="27"/>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Sanitation work;</w:t>
      </w:r>
    </w:p>
    <w:p w14:paraId="634B57B1" w14:textId="77777777" w:rsidR="00A4453B" w:rsidRDefault="00A4453B" w:rsidP="00A4453B">
      <w:pPr>
        <w:ind w:left="720" w:hanging="360"/>
        <w:rPr>
          <w:sz w:val="27"/>
          <w:szCs w:val="27"/>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fish works and developments,</w:t>
      </w:r>
    </w:p>
    <w:p w14:paraId="5C7009D3" w14:textId="77777777" w:rsidR="00A4453B" w:rsidRDefault="00A4453B" w:rsidP="00A4453B">
      <w:pPr>
        <w:ind w:left="720" w:hanging="360"/>
        <w:rPr>
          <w:szCs w:val="24"/>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any business intended to satisfy or preserve the general interest.</w:t>
      </w:r>
      <w:r>
        <w:rPr>
          <w:sz w:val="27"/>
          <w:szCs w:val="27"/>
          <w:lang w:val="en-US"/>
        </w:rPr>
        <w:t xml:space="preserve"> </w:t>
      </w:r>
    </w:p>
    <w:p w14:paraId="5135CC67" w14:textId="77777777" w:rsidR="00A4453B" w:rsidRDefault="00A4453B" w:rsidP="00A4453B">
      <w:pPr>
        <w:rPr>
          <w:sz w:val="27"/>
          <w:szCs w:val="27"/>
          <w:lang w:val="en-US"/>
        </w:rPr>
      </w:pPr>
      <w:r>
        <w:rPr>
          <w:szCs w:val="24"/>
          <w:lang w:val="en-US"/>
        </w:rPr>
        <w:t> </w:t>
      </w:r>
    </w:p>
    <w:p w14:paraId="17EF62B6" w14:textId="77777777" w:rsidR="00A4453B" w:rsidRDefault="00A4453B" w:rsidP="00A4453B">
      <w:pPr>
        <w:rPr>
          <w:sz w:val="27"/>
          <w:szCs w:val="27"/>
          <w:lang w:val="en-US"/>
        </w:rPr>
      </w:pPr>
      <w:r>
        <w:rPr>
          <w:b/>
          <w:bCs/>
          <w:szCs w:val="24"/>
          <w:lang w:val="en-US"/>
        </w:rPr>
        <w:t>Institutional framework of the expropriation/payment of the expenses for reasons of public utility</w:t>
      </w:r>
    </w:p>
    <w:p w14:paraId="55AAAB0B" w14:textId="77777777" w:rsidR="00A4453B" w:rsidRDefault="00A4453B" w:rsidP="00A4453B">
      <w:pPr>
        <w:rPr>
          <w:szCs w:val="24"/>
          <w:lang w:val="en-US"/>
        </w:rPr>
      </w:pPr>
      <w:r>
        <w:rPr>
          <w:szCs w:val="24"/>
          <w:lang w:val="en-US"/>
        </w:rPr>
        <w:t>National procedures for expropriation and compensation are defined by</w:t>
      </w:r>
      <w:r>
        <w:rPr>
          <w:sz w:val="27"/>
          <w:szCs w:val="27"/>
          <w:lang w:val="en-US"/>
        </w:rPr>
        <w:t> </w:t>
      </w:r>
      <w:r>
        <w:rPr>
          <w:szCs w:val="24"/>
          <w:lang w:val="en-US"/>
        </w:rPr>
        <w:t>law 09-2018 / AN of 03 May 2018</w:t>
      </w:r>
      <w:r>
        <w:rPr>
          <w:sz w:val="27"/>
          <w:szCs w:val="27"/>
          <w:lang w:val="en-US"/>
        </w:rPr>
        <w:t>. </w:t>
      </w:r>
      <w:r>
        <w:rPr>
          <w:szCs w:val="24"/>
          <w:lang w:val="en-US"/>
        </w:rPr>
        <w:t>In</w:t>
      </w:r>
      <w:r>
        <w:rPr>
          <w:sz w:val="27"/>
          <w:szCs w:val="27"/>
          <w:lang w:val="en-US"/>
        </w:rPr>
        <w:t> </w:t>
      </w:r>
      <w:r>
        <w:rPr>
          <w:szCs w:val="24"/>
          <w:lang w:val="en-US"/>
        </w:rPr>
        <w:t>this Act, for</w:t>
      </w:r>
      <w:r>
        <w:rPr>
          <w:sz w:val="27"/>
          <w:szCs w:val="27"/>
          <w:lang w:val="en-US"/>
        </w:rPr>
        <w:t> </w:t>
      </w:r>
      <w:r>
        <w:rPr>
          <w:szCs w:val="24"/>
          <w:lang w:val="en-US"/>
        </w:rPr>
        <w:t>the payment of compensation, a national compensation fund for persons affected by transactions governed by this Act is hereby established.</w:t>
      </w:r>
      <w:r>
        <w:rPr>
          <w:sz w:val="27"/>
          <w:szCs w:val="27"/>
          <w:lang w:val="en-US"/>
        </w:rPr>
        <w:t> </w:t>
      </w:r>
      <w:r>
        <w:rPr>
          <w:szCs w:val="24"/>
          <w:lang w:val="en-US"/>
        </w:rPr>
        <w:t>A national structure is also created to monitor and evaluate compensation and relocation operations for people affected by public utility projects and projects of general interest.</w:t>
      </w:r>
      <w:r>
        <w:rPr>
          <w:sz w:val="27"/>
          <w:szCs w:val="27"/>
          <w:lang w:val="en-US"/>
        </w:rPr>
        <w:t> </w:t>
      </w:r>
      <w:r>
        <w:rPr>
          <w:szCs w:val="24"/>
          <w:lang w:val="en-US"/>
        </w:rPr>
        <w:t>The attributions, the composition and the functioning of this structure will be specified by decree taken in Council of Ministers.</w:t>
      </w:r>
    </w:p>
    <w:p w14:paraId="0F70B76A" w14:textId="77777777" w:rsidR="00A4453B" w:rsidRDefault="00A4453B" w:rsidP="00A4453B">
      <w:pPr>
        <w:rPr>
          <w:sz w:val="27"/>
          <w:szCs w:val="27"/>
          <w:lang w:val="en-US"/>
        </w:rPr>
      </w:pPr>
    </w:p>
    <w:p w14:paraId="72391EFE" w14:textId="77777777" w:rsidR="00A4453B" w:rsidRDefault="00A4453B" w:rsidP="00A4453B">
      <w:pPr>
        <w:rPr>
          <w:szCs w:val="24"/>
          <w:lang w:val="en-US"/>
        </w:rPr>
      </w:pPr>
      <w:r>
        <w:rPr>
          <w:szCs w:val="24"/>
          <w:lang w:val="en-US"/>
        </w:rPr>
        <w:t>In terms of land management in Burkina Faso, the organizations or management structures defined by the RAF in accordance with the provisions laid down in Law No. 034-2009 / AN on rural land tenure and priority implementing texts, are at the national, communal and village level</w:t>
      </w:r>
    </w:p>
    <w:p w14:paraId="1466ED0A" w14:textId="77777777" w:rsidR="00A4453B" w:rsidRDefault="00A4453B" w:rsidP="00A4453B">
      <w:pPr>
        <w:rPr>
          <w:sz w:val="27"/>
          <w:szCs w:val="27"/>
          <w:lang w:val="en-US"/>
        </w:rPr>
      </w:pPr>
      <w:r>
        <w:rPr>
          <w:szCs w:val="24"/>
          <w:lang w:val="en-US"/>
        </w:rPr>
        <w:t> </w:t>
      </w:r>
    </w:p>
    <w:p w14:paraId="4BA0485D" w14:textId="77777777" w:rsidR="00A4453B" w:rsidRDefault="00A4453B" w:rsidP="00A4453B">
      <w:pPr>
        <w:rPr>
          <w:sz w:val="27"/>
          <w:szCs w:val="27"/>
          <w:lang w:val="en-US"/>
        </w:rPr>
      </w:pPr>
      <w:r>
        <w:rPr>
          <w:b/>
          <w:bCs/>
          <w:szCs w:val="24"/>
          <w:lang w:val="en-US"/>
        </w:rPr>
        <w:t> </w:t>
      </w:r>
    </w:p>
    <w:p w14:paraId="5F04E64F" w14:textId="77777777" w:rsidR="00A4453B" w:rsidRDefault="00A4453B" w:rsidP="00A4453B">
      <w:pPr>
        <w:rPr>
          <w:sz w:val="27"/>
          <w:szCs w:val="27"/>
          <w:lang w:val="en-US"/>
        </w:rPr>
      </w:pPr>
      <w:r>
        <w:rPr>
          <w:b/>
          <w:bCs/>
          <w:szCs w:val="24"/>
          <w:lang w:val="en-US"/>
        </w:rPr>
        <w:t>Operational Policy (OP) 4.12 of the World Bank</w:t>
      </w:r>
    </w:p>
    <w:p w14:paraId="5A044C53" w14:textId="77777777" w:rsidR="00A4453B" w:rsidRDefault="00A4453B" w:rsidP="00A4453B">
      <w:pPr>
        <w:rPr>
          <w:sz w:val="27"/>
          <w:szCs w:val="27"/>
          <w:lang w:val="en-US"/>
        </w:rPr>
      </w:pPr>
      <w:r>
        <w:rPr>
          <w:szCs w:val="24"/>
          <w:lang w:val="en-US"/>
        </w:rPr>
        <w:t>OP</w:t>
      </w:r>
      <w:r>
        <w:rPr>
          <w:sz w:val="27"/>
          <w:szCs w:val="27"/>
          <w:lang w:val="en-US"/>
        </w:rPr>
        <w:t> </w:t>
      </w:r>
      <w:r>
        <w:rPr>
          <w:szCs w:val="24"/>
          <w:lang w:val="en-US"/>
        </w:rPr>
        <w:t>4.12,</w:t>
      </w:r>
      <w:r>
        <w:rPr>
          <w:sz w:val="27"/>
          <w:szCs w:val="27"/>
          <w:lang w:val="en-US"/>
        </w:rPr>
        <w:t> </w:t>
      </w:r>
      <w:r>
        <w:rPr>
          <w:szCs w:val="24"/>
          <w:lang w:val="en-US"/>
        </w:rPr>
        <w:t>on</w:t>
      </w:r>
      <w:r>
        <w:rPr>
          <w:sz w:val="27"/>
          <w:szCs w:val="27"/>
          <w:lang w:val="en-US"/>
        </w:rPr>
        <w:t> </w:t>
      </w:r>
      <w:r>
        <w:rPr>
          <w:szCs w:val="24"/>
          <w:lang w:val="en-US"/>
        </w:rPr>
        <w:t>the "Involuntary Relocation" is triggered when a project is likely to have impacts on livelihoods, land acquisition or cause restrictions on access to natural resources.</w:t>
      </w:r>
    </w:p>
    <w:p w14:paraId="71F0EE02" w14:textId="77777777" w:rsidR="00A4453B" w:rsidRDefault="00A4453B" w:rsidP="00A4453B">
      <w:pPr>
        <w:rPr>
          <w:sz w:val="27"/>
          <w:szCs w:val="27"/>
          <w:lang w:val="en-US"/>
        </w:rPr>
      </w:pPr>
      <w:r>
        <w:rPr>
          <w:szCs w:val="24"/>
          <w:lang w:val="en-US"/>
        </w:rPr>
        <w:t> </w:t>
      </w:r>
    </w:p>
    <w:p w14:paraId="42E7A51C" w14:textId="77777777" w:rsidR="00A4453B" w:rsidRDefault="00A4453B" w:rsidP="00A4453B">
      <w:pPr>
        <w:rPr>
          <w:sz w:val="27"/>
          <w:szCs w:val="27"/>
          <w:lang w:val="en-US"/>
        </w:rPr>
      </w:pPr>
      <w:r>
        <w:rPr>
          <w:b/>
          <w:bCs/>
          <w:szCs w:val="24"/>
          <w:lang w:val="en-US"/>
        </w:rPr>
        <w:t>Assessment and compensation of loss of property</w:t>
      </w:r>
    </w:p>
    <w:p w14:paraId="4BB5E9AE" w14:textId="0AC599FC" w:rsidR="00A4453B" w:rsidRPr="00EF0C51" w:rsidRDefault="00A4453B" w:rsidP="00A4453B">
      <w:pPr>
        <w:rPr>
          <w:lang w:val="en-US"/>
        </w:rPr>
      </w:pPr>
      <w:r>
        <w:rPr>
          <w:szCs w:val="24"/>
          <w:lang w:val="en-US"/>
        </w:rPr>
        <w:t xml:space="preserve">The project of rehabilitation and extension of the plain of </w:t>
      </w:r>
      <w:proofErr w:type="spellStart"/>
      <w:r>
        <w:rPr>
          <w:szCs w:val="24"/>
          <w:lang w:val="en-US"/>
        </w:rPr>
        <w:t>Banzon</w:t>
      </w:r>
      <w:proofErr w:type="spellEnd"/>
      <w:r>
        <w:rPr>
          <w:szCs w:val="24"/>
          <w:lang w:val="en-US"/>
        </w:rPr>
        <w:t xml:space="preserve"> will generate mainly temporary losses of crops.</w:t>
      </w:r>
      <w:r>
        <w:rPr>
          <w:sz w:val="27"/>
          <w:szCs w:val="27"/>
          <w:lang w:val="en-US"/>
        </w:rPr>
        <w:t> </w:t>
      </w:r>
      <w:r>
        <w:rPr>
          <w:szCs w:val="24"/>
          <w:lang w:val="en-US"/>
        </w:rPr>
        <w:t>In accordance with OP 4.12, the methods for calculating compensations are based on the principles of estimating lost replacement costs of lost assets.</w:t>
      </w:r>
      <w:r>
        <w:rPr>
          <w:sz w:val="27"/>
          <w:szCs w:val="27"/>
          <w:lang w:val="en-US"/>
        </w:rPr>
        <w:t> </w:t>
      </w:r>
      <w:proofErr w:type="spellStart"/>
      <w:r>
        <w:rPr>
          <w:szCs w:val="24"/>
          <w:lang w:val="en-US"/>
        </w:rPr>
        <w:t>Burkinabé</w:t>
      </w:r>
      <w:proofErr w:type="spellEnd"/>
      <w:r>
        <w:rPr>
          <w:szCs w:val="24"/>
          <w:lang w:val="en-US"/>
        </w:rPr>
        <w:t xml:space="preserve"> legislation, namely the law 009-2018 / AN on</w:t>
      </w:r>
      <w:r>
        <w:rPr>
          <w:sz w:val="27"/>
          <w:szCs w:val="27"/>
          <w:lang w:val="en-US"/>
        </w:rPr>
        <w:t> </w:t>
      </w:r>
      <w:r>
        <w:rPr>
          <w:szCs w:val="24"/>
          <w:lang w:val="en-US"/>
        </w:rPr>
        <w:t>Expropriation for public purposes and compensation for persons affected by developments and projects of public interest or of general interest in Burkina Faso, also respects this principle.</w:t>
      </w:r>
      <w:r>
        <w:rPr>
          <w:sz w:val="27"/>
          <w:szCs w:val="27"/>
          <w:lang w:val="en-US"/>
        </w:rPr>
        <w:t> </w:t>
      </w:r>
      <w:r>
        <w:rPr>
          <w:szCs w:val="24"/>
          <w:lang w:val="en-US"/>
        </w:rPr>
        <w:t>However, the scales announced in this law are not yet available</w:t>
      </w:r>
      <w:r>
        <w:rPr>
          <w:sz w:val="27"/>
          <w:szCs w:val="27"/>
          <w:lang w:val="en-US"/>
        </w:rPr>
        <w:t>. </w:t>
      </w:r>
      <w:r>
        <w:rPr>
          <w:szCs w:val="24"/>
          <w:lang w:val="en-US"/>
        </w:rPr>
        <w:t>In the meantime,</w:t>
      </w:r>
      <w:r>
        <w:rPr>
          <w:sz w:val="27"/>
          <w:szCs w:val="27"/>
          <w:lang w:val="en-US"/>
        </w:rPr>
        <w:t> </w:t>
      </w:r>
      <w:r>
        <w:rPr>
          <w:szCs w:val="24"/>
          <w:lang w:val="en-US"/>
        </w:rPr>
        <w:t>the common practice</w:t>
      </w:r>
      <w:r>
        <w:rPr>
          <w:sz w:val="27"/>
          <w:szCs w:val="27"/>
          <w:lang w:val="en-US"/>
        </w:rPr>
        <w:t> </w:t>
      </w:r>
      <w:r>
        <w:rPr>
          <w:szCs w:val="24"/>
          <w:lang w:val="en-US"/>
        </w:rPr>
        <w:t>which consists of the following method</w:t>
      </w:r>
      <w:r w:rsidR="009B61A5">
        <w:rPr>
          <w:szCs w:val="24"/>
          <w:lang w:val="en-US"/>
        </w:rPr>
        <w:t xml:space="preserve">, </w:t>
      </w:r>
      <w:r w:rsidR="009B61A5" w:rsidRPr="009B61A5">
        <w:rPr>
          <w:szCs w:val="24"/>
          <w:lang w:val="en-US"/>
        </w:rPr>
        <w:t>namely the taking into account of the area, the maximum yield per hectare, the unit cost of the market and the number of annual harvests</w:t>
      </w:r>
      <w:r>
        <w:rPr>
          <w:szCs w:val="24"/>
          <w:lang w:val="en-US"/>
        </w:rPr>
        <w:t>.</w:t>
      </w:r>
      <w:r w:rsidR="009B61A5">
        <w:rPr>
          <w:szCs w:val="24"/>
          <w:lang w:val="en-US"/>
        </w:rPr>
        <w:t xml:space="preserve"> </w:t>
      </w:r>
      <w:r w:rsidR="009B61A5" w:rsidRPr="009B61A5">
        <w:rPr>
          <w:szCs w:val="24"/>
          <w:lang w:val="en-US"/>
        </w:rPr>
        <w:t xml:space="preserve">Table </w:t>
      </w:r>
      <w:r w:rsidR="009B61A5">
        <w:rPr>
          <w:szCs w:val="24"/>
          <w:lang w:val="en-US"/>
        </w:rPr>
        <w:t>5</w:t>
      </w:r>
      <w:r w:rsidR="009B61A5" w:rsidRPr="009B61A5">
        <w:rPr>
          <w:szCs w:val="24"/>
          <w:lang w:val="en-US"/>
        </w:rPr>
        <w:t xml:space="preserve"> summarizes the formula for calculating crop loss:</w:t>
      </w:r>
    </w:p>
    <w:p w14:paraId="1CD28F21" w14:textId="77777777" w:rsidR="00A4453B" w:rsidRDefault="00A4453B" w:rsidP="00A4453B">
      <w:pPr>
        <w:rPr>
          <w:sz w:val="27"/>
          <w:szCs w:val="27"/>
          <w:lang w:val="en-US"/>
        </w:rPr>
      </w:pPr>
      <w:r>
        <w:rPr>
          <w:szCs w:val="24"/>
          <w:lang w:val="en-US"/>
        </w:rPr>
        <w:t> </w:t>
      </w:r>
    </w:p>
    <w:p w14:paraId="54C9B370" w14:textId="03A85423" w:rsidR="00A4453B" w:rsidRDefault="00EB392B" w:rsidP="00EB392B">
      <w:pPr>
        <w:pStyle w:val="Lgende"/>
        <w:rPr>
          <w:sz w:val="27"/>
          <w:szCs w:val="27"/>
          <w:lang w:val="en-US"/>
        </w:rPr>
      </w:pPr>
      <w:bookmarkStart w:id="12" w:name="_Toc1846108"/>
      <w:bookmarkStart w:id="13" w:name="_Toc4498153"/>
      <w:r w:rsidRPr="00EF0C51">
        <w:rPr>
          <w:lang w:val="en-US"/>
        </w:rPr>
        <w:t xml:space="preserve">Tableau </w:t>
      </w:r>
      <w:r w:rsidR="00B60E85">
        <w:rPr>
          <w:noProof/>
        </w:rPr>
        <w:fldChar w:fldCharType="begin"/>
      </w:r>
      <w:r w:rsidR="00B60E85" w:rsidRPr="00EF0C51">
        <w:rPr>
          <w:noProof/>
          <w:lang w:val="en-US"/>
        </w:rPr>
        <w:instrText xml:space="preserve"> SEQ Tableau \* ARABIC </w:instrText>
      </w:r>
      <w:r w:rsidR="00B60E85">
        <w:rPr>
          <w:noProof/>
        </w:rPr>
        <w:fldChar w:fldCharType="separate"/>
      </w:r>
      <w:r w:rsidR="00182709">
        <w:rPr>
          <w:noProof/>
          <w:lang w:val="en-US"/>
        </w:rPr>
        <w:t>5</w:t>
      </w:r>
      <w:r w:rsidR="00B60E85">
        <w:rPr>
          <w:noProof/>
        </w:rPr>
        <w:fldChar w:fldCharType="end"/>
      </w:r>
      <w:r w:rsidR="00262074">
        <w:rPr>
          <w:sz w:val="27"/>
          <w:szCs w:val="27"/>
          <w:lang w:val="en-US"/>
        </w:rPr>
        <w:t xml:space="preserve"> </w:t>
      </w:r>
      <w:r w:rsidR="00A4453B">
        <w:rPr>
          <w:szCs w:val="24"/>
          <w:lang w:val="en-US"/>
        </w:rPr>
        <w:t>Loss compensation methods</w:t>
      </w:r>
      <w:bookmarkEnd w:id="12"/>
      <w:bookmarkEnd w:id="13"/>
    </w:p>
    <w:p w14:paraId="58F5B058" w14:textId="77777777" w:rsidR="00A4453B" w:rsidRDefault="00A4453B" w:rsidP="00A4453B">
      <w:pPr>
        <w:rPr>
          <w:sz w:val="27"/>
          <w:szCs w:val="27"/>
          <w:lang w:val="en-US"/>
        </w:rPr>
      </w:pPr>
      <w:r>
        <w:rPr>
          <w:szCs w:val="24"/>
          <w:lang w:val="en-US"/>
        </w:rPr>
        <w:t> </w:t>
      </w:r>
    </w:p>
    <w:tbl>
      <w:tblPr>
        <w:tblpPr w:leftFromText="141" w:rightFromText="141" w:vertAnchor="text" w:tblpY="1"/>
        <w:tblOverlap w:val="never"/>
        <w:tblW w:w="50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2"/>
        <w:gridCol w:w="4002"/>
        <w:gridCol w:w="2937"/>
      </w:tblGrid>
      <w:tr w:rsidR="00A4453B" w14:paraId="5E64D378" w14:textId="77777777" w:rsidTr="00A4453B">
        <w:trPr>
          <w:trHeight w:val="524"/>
        </w:trPr>
        <w:tc>
          <w:tcPr>
            <w:tcW w:w="1225" w:type="pct"/>
            <w:tcBorders>
              <w:top w:val="single" w:sz="4" w:space="0" w:color="auto"/>
              <w:left w:val="single" w:sz="4" w:space="0" w:color="auto"/>
              <w:bottom w:val="single" w:sz="4" w:space="0" w:color="auto"/>
              <w:right w:val="single" w:sz="4" w:space="0" w:color="auto"/>
            </w:tcBorders>
            <w:shd w:val="clear" w:color="auto" w:fill="auto"/>
            <w:hideMark/>
          </w:tcPr>
          <w:p w14:paraId="647B05F2" w14:textId="77777777" w:rsidR="00A4453B" w:rsidRDefault="00A4453B">
            <w:pPr>
              <w:rPr>
                <w:rFonts w:asciiTheme="minorHAnsi" w:eastAsiaTheme="minorHAnsi" w:hAnsiTheme="minorHAnsi" w:cstheme="minorBidi"/>
                <w:color w:val="000000" w:themeColor="text1"/>
                <w:sz w:val="22"/>
                <w:lang w:eastAsia="en-US"/>
              </w:rPr>
            </w:pPr>
            <w:r>
              <w:rPr>
                <w:color w:val="000000" w:themeColor="text1"/>
              </w:rPr>
              <w:t xml:space="preserve">Type of </w:t>
            </w:r>
            <w:proofErr w:type="spellStart"/>
            <w:r>
              <w:rPr>
                <w:color w:val="000000" w:themeColor="text1"/>
              </w:rPr>
              <w:t>loss</w:t>
            </w:r>
            <w:proofErr w:type="spellEnd"/>
          </w:p>
        </w:tc>
        <w:tc>
          <w:tcPr>
            <w:tcW w:w="2177" w:type="pct"/>
            <w:tcBorders>
              <w:top w:val="single" w:sz="4" w:space="0" w:color="auto"/>
              <w:left w:val="single" w:sz="4" w:space="0" w:color="auto"/>
              <w:bottom w:val="single" w:sz="4" w:space="0" w:color="auto"/>
              <w:right w:val="single" w:sz="4" w:space="0" w:color="auto"/>
            </w:tcBorders>
            <w:shd w:val="clear" w:color="auto" w:fill="auto"/>
          </w:tcPr>
          <w:p w14:paraId="5E9FF6EB" w14:textId="2DBA105E" w:rsidR="00A4453B" w:rsidRDefault="00A4453B">
            <w:pPr>
              <w:rPr>
                <w:color w:val="000000" w:themeColor="text1"/>
              </w:rPr>
            </w:pPr>
            <w:r>
              <w:t xml:space="preserve">Base </w:t>
            </w:r>
            <w:r w:rsidR="00262074">
              <w:t>of</w:t>
            </w:r>
            <w:r>
              <w:t xml:space="preserve"> </w:t>
            </w:r>
            <w:proofErr w:type="spellStart"/>
            <w:r>
              <w:t>calculation</w:t>
            </w:r>
            <w:proofErr w:type="spellEnd"/>
            <w:r>
              <w:t xml:space="preserve"> </w:t>
            </w:r>
            <w:proofErr w:type="spellStart"/>
            <w:r>
              <w:t>elements</w:t>
            </w:r>
            <w:proofErr w:type="spellEnd"/>
          </w:p>
          <w:p w14:paraId="39D085B0" w14:textId="77777777" w:rsidR="00A4453B" w:rsidRDefault="00A4453B"/>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A5957F" w14:textId="77777777" w:rsidR="00A4453B" w:rsidRDefault="00A4453B">
            <w:pPr>
              <w:rPr>
                <w:color w:val="000000" w:themeColor="text1"/>
                <w:lang w:val="en-GB"/>
              </w:rPr>
            </w:pPr>
            <w:r>
              <w:rPr>
                <w:color w:val="000000" w:themeColor="text1"/>
                <w:lang w:val="en-GB"/>
              </w:rPr>
              <w:t>Compensation  cost</w:t>
            </w:r>
          </w:p>
        </w:tc>
      </w:tr>
      <w:tr w:rsidR="00A4453B" w:rsidRPr="00612965" w14:paraId="7EED77D3" w14:textId="77777777" w:rsidTr="00A4453B">
        <w:tc>
          <w:tcPr>
            <w:tcW w:w="1225" w:type="pct"/>
            <w:tcBorders>
              <w:top w:val="single" w:sz="4" w:space="0" w:color="auto"/>
              <w:left w:val="single" w:sz="4" w:space="0" w:color="auto"/>
              <w:bottom w:val="single" w:sz="4" w:space="0" w:color="auto"/>
              <w:right w:val="single" w:sz="4" w:space="0" w:color="auto"/>
            </w:tcBorders>
            <w:shd w:val="clear" w:color="auto" w:fill="auto"/>
            <w:hideMark/>
          </w:tcPr>
          <w:p w14:paraId="5D11947C" w14:textId="77777777" w:rsidR="00A4453B" w:rsidRPr="002F430D" w:rsidRDefault="00A4453B">
            <w:pPr>
              <w:rPr>
                <w:rFonts w:asciiTheme="minorHAnsi" w:hAnsiTheme="minorHAnsi"/>
                <w:color w:val="000000" w:themeColor="text1"/>
                <w:sz w:val="22"/>
              </w:rPr>
            </w:pPr>
            <w:proofErr w:type="spellStart"/>
            <w:r w:rsidRPr="00262074">
              <w:t>Crops</w:t>
            </w:r>
            <w:proofErr w:type="spellEnd"/>
            <w:r w:rsidRPr="00262074">
              <w:t xml:space="preserve"> (</w:t>
            </w:r>
            <w:proofErr w:type="spellStart"/>
            <w:r w:rsidRPr="00262074">
              <w:t>annual</w:t>
            </w:r>
            <w:proofErr w:type="spellEnd"/>
            <w:r w:rsidRPr="00262074">
              <w:t xml:space="preserve"> </w:t>
            </w:r>
            <w:proofErr w:type="spellStart"/>
            <w:r w:rsidRPr="00262074">
              <w:t>harvest</w:t>
            </w:r>
            <w:proofErr w:type="spellEnd"/>
            <w:r w:rsidRPr="00262074">
              <w:t>)</w:t>
            </w:r>
          </w:p>
        </w:tc>
        <w:tc>
          <w:tcPr>
            <w:tcW w:w="2177" w:type="pct"/>
            <w:tcBorders>
              <w:top w:val="single" w:sz="4" w:space="0" w:color="auto"/>
              <w:left w:val="single" w:sz="4" w:space="0" w:color="auto"/>
              <w:bottom w:val="single" w:sz="4" w:space="0" w:color="auto"/>
              <w:right w:val="single" w:sz="4" w:space="0" w:color="auto"/>
            </w:tcBorders>
            <w:shd w:val="clear" w:color="auto" w:fill="auto"/>
            <w:hideMark/>
          </w:tcPr>
          <w:p w14:paraId="067A367C" w14:textId="77777777" w:rsidR="00A4453B" w:rsidRPr="002F430D" w:rsidRDefault="00A4453B">
            <w:pPr>
              <w:rPr>
                <w:lang w:val="en-US"/>
              </w:rPr>
            </w:pPr>
            <w:r w:rsidRPr="00262074">
              <w:rPr>
                <w:lang w:val="en-US"/>
              </w:rPr>
              <w:t>Impacted area: S</w:t>
            </w:r>
          </w:p>
          <w:p w14:paraId="1988F9EF" w14:textId="77777777" w:rsidR="00A4453B" w:rsidRPr="002F430D" w:rsidRDefault="00A4453B">
            <w:pPr>
              <w:rPr>
                <w:lang w:val="en-US"/>
              </w:rPr>
            </w:pPr>
            <w:r w:rsidRPr="00262074">
              <w:rPr>
                <w:lang w:val="en-US"/>
              </w:rPr>
              <w:t>Maximum yield per ha per crop: RMS</w:t>
            </w:r>
          </w:p>
          <w:p w14:paraId="36E8F2DB" w14:textId="77777777" w:rsidR="00A4453B" w:rsidRPr="002F430D" w:rsidRDefault="00A4453B">
            <w:pPr>
              <w:rPr>
                <w:lang w:val="en-US"/>
              </w:rPr>
            </w:pPr>
            <w:r w:rsidRPr="00262074">
              <w:rPr>
                <w:lang w:val="en-US"/>
              </w:rPr>
              <w:t>Unit cost of the contract: CU</w:t>
            </w:r>
          </w:p>
          <w:p w14:paraId="21B99BC5" w14:textId="77777777" w:rsidR="00A4453B" w:rsidRPr="002F430D" w:rsidRDefault="00A4453B">
            <w:pPr>
              <w:rPr>
                <w:lang w:val="en-US"/>
              </w:rPr>
            </w:pPr>
            <w:r w:rsidRPr="00262074">
              <w:rPr>
                <w:lang w:val="en-US"/>
              </w:rPr>
              <w:t>Number of annual harvests: NRA</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689990BB" w14:textId="77777777" w:rsidR="00A4453B" w:rsidRPr="002F430D" w:rsidRDefault="00A4453B">
            <w:pPr>
              <w:rPr>
                <w:lang w:val="en-US"/>
              </w:rPr>
            </w:pPr>
          </w:p>
          <w:p w14:paraId="665250AA" w14:textId="77777777" w:rsidR="00A4453B" w:rsidRPr="002F430D" w:rsidRDefault="00A4453B">
            <w:pPr>
              <w:rPr>
                <w:lang w:val="pt-PT"/>
              </w:rPr>
            </w:pPr>
            <w:r w:rsidRPr="00262074">
              <w:rPr>
                <w:lang w:val="pt-PT"/>
              </w:rPr>
              <w:t>S x RMS x CU x NRA</w:t>
            </w:r>
          </w:p>
        </w:tc>
      </w:tr>
    </w:tbl>
    <w:p w14:paraId="771AD355" w14:textId="77777777" w:rsidR="00A4453B" w:rsidRPr="00EF0C51" w:rsidRDefault="00A4453B" w:rsidP="00A4453B">
      <w:pPr>
        <w:rPr>
          <w:b/>
          <w:bCs/>
          <w:szCs w:val="24"/>
          <w:lang w:val="pt-BR"/>
        </w:rPr>
      </w:pPr>
    </w:p>
    <w:p w14:paraId="5B2A637B" w14:textId="31321543" w:rsidR="00A4453B" w:rsidRDefault="00A4453B" w:rsidP="00A4453B">
      <w:pPr>
        <w:rPr>
          <w:szCs w:val="24"/>
          <w:lang w:val="en-US"/>
        </w:rPr>
      </w:pPr>
      <w:r w:rsidRPr="00EF0C51">
        <w:rPr>
          <w:szCs w:val="24"/>
          <w:lang w:val="pt-BR"/>
        </w:rPr>
        <w:t> </w:t>
      </w:r>
      <w:r>
        <w:rPr>
          <w:szCs w:val="24"/>
          <w:lang w:val="en-US"/>
        </w:rPr>
        <w:t>The total accumulated losses over a year amount to six hundred and twenty-one million eight hundred and seven thou</w:t>
      </w:r>
      <w:r w:rsidR="008B6CDE">
        <w:rPr>
          <w:szCs w:val="24"/>
          <w:lang w:val="en-US"/>
        </w:rPr>
        <w:t xml:space="preserve">sand two hundred and fifty (621 807 </w:t>
      </w:r>
      <w:r>
        <w:rPr>
          <w:szCs w:val="24"/>
          <w:lang w:val="en-US"/>
        </w:rPr>
        <w:t>250) CFA francs entirely borne by the Government. The following table gives details of the elements of the cost calculation</w:t>
      </w:r>
    </w:p>
    <w:p w14:paraId="5AD038F5" w14:textId="77777777" w:rsidR="00EB392B" w:rsidRDefault="00EB392B" w:rsidP="00A4453B">
      <w:pPr>
        <w:spacing w:after="200"/>
        <w:rPr>
          <w:sz w:val="27"/>
          <w:szCs w:val="27"/>
          <w:lang w:val="en-US"/>
        </w:rPr>
      </w:pPr>
    </w:p>
    <w:p w14:paraId="587B331B" w14:textId="6F29902D" w:rsidR="00A4453B" w:rsidRDefault="00EB392B" w:rsidP="00EB392B">
      <w:pPr>
        <w:pStyle w:val="Lgende"/>
        <w:rPr>
          <w:rFonts w:eastAsiaTheme="minorHAnsi"/>
          <w:b w:val="0"/>
          <w:iCs/>
          <w:sz w:val="22"/>
          <w:lang w:val="en-US" w:eastAsia="en-US"/>
        </w:rPr>
      </w:pPr>
      <w:bookmarkStart w:id="14" w:name="_Toc4498154"/>
      <w:r w:rsidRPr="00EB392B">
        <w:rPr>
          <w:lang w:val="en-US"/>
        </w:rPr>
        <w:t xml:space="preserve">Tableau </w:t>
      </w:r>
      <w:r>
        <w:fldChar w:fldCharType="begin"/>
      </w:r>
      <w:r w:rsidRPr="00EB392B">
        <w:rPr>
          <w:lang w:val="en-US"/>
        </w:rPr>
        <w:instrText xml:space="preserve"> SEQ Tableau \* ARABIC </w:instrText>
      </w:r>
      <w:r>
        <w:fldChar w:fldCharType="separate"/>
      </w:r>
      <w:r w:rsidR="00182709">
        <w:rPr>
          <w:noProof/>
          <w:lang w:val="en-US"/>
        </w:rPr>
        <w:t>6</w:t>
      </w:r>
      <w:r>
        <w:fldChar w:fldCharType="end"/>
      </w:r>
      <w:r w:rsidRPr="00EB392B">
        <w:rPr>
          <w:lang w:val="en-US"/>
        </w:rPr>
        <w:t xml:space="preserve">. </w:t>
      </w:r>
      <w:r w:rsidR="00A4453B">
        <w:rPr>
          <w:b w:val="0"/>
          <w:iCs/>
          <w:lang w:val="en-US"/>
        </w:rPr>
        <w:t>Total cost of crop losses</w:t>
      </w:r>
      <w:bookmarkEnd w:id="14"/>
    </w:p>
    <w:tbl>
      <w:tblPr>
        <w:tblW w:w="5000" w:type="pct"/>
        <w:tblCellMar>
          <w:left w:w="70" w:type="dxa"/>
          <w:right w:w="70" w:type="dxa"/>
        </w:tblCellMar>
        <w:tblLook w:val="04A0" w:firstRow="1" w:lastRow="0" w:firstColumn="1" w:lastColumn="0" w:noHBand="0" w:noVBand="1"/>
      </w:tblPr>
      <w:tblGrid>
        <w:gridCol w:w="3367"/>
        <w:gridCol w:w="2492"/>
        <w:gridCol w:w="1801"/>
        <w:gridCol w:w="1356"/>
      </w:tblGrid>
      <w:tr w:rsidR="00A4453B" w:rsidRPr="00612965" w14:paraId="54E15610" w14:textId="77777777" w:rsidTr="00A4453B">
        <w:trPr>
          <w:trHeight w:val="315"/>
        </w:trPr>
        <w:tc>
          <w:tcPr>
            <w:tcW w:w="1867" w:type="pct"/>
            <w:tcBorders>
              <w:top w:val="single" w:sz="4" w:space="0" w:color="auto"/>
              <w:left w:val="single" w:sz="4" w:space="0" w:color="auto"/>
              <w:bottom w:val="single" w:sz="4" w:space="0" w:color="auto"/>
              <w:right w:val="single" w:sz="4" w:space="0" w:color="auto"/>
            </w:tcBorders>
            <w:hideMark/>
          </w:tcPr>
          <w:p w14:paraId="09648048" w14:textId="77777777" w:rsidR="00A4453B" w:rsidRDefault="00A4453B">
            <w:proofErr w:type="spellStart"/>
            <w:r>
              <w:t>Crop</w:t>
            </w:r>
            <w:proofErr w:type="spellEnd"/>
          </w:p>
        </w:tc>
        <w:tc>
          <w:tcPr>
            <w:tcW w:w="1382" w:type="pct"/>
            <w:tcBorders>
              <w:top w:val="single" w:sz="4" w:space="0" w:color="auto"/>
              <w:left w:val="nil"/>
              <w:bottom w:val="single" w:sz="4" w:space="0" w:color="auto"/>
              <w:right w:val="single" w:sz="4" w:space="0" w:color="auto"/>
            </w:tcBorders>
            <w:vAlign w:val="center"/>
            <w:hideMark/>
          </w:tcPr>
          <w:p w14:paraId="6F9A0C17" w14:textId="77777777" w:rsidR="00A4453B" w:rsidRDefault="00A4453B">
            <w:pPr>
              <w:rPr>
                <w:b/>
                <w:bCs/>
                <w:szCs w:val="24"/>
              </w:rPr>
            </w:pPr>
            <w:r>
              <w:rPr>
                <w:b/>
                <w:bCs/>
                <w:szCs w:val="24"/>
              </w:rPr>
              <w:t>Surface in ha</w:t>
            </w:r>
          </w:p>
        </w:tc>
        <w:tc>
          <w:tcPr>
            <w:tcW w:w="999" w:type="pct"/>
            <w:tcBorders>
              <w:top w:val="single" w:sz="4" w:space="0" w:color="auto"/>
              <w:left w:val="nil"/>
              <w:bottom w:val="single" w:sz="4" w:space="0" w:color="auto"/>
              <w:right w:val="single" w:sz="4" w:space="0" w:color="auto"/>
            </w:tcBorders>
            <w:vAlign w:val="center"/>
            <w:hideMark/>
          </w:tcPr>
          <w:p w14:paraId="03CEC891" w14:textId="77777777" w:rsidR="00A4453B" w:rsidRDefault="00A4453B">
            <w:pPr>
              <w:rPr>
                <w:b/>
                <w:bCs/>
                <w:szCs w:val="24"/>
              </w:rPr>
            </w:pPr>
            <w:r>
              <w:rPr>
                <w:b/>
                <w:bCs/>
                <w:szCs w:val="24"/>
              </w:rPr>
              <w:t xml:space="preserve">Unit </w:t>
            </w:r>
            <w:proofErr w:type="spellStart"/>
            <w:r>
              <w:rPr>
                <w:b/>
                <w:bCs/>
                <w:szCs w:val="24"/>
              </w:rPr>
              <w:t>cost</w:t>
            </w:r>
            <w:proofErr w:type="spellEnd"/>
            <w:r>
              <w:rPr>
                <w:b/>
                <w:bCs/>
                <w:szCs w:val="24"/>
              </w:rPr>
              <w:t xml:space="preserve"> in FCFA</w:t>
            </w:r>
          </w:p>
        </w:tc>
        <w:tc>
          <w:tcPr>
            <w:tcW w:w="752" w:type="pct"/>
            <w:tcBorders>
              <w:top w:val="single" w:sz="4" w:space="0" w:color="auto"/>
              <w:left w:val="nil"/>
              <w:bottom w:val="single" w:sz="4" w:space="0" w:color="auto"/>
              <w:right w:val="single" w:sz="4" w:space="0" w:color="auto"/>
            </w:tcBorders>
            <w:vAlign w:val="center"/>
            <w:hideMark/>
          </w:tcPr>
          <w:p w14:paraId="2EF1200B" w14:textId="77777777" w:rsidR="00A4453B" w:rsidRDefault="00A4453B">
            <w:pPr>
              <w:rPr>
                <w:b/>
                <w:bCs/>
                <w:szCs w:val="24"/>
                <w:lang w:val="en-US"/>
              </w:rPr>
            </w:pPr>
            <w:r>
              <w:rPr>
                <w:b/>
                <w:bCs/>
                <w:szCs w:val="24"/>
                <w:lang w:val="en-US"/>
              </w:rPr>
              <w:t>Total  cost in</w:t>
            </w:r>
          </w:p>
          <w:p w14:paraId="736716C4" w14:textId="77777777" w:rsidR="00A4453B" w:rsidRDefault="00A4453B">
            <w:pPr>
              <w:rPr>
                <w:b/>
                <w:bCs/>
                <w:szCs w:val="24"/>
                <w:lang w:val="en-US"/>
              </w:rPr>
            </w:pPr>
            <w:r>
              <w:rPr>
                <w:b/>
                <w:bCs/>
                <w:szCs w:val="24"/>
                <w:lang w:val="en-US"/>
              </w:rPr>
              <w:t>F CFA</w:t>
            </w:r>
          </w:p>
        </w:tc>
      </w:tr>
      <w:tr w:rsidR="00A4453B" w14:paraId="26C308D3" w14:textId="77777777" w:rsidTr="00A4453B">
        <w:trPr>
          <w:trHeight w:val="315"/>
        </w:trPr>
        <w:tc>
          <w:tcPr>
            <w:tcW w:w="1867" w:type="pct"/>
            <w:tcBorders>
              <w:top w:val="nil"/>
              <w:left w:val="single" w:sz="4" w:space="0" w:color="auto"/>
              <w:bottom w:val="single" w:sz="4" w:space="0" w:color="auto"/>
              <w:right w:val="single" w:sz="4" w:space="0" w:color="auto"/>
            </w:tcBorders>
            <w:noWrap/>
            <w:hideMark/>
          </w:tcPr>
          <w:p w14:paraId="63AF7D33" w14:textId="77777777" w:rsidR="00A4453B" w:rsidRDefault="00A4453B">
            <w:pPr>
              <w:rPr>
                <w:rFonts w:eastAsiaTheme="minorHAnsi"/>
                <w:sz w:val="22"/>
                <w:lang w:eastAsia="en-US"/>
              </w:rPr>
            </w:pPr>
            <w:r>
              <w:t>Corn</w:t>
            </w:r>
          </w:p>
        </w:tc>
        <w:tc>
          <w:tcPr>
            <w:tcW w:w="1382" w:type="pct"/>
            <w:tcBorders>
              <w:top w:val="nil"/>
              <w:left w:val="nil"/>
              <w:bottom w:val="single" w:sz="4" w:space="0" w:color="auto"/>
              <w:right w:val="single" w:sz="4" w:space="0" w:color="auto"/>
            </w:tcBorders>
            <w:noWrap/>
            <w:vAlign w:val="bottom"/>
            <w:hideMark/>
          </w:tcPr>
          <w:p w14:paraId="5E63021D" w14:textId="77777777" w:rsidR="00A4453B" w:rsidRDefault="00A4453B">
            <w:pPr>
              <w:rPr>
                <w:rFonts w:ascii="Calibri" w:hAnsi="Calibri" w:cs="Calibri"/>
              </w:rPr>
            </w:pPr>
            <w:r>
              <w:rPr>
                <w:rFonts w:ascii="Calibri" w:hAnsi="Calibri" w:cs="Calibri"/>
              </w:rPr>
              <w:t>70,14</w:t>
            </w:r>
          </w:p>
        </w:tc>
        <w:tc>
          <w:tcPr>
            <w:tcW w:w="999" w:type="pct"/>
            <w:tcBorders>
              <w:top w:val="nil"/>
              <w:left w:val="nil"/>
              <w:bottom w:val="single" w:sz="4" w:space="0" w:color="auto"/>
              <w:right w:val="single" w:sz="4" w:space="0" w:color="auto"/>
            </w:tcBorders>
            <w:noWrap/>
            <w:vAlign w:val="bottom"/>
            <w:hideMark/>
          </w:tcPr>
          <w:p w14:paraId="175504A7" w14:textId="77777777" w:rsidR="00A4453B" w:rsidRDefault="00A4453B">
            <w:pPr>
              <w:rPr>
                <w:rFonts w:ascii="Calibri" w:hAnsi="Calibri" w:cs="Calibri"/>
              </w:rPr>
            </w:pPr>
            <w:r>
              <w:rPr>
                <w:rFonts w:ascii="Calibri" w:hAnsi="Calibri" w:cs="Calibri"/>
              </w:rPr>
              <w:t>675 000</w:t>
            </w:r>
          </w:p>
        </w:tc>
        <w:tc>
          <w:tcPr>
            <w:tcW w:w="752" w:type="pct"/>
            <w:tcBorders>
              <w:top w:val="nil"/>
              <w:left w:val="nil"/>
              <w:bottom w:val="single" w:sz="4" w:space="0" w:color="auto"/>
              <w:right w:val="single" w:sz="4" w:space="0" w:color="auto"/>
            </w:tcBorders>
            <w:noWrap/>
            <w:vAlign w:val="bottom"/>
            <w:hideMark/>
          </w:tcPr>
          <w:p w14:paraId="33A046A5" w14:textId="77777777" w:rsidR="00A4453B" w:rsidRDefault="00A4453B">
            <w:pPr>
              <w:rPr>
                <w:rFonts w:ascii="Calibri" w:hAnsi="Calibri" w:cs="Calibri"/>
                <w:b/>
              </w:rPr>
            </w:pPr>
            <w:r>
              <w:rPr>
                <w:rFonts w:ascii="Calibri" w:hAnsi="Calibri" w:cs="Calibri"/>
                <w:b/>
              </w:rPr>
              <w:t>47 344 500</w:t>
            </w:r>
          </w:p>
        </w:tc>
      </w:tr>
      <w:tr w:rsidR="00A4453B" w14:paraId="08B5CC30" w14:textId="77777777" w:rsidTr="00A4453B">
        <w:trPr>
          <w:trHeight w:val="315"/>
        </w:trPr>
        <w:tc>
          <w:tcPr>
            <w:tcW w:w="1867" w:type="pct"/>
            <w:tcBorders>
              <w:top w:val="nil"/>
              <w:left w:val="single" w:sz="4" w:space="0" w:color="auto"/>
              <w:bottom w:val="single" w:sz="4" w:space="0" w:color="auto"/>
              <w:right w:val="single" w:sz="4" w:space="0" w:color="auto"/>
            </w:tcBorders>
            <w:noWrap/>
            <w:hideMark/>
          </w:tcPr>
          <w:p w14:paraId="23365B2C" w14:textId="77777777" w:rsidR="00A4453B" w:rsidRDefault="00A4453B">
            <w:pPr>
              <w:rPr>
                <w:rFonts w:eastAsiaTheme="minorHAnsi"/>
                <w:lang w:eastAsia="en-US"/>
              </w:rPr>
            </w:pPr>
            <w:r>
              <w:t>Rice</w:t>
            </w:r>
          </w:p>
        </w:tc>
        <w:tc>
          <w:tcPr>
            <w:tcW w:w="1382" w:type="pct"/>
            <w:tcBorders>
              <w:top w:val="nil"/>
              <w:left w:val="nil"/>
              <w:bottom w:val="single" w:sz="4" w:space="0" w:color="auto"/>
              <w:right w:val="single" w:sz="4" w:space="0" w:color="auto"/>
            </w:tcBorders>
            <w:noWrap/>
            <w:vAlign w:val="bottom"/>
            <w:hideMark/>
          </w:tcPr>
          <w:p w14:paraId="77547CA0" w14:textId="77777777" w:rsidR="00A4453B" w:rsidRDefault="00A4453B">
            <w:pPr>
              <w:rPr>
                <w:rFonts w:ascii="Calibri" w:hAnsi="Calibri" w:cs="Calibri"/>
              </w:rPr>
            </w:pPr>
            <w:r>
              <w:rPr>
                <w:rFonts w:ascii="Calibri" w:hAnsi="Calibri" w:cs="Calibri"/>
              </w:rPr>
              <w:t>677,73</w:t>
            </w:r>
          </w:p>
        </w:tc>
        <w:tc>
          <w:tcPr>
            <w:tcW w:w="999" w:type="pct"/>
            <w:tcBorders>
              <w:top w:val="nil"/>
              <w:left w:val="nil"/>
              <w:bottom w:val="single" w:sz="4" w:space="0" w:color="auto"/>
              <w:right w:val="single" w:sz="4" w:space="0" w:color="auto"/>
            </w:tcBorders>
            <w:noWrap/>
            <w:vAlign w:val="bottom"/>
            <w:hideMark/>
          </w:tcPr>
          <w:p w14:paraId="7F3DF790" w14:textId="77777777" w:rsidR="00A4453B" w:rsidRDefault="00A4453B">
            <w:pPr>
              <w:rPr>
                <w:rFonts w:ascii="Calibri" w:hAnsi="Calibri" w:cs="Calibri"/>
              </w:rPr>
            </w:pPr>
            <w:r>
              <w:rPr>
                <w:rFonts w:ascii="Calibri" w:hAnsi="Calibri" w:cs="Calibri"/>
              </w:rPr>
              <w:t>840 000</w:t>
            </w:r>
          </w:p>
        </w:tc>
        <w:tc>
          <w:tcPr>
            <w:tcW w:w="752" w:type="pct"/>
            <w:tcBorders>
              <w:top w:val="nil"/>
              <w:left w:val="nil"/>
              <w:bottom w:val="single" w:sz="4" w:space="0" w:color="auto"/>
              <w:right w:val="single" w:sz="4" w:space="0" w:color="auto"/>
            </w:tcBorders>
            <w:noWrap/>
            <w:vAlign w:val="bottom"/>
            <w:hideMark/>
          </w:tcPr>
          <w:p w14:paraId="074F4FD1" w14:textId="77777777" w:rsidR="00A4453B" w:rsidRDefault="00A4453B">
            <w:pPr>
              <w:rPr>
                <w:rFonts w:ascii="Calibri" w:hAnsi="Calibri" w:cs="Calibri"/>
                <w:b/>
              </w:rPr>
            </w:pPr>
            <w:r>
              <w:rPr>
                <w:rFonts w:ascii="Calibri" w:hAnsi="Calibri" w:cs="Calibri"/>
                <w:b/>
              </w:rPr>
              <w:t>569 289 000</w:t>
            </w:r>
          </w:p>
        </w:tc>
      </w:tr>
      <w:tr w:rsidR="00A4453B" w14:paraId="077A4FAA" w14:textId="77777777" w:rsidTr="00A4453B">
        <w:trPr>
          <w:trHeight w:val="315"/>
        </w:trPr>
        <w:tc>
          <w:tcPr>
            <w:tcW w:w="1867" w:type="pct"/>
            <w:tcBorders>
              <w:top w:val="nil"/>
              <w:left w:val="single" w:sz="4" w:space="0" w:color="auto"/>
              <w:bottom w:val="single" w:sz="4" w:space="0" w:color="auto"/>
              <w:right w:val="single" w:sz="4" w:space="0" w:color="auto"/>
            </w:tcBorders>
            <w:noWrap/>
            <w:hideMark/>
          </w:tcPr>
          <w:p w14:paraId="4166F6F3" w14:textId="77777777" w:rsidR="00A4453B" w:rsidRDefault="00A4453B">
            <w:pPr>
              <w:rPr>
                <w:rFonts w:eastAsiaTheme="minorHAnsi"/>
                <w:lang w:eastAsia="en-US"/>
              </w:rPr>
            </w:pPr>
            <w:r>
              <w:t xml:space="preserve">White </w:t>
            </w:r>
            <w:proofErr w:type="spellStart"/>
            <w:r>
              <w:t>sorghum</w:t>
            </w:r>
            <w:proofErr w:type="spellEnd"/>
          </w:p>
        </w:tc>
        <w:tc>
          <w:tcPr>
            <w:tcW w:w="1382" w:type="pct"/>
            <w:tcBorders>
              <w:top w:val="nil"/>
              <w:left w:val="nil"/>
              <w:bottom w:val="single" w:sz="4" w:space="0" w:color="auto"/>
              <w:right w:val="single" w:sz="4" w:space="0" w:color="auto"/>
            </w:tcBorders>
            <w:noWrap/>
            <w:vAlign w:val="bottom"/>
            <w:hideMark/>
          </w:tcPr>
          <w:p w14:paraId="261C93E2" w14:textId="77777777" w:rsidR="00A4453B" w:rsidRDefault="00A4453B">
            <w:pPr>
              <w:rPr>
                <w:rFonts w:ascii="Calibri" w:hAnsi="Calibri" w:cs="Calibri"/>
              </w:rPr>
            </w:pPr>
            <w:r>
              <w:rPr>
                <w:rFonts w:ascii="Calibri" w:hAnsi="Calibri" w:cs="Calibri"/>
              </w:rPr>
              <w:t>0,75</w:t>
            </w:r>
          </w:p>
        </w:tc>
        <w:tc>
          <w:tcPr>
            <w:tcW w:w="999" w:type="pct"/>
            <w:tcBorders>
              <w:top w:val="nil"/>
              <w:left w:val="nil"/>
              <w:bottom w:val="single" w:sz="4" w:space="0" w:color="auto"/>
              <w:right w:val="single" w:sz="4" w:space="0" w:color="auto"/>
            </w:tcBorders>
            <w:noWrap/>
            <w:vAlign w:val="bottom"/>
            <w:hideMark/>
          </w:tcPr>
          <w:p w14:paraId="31620325" w14:textId="77777777" w:rsidR="00A4453B" w:rsidRDefault="00A4453B">
            <w:pPr>
              <w:rPr>
                <w:rFonts w:ascii="Calibri" w:hAnsi="Calibri" w:cs="Calibri"/>
              </w:rPr>
            </w:pPr>
            <w:r>
              <w:rPr>
                <w:rFonts w:ascii="Calibri" w:hAnsi="Calibri" w:cs="Calibri"/>
              </w:rPr>
              <w:t>180 000</w:t>
            </w:r>
          </w:p>
        </w:tc>
        <w:tc>
          <w:tcPr>
            <w:tcW w:w="752" w:type="pct"/>
            <w:tcBorders>
              <w:top w:val="nil"/>
              <w:left w:val="nil"/>
              <w:bottom w:val="single" w:sz="4" w:space="0" w:color="auto"/>
              <w:right w:val="single" w:sz="4" w:space="0" w:color="auto"/>
            </w:tcBorders>
            <w:noWrap/>
            <w:vAlign w:val="bottom"/>
            <w:hideMark/>
          </w:tcPr>
          <w:p w14:paraId="181F6535" w14:textId="77777777" w:rsidR="00A4453B" w:rsidRDefault="00A4453B">
            <w:pPr>
              <w:rPr>
                <w:rFonts w:ascii="Calibri" w:hAnsi="Calibri" w:cs="Calibri"/>
                <w:b/>
              </w:rPr>
            </w:pPr>
            <w:r>
              <w:rPr>
                <w:rFonts w:ascii="Calibri" w:hAnsi="Calibri" w:cs="Calibri"/>
                <w:b/>
              </w:rPr>
              <w:t>135 000</w:t>
            </w:r>
          </w:p>
        </w:tc>
      </w:tr>
      <w:tr w:rsidR="00A4453B" w14:paraId="78517BDA" w14:textId="77777777" w:rsidTr="00A4453B">
        <w:trPr>
          <w:trHeight w:val="315"/>
        </w:trPr>
        <w:tc>
          <w:tcPr>
            <w:tcW w:w="1867" w:type="pct"/>
            <w:tcBorders>
              <w:top w:val="nil"/>
              <w:left w:val="single" w:sz="4" w:space="0" w:color="auto"/>
              <w:bottom w:val="single" w:sz="4" w:space="0" w:color="auto"/>
              <w:right w:val="single" w:sz="4" w:space="0" w:color="auto"/>
            </w:tcBorders>
            <w:noWrap/>
            <w:hideMark/>
          </w:tcPr>
          <w:p w14:paraId="7A4EE314" w14:textId="77777777" w:rsidR="00A4453B" w:rsidRDefault="00A4453B">
            <w:pPr>
              <w:rPr>
                <w:rFonts w:eastAsiaTheme="minorHAnsi"/>
                <w:lang w:eastAsia="en-US"/>
              </w:rPr>
            </w:pPr>
            <w:proofErr w:type="spellStart"/>
            <w:r>
              <w:t>Cabbage</w:t>
            </w:r>
            <w:proofErr w:type="spellEnd"/>
          </w:p>
        </w:tc>
        <w:tc>
          <w:tcPr>
            <w:tcW w:w="1382" w:type="pct"/>
            <w:tcBorders>
              <w:top w:val="nil"/>
              <w:left w:val="nil"/>
              <w:bottom w:val="single" w:sz="4" w:space="0" w:color="auto"/>
              <w:right w:val="single" w:sz="4" w:space="0" w:color="auto"/>
            </w:tcBorders>
            <w:noWrap/>
            <w:vAlign w:val="bottom"/>
            <w:hideMark/>
          </w:tcPr>
          <w:p w14:paraId="3F6A6A8E" w14:textId="77777777" w:rsidR="00A4453B" w:rsidRDefault="00A4453B">
            <w:pPr>
              <w:rPr>
                <w:rFonts w:ascii="Calibri" w:hAnsi="Calibri" w:cs="Calibri"/>
              </w:rPr>
            </w:pPr>
            <w:r>
              <w:rPr>
                <w:rFonts w:ascii="Calibri" w:hAnsi="Calibri" w:cs="Calibri"/>
              </w:rPr>
              <w:t>0,25</w:t>
            </w:r>
          </w:p>
        </w:tc>
        <w:tc>
          <w:tcPr>
            <w:tcW w:w="999" w:type="pct"/>
            <w:tcBorders>
              <w:top w:val="nil"/>
              <w:left w:val="nil"/>
              <w:bottom w:val="single" w:sz="4" w:space="0" w:color="auto"/>
              <w:right w:val="single" w:sz="4" w:space="0" w:color="auto"/>
            </w:tcBorders>
            <w:noWrap/>
            <w:vAlign w:val="bottom"/>
            <w:hideMark/>
          </w:tcPr>
          <w:p w14:paraId="70869FD3" w14:textId="77777777" w:rsidR="00A4453B" w:rsidRDefault="00A4453B">
            <w:pPr>
              <w:rPr>
                <w:rFonts w:ascii="Calibri" w:hAnsi="Calibri" w:cs="Calibri"/>
              </w:rPr>
            </w:pPr>
            <w:r>
              <w:rPr>
                <w:rFonts w:ascii="Calibri" w:hAnsi="Calibri" w:cs="Calibri"/>
              </w:rPr>
              <w:t>1 000 000</w:t>
            </w:r>
          </w:p>
        </w:tc>
        <w:tc>
          <w:tcPr>
            <w:tcW w:w="752" w:type="pct"/>
            <w:tcBorders>
              <w:top w:val="nil"/>
              <w:left w:val="nil"/>
              <w:bottom w:val="single" w:sz="4" w:space="0" w:color="auto"/>
              <w:right w:val="single" w:sz="4" w:space="0" w:color="auto"/>
            </w:tcBorders>
            <w:noWrap/>
            <w:vAlign w:val="bottom"/>
            <w:hideMark/>
          </w:tcPr>
          <w:p w14:paraId="77AE6479" w14:textId="77777777" w:rsidR="00A4453B" w:rsidRDefault="00A4453B">
            <w:pPr>
              <w:rPr>
                <w:rFonts w:ascii="Calibri" w:hAnsi="Calibri" w:cs="Calibri"/>
                <w:b/>
              </w:rPr>
            </w:pPr>
            <w:r>
              <w:rPr>
                <w:rFonts w:ascii="Calibri" w:hAnsi="Calibri" w:cs="Calibri"/>
                <w:b/>
              </w:rPr>
              <w:t>250 000</w:t>
            </w:r>
          </w:p>
        </w:tc>
      </w:tr>
      <w:tr w:rsidR="00A4453B" w14:paraId="54B3796C" w14:textId="77777777" w:rsidTr="00A4453B">
        <w:trPr>
          <w:trHeight w:val="315"/>
        </w:trPr>
        <w:tc>
          <w:tcPr>
            <w:tcW w:w="1867" w:type="pct"/>
            <w:tcBorders>
              <w:top w:val="nil"/>
              <w:left w:val="single" w:sz="4" w:space="0" w:color="auto"/>
              <w:bottom w:val="single" w:sz="4" w:space="0" w:color="auto"/>
              <w:right w:val="single" w:sz="4" w:space="0" w:color="auto"/>
            </w:tcBorders>
            <w:noWrap/>
            <w:hideMark/>
          </w:tcPr>
          <w:p w14:paraId="69094ACF" w14:textId="77777777" w:rsidR="00A4453B" w:rsidRDefault="00A4453B">
            <w:pPr>
              <w:rPr>
                <w:rFonts w:eastAsiaTheme="minorHAnsi"/>
                <w:lang w:eastAsia="en-US"/>
              </w:rPr>
            </w:pPr>
            <w:proofErr w:type="spellStart"/>
            <w:r>
              <w:t>Onion</w:t>
            </w:r>
            <w:proofErr w:type="spellEnd"/>
          </w:p>
        </w:tc>
        <w:tc>
          <w:tcPr>
            <w:tcW w:w="1382" w:type="pct"/>
            <w:tcBorders>
              <w:top w:val="nil"/>
              <w:left w:val="nil"/>
              <w:bottom w:val="single" w:sz="4" w:space="0" w:color="auto"/>
              <w:right w:val="single" w:sz="4" w:space="0" w:color="auto"/>
            </w:tcBorders>
            <w:noWrap/>
            <w:vAlign w:val="bottom"/>
            <w:hideMark/>
          </w:tcPr>
          <w:p w14:paraId="2487E7B4" w14:textId="77777777" w:rsidR="00A4453B" w:rsidRDefault="00A4453B">
            <w:pPr>
              <w:rPr>
                <w:rFonts w:ascii="Calibri" w:hAnsi="Calibri" w:cs="Calibri"/>
              </w:rPr>
            </w:pPr>
            <w:r>
              <w:rPr>
                <w:rFonts w:ascii="Calibri" w:hAnsi="Calibri" w:cs="Calibri"/>
              </w:rPr>
              <w:t>1,25</w:t>
            </w:r>
          </w:p>
        </w:tc>
        <w:tc>
          <w:tcPr>
            <w:tcW w:w="999" w:type="pct"/>
            <w:tcBorders>
              <w:top w:val="nil"/>
              <w:left w:val="nil"/>
              <w:bottom w:val="single" w:sz="4" w:space="0" w:color="auto"/>
              <w:right w:val="single" w:sz="4" w:space="0" w:color="auto"/>
            </w:tcBorders>
            <w:noWrap/>
            <w:vAlign w:val="bottom"/>
            <w:hideMark/>
          </w:tcPr>
          <w:p w14:paraId="0CD0AB93" w14:textId="77777777" w:rsidR="00A4453B" w:rsidRDefault="00A4453B">
            <w:pPr>
              <w:rPr>
                <w:rFonts w:ascii="Calibri" w:hAnsi="Calibri" w:cs="Calibri"/>
              </w:rPr>
            </w:pPr>
            <w:r>
              <w:rPr>
                <w:rFonts w:ascii="Calibri" w:hAnsi="Calibri" w:cs="Calibri"/>
              </w:rPr>
              <w:t>3 750 000</w:t>
            </w:r>
          </w:p>
        </w:tc>
        <w:tc>
          <w:tcPr>
            <w:tcW w:w="752" w:type="pct"/>
            <w:tcBorders>
              <w:top w:val="nil"/>
              <w:left w:val="nil"/>
              <w:bottom w:val="single" w:sz="4" w:space="0" w:color="auto"/>
              <w:right w:val="single" w:sz="4" w:space="0" w:color="auto"/>
            </w:tcBorders>
            <w:noWrap/>
            <w:vAlign w:val="bottom"/>
            <w:hideMark/>
          </w:tcPr>
          <w:p w14:paraId="3C52EF4F" w14:textId="77777777" w:rsidR="00A4453B" w:rsidRDefault="00A4453B">
            <w:pPr>
              <w:rPr>
                <w:rFonts w:ascii="Calibri" w:hAnsi="Calibri" w:cs="Calibri"/>
                <w:b/>
              </w:rPr>
            </w:pPr>
            <w:r>
              <w:rPr>
                <w:rFonts w:ascii="Calibri" w:hAnsi="Calibri" w:cs="Calibri"/>
                <w:b/>
              </w:rPr>
              <w:t>4 687 500</w:t>
            </w:r>
          </w:p>
        </w:tc>
      </w:tr>
      <w:tr w:rsidR="00A4453B" w14:paraId="6004CB64" w14:textId="77777777" w:rsidTr="00A4453B">
        <w:trPr>
          <w:trHeight w:val="315"/>
        </w:trPr>
        <w:tc>
          <w:tcPr>
            <w:tcW w:w="1867" w:type="pct"/>
            <w:tcBorders>
              <w:top w:val="nil"/>
              <w:left w:val="single" w:sz="4" w:space="0" w:color="auto"/>
              <w:bottom w:val="single" w:sz="4" w:space="0" w:color="auto"/>
              <w:right w:val="single" w:sz="4" w:space="0" w:color="auto"/>
            </w:tcBorders>
            <w:noWrap/>
            <w:hideMark/>
          </w:tcPr>
          <w:p w14:paraId="04460845" w14:textId="77777777" w:rsidR="00A4453B" w:rsidRDefault="00A4453B">
            <w:pPr>
              <w:rPr>
                <w:rFonts w:eastAsiaTheme="minorHAnsi"/>
                <w:lang w:eastAsia="en-US"/>
              </w:rPr>
            </w:pPr>
            <w:r>
              <w:t xml:space="preserve">Millet </w:t>
            </w:r>
          </w:p>
        </w:tc>
        <w:tc>
          <w:tcPr>
            <w:tcW w:w="1382" w:type="pct"/>
            <w:tcBorders>
              <w:top w:val="nil"/>
              <w:left w:val="nil"/>
              <w:bottom w:val="single" w:sz="4" w:space="0" w:color="auto"/>
              <w:right w:val="single" w:sz="4" w:space="0" w:color="auto"/>
            </w:tcBorders>
            <w:noWrap/>
            <w:vAlign w:val="bottom"/>
            <w:hideMark/>
          </w:tcPr>
          <w:p w14:paraId="0DB7DEFD" w14:textId="77777777" w:rsidR="00A4453B" w:rsidRDefault="00A4453B">
            <w:pPr>
              <w:rPr>
                <w:rFonts w:ascii="Calibri" w:hAnsi="Calibri" w:cs="Calibri"/>
              </w:rPr>
            </w:pPr>
            <w:r>
              <w:rPr>
                <w:rFonts w:ascii="Calibri" w:hAnsi="Calibri" w:cs="Calibri"/>
              </w:rPr>
              <w:t>0,75</w:t>
            </w:r>
          </w:p>
        </w:tc>
        <w:tc>
          <w:tcPr>
            <w:tcW w:w="999" w:type="pct"/>
            <w:tcBorders>
              <w:top w:val="nil"/>
              <w:left w:val="nil"/>
              <w:bottom w:val="single" w:sz="4" w:space="0" w:color="auto"/>
              <w:right w:val="single" w:sz="4" w:space="0" w:color="auto"/>
            </w:tcBorders>
            <w:noWrap/>
            <w:vAlign w:val="bottom"/>
            <w:hideMark/>
          </w:tcPr>
          <w:p w14:paraId="61F251EC" w14:textId="77777777" w:rsidR="00A4453B" w:rsidRDefault="00A4453B">
            <w:pPr>
              <w:rPr>
                <w:rFonts w:ascii="Calibri" w:hAnsi="Calibri" w:cs="Calibri"/>
              </w:rPr>
            </w:pPr>
            <w:r>
              <w:rPr>
                <w:rFonts w:ascii="Calibri" w:hAnsi="Calibri" w:cs="Calibri"/>
              </w:rPr>
              <w:t>135 000</w:t>
            </w:r>
          </w:p>
        </w:tc>
        <w:tc>
          <w:tcPr>
            <w:tcW w:w="752" w:type="pct"/>
            <w:tcBorders>
              <w:top w:val="nil"/>
              <w:left w:val="nil"/>
              <w:bottom w:val="single" w:sz="4" w:space="0" w:color="auto"/>
              <w:right w:val="single" w:sz="4" w:space="0" w:color="auto"/>
            </w:tcBorders>
            <w:noWrap/>
            <w:vAlign w:val="bottom"/>
            <w:hideMark/>
          </w:tcPr>
          <w:p w14:paraId="283DA58D" w14:textId="77777777" w:rsidR="00A4453B" w:rsidRDefault="00A4453B">
            <w:pPr>
              <w:rPr>
                <w:rFonts w:ascii="Calibri" w:hAnsi="Calibri" w:cs="Calibri"/>
                <w:b/>
              </w:rPr>
            </w:pPr>
            <w:r>
              <w:rPr>
                <w:rFonts w:ascii="Calibri" w:hAnsi="Calibri" w:cs="Calibri"/>
                <w:b/>
              </w:rPr>
              <w:t>101 250</w:t>
            </w:r>
          </w:p>
        </w:tc>
      </w:tr>
      <w:tr w:rsidR="00A4453B" w14:paraId="13FC4C9D" w14:textId="77777777" w:rsidTr="00A4453B">
        <w:trPr>
          <w:trHeight w:val="300"/>
        </w:trPr>
        <w:tc>
          <w:tcPr>
            <w:tcW w:w="1867" w:type="pct"/>
            <w:tcBorders>
              <w:top w:val="nil"/>
              <w:left w:val="single" w:sz="4" w:space="0" w:color="auto"/>
              <w:bottom w:val="single" w:sz="4" w:space="0" w:color="auto"/>
              <w:right w:val="single" w:sz="4" w:space="0" w:color="auto"/>
            </w:tcBorders>
            <w:noWrap/>
            <w:hideMark/>
          </w:tcPr>
          <w:p w14:paraId="32FBABDF" w14:textId="77777777" w:rsidR="00A4453B" w:rsidRDefault="00A4453B">
            <w:pPr>
              <w:rPr>
                <w:rFonts w:eastAsiaTheme="minorHAnsi"/>
                <w:lang w:eastAsia="en-US"/>
              </w:rPr>
            </w:pPr>
            <w:r>
              <w:t>Grand total</w:t>
            </w:r>
          </w:p>
        </w:tc>
        <w:tc>
          <w:tcPr>
            <w:tcW w:w="1382" w:type="pct"/>
            <w:tcBorders>
              <w:top w:val="nil"/>
              <w:left w:val="nil"/>
              <w:bottom w:val="single" w:sz="4" w:space="0" w:color="auto"/>
              <w:right w:val="single" w:sz="4" w:space="0" w:color="auto"/>
            </w:tcBorders>
            <w:noWrap/>
            <w:vAlign w:val="bottom"/>
            <w:hideMark/>
          </w:tcPr>
          <w:p w14:paraId="7BFD5D1B" w14:textId="77777777" w:rsidR="00A4453B" w:rsidRDefault="00A4453B">
            <w:pPr>
              <w:rPr>
                <w:rFonts w:ascii="Calibri" w:hAnsi="Calibri" w:cs="Calibri"/>
              </w:rPr>
            </w:pPr>
            <w:r>
              <w:rPr>
                <w:rFonts w:ascii="Calibri" w:hAnsi="Calibri" w:cs="Calibri"/>
              </w:rPr>
              <w:t> </w:t>
            </w:r>
          </w:p>
        </w:tc>
        <w:tc>
          <w:tcPr>
            <w:tcW w:w="999" w:type="pct"/>
            <w:tcBorders>
              <w:top w:val="nil"/>
              <w:left w:val="nil"/>
              <w:bottom w:val="single" w:sz="4" w:space="0" w:color="auto"/>
              <w:right w:val="single" w:sz="4" w:space="0" w:color="auto"/>
            </w:tcBorders>
            <w:noWrap/>
            <w:vAlign w:val="bottom"/>
            <w:hideMark/>
          </w:tcPr>
          <w:p w14:paraId="41E9BF82" w14:textId="77777777" w:rsidR="00A4453B" w:rsidRDefault="00A4453B">
            <w:pPr>
              <w:rPr>
                <w:rFonts w:ascii="Calibri" w:hAnsi="Calibri" w:cs="Calibri"/>
              </w:rPr>
            </w:pPr>
            <w:r>
              <w:rPr>
                <w:rFonts w:ascii="Calibri" w:hAnsi="Calibri" w:cs="Calibri"/>
              </w:rPr>
              <w:t> </w:t>
            </w:r>
          </w:p>
        </w:tc>
        <w:tc>
          <w:tcPr>
            <w:tcW w:w="752" w:type="pct"/>
            <w:tcBorders>
              <w:top w:val="nil"/>
              <w:left w:val="nil"/>
              <w:bottom w:val="single" w:sz="4" w:space="0" w:color="auto"/>
              <w:right w:val="single" w:sz="4" w:space="0" w:color="auto"/>
            </w:tcBorders>
            <w:noWrap/>
            <w:vAlign w:val="bottom"/>
            <w:hideMark/>
          </w:tcPr>
          <w:p w14:paraId="3F64AAE1" w14:textId="77777777" w:rsidR="00A4453B" w:rsidRDefault="00A4453B">
            <w:pPr>
              <w:rPr>
                <w:rFonts w:ascii="Calibri" w:hAnsi="Calibri" w:cs="Calibri"/>
                <w:b/>
              </w:rPr>
            </w:pPr>
            <w:r>
              <w:rPr>
                <w:rFonts w:ascii="Calibri" w:hAnsi="Calibri" w:cs="Calibri"/>
                <w:b/>
              </w:rPr>
              <w:t>621 807 250</w:t>
            </w:r>
          </w:p>
        </w:tc>
      </w:tr>
    </w:tbl>
    <w:p w14:paraId="2B06D936" w14:textId="0C57F07D" w:rsidR="00A4453B" w:rsidRPr="00A4453B" w:rsidRDefault="00A4453B" w:rsidP="00A4453B">
      <w:pPr>
        <w:rPr>
          <w:rFonts w:eastAsiaTheme="minorHAnsi" w:cstheme="minorBidi"/>
          <w:lang w:eastAsia="en-US"/>
        </w:rPr>
      </w:pPr>
      <w:r>
        <w:t xml:space="preserve"> Field </w:t>
      </w:r>
      <w:proofErr w:type="spellStart"/>
      <w:r>
        <w:t>surveys</w:t>
      </w:r>
      <w:proofErr w:type="spellEnd"/>
      <w:r>
        <w:t xml:space="preserve"> </w:t>
      </w:r>
      <w:proofErr w:type="spellStart"/>
      <w:r>
        <w:t>January</w:t>
      </w:r>
      <w:proofErr w:type="spellEnd"/>
      <w:r>
        <w:t xml:space="preserve"> 2015</w:t>
      </w:r>
    </w:p>
    <w:p w14:paraId="40C7C243" w14:textId="77777777" w:rsidR="00A4453B" w:rsidRDefault="00A4453B" w:rsidP="00A4453B">
      <w:pPr>
        <w:rPr>
          <w:bCs/>
          <w:szCs w:val="24"/>
        </w:rPr>
      </w:pPr>
    </w:p>
    <w:p w14:paraId="6B1795DC" w14:textId="24B19453" w:rsidR="00A4453B" w:rsidRDefault="00A4453B" w:rsidP="00A4453B">
      <w:pPr>
        <w:rPr>
          <w:bCs/>
          <w:szCs w:val="24"/>
          <w:lang w:val="en-US"/>
        </w:rPr>
      </w:pPr>
      <w:r>
        <w:rPr>
          <w:bCs/>
          <w:szCs w:val="24"/>
          <w:lang w:val="en-US"/>
        </w:rPr>
        <w:t>There will be no loss of land as it has been agreed on. The current property rights and exploitation of the land will not change. Each person takes his place after the development work (producers have a good organization).</w:t>
      </w:r>
    </w:p>
    <w:p w14:paraId="4B93EE5F" w14:textId="77777777" w:rsidR="00A4453B" w:rsidRDefault="00A4453B" w:rsidP="00A4453B">
      <w:pPr>
        <w:rPr>
          <w:bCs/>
          <w:szCs w:val="24"/>
          <w:lang w:val="en-US"/>
        </w:rPr>
      </w:pPr>
    </w:p>
    <w:p w14:paraId="72374A8D" w14:textId="77777777" w:rsidR="00A4453B" w:rsidRDefault="00A4453B" w:rsidP="00A4453B">
      <w:pPr>
        <w:rPr>
          <w:sz w:val="27"/>
          <w:szCs w:val="27"/>
          <w:lang w:val="en-US"/>
        </w:rPr>
      </w:pPr>
      <w:r>
        <w:rPr>
          <w:b/>
          <w:bCs/>
          <w:szCs w:val="24"/>
          <w:lang w:val="en-US"/>
        </w:rPr>
        <w:t>Eligibility criteria</w:t>
      </w:r>
    </w:p>
    <w:p w14:paraId="4E33F890" w14:textId="7036AC54" w:rsidR="00A4453B" w:rsidRPr="00844B47" w:rsidRDefault="00A4453B" w:rsidP="00A4453B">
      <w:pPr>
        <w:rPr>
          <w:szCs w:val="24"/>
          <w:lang w:val="en-US"/>
        </w:rPr>
      </w:pPr>
      <w:r>
        <w:rPr>
          <w:szCs w:val="24"/>
          <w:lang w:val="en-US"/>
        </w:rPr>
        <w:t>Socio-economic surveys conducted as part of this study show</w:t>
      </w:r>
      <w:r>
        <w:rPr>
          <w:sz w:val="27"/>
          <w:szCs w:val="27"/>
          <w:lang w:val="en-US"/>
        </w:rPr>
        <w:t> </w:t>
      </w:r>
      <w:r w:rsidRPr="002F430D">
        <w:rPr>
          <w:bCs/>
          <w:szCs w:val="24"/>
          <w:lang w:val="en-US"/>
        </w:rPr>
        <w:t>that all individuals enumerated belong to</w:t>
      </w:r>
      <w:r w:rsidRPr="00844B47">
        <w:rPr>
          <w:szCs w:val="24"/>
          <w:lang w:val="en-US"/>
        </w:rPr>
        <w:t> </w:t>
      </w:r>
      <w:r w:rsidRPr="002F430D">
        <w:rPr>
          <w:bCs/>
          <w:szCs w:val="24"/>
          <w:lang w:val="en-US"/>
        </w:rPr>
        <w:t>one</w:t>
      </w:r>
      <w:r w:rsidRPr="00844B47">
        <w:rPr>
          <w:szCs w:val="24"/>
          <w:lang w:val="en-US"/>
        </w:rPr>
        <w:t> </w:t>
      </w:r>
      <w:r w:rsidRPr="002F430D">
        <w:rPr>
          <w:bCs/>
          <w:szCs w:val="24"/>
          <w:lang w:val="en-US"/>
        </w:rPr>
        <w:t>category, namely</w:t>
      </w:r>
      <w:r w:rsidRPr="00844B47">
        <w:rPr>
          <w:szCs w:val="24"/>
          <w:lang w:val="en-US"/>
        </w:rPr>
        <w:t> </w:t>
      </w:r>
      <w:r w:rsidRPr="002F430D">
        <w:rPr>
          <w:bCs/>
          <w:szCs w:val="24"/>
          <w:lang w:val="en-US"/>
        </w:rPr>
        <w:t>that</w:t>
      </w:r>
      <w:r w:rsidRPr="00844B47">
        <w:rPr>
          <w:szCs w:val="24"/>
          <w:lang w:val="en-US"/>
        </w:rPr>
        <w:t> </w:t>
      </w:r>
      <w:r w:rsidRPr="002F430D">
        <w:rPr>
          <w:bCs/>
          <w:szCs w:val="24"/>
          <w:lang w:val="en-US"/>
        </w:rPr>
        <w:t>of people</w:t>
      </w:r>
      <w:r w:rsidRPr="00844B47">
        <w:rPr>
          <w:szCs w:val="24"/>
          <w:lang w:val="en-US"/>
        </w:rPr>
        <w:t> </w:t>
      </w:r>
      <w:r w:rsidRPr="002F430D">
        <w:rPr>
          <w:bCs/>
          <w:szCs w:val="24"/>
          <w:lang w:val="en-US"/>
        </w:rPr>
        <w:t>who have formal and legal rights to land (including customary and traditional rights recognized by the applicable national laws)</w:t>
      </w:r>
      <w:r w:rsidRPr="00844B47">
        <w:rPr>
          <w:szCs w:val="24"/>
          <w:lang w:val="en-US"/>
        </w:rPr>
        <w:t>. </w:t>
      </w:r>
      <w:r w:rsidRPr="002F430D">
        <w:rPr>
          <w:bCs/>
          <w:szCs w:val="24"/>
          <w:lang w:val="en-US"/>
        </w:rPr>
        <w:t>All were</w:t>
      </w:r>
      <w:r w:rsidRPr="00844B47">
        <w:rPr>
          <w:szCs w:val="24"/>
          <w:lang w:val="en-US"/>
        </w:rPr>
        <w:t> </w:t>
      </w:r>
      <w:r w:rsidRPr="002F430D">
        <w:rPr>
          <w:bCs/>
          <w:szCs w:val="24"/>
          <w:lang w:val="en-US"/>
        </w:rPr>
        <w:t>officially settled on land belonging to the</w:t>
      </w:r>
      <w:r w:rsidRPr="00844B47">
        <w:rPr>
          <w:szCs w:val="24"/>
          <w:lang w:val="en-US"/>
        </w:rPr>
        <w:t> </w:t>
      </w:r>
      <w:r w:rsidRPr="002F430D">
        <w:rPr>
          <w:bCs/>
          <w:szCs w:val="24"/>
          <w:lang w:val="en-US"/>
        </w:rPr>
        <w:t>State they operate under a set of specifications.</w:t>
      </w:r>
      <w:r w:rsidRPr="00844B47">
        <w:rPr>
          <w:szCs w:val="24"/>
          <w:lang w:val="en-US"/>
        </w:rPr>
        <w:t> </w:t>
      </w:r>
      <w:r w:rsidRPr="002F430D">
        <w:rPr>
          <w:bCs/>
          <w:szCs w:val="24"/>
          <w:lang w:val="en-US"/>
        </w:rPr>
        <w:t>They have de facto formal legal rights to carry out their activities on the</w:t>
      </w:r>
      <w:r w:rsidRPr="00844B47">
        <w:rPr>
          <w:szCs w:val="24"/>
          <w:lang w:val="en-US"/>
        </w:rPr>
        <w:t> </w:t>
      </w:r>
      <w:r w:rsidRPr="002F430D">
        <w:rPr>
          <w:bCs/>
          <w:szCs w:val="24"/>
          <w:lang w:val="en-US"/>
        </w:rPr>
        <w:t>exploited</w:t>
      </w:r>
      <w:r w:rsidRPr="00844B47">
        <w:rPr>
          <w:szCs w:val="24"/>
          <w:lang w:val="en-US"/>
        </w:rPr>
        <w:t> </w:t>
      </w:r>
      <w:r w:rsidRPr="002F430D">
        <w:rPr>
          <w:bCs/>
          <w:szCs w:val="24"/>
          <w:lang w:val="en-US"/>
        </w:rPr>
        <w:t>lands</w:t>
      </w:r>
      <w:r w:rsidRPr="00844B47">
        <w:rPr>
          <w:szCs w:val="24"/>
          <w:lang w:val="en-US"/>
        </w:rPr>
        <w:t>.</w:t>
      </w:r>
    </w:p>
    <w:p w14:paraId="3AD3881A" w14:textId="77777777" w:rsidR="00A4453B" w:rsidRDefault="00A4453B" w:rsidP="00A4453B">
      <w:pPr>
        <w:rPr>
          <w:sz w:val="27"/>
          <w:szCs w:val="27"/>
          <w:lang w:val="en-US"/>
        </w:rPr>
      </w:pPr>
      <w:r>
        <w:rPr>
          <w:szCs w:val="24"/>
          <w:lang w:val="en-US"/>
        </w:rPr>
        <w:t> </w:t>
      </w:r>
    </w:p>
    <w:p w14:paraId="6019147A" w14:textId="77777777" w:rsidR="00A4453B" w:rsidRDefault="00A4453B" w:rsidP="00A4453B">
      <w:pPr>
        <w:rPr>
          <w:sz w:val="27"/>
          <w:szCs w:val="27"/>
          <w:lang w:val="en-US"/>
        </w:rPr>
      </w:pPr>
      <w:r>
        <w:rPr>
          <w:b/>
          <w:bCs/>
          <w:szCs w:val="24"/>
          <w:lang w:val="en-US"/>
        </w:rPr>
        <w:t>Public consultation and participation Mechanisms</w:t>
      </w:r>
    </w:p>
    <w:p w14:paraId="3D336DA7" w14:textId="77777777" w:rsidR="00A4453B" w:rsidRDefault="00A4453B" w:rsidP="00A4453B">
      <w:pPr>
        <w:rPr>
          <w:sz w:val="27"/>
          <w:szCs w:val="27"/>
          <w:lang w:val="en-US"/>
        </w:rPr>
      </w:pPr>
      <w:r>
        <w:rPr>
          <w:szCs w:val="24"/>
          <w:lang w:val="en-US"/>
        </w:rPr>
        <w:t>Purpose of the public consultation</w:t>
      </w:r>
    </w:p>
    <w:p w14:paraId="790277A1" w14:textId="77777777" w:rsidR="00A4453B" w:rsidRDefault="00A4453B" w:rsidP="00A4453B">
      <w:pPr>
        <w:rPr>
          <w:sz w:val="27"/>
          <w:szCs w:val="27"/>
          <w:lang w:val="en-US"/>
        </w:rPr>
      </w:pPr>
      <w:r>
        <w:rPr>
          <w:szCs w:val="24"/>
          <w:lang w:val="en-US"/>
        </w:rPr>
        <w:t>The public involvement and taking into account the concerns of those affected and interested</w:t>
      </w:r>
      <w:r>
        <w:rPr>
          <w:sz w:val="27"/>
          <w:szCs w:val="27"/>
          <w:lang w:val="en-US"/>
        </w:rPr>
        <w:t> </w:t>
      </w:r>
      <w:r>
        <w:rPr>
          <w:szCs w:val="24"/>
          <w:lang w:val="en-US"/>
        </w:rPr>
        <w:t>are</w:t>
      </w:r>
      <w:r>
        <w:rPr>
          <w:sz w:val="27"/>
          <w:szCs w:val="27"/>
          <w:lang w:val="en-US"/>
        </w:rPr>
        <w:t> </w:t>
      </w:r>
      <w:r>
        <w:rPr>
          <w:szCs w:val="24"/>
          <w:lang w:val="en-US"/>
        </w:rPr>
        <w:t>a fundamental principle of the</w:t>
      </w:r>
      <w:r>
        <w:rPr>
          <w:sz w:val="27"/>
          <w:szCs w:val="27"/>
          <w:lang w:val="en-US"/>
        </w:rPr>
        <w:t> </w:t>
      </w:r>
      <w:r>
        <w:rPr>
          <w:szCs w:val="24"/>
          <w:lang w:val="en-US"/>
        </w:rPr>
        <w:t>social</w:t>
      </w:r>
      <w:r>
        <w:rPr>
          <w:sz w:val="27"/>
          <w:szCs w:val="27"/>
          <w:lang w:val="en-US"/>
        </w:rPr>
        <w:t> </w:t>
      </w:r>
      <w:r>
        <w:rPr>
          <w:szCs w:val="24"/>
          <w:lang w:val="en-US"/>
        </w:rPr>
        <w:t>assessment.</w:t>
      </w:r>
      <w:r>
        <w:rPr>
          <w:sz w:val="27"/>
          <w:szCs w:val="27"/>
          <w:lang w:val="en-US"/>
        </w:rPr>
        <w:t> </w:t>
      </w:r>
      <w:r>
        <w:rPr>
          <w:szCs w:val="24"/>
          <w:lang w:val="en-US"/>
        </w:rPr>
        <w:t>They allow the public concerned to be well informed, to express themselves and to participate effectively in the decision-making process.</w:t>
      </w:r>
      <w:r>
        <w:rPr>
          <w:sz w:val="27"/>
          <w:szCs w:val="27"/>
          <w:lang w:val="en-US"/>
        </w:rPr>
        <w:t> </w:t>
      </w:r>
      <w:r>
        <w:rPr>
          <w:szCs w:val="24"/>
          <w:lang w:val="en-US"/>
        </w:rPr>
        <w:t>The goal</w:t>
      </w:r>
      <w:r>
        <w:rPr>
          <w:sz w:val="27"/>
          <w:szCs w:val="27"/>
          <w:lang w:val="en-US"/>
        </w:rPr>
        <w:t> </w:t>
      </w:r>
      <w:r>
        <w:rPr>
          <w:szCs w:val="24"/>
          <w:lang w:val="en-US"/>
        </w:rPr>
        <w:t>being</w:t>
      </w:r>
      <w:r>
        <w:rPr>
          <w:sz w:val="27"/>
          <w:szCs w:val="27"/>
          <w:lang w:val="en-US"/>
        </w:rPr>
        <w:t> </w:t>
      </w:r>
      <w:r>
        <w:rPr>
          <w:szCs w:val="24"/>
          <w:lang w:val="en-US"/>
        </w:rPr>
        <w:t xml:space="preserve">to ensure that the decision has been: </w:t>
      </w:r>
      <w:proofErr w:type="spellStart"/>
      <w:r>
        <w:rPr>
          <w:szCs w:val="24"/>
          <w:lang w:val="en-US"/>
        </w:rPr>
        <w:t>i</w:t>
      </w:r>
      <w:proofErr w:type="spellEnd"/>
      <w:r>
        <w:rPr>
          <w:szCs w:val="24"/>
          <w:lang w:val="en-US"/>
        </w:rPr>
        <w:t xml:space="preserve">) based on a choice based allowing to achieve better social </w:t>
      </w:r>
      <w:proofErr w:type="spellStart"/>
      <w:proofErr w:type="gramStart"/>
      <w:r>
        <w:rPr>
          <w:szCs w:val="24"/>
          <w:lang w:val="en-US"/>
        </w:rPr>
        <w:t>outcomes;and</w:t>
      </w:r>
      <w:proofErr w:type="spellEnd"/>
      <w:proofErr w:type="gramEnd"/>
      <w:r>
        <w:rPr>
          <w:szCs w:val="24"/>
          <w:lang w:val="en-US"/>
        </w:rPr>
        <w:t xml:space="preserve"> (ii) taken in a fair and just manner.</w:t>
      </w:r>
    </w:p>
    <w:p w14:paraId="6EB46521" w14:textId="77777777" w:rsidR="00A4453B" w:rsidRDefault="00A4453B" w:rsidP="00A4453B">
      <w:pPr>
        <w:rPr>
          <w:sz w:val="27"/>
          <w:szCs w:val="27"/>
          <w:lang w:val="en-US"/>
        </w:rPr>
      </w:pPr>
      <w:r>
        <w:rPr>
          <w:szCs w:val="24"/>
          <w:lang w:val="en-US"/>
        </w:rPr>
        <w:t>In summary the public consultation sessions and revealed among others the following concerns and fears</w:t>
      </w:r>
      <w:r>
        <w:rPr>
          <w:sz w:val="27"/>
          <w:szCs w:val="27"/>
          <w:lang w:val="en-US"/>
        </w:rPr>
        <w:t> </w:t>
      </w:r>
      <w:r>
        <w:rPr>
          <w:szCs w:val="24"/>
          <w:lang w:val="en-US"/>
        </w:rPr>
        <w:t> </w:t>
      </w:r>
      <w:r>
        <w:rPr>
          <w:sz w:val="27"/>
          <w:szCs w:val="27"/>
          <w:lang w:val="en-US"/>
        </w:rPr>
        <w:t> </w:t>
      </w:r>
      <w:r>
        <w:rPr>
          <w:szCs w:val="24"/>
          <w:lang w:val="en-US"/>
        </w:rPr>
        <w:t>: loss of one or both</w:t>
      </w:r>
      <w:r>
        <w:rPr>
          <w:sz w:val="27"/>
          <w:szCs w:val="27"/>
          <w:lang w:val="en-US"/>
        </w:rPr>
        <w:t> </w:t>
      </w:r>
      <w:r>
        <w:rPr>
          <w:szCs w:val="24"/>
          <w:lang w:val="en-US"/>
        </w:rPr>
        <w:t>campaigns during the works, in</w:t>
      </w:r>
      <w:r>
        <w:rPr>
          <w:sz w:val="27"/>
          <w:szCs w:val="27"/>
          <w:lang w:val="en-US"/>
        </w:rPr>
        <w:t> </w:t>
      </w:r>
      <w:r>
        <w:rPr>
          <w:szCs w:val="24"/>
          <w:lang w:val="en-US"/>
        </w:rPr>
        <w:t>application</w:t>
      </w:r>
      <w:r>
        <w:rPr>
          <w:sz w:val="27"/>
          <w:szCs w:val="27"/>
          <w:lang w:val="en-US"/>
        </w:rPr>
        <w:t> </w:t>
      </w:r>
      <w:r>
        <w:rPr>
          <w:szCs w:val="24"/>
          <w:lang w:val="en-US"/>
        </w:rPr>
        <w:t>of non-consensual scales,</w:t>
      </w:r>
      <w:r>
        <w:rPr>
          <w:sz w:val="27"/>
          <w:szCs w:val="27"/>
          <w:lang w:val="en-US"/>
        </w:rPr>
        <w:t> </w:t>
      </w:r>
      <w:r>
        <w:rPr>
          <w:szCs w:val="24"/>
          <w:lang w:val="en-US"/>
        </w:rPr>
        <w:t xml:space="preserve">recurrence of conflicts arising from the construction of the </w:t>
      </w:r>
      <w:proofErr w:type="spellStart"/>
      <w:r>
        <w:rPr>
          <w:szCs w:val="24"/>
          <w:lang w:val="en-US"/>
        </w:rPr>
        <w:t>Samandéni</w:t>
      </w:r>
      <w:proofErr w:type="spellEnd"/>
      <w:r>
        <w:rPr>
          <w:sz w:val="27"/>
          <w:szCs w:val="27"/>
          <w:lang w:val="en-US"/>
        </w:rPr>
        <w:t> </w:t>
      </w:r>
      <w:r>
        <w:rPr>
          <w:szCs w:val="24"/>
          <w:lang w:val="en-US"/>
        </w:rPr>
        <w:t>dam,</w:t>
      </w:r>
      <w:r>
        <w:rPr>
          <w:sz w:val="27"/>
          <w:szCs w:val="27"/>
          <w:lang w:val="en-US"/>
        </w:rPr>
        <w:t> </w:t>
      </w:r>
      <w:r>
        <w:rPr>
          <w:szCs w:val="24"/>
          <w:lang w:val="en-US"/>
        </w:rPr>
        <w:t>pauperization of PAPs,</w:t>
      </w:r>
      <w:r>
        <w:rPr>
          <w:sz w:val="27"/>
          <w:szCs w:val="27"/>
          <w:lang w:val="en-US"/>
        </w:rPr>
        <w:t> </w:t>
      </w:r>
      <w:r>
        <w:rPr>
          <w:szCs w:val="24"/>
          <w:lang w:val="en-US"/>
        </w:rPr>
        <w:t>exclusion of women from sharing project</w:t>
      </w:r>
      <w:r>
        <w:rPr>
          <w:sz w:val="27"/>
          <w:szCs w:val="27"/>
          <w:lang w:val="en-US"/>
        </w:rPr>
        <w:t> </w:t>
      </w:r>
      <w:r>
        <w:rPr>
          <w:szCs w:val="24"/>
          <w:lang w:val="en-US"/>
        </w:rPr>
        <w:t>income,</w:t>
      </w:r>
      <w:r>
        <w:rPr>
          <w:sz w:val="27"/>
          <w:szCs w:val="27"/>
          <w:lang w:val="en-US"/>
        </w:rPr>
        <w:t> </w:t>
      </w:r>
      <w:r>
        <w:rPr>
          <w:szCs w:val="24"/>
          <w:lang w:val="en-US"/>
        </w:rPr>
        <w:t>rice</w:t>
      </w:r>
      <w:r>
        <w:rPr>
          <w:sz w:val="27"/>
          <w:szCs w:val="27"/>
          <w:lang w:val="en-US"/>
        </w:rPr>
        <w:t> </w:t>
      </w:r>
      <w:r>
        <w:rPr>
          <w:szCs w:val="24"/>
          <w:lang w:val="en-US"/>
        </w:rPr>
        <w:t>shortage</w:t>
      </w:r>
      <w:r>
        <w:rPr>
          <w:sz w:val="27"/>
          <w:szCs w:val="27"/>
          <w:lang w:val="en-US"/>
        </w:rPr>
        <w:t> </w:t>
      </w:r>
      <w:r>
        <w:rPr>
          <w:szCs w:val="24"/>
          <w:lang w:val="en-US"/>
        </w:rPr>
        <w:t>during rehabilitation and extension</w:t>
      </w:r>
      <w:r>
        <w:rPr>
          <w:sz w:val="27"/>
          <w:szCs w:val="27"/>
          <w:lang w:val="en-US"/>
        </w:rPr>
        <w:t> </w:t>
      </w:r>
      <w:r>
        <w:rPr>
          <w:szCs w:val="24"/>
          <w:lang w:val="en-US"/>
        </w:rPr>
        <w:t>.</w:t>
      </w:r>
    </w:p>
    <w:p w14:paraId="199896C1" w14:textId="77777777" w:rsidR="00A4453B" w:rsidRDefault="00A4453B" w:rsidP="00A4453B">
      <w:pPr>
        <w:rPr>
          <w:sz w:val="27"/>
          <w:szCs w:val="27"/>
          <w:lang w:val="en-US"/>
        </w:rPr>
      </w:pPr>
      <w:r>
        <w:rPr>
          <w:szCs w:val="24"/>
          <w:lang w:val="en-US"/>
        </w:rPr>
        <w:t> </w:t>
      </w:r>
    </w:p>
    <w:p w14:paraId="0DDC3605" w14:textId="77777777" w:rsidR="00A4453B" w:rsidRDefault="00A4453B" w:rsidP="00A4453B">
      <w:pPr>
        <w:rPr>
          <w:sz w:val="27"/>
          <w:szCs w:val="27"/>
          <w:lang w:val="en-US"/>
        </w:rPr>
      </w:pPr>
      <w:r>
        <w:rPr>
          <w:b/>
          <w:bCs/>
          <w:szCs w:val="24"/>
          <w:lang w:val="en-US"/>
        </w:rPr>
        <w:t>Complaints management mechanisms</w:t>
      </w:r>
    </w:p>
    <w:p w14:paraId="5411115E" w14:textId="77777777" w:rsidR="00A4453B" w:rsidRDefault="00A4453B" w:rsidP="00A4453B">
      <w:pPr>
        <w:rPr>
          <w:sz w:val="27"/>
          <w:szCs w:val="27"/>
          <w:lang w:val="en-US"/>
        </w:rPr>
      </w:pPr>
      <w:r>
        <w:rPr>
          <w:szCs w:val="24"/>
          <w:lang w:val="en-US"/>
        </w:rPr>
        <w:t>The complainant will have three possible levels of settlement:</w:t>
      </w:r>
    </w:p>
    <w:p w14:paraId="2DD41BCA" w14:textId="77777777" w:rsidR="00A4453B" w:rsidRDefault="00A4453B" w:rsidP="00A4453B">
      <w:pPr>
        <w:ind w:left="720" w:hanging="360"/>
        <w:rPr>
          <w:sz w:val="27"/>
          <w:szCs w:val="27"/>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local conciliation bodies provided by law</w:t>
      </w:r>
      <w:r>
        <w:rPr>
          <w:sz w:val="27"/>
          <w:szCs w:val="27"/>
          <w:lang w:val="en-US"/>
        </w:rPr>
        <w:t> </w:t>
      </w:r>
      <w:r>
        <w:rPr>
          <w:szCs w:val="24"/>
          <w:lang w:val="en-US"/>
        </w:rPr>
        <w:t> </w:t>
      </w:r>
      <w:r>
        <w:rPr>
          <w:sz w:val="27"/>
          <w:szCs w:val="27"/>
          <w:lang w:val="en-US"/>
        </w:rPr>
        <w:t> </w:t>
      </w:r>
      <w:r>
        <w:rPr>
          <w:szCs w:val="24"/>
          <w:lang w:val="en-US"/>
        </w:rPr>
        <w:t>034 and;</w:t>
      </w:r>
    </w:p>
    <w:p w14:paraId="3D3AE9A7" w14:textId="77777777" w:rsidR="00A4453B" w:rsidRDefault="00A4453B" w:rsidP="00A4453B">
      <w:pPr>
        <w:ind w:left="720" w:hanging="360"/>
        <w:rPr>
          <w:sz w:val="27"/>
          <w:szCs w:val="27"/>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the Complaints Mechanism;</w:t>
      </w:r>
    </w:p>
    <w:p w14:paraId="18227A45" w14:textId="77777777" w:rsidR="00A4453B" w:rsidRDefault="00A4453B" w:rsidP="00A4453B">
      <w:pPr>
        <w:ind w:left="720" w:hanging="360"/>
        <w:rPr>
          <w:sz w:val="27"/>
          <w:szCs w:val="27"/>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 xml:space="preserve">the contentious </w:t>
      </w:r>
      <w:proofErr w:type="gramStart"/>
      <w:r>
        <w:rPr>
          <w:szCs w:val="24"/>
          <w:lang w:val="en-US"/>
        </w:rPr>
        <w:t>regulation</w:t>
      </w:r>
      <w:r>
        <w:rPr>
          <w:sz w:val="27"/>
          <w:szCs w:val="27"/>
          <w:lang w:val="en-US"/>
        </w:rPr>
        <w:t> </w:t>
      </w:r>
      <w:r>
        <w:rPr>
          <w:szCs w:val="24"/>
          <w:lang w:val="en-US"/>
        </w:rPr>
        <w:t>.</w:t>
      </w:r>
      <w:proofErr w:type="gramEnd"/>
    </w:p>
    <w:p w14:paraId="7DB9714B" w14:textId="77777777" w:rsidR="00A4453B" w:rsidRDefault="00A4453B" w:rsidP="00A4453B">
      <w:pPr>
        <w:rPr>
          <w:sz w:val="27"/>
          <w:szCs w:val="27"/>
          <w:lang w:val="en-US"/>
        </w:rPr>
      </w:pPr>
      <w:r>
        <w:rPr>
          <w:szCs w:val="24"/>
          <w:lang w:val="en-US"/>
        </w:rPr>
        <w:t> </w:t>
      </w:r>
    </w:p>
    <w:p w14:paraId="4E3C4E58" w14:textId="77777777" w:rsidR="00A4453B" w:rsidRDefault="00A4453B" w:rsidP="00A4453B">
      <w:pPr>
        <w:rPr>
          <w:sz w:val="27"/>
          <w:szCs w:val="27"/>
          <w:lang w:val="en-US"/>
        </w:rPr>
      </w:pPr>
      <w:r>
        <w:rPr>
          <w:i/>
          <w:iCs/>
          <w:szCs w:val="24"/>
          <w:lang w:val="en-US"/>
        </w:rPr>
        <w:t xml:space="preserve">Preventive Management: </w:t>
      </w:r>
      <w:r>
        <w:rPr>
          <w:szCs w:val="24"/>
          <w:lang w:val="en-US"/>
        </w:rPr>
        <w:t xml:space="preserve">It is prudent to anticipate with the identification of potential grievances that may </w:t>
      </w:r>
      <w:proofErr w:type="gramStart"/>
      <w:r>
        <w:rPr>
          <w:szCs w:val="24"/>
          <w:lang w:val="en-US"/>
        </w:rPr>
        <w:t>arise  as</w:t>
      </w:r>
      <w:proofErr w:type="gramEnd"/>
      <w:r>
        <w:rPr>
          <w:szCs w:val="24"/>
          <w:lang w:val="en-US"/>
        </w:rPr>
        <w:t xml:space="preserve"> a result of relocation activities and to implement mitigation measures early, using a participatory approach that integrates all potentially involved social categories.</w:t>
      </w:r>
    </w:p>
    <w:p w14:paraId="7A9668CC" w14:textId="77777777" w:rsidR="00A4453B" w:rsidRDefault="00A4453B" w:rsidP="00A4453B">
      <w:pPr>
        <w:rPr>
          <w:sz w:val="27"/>
          <w:szCs w:val="27"/>
          <w:lang w:val="en-US"/>
        </w:rPr>
      </w:pPr>
      <w:r>
        <w:rPr>
          <w:i/>
          <w:iCs/>
          <w:szCs w:val="24"/>
          <w:lang w:val="en-US"/>
        </w:rPr>
        <w:t> </w:t>
      </w:r>
    </w:p>
    <w:p w14:paraId="773F4A59" w14:textId="77777777" w:rsidR="00A4453B" w:rsidRDefault="00A4453B" w:rsidP="00A4453B">
      <w:pPr>
        <w:rPr>
          <w:sz w:val="27"/>
          <w:szCs w:val="27"/>
          <w:lang w:val="en-US"/>
        </w:rPr>
      </w:pPr>
      <w:r>
        <w:rPr>
          <w:i/>
          <w:iCs/>
          <w:szCs w:val="24"/>
          <w:lang w:val="en-US"/>
        </w:rPr>
        <w:t xml:space="preserve">Resolution of </w:t>
      </w:r>
      <w:r>
        <w:rPr>
          <w:szCs w:val="24"/>
          <w:lang w:val="en-US"/>
        </w:rPr>
        <w:t>claims</w:t>
      </w:r>
      <w:r>
        <w:rPr>
          <w:i/>
          <w:iCs/>
          <w:szCs w:val="24"/>
          <w:lang w:val="en-US"/>
        </w:rPr>
        <w:t xml:space="preserve"> and complaints: </w:t>
      </w:r>
      <w:r>
        <w:rPr>
          <w:szCs w:val="24"/>
          <w:lang w:val="en-US"/>
        </w:rPr>
        <w:t>Complaints may be received and recorded at the following levels</w:t>
      </w:r>
      <w:r>
        <w:rPr>
          <w:sz w:val="27"/>
          <w:szCs w:val="27"/>
          <w:lang w:val="en-US"/>
        </w:rPr>
        <w:t> </w:t>
      </w:r>
      <w:r>
        <w:rPr>
          <w:szCs w:val="24"/>
          <w:lang w:val="en-US"/>
        </w:rPr>
        <w:t> </w:t>
      </w:r>
      <w:r>
        <w:rPr>
          <w:sz w:val="27"/>
          <w:szCs w:val="27"/>
          <w:lang w:val="en-US"/>
        </w:rPr>
        <w:t> </w:t>
      </w:r>
      <w:r>
        <w:rPr>
          <w:szCs w:val="24"/>
          <w:lang w:val="en-US"/>
        </w:rPr>
        <w:t>:</w:t>
      </w:r>
      <w:r>
        <w:rPr>
          <w:sz w:val="27"/>
          <w:szCs w:val="27"/>
          <w:lang w:val="en-US"/>
        </w:rPr>
        <w:t> </w:t>
      </w:r>
      <w:r>
        <w:rPr>
          <w:szCs w:val="24"/>
          <w:lang w:val="en-US"/>
        </w:rPr>
        <w:t>village, direction of the plain and the SCAB, the commune and the UNC / PDCA.</w:t>
      </w:r>
    </w:p>
    <w:p w14:paraId="52143C6E" w14:textId="77777777" w:rsidR="00A4453B" w:rsidRDefault="00A4453B" w:rsidP="00A4453B">
      <w:pPr>
        <w:rPr>
          <w:sz w:val="27"/>
          <w:szCs w:val="27"/>
          <w:lang w:val="en-US"/>
        </w:rPr>
      </w:pPr>
      <w:r>
        <w:rPr>
          <w:szCs w:val="24"/>
          <w:lang w:val="en-US"/>
        </w:rPr>
        <w:t> Communities and individuals who may be adversely affected by the project may submit complaints either to the project-level grievance mechanism or to the World Bank's claims resolution service (Independent Inspection Committee).</w:t>
      </w:r>
    </w:p>
    <w:p w14:paraId="6D5F2ACA" w14:textId="77777777" w:rsidR="00A4453B" w:rsidRDefault="00A4453B" w:rsidP="00A4453B">
      <w:pPr>
        <w:rPr>
          <w:sz w:val="27"/>
          <w:szCs w:val="27"/>
          <w:lang w:val="en-US"/>
        </w:rPr>
      </w:pPr>
      <w:r>
        <w:rPr>
          <w:szCs w:val="24"/>
          <w:lang w:val="en-US"/>
        </w:rPr>
        <w:t> </w:t>
      </w:r>
    </w:p>
    <w:p w14:paraId="76F9779F" w14:textId="77777777" w:rsidR="00A4453B" w:rsidRDefault="00E31895" w:rsidP="00A4453B">
      <w:pPr>
        <w:rPr>
          <w:sz w:val="27"/>
          <w:szCs w:val="27"/>
          <w:lang w:val="en-US"/>
        </w:rPr>
      </w:pPr>
      <w:hyperlink r:id="rId16" w:anchor="_Toc307141711" w:history="1">
        <w:r w:rsidR="00A4453B">
          <w:rPr>
            <w:rStyle w:val="Lienhypertexte"/>
            <w:b/>
            <w:bCs/>
            <w:color w:val="auto"/>
            <w:lang w:val="en-US"/>
          </w:rPr>
          <w:t>Time schedule</w:t>
        </w:r>
      </w:hyperlink>
      <w:r w:rsidR="00A4453B">
        <w:rPr>
          <w:sz w:val="27"/>
          <w:szCs w:val="27"/>
          <w:lang w:val="en-US"/>
        </w:rPr>
        <w:t> </w:t>
      </w:r>
      <w:r w:rsidR="00A4453B">
        <w:rPr>
          <w:b/>
          <w:bCs/>
          <w:szCs w:val="24"/>
          <w:lang w:val="en-US"/>
        </w:rPr>
        <w:t>for payment and physical relocation</w:t>
      </w:r>
    </w:p>
    <w:p w14:paraId="5B6F12DC" w14:textId="77777777" w:rsidR="00A4453B" w:rsidRDefault="00A4453B" w:rsidP="00A4453B">
      <w:pPr>
        <w:rPr>
          <w:sz w:val="27"/>
          <w:szCs w:val="27"/>
          <w:lang w:val="en-US"/>
        </w:rPr>
      </w:pPr>
      <w:r>
        <w:rPr>
          <w:szCs w:val="24"/>
          <w:lang w:val="en-US"/>
        </w:rPr>
        <w:t>The</w:t>
      </w:r>
      <w:r>
        <w:rPr>
          <w:sz w:val="27"/>
          <w:szCs w:val="27"/>
          <w:lang w:val="en-US"/>
        </w:rPr>
        <w:t> </w:t>
      </w:r>
      <w:r>
        <w:rPr>
          <w:szCs w:val="24"/>
          <w:lang w:val="en-US"/>
        </w:rPr>
        <w:t>duration</w:t>
      </w:r>
      <w:r>
        <w:rPr>
          <w:sz w:val="27"/>
          <w:szCs w:val="27"/>
          <w:lang w:val="en-US"/>
        </w:rPr>
        <w:t> </w:t>
      </w:r>
      <w:r>
        <w:rPr>
          <w:szCs w:val="24"/>
          <w:lang w:val="en-US"/>
        </w:rPr>
        <w:t>of the implementation,</w:t>
      </w:r>
      <w:r>
        <w:rPr>
          <w:sz w:val="27"/>
          <w:szCs w:val="27"/>
          <w:lang w:val="en-US"/>
        </w:rPr>
        <w:t> </w:t>
      </w:r>
      <w:r>
        <w:rPr>
          <w:szCs w:val="24"/>
          <w:lang w:val="en-US"/>
        </w:rPr>
        <w:t>including the compensation of all rights holders, is</w:t>
      </w:r>
      <w:r>
        <w:rPr>
          <w:sz w:val="27"/>
          <w:szCs w:val="27"/>
          <w:lang w:val="en-US"/>
        </w:rPr>
        <w:t> </w:t>
      </w:r>
      <w:r>
        <w:rPr>
          <w:szCs w:val="24"/>
          <w:lang w:val="en-US"/>
        </w:rPr>
        <w:t>four</w:t>
      </w:r>
      <w:r>
        <w:rPr>
          <w:sz w:val="27"/>
          <w:szCs w:val="27"/>
          <w:lang w:val="en-US"/>
        </w:rPr>
        <w:t> </w:t>
      </w:r>
      <w:r>
        <w:rPr>
          <w:szCs w:val="24"/>
          <w:lang w:val="en-US"/>
        </w:rPr>
        <w:t>(0</w:t>
      </w:r>
      <w:r>
        <w:rPr>
          <w:sz w:val="27"/>
          <w:szCs w:val="27"/>
          <w:lang w:val="en-US"/>
        </w:rPr>
        <w:t>4</w:t>
      </w:r>
      <w:r>
        <w:rPr>
          <w:szCs w:val="24"/>
          <w:lang w:val="en-US"/>
        </w:rPr>
        <w:t>) months.</w:t>
      </w:r>
      <w:r>
        <w:rPr>
          <w:sz w:val="27"/>
          <w:szCs w:val="27"/>
          <w:lang w:val="en-US"/>
        </w:rPr>
        <w:t> </w:t>
      </w:r>
      <w:r>
        <w:rPr>
          <w:szCs w:val="24"/>
          <w:lang w:val="en-US"/>
        </w:rPr>
        <w:t>This period includes the phase of negotiations with the PAP,</w:t>
      </w:r>
      <w:r>
        <w:rPr>
          <w:sz w:val="27"/>
          <w:szCs w:val="27"/>
          <w:lang w:val="en-US"/>
        </w:rPr>
        <w:t> </w:t>
      </w:r>
      <w:r>
        <w:rPr>
          <w:szCs w:val="24"/>
          <w:lang w:val="en-US"/>
        </w:rPr>
        <w:t>the monetary compensation,</w:t>
      </w:r>
      <w:r>
        <w:rPr>
          <w:sz w:val="27"/>
          <w:szCs w:val="27"/>
          <w:lang w:val="en-US"/>
        </w:rPr>
        <w:t> </w:t>
      </w:r>
      <w:r>
        <w:rPr>
          <w:szCs w:val="24"/>
          <w:lang w:val="en-US"/>
        </w:rPr>
        <w:t>related service provision,</w:t>
      </w:r>
      <w:r>
        <w:rPr>
          <w:sz w:val="27"/>
          <w:szCs w:val="27"/>
          <w:lang w:val="en-US"/>
        </w:rPr>
        <w:t> </w:t>
      </w:r>
      <w:r>
        <w:rPr>
          <w:szCs w:val="24"/>
          <w:lang w:val="en-US"/>
        </w:rPr>
        <w:t>capacity building,</w:t>
      </w:r>
      <w:r>
        <w:rPr>
          <w:sz w:val="27"/>
          <w:szCs w:val="27"/>
          <w:lang w:val="en-US"/>
        </w:rPr>
        <w:t> </w:t>
      </w:r>
      <w:r>
        <w:rPr>
          <w:szCs w:val="24"/>
          <w:lang w:val="en-US"/>
        </w:rPr>
        <w:t>etc.</w:t>
      </w:r>
    </w:p>
    <w:p w14:paraId="568B64B7" w14:textId="121F8FB5" w:rsidR="000375EB" w:rsidRDefault="00A4453B" w:rsidP="00A4453B">
      <w:pPr>
        <w:rPr>
          <w:szCs w:val="24"/>
          <w:lang w:val="en-US"/>
        </w:rPr>
      </w:pPr>
      <w:r>
        <w:rPr>
          <w:szCs w:val="24"/>
          <w:lang w:val="en-US"/>
        </w:rPr>
        <w:t> </w:t>
      </w:r>
    </w:p>
    <w:p w14:paraId="3CA3B598" w14:textId="77777777" w:rsidR="000375EB" w:rsidRDefault="000375EB" w:rsidP="00A4453B">
      <w:pPr>
        <w:rPr>
          <w:sz w:val="27"/>
          <w:szCs w:val="27"/>
          <w:lang w:val="en-US"/>
        </w:rPr>
      </w:pPr>
    </w:p>
    <w:p w14:paraId="01AD09FF" w14:textId="77777777" w:rsidR="00A4453B" w:rsidRPr="00417248" w:rsidRDefault="00E31895" w:rsidP="00A4453B">
      <w:pPr>
        <w:rPr>
          <w:b/>
          <w:bCs/>
          <w:szCs w:val="24"/>
          <w:lang w:val="en-US"/>
        </w:rPr>
      </w:pPr>
      <w:hyperlink r:id="rId17" w:anchor="_Toc307141678" w:history="1">
        <w:r w:rsidR="00A4453B" w:rsidRPr="00417248">
          <w:rPr>
            <w:rStyle w:val="Lienhypertexte"/>
            <w:b/>
            <w:bCs/>
            <w:color w:val="auto"/>
            <w:u w:val="none"/>
            <w:lang w:val="en-US"/>
          </w:rPr>
          <w:t xml:space="preserve">Roles and responsibilities of the coordination unit, authorities </w:t>
        </w:r>
      </w:hyperlink>
    </w:p>
    <w:p w14:paraId="7B8DBBFE" w14:textId="77777777" w:rsidR="00A4453B" w:rsidRDefault="00A4453B" w:rsidP="00A4453B">
      <w:pPr>
        <w:rPr>
          <w:sz w:val="27"/>
          <w:szCs w:val="27"/>
          <w:lang w:val="en-US"/>
        </w:rPr>
      </w:pPr>
    </w:p>
    <w:p w14:paraId="535CF6BE" w14:textId="77777777" w:rsidR="00A4453B" w:rsidRDefault="00A4453B" w:rsidP="00A4453B">
      <w:pPr>
        <w:rPr>
          <w:sz w:val="27"/>
          <w:szCs w:val="27"/>
          <w:lang w:val="en-US"/>
        </w:rPr>
      </w:pPr>
      <w:r>
        <w:rPr>
          <w:b/>
          <w:bCs/>
          <w:szCs w:val="24"/>
          <w:lang w:val="en-US"/>
        </w:rPr>
        <w:t>The Ministry of Agriculture and Hydro-agricultural Developments (MAAH)</w:t>
      </w:r>
    </w:p>
    <w:p w14:paraId="3072B92E" w14:textId="77777777" w:rsidR="00A4453B" w:rsidRDefault="00A4453B" w:rsidP="00A4453B">
      <w:pPr>
        <w:rPr>
          <w:sz w:val="27"/>
          <w:szCs w:val="27"/>
          <w:lang w:val="en-US"/>
        </w:rPr>
      </w:pPr>
      <w:r>
        <w:rPr>
          <w:szCs w:val="24"/>
          <w:lang w:val="en-US"/>
        </w:rPr>
        <w:t>One of the major actors involved in the implementation of the project is the Ministry of Agriculture and Hydro-agricultural Development (MAAH) which organization is governed by Decree No. 2016-293 / PM / SG / MAAH of 28 April 2016. It ensures the technical supervision of the Program.</w:t>
      </w:r>
    </w:p>
    <w:p w14:paraId="3C36F19A" w14:textId="77777777" w:rsidR="00A4453B" w:rsidRDefault="00A4453B" w:rsidP="00A4453B">
      <w:pPr>
        <w:rPr>
          <w:i/>
          <w:iCs/>
          <w:szCs w:val="24"/>
          <w:lang w:val="en-US"/>
        </w:rPr>
      </w:pPr>
    </w:p>
    <w:p w14:paraId="22DF7D42" w14:textId="77777777" w:rsidR="00A4453B" w:rsidRDefault="00A4453B" w:rsidP="00A4453B">
      <w:pPr>
        <w:rPr>
          <w:sz w:val="27"/>
          <w:szCs w:val="27"/>
          <w:lang w:val="en-US"/>
        </w:rPr>
      </w:pPr>
      <w:r>
        <w:rPr>
          <w:i/>
          <w:iCs/>
          <w:szCs w:val="24"/>
          <w:lang w:val="en-US"/>
        </w:rPr>
        <w:t xml:space="preserve">The Regional Coordination Unit (URC) of the </w:t>
      </w:r>
      <w:proofErr w:type="spellStart"/>
      <w:r>
        <w:rPr>
          <w:i/>
          <w:iCs/>
          <w:szCs w:val="24"/>
          <w:lang w:val="en-US"/>
        </w:rPr>
        <w:t>Hauts</w:t>
      </w:r>
      <w:proofErr w:type="spellEnd"/>
      <w:r>
        <w:rPr>
          <w:i/>
          <w:iCs/>
          <w:szCs w:val="24"/>
          <w:lang w:val="en-US"/>
        </w:rPr>
        <w:t xml:space="preserve">- </w:t>
      </w:r>
      <w:proofErr w:type="spellStart"/>
      <w:r>
        <w:rPr>
          <w:i/>
          <w:iCs/>
          <w:szCs w:val="24"/>
          <w:lang w:val="en-US"/>
        </w:rPr>
        <w:t>Bassins</w:t>
      </w:r>
      <w:proofErr w:type="spellEnd"/>
      <w:r>
        <w:rPr>
          <w:i/>
          <w:iCs/>
          <w:szCs w:val="24"/>
          <w:lang w:val="en-US"/>
        </w:rPr>
        <w:t xml:space="preserve">: </w:t>
      </w:r>
      <w:r>
        <w:rPr>
          <w:szCs w:val="24"/>
          <w:lang w:val="en-US"/>
        </w:rPr>
        <w:t>It will be the project owner of the RAP but must contract with an NGO or Association for the implementation of the RAP to be effective.</w:t>
      </w:r>
      <w:r>
        <w:rPr>
          <w:sz w:val="27"/>
          <w:szCs w:val="27"/>
          <w:lang w:val="en-US"/>
        </w:rPr>
        <w:t> </w:t>
      </w:r>
      <w:r>
        <w:rPr>
          <w:szCs w:val="24"/>
          <w:lang w:val="en-US"/>
        </w:rPr>
        <w:t>It will thus ensure</w:t>
      </w:r>
      <w:r>
        <w:rPr>
          <w:sz w:val="27"/>
          <w:szCs w:val="27"/>
          <w:lang w:val="en-US"/>
        </w:rPr>
        <w:t> </w:t>
      </w:r>
      <w:r>
        <w:rPr>
          <w:szCs w:val="24"/>
          <w:lang w:val="en-US"/>
        </w:rPr>
        <w:t> </w:t>
      </w:r>
      <w:r>
        <w:rPr>
          <w:sz w:val="27"/>
          <w:szCs w:val="27"/>
          <w:lang w:val="en-US"/>
        </w:rPr>
        <w:t> </w:t>
      </w:r>
      <w:r>
        <w:rPr>
          <w:szCs w:val="24"/>
          <w:lang w:val="en-US"/>
        </w:rPr>
        <w:t>:</w:t>
      </w:r>
    </w:p>
    <w:p w14:paraId="72D51E6C" w14:textId="77777777" w:rsidR="00A4453B" w:rsidRDefault="00A4453B" w:rsidP="00A4453B">
      <w:pPr>
        <w:ind w:left="720" w:hanging="360"/>
        <w:rPr>
          <w:sz w:val="27"/>
          <w:szCs w:val="27"/>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Recruitment and contracting with the provider</w:t>
      </w:r>
      <w:r>
        <w:rPr>
          <w:sz w:val="27"/>
          <w:szCs w:val="27"/>
          <w:lang w:val="en-US"/>
        </w:rPr>
        <w:t> </w:t>
      </w:r>
      <w:r>
        <w:rPr>
          <w:szCs w:val="24"/>
          <w:lang w:val="en-US"/>
        </w:rPr>
        <w:t> </w:t>
      </w:r>
      <w:r>
        <w:rPr>
          <w:sz w:val="27"/>
          <w:szCs w:val="27"/>
          <w:lang w:val="en-US"/>
        </w:rPr>
        <w:t> </w:t>
      </w:r>
      <w:r>
        <w:rPr>
          <w:szCs w:val="24"/>
          <w:lang w:val="en-US"/>
        </w:rPr>
        <w:t>;</w:t>
      </w:r>
    </w:p>
    <w:p w14:paraId="74FD0014" w14:textId="77777777" w:rsidR="00A4453B" w:rsidRDefault="00A4453B" w:rsidP="00A4453B">
      <w:pPr>
        <w:ind w:left="720" w:hanging="360"/>
        <w:rPr>
          <w:sz w:val="27"/>
          <w:szCs w:val="27"/>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Monitoring / control of implementation activities</w:t>
      </w:r>
      <w:r>
        <w:rPr>
          <w:sz w:val="27"/>
          <w:szCs w:val="27"/>
          <w:lang w:val="en-US"/>
        </w:rPr>
        <w:t> </w:t>
      </w:r>
      <w:r>
        <w:rPr>
          <w:szCs w:val="24"/>
          <w:lang w:val="en-US"/>
        </w:rPr>
        <w:t> </w:t>
      </w:r>
      <w:r>
        <w:rPr>
          <w:sz w:val="27"/>
          <w:szCs w:val="27"/>
          <w:lang w:val="en-US"/>
        </w:rPr>
        <w:t> </w:t>
      </w:r>
      <w:r>
        <w:rPr>
          <w:szCs w:val="24"/>
          <w:lang w:val="en-US"/>
        </w:rPr>
        <w:t>;</w:t>
      </w:r>
    </w:p>
    <w:p w14:paraId="28F9005E" w14:textId="77777777" w:rsidR="00A4453B" w:rsidRDefault="00A4453B" w:rsidP="00A4453B">
      <w:pPr>
        <w:ind w:left="720" w:hanging="360"/>
        <w:rPr>
          <w:sz w:val="27"/>
          <w:szCs w:val="27"/>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Report validation</w:t>
      </w:r>
      <w:r>
        <w:rPr>
          <w:sz w:val="27"/>
          <w:szCs w:val="27"/>
          <w:lang w:val="en-US"/>
        </w:rPr>
        <w:t> </w:t>
      </w:r>
      <w:r>
        <w:rPr>
          <w:szCs w:val="24"/>
          <w:lang w:val="en-US"/>
        </w:rPr>
        <w:t> </w:t>
      </w:r>
      <w:r>
        <w:rPr>
          <w:sz w:val="27"/>
          <w:szCs w:val="27"/>
          <w:lang w:val="en-US"/>
        </w:rPr>
        <w:t> </w:t>
      </w:r>
      <w:r>
        <w:rPr>
          <w:szCs w:val="24"/>
          <w:lang w:val="en-US"/>
        </w:rPr>
        <w:t>;</w:t>
      </w:r>
    </w:p>
    <w:p w14:paraId="738FEEC9" w14:textId="77777777" w:rsidR="00A4453B" w:rsidRDefault="00A4453B" w:rsidP="00A4453B">
      <w:pPr>
        <w:ind w:left="720" w:hanging="360"/>
        <w:rPr>
          <w:sz w:val="27"/>
          <w:szCs w:val="27"/>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 xml:space="preserve"> Provision of funds</w:t>
      </w:r>
      <w:r>
        <w:rPr>
          <w:sz w:val="27"/>
          <w:szCs w:val="27"/>
          <w:lang w:val="en-US"/>
        </w:rPr>
        <w:t> </w:t>
      </w:r>
      <w:r>
        <w:rPr>
          <w:szCs w:val="24"/>
          <w:lang w:val="en-US"/>
        </w:rPr>
        <w:t> </w:t>
      </w:r>
      <w:r>
        <w:rPr>
          <w:sz w:val="27"/>
          <w:szCs w:val="27"/>
          <w:lang w:val="en-US"/>
        </w:rPr>
        <w:t> </w:t>
      </w:r>
      <w:r>
        <w:rPr>
          <w:szCs w:val="24"/>
          <w:lang w:val="en-US"/>
        </w:rPr>
        <w:t>;</w:t>
      </w:r>
    </w:p>
    <w:p w14:paraId="73C890A6" w14:textId="77777777" w:rsidR="00A4453B" w:rsidRDefault="00A4453B" w:rsidP="00A4453B">
      <w:pPr>
        <w:ind w:left="720" w:hanging="360"/>
        <w:rPr>
          <w:sz w:val="27"/>
          <w:szCs w:val="27"/>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Contribution to litigation management.</w:t>
      </w:r>
    </w:p>
    <w:p w14:paraId="7062256A" w14:textId="77777777" w:rsidR="00A4453B" w:rsidRDefault="00A4453B" w:rsidP="00A4453B">
      <w:pPr>
        <w:rPr>
          <w:sz w:val="27"/>
          <w:szCs w:val="27"/>
          <w:lang w:val="en-US"/>
        </w:rPr>
      </w:pPr>
      <w:r>
        <w:rPr>
          <w:b/>
          <w:bCs/>
          <w:szCs w:val="24"/>
          <w:lang w:val="en-US"/>
        </w:rPr>
        <w:t> </w:t>
      </w:r>
    </w:p>
    <w:p w14:paraId="0042501E" w14:textId="4A055690" w:rsidR="00A4453B" w:rsidRDefault="00A4453B" w:rsidP="00A4453B">
      <w:pPr>
        <w:rPr>
          <w:szCs w:val="24"/>
          <w:lang w:val="en-US"/>
        </w:rPr>
      </w:pPr>
      <w:proofErr w:type="spellStart"/>
      <w:r>
        <w:rPr>
          <w:i/>
          <w:iCs/>
          <w:szCs w:val="24"/>
          <w:lang w:val="en-US"/>
        </w:rPr>
        <w:t>Banzon</w:t>
      </w:r>
      <w:proofErr w:type="spellEnd"/>
      <w:r>
        <w:rPr>
          <w:i/>
          <w:iCs/>
          <w:szCs w:val="24"/>
          <w:lang w:val="en-US"/>
        </w:rPr>
        <w:t xml:space="preserve"> Town Hall: </w:t>
      </w:r>
      <w:r>
        <w:rPr>
          <w:szCs w:val="24"/>
          <w:lang w:val="en-US"/>
        </w:rPr>
        <w:t>The institutional set up of the program positions the town hall in the Steering Committee.</w:t>
      </w:r>
      <w:r>
        <w:rPr>
          <w:sz w:val="27"/>
          <w:szCs w:val="27"/>
          <w:lang w:val="en-US"/>
        </w:rPr>
        <w:t> </w:t>
      </w:r>
      <w:r>
        <w:rPr>
          <w:szCs w:val="24"/>
          <w:lang w:val="en-US"/>
        </w:rPr>
        <w:t>Specifically for the RAP its competition will be required in the conduct of</w:t>
      </w:r>
      <w:r>
        <w:rPr>
          <w:sz w:val="27"/>
          <w:szCs w:val="27"/>
          <w:lang w:val="en-US"/>
        </w:rPr>
        <w:t> </w:t>
      </w:r>
      <w:r>
        <w:rPr>
          <w:szCs w:val="24"/>
          <w:lang w:val="en-US"/>
        </w:rPr>
        <w:t>certain</w:t>
      </w:r>
      <w:r>
        <w:rPr>
          <w:sz w:val="27"/>
          <w:szCs w:val="27"/>
          <w:lang w:val="en-US"/>
        </w:rPr>
        <w:t> </w:t>
      </w:r>
      <w:r>
        <w:rPr>
          <w:szCs w:val="24"/>
          <w:lang w:val="en-US"/>
        </w:rPr>
        <w:t>tasks</w:t>
      </w:r>
      <w:r w:rsidR="003D49A2">
        <w:rPr>
          <w:szCs w:val="24"/>
          <w:lang w:val="en-US"/>
        </w:rPr>
        <w:t xml:space="preserve">, </w:t>
      </w:r>
      <w:r w:rsidR="003D49A2" w:rsidRPr="003D49A2">
        <w:rPr>
          <w:szCs w:val="24"/>
          <w:lang w:val="en-US"/>
        </w:rPr>
        <w:t>including payment tracking and complaints management</w:t>
      </w:r>
      <w:r w:rsidR="003D49A2">
        <w:rPr>
          <w:sz w:val="27"/>
          <w:szCs w:val="27"/>
          <w:lang w:val="en-US"/>
        </w:rPr>
        <w:t>.</w:t>
      </w:r>
    </w:p>
    <w:p w14:paraId="3F2EC7A5" w14:textId="77777777" w:rsidR="00844B47" w:rsidRDefault="00844B47" w:rsidP="00A4453B">
      <w:pPr>
        <w:rPr>
          <w:sz w:val="27"/>
          <w:szCs w:val="27"/>
          <w:lang w:val="en-US"/>
        </w:rPr>
      </w:pPr>
    </w:p>
    <w:p w14:paraId="0B084513" w14:textId="77777777" w:rsidR="00A4453B" w:rsidRDefault="00A4453B" w:rsidP="00A4453B">
      <w:pPr>
        <w:rPr>
          <w:sz w:val="27"/>
          <w:szCs w:val="27"/>
          <w:lang w:val="en-US"/>
        </w:rPr>
      </w:pPr>
      <w:proofErr w:type="spellStart"/>
      <w:r>
        <w:rPr>
          <w:szCs w:val="24"/>
          <w:lang w:val="en-US"/>
        </w:rPr>
        <w:t>Non Governmental</w:t>
      </w:r>
      <w:proofErr w:type="spellEnd"/>
      <w:r>
        <w:rPr>
          <w:szCs w:val="24"/>
          <w:lang w:val="en-US"/>
        </w:rPr>
        <w:t xml:space="preserve"> Organizations (NGOs) and Associations</w:t>
      </w:r>
    </w:p>
    <w:p w14:paraId="574EA9E4" w14:textId="77777777" w:rsidR="00A4453B" w:rsidRDefault="00A4453B" w:rsidP="00A4453B">
      <w:pPr>
        <w:rPr>
          <w:sz w:val="27"/>
          <w:szCs w:val="27"/>
          <w:lang w:val="en-US"/>
        </w:rPr>
      </w:pPr>
      <w:r>
        <w:rPr>
          <w:szCs w:val="24"/>
          <w:lang w:val="en-US"/>
        </w:rPr>
        <w:t>It</w:t>
      </w:r>
      <w:r>
        <w:rPr>
          <w:sz w:val="27"/>
          <w:szCs w:val="27"/>
          <w:lang w:val="en-US"/>
        </w:rPr>
        <w:t> </w:t>
      </w:r>
      <w:r>
        <w:rPr>
          <w:szCs w:val="24"/>
          <w:lang w:val="en-US"/>
        </w:rPr>
        <w:t>is possible to use one of them to implement RAP.</w:t>
      </w:r>
    </w:p>
    <w:p w14:paraId="7FD87CB0" w14:textId="77777777" w:rsidR="00A4453B" w:rsidRDefault="00A4453B" w:rsidP="00A4453B">
      <w:pPr>
        <w:rPr>
          <w:sz w:val="27"/>
          <w:szCs w:val="27"/>
          <w:lang w:val="en-US"/>
        </w:rPr>
      </w:pPr>
      <w:r>
        <w:rPr>
          <w:szCs w:val="24"/>
          <w:lang w:val="en-US"/>
        </w:rPr>
        <w:t> </w:t>
      </w:r>
    </w:p>
    <w:p w14:paraId="2F3459EF" w14:textId="77777777" w:rsidR="00A4453B" w:rsidRDefault="00A4453B" w:rsidP="00A4453B">
      <w:pPr>
        <w:rPr>
          <w:sz w:val="27"/>
          <w:szCs w:val="27"/>
          <w:lang w:val="en-US"/>
        </w:rPr>
      </w:pPr>
      <w:r>
        <w:rPr>
          <w:i/>
          <w:iCs/>
          <w:szCs w:val="24"/>
          <w:lang w:val="en-US"/>
        </w:rPr>
        <w:t>Producer organizations</w:t>
      </w:r>
    </w:p>
    <w:p w14:paraId="066AF22E" w14:textId="6638CEE8" w:rsidR="00A4453B" w:rsidRDefault="00A4453B" w:rsidP="00A4453B">
      <w:pPr>
        <w:rPr>
          <w:sz w:val="27"/>
          <w:szCs w:val="27"/>
          <w:lang w:val="en-US"/>
        </w:rPr>
      </w:pPr>
      <w:r>
        <w:rPr>
          <w:szCs w:val="24"/>
          <w:lang w:val="en-US"/>
        </w:rPr>
        <w:t xml:space="preserve">The </w:t>
      </w:r>
      <w:proofErr w:type="spellStart"/>
      <w:r>
        <w:rPr>
          <w:szCs w:val="24"/>
          <w:lang w:val="en-US"/>
        </w:rPr>
        <w:t>Banzon</w:t>
      </w:r>
      <w:proofErr w:type="spellEnd"/>
      <w:r>
        <w:rPr>
          <w:szCs w:val="24"/>
          <w:lang w:val="en-US"/>
        </w:rPr>
        <w:t xml:space="preserve"> Agricultural Cooperative Society is very active in the field.</w:t>
      </w:r>
      <w:r>
        <w:rPr>
          <w:sz w:val="27"/>
          <w:szCs w:val="27"/>
          <w:lang w:val="en-US"/>
        </w:rPr>
        <w:t> </w:t>
      </w:r>
      <w:r>
        <w:rPr>
          <w:szCs w:val="24"/>
          <w:lang w:val="en-US"/>
        </w:rPr>
        <w:t xml:space="preserve">The union of rice steamers is also a very dynamic structure in the commune of </w:t>
      </w:r>
      <w:proofErr w:type="spellStart"/>
      <w:r>
        <w:rPr>
          <w:szCs w:val="24"/>
          <w:lang w:val="en-US"/>
        </w:rPr>
        <w:t>Banzon</w:t>
      </w:r>
      <w:proofErr w:type="spellEnd"/>
      <w:r>
        <w:rPr>
          <w:szCs w:val="24"/>
          <w:lang w:val="en-US"/>
        </w:rPr>
        <w:t>.</w:t>
      </w:r>
      <w:r>
        <w:rPr>
          <w:sz w:val="27"/>
          <w:szCs w:val="27"/>
          <w:lang w:val="en-US"/>
        </w:rPr>
        <w:t> </w:t>
      </w:r>
      <w:r>
        <w:rPr>
          <w:szCs w:val="24"/>
          <w:lang w:val="en-US"/>
        </w:rPr>
        <w:t>If mobilized</w:t>
      </w:r>
      <w:r w:rsidR="001B48E6">
        <w:rPr>
          <w:szCs w:val="24"/>
          <w:lang w:val="en-US"/>
        </w:rPr>
        <w:t xml:space="preserve"> as</w:t>
      </w:r>
      <w:r>
        <w:rPr>
          <w:szCs w:val="24"/>
          <w:lang w:val="en-US"/>
        </w:rPr>
        <w:t xml:space="preserve"> in the implementation of the RAP, </w:t>
      </w:r>
      <w:r w:rsidR="001B48E6">
        <w:rPr>
          <w:szCs w:val="24"/>
          <w:lang w:val="en-US"/>
        </w:rPr>
        <w:t xml:space="preserve">they </w:t>
      </w:r>
      <w:r>
        <w:rPr>
          <w:szCs w:val="24"/>
          <w:lang w:val="en-US"/>
        </w:rPr>
        <w:t>can effectively contribute to women mobilization, payment organization and litigation management.</w:t>
      </w:r>
      <w:r>
        <w:rPr>
          <w:sz w:val="27"/>
          <w:szCs w:val="27"/>
          <w:lang w:val="en-US"/>
        </w:rPr>
        <w:t> </w:t>
      </w:r>
      <w:r w:rsidR="001B48E6">
        <w:rPr>
          <w:szCs w:val="24"/>
          <w:lang w:val="en-US"/>
        </w:rPr>
        <w:t xml:space="preserve">These </w:t>
      </w:r>
      <w:r>
        <w:rPr>
          <w:szCs w:val="24"/>
          <w:lang w:val="en-US"/>
        </w:rPr>
        <w:t>structure</w:t>
      </w:r>
      <w:r w:rsidR="001B48E6">
        <w:rPr>
          <w:szCs w:val="24"/>
          <w:lang w:val="en-US"/>
        </w:rPr>
        <w:t>s</w:t>
      </w:r>
      <w:r>
        <w:rPr>
          <w:szCs w:val="24"/>
          <w:lang w:val="en-US"/>
        </w:rPr>
        <w:t xml:space="preserve"> can also contribute to the coordination of actions towards Vulnerable People.</w:t>
      </w:r>
    </w:p>
    <w:p w14:paraId="4FD985B5" w14:textId="77777777" w:rsidR="00A4453B" w:rsidRDefault="00A4453B" w:rsidP="00A4453B">
      <w:pPr>
        <w:rPr>
          <w:sz w:val="27"/>
          <w:szCs w:val="27"/>
          <w:lang w:val="en-US"/>
        </w:rPr>
      </w:pPr>
      <w:r>
        <w:rPr>
          <w:szCs w:val="24"/>
          <w:lang w:val="en-US"/>
        </w:rPr>
        <w:t> </w:t>
      </w:r>
    </w:p>
    <w:p w14:paraId="66EB5707" w14:textId="77777777" w:rsidR="00A4453B" w:rsidRDefault="00A4453B" w:rsidP="00A4453B">
      <w:pPr>
        <w:rPr>
          <w:sz w:val="27"/>
          <w:szCs w:val="27"/>
          <w:lang w:val="en-US"/>
        </w:rPr>
      </w:pPr>
      <w:r>
        <w:rPr>
          <w:b/>
          <w:bCs/>
          <w:szCs w:val="24"/>
          <w:lang w:val="en-US"/>
        </w:rPr>
        <w:t>Monitoring and evaluation of RAP implementation</w:t>
      </w:r>
    </w:p>
    <w:p w14:paraId="6D76A56C" w14:textId="77777777" w:rsidR="00A4453B" w:rsidRDefault="00A4453B" w:rsidP="00A4453B">
      <w:pPr>
        <w:rPr>
          <w:sz w:val="27"/>
          <w:szCs w:val="27"/>
          <w:lang w:val="en-US"/>
        </w:rPr>
      </w:pPr>
      <w:r>
        <w:rPr>
          <w:szCs w:val="24"/>
          <w:lang w:val="en-US"/>
        </w:rPr>
        <w:t>The PDCA M &amp; E Officer will be responsible for managing and coordinating M &amp; E activities as well as data collection and reporting.</w:t>
      </w:r>
    </w:p>
    <w:p w14:paraId="7BB50010" w14:textId="44AA8A24" w:rsidR="00A4453B" w:rsidRDefault="00A4453B" w:rsidP="00A4453B">
      <w:pPr>
        <w:rPr>
          <w:sz w:val="27"/>
          <w:szCs w:val="27"/>
          <w:lang w:val="en-US"/>
        </w:rPr>
      </w:pPr>
      <w:r>
        <w:rPr>
          <w:szCs w:val="24"/>
          <w:lang w:val="en-US"/>
        </w:rPr>
        <w:t>Effective monitoring and evaluation requires that it be integrated into the monitoring and evaluation mechanism of the PDCA.</w:t>
      </w:r>
      <w:r>
        <w:rPr>
          <w:sz w:val="27"/>
          <w:szCs w:val="27"/>
          <w:lang w:val="en-US"/>
        </w:rPr>
        <w:t> </w:t>
      </w:r>
      <w:r>
        <w:rPr>
          <w:szCs w:val="24"/>
          <w:lang w:val="en-US"/>
        </w:rPr>
        <w:t>The monitoring and evaluation system is designed to make the different actors involved in the PDCA interact.</w:t>
      </w:r>
      <w:r>
        <w:rPr>
          <w:sz w:val="27"/>
          <w:szCs w:val="27"/>
          <w:lang w:val="en-US"/>
        </w:rPr>
        <w:t> </w:t>
      </w:r>
      <w:r w:rsidR="00EB392B" w:rsidRPr="00EB392B">
        <w:rPr>
          <w:szCs w:val="24"/>
          <w:lang w:val="en-US"/>
        </w:rPr>
        <w:t>The monitoring and evaluation manager of the RCU must be recruited and integrated into the Project team</w:t>
      </w:r>
      <w:r w:rsidR="00EB392B">
        <w:rPr>
          <w:sz w:val="27"/>
          <w:szCs w:val="27"/>
          <w:lang w:val="en-US"/>
        </w:rPr>
        <w:t>.</w:t>
      </w:r>
    </w:p>
    <w:p w14:paraId="69D0724D" w14:textId="77777777" w:rsidR="00A4453B" w:rsidRDefault="00A4453B" w:rsidP="00A4453B">
      <w:pPr>
        <w:rPr>
          <w:sz w:val="27"/>
          <w:szCs w:val="27"/>
          <w:lang w:val="en-US"/>
        </w:rPr>
      </w:pPr>
      <w:r>
        <w:rPr>
          <w:b/>
          <w:bCs/>
          <w:szCs w:val="24"/>
          <w:lang w:val="en-US"/>
        </w:rPr>
        <w:t> </w:t>
      </w:r>
    </w:p>
    <w:p w14:paraId="7CBDE3FD" w14:textId="77777777" w:rsidR="00A4453B" w:rsidRDefault="00A4453B" w:rsidP="00A4453B">
      <w:pPr>
        <w:rPr>
          <w:sz w:val="27"/>
          <w:szCs w:val="27"/>
          <w:lang w:val="en-US"/>
        </w:rPr>
      </w:pPr>
      <w:r>
        <w:rPr>
          <w:i/>
          <w:iCs/>
          <w:szCs w:val="24"/>
          <w:lang w:val="en-US"/>
        </w:rPr>
        <w:t>The Planning and Monitoring-Evaluation Unit (UPSE)</w:t>
      </w:r>
    </w:p>
    <w:p w14:paraId="1BE04FF5" w14:textId="77777777" w:rsidR="00A4453B" w:rsidRDefault="00A4453B" w:rsidP="00A4453B">
      <w:pPr>
        <w:rPr>
          <w:sz w:val="27"/>
          <w:szCs w:val="27"/>
          <w:lang w:val="en-US"/>
        </w:rPr>
      </w:pPr>
      <w:proofErr w:type="gramStart"/>
      <w:r>
        <w:rPr>
          <w:szCs w:val="24"/>
          <w:lang w:val="en-US"/>
        </w:rPr>
        <w:t>On  top</w:t>
      </w:r>
      <w:proofErr w:type="gramEnd"/>
      <w:r>
        <w:rPr>
          <w:szCs w:val="24"/>
          <w:lang w:val="en-US"/>
        </w:rPr>
        <w:t xml:space="preserve"> of the pyramid, it is set up, the Planning and Monitoring-Evaluation Unit (UPSE) attached directly to the</w:t>
      </w:r>
      <w:r>
        <w:rPr>
          <w:sz w:val="27"/>
          <w:szCs w:val="27"/>
          <w:lang w:val="en-US"/>
        </w:rPr>
        <w:t> </w:t>
      </w:r>
      <w:r>
        <w:rPr>
          <w:szCs w:val="24"/>
          <w:lang w:val="en-US"/>
        </w:rPr>
        <w:t>PDCA</w:t>
      </w:r>
      <w:r>
        <w:rPr>
          <w:sz w:val="27"/>
          <w:szCs w:val="27"/>
          <w:lang w:val="en-US"/>
        </w:rPr>
        <w:t> </w:t>
      </w:r>
      <w:r>
        <w:rPr>
          <w:szCs w:val="24"/>
          <w:lang w:val="en-US"/>
        </w:rPr>
        <w:t>Coordination Committee</w:t>
      </w:r>
      <w:r>
        <w:rPr>
          <w:sz w:val="27"/>
          <w:szCs w:val="27"/>
          <w:lang w:val="en-US"/>
        </w:rPr>
        <w:t> </w:t>
      </w:r>
      <w:r>
        <w:rPr>
          <w:szCs w:val="24"/>
          <w:lang w:val="en-US"/>
        </w:rPr>
        <w:t>.</w:t>
      </w:r>
    </w:p>
    <w:p w14:paraId="076824FA" w14:textId="77777777" w:rsidR="00A4453B" w:rsidRDefault="00A4453B" w:rsidP="00A4453B">
      <w:pPr>
        <w:rPr>
          <w:sz w:val="27"/>
          <w:szCs w:val="27"/>
          <w:lang w:val="en-US"/>
        </w:rPr>
      </w:pPr>
      <w:r>
        <w:rPr>
          <w:rFonts w:ascii="Calibri" w:hAnsi="Calibri"/>
          <w:b/>
          <w:bCs/>
          <w:lang w:val="en-US"/>
        </w:rPr>
        <w:t> </w:t>
      </w:r>
    </w:p>
    <w:p w14:paraId="415F3C6C" w14:textId="77777777" w:rsidR="00A4453B" w:rsidRDefault="00A4453B" w:rsidP="00A4453B">
      <w:pPr>
        <w:rPr>
          <w:sz w:val="27"/>
          <w:szCs w:val="27"/>
          <w:lang w:val="en-US"/>
        </w:rPr>
      </w:pPr>
      <w:r>
        <w:rPr>
          <w:i/>
          <w:iCs/>
          <w:szCs w:val="24"/>
          <w:lang w:val="en-US"/>
        </w:rPr>
        <w:t>Monitoring and Evaluation Cells (CSE)</w:t>
      </w:r>
    </w:p>
    <w:p w14:paraId="7D9DDE83" w14:textId="77777777" w:rsidR="00A4453B" w:rsidRDefault="00A4453B" w:rsidP="00A4453B">
      <w:pPr>
        <w:rPr>
          <w:szCs w:val="24"/>
          <w:lang w:val="en-US"/>
        </w:rPr>
      </w:pPr>
    </w:p>
    <w:p w14:paraId="2C6E3B48" w14:textId="77777777" w:rsidR="00A4453B" w:rsidRPr="000375EB" w:rsidRDefault="00A4453B" w:rsidP="00A4453B">
      <w:pPr>
        <w:rPr>
          <w:szCs w:val="24"/>
          <w:lang w:val="en-US"/>
        </w:rPr>
      </w:pPr>
      <w:r w:rsidRPr="000375EB">
        <w:rPr>
          <w:szCs w:val="24"/>
          <w:lang w:val="en-US"/>
        </w:rPr>
        <w:t xml:space="preserve">The </w:t>
      </w:r>
      <w:proofErr w:type="spellStart"/>
      <w:r w:rsidRPr="000375EB">
        <w:rPr>
          <w:szCs w:val="24"/>
          <w:lang w:val="en-US"/>
        </w:rPr>
        <w:t>MECss</w:t>
      </w:r>
      <w:proofErr w:type="spellEnd"/>
      <w:r w:rsidRPr="000375EB">
        <w:rPr>
          <w:szCs w:val="24"/>
          <w:lang w:val="en-US"/>
        </w:rPr>
        <w:t xml:space="preserve"> are at the level of the various partners of the Program with whom execution protocols have been signed. They are composed of at least one person, named ME focal point. There will be a cell in the </w:t>
      </w:r>
      <w:proofErr w:type="spellStart"/>
      <w:r w:rsidRPr="000375EB">
        <w:rPr>
          <w:szCs w:val="24"/>
          <w:lang w:val="en-US"/>
        </w:rPr>
        <w:t>Hauts</w:t>
      </w:r>
      <w:proofErr w:type="spellEnd"/>
      <w:r w:rsidRPr="000375EB">
        <w:rPr>
          <w:szCs w:val="24"/>
          <w:lang w:val="en-US"/>
        </w:rPr>
        <w:t xml:space="preserve"> </w:t>
      </w:r>
      <w:proofErr w:type="spellStart"/>
      <w:r w:rsidRPr="000375EB">
        <w:rPr>
          <w:szCs w:val="24"/>
          <w:lang w:val="en-US"/>
        </w:rPr>
        <w:t>Bassins</w:t>
      </w:r>
      <w:proofErr w:type="spellEnd"/>
      <w:r w:rsidRPr="000375EB">
        <w:rPr>
          <w:szCs w:val="24"/>
          <w:lang w:val="en-US"/>
        </w:rPr>
        <w:t xml:space="preserve"> RCU responsible for monitoring and evaluation. The monitoring and evaluation officer of the RCU must be a Project Officer.</w:t>
      </w:r>
    </w:p>
    <w:p w14:paraId="0CBA038D" w14:textId="6F7A5E62" w:rsidR="000375EB" w:rsidRPr="000375EB" w:rsidRDefault="00A4453B" w:rsidP="00A4453B">
      <w:pPr>
        <w:rPr>
          <w:rFonts w:ascii="Calibri" w:hAnsi="Calibri"/>
          <w:b/>
          <w:bCs/>
          <w:lang w:val="en-US"/>
        </w:rPr>
      </w:pPr>
      <w:r>
        <w:rPr>
          <w:rFonts w:ascii="Calibri" w:hAnsi="Calibri"/>
          <w:b/>
          <w:bCs/>
          <w:lang w:val="en-US"/>
        </w:rPr>
        <w:t> </w:t>
      </w:r>
    </w:p>
    <w:p w14:paraId="3AF1B685" w14:textId="77777777" w:rsidR="00A4453B" w:rsidRDefault="00A4453B" w:rsidP="00A4453B">
      <w:pPr>
        <w:rPr>
          <w:sz w:val="27"/>
          <w:szCs w:val="27"/>
          <w:lang w:val="en-US"/>
        </w:rPr>
      </w:pPr>
      <w:r>
        <w:rPr>
          <w:i/>
          <w:iCs/>
          <w:szCs w:val="24"/>
          <w:lang w:val="en-US"/>
        </w:rPr>
        <w:t>Information system for M &amp; E</w:t>
      </w:r>
    </w:p>
    <w:p w14:paraId="65F3E8B3" w14:textId="77777777" w:rsidR="00A4453B" w:rsidRDefault="00A4453B" w:rsidP="00A4453B">
      <w:pPr>
        <w:rPr>
          <w:sz w:val="27"/>
          <w:szCs w:val="27"/>
          <w:lang w:val="en-US"/>
        </w:rPr>
      </w:pPr>
      <w:r>
        <w:rPr>
          <w:szCs w:val="24"/>
          <w:lang w:val="en-US"/>
        </w:rPr>
        <w:t>The information system for monitoring and evaluation consists of the following procedures</w:t>
      </w:r>
      <w:r>
        <w:rPr>
          <w:sz w:val="27"/>
          <w:szCs w:val="27"/>
          <w:lang w:val="en-US"/>
        </w:rPr>
        <w:t> </w:t>
      </w:r>
      <w:r>
        <w:rPr>
          <w:szCs w:val="24"/>
          <w:lang w:val="en-US"/>
        </w:rPr>
        <w:t> </w:t>
      </w:r>
      <w:r>
        <w:rPr>
          <w:sz w:val="27"/>
          <w:szCs w:val="27"/>
          <w:lang w:val="en-US"/>
        </w:rPr>
        <w:t> </w:t>
      </w:r>
      <w:r>
        <w:rPr>
          <w:szCs w:val="24"/>
          <w:lang w:val="en-US"/>
        </w:rPr>
        <w:t>:</w:t>
      </w:r>
    </w:p>
    <w:p w14:paraId="593319CE" w14:textId="77777777" w:rsidR="00A4453B" w:rsidRDefault="00A4453B" w:rsidP="00A4453B">
      <w:pPr>
        <w:ind w:left="720" w:hanging="360"/>
        <w:rPr>
          <w:sz w:val="27"/>
          <w:szCs w:val="27"/>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the data collection</w:t>
      </w:r>
      <w:r>
        <w:rPr>
          <w:sz w:val="27"/>
          <w:szCs w:val="27"/>
          <w:lang w:val="en-US"/>
        </w:rPr>
        <w:t> </w:t>
      </w:r>
      <w:proofErr w:type="gramStart"/>
      <w:r>
        <w:rPr>
          <w:szCs w:val="24"/>
          <w:lang w:val="en-US"/>
        </w:rPr>
        <w:t> </w:t>
      </w:r>
      <w:r>
        <w:rPr>
          <w:sz w:val="27"/>
          <w:szCs w:val="27"/>
          <w:lang w:val="en-US"/>
        </w:rPr>
        <w:t> </w:t>
      </w:r>
      <w:r>
        <w:rPr>
          <w:szCs w:val="24"/>
          <w:lang w:val="en-US"/>
        </w:rPr>
        <w:t>;</w:t>
      </w:r>
      <w:proofErr w:type="gramEnd"/>
    </w:p>
    <w:p w14:paraId="1871DA91" w14:textId="77777777" w:rsidR="00A4453B" w:rsidRDefault="00A4453B" w:rsidP="00A4453B">
      <w:pPr>
        <w:ind w:left="720" w:hanging="360"/>
        <w:rPr>
          <w:sz w:val="27"/>
          <w:szCs w:val="27"/>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the processing of the collected data</w:t>
      </w:r>
      <w:r>
        <w:rPr>
          <w:sz w:val="27"/>
          <w:szCs w:val="27"/>
          <w:lang w:val="en-US"/>
        </w:rPr>
        <w:t> </w:t>
      </w:r>
      <w:proofErr w:type="gramStart"/>
      <w:r>
        <w:rPr>
          <w:szCs w:val="24"/>
          <w:lang w:val="en-US"/>
        </w:rPr>
        <w:t> </w:t>
      </w:r>
      <w:r>
        <w:rPr>
          <w:sz w:val="27"/>
          <w:szCs w:val="27"/>
          <w:lang w:val="en-US"/>
        </w:rPr>
        <w:t> </w:t>
      </w:r>
      <w:r>
        <w:rPr>
          <w:szCs w:val="24"/>
          <w:lang w:val="en-US"/>
        </w:rPr>
        <w:t>;</w:t>
      </w:r>
      <w:proofErr w:type="gramEnd"/>
    </w:p>
    <w:p w14:paraId="62DAA146" w14:textId="77777777" w:rsidR="00A4453B" w:rsidRDefault="00A4453B" w:rsidP="00A4453B">
      <w:pPr>
        <w:ind w:left="720" w:hanging="360"/>
        <w:rPr>
          <w:sz w:val="27"/>
          <w:szCs w:val="27"/>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Dissemination of monitoring and evaluation results</w:t>
      </w:r>
      <w:r>
        <w:rPr>
          <w:sz w:val="27"/>
          <w:szCs w:val="27"/>
          <w:lang w:val="en-US"/>
        </w:rPr>
        <w:t> </w:t>
      </w:r>
      <w:r>
        <w:rPr>
          <w:szCs w:val="24"/>
          <w:lang w:val="en-US"/>
        </w:rPr>
        <w:t> </w:t>
      </w:r>
      <w:r>
        <w:rPr>
          <w:sz w:val="27"/>
          <w:szCs w:val="27"/>
          <w:lang w:val="en-US"/>
        </w:rPr>
        <w:t> </w:t>
      </w:r>
      <w:r>
        <w:rPr>
          <w:szCs w:val="24"/>
          <w:lang w:val="en-US"/>
        </w:rPr>
        <w:t>;</w:t>
      </w:r>
    </w:p>
    <w:p w14:paraId="7869E7E6" w14:textId="77777777" w:rsidR="00A4453B" w:rsidRDefault="00A4453B" w:rsidP="00A4453B">
      <w:pPr>
        <w:ind w:left="720" w:hanging="360"/>
        <w:rPr>
          <w:sz w:val="27"/>
          <w:szCs w:val="27"/>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the capitalization of data and their security</w:t>
      </w:r>
      <w:r>
        <w:rPr>
          <w:sz w:val="27"/>
          <w:szCs w:val="27"/>
          <w:lang w:val="en-US"/>
        </w:rPr>
        <w:t> </w:t>
      </w:r>
      <w:proofErr w:type="gramStart"/>
      <w:r>
        <w:rPr>
          <w:szCs w:val="24"/>
          <w:lang w:val="en-US"/>
        </w:rPr>
        <w:t> </w:t>
      </w:r>
      <w:r>
        <w:rPr>
          <w:sz w:val="27"/>
          <w:szCs w:val="27"/>
          <w:lang w:val="en-US"/>
        </w:rPr>
        <w:t> </w:t>
      </w:r>
      <w:r>
        <w:rPr>
          <w:szCs w:val="24"/>
          <w:lang w:val="en-US"/>
        </w:rPr>
        <w:t>;</w:t>
      </w:r>
      <w:proofErr w:type="gramEnd"/>
    </w:p>
    <w:p w14:paraId="11F24ADC" w14:textId="77777777" w:rsidR="00A4453B" w:rsidRDefault="00A4453B" w:rsidP="00A4453B">
      <w:pPr>
        <w:ind w:left="720" w:hanging="360"/>
        <w:rPr>
          <w:sz w:val="27"/>
          <w:szCs w:val="27"/>
          <w:lang w:val="en-US"/>
        </w:rPr>
      </w:pPr>
      <w:r>
        <w:rPr>
          <w:rFonts w:ascii="Symbol" w:hAnsi="Symbol"/>
          <w:szCs w:val="24"/>
          <w:lang w:val="en-US"/>
        </w:rPr>
        <w:sym w:font="Symbol" w:char="F02D"/>
      </w:r>
      <w:r>
        <w:rPr>
          <w:sz w:val="27"/>
          <w:szCs w:val="27"/>
          <w:lang w:val="en-US"/>
        </w:rPr>
        <w:t> </w:t>
      </w:r>
      <w:r>
        <w:rPr>
          <w:sz w:val="14"/>
          <w:szCs w:val="14"/>
          <w:lang w:val="en-US"/>
        </w:rPr>
        <w:t>       </w:t>
      </w:r>
      <w:r>
        <w:rPr>
          <w:szCs w:val="24"/>
          <w:lang w:val="en-US"/>
        </w:rPr>
        <w:t>the use of monitoring and evaluation results.</w:t>
      </w:r>
    </w:p>
    <w:p w14:paraId="172E8768" w14:textId="77777777" w:rsidR="00A4453B" w:rsidRDefault="00A4453B" w:rsidP="00A4453B">
      <w:pPr>
        <w:rPr>
          <w:sz w:val="27"/>
          <w:szCs w:val="27"/>
          <w:lang w:val="en-US"/>
        </w:rPr>
      </w:pPr>
      <w:r>
        <w:rPr>
          <w:szCs w:val="24"/>
          <w:lang w:val="en-US"/>
        </w:rPr>
        <w:t> </w:t>
      </w:r>
    </w:p>
    <w:p w14:paraId="6F0D5E12" w14:textId="77777777" w:rsidR="00A4453B" w:rsidRDefault="00A4453B" w:rsidP="00A4453B">
      <w:pPr>
        <w:rPr>
          <w:sz w:val="27"/>
          <w:szCs w:val="27"/>
          <w:lang w:val="en-US"/>
        </w:rPr>
      </w:pPr>
      <w:r>
        <w:rPr>
          <w:i/>
          <w:iCs/>
          <w:szCs w:val="24"/>
          <w:lang w:val="en-US"/>
        </w:rPr>
        <w:t>Rapports and deliverables</w:t>
      </w:r>
    </w:p>
    <w:p w14:paraId="6EDEC8B4" w14:textId="77777777" w:rsidR="00A4453B" w:rsidRDefault="00A4453B" w:rsidP="00A4453B">
      <w:pPr>
        <w:rPr>
          <w:sz w:val="27"/>
          <w:szCs w:val="27"/>
          <w:lang w:val="en-US"/>
        </w:rPr>
      </w:pPr>
      <w:r>
        <w:rPr>
          <w:szCs w:val="24"/>
          <w:lang w:val="en-US"/>
        </w:rPr>
        <w:t>Ten days</w:t>
      </w:r>
      <w:r>
        <w:rPr>
          <w:sz w:val="27"/>
          <w:szCs w:val="27"/>
          <w:lang w:val="en-US"/>
        </w:rPr>
        <w:t> </w:t>
      </w:r>
      <w:r>
        <w:rPr>
          <w:szCs w:val="24"/>
          <w:lang w:val="en-US"/>
        </w:rPr>
        <w:t>after the beginning of the assignment, the Assistant Consultant will provide a clear and refined description of its organization and work plan to the PDCA for approval prior to the start of implementation.</w:t>
      </w:r>
    </w:p>
    <w:p w14:paraId="73C69E71" w14:textId="77777777" w:rsidR="00A4453B" w:rsidRDefault="00A4453B" w:rsidP="00A4453B">
      <w:pPr>
        <w:rPr>
          <w:sz w:val="27"/>
          <w:szCs w:val="27"/>
          <w:lang w:val="en-US"/>
        </w:rPr>
      </w:pPr>
      <w:r>
        <w:rPr>
          <w:szCs w:val="24"/>
          <w:lang w:val="en-US"/>
        </w:rPr>
        <w:t> </w:t>
      </w:r>
    </w:p>
    <w:p w14:paraId="25B95B66" w14:textId="77777777" w:rsidR="00A4453B" w:rsidRDefault="00A4453B" w:rsidP="00A4453B">
      <w:pPr>
        <w:rPr>
          <w:sz w:val="27"/>
          <w:szCs w:val="27"/>
          <w:lang w:val="en-US"/>
        </w:rPr>
      </w:pPr>
      <w:r>
        <w:rPr>
          <w:szCs w:val="24"/>
          <w:lang w:val="en-US"/>
        </w:rPr>
        <w:t>Three weeks</w:t>
      </w:r>
      <w:r>
        <w:rPr>
          <w:sz w:val="27"/>
          <w:szCs w:val="27"/>
          <w:lang w:val="en-US"/>
        </w:rPr>
        <w:t> </w:t>
      </w:r>
      <w:r>
        <w:rPr>
          <w:szCs w:val="24"/>
          <w:lang w:val="en-US"/>
        </w:rPr>
        <w:t>after the signature of the contract, the Assistant Consultant will produce a report</w:t>
      </w:r>
      <w:r>
        <w:rPr>
          <w:sz w:val="27"/>
          <w:szCs w:val="27"/>
          <w:lang w:val="en-US"/>
        </w:rPr>
        <w:t> </w:t>
      </w:r>
      <w:r>
        <w:rPr>
          <w:szCs w:val="24"/>
          <w:lang w:val="en-US"/>
        </w:rPr>
        <w:t>in which he will highlight the elements of the payment of financial compensation.</w:t>
      </w:r>
    </w:p>
    <w:p w14:paraId="52F425C1" w14:textId="77777777" w:rsidR="00A4453B" w:rsidRDefault="00A4453B" w:rsidP="00A4453B">
      <w:pPr>
        <w:rPr>
          <w:sz w:val="27"/>
          <w:szCs w:val="27"/>
          <w:lang w:val="en-US"/>
        </w:rPr>
      </w:pPr>
      <w:r>
        <w:rPr>
          <w:szCs w:val="24"/>
          <w:lang w:val="en-US"/>
        </w:rPr>
        <w:t> </w:t>
      </w:r>
    </w:p>
    <w:p w14:paraId="7B5944D0" w14:textId="77777777" w:rsidR="00A4453B" w:rsidRDefault="00A4453B" w:rsidP="00A4453B">
      <w:pPr>
        <w:rPr>
          <w:sz w:val="27"/>
          <w:szCs w:val="27"/>
          <w:lang w:val="en-US"/>
        </w:rPr>
      </w:pPr>
      <w:r>
        <w:rPr>
          <w:szCs w:val="24"/>
          <w:lang w:val="en-US"/>
        </w:rPr>
        <w:t>At the end of RAP implementation</w:t>
      </w:r>
      <w:r>
        <w:rPr>
          <w:sz w:val="27"/>
          <w:szCs w:val="27"/>
          <w:lang w:val="en-US"/>
        </w:rPr>
        <w:t>, </w:t>
      </w:r>
      <w:r>
        <w:rPr>
          <w:szCs w:val="24"/>
          <w:lang w:val="en-US"/>
        </w:rPr>
        <w:t xml:space="preserve">the Assistant Consultant will produce </w:t>
      </w:r>
      <w:proofErr w:type="gramStart"/>
      <w:r>
        <w:rPr>
          <w:szCs w:val="24"/>
          <w:lang w:val="en-US"/>
        </w:rPr>
        <w:t>an</w:t>
      </w:r>
      <w:proofErr w:type="gramEnd"/>
      <w:r>
        <w:rPr>
          <w:szCs w:val="24"/>
          <w:lang w:val="en-US"/>
        </w:rPr>
        <w:t xml:space="preserve"> provisional report with the annexes.</w:t>
      </w:r>
    </w:p>
    <w:p w14:paraId="2AB1C864" w14:textId="77777777" w:rsidR="00A4453B" w:rsidRDefault="00A4453B" w:rsidP="00A4453B">
      <w:pPr>
        <w:rPr>
          <w:sz w:val="27"/>
          <w:szCs w:val="27"/>
          <w:lang w:val="en-US"/>
        </w:rPr>
      </w:pPr>
      <w:r>
        <w:rPr>
          <w:szCs w:val="24"/>
          <w:lang w:val="en-US"/>
        </w:rPr>
        <w:t> </w:t>
      </w:r>
    </w:p>
    <w:p w14:paraId="01615C4E" w14:textId="77777777" w:rsidR="00A4453B" w:rsidRDefault="00A4453B" w:rsidP="00A4453B">
      <w:pPr>
        <w:rPr>
          <w:sz w:val="27"/>
          <w:szCs w:val="27"/>
          <w:lang w:val="en-US"/>
        </w:rPr>
      </w:pPr>
      <w:r>
        <w:rPr>
          <w:szCs w:val="24"/>
          <w:lang w:val="en-US"/>
        </w:rPr>
        <w:t>At the latest</w:t>
      </w:r>
      <w:r>
        <w:rPr>
          <w:sz w:val="27"/>
          <w:szCs w:val="27"/>
          <w:lang w:val="en-US"/>
        </w:rPr>
        <w:t> </w:t>
      </w:r>
      <w:r>
        <w:rPr>
          <w:szCs w:val="24"/>
          <w:lang w:val="en-US"/>
        </w:rPr>
        <w:t>one week</w:t>
      </w:r>
      <w:r>
        <w:rPr>
          <w:sz w:val="27"/>
          <w:szCs w:val="27"/>
          <w:lang w:val="en-US"/>
        </w:rPr>
        <w:t> </w:t>
      </w:r>
      <w:r>
        <w:rPr>
          <w:szCs w:val="24"/>
          <w:lang w:val="en-US"/>
        </w:rPr>
        <w:t>after receipt of PDCA's comments on the draft report, the Consultant will submit at the same time four (4) hard copies in French of the final version of the Final Report, including all annexes.</w:t>
      </w:r>
    </w:p>
    <w:p w14:paraId="0F1EC3C0" w14:textId="77777777" w:rsidR="00A4453B" w:rsidRDefault="00A4453B" w:rsidP="00A4453B">
      <w:pPr>
        <w:rPr>
          <w:sz w:val="27"/>
          <w:szCs w:val="27"/>
          <w:lang w:val="en-US"/>
        </w:rPr>
      </w:pPr>
      <w:r>
        <w:rPr>
          <w:szCs w:val="24"/>
          <w:lang w:val="en-US"/>
        </w:rPr>
        <w:t> </w:t>
      </w:r>
    </w:p>
    <w:p w14:paraId="2A48650F" w14:textId="77777777" w:rsidR="00A4453B" w:rsidRDefault="00A4453B" w:rsidP="00A4453B">
      <w:pPr>
        <w:rPr>
          <w:sz w:val="27"/>
          <w:szCs w:val="27"/>
          <w:lang w:val="en-US"/>
        </w:rPr>
      </w:pPr>
      <w:r>
        <w:rPr>
          <w:b/>
          <w:bCs/>
          <w:szCs w:val="24"/>
          <w:lang w:val="en-US"/>
        </w:rPr>
        <w:t xml:space="preserve">Total cost of implementing the relocation plan </w:t>
      </w:r>
    </w:p>
    <w:p w14:paraId="3659BA4B" w14:textId="77777777" w:rsidR="00A4453B" w:rsidRDefault="00A4453B" w:rsidP="00A4453B">
      <w:pPr>
        <w:rPr>
          <w:sz w:val="27"/>
          <w:szCs w:val="27"/>
          <w:lang w:val="en-US"/>
        </w:rPr>
      </w:pPr>
      <w:r>
        <w:rPr>
          <w:sz w:val="18"/>
          <w:szCs w:val="18"/>
          <w:lang w:val="en-US"/>
        </w:rPr>
        <w:t> </w:t>
      </w:r>
    </w:p>
    <w:p w14:paraId="2B4C962B" w14:textId="77777777" w:rsidR="00A4453B" w:rsidRDefault="00A4453B" w:rsidP="00A4453B">
      <w:pPr>
        <w:rPr>
          <w:szCs w:val="24"/>
          <w:lang w:val="en-US"/>
        </w:rPr>
      </w:pPr>
      <w:r>
        <w:rPr>
          <w:szCs w:val="24"/>
          <w:lang w:val="en-US"/>
        </w:rPr>
        <w:t xml:space="preserve">The estimated cost of implementation thus amounts to </w:t>
      </w:r>
      <w:r>
        <w:rPr>
          <w:b/>
          <w:szCs w:val="24"/>
          <w:lang w:val="en-US"/>
        </w:rPr>
        <w:t>six hundred and sixty-five million three hundred and thirty-three thousand seven hundred and fifty-eight (715,653,338) CFA</w:t>
      </w:r>
      <w:r>
        <w:rPr>
          <w:szCs w:val="24"/>
          <w:lang w:val="en-US"/>
        </w:rPr>
        <w:t xml:space="preserve"> francs. The "final" costs of the compensation will be determined after the negotiations with the PAPs, on the basis of signed agreements. </w:t>
      </w:r>
    </w:p>
    <w:p w14:paraId="3429B35B" w14:textId="77777777" w:rsidR="00A4453B" w:rsidRDefault="00A4453B" w:rsidP="00A4453B">
      <w:pPr>
        <w:rPr>
          <w:szCs w:val="24"/>
          <w:lang w:val="en-US"/>
        </w:rPr>
      </w:pPr>
    </w:p>
    <w:p w14:paraId="42C63249" w14:textId="77777777" w:rsidR="008A4CFC" w:rsidRDefault="008A4CFC" w:rsidP="00A4453B">
      <w:pPr>
        <w:rPr>
          <w:szCs w:val="24"/>
          <w:lang w:val="en-US"/>
        </w:rPr>
      </w:pPr>
    </w:p>
    <w:p w14:paraId="4883E96B" w14:textId="77777777" w:rsidR="008A4CFC" w:rsidRDefault="008A4CFC" w:rsidP="00A4453B">
      <w:pPr>
        <w:rPr>
          <w:szCs w:val="24"/>
          <w:lang w:val="en-US"/>
        </w:rPr>
      </w:pPr>
    </w:p>
    <w:p w14:paraId="079E91FB" w14:textId="77777777" w:rsidR="008A4CFC" w:rsidRDefault="008A4CFC" w:rsidP="00A4453B">
      <w:pPr>
        <w:rPr>
          <w:szCs w:val="24"/>
          <w:lang w:val="en-US"/>
        </w:rPr>
      </w:pPr>
    </w:p>
    <w:p w14:paraId="6952F112" w14:textId="77777777" w:rsidR="008A4CFC" w:rsidRDefault="008A4CFC" w:rsidP="00A4453B">
      <w:pPr>
        <w:rPr>
          <w:szCs w:val="24"/>
          <w:lang w:val="en-US"/>
        </w:rPr>
      </w:pPr>
    </w:p>
    <w:p w14:paraId="2DF723CB" w14:textId="77777777" w:rsidR="008A4CFC" w:rsidRDefault="008A4CFC" w:rsidP="00A4453B">
      <w:pPr>
        <w:rPr>
          <w:szCs w:val="24"/>
          <w:lang w:val="en-US"/>
        </w:rPr>
      </w:pPr>
    </w:p>
    <w:p w14:paraId="7D24FDEE" w14:textId="77777777" w:rsidR="008A4CFC" w:rsidRDefault="008A4CFC" w:rsidP="00A4453B">
      <w:pPr>
        <w:rPr>
          <w:szCs w:val="24"/>
          <w:lang w:val="en-US"/>
        </w:rPr>
      </w:pPr>
    </w:p>
    <w:p w14:paraId="0F2E95D7" w14:textId="77777777" w:rsidR="008A4CFC" w:rsidRDefault="008A4CFC" w:rsidP="00A4453B">
      <w:pPr>
        <w:rPr>
          <w:szCs w:val="24"/>
          <w:lang w:val="en-US"/>
        </w:rPr>
      </w:pPr>
    </w:p>
    <w:p w14:paraId="09370EAF" w14:textId="77777777" w:rsidR="008A4CFC" w:rsidRDefault="008A4CFC" w:rsidP="00A4453B">
      <w:pPr>
        <w:rPr>
          <w:szCs w:val="24"/>
          <w:lang w:val="en-US"/>
        </w:rPr>
      </w:pPr>
    </w:p>
    <w:p w14:paraId="203AFE2F" w14:textId="77777777" w:rsidR="008A4CFC" w:rsidRDefault="008A4CFC" w:rsidP="00A4453B">
      <w:pPr>
        <w:rPr>
          <w:szCs w:val="24"/>
          <w:lang w:val="en-US"/>
        </w:rPr>
      </w:pPr>
    </w:p>
    <w:p w14:paraId="3ED28BB1" w14:textId="77777777" w:rsidR="00A4453B" w:rsidRDefault="00A4453B" w:rsidP="00A4453B">
      <w:pPr>
        <w:spacing w:after="200"/>
        <w:rPr>
          <w:rFonts w:eastAsiaTheme="minorHAnsi"/>
          <w:b/>
          <w:i/>
          <w:iCs/>
          <w:szCs w:val="24"/>
          <w:lang w:eastAsia="en-US"/>
        </w:rPr>
      </w:pPr>
      <w:bookmarkStart w:id="15" w:name="_Toc4498155"/>
      <w:r>
        <w:rPr>
          <w:b/>
          <w:i/>
          <w:iCs/>
          <w:szCs w:val="24"/>
        </w:rPr>
        <w:t xml:space="preserve">Table </w:t>
      </w:r>
      <w:r>
        <w:rPr>
          <w:b/>
          <w:i/>
          <w:iCs/>
          <w:szCs w:val="24"/>
        </w:rPr>
        <w:fldChar w:fldCharType="begin"/>
      </w:r>
      <w:r>
        <w:rPr>
          <w:b/>
          <w:i/>
          <w:iCs/>
          <w:szCs w:val="24"/>
        </w:rPr>
        <w:instrText xml:space="preserve"> SEQ Tableau \* ARABIC </w:instrText>
      </w:r>
      <w:r>
        <w:rPr>
          <w:b/>
          <w:i/>
          <w:iCs/>
          <w:szCs w:val="24"/>
        </w:rPr>
        <w:fldChar w:fldCharType="separate"/>
      </w:r>
      <w:r w:rsidR="00182709">
        <w:rPr>
          <w:b/>
          <w:i/>
          <w:iCs/>
          <w:noProof/>
          <w:szCs w:val="24"/>
        </w:rPr>
        <w:t>7</w:t>
      </w:r>
      <w:r>
        <w:rPr>
          <w:b/>
          <w:i/>
          <w:iCs/>
          <w:szCs w:val="24"/>
        </w:rPr>
        <w:fldChar w:fldCharType="end"/>
      </w:r>
      <w:r>
        <w:rPr>
          <w:b/>
          <w:i/>
          <w:iCs/>
          <w:szCs w:val="24"/>
        </w:rPr>
        <w:t>.RAP Budget</w:t>
      </w:r>
      <w:bookmarkEnd w:id="15"/>
      <w:r>
        <w:rPr>
          <w:b/>
          <w:i/>
          <w:iCs/>
          <w:szCs w:val="24"/>
        </w:rPr>
        <w:t xml:space="preserve"> </w:t>
      </w:r>
    </w:p>
    <w:tbl>
      <w:tblPr>
        <w:tblW w:w="5000" w:type="pct"/>
        <w:tblCellMar>
          <w:left w:w="70" w:type="dxa"/>
          <w:right w:w="70" w:type="dxa"/>
        </w:tblCellMar>
        <w:tblLook w:val="04A0" w:firstRow="1" w:lastRow="0" w:firstColumn="1" w:lastColumn="0" w:noHBand="0" w:noVBand="1"/>
      </w:tblPr>
      <w:tblGrid>
        <w:gridCol w:w="4894"/>
        <w:gridCol w:w="1371"/>
        <w:gridCol w:w="1434"/>
        <w:gridCol w:w="1307"/>
      </w:tblGrid>
      <w:tr w:rsidR="00A4453B" w14:paraId="14FC2735" w14:textId="77777777" w:rsidTr="00A4453B">
        <w:trPr>
          <w:trHeight w:val="330"/>
        </w:trPr>
        <w:tc>
          <w:tcPr>
            <w:tcW w:w="2366" w:type="pct"/>
            <w:vMerge w:val="restart"/>
            <w:tcBorders>
              <w:top w:val="single" w:sz="8" w:space="0" w:color="auto"/>
              <w:left w:val="single" w:sz="8" w:space="0" w:color="auto"/>
              <w:bottom w:val="single" w:sz="8" w:space="0" w:color="auto"/>
              <w:right w:val="single" w:sz="8" w:space="0" w:color="auto"/>
            </w:tcBorders>
          </w:tcPr>
          <w:p w14:paraId="2E45D2C7" w14:textId="77777777" w:rsidR="00A4453B" w:rsidRDefault="00A4453B">
            <w:pPr>
              <w:rPr>
                <w:b/>
                <w:sz w:val="22"/>
              </w:rPr>
            </w:pPr>
            <w:proofErr w:type="spellStart"/>
            <w:r>
              <w:rPr>
                <w:b/>
              </w:rPr>
              <w:t>Affected</w:t>
            </w:r>
            <w:proofErr w:type="spellEnd"/>
            <w:r>
              <w:rPr>
                <w:b/>
              </w:rPr>
              <w:t xml:space="preserve">  assets </w:t>
            </w:r>
          </w:p>
          <w:p w14:paraId="47B3EF17" w14:textId="77777777" w:rsidR="00A4453B" w:rsidRDefault="00A4453B">
            <w:pPr>
              <w:rPr>
                <w:b/>
              </w:rPr>
            </w:pPr>
          </w:p>
        </w:tc>
        <w:tc>
          <w:tcPr>
            <w:tcW w:w="878" w:type="pct"/>
            <w:vMerge w:val="restart"/>
            <w:tcBorders>
              <w:top w:val="single" w:sz="8" w:space="0" w:color="auto"/>
              <w:left w:val="nil"/>
              <w:bottom w:val="single" w:sz="8" w:space="0" w:color="auto"/>
              <w:right w:val="single" w:sz="8" w:space="0" w:color="auto"/>
            </w:tcBorders>
            <w:vAlign w:val="center"/>
            <w:hideMark/>
          </w:tcPr>
          <w:p w14:paraId="5CE8142E" w14:textId="77777777" w:rsidR="00A4453B" w:rsidRDefault="00A4453B">
            <w:pPr>
              <w:jc w:val="center"/>
              <w:rPr>
                <w:b/>
                <w:bCs/>
                <w:szCs w:val="24"/>
              </w:rPr>
            </w:pPr>
            <w:proofErr w:type="spellStart"/>
            <w:r>
              <w:rPr>
                <w:b/>
                <w:bCs/>
                <w:szCs w:val="24"/>
              </w:rPr>
              <w:t>Costs</w:t>
            </w:r>
            <w:proofErr w:type="spellEnd"/>
          </w:p>
        </w:tc>
        <w:tc>
          <w:tcPr>
            <w:tcW w:w="1755" w:type="pct"/>
            <w:gridSpan w:val="2"/>
            <w:tcBorders>
              <w:top w:val="single" w:sz="8" w:space="0" w:color="auto"/>
              <w:left w:val="nil"/>
              <w:bottom w:val="single" w:sz="8" w:space="0" w:color="auto"/>
              <w:right w:val="single" w:sz="8" w:space="0" w:color="auto"/>
            </w:tcBorders>
            <w:hideMark/>
          </w:tcPr>
          <w:p w14:paraId="4E5B05D9" w14:textId="77777777" w:rsidR="00A4453B" w:rsidRDefault="00A4453B">
            <w:pPr>
              <w:jc w:val="center"/>
              <w:rPr>
                <w:b/>
                <w:bCs/>
                <w:szCs w:val="24"/>
              </w:rPr>
            </w:pPr>
            <w:proofErr w:type="spellStart"/>
            <w:r>
              <w:rPr>
                <w:b/>
                <w:bCs/>
                <w:szCs w:val="24"/>
              </w:rPr>
              <w:t>Funding</w:t>
            </w:r>
            <w:proofErr w:type="spellEnd"/>
            <w:r>
              <w:rPr>
                <w:b/>
                <w:bCs/>
                <w:szCs w:val="24"/>
              </w:rPr>
              <w:t xml:space="preserve"> sources</w:t>
            </w:r>
          </w:p>
        </w:tc>
      </w:tr>
      <w:tr w:rsidR="00A4453B" w14:paraId="1B9ADED0" w14:textId="77777777" w:rsidTr="00A4453B">
        <w:trPr>
          <w:trHeight w:val="33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878D9C6" w14:textId="77777777" w:rsidR="00A4453B" w:rsidRDefault="00A4453B">
            <w:pPr>
              <w:rPr>
                <w:b/>
                <w:sz w:val="22"/>
                <w:lang w:eastAsia="en-US"/>
              </w:rPr>
            </w:pPr>
          </w:p>
        </w:tc>
        <w:tc>
          <w:tcPr>
            <w:tcW w:w="0" w:type="auto"/>
            <w:vMerge/>
            <w:tcBorders>
              <w:top w:val="single" w:sz="8" w:space="0" w:color="auto"/>
              <w:left w:val="nil"/>
              <w:bottom w:val="single" w:sz="8" w:space="0" w:color="auto"/>
              <w:right w:val="single" w:sz="8" w:space="0" w:color="auto"/>
            </w:tcBorders>
            <w:vAlign w:val="center"/>
            <w:hideMark/>
          </w:tcPr>
          <w:p w14:paraId="3F473947" w14:textId="77777777" w:rsidR="00A4453B" w:rsidRDefault="00A4453B">
            <w:pPr>
              <w:rPr>
                <w:b/>
                <w:bCs/>
                <w:szCs w:val="24"/>
              </w:rPr>
            </w:pPr>
          </w:p>
        </w:tc>
        <w:tc>
          <w:tcPr>
            <w:tcW w:w="878" w:type="pct"/>
            <w:tcBorders>
              <w:top w:val="single" w:sz="8" w:space="0" w:color="auto"/>
              <w:left w:val="nil"/>
              <w:bottom w:val="single" w:sz="8" w:space="0" w:color="auto"/>
              <w:right w:val="single" w:sz="8" w:space="0" w:color="auto"/>
            </w:tcBorders>
            <w:hideMark/>
          </w:tcPr>
          <w:p w14:paraId="2A6D230C" w14:textId="77777777" w:rsidR="00A4453B" w:rsidRDefault="00A4453B">
            <w:pPr>
              <w:jc w:val="center"/>
              <w:rPr>
                <w:b/>
                <w:bCs/>
                <w:szCs w:val="24"/>
              </w:rPr>
            </w:pPr>
            <w:proofErr w:type="spellStart"/>
            <w:r>
              <w:rPr>
                <w:b/>
                <w:bCs/>
                <w:szCs w:val="24"/>
              </w:rPr>
              <w:t>Government</w:t>
            </w:r>
            <w:proofErr w:type="spellEnd"/>
            <w:r>
              <w:rPr>
                <w:b/>
                <w:bCs/>
                <w:szCs w:val="24"/>
              </w:rPr>
              <w:t xml:space="preserve"> </w:t>
            </w:r>
          </w:p>
        </w:tc>
        <w:tc>
          <w:tcPr>
            <w:tcW w:w="877" w:type="pct"/>
            <w:tcBorders>
              <w:top w:val="single" w:sz="8" w:space="0" w:color="auto"/>
              <w:left w:val="nil"/>
              <w:bottom w:val="single" w:sz="8" w:space="0" w:color="auto"/>
              <w:right w:val="single" w:sz="8" w:space="0" w:color="auto"/>
            </w:tcBorders>
            <w:hideMark/>
          </w:tcPr>
          <w:p w14:paraId="37E65D6D" w14:textId="77777777" w:rsidR="00A4453B" w:rsidRDefault="00A4453B">
            <w:pPr>
              <w:jc w:val="center"/>
              <w:rPr>
                <w:b/>
                <w:bCs/>
                <w:szCs w:val="24"/>
              </w:rPr>
            </w:pPr>
            <w:r>
              <w:rPr>
                <w:b/>
                <w:bCs/>
                <w:szCs w:val="24"/>
              </w:rPr>
              <w:t>IDA</w:t>
            </w:r>
          </w:p>
        </w:tc>
      </w:tr>
      <w:tr w:rsidR="00A4453B" w14:paraId="4DC8D2B0" w14:textId="77777777" w:rsidTr="00A4453B">
        <w:trPr>
          <w:trHeight w:val="330"/>
        </w:trPr>
        <w:tc>
          <w:tcPr>
            <w:tcW w:w="2366" w:type="pct"/>
            <w:tcBorders>
              <w:top w:val="nil"/>
              <w:left w:val="single" w:sz="8" w:space="0" w:color="auto"/>
              <w:bottom w:val="single" w:sz="8" w:space="0" w:color="auto"/>
              <w:right w:val="single" w:sz="8" w:space="0" w:color="auto"/>
            </w:tcBorders>
            <w:hideMark/>
          </w:tcPr>
          <w:p w14:paraId="1F629E97" w14:textId="77777777" w:rsidR="00A4453B" w:rsidRDefault="00A4453B">
            <w:pPr>
              <w:rPr>
                <w:rFonts w:eastAsiaTheme="minorHAnsi"/>
                <w:b/>
                <w:sz w:val="22"/>
                <w:lang w:eastAsia="en-US"/>
              </w:rPr>
            </w:pPr>
            <w:r>
              <w:rPr>
                <w:b/>
              </w:rPr>
              <w:t>Agricultural productions</w:t>
            </w:r>
          </w:p>
        </w:tc>
        <w:tc>
          <w:tcPr>
            <w:tcW w:w="878" w:type="pct"/>
            <w:tcBorders>
              <w:top w:val="nil"/>
              <w:left w:val="nil"/>
              <w:bottom w:val="single" w:sz="8" w:space="0" w:color="auto"/>
              <w:right w:val="single" w:sz="8" w:space="0" w:color="auto"/>
            </w:tcBorders>
            <w:vAlign w:val="center"/>
            <w:hideMark/>
          </w:tcPr>
          <w:p w14:paraId="256AD635" w14:textId="77777777" w:rsidR="00A4453B" w:rsidRDefault="00A4453B">
            <w:pPr>
              <w:jc w:val="right"/>
              <w:rPr>
                <w:szCs w:val="24"/>
              </w:rPr>
            </w:pPr>
            <w:r>
              <w:rPr>
                <w:szCs w:val="24"/>
              </w:rPr>
              <w:t>621 807 250</w:t>
            </w:r>
          </w:p>
        </w:tc>
        <w:tc>
          <w:tcPr>
            <w:tcW w:w="878" w:type="pct"/>
            <w:tcBorders>
              <w:top w:val="nil"/>
              <w:left w:val="nil"/>
              <w:bottom w:val="single" w:sz="8" w:space="0" w:color="auto"/>
              <w:right w:val="single" w:sz="8" w:space="0" w:color="auto"/>
            </w:tcBorders>
            <w:hideMark/>
          </w:tcPr>
          <w:p w14:paraId="0EA87072" w14:textId="77777777" w:rsidR="00A4453B" w:rsidRDefault="00A4453B">
            <w:pPr>
              <w:jc w:val="center"/>
              <w:rPr>
                <w:szCs w:val="24"/>
              </w:rPr>
            </w:pPr>
            <w:r>
              <w:rPr>
                <w:szCs w:val="24"/>
              </w:rPr>
              <w:t>x</w:t>
            </w:r>
          </w:p>
        </w:tc>
        <w:tc>
          <w:tcPr>
            <w:tcW w:w="877" w:type="pct"/>
            <w:tcBorders>
              <w:top w:val="nil"/>
              <w:left w:val="nil"/>
              <w:bottom w:val="single" w:sz="8" w:space="0" w:color="auto"/>
              <w:right w:val="single" w:sz="8" w:space="0" w:color="auto"/>
            </w:tcBorders>
          </w:tcPr>
          <w:p w14:paraId="6EEE79F0" w14:textId="77777777" w:rsidR="00A4453B" w:rsidRDefault="00A4453B">
            <w:pPr>
              <w:jc w:val="right"/>
              <w:rPr>
                <w:szCs w:val="24"/>
              </w:rPr>
            </w:pPr>
          </w:p>
        </w:tc>
      </w:tr>
      <w:tr w:rsidR="00A4453B" w14:paraId="7CEC98AC" w14:textId="77777777" w:rsidTr="00A4453B">
        <w:trPr>
          <w:trHeight w:val="405"/>
        </w:trPr>
        <w:tc>
          <w:tcPr>
            <w:tcW w:w="2366" w:type="pct"/>
            <w:tcBorders>
              <w:top w:val="nil"/>
              <w:left w:val="single" w:sz="8" w:space="0" w:color="auto"/>
              <w:bottom w:val="single" w:sz="8" w:space="0" w:color="auto"/>
              <w:right w:val="single" w:sz="8" w:space="0" w:color="auto"/>
            </w:tcBorders>
            <w:hideMark/>
          </w:tcPr>
          <w:p w14:paraId="2C47965C" w14:textId="77777777" w:rsidR="00A4453B" w:rsidRDefault="00A4453B">
            <w:pPr>
              <w:rPr>
                <w:rFonts w:eastAsiaTheme="minorHAnsi"/>
                <w:b/>
                <w:sz w:val="22"/>
                <w:lang w:val="en-US" w:eastAsia="en-US"/>
              </w:rPr>
            </w:pPr>
            <w:r>
              <w:rPr>
                <w:b/>
                <w:lang w:val="en-US"/>
              </w:rPr>
              <w:t>Capacity building of the Litigation Management Committee</w:t>
            </w:r>
          </w:p>
        </w:tc>
        <w:tc>
          <w:tcPr>
            <w:tcW w:w="878" w:type="pct"/>
            <w:tcBorders>
              <w:top w:val="nil"/>
              <w:left w:val="nil"/>
              <w:bottom w:val="single" w:sz="8" w:space="0" w:color="auto"/>
              <w:right w:val="single" w:sz="8" w:space="0" w:color="auto"/>
            </w:tcBorders>
            <w:vAlign w:val="center"/>
            <w:hideMark/>
          </w:tcPr>
          <w:p w14:paraId="51601AE4" w14:textId="77777777" w:rsidR="00A4453B" w:rsidRDefault="00A4453B">
            <w:pPr>
              <w:jc w:val="right"/>
              <w:rPr>
                <w:szCs w:val="24"/>
              </w:rPr>
            </w:pPr>
            <w:r>
              <w:rPr>
                <w:szCs w:val="24"/>
              </w:rPr>
              <w:t>500 000</w:t>
            </w:r>
          </w:p>
        </w:tc>
        <w:tc>
          <w:tcPr>
            <w:tcW w:w="878" w:type="pct"/>
            <w:tcBorders>
              <w:top w:val="nil"/>
              <w:left w:val="nil"/>
              <w:bottom w:val="single" w:sz="8" w:space="0" w:color="auto"/>
              <w:right w:val="single" w:sz="8" w:space="0" w:color="auto"/>
            </w:tcBorders>
          </w:tcPr>
          <w:p w14:paraId="6EF48400" w14:textId="77777777" w:rsidR="00A4453B" w:rsidRDefault="00A4453B">
            <w:pPr>
              <w:jc w:val="right"/>
              <w:rPr>
                <w:szCs w:val="24"/>
              </w:rPr>
            </w:pPr>
          </w:p>
        </w:tc>
        <w:tc>
          <w:tcPr>
            <w:tcW w:w="877" w:type="pct"/>
            <w:tcBorders>
              <w:top w:val="nil"/>
              <w:left w:val="nil"/>
              <w:bottom w:val="single" w:sz="8" w:space="0" w:color="auto"/>
              <w:right w:val="single" w:sz="8" w:space="0" w:color="auto"/>
            </w:tcBorders>
            <w:hideMark/>
          </w:tcPr>
          <w:p w14:paraId="3578F8C6" w14:textId="77777777" w:rsidR="00A4453B" w:rsidRDefault="00A4453B">
            <w:pPr>
              <w:jc w:val="center"/>
              <w:rPr>
                <w:szCs w:val="24"/>
              </w:rPr>
            </w:pPr>
            <w:r>
              <w:rPr>
                <w:szCs w:val="24"/>
              </w:rPr>
              <w:t>x</w:t>
            </w:r>
          </w:p>
        </w:tc>
      </w:tr>
      <w:tr w:rsidR="00A4453B" w14:paraId="549B8B26" w14:textId="77777777" w:rsidTr="00A4453B">
        <w:trPr>
          <w:trHeight w:val="330"/>
        </w:trPr>
        <w:tc>
          <w:tcPr>
            <w:tcW w:w="2366" w:type="pct"/>
            <w:tcBorders>
              <w:top w:val="nil"/>
              <w:left w:val="single" w:sz="8" w:space="0" w:color="auto"/>
              <w:bottom w:val="single" w:sz="8" w:space="0" w:color="auto"/>
              <w:right w:val="single" w:sz="8" w:space="0" w:color="auto"/>
            </w:tcBorders>
            <w:noWrap/>
            <w:hideMark/>
          </w:tcPr>
          <w:p w14:paraId="1BA9E909" w14:textId="77777777" w:rsidR="00A4453B" w:rsidRDefault="00A4453B">
            <w:pPr>
              <w:rPr>
                <w:rFonts w:eastAsiaTheme="minorHAnsi"/>
                <w:b/>
                <w:sz w:val="22"/>
                <w:lang w:val="en-US" w:eastAsia="en-US"/>
              </w:rPr>
            </w:pPr>
            <w:r>
              <w:rPr>
                <w:b/>
                <w:lang w:val="en-US"/>
              </w:rPr>
              <w:t>Cost of implementation and monitoring (10%)</w:t>
            </w:r>
          </w:p>
        </w:tc>
        <w:tc>
          <w:tcPr>
            <w:tcW w:w="878" w:type="pct"/>
            <w:tcBorders>
              <w:top w:val="nil"/>
              <w:left w:val="nil"/>
              <w:bottom w:val="single" w:sz="8" w:space="0" w:color="auto"/>
              <w:right w:val="single" w:sz="8" w:space="0" w:color="auto"/>
            </w:tcBorders>
            <w:noWrap/>
            <w:vAlign w:val="center"/>
            <w:hideMark/>
          </w:tcPr>
          <w:p w14:paraId="605DBD22" w14:textId="77777777" w:rsidR="00A4453B" w:rsidRDefault="00A4453B">
            <w:pPr>
              <w:jc w:val="right"/>
              <w:rPr>
                <w:szCs w:val="24"/>
              </w:rPr>
            </w:pPr>
            <w:r>
              <w:rPr>
                <w:szCs w:val="24"/>
              </w:rPr>
              <w:t>62 230 725</w:t>
            </w:r>
          </w:p>
        </w:tc>
        <w:tc>
          <w:tcPr>
            <w:tcW w:w="878" w:type="pct"/>
            <w:tcBorders>
              <w:top w:val="nil"/>
              <w:left w:val="nil"/>
              <w:bottom w:val="single" w:sz="8" w:space="0" w:color="auto"/>
              <w:right w:val="single" w:sz="8" w:space="0" w:color="auto"/>
            </w:tcBorders>
          </w:tcPr>
          <w:p w14:paraId="072DAA68" w14:textId="77777777" w:rsidR="00A4453B" w:rsidRDefault="00A4453B">
            <w:pPr>
              <w:jc w:val="right"/>
              <w:rPr>
                <w:szCs w:val="24"/>
              </w:rPr>
            </w:pPr>
          </w:p>
        </w:tc>
        <w:tc>
          <w:tcPr>
            <w:tcW w:w="877" w:type="pct"/>
            <w:tcBorders>
              <w:top w:val="nil"/>
              <w:left w:val="nil"/>
              <w:bottom w:val="single" w:sz="8" w:space="0" w:color="auto"/>
              <w:right w:val="single" w:sz="8" w:space="0" w:color="auto"/>
            </w:tcBorders>
            <w:hideMark/>
          </w:tcPr>
          <w:p w14:paraId="7DEEFE37" w14:textId="77777777" w:rsidR="00A4453B" w:rsidRDefault="00A4453B">
            <w:pPr>
              <w:jc w:val="center"/>
              <w:rPr>
                <w:szCs w:val="24"/>
              </w:rPr>
            </w:pPr>
            <w:r>
              <w:rPr>
                <w:szCs w:val="24"/>
              </w:rPr>
              <w:t>x</w:t>
            </w:r>
          </w:p>
        </w:tc>
      </w:tr>
      <w:tr w:rsidR="00A4453B" w14:paraId="570CFA98" w14:textId="77777777" w:rsidTr="00A4453B">
        <w:trPr>
          <w:trHeight w:val="330"/>
        </w:trPr>
        <w:tc>
          <w:tcPr>
            <w:tcW w:w="2366" w:type="pct"/>
            <w:tcBorders>
              <w:top w:val="nil"/>
              <w:left w:val="single" w:sz="8" w:space="0" w:color="auto"/>
              <w:bottom w:val="single" w:sz="8" w:space="0" w:color="auto"/>
              <w:right w:val="single" w:sz="8" w:space="0" w:color="auto"/>
            </w:tcBorders>
            <w:noWrap/>
            <w:hideMark/>
          </w:tcPr>
          <w:p w14:paraId="6E3624B7" w14:textId="77777777" w:rsidR="00A4453B" w:rsidRDefault="00A4453B">
            <w:pPr>
              <w:rPr>
                <w:rFonts w:eastAsiaTheme="minorHAnsi"/>
                <w:b/>
                <w:sz w:val="22"/>
                <w:lang w:eastAsia="en-US"/>
              </w:rPr>
            </w:pPr>
            <w:proofErr w:type="spellStart"/>
            <w:r>
              <w:rPr>
                <w:b/>
              </w:rPr>
              <w:t>Contingencies</w:t>
            </w:r>
            <w:proofErr w:type="spellEnd"/>
            <w:r>
              <w:rPr>
                <w:b/>
              </w:rPr>
              <w:t xml:space="preserve"> </w:t>
            </w:r>
            <w:proofErr w:type="spellStart"/>
            <w:r>
              <w:rPr>
                <w:b/>
              </w:rPr>
              <w:t>including</w:t>
            </w:r>
            <w:proofErr w:type="spellEnd"/>
            <w:r>
              <w:rPr>
                <w:b/>
              </w:rPr>
              <w:t xml:space="preserve"> inflation (5%)</w:t>
            </w:r>
          </w:p>
        </w:tc>
        <w:tc>
          <w:tcPr>
            <w:tcW w:w="878" w:type="pct"/>
            <w:tcBorders>
              <w:top w:val="nil"/>
              <w:left w:val="nil"/>
              <w:bottom w:val="single" w:sz="8" w:space="0" w:color="auto"/>
              <w:right w:val="single" w:sz="8" w:space="0" w:color="auto"/>
            </w:tcBorders>
            <w:noWrap/>
            <w:vAlign w:val="center"/>
            <w:hideMark/>
          </w:tcPr>
          <w:p w14:paraId="2E2B809C" w14:textId="77777777" w:rsidR="00A4453B" w:rsidRDefault="00A4453B">
            <w:pPr>
              <w:jc w:val="right"/>
              <w:rPr>
                <w:szCs w:val="24"/>
              </w:rPr>
            </w:pPr>
            <w:r>
              <w:rPr>
                <w:szCs w:val="24"/>
              </w:rPr>
              <w:t>31 115 363</w:t>
            </w:r>
          </w:p>
        </w:tc>
        <w:tc>
          <w:tcPr>
            <w:tcW w:w="878" w:type="pct"/>
            <w:tcBorders>
              <w:top w:val="nil"/>
              <w:left w:val="nil"/>
              <w:bottom w:val="single" w:sz="8" w:space="0" w:color="auto"/>
              <w:right w:val="single" w:sz="8" w:space="0" w:color="auto"/>
            </w:tcBorders>
          </w:tcPr>
          <w:p w14:paraId="55F1AB86" w14:textId="77777777" w:rsidR="00A4453B" w:rsidRDefault="00A4453B">
            <w:pPr>
              <w:jc w:val="right"/>
              <w:rPr>
                <w:szCs w:val="24"/>
              </w:rPr>
            </w:pPr>
          </w:p>
        </w:tc>
        <w:tc>
          <w:tcPr>
            <w:tcW w:w="877" w:type="pct"/>
            <w:tcBorders>
              <w:top w:val="nil"/>
              <w:left w:val="nil"/>
              <w:bottom w:val="single" w:sz="8" w:space="0" w:color="auto"/>
              <w:right w:val="single" w:sz="8" w:space="0" w:color="auto"/>
            </w:tcBorders>
            <w:hideMark/>
          </w:tcPr>
          <w:p w14:paraId="334E1F21" w14:textId="77777777" w:rsidR="00A4453B" w:rsidRDefault="00A4453B">
            <w:pPr>
              <w:jc w:val="center"/>
              <w:rPr>
                <w:szCs w:val="24"/>
              </w:rPr>
            </w:pPr>
            <w:r>
              <w:rPr>
                <w:szCs w:val="24"/>
              </w:rPr>
              <w:t>x</w:t>
            </w:r>
          </w:p>
        </w:tc>
      </w:tr>
      <w:tr w:rsidR="00A4453B" w14:paraId="1793CE9C" w14:textId="77777777" w:rsidTr="00A4453B">
        <w:trPr>
          <w:trHeight w:val="330"/>
        </w:trPr>
        <w:tc>
          <w:tcPr>
            <w:tcW w:w="2366" w:type="pct"/>
            <w:tcBorders>
              <w:top w:val="nil"/>
              <w:left w:val="single" w:sz="8" w:space="0" w:color="auto"/>
              <w:bottom w:val="single" w:sz="8" w:space="0" w:color="auto"/>
              <w:right w:val="single" w:sz="8" w:space="0" w:color="auto"/>
            </w:tcBorders>
            <w:noWrap/>
            <w:hideMark/>
          </w:tcPr>
          <w:p w14:paraId="27F68F9B" w14:textId="77777777" w:rsidR="00A4453B" w:rsidRDefault="00A4453B">
            <w:pPr>
              <w:rPr>
                <w:rFonts w:eastAsiaTheme="minorHAnsi"/>
                <w:b/>
                <w:sz w:val="22"/>
                <w:lang w:eastAsia="en-US"/>
              </w:rPr>
            </w:pPr>
            <w:r>
              <w:rPr>
                <w:b/>
              </w:rPr>
              <w:t>Total RAP budget</w:t>
            </w:r>
          </w:p>
        </w:tc>
        <w:tc>
          <w:tcPr>
            <w:tcW w:w="878" w:type="pct"/>
            <w:tcBorders>
              <w:top w:val="nil"/>
              <w:left w:val="nil"/>
              <w:bottom w:val="single" w:sz="8" w:space="0" w:color="auto"/>
              <w:right w:val="single" w:sz="8" w:space="0" w:color="auto"/>
            </w:tcBorders>
            <w:noWrap/>
            <w:vAlign w:val="center"/>
            <w:hideMark/>
          </w:tcPr>
          <w:p w14:paraId="38F006D9" w14:textId="77777777" w:rsidR="00A4453B" w:rsidRDefault="00A4453B">
            <w:pPr>
              <w:jc w:val="right"/>
              <w:rPr>
                <w:b/>
                <w:bCs/>
                <w:szCs w:val="24"/>
              </w:rPr>
            </w:pPr>
            <w:r>
              <w:rPr>
                <w:b/>
                <w:bCs/>
                <w:szCs w:val="24"/>
              </w:rPr>
              <w:t>715 653 338</w:t>
            </w:r>
          </w:p>
        </w:tc>
        <w:tc>
          <w:tcPr>
            <w:tcW w:w="878" w:type="pct"/>
            <w:tcBorders>
              <w:top w:val="nil"/>
              <w:left w:val="nil"/>
              <w:bottom w:val="single" w:sz="8" w:space="0" w:color="auto"/>
              <w:right w:val="single" w:sz="8" w:space="0" w:color="auto"/>
            </w:tcBorders>
          </w:tcPr>
          <w:p w14:paraId="6B438EFE" w14:textId="77777777" w:rsidR="00A4453B" w:rsidRDefault="00A4453B">
            <w:pPr>
              <w:jc w:val="right"/>
              <w:rPr>
                <w:b/>
                <w:bCs/>
                <w:szCs w:val="24"/>
              </w:rPr>
            </w:pPr>
          </w:p>
        </w:tc>
        <w:tc>
          <w:tcPr>
            <w:tcW w:w="877" w:type="pct"/>
            <w:tcBorders>
              <w:top w:val="nil"/>
              <w:left w:val="nil"/>
              <w:bottom w:val="single" w:sz="8" w:space="0" w:color="auto"/>
              <w:right w:val="single" w:sz="8" w:space="0" w:color="auto"/>
            </w:tcBorders>
          </w:tcPr>
          <w:p w14:paraId="19D19026" w14:textId="77777777" w:rsidR="00A4453B" w:rsidRDefault="00A4453B">
            <w:pPr>
              <w:jc w:val="right"/>
              <w:rPr>
                <w:b/>
                <w:bCs/>
                <w:szCs w:val="24"/>
              </w:rPr>
            </w:pPr>
          </w:p>
        </w:tc>
      </w:tr>
    </w:tbl>
    <w:p w14:paraId="63772320" w14:textId="77777777" w:rsidR="00DE0581" w:rsidRPr="007533B8" w:rsidRDefault="00DE0581">
      <w:pPr>
        <w:spacing w:after="160" w:line="259" w:lineRule="auto"/>
        <w:jc w:val="left"/>
        <w:rPr>
          <w:rFonts w:ascii="Arial" w:eastAsia="Times" w:hAnsi="Arial"/>
          <w:b/>
          <w:bCs/>
          <w:color w:val="auto"/>
          <w:sz w:val="20"/>
          <w:szCs w:val="20"/>
          <w:lang w:val="en-US"/>
          <w14:cntxtAlts w14:val="0"/>
        </w:rPr>
      </w:pPr>
      <w:r w:rsidRPr="007533B8">
        <w:rPr>
          <w:lang w:val="en-US"/>
        </w:rPr>
        <w:br w:type="page"/>
      </w:r>
    </w:p>
    <w:p w14:paraId="61128040" w14:textId="690435D7" w:rsidR="00407E78" w:rsidRPr="00407E78" w:rsidRDefault="00407E78" w:rsidP="008D33B9">
      <w:pPr>
        <w:pStyle w:val="Titre1"/>
        <w:numPr>
          <w:ilvl w:val="0"/>
          <w:numId w:val="72"/>
        </w:numPr>
      </w:pPr>
      <w:bookmarkStart w:id="16" w:name="_Toc4988204"/>
      <w:r w:rsidRPr="00407E78">
        <w:t>INTRODUCTION</w:t>
      </w:r>
      <w:bookmarkEnd w:id="16"/>
    </w:p>
    <w:p w14:paraId="06399C44" w14:textId="77777777" w:rsidR="0045107E" w:rsidRDefault="0045107E" w:rsidP="0074570E">
      <w:pPr>
        <w:spacing w:after="160" w:line="276" w:lineRule="auto"/>
      </w:pPr>
    </w:p>
    <w:p w14:paraId="6C8B8167" w14:textId="168070B5" w:rsidR="00DE0581" w:rsidRDefault="00E358C4" w:rsidP="0074570E">
      <w:pPr>
        <w:spacing w:after="160" w:line="276" w:lineRule="auto"/>
        <w:rPr>
          <w:lang w:val="fr-BE"/>
        </w:rPr>
      </w:pPr>
      <w:r>
        <w:t>À</w:t>
      </w:r>
      <w:r w:rsidR="00407E78" w:rsidRPr="00407E78">
        <w:t xml:space="preserve"> l’instar de tous les grands périmètres réalisés depuis plusieurs décennies, le périmètre irrigué de la plaine de Banzon est confronté à des dysfonctionnements résultant de divers facteurs, notamment l’ensablement des canaux. Ce qui se manifeste par un déficit récurrent d’eau, occasionnant une inaptitude de production en toute saison, dans une partie du périmètre. Ainsi, </w:t>
      </w:r>
      <w:r w:rsidR="00407E78" w:rsidRPr="00407E78">
        <w:rPr>
          <w:lang w:val="fr-BE"/>
        </w:rPr>
        <w:t>sur 460 ha aménagés seulement 340 ha sont irrigables à tout moment de l’année. Dans le cadre du PDCA</w:t>
      </w:r>
      <w:r>
        <w:rPr>
          <w:lang w:val="fr-BE"/>
        </w:rPr>
        <w:t xml:space="preserve">, </w:t>
      </w:r>
      <w:r w:rsidR="00407E78" w:rsidRPr="00407E78">
        <w:rPr>
          <w:lang w:val="fr-BE"/>
        </w:rPr>
        <w:t>il est prévu la réhabilitation et l’extension de cette infrastructure. Ces travaux visent à accroitre les performances du périmètre et augmenter du même coup les revenus des producteurs. Ils ont certes de nobles objectifs, mais leurs réalisations nécessiteront un arrêt temporaire de l’exploitation de l’espace concerné</w:t>
      </w:r>
      <w:r w:rsidR="008B6721">
        <w:rPr>
          <w:lang w:val="fr-BE"/>
        </w:rPr>
        <w:t>,</w:t>
      </w:r>
      <w:r w:rsidR="00407E78" w:rsidRPr="00407E78">
        <w:rPr>
          <w:lang w:val="fr-BE"/>
        </w:rPr>
        <w:t xml:space="preserve"> occasionnant une perte de récoltes pour une année. Cet impact peut avoir des conséquences dommageables irréversibles sur les producteurs et sur l’ensemble de l’économie locale</w:t>
      </w:r>
      <w:r w:rsidR="008B6721">
        <w:rPr>
          <w:lang w:val="fr-BE"/>
        </w:rPr>
        <w:t>,</w:t>
      </w:r>
      <w:r w:rsidR="00407E78" w:rsidRPr="00407E78">
        <w:rPr>
          <w:lang w:val="fr-BE"/>
        </w:rPr>
        <w:t xml:space="preserve"> si des mesures appropriées ne sont pas mises en œuvre. </w:t>
      </w:r>
    </w:p>
    <w:p w14:paraId="2BC97A11" w14:textId="3EF03325" w:rsidR="00407E78" w:rsidRPr="00407E78" w:rsidRDefault="00407E78" w:rsidP="0074570E">
      <w:pPr>
        <w:spacing w:after="160" w:line="276" w:lineRule="auto"/>
        <w:rPr>
          <w:lang w:val="fr-BE"/>
        </w:rPr>
      </w:pPr>
      <w:r w:rsidRPr="00407E78">
        <w:rPr>
          <w:lang w:val="fr-BE"/>
        </w:rPr>
        <w:t xml:space="preserve">Ces mesures pour être efficaces doivent tenir compte de la situation socio-économique des personnes potentiellement affectées et du contexte juridique et institutionnel. Elles doivent en outre se baser sur une évaluation rigoureuse et consensuelle de la valeur des pertes subies et faire l’objet d’une mise en œuvre harmonisée et cohérente. L’outil qui permet de le faire est incontestablement le Plan d’Action de Réinstallation (PAR). Il est exigé autant par les politiques du bailleur que par la législation nationale et constitue l’objet de notre étude. </w:t>
      </w:r>
    </w:p>
    <w:p w14:paraId="6B5C9E76" w14:textId="499DD80A" w:rsidR="00407E78" w:rsidRPr="00407E78" w:rsidRDefault="00407E78" w:rsidP="00474352">
      <w:pPr>
        <w:pStyle w:val="Titre2"/>
      </w:pPr>
      <w:bookmarkStart w:id="17" w:name="_Toc486496086"/>
      <w:bookmarkStart w:id="18" w:name="_Toc4988205"/>
      <w:r w:rsidRPr="00407E78">
        <w:t>Objectif de l’étude</w:t>
      </w:r>
      <w:bookmarkEnd w:id="17"/>
      <w:bookmarkEnd w:id="18"/>
    </w:p>
    <w:p w14:paraId="10ACEF60" w14:textId="64404FDC" w:rsidR="00407E78" w:rsidRPr="00407E78" w:rsidRDefault="00407E78" w:rsidP="0074570E">
      <w:pPr>
        <w:spacing w:after="160" w:line="276" w:lineRule="auto"/>
      </w:pPr>
      <w:r w:rsidRPr="00407E78">
        <w:t>L’objectif global de cette étude est d’élaborer un Plan d’Action de Réinstallation conforme aux exigences de la BM et aux textes en vigueur au Burkina, pour l’emprise des travaux y compris la zone d’extension.</w:t>
      </w:r>
    </w:p>
    <w:p w14:paraId="5567FE68" w14:textId="116A6CB0" w:rsidR="00407E78" w:rsidRPr="00407E78" w:rsidRDefault="00407E78" w:rsidP="00474352">
      <w:pPr>
        <w:pStyle w:val="Titre2"/>
      </w:pPr>
      <w:bookmarkStart w:id="19" w:name="_Toc486496087"/>
      <w:bookmarkStart w:id="20" w:name="_Toc4988206"/>
      <w:r w:rsidRPr="00407E78">
        <w:t>Rappel du mandat du consultant</w:t>
      </w:r>
      <w:bookmarkEnd w:id="19"/>
      <w:bookmarkEnd w:id="20"/>
      <w:r w:rsidRPr="00407E78">
        <w:t xml:space="preserve"> </w:t>
      </w:r>
    </w:p>
    <w:p w14:paraId="1197AF08" w14:textId="77777777" w:rsidR="00407E78" w:rsidRPr="00407E78" w:rsidRDefault="00407E78" w:rsidP="0074570E">
      <w:pPr>
        <w:spacing w:line="276" w:lineRule="auto"/>
      </w:pPr>
      <w:r w:rsidRPr="00407E78">
        <w:t xml:space="preserve">Le Consultant  produira un rapport détaillé qui satisfait aux résultats décrits précédemment, et dont le contenu minimum suit : </w:t>
      </w:r>
    </w:p>
    <w:p w14:paraId="032271D1" w14:textId="09693F80" w:rsidR="00407E78" w:rsidRPr="00407E78" w:rsidRDefault="00407E78" w:rsidP="008D33B9">
      <w:pPr>
        <w:numPr>
          <w:ilvl w:val="0"/>
          <w:numId w:val="34"/>
        </w:numPr>
        <w:spacing w:line="276" w:lineRule="auto"/>
        <w:rPr>
          <w:lang w:val="fr-CA"/>
        </w:rPr>
      </w:pPr>
      <w:r w:rsidRPr="00407E78">
        <w:rPr>
          <w:bCs/>
          <w:lang w:val="fr-CA"/>
        </w:rPr>
        <w:t>résumé exécutif en français;</w:t>
      </w:r>
      <w:r w:rsidRPr="00407E78">
        <w:rPr>
          <w:bCs/>
          <w:webHidden/>
          <w:lang w:val="fr-CA"/>
        </w:rPr>
        <w:tab/>
      </w:r>
    </w:p>
    <w:p w14:paraId="5B752355" w14:textId="77777777" w:rsidR="00407E78" w:rsidRPr="00407E78" w:rsidRDefault="00407E78" w:rsidP="008D33B9">
      <w:pPr>
        <w:numPr>
          <w:ilvl w:val="0"/>
          <w:numId w:val="34"/>
        </w:numPr>
        <w:spacing w:line="276" w:lineRule="auto"/>
        <w:rPr>
          <w:lang w:val="fr-CA"/>
        </w:rPr>
      </w:pPr>
      <w:r w:rsidRPr="00407E78">
        <w:rPr>
          <w:lang w:val="fr-CA"/>
        </w:rPr>
        <w:t>résumé exécutif en anglais;</w:t>
      </w:r>
    </w:p>
    <w:p w14:paraId="37D96DDE" w14:textId="77777777" w:rsidR="00407E78" w:rsidRPr="00407E78" w:rsidRDefault="00407E78" w:rsidP="008D33B9">
      <w:pPr>
        <w:numPr>
          <w:ilvl w:val="0"/>
          <w:numId w:val="34"/>
        </w:numPr>
        <w:spacing w:line="276" w:lineRule="auto"/>
        <w:rPr>
          <w:lang w:val="fr-CA"/>
        </w:rPr>
      </w:pPr>
      <w:r w:rsidRPr="00407E78">
        <w:rPr>
          <w:lang w:val="fr-CA"/>
        </w:rPr>
        <w:t>tableau/fiche récapitulative de la compensation;</w:t>
      </w:r>
    </w:p>
    <w:p w14:paraId="2B589D0A" w14:textId="09177726" w:rsidR="00407E78" w:rsidRPr="00407E78" w:rsidRDefault="00407E78" w:rsidP="008D33B9">
      <w:pPr>
        <w:numPr>
          <w:ilvl w:val="0"/>
          <w:numId w:val="34"/>
        </w:numPr>
        <w:spacing w:line="276" w:lineRule="auto"/>
        <w:rPr>
          <w:lang w:val="fr-CA"/>
        </w:rPr>
      </w:pPr>
      <w:r w:rsidRPr="00407E78">
        <w:rPr>
          <w:bCs/>
          <w:lang w:val="fr-CA"/>
        </w:rPr>
        <w:t>introduction;</w:t>
      </w:r>
      <w:r w:rsidRPr="00407E78">
        <w:rPr>
          <w:bCs/>
          <w:webHidden/>
          <w:lang w:val="fr-CA"/>
        </w:rPr>
        <w:tab/>
      </w:r>
    </w:p>
    <w:p w14:paraId="018D55BD" w14:textId="73D6274A" w:rsidR="00407E78" w:rsidRPr="00407E78" w:rsidRDefault="00407E78" w:rsidP="008D33B9">
      <w:pPr>
        <w:numPr>
          <w:ilvl w:val="0"/>
          <w:numId w:val="34"/>
        </w:numPr>
        <w:spacing w:line="276" w:lineRule="auto"/>
        <w:rPr>
          <w:lang w:val="fr-CA"/>
        </w:rPr>
      </w:pPr>
      <w:r w:rsidRPr="00407E78">
        <w:rPr>
          <w:bCs/>
          <w:lang w:val="fr-CA"/>
        </w:rPr>
        <w:t>description détaillée des activités du projet</w:t>
      </w:r>
      <w:r w:rsidRPr="00407E78">
        <w:rPr>
          <w:lang w:val="fr-CA"/>
        </w:rPr>
        <w:t xml:space="preserve"> qui induisent la réinstallation;</w:t>
      </w:r>
    </w:p>
    <w:p w14:paraId="261EE39E" w14:textId="22D75DA1" w:rsidR="00407E78" w:rsidRPr="00407E78" w:rsidRDefault="00407E78" w:rsidP="008D33B9">
      <w:pPr>
        <w:numPr>
          <w:ilvl w:val="0"/>
          <w:numId w:val="34"/>
        </w:numPr>
        <w:spacing w:line="276" w:lineRule="auto"/>
        <w:rPr>
          <w:lang w:val="fr-CA"/>
        </w:rPr>
      </w:pPr>
      <w:r w:rsidRPr="00407E78">
        <w:rPr>
          <w:bCs/>
          <w:lang w:val="fr-CA"/>
        </w:rPr>
        <w:t xml:space="preserve">caractéristiques socio-économiques du milieu récepteur du projet; </w:t>
      </w:r>
    </w:p>
    <w:p w14:paraId="0A0EE178" w14:textId="77777777" w:rsidR="00407E78" w:rsidRPr="00407E78" w:rsidRDefault="00407E78" w:rsidP="008D33B9">
      <w:pPr>
        <w:numPr>
          <w:ilvl w:val="0"/>
          <w:numId w:val="34"/>
        </w:numPr>
        <w:spacing w:line="276" w:lineRule="auto"/>
        <w:rPr>
          <w:lang w:val="fr-CA"/>
        </w:rPr>
      </w:pPr>
      <w:r w:rsidRPr="00407E78">
        <w:rPr>
          <w:lang w:val="fr-CA"/>
        </w:rPr>
        <w:t>aspects/enjeux socio-économiques (opportunités, risques, fragilité des moyens de subsistance, etc.) de la zone d’influence;</w:t>
      </w:r>
    </w:p>
    <w:p w14:paraId="77EC78FE" w14:textId="2F7FE33D" w:rsidR="00407E78" w:rsidRPr="00407E78" w:rsidRDefault="00407E78" w:rsidP="008D33B9">
      <w:pPr>
        <w:numPr>
          <w:ilvl w:val="0"/>
          <w:numId w:val="34"/>
        </w:numPr>
        <w:spacing w:line="276" w:lineRule="auto"/>
        <w:rPr>
          <w:lang w:val="fr-CA"/>
        </w:rPr>
      </w:pPr>
      <w:r w:rsidRPr="00407E78">
        <w:rPr>
          <w:bCs/>
          <w:lang w:val="fr-CA"/>
        </w:rPr>
        <w:t>régime/statut/contraintes du foncier dans l’aire</w:t>
      </w:r>
      <w:r w:rsidRPr="00407E78">
        <w:rPr>
          <w:lang w:val="fr-CA"/>
        </w:rPr>
        <w:t xml:space="preserve"> d’influence du projet;</w:t>
      </w:r>
    </w:p>
    <w:p w14:paraId="45EA99E7" w14:textId="42838708" w:rsidR="00407E78" w:rsidRPr="00407E78" w:rsidRDefault="00407E78" w:rsidP="008D33B9">
      <w:pPr>
        <w:numPr>
          <w:ilvl w:val="0"/>
          <w:numId w:val="34"/>
        </w:numPr>
        <w:spacing w:line="276" w:lineRule="auto"/>
        <w:rPr>
          <w:lang w:val="fr-CA"/>
        </w:rPr>
      </w:pPr>
      <w:r w:rsidRPr="00407E78">
        <w:rPr>
          <w:bCs/>
          <w:lang w:val="fr-CA"/>
        </w:rPr>
        <w:t>profils des acteurs situés dans l’aire d’influence du projet (site, emprise, riveraine)</w:t>
      </w:r>
      <w:r w:rsidRPr="00407E78">
        <w:t> ;</w:t>
      </w:r>
    </w:p>
    <w:p w14:paraId="541F0B42" w14:textId="65BFE802" w:rsidR="00407E78" w:rsidRPr="00407E78" w:rsidRDefault="00407E78" w:rsidP="008D33B9">
      <w:pPr>
        <w:numPr>
          <w:ilvl w:val="0"/>
          <w:numId w:val="34"/>
        </w:numPr>
        <w:spacing w:line="276" w:lineRule="auto"/>
        <w:rPr>
          <w:lang w:val="fr-CA"/>
        </w:rPr>
      </w:pPr>
      <w:r w:rsidRPr="00407E78">
        <w:rPr>
          <w:lang w:val="fr-CA"/>
        </w:rPr>
        <w:t>profils des personnes affectées par la réinstallation</w:t>
      </w:r>
      <w:r w:rsidR="009B0D83">
        <w:rPr>
          <w:lang w:val="fr-CA"/>
        </w:rPr>
        <w:t>,</w:t>
      </w:r>
      <w:r w:rsidRPr="00407E78">
        <w:rPr>
          <w:lang w:val="fr-CA"/>
        </w:rPr>
        <w:t xml:space="preserve"> y compris leurs niveaux de vulnérabilité;</w:t>
      </w:r>
    </w:p>
    <w:p w14:paraId="45FFC2BC" w14:textId="1FE908CB" w:rsidR="00407E78" w:rsidRPr="00407E78" w:rsidRDefault="00407E78" w:rsidP="008D33B9">
      <w:pPr>
        <w:numPr>
          <w:ilvl w:val="0"/>
          <w:numId w:val="34"/>
        </w:numPr>
        <w:spacing w:line="276" w:lineRule="auto"/>
        <w:rPr>
          <w:lang w:val="fr-CA"/>
        </w:rPr>
      </w:pPr>
      <w:r w:rsidRPr="00407E78">
        <w:rPr>
          <w:bCs/>
          <w:lang w:val="fr-CA"/>
        </w:rPr>
        <w:t>impacts sociaux et économiques du projet</w:t>
      </w:r>
      <w:r w:rsidRPr="00407E78">
        <w:rPr>
          <w:lang w:val="fr-CA"/>
        </w:rPr>
        <w:t xml:space="preserve"> sur les personnes affectées;</w:t>
      </w:r>
    </w:p>
    <w:p w14:paraId="7FDE8561" w14:textId="77777777" w:rsidR="00407E78" w:rsidRPr="00407E78" w:rsidRDefault="00407E78" w:rsidP="008D33B9">
      <w:pPr>
        <w:numPr>
          <w:ilvl w:val="0"/>
          <w:numId w:val="34"/>
        </w:numPr>
        <w:spacing w:line="276" w:lineRule="auto"/>
        <w:rPr>
          <w:lang w:val="fr-CA"/>
        </w:rPr>
      </w:pPr>
      <w:r w:rsidRPr="00407E78">
        <w:rPr>
          <w:lang w:val="fr-CA"/>
        </w:rPr>
        <w:t>analyse des besoins en terre pour le projet;</w:t>
      </w:r>
    </w:p>
    <w:p w14:paraId="16AFC756" w14:textId="77777777" w:rsidR="00407E78" w:rsidRPr="00407E78" w:rsidRDefault="00407E78" w:rsidP="008D33B9">
      <w:pPr>
        <w:numPr>
          <w:ilvl w:val="0"/>
          <w:numId w:val="34"/>
        </w:numPr>
        <w:spacing w:line="276" w:lineRule="auto"/>
        <w:rPr>
          <w:lang w:val="fr-CA"/>
        </w:rPr>
      </w:pPr>
      <w:r w:rsidRPr="00407E78">
        <w:rPr>
          <w:lang w:val="fr-CA"/>
        </w:rPr>
        <w:t xml:space="preserve">analyse des impacts et effets indirects de la perte temporaire ou permanente du foncier et des sources de moyen d’existence; </w:t>
      </w:r>
    </w:p>
    <w:p w14:paraId="707EF3B3" w14:textId="524F2B42" w:rsidR="00407E78" w:rsidRPr="00407E78" w:rsidRDefault="00407E78" w:rsidP="008D33B9">
      <w:pPr>
        <w:numPr>
          <w:ilvl w:val="0"/>
          <w:numId w:val="34"/>
        </w:numPr>
        <w:spacing w:line="276" w:lineRule="auto"/>
        <w:rPr>
          <w:lang w:val="fr-CA"/>
        </w:rPr>
      </w:pPr>
      <w:r w:rsidRPr="00407E78">
        <w:rPr>
          <w:bCs/>
          <w:lang w:val="fr-CA"/>
        </w:rPr>
        <w:t>cadre juridique et institutionnel de la réinstallation</w:t>
      </w:r>
      <w:r w:rsidRPr="00407E78">
        <w:t> ;</w:t>
      </w:r>
    </w:p>
    <w:p w14:paraId="5158027A" w14:textId="51B3314E" w:rsidR="00407E78" w:rsidRPr="00407E78" w:rsidRDefault="00407E78" w:rsidP="008D33B9">
      <w:pPr>
        <w:numPr>
          <w:ilvl w:val="0"/>
          <w:numId w:val="34"/>
        </w:numPr>
        <w:spacing w:line="276" w:lineRule="auto"/>
        <w:rPr>
          <w:lang w:val="fr-CA"/>
        </w:rPr>
      </w:pPr>
      <w:r w:rsidRPr="00407E78">
        <w:rPr>
          <w:lang w:val="fr-CA"/>
        </w:rPr>
        <w:t>dispositions constitutionnelles, législatives et réglementaire</w:t>
      </w:r>
      <w:r w:rsidR="00E358C4">
        <w:rPr>
          <w:lang w:val="fr-CA"/>
        </w:rPr>
        <w:t xml:space="preserve">s </w:t>
      </w:r>
      <w:r w:rsidRPr="00407E78">
        <w:rPr>
          <w:lang w:val="fr-CA"/>
        </w:rPr>
        <w:t xml:space="preserve">relatives au </w:t>
      </w:r>
      <w:r w:rsidRPr="00407E78">
        <w:rPr>
          <w:bCs/>
          <w:lang w:val="fr-CA"/>
        </w:rPr>
        <w:t>foncier et procédures d’expropriation</w:t>
      </w:r>
      <w:r w:rsidRPr="00407E78">
        <w:rPr>
          <w:lang w:val="fr-CA"/>
        </w:rPr>
        <w:t xml:space="preserve"> (y compris prise en compte des exigences des politiques de la banque);</w:t>
      </w:r>
    </w:p>
    <w:p w14:paraId="3863E441" w14:textId="77777777" w:rsidR="00407E78" w:rsidRPr="00407E78" w:rsidRDefault="00407E78" w:rsidP="008D33B9">
      <w:pPr>
        <w:numPr>
          <w:ilvl w:val="0"/>
          <w:numId w:val="34"/>
        </w:numPr>
        <w:spacing w:line="276" w:lineRule="auto"/>
        <w:rPr>
          <w:lang w:val="fr-CA"/>
        </w:rPr>
      </w:pPr>
      <w:r w:rsidRPr="00407E78">
        <w:rPr>
          <w:lang w:val="fr-CA"/>
        </w:rPr>
        <w:t>cadre institutionnel de l’expropriation/paiement des impenses pour cause d’utilité publique;</w:t>
      </w:r>
    </w:p>
    <w:p w14:paraId="6B385499" w14:textId="40A8B7E8" w:rsidR="00407E78" w:rsidRPr="00407E78" w:rsidRDefault="00407E78" w:rsidP="008D33B9">
      <w:pPr>
        <w:numPr>
          <w:ilvl w:val="0"/>
          <w:numId w:val="34"/>
        </w:numPr>
        <w:spacing w:line="276" w:lineRule="auto"/>
        <w:rPr>
          <w:lang w:val="fr-CA"/>
        </w:rPr>
      </w:pPr>
      <w:r w:rsidRPr="00407E78">
        <w:rPr>
          <w:bCs/>
          <w:lang w:val="fr-CA"/>
        </w:rPr>
        <w:t>rôle</w:t>
      </w:r>
      <w:r w:rsidRPr="00407E78">
        <w:rPr>
          <w:lang w:val="fr-CA"/>
        </w:rPr>
        <w:t xml:space="preserve"> de l’unité de coordination du projet;</w:t>
      </w:r>
    </w:p>
    <w:p w14:paraId="6B125A41" w14:textId="610C3209" w:rsidR="00407E78" w:rsidRPr="00407E78" w:rsidRDefault="00407E78" w:rsidP="008D33B9">
      <w:pPr>
        <w:numPr>
          <w:ilvl w:val="0"/>
          <w:numId w:val="34"/>
        </w:numPr>
        <w:spacing w:line="276" w:lineRule="auto"/>
        <w:rPr>
          <w:lang w:val="fr-CA"/>
        </w:rPr>
      </w:pPr>
      <w:r w:rsidRPr="00407E78">
        <w:rPr>
          <w:bCs/>
          <w:lang w:val="fr-CA"/>
        </w:rPr>
        <w:t>rôles et responsabilités des autorités (Ministère de tutelle, Mairies) et structures impliquées dans la mise en œuvre du plan de réinstallation</w:t>
      </w:r>
      <w:r w:rsidRPr="00407E78">
        <w:t> ;</w:t>
      </w:r>
    </w:p>
    <w:p w14:paraId="3A1D6660" w14:textId="6907CAA9" w:rsidR="00407E78" w:rsidRPr="00407E78" w:rsidRDefault="00407E78" w:rsidP="008D33B9">
      <w:pPr>
        <w:numPr>
          <w:ilvl w:val="0"/>
          <w:numId w:val="34"/>
        </w:numPr>
        <w:spacing w:line="276" w:lineRule="auto"/>
        <w:rPr>
          <w:lang w:val="fr-CA"/>
        </w:rPr>
      </w:pPr>
      <w:r w:rsidRPr="00407E78">
        <w:rPr>
          <w:lang w:val="fr-CA"/>
        </w:rPr>
        <w:t>détermination des ayant</w:t>
      </w:r>
      <w:r w:rsidR="00E358C4">
        <w:rPr>
          <w:lang w:val="fr-CA"/>
        </w:rPr>
        <w:t>s droit</w:t>
      </w:r>
      <w:r w:rsidRPr="00407E78">
        <w:rPr>
          <w:lang w:val="fr-CA"/>
        </w:rPr>
        <w:t xml:space="preserve">, évaluation des droits et </w:t>
      </w:r>
      <w:r w:rsidRPr="00407E78">
        <w:rPr>
          <w:bCs/>
          <w:lang w:val="fr-CA"/>
        </w:rPr>
        <w:t>éligibilité des PAP recensées</w:t>
      </w:r>
      <w:r w:rsidRPr="00407E78">
        <w:t> ;</w:t>
      </w:r>
    </w:p>
    <w:p w14:paraId="14ED46F8" w14:textId="4DABA021" w:rsidR="00407E78" w:rsidRPr="00407E78" w:rsidRDefault="00407E78" w:rsidP="008D33B9">
      <w:pPr>
        <w:numPr>
          <w:ilvl w:val="0"/>
          <w:numId w:val="34"/>
        </w:numPr>
        <w:spacing w:line="276" w:lineRule="auto"/>
        <w:rPr>
          <w:lang w:val="fr-CA"/>
        </w:rPr>
      </w:pPr>
      <w:r w:rsidRPr="00407E78">
        <w:rPr>
          <w:bCs/>
          <w:lang w:val="fr-CA"/>
        </w:rPr>
        <w:t>critères d’éligibilité</w:t>
      </w:r>
      <w:r w:rsidRPr="00407E78">
        <w:t> ;</w:t>
      </w:r>
    </w:p>
    <w:p w14:paraId="6DC8669E" w14:textId="5BB0D6EF" w:rsidR="00407E78" w:rsidRPr="00407E78" w:rsidRDefault="00407E78" w:rsidP="008D33B9">
      <w:pPr>
        <w:numPr>
          <w:ilvl w:val="0"/>
          <w:numId w:val="34"/>
        </w:numPr>
        <w:spacing w:line="276" w:lineRule="auto"/>
        <w:rPr>
          <w:lang w:val="fr-CA"/>
        </w:rPr>
      </w:pPr>
      <w:r w:rsidRPr="00407E78">
        <w:rPr>
          <w:bCs/>
          <w:lang w:val="fr-CA"/>
        </w:rPr>
        <w:t xml:space="preserve">principes et taux applicable pour la </w:t>
      </w:r>
      <w:r w:rsidRPr="00407E78">
        <w:rPr>
          <w:lang w:val="fr-CA"/>
        </w:rPr>
        <w:t>compensation;</w:t>
      </w:r>
    </w:p>
    <w:p w14:paraId="3C15A306" w14:textId="6CB3300E" w:rsidR="00407E78" w:rsidRPr="00407E78" w:rsidRDefault="00407E78" w:rsidP="008D33B9">
      <w:pPr>
        <w:numPr>
          <w:ilvl w:val="0"/>
          <w:numId w:val="34"/>
        </w:numPr>
        <w:spacing w:line="276" w:lineRule="auto"/>
        <w:rPr>
          <w:lang w:val="fr-CA"/>
        </w:rPr>
      </w:pPr>
      <w:r w:rsidRPr="00407E78">
        <w:rPr>
          <w:bCs/>
          <w:lang w:val="fr-CA"/>
        </w:rPr>
        <w:t>estimation des pertes effectives et de leur indemnisation</w:t>
      </w:r>
      <w:r w:rsidRPr="00407E78">
        <w:t> ;</w:t>
      </w:r>
    </w:p>
    <w:p w14:paraId="251BFF1D" w14:textId="7038B40F" w:rsidR="00407E78" w:rsidRPr="00407E78" w:rsidRDefault="00407E78" w:rsidP="008D33B9">
      <w:pPr>
        <w:numPr>
          <w:ilvl w:val="0"/>
          <w:numId w:val="34"/>
        </w:numPr>
        <w:spacing w:line="276" w:lineRule="auto"/>
        <w:rPr>
          <w:lang w:val="fr-CA"/>
        </w:rPr>
      </w:pPr>
      <w:r w:rsidRPr="00407E78">
        <w:rPr>
          <w:bCs/>
          <w:lang w:val="fr-CA"/>
        </w:rPr>
        <w:t>consultations publiques tenues</w:t>
      </w:r>
      <w:r w:rsidRPr="00407E78">
        <w:rPr>
          <w:lang w:val="fr-CA"/>
        </w:rPr>
        <w:t xml:space="preserve"> (méthodologie, principes et critères d’organisation et de participation/représentation, </w:t>
      </w:r>
      <w:r w:rsidRPr="00407E78">
        <w:rPr>
          <w:bCs/>
          <w:lang w:val="fr-CA"/>
        </w:rPr>
        <w:t>résumé</w:t>
      </w:r>
      <w:r w:rsidR="00E358C4">
        <w:rPr>
          <w:bCs/>
          <w:lang w:val="fr-CA"/>
        </w:rPr>
        <w:t xml:space="preserve">es </w:t>
      </w:r>
      <w:r w:rsidRPr="00407E78">
        <w:rPr>
          <w:bCs/>
          <w:lang w:val="fr-CA"/>
        </w:rPr>
        <w:t>des points de vue exprimés par catégorie d’enjeux</w:t>
      </w:r>
      <w:r w:rsidRPr="00407E78">
        <w:rPr>
          <w:lang w:val="fr-CA"/>
        </w:rPr>
        <w:t xml:space="preserve"> et préoccupations soulevées, </w:t>
      </w:r>
      <w:r w:rsidRPr="00407E78">
        <w:rPr>
          <w:bCs/>
          <w:lang w:val="fr-CA"/>
        </w:rPr>
        <w:t>prise</w:t>
      </w:r>
      <w:r w:rsidR="00E358C4">
        <w:rPr>
          <w:bCs/>
          <w:lang w:val="fr-CA"/>
        </w:rPr>
        <w:t xml:space="preserve">s </w:t>
      </w:r>
      <w:r w:rsidRPr="00407E78">
        <w:rPr>
          <w:bCs/>
          <w:lang w:val="fr-CA"/>
        </w:rPr>
        <w:t>en compte des points de vue exprimés</w:t>
      </w:r>
      <w:r w:rsidRPr="00407E78">
        <w:rPr>
          <w:lang w:val="fr-CA"/>
        </w:rPr>
        <w:t>);</w:t>
      </w:r>
    </w:p>
    <w:p w14:paraId="3E16BE86" w14:textId="3131D9E5" w:rsidR="00407E78" w:rsidRPr="00407E78" w:rsidRDefault="00407E78" w:rsidP="008D33B9">
      <w:pPr>
        <w:numPr>
          <w:ilvl w:val="0"/>
          <w:numId w:val="34"/>
        </w:numPr>
        <w:spacing w:line="276" w:lineRule="auto"/>
        <w:rPr>
          <w:lang w:val="fr-CA"/>
        </w:rPr>
      </w:pPr>
      <w:r w:rsidRPr="00407E78">
        <w:rPr>
          <w:bCs/>
          <w:lang w:val="fr-CA"/>
        </w:rPr>
        <w:t>mesures de réinstallation physique</w:t>
      </w:r>
      <w:r w:rsidRPr="00407E78">
        <w:t> ;</w:t>
      </w:r>
    </w:p>
    <w:p w14:paraId="0997DCFF" w14:textId="74EA2EB7" w:rsidR="00407E78" w:rsidRPr="00407E78" w:rsidRDefault="00407E78" w:rsidP="008D33B9">
      <w:pPr>
        <w:numPr>
          <w:ilvl w:val="0"/>
          <w:numId w:val="34"/>
        </w:numPr>
        <w:spacing w:line="276" w:lineRule="auto"/>
        <w:rPr>
          <w:lang w:val="fr-CA"/>
        </w:rPr>
      </w:pPr>
      <w:r w:rsidRPr="00407E78">
        <w:rPr>
          <w:bCs/>
          <w:lang w:val="fr-CA"/>
        </w:rPr>
        <w:t>sélection et préparation des sites de réinstallation</w:t>
      </w:r>
      <w:r w:rsidRPr="00407E78">
        <w:t> ;</w:t>
      </w:r>
    </w:p>
    <w:p w14:paraId="2205CC99" w14:textId="64621C57" w:rsidR="00407E78" w:rsidRPr="00407E78" w:rsidRDefault="00407E78" w:rsidP="008D33B9">
      <w:pPr>
        <w:numPr>
          <w:ilvl w:val="0"/>
          <w:numId w:val="34"/>
        </w:numPr>
        <w:spacing w:line="276" w:lineRule="auto"/>
        <w:rPr>
          <w:lang w:val="fr-CA"/>
        </w:rPr>
      </w:pPr>
      <w:r w:rsidRPr="00407E78">
        <w:rPr>
          <w:bCs/>
          <w:lang w:val="fr-CA"/>
        </w:rPr>
        <w:t>protection et gestion environnementale</w:t>
      </w:r>
      <w:r w:rsidRPr="00407E78">
        <w:t> ;</w:t>
      </w:r>
    </w:p>
    <w:p w14:paraId="5386D8A1" w14:textId="491C1626" w:rsidR="00407E78" w:rsidRPr="00407E78" w:rsidRDefault="00407E78" w:rsidP="008D33B9">
      <w:pPr>
        <w:numPr>
          <w:ilvl w:val="0"/>
          <w:numId w:val="34"/>
        </w:numPr>
        <w:spacing w:line="276" w:lineRule="auto"/>
        <w:rPr>
          <w:lang w:val="fr-CA"/>
        </w:rPr>
      </w:pPr>
      <w:r w:rsidRPr="00407E78">
        <w:rPr>
          <w:bCs/>
          <w:lang w:val="fr-CA"/>
        </w:rPr>
        <w:t>intégration avec les populations hôtes</w:t>
      </w:r>
      <w:r w:rsidRPr="00407E78">
        <w:t> ;</w:t>
      </w:r>
    </w:p>
    <w:p w14:paraId="77318A87" w14:textId="1448A2D4" w:rsidR="00407E78" w:rsidRPr="00407E78" w:rsidRDefault="00407E78" w:rsidP="008D33B9">
      <w:pPr>
        <w:numPr>
          <w:ilvl w:val="0"/>
          <w:numId w:val="34"/>
        </w:numPr>
        <w:spacing w:line="276" w:lineRule="auto"/>
        <w:rPr>
          <w:lang w:val="fr-CA"/>
        </w:rPr>
      </w:pPr>
      <w:r w:rsidRPr="00407E78">
        <w:rPr>
          <w:bCs/>
          <w:lang w:val="fr-CA"/>
        </w:rPr>
        <w:t>coûts et budget</w:t>
      </w:r>
      <w:r w:rsidRPr="00407E78">
        <w:rPr>
          <w:lang w:val="fr-CA"/>
        </w:rPr>
        <w:t xml:space="preserve"> des compensations;</w:t>
      </w:r>
    </w:p>
    <w:p w14:paraId="429C486A" w14:textId="17121E4B" w:rsidR="00407E78" w:rsidRPr="00407E78" w:rsidRDefault="00407E78" w:rsidP="008D33B9">
      <w:pPr>
        <w:numPr>
          <w:ilvl w:val="0"/>
          <w:numId w:val="34"/>
        </w:numPr>
        <w:spacing w:line="276" w:lineRule="auto"/>
        <w:rPr>
          <w:lang w:val="fr-CA"/>
        </w:rPr>
      </w:pPr>
      <w:r w:rsidRPr="00407E78">
        <w:rPr>
          <w:bCs/>
          <w:lang w:val="fr-CA"/>
        </w:rPr>
        <w:t>procédures d’arbitrage</w:t>
      </w:r>
      <w:r w:rsidRPr="00407E78">
        <w:rPr>
          <w:lang w:val="fr-CA"/>
        </w:rPr>
        <w:t>/Mécanisme de Gestion des Plaintes;</w:t>
      </w:r>
    </w:p>
    <w:p w14:paraId="0092EF97" w14:textId="1FD698BB" w:rsidR="00407E78" w:rsidRPr="00407E78" w:rsidRDefault="00407E78" w:rsidP="008D33B9">
      <w:pPr>
        <w:numPr>
          <w:ilvl w:val="0"/>
          <w:numId w:val="34"/>
        </w:numPr>
        <w:spacing w:line="276" w:lineRule="auto"/>
        <w:rPr>
          <w:lang w:val="fr-CA"/>
        </w:rPr>
      </w:pPr>
      <w:r w:rsidRPr="00407E78">
        <w:rPr>
          <w:bCs/>
          <w:lang w:val="fr-CA"/>
        </w:rPr>
        <w:t>calendrier d’exécution</w:t>
      </w:r>
      <w:r w:rsidRPr="00407E78">
        <w:rPr>
          <w:lang w:val="fr-CA"/>
        </w:rPr>
        <w:t xml:space="preserve"> des paiements et de la réinstallation physique;</w:t>
      </w:r>
    </w:p>
    <w:p w14:paraId="1FFE289B" w14:textId="787A0A7D" w:rsidR="00407E78" w:rsidRPr="00407E78" w:rsidRDefault="00407E78" w:rsidP="008D33B9">
      <w:pPr>
        <w:numPr>
          <w:ilvl w:val="0"/>
          <w:numId w:val="34"/>
        </w:numPr>
        <w:spacing w:line="276" w:lineRule="auto"/>
        <w:rPr>
          <w:lang w:val="fr-CA"/>
        </w:rPr>
      </w:pPr>
      <w:r w:rsidRPr="00407E78">
        <w:rPr>
          <w:bCs/>
          <w:lang w:val="fr-CA"/>
        </w:rPr>
        <w:t>suivi et évaluation de la mise en œuvre du PAR</w:t>
      </w:r>
      <w:r w:rsidRPr="00407E78">
        <w:t> ;</w:t>
      </w:r>
    </w:p>
    <w:p w14:paraId="7468975A" w14:textId="4136CEB2" w:rsidR="00407E78" w:rsidRPr="00407E78" w:rsidRDefault="00407E78" w:rsidP="008D33B9">
      <w:pPr>
        <w:numPr>
          <w:ilvl w:val="0"/>
          <w:numId w:val="34"/>
        </w:numPr>
        <w:spacing w:line="276" w:lineRule="auto"/>
        <w:rPr>
          <w:lang w:val="fr-CA"/>
        </w:rPr>
      </w:pPr>
      <w:r w:rsidRPr="00407E78">
        <w:rPr>
          <w:bCs/>
          <w:lang w:val="fr-CA"/>
        </w:rPr>
        <w:t>principes</w:t>
      </w:r>
      <w:r w:rsidRPr="00407E78">
        <w:rPr>
          <w:lang w:val="fr-CA"/>
        </w:rPr>
        <w:t xml:space="preserve"> et </w:t>
      </w:r>
      <w:r w:rsidRPr="00407E78">
        <w:rPr>
          <w:bCs/>
          <w:lang w:val="fr-CA"/>
        </w:rPr>
        <w:t>indicateurs de suivi</w:t>
      </w:r>
      <w:r w:rsidRPr="00407E78">
        <w:t> ;</w:t>
      </w:r>
    </w:p>
    <w:p w14:paraId="6B834341" w14:textId="77777777" w:rsidR="00407E78" w:rsidRPr="00407E78" w:rsidRDefault="00407E78" w:rsidP="008D33B9">
      <w:pPr>
        <w:numPr>
          <w:ilvl w:val="0"/>
          <w:numId w:val="34"/>
        </w:numPr>
        <w:spacing w:line="276" w:lineRule="auto"/>
        <w:rPr>
          <w:lang w:val="fr-CA"/>
        </w:rPr>
      </w:pPr>
      <w:r w:rsidRPr="00407E78">
        <w:rPr>
          <w:lang w:val="fr-CA"/>
        </w:rPr>
        <w:t>organes du suivi et leurs rôles;</w:t>
      </w:r>
    </w:p>
    <w:p w14:paraId="25B7F7E5" w14:textId="77777777" w:rsidR="00407E78" w:rsidRPr="00407E78" w:rsidRDefault="00407E78" w:rsidP="008D33B9">
      <w:pPr>
        <w:numPr>
          <w:ilvl w:val="0"/>
          <w:numId w:val="34"/>
        </w:numPr>
        <w:spacing w:line="276" w:lineRule="auto"/>
        <w:rPr>
          <w:lang w:val="fr-CA"/>
        </w:rPr>
      </w:pPr>
      <w:r w:rsidRPr="00407E78">
        <w:rPr>
          <w:lang w:val="fr-CA"/>
        </w:rPr>
        <w:t>format, contenu et destination des rapports finaux;</w:t>
      </w:r>
    </w:p>
    <w:p w14:paraId="4AA73B2F" w14:textId="3B708FC9" w:rsidR="00407E78" w:rsidRPr="00407E78" w:rsidRDefault="00407E78" w:rsidP="008D33B9">
      <w:pPr>
        <w:numPr>
          <w:ilvl w:val="0"/>
          <w:numId w:val="34"/>
        </w:numPr>
        <w:spacing w:line="276" w:lineRule="auto"/>
        <w:rPr>
          <w:bCs/>
          <w:lang w:val="fr-CA"/>
        </w:rPr>
      </w:pPr>
      <w:r w:rsidRPr="00407E78">
        <w:rPr>
          <w:lang w:val="fr-CA"/>
        </w:rPr>
        <w:t>coût du suivi-évaluation;</w:t>
      </w:r>
    </w:p>
    <w:p w14:paraId="3181680C" w14:textId="0C9669B9" w:rsidR="00407E78" w:rsidRPr="00407E78" w:rsidRDefault="00407E78" w:rsidP="008D33B9">
      <w:pPr>
        <w:numPr>
          <w:ilvl w:val="0"/>
          <w:numId w:val="34"/>
        </w:numPr>
        <w:spacing w:line="276" w:lineRule="auto"/>
        <w:rPr>
          <w:lang w:val="fr-CA"/>
        </w:rPr>
      </w:pPr>
      <w:r w:rsidRPr="00407E78">
        <w:rPr>
          <w:bCs/>
          <w:lang w:val="fr-CA"/>
        </w:rPr>
        <w:t>synthèse des coûts globaux du PAR</w:t>
      </w:r>
      <w:r w:rsidRPr="00407E78">
        <w:t> ;</w:t>
      </w:r>
    </w:p>
    <w:p w14:paraId="4C81674E" w14:textId="176F2E5A" w:rsidR="00407E78" w:rsidRPr="00407E78" w:rsidRDefault="00407E78" w:rsidP="008D33B9">
      <w:pPr>
        <w:numPr>
          <w:ilvl w:val="0"/>
          <w:numId w:val="34"/>
        </w:numPr>
        <w:spacing w:line="276" w:lineRule="auto"/>
        <w:rPr>
          <w:lang w:val="fr-CA"/>
        </w:rPr>
      </w:pPr>
      <w:r w:rsidRPr="00407E78">
        <w:rPr>
          <w:bCs/>
          <w:lang w:val="fr-CA"/>
        </w:rPr>
        <w:t>conclusion</w:t>
      </w:r>
      <w:r w:rsidRPr="00407E78">
        <w:t> ;</w:t>
      </w:r>
    </w:p>
    <w:p w14:paraId="1B64F81A" w14:textId="77777777" w:rsidR="00407E78" w:rsidRPr="00407E78" w:rsidRDefault="00407E78" w:rsidP="008D33B9">
      <w:pPr>
        <w:numPr>
          <w:ilvl w:val="0"/>
          <w:numId w:val="34"/>
        </w:numPr>
        <w:spacing w:line="276" w:lineRule="auto"/>
        <w:rPr>
          <w:lang w:val="fr-CA"/>
        </w:rPr>
      </w:pPr>
      <w:r w:rsidRPr="00407E78">
        <w:rPr>
          <w:lang w:val="fr-CA"/>
        </w:rPr>
        <w:t>références et sources documentaires;</w:t>
      </w:r>
    </w:p>
    <w:p w14:paraId="0B8EABFB" w14:textId="77777777" w:rsidR="00407E78" w:rsidRPr="00407E78" w:rsidRDefault="00407E78" w:rsidP="008D33B9">
      <w:pPr>
        <w:numPr>
          <w:ilvl w:val="0"/>
          <w:numId w:val="34"/>
        </w:numPr>
        <w:spacing w:line="276" w:lineRule="auto"/>
        <w:rPr>
          <w:lang w:val="fr-CA"/>
        </w:rPr>
      </w:pPr>
      <w:r w:rsidRPr="00407E78">
        <w:rPr>
          <w:lang w:val="fr-CA"/>
        </w:rPr>
        <w:t>annexes;</w:t>
      </w:r>
    </w:p>
    <w:p w14:paraId="7B6867F0" w14:textId="77777777" w:rsidR="00407E78" w:rsidRPr="00407E78" w:rsidRDefault="00407E78" w:rsidP="008D33B9">
      <w:pPr>
        <w:numPr>
          <w:ilvl w:val="0"/>
          <w:numId w:val="34"/>
        </w:numPr>
        <w:spacing w:line="276" w:lineRule="auto"/>
        <w:rPr>
          <w:lang w:val="fr-CA"/>
        </w:rPr>
      </w:pPr>
      <w:r w:rsidRPr="00407E78">
        <w:rPr>
          <w:lang w:val="fr-CA"/>
        </w:rPr>
        <w:t>PV signé des séances publiques et autres réunions;</w:t>
      </w:r>
    </w:p>
    <w:p w14:paraId="6F686562" w14:textId="2520A16B" w:rsidR="00407E78" w:rsidRPr="00407E78" w:rsidRDefault="00407E78" w:rsidP="008D33B9">
      <w:pPr>
        <w:numPr>
          <w:ilvl w:val="0"/>
          <w:numId w:val="34"/>
        </w:numPr>
        <w:spacing w:line="276" w:lineRule="auto"/>
        <w:rPr>
          <w:lang w:val="fr-CA"/>
        </w:rPr>
      </w:pPr>
      <w:r w:rsidRPr="00407E78">
        <w:rPr>
          <w:lang w:val="fr-CA"/>
        </w:rPr>
        <w:t>fiche de recensement individuel de chaque PAP y compris</w:t>
      </w:r>
      <w:r w:rsidR="00E358C4">
        <w:rPr>
          <w:lang w:val="fr-CA"/>
        </w:rPr>
        <w:t xml:space="preserve">, </w:t>
      </w:r>
      <w:r w:rsidRPr="00407E78">
        <w:rPr>
          <w:lang w:val="fr-CA"/>
        </w:rPr>
        <w:t>titres/pièces fourni</w:t>
      </w:r>
      <w:r w:rsidR="00E358C4">
        <w:rPr>
          <w:lang w:val="fr-CA"/>
        </w:rPr>
        <w:t>es</w:t>
      </w:r>
      <w:r w:rsidRPr="00407E78">
        <w:rPr>
          <w:lang w:val="fr-CA"/>
        </w:rPr>
        <w:t>;</w:t>
      </w:r>
    </w:p>
    <w:p w14:paraId="130662E8" w14:textId="77777777" w:rsidR="00407E78" w:rsidRPr="00407E78" w:rsidRDefault="00407E78" w:rsidP="008D33B9">
      <w:pPr>
        <w:numPr>
          <w:ilvl w:val="0"/>
          <w:numId w:val="34"/>
        </w:numPr>
        <w:spacing w:line="276" w:lineRule="auto"/>
        <w:rPr>
          <w:lang w:val="fr-CA"/>
        </w:rPr>
      </w:pPr>
      <w:r w:rsidRPr="00407E78">
        <w:rPr>
          <w:lang w:val="fr-CA"/>
        </w:rPr>
        <w:t>liste exhaustive des personnes rencontrées.</w:t>
      </w:r>
    </w:p>
    <w:p w14:paraId="770D0CF5" w14:textId="77777777" w:rsidR="00407E78" w:rsidRPr="00407E78" w:rsidRDefault="00407E78" w:rsidP="0074570E">
      <w:pPr>
        <w:spacing w:line="276" w:lineRule="auto"/>
        <w:jc w:val="left"/>
        <w:rPr>
          <w:b/>
          <w:bCs/>
          <w:lang w:val="fr-CA"/>
        </w:rPr>
      </w:pPr>
    </w:p>
    <w:p w14:paraId="4AB7196D" w14:textId="5DC6DDEB" w:rsidR="00407E78" w:rsidRPr="00407E78" w:rsidRDefault="00407E78" w:rsidP="00474352">
      <w:pPr>
        <w:pStyle w:val="Titre2"/>
      </w:pPr>
      <w:bookmarkStart w:id="21" w:name="_Toc486496088"/>
      <w:bookmarkStart w:id="22" w:name="_Toc4988207"/>
      <w:r w:rsidRPr="00407E78">
        <w:t>Résultats attendus de la mission</w:t>
      </w:r>
      <w:bookmarkEnd w:id="21"/>
      <w:bookmarkEnd w:id="22"/>
    </w:p>
    <w:p w14:paraId="6D573F57" w14:textId="0E347ADB" w:rsidR="00407E78" w:rsidRPr="00407E78" w:rsidRDefault="00407E78" w:rsidP="0074570E">
      <w:pPr>
        <w:spacing w:line="276" w:lineRule="auto"/>
        <w:rPr>
          <w:bCs/>
          <w:iCs/>
        </w:rPr>
      </w:pPr>
      <w:r w:rsidRPr="00407E78">
        <w:rPr>
          <w:bCs/>
          <w:iCs/>
        </w:rPr>
        <w:t>Au terme de la présente étude, le consultant devra déposer un PAR en conformité avec les législations nationales et les exigences de la Banque mondiale</w:t>
      </w:r>
      <w:r w:rsidR="009B0D83">
        <w:rPr>
          <w:bCs/>
          <w:iCs/>
        </w:rPr>
        <w:t>,</w:t>
      </w:r>
      <w:r w:rsidRPr="00407E78">
        <w:rPr>
          <w:bCs/>
          <w:iCs/>
        </w:rPr>
        <w:t xml:space="preserve"> notamment la norme environnementale et sociale relative à l’acquisition des terres, à la restriction à l’utilisation des terres et à la réinstallation involontaire, ainsi qu’en accord avec la réglementation nationale en vigueur. Le PAR devra couvrir au minimum les éléments ci-dessous (lorsqu'un élément n'est pas adapté à la situation du projet, il convient de le noter dans le plan de réinstallation en le justifiant) :</w:t>
      </w:r>
    </w:p>
    <w:p w14:paraId="4725D727" w14:textId="0B2730DD" w:rsidR="00407E78" w:rsidRPr="00407E78" w:rsidRDefault="00407E78" w:rsidP="008D33B9">
      <w:pPr>
        <w:numPr>
          <w:ilvl w:val="0"/>
          <w:numId w:val="35"/>
        </w:numPr>
        <w:spacing w:line="276" w:lineRule="auto"/>
        <w:rPr>
          <w:bCs/>
          <w:iCs/>
        </w:rPr>
      </w:pPr>
      <w:r w:rsidRPr="00407E78">
        <w:rPr>
          <w:bCs/>
          <w:iCs/>
        </w:rPr>
        <w:t xml:space="preserve">description générale du projet et de la zone d’intervention et </w:t>
      </w:r>
      <w:r w:rsidR="00E358C4">
        <w:rPr>
          <w:bCs/>
          <w:iCs/>
        </w:rPr>
        <w:t>p</w:t>
      </w:r>
      <w:r w:rsidRPr="00407E78">
        <w:rPr>
          <w:bCs/>
          <w:iCs/>
        </w:rPr>
        <w:t>rincipaux objectifs du de la réinstallation ;</w:t>
      </w:r>
    </w:p>
    <w:p w14:paraId="11BBD866" w14:textId="4AB968E8" w:rsidR="00407E78" w:rsidRPr="00407E78" w:rsidRDefault="00407E78" w:rsidP="008D33B9">
      <w:pPr>
        <w:numPr>
          <w:ilvl w:val="0"/>
          <w:numId w:val="35"/>
        </w:numPr>
        <w:spacing w:line="276" w:lineRule="auto"/>
        <w:rPr>
          <w:bCs/>
          <w:iCs/>
        </w:rPr>
      </w:pPr>
      <w:r w:rsidRPr="00407E78">
        <w:rPr>
          <w:bCs/>
          <w:iCs/>
        </w:rPr>
        <w:t xml:space="preserve">identification : i) des composantes ou des activités qui donnent lieu à la réinstallation du projet, ii) de la zone d'impact de l'élément ou </w:t>
      </w:r>
      <w:r w:rsidR="00EE3DA6">
        <w:rPr>
          <w:bCs/>
          <w:iCs/>
        </w:rPr>
        <w:t xml:space="preserve">de </w:t>
      </w:r>
      <w:r w:rsidRPr="00407E78">
        <w:rPr>
          <w:bCs/>
          <w:iCs/>
        </w:rPr>
        <w:t xml:space="preserve">l'activité, iii) des alternatives envisagées pour éviter ou minimiser la réinstallation et iv) des mécanismes mis en place pour minimiser la réinstallation, dans la mesure du possible, pendant l'exécution du projet ; </w:t>
      </w:r>
    </w:p>
    <w:p w14:paraId="59B87498" w14:textId="77777777" w:rsidR="001B48E6" w:rsidRDefault="00407E78" w:rsidP="008D33B9">
      <w:pPr>
        <w:numPr>
          <w:ilvl w:val="0"/>
          <w:numId w:val="35"/>
        </w:numPr>
        <w:spacing w:line="276" w:lineRule="auto"/>
        <w:rPr>
          <w:bCs/>
          <w:iCs/>
        </w:rPr>
      </w:pPr>
      <w:r w:rsidRPr="00407E78">
        <w:rPr>
          <w:bCs/>
          <w:iCs/>
        </w:rPr>
        <w:t xml:space="preserve">analyse du cadre juridique de l’expropriation pour cause d’utilité publique/compensation/réinstallation, en considérant le cas spécifique du projet et les dispositions du Cadre de Politique de Réinstallation du projet (si disponible, approuvé et publié) ; </w:t>
      </w:r>
    </w:p>
    <w:p w14:paraId="6E6983BD" w14:textId="2555349A" w:rsidR="00407E78" w:rsidRPr="00407E78" w:rsidRDefault="00407E78" w:rsidP="008D33B9">
      <w:pPr>
        <w:numPr>
          <w:ilvl w:val="0"/>
          <w:numId w:val="35"/>
        </w:numPr>
        <w:spacing w:line="276" w:lineRule="auto"/>
        <w:rPr>
          <w:bCs/>
          <w:iCs/>
        </w:rPr>
      </w:pPr>
      <w:r>
        <w:rPr>
          <w:bCs/>
          <w:iCs/>
        </w:rPr>
        <w:t>é</w:t>
      </w:r>
      <w:r w:rsidRPr="00407E78">
        <w:rPr>
          <w:bCs/>
          <w:iCs/>
        </w:rPr>
        <w:t>ligibilité/identification des personnes déplacées/affectées, catégorisation des PAP, éligibilité à l'indemnisation et de l'aide à la réinstallation des personnes n’ayant pas des droits fonciers, et fixation des dates butoirs;</w:t>
      </w:r>
    </w:p>
    <w:p w14:paraId="60EFDCD3" w14:textId="4FC23A4A" w:rsidR="00407E78" w:rsidRPr="00407E78" w:rsidRDefault="00407E78" w:rsidP="008D33B9">
      <w:pPr>
        <w:numPr>
          <w:ilvl w:val="0"/>
          <w:numId w:val="36"/>
        </w:numPr>
        <w:spacing w:line="276" w:lineRule="auto"/>
        <w:rPr>
          <w:bCs/>
          <w:iCs/>
        </w:rPr>
      </w:pPr>
      <w:r w:rsidRPr="00407E78">
        <w:rPr>
          <w:bCs/>
          <w:iCs/>
        </w:rPr>
        <w:t>analyse socio-économique : avec la participation de personnes potentiellement déplacées, y compris les</w:t>
      </w:r>
      <w:r w:rsidR="00645FE1">
        <w:rPr>
          <w:bCs/>
          <w:iCs/>
        </w:rPr>
        <w:t xml:space="preserve"> personnes révélées par les</w:t>
      </w:r>
      <w:r w:rsidRPr="00407E78">
        <w:rPr>
          <w:bCs/>
          <w:iCs/>
        </w:rPr>
        <w:t xml:space="preserve"> résultats d'une enquête de recensement couvrant i) les occupants actuels de la zone touchée, </w:t>
      </w:r>
      <w:r w:rsidR="008845A4">
        <w:rPr>
          <w:bCs/>
          <w:iCs/>
        </w:rPr>
        <w:t>i</w:t>
      </w:r>
      <w:r w:rsidRPr="00407E78">
        <w:rPr>
          <w:bCs/>
          <w:iCs/>
        </w:rPr>
        <w:t xml:space="preserve">i) les caractéristiques standard des ménages déplacés, iii) l'ampleur de la perte prévue - totale ou partielle - des actifs ; iv) les informations sur les groupes vulnérables, v) les dispositions pour mettre à jour l'information, </w:t>
      </w:r>
    </w:p>
    <w:p w14:paraId="6CF76B88" w14:textId="3A5E3A29" w:rsidR="00407E78" w:rsidRPr="00407E78" w:rsidRDefault="00407E78" w:rsidP="008D33B9">
      <w:pPr>
        <w:numPr>
          <w:ilvl w:val="0"/>
          <w:numId w:val="36"/>
        </w:numPr>
        <w:spacing w:line="276" w:lineRule="auto"/>
        <w:rPr>
          <w:bCs/>
          <w:iCs/>
        </w:rPr>
      </w:pPr>
      <w:r w:rsidRPr="00407E78">
        <w:rPr>
          <w:bCs/>
          <w:iCs/>
        </w:rPr>
        <w:t>cadre institutionnel de la réinstallation, couvrant i) l'identification des organismes chargés des activités de réinstallation et des ONG qui peuvent avoir un rôle dans la mise en œuvre du projet, ii) une évaluation de la capacité institutionnelle de ces organismes et ONG, et iii) toutes les mesures qui sont proposées pour renforcer la capacité institutionnelle des agences et ONG</w:t>
      </w:r>
      <w:r w:rsidR="008845A4">
        <w:rPr>
          <w:bCs/>
          <w:iCs/>
        </w:rPr>
        <w:t>,</w:t>
      </w:r>
      <w:r w:rsidRPr="00407E78">
        <w:rPr>
          <w:bCs/>
          <w:iCs/>
        </w:rPr>
        <w:t xml:space="preserve"> chargées de la mise en œuvre de la réinstallation ;</w:t>
      </w:r>
    </w:p>
    <w:p w14:paraId="21B34423" w14:textId="2CF522E9" w:rsidR="00645FE1" w:rsidRDefault="00407E78" w:rsidP="008D33B9">
      <w:pPr>
        <w:numPr>
          <w:ilvl w:val="0"/>
          <w:numId w:val="36"/>
        </w:numPr>
        <w:spacing w:line="276" w:lineRule="auto"/>
        <w:rPr>
          <w:bCs/>
          <w:iCs/>
        </w:rPr>
      </w:pPr>
      <w:r w:rsidRPr="00407E78">
        <w:rPr>
          <w:bCs/>
          <w:iCs/>
        </w:rPr>
        <w:t xml:space="preserve">évaluation des pertes : </w:t>
      </w:r>
      <w:r w:rsidR="00645FE1">
        <w:rPr>
          <w:bCs/>
          <w:iCs/>
        </w:rPr>
        <w:t>i</w:t>
      </w:r>
      <w:r w:rsidRPr="00407E78">
        <w:rPr>
          <w:bCs/>
          <w:iCs/>
        </w:rPr>
        <w:t>) biens affect</w:t>
      </w:r>
      <w:r w:rsidR="00E358C4">
        <w:rPr>
          <w:bCs/>
          <w:iCs/>
        </w:rPr>
        <w:t>é</w:t>
      </w:r>
      <w:r w:rsidRPr="00407E78">
        <w:rPr>
          <w:bCs/>
          <w:iCs/>
        </w:rPr>
        <w:t>s</w:t>
      </w:r>
      <w:r w:rsidR="00D31907">
        <w:rPr>
          <w:bCs/>
          <w:iCs/>
        </w:rPr>
        <w:t> ;</w:t>
      </w:r>
      <w:r w:rsidR="00D31907" w:rsidRPr="00407E78">
        <w:rPr>
          <w:bCs/>
          <w:iCs/>
        </w:rPr>
        <w:t xml:space="preserve"> </w:t>
      </w:r>
      <w:r w:rsidRPr="00407E78">
        <w:rPr>
          <w:bCs/>
          <w:iCs/>
        </w:rPr>
        <w:t xml:space="preserve">ii) services d'infrastructure et sociaux publics éventuellement affectés, et </w:t>
      </w:r>
      <w:r w:rsidR="00645FE1">
        <w:rPr>
          <w:bCs/>
          <w:iCs/>
        </w:rPr>
        <w:t xml:space="preserve">iii) </w:t>
      </w:r>
      <w:r w:rsidRPr="00407E78">
        <w:rPr>
          <w:bCs/>
          <w:iCs/>
        </w:rPr>
        <w:t xml:space="preserve">caractéristiques sociales et culturelles des communautés déplacées ; </w:t>
      </w:r>
    </w:p>
    <w:p w14:paraId="6AE53B49" w14:textId="7549ABBB" w:rsidR="00407E78" w:rsidRPr="00407E78" w:rsidRDefault="00407E78" w:rsidP="008D33B9">
      <w:pPr>
        <w:numPr>
          <w:ilvl w:val="0"/>
          <w:numId w:val="36"/>
        </w:numPr>
        <w:spacing w:line="276" w:lineRule="auto"/>
        <w:rPr>
          <w:bCs/>
          <w:iCs/>
        </w:rPr>
      </w:pPr>
      <w:r w:rsidRPr="00407E78">
        <w:rPr>
          <w:bCs/>
          <w:iCs/>
        </w:rPr>
        <w:t>méthodologie utilisée pour évaluer les pertes</w:t>
      </w:r>
      <w:r w:rsidR="00A2641E">
        <w:rPr>
          <w:bCs/>
          <w:iCs/>
        </w:rPr>
        <w:t>,</w:t>
      </w:r>
      <w:r w:rsidRPr="00407E78">
        <w:rPr>
          <w:bCs/>
          <w:iCs/>
        </w:rPr>
        <w:t xml:space="preserve"> afin de déterminer leur coût de remplacement, et description des types et niveaux de rémunération proposés en vertu du droit local et les mesures supplémentaires qui sont nécessaires pour atteindre le coût de remplacement des biens perdus ;</w:t>
      </w:r>
    </w:p>
    <w:p w14:paraId="77205B86" w14:textId="77777777" w:rsidR="00407E78" w:rsidRPr="00407E78" w:rsidRDefault="00407E78" w:rsidP="008D33B9">
      <w:pPr>
        <w:numPr>
          <w:ilvl w:val="0"/>
          <w:numId w:val="36"/>
        </w:numPr>
        <w:spacing w:line="276" w:lineRule="auto"/>
        <w:rPr>
          <w:bCs/>
          <w:iCs/>
        </w:rPr>
      </w:pPr>
      <w:r w:rsidRPr="00407E78">
        <w:rPr>
          <w:bCs/>
          <w:iCs/>
        </w:rPr>
        <w:t>mesures de réinstallation : description des packages de rémunération et d'autres mesures de réinstallation et d’appui ;</w:t>
      </w:r>
    </w:p>
    <w:p w14:paraId="2F641533" w14:textId="4F392185" w:rsidR="00407E78" w:rsidRPr="00407E78" w:rsidRDefault="00407E78" w:rsidP="008D33B9">
      <w:pPr>
        <w:numPr>
          <w:ilvl w:val="0"/>
          <w:numId w:val="36"/>
        </w:numPr>
        <w:spacing w:line="276" w:lineRule="auto"/>
        <w:rPr>
          <w:bCs/>
          <w:iCs/>
        </w:rPr>
      </w:pPr>
      <w:r w:rsidRPr="00407E78">
        <w:rPr>
          <w:bCs/>
          <w:iCs/>
        </w:rPr>
        <w:t xml:space="preserve">choix du site de réinstallation, préparation du site, et relocalisation, </w:t>
      </w:r>
      <w:r w:rsidR="00A2641E">
        <w:rPr>
          <w:bCs/>
          <w:iCs/>
        </w:rPr>
        <w:t>avec</w:t>
      </w:r>
      <w:r w:rsidRPr="00407E78">
        <w:rPr>
          <w:bCs/>
          <w:iCs/>
        </w:rPr>
        <w:t xml:space="preserve"> les logements, infrastructures et services sociaux nécessaires s’il y a lieu ;</w:t>
      </w:r>
    </w:p>
    <w:p w14:paraId="2D8E0033" w14:textId="77777777" w:rsidR="00407E78" w:rsidRPr="00407E78" w:rsidRDefault="00407E78" w:rsidP="008D33B9">
      <w:pPr>
        <w:numPr>
          <w:ilvl w:val="0"/>
          <w:numId w:val="36"/>
        </w:numPr>
        <w:spacing w:line="276" w:lineRule="auto"/>
        <w:rPr>
          <w:bCs/>
          <w:iCs/>
        </w:rPr>
      </w:pPr>
      <w:r w:rsidRPr="00407E78">
        <w:rPr>
          <w:bCs/>
          <w:iCs/>
        </w:rPr>
        <w:t>protection et gestion de l'environnement du site de réinstallation s’il y a lieu ;</w:t>
      </w:r>
    </w:p>
    <w:p w14:paraId="3BAA609F" w14:textId="00EB6B3B" w:rsidR="00407E78" w:rsidRPr="00407E78" w:rsidRDefault="00407E78" w:rsidP="008D33B9">
      <w:pPr>
        <w:numPr>
          <w:ilvl w:val="0"/>
          <w:numId w:val="36"/>
        </w:numPr>
        <w:spacing w:line="276" w:lineRule="auto"/>
        <w:rPr>
          <w:bCs/>
          <w:iCs/>
        </w:rPr>
      </w:pPr>
      <w:r w:rsidRPr="00407E78">
        <w:rPr>
          <w:bCs/>
          <w:iCs/>
        </w:rPr>
        <w:t xml:space="preserve">participation communautaire des personnes réinstallées et </w:t>
      </w:r>
      <w:r w:rsidR="00A2641E">
        <w:rPr>
          <w:bCs/>
          <w:iCs/>
        </w:rPr>
        <w:t>des</w:t>
      </w:r>
      <w:r w:rsidR="00A2641E" w:rsidRPr="00407E78">
        <w:rPr>
          <w:bCs/>
          <w:iCs/>
        </w:rPr>
        <w:t xml:space="preserve"> </w:t>
      </w:r>
      <w:r w:rsidRPr="00407E78">
        <w:rPr>
          <w:bCs/>
          <w:iCs/>
        </w:rPr>
        <w:t>communa</w:t>
      </w:r>
      <w:bookmarkStart w:id="23" w:name="_ftnref4"/>
      <w:r w:rsidRPr="00407E78">
        <w:rPr>
          <w:bCs/>
          <w:iCs/>
        </w:rPr>
        <w:t>utés hôtes</w:t>
      </w:r>
      <w:bookmarkEnd w:id="23"/>
      <w:r w:rsidRPr="00407E78">
        <w:rPr>
          <w:bCs/>
          <w:iCs/>
        </w:rPr>
        <w:t> ;</w:t>
      </w:r>
    </w:p>
    <w:p w14:paraId="1249812A" w14:textId="77777777" w:rsidR="00407E78" w:rsidRPr="00407E78" w:rsidRDefault="00407E78" w:rsidP="008D33B9">
      <w:pPr>
        <w:numPr>
          <w:ilvl w:val="0"/>
          <w:numId w:val="36"/>
        </w:numPr>
        <w:spacing w:line="276" w:lineRule="auto"/>
        <w:rPr>
          <w:bCs/>
          <w:iCs/>
        </w:rPr>
      </w:pPr>
      <w:r w:rsidRPr="00407E78">
        <w:rPr>
          <w:bCs/>
          <w:iCs/>
        </w:rPr>
        <w:t>procédures de règlement des griefs : mécanisme, dispositif, circuit de traitement, délais, personnes à contacter ;</w:t>
      </w:r>
    </w:p>
    <w:p w14:paraId="28ECF416" w14:textId="77777777" w:rsidR="00407E78" w:rsidRPr="00407E78" w:rsidRDefault="00407E78" w:rsidP="008D33B9">
      <w:pPr>
        <w:numPr>
          <w:ilvl w:val="0"/>
          <w:numId w:val="36"/>
        </w:numPr>
        <w:spacing w:line="276" w:lineRule="auto"/>
        <w:rPr>
          <w:bCs/>
          <w:iCs/>
        </w:rPr>
      </w:pPr>
      <w:r w:rsidRPr="00407E78">
        <w:rPr>
          <w:bCs/>
          <w:iCs/>
        </w:rPr>
        <w:t>responsabilités organisationnelles de la mise en œuvre</w:t>
      </w:r>
      <w:r w:rsidRPr="00407E78" w:rsidDel="001C0A37">
        <w:rPr>
          <w:bCs/>
          <w:iCs/>
        </w:rPr>
        <w:t xml:space="preserve"> </w:t>
      </w:r>
      <w:r w:rsidRPr="00407E78">
        <w:rPr>
          <w:bCs/>
          <w:iCs/>
        </w:rPr>
        <w:t>du PAR ;</w:t>
      </w:r>
    </w:p>
    <w:p w14:paraId="255CC2F1" w14:textId="4A1A0065" w:rsidR="00407E78" w:rsidRPr="00407E78" w:rsidRDefault="00407E78" w:rsidP="008D33B9">
      <w:pPr>
        <w:numPr>
          <w:ilvl w:val="0"/>
          <w:numId w:val="36"/>
        </w:numPr>
        <w:spacing w:line="276" w:lineRule="auto"/>
        <w:rPr>
          <w:bCs/>
          <w:iCs/>
        </w:rPr>
      </w:pPr>
      <w:r w:rsidRPr="00407E78">
        <w:rPr>
          <w:bCs/>
          <w:iCs/>
        </w:rPr>
        <w:t>calendrier de mise en œuvre de l’ensemble des activités de réinstallation</w:t>
      </w:r>
      <w:r w:rsidR="00A2641E">
        <w:rPr>
          <w:bCs/>
          <w:iCs/>
        </w:rPr>
        <w:t> ;</w:t>
      </w:r>
      <w:r w:rsidR="00A2641E" w:rsidRPr="00407E78">
        <w:rPr>
          <w:bCs/>
          <w:iCs/>
        </w:rPr>
        <w:t xml:space="preserve"> </w:t>
      </w:r>
      <w:r w:rsidRPr="00407E78">
        <w:rPr>
          <w:bCs/>
          <w:iCs/>
        </w:rPr>
        <w:t>le calendrier doit indiquer comment les activités de réinstallation sont liées à la mise en œuvre de l'ensemble du projet ;</w:t>
      </w:r>
    </w:p>
    <w:p w14:paraId="72AF4DF2" w14:textId="63D09BA9" w:rsidR="00407E78" w:rsidRPr="00407E78" w:rsidRDefault="00407E78" w:rsidP="008D33B9">
      <w:pPr>
        <w:numPr>
          <w:ilvl w:val="0"/>
          <w:numId w:val="36"/>
        </w:numPr>
        <w:spacing w:line="276" w:lineRule="auto"/>
        <w:rPr>
          <w:bCs/>
          <w:iCs/>
        </w:rPr>
      </w:pPr>
      <w:r w:rsidRPr="00407E78">
        <w:rPr>
          <w:bCs/>
          <w:iCs/>
        </w:rPr>
        <w:t xml:space="preserve">coûts et budget : avec des tableaux montrant les estimations des coûts détaillés pour toutes les activités de réinstallation, calendriers de dépenses, les sources de fonds et </w:t>
      </w:r>
      <w:r w:rsidR="00A2641E">
        <w:rPr>
          <w:bCs/>
          <w:iCs/>
        </w:rPr>
        <w:t>l</w:t>
      </w:r>
      <w:r w:rsidR="00A2641E" w:rsidRPr="00407E78">
        <w:rPr>
          <w:bCs/>
          <w:iCs/>
        </w:rPr>
        <w:t xml:space="preserve">es </w:t>
      </w:r>
      <w:r w:rsidRPr="00407E78">
        <w:rPr>
          <w:bCs/>
          <w:iCs/>
        </w:rPr>
        <w:t xml:space="preserve">arrangements </w:t>
      </w:r>
      <w:bookmarkStart w:id="24" w:name="_ftnref5a"/>
      <w:bookmarkEnd w:id="24"/>
      <w:r w:rsidRPr="00407E78">
        <w:rPr>
          <w:bCs/>
          <w:iCs/>
        </w:rPr>
        <w:t>pour le paiement des compensations ;</w:t>
      </w:r>
    </w:p>
    <w:p w14:paraId="4A4E382C" w14:textId="77777777" w:rsidR="00407E78" w:rsidRPr="00407E78" w:rsidRDefault="00407E78" w:rsidP="008D33B9">
      <w:pPr>
        <w:numPr>
          <w:ilvl w:val="0"/>
          <w:numId w:val="36"/>
        </w:numPr>
        <w:spacing w:line="276" w:lineRule="auto"/>
        <w:rPr>
          <w:bCs/>
          <w:iCs/>
        </w:rPr>
      </w:pPr>
      <w:r w:rsidRPr="00407E78">
        <w:rPr>
          <w:bCs/>
          <w:iCs/>
        </w:rPr>
        <w:t>suivi et évaluation : avec des indicateurs de suivi de performance sur les résultats des activités de réinstallation, la participation des personnes déplacées, la gestion des griefs, l'évaluation de l'impact de la réinstallation ;</w:t>
      </w:r>
    </w:p>
    <w:p w14:paraId="35CDC22F" w14:textId="77777777" w:rsidR="00407E78" w:rsidRPr="00407E78" w:rsidRDefault="00407E78" w:rsidP="008D33B9">
      <w:pPr>
        <w:numPr>
          <w:ilvl w:val="0"/>
          <w:numId w:val="36"/>
        </w:numPr>
        <w:spacing w:line="276" w:lineRule="auto"/>
        <w:rPr>
          <w:bCs/>
          <w:iCs/>
          <w:lang w:val="en-US"/>
        </w:rPr>
      </w:pPr>
      <w:r w:rsidRPr="00407E78">
        <w:rPr>
          <w:bCs/>
          <w:iCs/>
        </w:rPr>
        <w:t xml:space="preserve">annexes requises : </w:t>
      </w:r>
    </w:p>
    <w:p w14:paraId="319F4284" w14:textId="43DE7738" w:rsidR="00407E78" w:rsidRPr="00407E78" w:rsidRDefault="00407E78" w:rsidP="008D33B9">
      <w:pPr>
        <w:numPr>
          <w:ilvl w:val="2"/>
          <w:numId w:val="31"/>
        </w:numPr>
        <w:spacing w:line="276" w:lineRule="auto"/>
        <w:rPr>
          <w:bCs/>
          <w:iCs/>
        </w:rPr>
      </w:pPr>
      <w:r w:rsidRPr="00407E78">
        <w:rPr>
          <w:bCs/>
          <w:iCs/>
        </w:rPr>
        <w:t xml:space="preserve">PV </w:t>
      </w:r>
      <w:r w:rsidR="00A2641E" w:rsidRPr="00407E78">
        <w:rPr>
          <w:bCs/>
          <w:iCs/>
        </w:rPr>
        <w:t>sign</w:t>
      </w:r>
      <w:r w:rsidR="00A2641E">
        <w:rPr>
          <w:bCs/>
          <w:iCs/>
        </w:rPr>
        <w:t>é</w:t>
      </w:r>
      <w:r w:rsidR="00A2641E" w:rsidRPr="00407E78">
        <w:rPr>
          <w:bCs/>
          <w:iCs/>
        </w:rPr>
        <w:t xml:space="preserve">s </w:t>
      </w:r>
      <w:r w:rsidRPr="00407E78">
        <w:rPr>
          <w:bCs/>
          <w:iCs/>
        </w:rPr>
        <w:t>des consultations et liste de présence ;</w:t>
      </w:r>
    </w:p>
    <w:p w14:paraId="45C799B2" w14:textId="5516FDFD" w:rsidR="00407E78" w:rsidRPr="00407E78" w:rsidRDefault="00407E78" w:rsidP="008D33B9">
      <w:pPr>
        <w:numPr>
          <w:ilvl w:val="2"/>
          <w:numId w:val="31"/>
        </w:numPr>
        <w:spacing w:line="276" w:lineRule="auto"/>
        <w:rPr>
          <w:bCs/>
          <w:iCs/>
        </w:rPr>
      </w:pPr>
      <w:r w:rsidRPr="00407E78">
        <w:rPr>
          <w:bCs/>
          <w:iCs/>
        </w:rPr>
        <w:t>liste des PAP et liste des personnes vulnérables</w:t>
      </w:r>
      <w:r w:rsidR="00CE7F8F">
        <w:rPr>
          <w:bCs/>
          <w:iCs/>
        </w:rPr>
        <w:t> ;</w:t>
      </w:r>
      <w:r w:rsidR="00CE7F8F" w:rsidRPr="00407E78">
        <w:rPr>
          <w:bCs/>
          <w:iCs/>
        </w:rPr>
        <w:t xml:space="preserve"> </w:t>
      </w:r>
    </w:p>
    <w:p w14:paraId="1560100B" w14:textId="5A39910D" w:rsidR="00407E78" w:rsidRPr="00407E78" w:rsidRDefault="00407E78" w:rsidP="008D33B9">
      <w:pPr>
        <w:numPr>
          <w:ilvl w:val="2"/>
          <w:numId w:val="31"/>
        </w:numPr>
        <w:spacing w:line="276" w:lineRule="auto"/>
        <w:rPr>
          <w:bCs/>
          <w:iCs/>
        </w:rPr>
      </w:pPr>
      <w:r w:rsidRPr="00407E78">
        <w:rPr>
          <w:bCs/>
          <w:iCs/>
        </w:rPr>
        <w:t>fiches individuelles de compensation et des biens affectes (avec la photo de la PAP, son identité complète, son contact, les pertes subies, les mesures des compensations et d’appui, les montants correspondants, etc.)</w:t>
      </w:r>
      <w:r w:rsidR="00CE7F8F">
        <w:rPr>
          <w:bCs/>
          <w:iCs/>
        </w:rPr>
        <w:t xml:space="preserve"> ; </w:t>
      </w:r>
    </w:p>
    <w:p w14:paraId="21542953" w14:textId="087B9DB4" w:rsidR="00407E78" w:rsidRPr="00407E78" w:rsidRDefault="00E358C4" w:rsidP="008D33B9">
      <w:pPr>
        <w:numPr>
          <w:ilvl w:val="2"/>
          <w:numId w:val="31"/>
        </w:numPr>
        <w:spacing w:line="276" w:lineRule="auto"/>
        <w:rPr>
          <w:bCs/>
          <w:iCs/>
        </w:rPr>
      </w:pPr>
      <w:r>
        <w:rPr>
          <w:bCs/>
          <w:iCs/>
        </w:rPr>
        <w:t>A</w:t>
      </w:r>
      <w:r w:rsidR="00407E78" w:rsidRPr="00407E78">
        <w:rPr>
          <w:bCs/>
          <w:iCs/>
        </w:rPr>
        <w:t>ccord</w:t>
      </w:r>
      <w:r>
        <w:rPr>
          <w:bCs/>
          <w:iCs/>
        </w:rPr>
        <w:t xml:space="preserve">s </w:t>
      </w:r>
      <w:r w:rsidR="00407E78" w:rsidRPr="00407E78">
        <w:rPr>
          <w:bCs/>
          <w:iCs/>
        </w:rPr>
        <w:t>signé</w:t>
      </w:r>
      <w:r>
        <w:rPr>
          <w:bCs/>
          <w:iCs/>
        </w:rPr>
        <w:t xml:space="preserve">s </w:t>
      </w:r>
      <w:r w:rsidR="00407E78" w:rsidRPr="00407E78">
        <w:rPr>
          <w:bCs/>
          <w:iCs/>
        </w:rPr>
        <w:t>par chaque PAP</w:t>
      </w:r>
      <w:r w:rsidR="00CE7F8F">
        <w:rPr>
          <w:bCs/>
          <w:iCs/>
        </w:rPr>
        <w:t> ;</w:t>
      </w:r>
      <w:r w:rsidR="00CE7F8F" w:rsidRPr="00407E78">
        <w:rPr>
          <w:bCs/>
          <w:iCs/>
        </w:rPr>
        <w:t xml:space="preserve"> </w:t>
      </w:r>
    </w:p>
    <w:p w14:paraId="34C218E3" w14:textId="6B09302A" w:rsidR="00407E78" w:rsidRPr="00407E78" w:rsidRDefault="00407E78" w:rsidP="008D33B9">
      <w:pPr>
        <w:numPr>
          <w:ilvl w:val="2"/>
          <w:numId w:val="31"/>
        </w:numPr>
        <w:spacing w:line="276" w:lineRule="auto"/>
        <w:rPr>
          <w:bCs/>
          <w:iCs/>
        </w:rPr>
      </w:pPr>
      <w:r w:rsidRPr="00407E78">
        <w:rPr>
          <w:bCs/>
          <w:iCs/>
        </w:rPr>
        <w:t>base des données sur la PAP : récapitulatif des compensations / appui, sous forme de tableau Excel avec la liste complète des PAP, les pertes subies par chacune, les coordonnées géographiques des biens immobiliers touch</w:t>
      </w:r>
      <w:r w:rsidR="00E358C4">
        <w:rPr>
          <w:bCs/>
          <w:iCs/>
        </w:rPr>
        <w:t>é</w:t>
      </w:r>
      <w:r w:rsidRPr="00407E78">
        <w:rPr>
          <w:bCs/>
          <w:iCs/>
        </w:rPr>
        <w:t>s (bâtiments, arbres …), les compensations et les appuis, l’évaluation de montants correspondants (unité considérée, quantité, co</w:t>
      </w:r>
      <w:r w:rsidR="00E358C4">
        <w:rPr>
          <w:bCs/>
          <w:iCs/>
        </w:rPr>
        <w:t>û</w:t>
      </w:r>
      <w:r w:rsidRPr="00407E78">
        <w:rPr>
          <w:bCs/>
          <w:iCs/>
        </w:rPr>
        <w:t>t unitaire, montant)</w:t>
      </w:r>
      <w:r w:rsidR="00CE7F8F">
        <w:rPr>
          <w:bCs/>
          <w:iCs/>
        </w:rPr>
        <w:t> ;</w:t>
      </w:r>
      <w:r w:rsidRPr="00407E78">
        <w:rPr>
          <w:bCs/>
          <w:iCs/>
        </w:rPr>
        <w:t xml:space="preserve"> </w:t>
      </w:r>
    </w:p>
    <w:p w14:paraId="15419E19" w14:textId="569F046F" w:rsidR="00407E78" w:rsidRPr="00407E78" w:rsidRDefault="00407E78" w:rsidP="008D33B9">
      <w:pPr>
        <w:numPr>
          <w:ilvl w:val="2"/>
          <w:numId w:val="31"/>
        </w:numPr>
        <w:spacing w:line="276" w:lineRule="auto"/>
        <w:rPr>
          <w:bCs/>
          <w:iCs/>
        </w:rPr>
      </w:pPr>
      <w:r w:rsidRPr="00407E78">
        <w:rPr>
          <w:bCs/>
          <w:iCs/>
        </w:rPr>
        <w:t>fiche de réclamation et résumé du dispositif de recueil et de traitement des réclamations</w:t>
      </w:r>
      <w:r w:rsidR="00CE7F8F">
        <w:rPr>
          <w:bCs/>
          <w:iCs/>
        </w:rPr>
        <w:t>,</w:t>
      </w:r>
      <w:r w:rsidRPr="00407E78">
        <w:rPr>
          <w:bCs/>
          <w:iCs/>
        </w:rPr>
        <w:t xml:space="preserve"> avec les noms et les contacts des personnes à contacter.</w:t>
      </w:r>
    </w:p>
    <w:p w14:paraId="115AF290" w14:textId="77777777" w:rsidR="00407E78" w:rsidRPr="00407E78" w:rsidRDefault="00407E78" w:rsidP="0074570E">
      <w:pPr>
        <w:spacing w:line="276" w:lineRule="auto"/>
        <w:rPr>
          <w:bCs/>
          <w:iCs/>
        </w:rPr>
      </w:pPr>
    </w:p>
    <w:p w14:paraId="69182ABE" w14:textId="77777777" w:rsidR="00407E78" w:rsidRPr="00407E78" w:rsidRDefault="00407E78" w:rsidP="0074570E">
      <w:pPr>
        <w:spacing w:line="276" w:lineRule="auto"/>
        <w:rPr>
          <w:bCs/>
          <w:iCs/>
        </w:rPr>
      </w:pPr>
      <w:r w:rsidRPr="00407E78">
        <w:rPr>
          <w:bCs/>
          <w:iCs/>
        </w:rPr>
        <w:t>Le PAR doit être rédigé de façon précise et concise et contenir toutes les annexes listées, afin de faciliter la mise en œuvre réussie dans les délais requis. Le consultant tiendra compte du délai de validation des PAR provisoires auprès des parties prenantes locale. Le processus de consultation/validation doit être décrit dans le rapport final avec tous les PV des engagements convenus en annexe.</w:t>
      </w:r>
    </w:p>
    <w:p w14:paraId="5F2CB036" w14:textId="77777777" w:rsidR="00407E78" w:rsidRPr="00407E78" w:rsidRDefault="00407E78" w:rsidP="0074570E">
      <w:pPr>
        <w:spacing w:line="276" w:lineRule="auto"/>
        <w:rPr>
          <w:bCs/>
          <w:iCs/>
        </w:rPr>
      </w:pPr>
      <w:r w:rsidRPr="00407E78">
        <w:rPr>
          <w:bCs/>
          <w:iCs/>
        </w:rPr>
        <w:t>Un atelier de restitution des PAR est prévu.</w:t>
      </w:r>
    </w:p>
    <w:p w14:paraId="5070E4C1" w14:textId="77777777" w:rsidR="00407E78" w:rsidRPr="00407E78" w:rsidRDefault="00407E78" w:rsidP="0074570E">
      <w:pPr>
        <w:spacing w:line="276" w:lineRule="auto"/>
        <w:jc w:val="left"/>
        <w:rPr>
          <w:bCs/>
          <w:iCs/>
        </w:rPr>
      </w:pPr>
    </w:p>
    <w:p w14:paraId="1604917D" w14:textId="58D2FB3D" w:rsidR="00407E78" w:rsidRPr="00407E78" w:rsidRDefault="00407E78" w:rsidP="00474352">
      <w:pPr>
        <w:pStyle w:val="Titre2"/>
      </w:pPr>
      <w:bookmarkStart w:id="25" w:name="_Toc486496090"/>
      <w:bookmarkStart w:id="26" w:name="_Toc4988208"/>
      <w:r w:rsidRPr="00407E78">
        <w:t>Démarche suivie</w:t>
      </w:r>
      <w:bookmarkEnd w:id="25"/>
      <w:bookmarkEnd w:id="26"/>
      <w:r w:rsidRPr="00407E78">
        <w:t xml:space="preserve"> </w:t>
      </w:r>
    </w:p>
    <w:p w14:paraId="484E25ED" w14:textId="77777777" w:rsidR="00407E78" w:rsidRPr="00407E78" w:rsidRDefault="00407E78" w:rsidP="0074570E">
      <w:pPr>
        <w:spacing w:line="276" w:lineRule="auto"/>
        <w:rPr>
          <w:bCs/>
          <w:iCs/>
        </w:rPr>
      </w:pPr>
      <w:r w:rsidRPr="00407E78">
        <w:rPr>
          <w:bCs/>
          <w:iCs/>
        </w:rPr>
        <w:t>La démarche suivie par le consultant est en adéquation avec la méthodologie fournie dans sa proposition technique. Elle se base sur l’objectif de la mission et les résultats attendus rappelés ci-haut.</w:t>
      </w:r>
    </w:p>
    <w:p w14:paraId="7911D3CE" w14:textId="77777777" w:rsidR="00407E78" w:rsidRPr="00407E78" w:rsidRDefault="00407E78" w:rsidP="0074570E">
      <w:pPr>
        <w:spacing w:line="276" w:lineRule="auto"/>
        <w:rPr>
          <w:bCs/>
          <w:iCs/>
        </w:rPr>
      </w:pPr>
      <w:r w:rsidRPr="00407E78">
        <w:rPr>
          <w:bCs/>
          <w:iCs/>
        </w:rPr>
        <w:t>Les activités déjà réalisées par le consultant dans le cadre de l’exécution de son contrat sont principalement les suivantes :</w:t>
      </w:r>
    </w:p>
    <w:p w14:paraId="3BF77674" w14:textId="77777777" w:rsidR="00407E78" w:rsidRPr="00407E78" w:rsidRDefault="00407E78" w:rsidP="008D33B9">
      <w:pPr>
        <w:numPr>
          <w:ilvl w:val="0"/>
          <w:numId w:val="33"/>
        </w:numPr>
        <w:spacing w:line="276" w:lineRule="auto"/>
        <w:rPr>
          <w:bCs/>
          <w:iCs/>
        </w:rPr>
      </w:pPr>
      <w:r w:rsidRPr="00407E78">
        <w:rPr>
          <w:bCs/>
          <w:iCs/>
        </w:rPr>
        <w:t>participation à la réunion de cadrage ;</w:t>
      </w:r>
    </w:p>
    <w:p w14:paraId="1F881A48" w14:textId="77777777" w:rsidR="00407E78" w:rsidRPr="00407E78" w:rsidRDefault="00407E78" w:rsidP="008D33B9">
      <w:pPr>
        <w:numPr>
          <w:ilvl w:val="0"/>
          <w:numId w:val="33"/>
        </w:numPr>
        <w:spacing w:line="276" w:lineRule="auto"/>
        <w:rPr>
          <w:bCs/>
          <w:iCs/>
        </w:rPr>
      </w:pPr>
      <w:r w:rsidRPr="00407E78">
        <w:rPr>
          <w:bCs/>
          <w:iCs/>
        </w:rPr>
        <w:t>revue de la documentation ;</w:t>
      </w:r>
    </w:p>
    <w:p w14:paraId="43650357" w14:textId="77777777" w:rsidR="00407E78" w:rsidRPr="00407E78" w:rsidRDefault="00407E78" w:rsidP="008D33B9">
      <w:pPr>
        <w:numPr>
          <w:ilvl w:val="0"/>
          <w:numId w:val="33"/>
        </w:numPr>
        <w:spacing w:line="276" w:lineRule="auto"/>
        <w:rPr>
          <w:bCs/>
          <w:iCs/>
        </w:rPr>
      </w:pPr>
      <w:r w:rsidRPr="00407E78">
        <w:rPr>
          <w:bCs/>
          <w:iCs/>
        </w:rPr>
        <w:t>rédaction du rapport de démarrage</w:t>
      </w:r>
    </w:p>
    <w:p w14:paraId="153DE983" w14:textId="77777777" w:rsidR="00407E78" w:rsidRPr="00407E78" w:rsidRDefault="00407E78" w:rsidP="008D33B9">
      <w:pPr>
        <w:numPr>
          <w:ilvl w:val="0"/>
          <w:numId w:val="33"/>
        </w:numPr>
        <w:spacing w:line="276" w:lineRule="auto"/>
        <w:rPr>
          <w:bCs/>
          <w:iCs/>
        </w:rPr>
      </w:pPr>
      <w:r w:rsidRPr="00407E78">
        <w:rPr>
          <w:bCs/>
          <w:iCs/>
        </w:rPr>
        <w:t>rencontres publiques avec les populations, les leaders, les services techniques et les autorités ;</w:t>
      </w:r>
    </w:p>
    <w:p w14:paraId="03341651" w14:textId="77777777" w:rsidR="00407E78" w:rsidRPr="00407E78" w:rsidRDefault="00407E78" w:rsidP="008D33B9">
      <w:pPr>
        <w:numPr>
          <w:ilvl w:val="0"/>
          <w:numId w:val="33"/>
        </w:numPr>
        <w:spacing w:line="276" w:lineRule="auto"/>
        <w:rPr>
          <w:bCs/>
          <w:iCs/>
        </w:rPr>
      </w:pPr>
      <w:r w:rsidRPr="00407E78">
        <w:rPr>
          <w:bCs/>
          <w:iCs/>
        </w:rPr>
        <w:t>recensement des PAP et inventaire des parcelles ;</w:t>
      </w:r>
    </w:p>
    <w:p w14:paraId="0048DF19" w14:textId="77777777" w:rsidR="00407E78" w:rsidRPr="00407E78" w:rsidRDefault="00407E78" w:rsidP="008D33B9">
      <w:pPr>
        <w:numPr>
          <w:ilvl w:val="0"/>
          <w:numId w:val="33"/>
        </w:numPr>
        <w:spacing w:line="276" w:lineRule="auto"/>
        <w:rPr>
          <w:bCs/>
          <w:iCs/>
        </w:rPr>
      </w:pPr>
      <w:r w:rsidRPr="00407E78">
        <w:rPr>
          <w:bCs/>
          <w:iCs/>
        </w:rPr>
        <w:t>enquêtes socio-économiques ;</w:t>
      </w:r>
    </w:p>
    <w:p w14:paraId="06A36202" w14:textId="77777777" w:rsidR="00407E78" w:rsidRDefault="00407E78" w:rsidP="008D33B9">
      <w:pPr>
        <w:numPr>
          <w:ilvl w:val="0"/>
          <w:numId w:val="33"/>
        </w:numPr>
        <w:spacing w:line="276" w:lineRule="auto"/>
        <w:rPr>
          <w:bCs/>
          <w:iCs/>
        </w:rPr>
      </w:pPr>
      <w:r w:rsidRPr="00407E78">
        <w:rPr>
          <w:bCs/>
          <w:iCs/>
        </w:rPr>
        <w:t>traitement des résultats des enquêtes et inventaires ;</w:t>
      </w:r>
    </w:p>
    <w:p w14:paraId="366B3618" w14:textId="77777777" w:rsidR="00106199" w:rsidRPr="00106199" w:rsidRDefault="00407E78" w:rsidP="008D33B9">
      <w:pPr>
        <w:numPr>
          <w:ilvl w:val="0"/>
          <w:numId w:val="33"/>
        </w:numPr>
        <w:spacing w:line="276" w:lineRule="auto"/>
        <w:rPr>
          <w:bCs/>
          <w:iCs/>
        </w:rPr>
      </w:pPr>
      <w:r w:rsidRPr="00407E78">
        <w:t xml:space="preserve">rédaction du rapport provisoire du PAR. </w:t>
      </w:r>
    </w:p>
    <w:p w14:paraId="0D6EDFFA" w14:textId="77777777" w:rsidR="00106199" w:rsidRPr="00106199" w:rsidRDefault="00106199" w:rsidP="00106199">
      <w:pPr>
        <w:spacing w:line="276" w:lineRule="auto"/>
        <w:ind w:left="720"/>
        <w:rPr>
          <w:bCs/>
          <w:iCs/>
        </w:rPr>
      </w:pPr>
    </w:p>
    <w:p w14:paraId="563B9532" w14:textId="7C4E92C0" w:rsidR="00F653E4" w:rsidRPr="00321946" w:rsidRDefault="00E31895" w:rsidP="008B6CDE">
      <w:pPr>
        <w:pStyle w:val="Titre1"/>
        <w:rPr>
          <w:rStyle w:val="Lienhypertexte"/>
          <w:color w:val="auto"/>
          <w:u w:val="none"/>
        </w:rPr>
      </w:pPr>
      <w:hyperlink w:anchor="_Toc307141663" w:history="1">
        <w:bookmarkStart w:id="27" w:name="_Toc4988209"/>
        <w:r w:rsidR="001256F7" w:rsidRPr="00321946">
          <w:rPr>
            <w:rStyle w:val="Lienhypertexte"/>
            <w:caps w:val="0"/>
            <w:color w:val="auto"/>
            <w:u w:val="none"/>
          </w:rPr>
          <w:t>DESCRIPTION DÉTAILLÉE DES ACTIVITÉS DU PROJET</w:t>
        </w:r>
      </w:hyperlink>
      <w:r w:rsidR="001256F7" w:rsidRPr="00321946">
        <w:rPr>
          <w:rStyle w:val="Lienhypertexte"/>
          <w:caps w:val="0"/>
          <w:color w:val="auto"/>
          <w:u w:val="none"/>
        </w:rPr>
        <w:t xml:space="preserve"> QUI INDUISENT LA RÉINSTALLATION</w:t>
      </w:r>
      <w:bookmarkEnd w:id="27"/>
    </w:p>
    <w:p w14:paraId="46D78750" w14:textId="24BE4F24" w:rsidR="004E69BE" w:rsidRPr="00D508A3" w:rsidRDefault="00D508A3" w:rsidP="00474352">
      <w:pPr>
        <w:pStyle w:val="Titre2"/>
      </w:pPr>
      <w:bookmarkStart w:id="28" w:name="_Toc4988210"/>
      <w:r>
        <w:t xml:space="preserve">Présentation du </w:t>
      </w:r>
      <w:r w:rsidR="003739C4">
        <w:t>Projet</w:t>
      </w:r>
      <w:bookmarkEnd w:id="28"/>
    </w:p>
    <w:p w14:paraId="556EF455" w14:textId="1DB4CA90" w:rsidR="004E69BE" w:rsidRPr="00D508A3" w:rsidRDefault="00C45C8E" w:rsidP="0074570E">
      <w:pPr>
        <w:spacing w:line="276" w:lineRule="auto"/>
        <w:rPr>
          <w:i/>
        </w:rPr>
      </w:pPr>
      <w:r w:rsidRPr="00D508A3">
        <w:rPr>
          <w:i/>
        </w:rPr>
        <w:t xml:space="preserve">Objectif du </w:t>
      </w:r>
      <w:r w:rsidR="003739C4">
        <w:rPr>
          <w:i/>
        </w:rPr>
        <w:t>Projet</w:t>
      </w:r>
    </w:p>
    <w:p w14:paraId="1CA04CC7" w14:textId="77777777" w:rsidR="004E69BE" w:rsidRPr="00D508A3" w:rsidRDefault="00C45C8E" w:rsidP="0074570E">
      <w:pPr>
        <w:spacing w:line="276" w:lineRule="auto"/>
      </w:pPr>
      <w:r w:rsidRPr="00D508A3">
        <w:t>Le PDCA a pour objectif global de contribuer à la transformation structurelle du secteur agricole pour booster la croissance économique, améliorer la compétitivité des filières porteuses et assurer de façon durable la sécurité alimentaire et nutritionnelle.</w:t>
      </w:r>
    </w:p>
    <w:p w14:paraId="1334C81F" w14:textId="77777777" w:rsidR="008121FD" w:rsidRDefault="008121FD" w:rsidP="0074570E">
      <w:pPr>
        <w:spacing w:line="276" w:lineRule="auto"/>
      </w:pPr>
    </w:p>
    <w:p w14:paraId="4CAE3759" w14:textId="11AA6020" w:rsidR="004E69BE" w:rsidRPr="00D508A3" w:rsidRDefault="00C45C8E" w:rsidP="0074570E">
      <w:pPr>
        <w:spacing w:line="276" w:lineRule="auto"/>
      </w:pPr>
      <w:r w:rsidRPr="00D508A3">
        <w:t xml:space="preserve">L’objectif de développement du </w:t>
      </w:r>
      <w:r w:rsidR="003739C4">
        <w:t>Projet</w:t>
      </w:r>
      <w:r w:rsidRPr="00D508A3">
        <w:t xml:space="preserve"> est d’accroître la productivité agricole et l’accès au marché pour les petits producteurs et les petites et moyennes entreprises (PME) dans les chaines de valeur ciblées dans la zone d’intervention du </w:t>
      </w:r>
      <w:r w:rsidR="003739C4">
        <w:t>Projet</w:t>
      </w:r>
      <w:r w:rsidRPr="00D508A3">
        <w:t xml:space="preserve">. </w:t>
      </w:r>
    </w:p>
    <w:p w14:paraId="6AEDF86B" w14:textId="77777777" w:rsidR="008121FD" w:rsidRDefault="008121FD" w:rsidP="0074570E">
      <w:pPr>
        <w:spacing w:line="276" w:lineRule="auto"/>
      </w:pPr>
    </w:p>
    <w:p w14:paraId="528E2EFE" w14:textId="5F3AAE0D" w:rsidR="004E69BE" w:rsidRPr="00D508A3" w:rsidRDefault="00C45C8E" w:rsidP="0074570E">
      <w:pPr>
        <w:spacing w:line="276" w:lineRule="auto"/>
      </w:pPr>
      <w:r w:rsidRPr="00D508A3">
        <w:t xml:space="preserve">Le </w:t>
      </w:r>
      <w:r w:rsidR="003739C4">
        <w:t>Projet</w:t>
      </w:r>
      <w:r w:rsidRPr="00D508A3">
        <w:t xml:space="preserve"> couvrira quatre régions ayant de fortes potentialités en terres aménageables et des retenues d’eau</w:t>
      </w:r>
      <w:r w:rsidR="00B21874">
        <w:t>,</w:t>
      </w:r>
      <w:r w:rsidRPr="00D508A3">
        <w:t> avec pour principales filières ciblées le riz, le maïs, la tomate, l’oignon, et l’arboriculture fruitière. En plus de ces filières, les cultures de diversification agricole</w:t>
      </w:r>
      <w:r w:rsidR="00B21874">
        <w:t>,</w:t>
      </w:r>
      <w:r w:rsidRPr="00D508A3">
        <w:t xml:space="preserve"> notamment le niébé, l’anacarde et le sésame bénéficieront des services et facilités d’accès au marché, de transformation et de commercialisation des produits agricoles mis en place par le </w:t>
      </w:r>
      <w:r w:rsidR="003739C4">
        <w:t>Projet</w:t>
      </w:r>
      <w:r w:rsidRPr="00D508A3">
        <w:t xml:space="preserve">. </w:t>
      </w:r>
    </w:p>
    <w:p w14:paraId="466012B0" w14:textId="77777777" w:rsidR="008121FD" w:rsidRDefault="008121FD" w:rsidP="0074570E">
      <w:pPr>
        <w:spacing w:line="276" w:lineRule="auto"/>
        <w:rPr>
          <w:u w:val="single"/>
        </w:rPr>
      </w:pPr>
    </w:p>
    <w:p w14:paraId="33ADA210" w14:textId="08DFEA52" w:rsidR="004E69BE" w:rsidRPr="00EA0B1B" w:rsidRDefault="00C45C8E" w:rsidP="0074570E">
      <w:pPr>
        <w:spacing w:line="276" w:lineRule="auto"/>
        <w:rPr>
          <w:i/>
        </w:rPr>
      </w:pPr>
      <w:r w:rsidRPr="00EA0B1B">
        <w:rPr>
          <w:i/>
        </w:rPr>
        <w:t xml:space="preserve">Composantes du </w:t>
      </w:r>
      <w:r w:rsidR="003739C4">
        <w:rPr>
          <w:i/>
        </w:rPr>
        <w:t>Projet</w:t>
      </w:r>
      <w:r w:rsidRPr="00EA0B1B">
        <w:rPr>
          <w:i/>
        </w:rPr>
        <w:t xml:space="preserve"> </w:t>
      </w:r>
    </w:p>
    <w:p w14:paraId="272F06D9" w14:textId="112CF0CF" w:rsidR="004E69BE" w:rsidRPr="00D508A3" w:rsidRDefault="00C45C8E" w:rsidP="0074570E">
      <w:pPr>
        <w:spacing w:line="276" w:lineRule="auto"/>
      </w:pPr>
      <w:r w:rsidRPr="00D508A3">
        <w:t xml:space="preserve">Le </w:t>
      </w:r>
      <w:r w:rsidR="003739C4">
        <w:t>Projet</w:t>
      </w:r>
      <w:r w:rsidRPr="00D508A3">
        <w:t xml:space="preserve"> comprend trois composantes. </w:t>
      </w:r>
    </w:p>
    <w:p w14:paraId="52266DCD" w14:textId="46F85D45" w:rsidR="004E69BE" w:rsidRPr="00D508A3" w:rsidRDefault="00C45C8E" w:rsidP="0074570E">
      <w:pPr>
        <w:spacing w:line="276" w:lineRule="auto"/>
        <w:rPr>
          <w:i/>
        </w:rPr>
      </w:pPr>
      <w:r w:rsidRPr="00D508A3">
        <w:rPr>
          <w:i/>
        </w:rPr>
        <w:t xml:space="preserve">Composante1. </w:t>
      </w:r>
      <w:r w:rsidR="0095732D" w:rsidRPr="0095732D">
        <w:rPr>
          <w:i/>
        </w:rPr>
        <w:t xml:space="preserve"> Appui à l’amélioration de la productivité agricole</w:t>
      </w:r>
    </w:p>
    <w:p w14:paraId="274F2971" w14:textId="69341ECF" w:rsidR="004E69BE" w:rsidRPr="00D508A3" w:rsidRDefault="00C45C8E" w:rsidP="0074570E">
      <w:pPr>
        <w:spacing w:line="276" w:lineRule="auto"/>
      </w:pPr>
      <w:r w:rsidRPr="00D508A3">
        <w:t>Elle a pour objectif principal d’appuyer les activités relatives à l’amélioration de la productivité, un facteur essentiel pour booster la production et entamer la transformation du secteur</w:t>
      </w:r>
      <w:r w:rsidR="00B21874">
        <w:t>,</w:t>
      </w:r>
      <w:r w:rsidRPr="00D508A3">
        <w:t xml:space="preserve"> pour passer d’une agriculture de subsistance à une agriculture commerciale. Cette composante regroupe en priorité des activités jugées du domaine public. Elle est subdivisée en trois sous-composantes : </w:t>
      </w:r>
    </w:p>
    <w:p w14:paraId="40AE7D4F" w14:textId="77777777" w:rsidR="008121FD" w:rsidRDefault="008121FD" w:rsidP="0074570E">
      <w:pPr>
        <w:spacing w:line="276" w:lineRule="auto"/>
      </w:pPr>
    </w:p>
    <w:p w14:paraId="22F590F8" w14:textId="0A70C219" w:rsidR="004E69BE" w:rsidRPr="00D508A3" w:rsidRDefault="00C45C8E" w:rsidP="0074570E">
      <w:pPr>
        <w:spacing w:line="276" w:lineRule="auto"/>
      </w:pPr>
      <w:r w:rsidRPr="00D508A3">
        <w:t>SC1.1-</w:t>
      </w:r>
      <w:r w:rsidRPr="00D508A3">
        <w:rPr>
          <w:i/>
        </w:rPr>
        <w:t>Appui aux services agricoles</w:t>
      </w:r>
      <w:r w:rsidRPr="00D508A3">
        <w:t>, soutiendra les activités et services agricoles tout en évitant les duplications avec les activités des projets en cours ou en préparation</w:t>
      </w:r>
      <w:r w:rsidR="00B21874">
        <w:t>,</w:t>
      </w:r>
      <w:r w:rsidRPr="00D508A3">
        <w:t xml:space="preserve"> notamment le PAPSA et le WAATP</w:t>
      </w:r>
      <w:r w:rsidR="00D508A3" w:rsidRPr="00D508A3">
        <w:t xml:space="preserve">. C’est ainsi que par exemple, le </w:t>
      </w:r>
      <w:r w:rsidR="003739C4">
        <w:t>Projet</w:t>
      </w:r>
      <w:r w:rsidRPr="00D508A3">
        <w:t xml:space="preserve"> apportera un appui à la multiplication des semences en aidant à la professionnalisation des producteurs semenciers, alors que le WAATP supportera la production des semences de prébase et de base</w:t>
      </w:r>
      <w:r w:rsidR="003E1C29">
        <w:t>,</w:t>
      </w:r>
      <w:r w:rsidRPr="00D508A3">
        <w:t xml:space="preserve"> à travers les structures de la recherche. Le PARIIS supporte les petits aménagements y compris les bas-fonds tandis que ce </w:t>
      </w:r>
      <w:r w:rsidR="003739C4">
        <w:t>Projet</w:t>
      </w:r>
      <w:r w:rsidRPr="00D508A3">
        <w:t xml:space="preserve"> ne supportera que les grands aménagements.</w:t>
      </w:r>
    </w:p>
    <w:p w14:paraId="6B97FC14" w14:textId="77777777" w:rsidR="008121FD" w:rsidRDefault="008121FD" w:rsidP="0074570E">
      <w:pPr>
        <w:spacing w:line="276" w:lineRule="auto"/>
        <w:rPr>
          <w:iCs/>
        </w:rPr>
      </w:pPr>
    </w:p>
    <w:p w14:paraId="41C7476C" w14:textId="7F8EBB9B" w:rsidR="004E69BE" w:rsidRPr="00D508A3" w:rsidRDefault="00C45C8E" w:rsidP="0074570E">
      <w:pPr>
        <w:spacing w:line="276" w:lineRule="auto"/>
      </w:pPr>
      <w:r w:rsidRPr="00D508A3">
        <w:rPr>
          <w:iCs/>
        </w:rPr>
        <w:t>SC1.2-</w:t>
      </w:r>
      <w:r w:rsidRPr="00D508A3">
        <w:rPr>
          <w:i/>
          <w:iCs/>
        </w:rPr>
        <w:t xml:space="preserve">Développement des </w:t>
      </w:r>
      <w:r w:rsidR="00D508A3" w:rsidRPr="00D508A3">
        <w:rPr>
          <w:i/>
          <w:iCs/>
        </w:rPr>
        <w:t xml:space="preserve">ressources en eau – aménagement </w:t>
      </w:r>
      <w:r w:rsidRPr="00D508A3">
        <w:rPr>
          <w:i/>
          <w:iCs/>
        </w:rPr>
        <w:t>hydroagricoles</w:t>
      </w:r>
      <w:r w:rsidRPr="00D508A3">
        <w:rPr>
          <w:iCs/>
        </w:rPr>
        <w:t xml:space="preserve">. Les aménagements hydroagricoles porteront sur environ 4 850 ha dont 3 850 en maîtrise totale d’eau et 1 000 ha d’irrigation goutte à goutte. Les aménagements hydroagricoles avec maîtrise totale d’eau comprennent : 450 ha à Banzon, 500 ha à </w:t>
      </w:r>
      <w:proofErr w:type="spellStart"/>
      <w:r w:rsidRPr="00D508A3">
        <w:rPr>
          <w:iCs/>
        </w:rPr>
        <w:t>Niofila-Douna</w:t>
      </w:r>
      <w:proofErr w:type="spellEnd"/>
      <w:r w:rsidRPr="00D508A3">
        <w:rPr>
          <w:iCs/>
        </w:rPr>
        <w:t> ; 300 ha à</w:t>
      </w:r>
      <w:r w:rsidR="008B6CDE">
        <w:rPr>
          <w:iCs/>
        </w:rPr>
        <w:t xml:space="preserve"> Toécé et 1 500 ha à </w:t>
      </w:r>
      <w:proofErr w:type="spellStart"/>
      <w:r w:rsidR="008B6CDE">
        <w:rPr>
          <w:iCs/>
        </w:rPr>
        <w:t>Bissan</w:t>
      </w:r>
      <w:proofErr w:type="spellEnd"/>
      <w:r w:rsidR="008B6CDE">
        <w:rPr>
          <w:iCs/>
        </w:rPr>
        <w:t xml:space="preserve"> et 1 </w:t>
      </w:r>
      <w:r w:rsidRPr="00D508A3">
        <w:rPr>
          <w:iCs/>
        </w:rPr>
        <w:t xml:space="preserve">100 ha à </w:t>
      </w:r>
      <w:proofErr w:type="spellStart"/>
      <w:r w:rsidRPr="00D508A3">
        <w:rPr>
          <w:iCs/>
        </w:rPr>
        <w:t>Dangoumana</w:t>
      </w:r>
      <w:proofErr w:type="spellEnd"/>
      <w:r w:rsidRPr="00D508A3">
        <w:rPr>
          <w:iCs/>
        </w:rPr>
        <w:t>. Les aménagements par irrigation goutte à goutte porteront sur environ 1000 ha de vergers pour la production de fruits. Le soutien aux vergers se fera par une facilitation de financement des opérateurs privés</w:t>
      </w:r>
      <w:r w:rsidR="003E1C29">
        <w:rPr>
          <w:iCs/>
        </w:rPr>
        <w:t>,</w:t>
      </w:r>
      <w:r w:rsidRPr="00D508A3">
        <w:rPr>
          <w:iCs/>
        </w:rPr>
        <w:t xml:space="preserve"> selon leur demande. Le </w:t>
      </w:r>
      <w:r w:rsidR="003739C4">
        <w:rPr>
          <w:iCs/>
        </w:rPr>
        <w:t>Projet</w:t>
      </w:r>
      <w:r w:rsidRPr="00D508A3">
        <w:rPr>
          <w:iCs/>
        </w:rPr>
        <w:t xml:space="preserve"> appuiera la mise en valeur des terres aménagées. </w:t>
      </w:r>
    </w:p>
    <w:p w14:paraId="010A04DD" w14:textId="77777777" w:rsidR="008121FD" w:rsidRDefault="008121FD" w:rsidP="0074570E">
      <w:pPr>
        <w:spacing w:line="276" w:lineRule="auto"/>
        <w:rPr>
          <w:iCs/>
        </w:rPr>
      </w:pPr>
    </w:p>
    <w:p w14:paraId="150BBF19" w14:textId="2C02B300" w:rsidR="004E69BE" w:rsidRDefault="00C45C8E" w:rsidP="0074570E">
      <w:pPr>
        <w:spacing w:line="276" w:lineRule="auto"/>
        <w:rPr>
          <w:iCs/>
        </w:rPr>
      </w:pPr>
      <w:r w:rsidRPr="00D508A3">
        <w:rPr>
          <w:iCs/>
        </w:rPr>
        <w:t xml:space="preserve">SC1.3- </w:t>
      </w:r>
      <w:r w:rsidRPr="00D508A3">
        <w:rPr>
          <w:i/>
          <w:iCs/>
        </w:rPr>
        <w:t>Renforcement du réseau routier</w:t>
      </w:r>
      <w:r w:rsidRPr="00D508A3">
        <w:rPr>
          <w:iCs/>
        </w:rPr>
        <w:t xml:space="preserve">. L’objectif est de connecter les zones de production au réseau routier national. </w:t>
      </w:r>
      <w:r w:rsidRPr="00D508A3">
        <w:rPr>
          <w:iCs/>
          <w:lang w:val="fr-CA"/>
        </w:rPr>
        <w:t xml:space="preserve">La facilitation de l’accès au marché portera sur la construction et/ou la réhabilitation d’environ 300 km de pistes rurales dans la zone du </w:t>
      </w:r>
      <w:r w:rsidR="003739C4">
        <w:rPr>
          <w:iCs/>
          <w:lang w:val="fr-CA"/>
        </w:rPr>
        <w:t>Projet</w:t>
      </w:r>
      <w:r w:rsidRPr="00D508A3">
        <w:rPr>
          <w:iCs/>
          <w:lang w:val="fr-CA"/>
        </w:rPr>
        <w:t xml:space="preserve">. Cette activité sera menée sous la responsabilité du Ministère des Infrastructures </w:t>
      </w:r>
      <w:r w:rsidRPr="00D508A3">
        <w:rPr>
          <w:iCs/>
        </w:rPr>
        <w:t>et du Transport.</w:t>
      </w:r>
    </w:p>
    <w:p w14:paraId="7869387F" w14:textId="77777777" w:rsidR="008121FD" w:rsidRDefault="008121FD" w:rsidP="0074570E">
      <w:pPr>
        <w:spacing w:line="276" w:lineRule="auto"/>
        <w:rPr>
          <w:i/>
        </w:rPr>
      </w:pPr>
    </w:p>
    <w:p w14:paraId="13D94569" w14:textId="465610C1" w:rsidR="004E69BE" w:rsidRPr="00D508A3" w:rsidRDefault="00C45C8E" w:rsidP="0074570E">
      <w:pPr>
        <w:spacing w:line="276" w:lineRule="auto"/>
        <w:rPr>
          <w:i/>
        </w:rPr>
      </w:pPr>
      <w:r w:rsidRPr="00B1416C">
        <w:rPr>
          <w:i/>
        </w:rPr>
        <w:t>La composante 2</w:t>
      </w:r>
      <w:r w:rsidR="0095732D">
        <w:rPr>
          <w:i/>
        </w:rPr>
        <w:t>.</w:t>
      </w:r>
      <w:r w:rsidRPr="00B1416C">
        <w:rPr>
          <w:i/>
        </w:rPr>
        <w:t> </w:t>
      </w:r>
      <w:r w:rsidR="0095732D">
        <w:rPr>
          <w:i/>
        </w:rPr>
        <w:t>A</w:t>
      </w:r>
      <w:r w:rsidR="0095732D" w:rsidRPr="0055188E">
        <w:rPr>
          <w:i/>
        </w:rPr>
        <w:t xml:space="preserve">mélioration de l’accès au marché et soutien au financement du secteur privé </w:t>
      </w:r>
    </w:p>
    <w:p w14:paraId="174171C9" w14:textId="3004DAD0" w:rsidR="008121FD" w:rsidRDefault="00C45C8E" w:rsidP="0074570E">
      <w:pPr>
        <w:spacing w:line="276" w:lineRule="auto"/>
        <w:rPr>
          <w:iCs/>
        </w:rPr>
      </w:pPr>
      <w:r w:rsidRPr="00D508A3">
        <w:rPr>
          <w:iCs/>
        </w:rPr>
        <w:t xml:space="preserve">Elle regroupe les activités de type privé et a pour objectif majeur de favoriser le secteur agro-industriel </w:t>
      </w:r>
      <w:r w:rsidR="00F450AF">
        <w:rPr>
          <w:iCs/>
        </w:rPr>
        <w:t>à</w:t>
      </w:r>
      <w:r w:rsidR="00F450AF" w:rsidRPr="00D508A3">
        <w:rPr>
          <w:iCs/>
        </w:rPr>
        <w:t xml:space="preserve"> </w:t>
      </w:r>
      <w:r w:rsidRPr="00D508A3">
        <w:rPr>
          <w:iCs/>
        </w:rPr>
        <w:t xml:space="preserve">devenir plus compétitif aussi bien sur le marché domestique que régional ou international. Il s’agira d’appuyer l’investissement privé pour un meilleur accès aux marchés. </w:t>
      </w:r>
    </w:p>
    <w:p w14:paraId="38119C94" w14:textId="77777777" w:rsidR="008121FD" w:rsidRDefault="008121FD" w:rsidP="0074570E">
      <w:pPr>
        <w:spacing w:line="276" w:lineRule="auto"/>
        <w:rPr>
          <w:iCs/>
        </w:rPr>
      </w:pPr>
    </w:p>
    <w:p w14:paraId="11487F46" w14:textId="3A7BFE53" w:rsidR="004E69BE" w:rsidRPr="00D508A3" w:rsidRDefault="00C45C8E" w:rsidP="0074570E">
      <w:pPr>
        <w:spacing w:line="276" w:lineRule="auto"/>
        <w:rPr>
          <w:iCs/>
        </w:rPr>
      </w:pPr>
      <w:r w:rsidRPr="00D508A3">
        <w:rPr>
          <w:iCs/>
        </w:rPr>
        <w:t>Elle comprend aussi trois sous-composantes</w:t>
      </w:r>
      <w:r w:rsidR="008121FD">
        <w:rPr>
          <w:iCs/>
        </w:rPr>
        <w:t> :</w:t>
      </w:r>
    </w:p>
    <w:p w14:paraId="254767C3" w14:textId="1ED8238D" w:rsidR="004E69BE" w:rsidRPr="00D508A3" w:rsidRDefault="00C45C8E" w:rsidP="0074570E">
      <w:pPr>
        <w:spacing w:line="276" w:lineRule="auto"/>
      </w:pPr>
      <w:r w:rsidRPr="00D508A3">
        <w:rPr>
          <w:iCs/>
        </w:rPr>
        <w:t xml:space="preserve">SC2.1- </w:t>
      </w:r>
      <w:r w:rsidRPr="00D508A3">
        <w:rPr>
          <w:i/>
          <w:iCs/>
        </w:rPr>
        <w:t>Renforcement du cadre réglementaire</w:t>
      </w:r>
      <w:r w:rsidRPr="00D508A3">
        <w:rPr>
          <w:iCs/>
        </w:rPr>
        <w:t>. En collaboration avec les autres projets tels que le WAATP, il s’agira de contribuer au renforcement du cadre réglementaire en vue de permettre l’éclosion du secteur privé dans les filières ciblées. La sous-composante financera également la création ou l’expansion des Services de Développement de Business (BDS)</w:t>
      </w:r>
      <w:r w:rsidR="00BB535F">
        <w:rPr>
          <w:iCs/>
        </w:rPr>
        <w:t>,</w:t>
      </w:r>
      <w:r w:rsidRPr="00D508A3">
        <w:rPr>
          <w:iCs/>
        </w:rPr>
        <w:t xml:space="preserve"> pour les promoteurs voulant s’engager dans des investissements</w:t>
      </w:r>
      <w:r w:rsidR="00BB535F">
        <w:rPr>
          <w:iCs/>
        </w:rPr>
        <w:t>,</w:t>
      </w:r>
      <w:r w:rsidRPr="00D508A3">
        <w:rPr>
          <w:iCs/>
        </w:rPr>
        <w:t xml:space="preserve"> dans les filières ciblées</w:t>
      </w:r>
      <w:r w:rsidR="00BB535F">
        <w:rPr>
          <w:iCs/>
        </w:rPr>
        <w:t>,</w:t>
      </w:r>
      <w:r w:rsidRPr="00D508A3">
        <w:rPr>
          <w:iCs/>
        </w:rPr>
        <w:t xml:space="preserve"> en leur apportant l’assistance technique nécessaire dans le développement de leurs plans d’affaires et le renforcement de leurs capacités. Par ailleurs, elle appuiera les institutions de financement pour le développement des services adaptés au développement du secteur agro-alimentaire. </w:t>
      </w:r>
    </w:p>
    <w:p w14:paraId="2A97C63D" w14:textId="77777777" w:rsidR="008121FD" w:rsidRDefault="008121FD" w:rsidP="0074570E">
      <w:pPr>
        <w:spacing w:line="276" w:lineRule="auto"/>
        <w:rPr>
          <w:iCs/>
        </w:rPr>
      </w:pPr>
    </w:p>
    <w:p w14:paraId="3F647AAF" w14:textId="77777777" w:rsidR="004E69BE" w:rsidRPr="00D508A3" w:rsidRDefault="00C45C8E" w:rsidP="0074570E">
      <w:pPr>
        <w:spacing w:line="276" w:lineRule="auto"/>
      </w:pPr>
      <w:r w:rsidRPr="00D508A3">
        <w:rPr>
          <w:iCs/>
        </w:rPr>
        <w:t>SC2.2-</w:t>
      </w:r>
      <w:r w:rsidRPr="00D508A3">
        <w:rPr>
          <w:i/>
          <w:iCs/>
        </w:rPr>
        <w:t>Développement des infrastructures de mise en marché</w:t>
      </w:r>
      <w:r w:rsidRPr="00D508A3">
        <w:rPr>
          <w:iCs/>
        </w:rPr>
        <w:t xml:space="preserve">. Les infrastructures à réaliser comprennent des plateformes de conditionnement et de séchage, des magasins de warrantage, de stockage et de conservation des produits agricoles, des boutiques d’intrants, ainsi que des comptoirs de vente. </w:t>
      </w:r>
    </w:p>
    <w:p w14:paraId="1B9CD36D" w14:textId="77777777" w:rsidR="008121FD" w:rsidRDefault="008121FD" w:rsidP="0074570E">
      <w:pPr>
        <w:spacing w:line="276" w:lineRule="auto"/>
        <w:rPr>
          <w:iCs/>
        </w:rPr>
      </w:pPr>
    </w:p>
    <w:p w14:paraId="6A67B817" w14:textId="6EBC6AA0" w:rsidR="008121FD" w:rsidRDefault="00C45C8E" w:rsidP="0074570E">
      <w:pPr>
        <w:spacing w:line="276" w:lineRule="auto"/>
        <w:rPr>
          <w:iCs/>
        </w:rPr>
      </w:pPr>
      <w:r w:rsidRPr="00D508A3">
        <w:rPr>
          <w:iCs/>
        </w:rPr>
        <w:t>SC2.3 —</w:t>
      </w:r>
      <w:r w:rsidRPr="00D508A3">
        <w:rPr>
          <w:i/>
          <w:iCs/>
        </w:rPr>
        <w:t>Appui au financement du secteur privé</w:t>
      </w:r>
      <w:r w:rsidRPr="00D508A3">
        <w:rPr>
          <w:iCs/>
        </w:rPr>
        <w:t>. Cette sous-composante a pour objectif d’améliorer l’accès au financement des promoteurs dans le secteur de l’agro-alimentaire. Le financement des promoteurs privés s’appuiera sur les institutions financières partenaires</w:t>
      </w:r>
      <w:r w:rsidR="00BB535F">
        <w:rPr>
          <w:iCs/>
        </w:rPr>
        <w:t>,</w:t>
      </w:r>
      <w:r w:rsidRPr="00D508A3">
        <w:rPr>
          <w:iCs/>
        </w:rPr>
        <w:t xml:space="preserve"> à travers les mécanismes de financement à coûts partagés</w:t>
      </w:r>
      <w:r w:rsidR="00BB535F">
        <w:rPr>
          <w:iCs/>
        </w:rPr>
        <w:t>,</w:t>
      </w:r>
      <w:r w:rsidRPr="00D508A3">
        <w:rPr>
          <w:iCs/>
        </w:rPr>
        <w:t xml:space="preserve"> pour le développement des infrastructures de transformation, de commercialisation, de conservation et l’appui aux producteurs semenciers</w:t>
      </w:r>
      <w:r w:rsidR="00BB535F">
        <w:rPr>
          <w:iCs/>
        </w:rPr>
        <w:t>,</w:t>
      </w:r>
      <w:r w:rsidRPr="00D508A3">
        <w:rPr>
          <w:iCs/>
        </w:rPr>
        <w:t xml:space="preserve"> pour la production de semences certifiées. Des guichets spécifiques seront définis aussi bien pour les partenariats productifs (PP), les subventions directes pour le financement de sous-projets de moyenne taille, que </w:t>
      </w:r>
      <w:r w:rsidR="00BB535F">
        <w:rPr>
          <w:iCs/>
        </w:rPr>
        <w:t xml:space="preserve">pour </w:t>
      </w:r>
      <w:r w:rsidRPr="00D508A3">
        <w:rPr>
          <w:iCs/>
        </w:rPr>
        <w:t>les micro-projets. Chaque type de financement requerra des conditions à définir dans un manuel d’exécution</w:t>
      </w:r>
      <w:r w:rsidR="00BB535F">
        <w:rPr>
          <w:iCs/>
        </w:rPr>
        <w:t>,</w:t>
      </w:r>
      <w:r w:rsidRPr="00D508A3">
        <w:rPr>
          <w:iCs/>
        </w:rPr>
        <w:t xml:space="preserve"> à valider par la Banque</w:t>
      </w:r>
      <w:r w:rsidR="00D508A3" w:rsidRPr="00D508A3">
        <w:rPr>
          <w:iCs/>
        </w:rPr>
        <w:t xml:space="preserve"> mondiale. </w:t>
      </w:r>
      <w:r w:rsidRPr="00D508A3">
        <w:rPr>
          <w:iCs/>
        </w:rPr>
        <w:t xml:space="preserve">En ce qui concerne plus particulièrement cette sous-composante, un accent particulier a été mis sur l’aspect de la </w:t>
      </w:r>
      <w:r w:rsidRPr="00D508A3">
        <w:rPr>
          <w:i/>
          <w:iCs/>
        </w:rPr>
        <w:t>transformation (agro-</w:t>
      </w:r>
      <w:proofErr w:type="spellStart"/>
      <w:r w:rsidRPr="00D508A3">
        <w:rPr>
          <w:i/>
          <w:iCs/>
        </w:rPr>
        <w:t>processing</w:t>
      </w:r>
      <w:proofErr w:type="spellEnd"/>
      <w:r w:rsidRPr="00D508A3">
        <w:rPr>
          <w:i/>
          <w:iCs/>
        </w:rPr>
        <w:t>)</w:t>
      </w:r>
      <w:r w:rsidRPr="00D508A3">
        <w:rPr>
          <w:iCs/>
        </w:rPr>
        <w:t xml:space="preserve"> qui est un élément capital pour la transformation structurelle du secteur</w:t>
      </w:r>
      <w:r w:rsidR="00BB535F">
        <w:rPr>
          <w:iCs/>
        </w:rPr>
        <w:t>,</w:t>
      </w:r>
      <w:r w:rsidRPr="00D508A3">
        <w:rPr>
          <w:iCs/>
        </w:rPr>
        <w:t xml:space="preserve"> pour plus de valeur ajoutée et surtout</w:t>
      </w:r>
      <w:r w:rsidR="00133BFE">
        <w:rPr>
          <w:iCs/>
        </w:rPr>
        <w:t>,</w:t>
      </w:r>
      <w:r w:rsidRPr="00D508A3">
        <w:rPr>
          <w:iCs/>
        </w:rPr>
        <w:t xml:space="preserve"> pour passer d’une agriculture de subsistance à une agriculture commerciale. </w:t>
      </w:r>
    </w:p>
    <w:p w14:paraId="42D71518" w14:textId="77777777" w:rsidR="008121FD" w:rsidRDefault="008121FD" w:rsidP="0074570E">
      <w:pPr>
        <w:spacing w:line="276" w:lineRule="auto"/>
        <w:rPr>
          <w:iCs/>
        </w:rPr>
      </w:pPr>
    </w:p>
    <w:p w14:paraId="0CC3530F" w14:textId="3D14CD6D" w:rsidR="004E69BE" w:rsidRPr="00D508A3" w:rsidRDefault="00C45C8E" w:rsidP="0074570E">
      <w:pPr>
        <w:spacing w:line="276" w:lineRule="auto"/>
      </w:pPr>
      <w:r w:rsidRPr="00D508A3">
        <w:rPr>
          <w:iCs/>
        </w:rPr>
        <w:t>La petite transformation (artisanale ou semi-industrielle)</w:t>
      </w:r>
      <w:r w:rsidR="00133BFE">
        <w:rPr>
          <w:iCs/>
        </w:rPr>
        <w:t>,</w:t>
      </w:r>
      <w:r w:rsidRPr="00D508A3">
        <w:rPr>
          <w:iCs/>
        </w:rPr>
        <w:t xml:space="preserve"> qui concerne en général plus les femmes</w:t>
      </w:r>
      <w:r w:rsidR="00133BFE">
        <w:rPr>
          <w:iCs/>
        </w:rPr>
        <w:t>,</w:t>
      </w:r>
      <w:r w:rsidRPr="00D508A3">
        <w:rPr>
          <w:iCs/>
        </w:rPr>
        <w:t xml:space="preserve"> pourra aussi </w:t>
      </w:r>
      <w:r w:rsidR="00133BFE">
        <w:rPr>
          <w:iCs/>
        </w:rPr>
        <w:t>être</w:t>
      </w:r>
      <w:r w:rsidR="00133BFE" w:rsidRPr="00D508A3">
        <w:rPr>
          <w:iCs/>
        </w:rPr>
        <w:t xml:space="preserve"> </w:t>
      </w:r>
      <w:r w:rsidRPr="00D508A3">
        <w:rPr>
          <w:iCs/>
        </w:rPr>
        <w:t>prise en compte.</w:t>
      </w:r>
    </w:p>
    <w:p w14:paraId="505109AB" w14:textId="77777777" w:rsidR="008121FD" w:rsidRDefault="008121FD" w:rsidP="0074570E">
      <w:pPr>
        <w:spacing w:line="276" w:lineRule="auto"/>
        <w:rPr>
          <w:i/>
        </w:rPr>
      </w:pPr>
    </w:p>
    <w:p w14:paraId="3C5624DD" w14:textId="3588DF49" w:rsidR="004E69BE" w:rsidRPr="00D508A3" w:rsidRDefault="00C45C8E" w:rsidP="0074570E">
      <w:pPr>
        <w:spacing w:line="276" w:lineRule="auto"/>
        <w:rPr>
          <w:i/>
        </w:rPr>
      </w:pPr>
      <w:r w:rsidRPr="00B1416C">
        <w:rPr>
          <w:i/>
        </w:rPr>
        <w:t>La composante 3</w:t>
      </w:r>
      <w:r w:rsidR="0055188E" w:rsidRPr="0055188E">
        <w:rPr>
          <w:i/>
        </w:rPr>
        <w:t>.</w:t>
      </w:r>
      <w:r w:rsidR="0055188E" w:rsidRPr="0055188E">
        <w:t xml:space="preserve"> </w:t>
      </w:r>
      <w:r w:rsidR="0055188E" w:rsidRPr="0055188E">
        <w:rPr>
          <w:i/>
        </w:rPr>
        <w:t xml:space="preserve">Prévention </w:t>
      </w:r>
      <w:r w:rsidR="00F92978" w:rsidRPr="0055188E">
        <w:rPr>
          <w:i/>
        </w:rPr>
        <w:t xml:space="preserve">et gestion </w:t>
      </w:r>
      <w:r w:rsidR="0055188E" w:rsidRPr="0055188E">
        <w:rPr>
          <w:i/>
        </w:rPr>
        <w:t xml:space="preserve">des crises  </w:t>
      </w:r>
    </w:p>
    <w:p w14:paraId="4FD117E3" w14:textId="7E99C629" w:rsidR="004E69BE" w:rsidRPr="00D508A3" w:rsidRDefault="00C45C8E" w:rsidP="0074570E">
      <w:pPr>
        <w:spacing w:line="276" w:lineRule="auto"/>
      </w:pPr>
      <w:r w:rsidRPr="00D508A3">
        <w:t xml:space="preserve">Elle porte sur la prévention et gestion des crises ainsi que la coordination du </w:t>
      </w:r>
      <w:r w:rsidR="003739C4">
        <w:t>Projet</w:t>
      </w:r>
      <w:r w:rsidRPr="00D508A3">
        <w:t xml:space="preserve"> et le suivi et évaluation. Elle est subdivisée en deux sous-composantes</w:t>
      </w:r>
      <w:r w:rsidR="008121FD">
        <w:t> :</w:t>
      </w:r>
    </w:p>
    <w:p w14:paraId="07D4C2BE" w14:textId="77777777" w:rsidR="008121FD" w:rsidRDefault="008121FD" w:rsidP="0074570E">
      <w:pPr>
        <w:spacing w:line="276" w:lineRule="auto"/>
        <w:rPr>
          <w:iCs/>
        </w:rPr>
      </w:pPr>
    </w:p>
    <w:p w14:paraId="238E44FF" w14:textId="0976B65E" w:rsidR="004E69BE" w:rsidRPr="00D508A3" w:rsidRDefault="00C45C8E" w:rsidP="0074570E">
      <w:pPr>
        <w:spacing w:line="276" w:lineRule="auto"/>
      </w:pPr>
      <w:r w:rsidRPr="00D508A3">
        <w:rPr>
          <w:iCs/>
        </w:rPr>
        <w:t>SC3.1 —</w:t>
      </w:r>
      <w:r w:rsidRPr="00D508A3">
        <w:rPr>
          <w:i/>
          <w:iCs/>
        </w:rPr>
        <w:t>Prévention et gestion des crises</w:t>
      </w:r>
      <w:r w:rsidRPr="00D508A3">
        <w:rPr>
          <w:iCs/>
        </w:rPr>
        <w:t>. Il s’agira de renforcer les capacités du ministère à répondre efficacement aux urgences éligibles</w:t>
      </w:r>
      <w:r w:rsidR="00F92978">
        <w:rPr>
          <w:iCs/>
        </w:rPr>
        <w:t>,</w:t>
      </w:r>
      <w:r w:rsidRPr="00D508A3">
        <w:rPr>
          <w:iCs/>
        </w:rPr>
        <w:t xml:space="preserve"> en cas de survenance, avec l’établissement d’un mécanisme de réponse d’urgence (CERC)</w:t>
      </w:r>
      <w:r w:rsidR="006C1CC4">
        <w:rPr>
          <w:iCs/>
        </w:rPr>
        <w:t>,</w:t>
      </w:r>
      <w:r w:rsidRPr="00D508A3">
        <w:rPr>
          <w:iCs/>
        </w:rPr>
        <w:t xml:space="preserve"> une dotation initiale zéro, mais qui permet de mobiliser très rapidement </w:t>
      </w:r>
      <w:r w:rsidR="00796077">
        <w:rPr>
          <w:iCs/>
        </w:rPr>
        <w:t>le</w:t>
      </w:r>
      <w:r w:rsidR="00796077" w:rsidRPr="00D508A3">
        <w:rPr>
          <w:iCs/>
        </w:rPr>
        <w:t xml:space="preserve"> </w:t>
      </w:r>
      <w:r w:rsidRPr="00D508A3">
        <w:rPr>
          <w:iCs/>
        </w:rPr>
        <w:t xml:space="preserve">financement pour faire </w:t>
      </w:r>
      <w:r w:rsidR="00D508A3" w:rsidRPr="00D508A3">
        <w:rPr>
          <w:iCs/>
        </w:rPr>
        <w:t>face</w:t>
      </w:r>
      <w:r w:rsidRPr="00D508A3">
        <w:rPr>
          <w:iCs/>
        </w:rPr>
        <w:t xml:space="preserve"> à une crise</w:t>
      </w:r>
      <w:r w:rsidR="006C1CC4">
        <w:rPr>
          <w:iCs/>
        </w:rPr>
        <w:t>,</w:t>
      </w:r>
      <w:r w:rsidRPr="00D508A3">
        <w:rPr>
          <w:iCs/>
        </w:rPr>
        <w:t xml:space="preserve"> le cas échéant. </w:t>
      </w:r>
    </w:p>
    <w:p w14:paraId="083F94BF" w14:textId="77777777" w:rsidR="008121FD" w:rsidRDefault="008121FD" w:rsidP="0074570E">
      <w:pPr>
        <w:spacing w:line="276" w:lineRule="auto"/>
        <w:rPr>
          <w:iCs/>
        </w:rPr>
      </w:pPr>
    </w:p>
    <w:p w14:paraId="23F9A2D6" w14:textId="6C5417D1" w:rsidR="004E69BE" w:rsidRPr="00D508A3" w:rsidRDefault="00C45C8E" w:rsidP="0074570E">
      <w:pPr>
        <w:spacing w:line="276" w:lineRule="auto"/>
      </w:pPr>
      <w:r w:rsidRPr="00D508A3">
        <w:rPr>
          <w:iCs/>
        </w:rPr>
        <w:t>SC3.2-</w:t>
      </w:r>
      <w:r w:rsidRPr="00D508A3">
        <w:rPr>
          <w:i/>
          <w:iCs/>
        </w:rPr>
        <w:t xml:space="preserve">Coordination du </w:t>
      </w:r>
      <w:r w:rsidR="003739C4">
        <w:rPr>
          <w:i/>
          <w:iCs/>
        </w:rPr>
        <w:t>Projet</w:t>
      </w:r>
      <w:r w:rsidRPr="00D508A3">
        <w:rPr>
          <w:i/>
          <w:iCs/>
        </w:rPr>
        <w:t xml:space="preserve"> et suivi évaluation</w:t>
      </w:r>
      <w:r w:rsidRPr="00D508A3">
        <w:rPr>
          <w:iCs/>
        </w:rPr>
        <w:t xml:space="preserve">. Elle prend en compte la coordination et le suivi évaluation, le renforcement des capacités, l’organisation des acteurs, l’appui institutionnel ainsi que les questions de sauvegardes environnementales et sociales.  </w:t>
      </w:r>
    </w:p>
    <w:p w14:paraId="0A3A0CD3" w14:textId="77777777" w:rsidR="008121FD" w:rsidRDefault="008121FD" w:rsidP="0074570E">
      <w:pPr>
        <w:spacing w:line="276" w:lineRule="auto"/>
        <w:rPr>
          <w:iCs/>
        </w:rPr>
      </w:pPr>
    </w:p>
    <w:p w14:paraId="3AE8A80F" w14:textId="55F1CF6E" w:rsidR="004E69BE" w:rsidRDefault="00D508A3" w:rsidP="0074570E">
      <w:pPr>
        <w:spacing w:line="276" w:lineRule="auto"/>
        <w:rPr>
          <w:iCs/>
        </w:rPr>
      </w:pPr>
      <w:r w:rsidRPr="00D508A3">
        <w:rPr>
          <w:iCs/>
        </w:rPr>
        <w:t xml:space="preserve">Les activités du </w:t>
      </w:r>
      <w:r w:rsidR="003739C4">
        <w:rPr>
          <w:iCs/>
        </w:rPr>
        <w:t>Projet</w:t>
      </w:r>
      <w:r w:rsidR="00C45C8E" w:rsidRPr="00D508A3">
        <w:rPr>
          <w:iCs/>
        </w:rPr>
        <w:t xml:space="preserve"> comprennent des aménagements agricoles qui impacteront l’environnement et les populations résidentes sur les sites. De ce fait, il </w:t>
      </w:r>
      <w:r w:rsidRPr="00D508A3">
        <w:rPr>
          <w:iCs/>
        </w:rPr>
        <w:t>est</w:t>
      </w:r>
      <w:r w:rsidR="00C45C8E" w:rsidRPr="00D508A3">
        <w:rPr>
          <w:iCs/>
        </w:rPr>
        <w:t xml:space="preserve"> classé dans la Catégorie A. En conséquence, les questions de sauvegardes environnementales et sociales devraient être traitées avec rigueur et célérité dès le démarrage des activités de préparation du </w:t>
      </w:r>
      <w:r w:rsidR="003739C4">
        <w:rPr>
          <w:iCs/>
        </w:rPr>
        <w:t>Projet</w:t>
      </w:r>
      <w:r w:rsidR="00C45C8E" w:rsidRPr="00D508A3">
        <w:rPr>
          <w:iCs/>
        </w:rPr>
        <w:t>.</w:t>
      </w:r>
    </w:p>
    <w:p w14:paraId="0B42B6F2" w14:textId="77777777" w:rsidR="0078550B" w:rsidRDefault="0078550B" w:rsidP="0074570E">
      <w:pPr>
        <w:spacing w:line="276" w:lineRule="auto"/>
        <w:rPr>
          <w:iCs/>
        </w:rPr>
      </w:pPr>
    </w:p>
    <w:p w14:paraId="19710F9F" w14:textId="53D204C5" w:rsidR="0078550B" w:rsidRPr="00D508A3" w:rsidRDefault="0078550B" w:rsidP="00474352">
      <w:pPr>
        <w:pStyle w:val="Titre2"/>
      </w:pPr>
      <w:bookmarkStart w:id="29" w:name="_Toc4988211"/>
      <w:r>
        <w:t xml:space="preserve">Présentation </w:t>
      </w:r>
      <w:r w:rsidR="0016509A">
        <w:t>du sous</w:t>
      </w:r>
      <w:r w:rsidR="00533FEB">
        <w:t>-</w:t>
      </w:r>
      <w:r w:rsidR="0016509A">
        <w:t>projet</w:t>
      </w:r>
      <w:r w:rsidR="00815E37">
        <w:t xml:space="preserve"> de réhabilitation et d’extension de la plaine de </w:t>
      </w:r>
      <w:r w:rsidR="00C6600F">
        <w:t>B</w:t>
      </w:r>
      <w:r w:rsidR="00815E37">
        <w:t>anzon</w:t>
      </w:r>
      <w:bookmarkEnd w:id="29"/>
    </w:p>
    <w:p w14:paraId="5908F599" w14:textId="61A6D38C" w:rsidR="002327A0" w:rsidRDefault="0078550B" w:rsidP="0074570E">
      <w:pPr>
        <w:spacing w:line="276" w:lineRule="auto"/>
      </w:pPr>
      <w:r>
        <w:t>Dans le cadre de la mise en œuvre du PD</w:t>
      </w:r>
      <w:r w:rsidR="008B6CDE">
        <w:t>CA</w:t>
      </w:r>
      <w:r>
        <w:t xml:space="preserve"> (composante</w:t>
      </w:r>
      <w:r w:rsidR="007563F2">
        <w:t> </w:t>
      </w:r>
      <w:r>
        <w:t>1, sous-composante</w:t>
      </w:r>
      <w:r w:rsidR="007563F2">
        <w:t> </w:t>
      </w:r>
      <w:r>
        <w:t>2)</w:t>
      </w:r>
      <w:r w:rsidR="00533FEB">
        <w:t xml:space="preserve">, </w:t>
      </w:r>
      <w:r>
        <w:t xml:space="preserve">il est prévu en matière d’aménagements hydroagricoles, la réhabilitation et l’extension de la plaine de </w:t>
      </w:r>
      <w:r w:rsidR="002327A0">
        <w:t xml:space="preserve">Banzon </w:t>
      </w:r>
      <w:r>
        <w:t xml:space="preserve">(village situé à </w:t>
      </w:r>
      <w:r w:rsidRPr="00BC11B0">
        <w:t>65</w:t>
      </w:r>
      <w:r w:rsidR="007563F2">
        <w:t> </w:t>
      </w:r>
      <w:r w:rsidRPr="00BC11B0">
        <w:t>km à l’</w:t>
      </w:r>
      <w:r>
        <w:t>o</w:t>
      </w:r>
      <w:r w:rsidRPr="00BC11B0">
        <w:t>uest de Bobo-Dioulasso</w:t>
      </w:r>
      <w:r>
        <w:t xml:space="preserve"> dans la province du Kénédougou)</w:t>
      </w:r>
      <w:r w:rsidRPr="00BC11B0">
        <w:t>.</w:t>
      </w:r>
      <w:r>
        <w:t xml:space="preserve"> </w:t>
      </w:r>
    </w:p>
    <w:p w14:paraId="185B9438" w14:textId="77777777" w:rsidR="002327A0" w:rsidRDefault="002327A0" w:rsidP="0074570E">
      <w:pPr>
        <w:spacing w:line="276" w:lineRule="auto"/>
      </w:pPr>
    </w:p>
    <w:p w14:paraId="217118F6" w14:textId="426F4860" w:rsidR="00533FEB" w:rsidRDefault="0078550B" w:rsidP="0074570E">
      <w:pPr>
        <w:spacing w:line="276" w:lineRule="auto"/>
      </w:pPr>
      <w:r>
        <w:t>C’</w:t>
      </w:r>
      <w:r w:rsidRPr="00983B16">
        <w:t xml:space="preserve">est un aménagement hydroagricole classique </w:t>
      </w:r>
      <w:r>
        <w:t xml:space="preserve">réalisé en 1976 </w:t>
      </w:r>
      <w:r w:rsidRPr="00983B16">
        <w:t>comprenant</w:t>
      </w:r>
      <w:r w:rsidR="007563F2">
        <w:t> </w:t>
      </w:r>
      <w:r w:rsidRPr="00983B16">
        <w:t xml:space="preserve">: </w:t>
      </w:r>
      <w:r>
        <w:t xml:space="preserve">(i) </w:t>
      </w:r>
      <w:r w:rsidRPr="00983B16">
        <w:t>une prise d’eau à partir d’un cours d’eau</w:t>
      </w:r>
      <w:r w:rsidR="007563F2">
        <w:t> </w:t>
      </w:r>
      <w:r w:rsidRPr="00983B16">
        <w:t xml:space="preserve">; </w:t>
      </w:r>
      <w:r>
        <w:t xml:space="preserve">(ii) </w:t>
      </w:r>
      <w:r w:rsidRPr="00983B16">
        <w:t>des réseaux d’irrigation</w:t>
      </w:r>
      <w:r w:rsidR="007563F2">
        <w:t> </w:t>
      </w:r>
      <w:r w:rsidRPr="00983B16">
        <w:t xml:space="preserve">; </w:t>
      </w:r>
      <w:r>
        <w:t xml:space="preserve">(iii) </w:t>
      </w:r>
      <w:r w:rsidRPr="00983B16">
        <w:t xml:space="preserve">et des réseaux de drainage (en aval du cours d’eau). </w:t>
      </w:r>
      <w:r>
        <w:t>L</w:t>
      </w:r>
      <w:r w:rsidRPr="00A16CE5">
        <w:t>a superfic</w:t>
      </w:r>
      <w:r w:rsidR="008B6CDE">
        <w:t xml:space="preserve">ie totale de la plaine est de 1 </w:t>
      </w:r>
      <w:r w:rsidRPr="00A16CE5">
        <w:t>108, 5 ha et la superficie totale aménagée et exploitée est de 460 ha</w:t>
      </w:r>
      <w:r w:rsidR="00E23859">
        <w:t>,</w:t>
      </w:r>
      <w:r w:rsidRPr="00A16CE5">
        <w:t xml:space="preserve"> divisés en bloc</w:t>
      </w:r>
      <w:r>
        <w:t>s de 15 ha. Chaque bloc comportant</w:t>
      </w:r>
      <w:r w:rsidRPr="00A16CE5">
        <w:t xml:space="preserve"> 30 parcelles de 0,50</w:t>
      </w:r>
      <w:r w:rsidR="007563F2">
        <w:t> </w:t>
      </w:r>
      <w:r w:rsidRPr="00A16CE5">
        <w:t>ha.</w:t>
      </w:r>
      <w:r>
        <w:t xml:space="preserve"> </w:t>
      </w:r>
    </w:p>
    <w:p w14:paraId="0C51D42E" w14:textId="77777777" w:rsidR="002327A0" w:rsidRDefault="002327A0" w:rsidP="0074570E">
      <w:pPr>
        <w:spacing w:line="276" w:lineRule="auto"/>
      </w:pPr>
    </w:p>
    <w:p w14:paraId="0AD752D0" w14:textId="5518FFBD" w:rsidR="0078550B" w:rsidRPr="00983B16" w:rsidRDefault="0078550B" w:rsidP="0074570E">
      <w:pPr>
        <w:spacing w:line="276" w:lineRule="auto"/>
      </w:pPr>
      <w:r w:rsidRPr="00983B16">
        <w:t>La gest</w:t>
      </w:r>
      <w:r>
        <w:t xml:space="preserve">ion du périmètre est confiée à </w:t>
      </w:r>
      <w:r w:rsidRPr="00983B16">
        <w:t xml:space="preserve">la Société coopérative agricole de </w:t>
      </w:r>
      <w:r w:rsidR="00B1416C">
        <w:t>Banzon</w:t>
      </w:r>
      <w:r w:rsidRPr="00983B16">
        <w:t xml:space="preserve"> (SCAB) </w:t>
      </w:r>
      <w:r>
        <w:t xml:space="preserve">qui regroupe 632 membres </w:t>
      </w:r>
      <w:r w:rsidRPr="00983B16">
        <w:t>dont les délégués sont chargés de la gestion de l’eau</w:t>
      </w:r>
      <w:r w:rsidR="007563F2">
        <w:t> </w:t>
      </w:r>
      <w:r w:rsidRPr="00983B16">
        <w:t>; de l’organisation de la production rizicole</w:t>
      </w:r>
      <w:r w:rsidR="00E23859">
        <w:t>,</w:t>
      </w:r>
      <w:r w:rsidRPr="00983B16">
        <w:t xml:space="preserve"> à travers ses sociétaires producteurs</w:t>
      </w:r>
      <w:r w:rsidR="007563F2">
        <w:t> </w:t>
      </w:r>
      <w:r w:rsidRPr="00983B16">
        <w:t>; ainsi que de la commercialisation du riz, notamment</w:t>
      </w:r>
      <w:r w:rsidR="00533FEB">
        <w:t xml:space="preserve"> </w:t>
      </w:r>
      <w:r w:rsidRPr="00983B16">
        <w:t>avec l’intervention de transformatrices et étuveuses de riz</w:t>
      </w:r>
      <w:r w:rsidR="00533FEB">
        <w:t xml:space="preserve">, </w:t>
      </w:r>
      <w:r w:rsidRPr="00983B16">
        <w:t xml:space="preserve">actives sur le périmètre.   </w:t>
      </w:r>
    </w:p>
    <w:p w14:paraId="3A45A627" w14:textId="77777777" w:rsidR="002327A0" w:rsidRDefault="002327A0" w:rsidP="0074570E">
      <w:pPr>
        <w:spacing w:line="276" w:lineRule="auto"/>
      </w:pPr>
    </w:p>
    <w:p w14:paraId="0190A6F2" w14:textId="3633E7EE" w:rsidR="0078550B" w:rsidRDefault="005832CF" w:rsidP="0074570E">
      <w:pPr>
        <w:spacing w:line="276" w:lineRule="auto"/>
      </w:pPr>
      <w:r>
        <w:t>C</w:t>
      </w:r>
      <w:r w:rsidR="0078550B" w:rsidRPr="00983B16">
        <w:t xml:space="preserve">e périmètre aménagé </w:t>
      </w:r>
      <w:r>
        <w:t xml:space="preserve">qui </w:t>
      </w:r>
      <w:r w:rsidR="0078550B" w:rsidRPr="00983B16">
        <w:t>fonctionne depuis une trentaine d’années</w:t>
      </w:r>
      <w:r>
        <w:t xml:space="preserve"> connaît de nos jours une baisse sensible de ses performances</w:t>
      </w:r>
      <w:r w:rsidR="00E23859">
        <w:t>,</w:t>
      </w:r>
      <w:r>
        <w:t xml:space="preserve"> résultant de plusieurs facteurs, notamment l’ensablement des infrastructures</w:t>
      </w:r>
      <w:r w:rsidR="0078550B" w:rsidRPr="00983B16">
        <w:t>.</w:t>
      </w:r>
      <w:r>
        <w:t xml:space="preserve"> En effet, l’ensablement du canal principal est à la base du fait que</w:t>
      </w:r>
      <w:r w:rsidR="0078550B" w:rsidRPr="00983B16">
        <w:t xml:space="preserve"> sur 460 ha aménagés exploités, seulement 340 ha sont irrigables à tout moment de l’année</w:t>
      </w:r>
      <w:r w:rsidR="007563F2">
        <w:t> </w:t>
      </w:r>
      <w:r w:rsidR="0078550B" w:rsidRPr="00983B16">
        <w:t>; environ 120 à 150</w:t>
      </w:r>
      <w:r w:rsidR="007563F2">
        <w:t> </w:t>
      </w:r>
      <w:r w:rsidR="0078550B" w:rsidRPr="00983B16">
        <w:t xml:space="preserve">ha ne sont pas </w:t>
      </w:r>
      <w:r w:rsidRPr="00983B16">
        <w:t>exploités</w:t>
      </w:r>
      <w:r w:rsidR="0078550B" w:rsidRPr="00983B16">
        <w:t xml:space="preserve"> en saison sèche, faute d’eau. Le problème d’ensablement affecte ég</w:t>
      </w:r>
      <w:r>
        <w:t>alement les canaux de drainage</w:t>
      </w:r>
      <w:r w:rsidR="00985525">
        <w:t>,</w:t>
      </w:r>
      <w:r>
        <w:t xml:space="preserve"> occasionnant </w:t>
      </w:r>
      <w:r w:rsidR="0078550B" w:rsidRPr="00983B16">
        <w:t>par endroit des phénomènes de toxicité ferrique pour les cultures.</w:t>
      </w:r>
    </w:p>
    <w:p w14:paraId="1D03FDE9" w14:textId="77777777" w:rsidR="002327A0" w:rsidRDefault="002327A0" w:rsidP="0074570E">
      <w:pPr>
        <w:spacing w:line="276" w:lineRule="auto"/>
      </w:pPr>
    </w:p>
    <w:p w14:paraId="256139ED" w14:textId="272C7480" w:rsidR="004E69BE" w:rsidRPr="00983B16" w:rsidRDefault="004E69BE" w:rsidP="0074570E">
      <w:pPr>
        <w:spacing w:line="276" w:lineRule="auto"/>
      </w:pPr>
      <w:r>
        <w:t>A côté de ce périmètre</w:t>
      </w:r>
      <w:r w:rsidR="002327A0">
        <w:t>,</w:t>
      </w:r>
      <w:r>
        <w:t xml:space="preserve"> </w:t>
      </w:r>
      <w:r w:rsidR="002327A0">
        <w:t>deux (</w:t>
      </w:r>
      <w:r>
        <w:t>2</w:t>
      </w:r>
      <w:r w:rsidR="002327A0">
        <w:t>)</w:t>
      </w:r>
      <w:r>
        <w:t xml:space="preserve"> aménagements sommaires ont été faits par le Projet Riz Pluvial (PRP) et un programme de la FAO. Ils font 87 ha et fonctionne</w:t>
      </w:r>
      <w:r w:rsidR="00DE0581">
        <w:t>nt</w:t>
      </w:r>
      <w:r>
        <w:t xml:space="preserve"> au rythme d’une campagne par an</w:t>
      </w:r>
      <w:r w:rsidR="00985525">
        <w:t>,</w:t>
      </w:r>
      <w:r>
        <w:t xml:space="preserve"> </w:t>
      </w:r>
      <w:r w:rsidR="00985525">
        <w:t xml:space="preserve">en raison du </w:t>
      </w:r>
      <w:r>
        <w:t xml:space="preserve">manque d’eau. C’est cet aménagement qui sera concerné par l’extension. </w:t>
      </w:r>
    </w:p>
    <w:p w14:paraId="64418FFF" w14:textId="77777777" w:rsidR="002327A0" w:rsidRDefault="002327A0" w:rsidP="0074570E">
      <w:pPr>
        <w:spacing w:line="276" w:lineRule="auto"/>
      </w:pPr>
    </w:p>
    <w:p w14:paraId="1DF812CA" w14:textId="77777777" w:rsidR="0078550B" w:rsidRPr="007D119B" w:rsidRDefault="004E69BE" w:rsidP="0074570E">
      <w:pPr>
        <w:spacing w:line="276" w:lineRule="auto"/>
      </w:pPr>
      <w:r>
        <w:t>L</w:t>
      </w:r>
      <w:r w:rsidR="0078550B" w:rsidRPr="007D119B">
        <w:t xml:space="preserve">es principaux travaux prévus dans le cadre de la réhabilitation et de l’extension de la plaine portent sur : </w:t>
      </w:r>
    </w:p>
    <w:p w14:paraId="50F59E9E" w14:textId="77777777" w:rsidR="0078550B" w:rsidRPr="0092312D" w:rsidRDefault="0078550B" w:rsidP="005C76B3">
      <w:pPr>
        <w:pStyle w:val="Paragraphedeliste"/>
        <w:numPr>
          <w:ilvl w:val="0"/>
          <w:numId w:val="1"/>
        </w:numPr>
      </w:pPr>
      <w:r w:rsidRPr="0092312D">
        <w:t>le désensablement et la protection du canal d’amenée long de 2</w:t>
      </w:r>
      <w:r w:rsidR="007563F2">
        <w:t> </w:t>
      </w:r>
      <w:r w:rsidRPr="0092312D">
        <w:t>km</w:t>
      </w:r>
      <w:r w:rsidR="007563F2">
        <w:t> </w:t>
      </w:r>
      <w:r w:rsidRPr="0092312D">
        <w:t xml:space="preserve">; </w:t>
      </w:r>
    </w:p>
    <w:p w14:paraId="79D303AD" w14:textId="1C462573" w:rsidR="0078550B" w:rsidRPr="0092312D" w:rsidRDefault="0078550B" w:rsidP="005C76B3">
      <w:pPr>
        <w:pStyle w:val="Paragraphedeliste"/>
        <w:numPr>
          <w:ilvl w:val="0"/>
          <w:numId w:val="1"/>
        </w:numPr>
      </w:pPr>
      <w:r w:rsidRPr="0092312D">
        <w:t xml:space="preserve">le curage </w:t>
      </w:r>
      <w:r w:rsidR="00985525" w:rsidRPr="0092312D">
        <w:t xml:space="preserve">et </w:t>
      </w:r>
      <w:r w:rsidR="00985525">
        <w:t>l</w:t>
      </w:r>
      <w:r w:rsidR="00985525" w:rsidRPr="0092312D">
        <w:t xml:space="preserve">a protection </w:t>
      </w:r>
      <w:r w:rsidRPr="0092312D">
        <w:t xml:space="preserve">de la prise </w:t>
      </w:r>
      <w:r w:rsidR="008B6CDE" w:rsidRPr="0092312D">
        <w:t xml:space="preserve">d’eau </w:t>
      </w:r>
      <w:r w:rsidR="008B6CDE">
        <w:t>;</w:t>
      </w:r>
    </w:p>
    <w:p w14:paraId="2F40F823" w14:textId="77777777" w:rsidR="0078550B" w:rsidRPr="0092312D" w:rsidRDefault="0078550B" w:rsidP="005C76B3">
      <w:pPr>
        <w:pStyle w:val="Paragraphedeliste"/>
        <w:numPr>
          <w:ilvl w:val="0"/>
          <w:numId w:val="1"/>
        </w:numPr>
      </w:pPr>
      <w:r w:rsidRPr="0092312D">
        <w:t>la reprise du canal principal pour mettre fin aux pertes d’eau sur le réseau</w:t>
      </w:r>
      <w:r w:rsidR="007563F2">
        <w:t> </w:t>
      </w:r>
      <w:r>
        <w:t>;</w:t>
      </w:r>
      <w:r w:rsidRPr="0092312D">
        <w:t xml:space="preserve"> </w:t>
      </w:r>
    </w:p>
    <w:p w14:paraId="6A7C2CF4" w14:textId="77777777" w:rsidR="0078550B" w:rsidRPr="0092312D" w:rsidRDefault="0078550B" w:rsidP="005C76B3">
      <w:pPr>
        <w:pStyle w:val="Paragraphedeliste"/>
        <w:numPr>
          <w:ilvl w:val="0"/>
          <w:numId w:val="1"/>
        </w:numPr>
      </w:pPr>
      <w:r w:rsidRPr="0092312D">
        <w:t>la reprise du planage horizontal de certaines parcelles</w:t>
      </w:r>
      <w:r w:rsidR="007563F2">
        <w:t> </w:t>
      </w:r>
      <w:r w:rsidRPr="0092312D">
        <w:t>;</w:t>
      </w:r>
    </w:p>
    <w:p w14:paraId="38D58F77" w14:textId="77777777" w:rsidR="0078550B" w:rsidRDefault="0078550B" w:rsidP="005C76B3">
      <w:pPr>
        <w:pStyle w:val="Paragraphedeliste"/>
        <w:numPr>
          <w:ilvl w:val="0"/>
          <w:numId w:val="1"/>
        </w:numPr>
      </w:pPr>
      <w:r w:rsidRPr="0092312D">
        <w:t>l’extension du périmètre sur environ 100</w:t>
      </w:r>
      <w:r w:rsidR="007563F2">
        <w:t> </w:t>
      </w:r>
      <w:r w:rsidRPr="0092312D">
        <w:t xml:space="preserve">ha. </w:t>
      </w:r>
    </w:p>
    <w:p w14:paraId="254C8E33" w14:textId="77777777" w:rsidR="00E33267" w:rsidRPr="0092312D" w:rsidRDefault="00E33267" w:rsidP="008F47DA">
      <w:pPr>
        <w:ind w:left="412"/>
      </w:pPr>
    </w:p>
    <w:p w14:paraId="73EDA79D" w14:textId="2D63EC84" w:rsidR="00321946" w:rsidRPr="0016509A" w:rsidRDefault="0016509A" w:rsidP="00474352">
      <w:pPr>
        <w:pStyle w:val="Titre2"/>
      </w:pPr>
      <w:bookmarkStart w:id="30" w:name="_Toc4988212"/>
      <w:r w:rsidRPr="0016509A">
        <w:t xml:space="preserve">Activités du </w:t>
      </w:r>
      <w:r>
        <w:t>sous</w:t>
      </w:r>
      <w:r w:rsidR="00533FEB">
        <w:t>-</w:t>
      </w:r>
      <w:r w:rsidRPr="0016509A">
        <w:t>projet source d’impacts socioéconomiques</w:t>
      </w:r>
      <w:bookmarkEnd w:id="30"/>
    </w:p>
    <w:p w14:paraId="7F4414A3" w14:textId="5348E8E3" w:rsidR="00C33FBB" w:rsidRDefault="00C33FBB" w:rsidP="0074570E">
      <w:pPr>
        <w:spacing w:line="276" w:lineRule="auto"/>
        <w:rPr>
          <w:szCs w:val="24"/>
        </w:rPr>
      </w:pPr>
      <w:r>
        <w:rPr>
          <w:szCs w:val="24"/>
        </w:rPr>
        <w:t>L</w:t>
      </w:r>
      <w:r w:rsidRPr="00C33FBB">
        <w:rPr>
          <w:szCs w:val="24"/>
        </w:rPr>
        <w:t>e désensablement et la protection du canal d’am</w:t>
      </w:r>
      <w:r>
        <w:rPr>
          <w:szCs w:val="24"/>
        </w:rPr>
        <w:t xml:space="preserve">enée, </w:t>
      </w:r>
      <w:r w:rsidRPr="00C33FBB">
        <w:rPr>
          <w:szCs w:val="24"/>
        </w:rPr>
        <w:t xml:space="preserve">le curage </w:t>
      </w:r>
      <w:r w:rsidR="00985525">
        <w:rPr>
          <w:szCs w:val="24"/>
        </w:rPr>
        <w:t>et la protection</w:t>
      </w:r>
      <w:r w:rsidR="00985525" w:rsidRPr="00C33FBB">
        <w:rPr>
          <w:szCs w:val="24"/>
        </w:rPr>
        <w:t xml:space="preserve"> </w:t>
      </w:r>
      <w:r w:rsidRPr="00C33FBB">
        <w:rPr>
          <w:szCs w:val="24"/>
        </w:rPr>
        <w:t>de l</w:t>
      </w:r>
      <w:r>
        <w:rPr>
          <w:szCs w:val="24"/>
        </w:rPr>
        <w:t xml:space="preserve">a prise d’eau , </w:t>
      </w:r>
      <w:r w:rsidRPr="00C33FBB">
        <w:rPr>
          <w:szCs w:val="24"/>
        </w:rPr>
        <w:t>la reprise du canal principal </w:t>
      </w:r>
      <w:r>
        <w:rPr>
          <w:szCs w:val="24"/>
        </w:rPr>
        <w:t>et</w:t>
      </w:r>
      <w:r w:rsidRPr="00C33FBB">
        <w:rPr>
          <w:szCs w:val="24"/>
        </w:rPr>
        <w:t xml:space="preserve"> </w:t>
      </w:r>
      <w:r w:rsidRPr="0092312D">
        <w:rPr>
          <w:szCs w:val="24"/>
        </w:rPr>
        <w:t>la reprise du planage horizontal de parcelles</w:t>
      </w:r>
      <w:r>
        <w:rPr>
          <w:szCs w:val="24"/>
        </w:rPr>
        <w:t xml:space="preserve"> qui sont essentiellement des travaux de génie civil ne nécessitant pas l’acquisition de nouvelles terres</w:t>
      </w:r>
      <w:r w:rsidR="00985525">
        <w:rPr>
          <w:szCs w:val="24"/>
        </w:rPr>
        <w:t>,</w:t>
      </w:r>
      <w:r>
        <w:rPr>
          <w:szCs w:val="24"/>
        </w:rPr>
        <w:t xml:space="preserve"> occasionneront une restriction d’accès temporaire (estimé à une campagne agricole) aux parcelles rizicoles. Ces travaux auront pour impact une perte temporaire de revenus.</w:t>
      </w:r>
    </w:p>
    <w:p w14:paraId="71D8B2EA" w14:textId="77777777" w:rsidR="002F6636" w:rsidRPr="002F6636" w:rsidRDefault="002F6636" w:rsidP="0074570E">
      <w:pPr>
        <w:spacing w:line="276" w:lineRule="auto"/>
        <w:rPr>
          <w:lang w:val="fr-CA"/>
        </w:rPr>
      </w:pPr>
    </w:p>
    <w:p w14:paraId="2154A509" w14:textId="0CE1C03B" w:rsidR="00F653E4" w:rsidRPr="00BE40C3" w:rsidRDefault="00E31895" w:rsidP="008B6CDE">
      <w:pPr>
        <w:pStyle w:val="Titre1"/>
        <w:rPr>
          <w:rStyle w:val="Lienhypertexte"/>
          <w:color w:val="auto"/>
          <w:u w:val="none"/>
        </w:rPr>
      </w:pPr>
      <w:hyperlink w:anchor="_Toc307141664" w:history="1">
        <w:bookmarkStart w:id="31" w:name="_Toc4988213"/>
        <w:r w:rsidR="001256F7" w:rsidRPr="00BE40C3">
          <w:rPr>
            <w:rStyle w:val="Lienhypertexte"/>
            <w:caps w:val="0"/>
            <w:color w:val="auto"/>
            <w:u w:val="none"/>
          </w:rPr>
          <w:t>CARACTÉRISTIQUES SOCIO-ÉCONOMIQUES DU MILIEU RÉCEPTEUR DU PROJET</w:t>
        </w:r>
        <w:bookmarkEnd w:id="31"/>
        <w:r w:rsidR="001256F7" w:rsidRPr="00BE40C3">
          <w:rPr>
            <w:rStyle w:val="Lienhypertexte"/>
            <w:caps w:val="0"/>
            <w:color w:val="auto"/>
            <w:u w:val="none"/>
          </w:rPr>
          <w:t xml:space="preserve"> </w:t>
        </w:r>
      </w:hyperlink>
    </w:p>
    <w:p w14:paraId="474BFEA5" w14:textId="77777777" w:rsidR="00835587" w:rsidRDefault="00835587" w:rsidP="0074570E">
      <w:pPr>
        <w:spacing w:line="276" w:lineRule="auto"/>
        <w:rPr>
          <w:lang w:val="fr-CA"/>
        </w:rPr>
      </w:pPr>
    </w:p>
    <w:p w14:paraId="4974D882" w14:textId="52D579AD" w:rsidR="005B68FB" w:rsidRDefault="005B68FB" w:rsidP="00474352">
      <w:pPr>
        <w:pStyle w:val="Titre2"/>
      </w:pPr>
      <w:bookmarkStart w:id="32" w:name="_Toc4988214"/>
      <w:r>
        <w:t>Généralité</w:t>
      </w:r>
      <w:r w:rsidR="00162A71">
        <w:t>s</w:t>
      </w:r>
      <w:bookmarkEnd w:id="32"/>
    </w:p>
    <w:p w14:paraId="22A2C187" w14:textId="020AA94B" w:rsidR="00835587" w:rsidRDefault="00835587" w:rsidP="0074570E">
      <w:pPr>
        <w:spacing w:line="276" w:lineRule="auto"/>
        <w:rPr>
          <w:lang w:val="fr-CA"/>
        </w:rPr>
      </w:pPr>
      <w:r w:rsidRPr="00835587">
        <w:rPr>
          <w:lang w:val="fr-CA"/>
        </w:rPr>
        <w:t xml:space="preserve">La </w:t>
      </w:r>
      <w:r w:rsidR="00C86611">
        <w:rPr>
          <w:lang w:val="fr-CA"/>
        </w:rPr>
        <w:t>Commune</w:t>
      </w:r>
      <w:r w:rsidRPr="00835587">
        <w:rPr>
          <w:lang w:val="fr-CA"/>
        </w:rPr>
        <w:t xml:space="preserve"> de Banzo</w:t>
      </w:r>
      <w:r>
        <w:rPr>
          <w:lang w:val="fr-CA"/>
        </w:rPr>
        <w:t>n est située à 65 km de Bobo-Di</w:t>
      </w:r>
      <w:r w:rsidRPr="00835587">
        <w:rPr>
          <w:lang w:val="fr-CA"/>
        </w:rPr>
        <w:t xml:space="preserve">oulasso, chef-lieu de la </w:t>
      </w:r>
      <w:r w:rsidR="0045107E">
        <w:rPr>
          <w:lang w:val="fr-CA"/>
        </w:rPr>
        <w:t>R</w:t>
      </w:r>
      <w:r w:rsidRPr="00835587">
        <w:rPr>
          <w:lang w:val="fr-CA"/>
        </w:rPr>
        <w:t>égion des Hauts</w:t>
      </w:r>
      <w:r w:rsidR="002327A0">
        <w:rPr>
          <w:lang w:val="fr-CA"/>
        </w:rPr>
        <w:t>-</w:t>
      </w:r>
      <w:r w:rsidRPr="00835587">
        <w:rPr>
          <w:lang w:val="fr-CA"/>
        </w:rPr>
        <w:t xml:space="preserve">Bassins </w:t>
      </w:r>
      <w:r>
        <w:rPr>
          <w:lang w:val="fr-CA"/>
        </w:rPr>
        <w:t xml:space="preserve">et </w:t>
      </w:r>
      <w:r w:rsidR="00547B28">
        <w:rPr>
          <w:lang w:val="fr-CA"/>
        </w:rPr>
        <w:t xml:space="preserve">à </w:t>
      </w:r>
      <w:r>
        <w:rPr>
          <w:lang w:val="fr-CA"/>
        </w:rPr>
        <w:t xml:space="preserve">50 km de Orodara, chef-lieu de la </w:t>
      </w:r>
      <w:r w:rsidR="0045107E">
        <w:rPr>
          <w:lang w:val="fr-CA"/>
        </w:rPr>
        <w:t>P</w:t>
      </w:r>
      <w:r>
        <w:rPr>
          <w:lang w:val="fr-CA"/>
        </w:rPr>
        <w:t xml:space="preserve">rovince du Kénédougou. Elle est limitée au nord et à l’ouest par la </w:t>
      </w:r>
      <w:r w:rsidR="00C86611">
        <w:rPr>
          <w:lang w:val="fr-CA"/>
        </w:rPr>
        <w:t>Commune</w:t>
      </w:r>
      <w:r>
        <w:rPr>
          <w:lang w:val="fr-CA"/>
        </w:rPr>
        <w:t xml:space="preserve"> de Samorogouan, </w:t>
      </w:r>
      <w:r w:rsidR="00955860">
        <w:rPr>
          <w:lang w:val="fr-CA"/>
        </w:rPr>
        <w:t xml:space="preserve">au sud par la </w:t>
      </w:r>
      <w:r w:rsidR="00C86611">
        <w:rPr>
          <w:lang w:val="fr-CA"/>
        </w:rPr>
        <w:t>Commune</w:t>
      </w:r>
      <w:r w:rsidR="00955860">
        <w:rPr>
          <w:lang w:val="fr-CA"/>
        </w:rPr>
        <w:t xml:space="preserve"> de </w:t>
      </w:r>
      <w:proofErr w:type="spellStart"/>
      <w:r w:rsidR="00955860">
        <w:rPr>
          <w:lang w:val="fr-CA"/>
        </w:rPr>
        <w:t>Djigouera</w:t>
      </w:r>
      <w:proofErr w:type="spellEnd"/>
      <w:r w:rsidR="00955860">
        <w:rPr>
          <w:lang w:val="fr-CA"/>
        </w:rPr>
        <w:t xml:space="preserve"> et à l’est par la </w:t>
      </w:r>
      <w:r w:rsidR="00C86611">
        <w:rPr>
          <w:lang w:val="fr-CA"/>
        </w:rPr>
        <w:t>Commune</w:t>
      </w:r>
      <w:r w:rsidR="00955860">
        <w:rPr>
          <w:lang w:val="fr-CA"/>
        </w:rPr>
        <w:t xml:space="preserve"> de Karan</w:t>
      </w:r>
      <w:r w:rsidR="002327A0">
        <w:rPr>
          <w:lang w:val="fr-CA"/>
        </w:rPr>
        <w:t>g</w:t>
      </w:r>
      <w:r w:rsidR="00955860">
        <w:rPr>
          <w:lang w:val="fr-CA"/>
        </w:rPr>
        <w:t xml:space="preserve">asso-Sambla. </w:t>
      </w:r>
    </w:p>
    <w:p w14:paraId="423E1D7A" w14:textId="77777777" w:rsidR="002327A0" w:rsidRDefault="002327A0" w:rsidP="0074570E">
      <w:pPr>
        <w:spacing w:line="276" w:lineRule="auto"/>
        <w:rPr>
          <w:lang w:val="fr-CA"/>
        </w:rPr>
      </w:pPr>
    </w:p>
    <w:p w14:paraId="34DB757C" w14:textId="2EC81013" w:rsidR="002327A0" w:rsidRDefault="002327A0" w:rsidP="0074570E">
      <w:pPr>
        <w:spacing w:line="276" w:lineRule="auto"/>
        <w:rPr>
          <w:lang w:val="fr-CA"/>
        </w:rPr>
        <w:sectPr w:rsidR="002327A0" w:rsidSect="00E33267">
          <w:headerReference w:type="default" r:id="rId18"/>
          <w:footerReference w:type="default" r:id="rId19"/>
          <w:pgSz w:w="11906" w:h="16838"/>
          <w:pgMar w:top="1361" w:right="1440" w:bottom="1361" w:left="1440" w:header="709" w:footer="709" w:gutter="0"/>
          <w:cols w:space="708"/>
          <w:titlePg/>
          <w:docGrid w:linePitch="360"/>
        </w:sectPr>
      </w:pPr>
      <w:r>
        <w:rPr>
          <w:lang w:val="fr-CA"/>
        </w:rPr>
        <w:t>La carte</w:t>
      </w:r>
      <w:r w:rsidR="000E4F04">
        <w:rPr>
          <w:lang w:val="fr-CA"/>
        </w:rPr>
        <w:t xml:space="preserve"> 1</w:t>
      </w:r>
      <w:r>
        <w:rPr>
          <w:lang w:val="fr-CA"/>
        </w:rPr>
        <w:t xml:space="preserve"> ci-dessous, indique la localisation du site du projet.</w:t>
      </w:r>
    </w:p>
    <w:p w14:paraId="130C72D6" w14:textId="77777777" w:rsidR="000E4F04" w:rsidRDefault="004E69BE" w:rsidP="00EF0C51">
      <w:pPr>
        <w:keepNext/>
        <w:jc w:val="center"/>
      </w:pPr>
      <w:r w:rsidRPr="004E69BE">
        <w:rPr>
          <w:b/>
          <w:noProof/>
        </w:rPr>
        <w:drawing>
          <wp:inline distT="0" distB="0" distL="0" distR="0" wp14:anchorId="3DE0171A" wp14:editId="58E31B68">
            <wp:extent cx="7543800" cy="5333729"/>
            <wp:effectExtent l="0" t="0" r="0" b="635"/>
            <wp:docPr id="1" name="Image 1" descr="C:\Users\thk\Desktop\Locali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k\Desktop\Localisati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43800" cy="5333729"/>
                    </a:xfrm>
                    <a:prstGeom prst="rect">
                      <a:avLst/>
                    </a:prstGeom>
                    <a:noFill/>
                    <a:ln>
                      <a:noFill/>
                    </a:ln>
                  </pic:spPr>
                </pic:pic>
              </a:graphicData>
            </a:graphic>
          </wp:inline>
        </w:drawing>
      </w:r>
    </w:p>
    <w:p w14:paraId="08AB45B6" w14:textId="2A6390DB" w:rsidR="00E5541E" w:rsidRDefault="000E4F04" w:rsidP="00EF0C51">
      <w:pPr>
        <w:pStyle w:val="Lgende"/>
        <w:rPr>
          <w:lang w:val="fr-CA"/>
        </w:rPr>
        <w:sectPr w:rsidR="00E5541E" w:rsidSect="00E5541E">
          <w:pgSz w:w="16838" w:h="11906" w:orient="landscape"/>
          <w:pgMar w:top="1440" w:right="1440" w:bottom="1440" w:left="1440" w:header="709" w:footer="709" w:gutter="0"/>
          <w:cols w:space="708"/>
          <w:docGrid w:linePitch="360"/>
        </w:sectPr>
      </w:pPr>
      <w:r>
        <w:t xml:space="preserve">Carte </w:t>
      </w:r>
      <w:r w:rsidR="00E31895">
        <w:fldChar w:fldCharType="begin"/>
      </w:r>
      <w:r w:rsidR="00E31895">
        <w:instrText xml:space="preserve"> SEQ Carte \* ARABIC </w:instrText>
      </w:r>
      <w:r w:rsidR="00E31895">
        <w:fldChar w:fldCharType="separate"/>
      </w:r>
      <w:r w:rsidR="00182709">
        <w:rPr>
          <w:noProof/>
        </w:rPr>
        <w:t>1</w:t>
      </w:r>
      <w:r w:rsidR="00E31895">
        <w:rPr>
          <w:noProof/>
        </w:rPr>
        <w:fldChar w:fldCharType="end"/>
      </w:r>
      <w:r>
        <w:t>. Localisation du projet</w:t>
      </w:r>
    </w:p>
    <w:p w14:paraId="14A08CC4" w14:textId="73578583" w:rsidR="00281F5B" w:rsidRPr="00BE40C3" w:rsidRDefault="00126B6F" w:rsidP="00474352">
      <w:pPr>
        <w:pStyle w:val="Titre2"/>
      </w:pPr>
      <w:bookmarkStart w:id="33" w:name="_Toc4988215"/>
      <w:r w:rsidRPr="00BE40C3">
        <w:t>Aspects/enjeux socio-économiques de la zone d’influence</w:t>
      </w:r>
      <w:bookmarkEnd w:id="33"/>
    </w:p>
    <w:p w14:paraId="6E44FEDC" w14:textId="5696E799" w:rsidR="00281F5B" w:rsidRDefault="00281F5B" w:rsidP="0074570E">
      <w:pPr>
        <w:spacing w:line="276" w:lineRule="auto"/>
        <w:rPr>
          <w:lang w:val="fr-CA"/>
        </w:rPr>
      </w:pPr>
      <w:r>
        <w:rPr>
          <w:lang w:val="fr-CA"/>
        </w:rPr>
        <w:t>L’analyse diagnostic (Forces, Faiblesses, Opportunités, Menaces)</w:t>
      </w:r>
      <w:r w:rsidR="00D45B23">
        <w:rPr>
          <w:lang w:val="fr-CA"/>
        </w:rPr>
        <w:t xml:space="preserve"> </w:t>
      </w:r>
      <w:r>
        <w:rPr>
          <w:lang w:val="fr-CA"/>
        </w:rPr>
        <w:t xml:space="preserve">de la </w:t>
      </w:r>
      <w:r w:rsidR="00C86611">
        <w:rPr>
          <w:lang w:val="fr-CA"/>
        </w:rPr>
        <w:t>Commune</w:t>
      </w:r>
      <w:r>
        <w:rPr>
          <w:lang w:val="fr-CA"/>
        </w:rPr>
        <w:t xml:space="preserve"> </w:t>
      </w:r>
      <w:r w:rsidR="00D45B23">
        <w:rPr>
          <w:lang w:val="fr-CA"/>
        </w:rPr>
        <w:t xml:space="preserve">croisé avec nos investigations de terrain </w:t>
      </w:r>
      <w:r>
        <w:rPr>
          <w:lang w:val="fr-CA"/>
        </w:rPr>
        <w:t xml:space="preserve">a révélé que les atouts dont dispose la </w:t>
      </w:r>
      <w:r w:rsidR="00C86611">
        <w:rPr>
          <w:lang w:val="fr-CA"/>
        </w:rPr>
        <w:t>Commune</w:t>
      </w:r>
      <w:r>
        <w:rPr>
          <w:lang w:val="fr-CA"/>
        </w:rPr>
        <w:t xml:space="preserve"> sont entre autres :</w:t>
      </w:r>
    </w:p>
    <w:p w14:paraId="67F23EF2" w14:textId="77777777" w:rsidR="00281F5B" w:rsidRPr="00612965" w:rsidRDefault="00281F5B" w:rsidP="00612965">
      <w:pPr>
        <w:numPr>
          <w:ilvl w:val="0"/>
          <w:numId w:val="6"/>
        </w:numPr>
        <w:spacing w:line="276" w:lineRule="auto"/>
      </w:pPr>
      <w:r w:rsidRPr="00612965">
        <w:t>l’existence d’un potentiel important en bas-fonds aménageables</w:t>
      </w:r>
      <w:r w:rsidR="007563F2" w:rsidRPr="00612965">
        <w:t> ’</w:t>
      </w:r>
    </w:p>
    <w:p w14:paraId="5365C206" w14:textId="77777777" w:rsidR="00281F5B" w:rsidRPr="00612965" w:rsidRDefault="00281F5B" w:rsidP="00612965">
      <w:pPr>
        <w:numPr>
          <w:ilvl w:val="0"/>
          <w:numId w:val="6"/>
        </w:numPr>
        <w:spacing w:line="276" w:lineRule="auto"/>
      </w:pPr>
      <w:r w:rsidRPr="00612965">
        <w:t>l</w:t>
      </w:r>
      <w:r w:rsidR="00814B37" w:rsidRPr="00612965">
        <w:t>a fertilité des sols</w:t>
      </w:r>
      <w:r w:rsidR="007563F2" w:rsidRPr="00612965">
        <w:t xml:space="preserve">  </w:t>
      </w:r>
    </w:p>
    <w:p w14:paraId="01D1408B" w14:textId="77777777" w:rsidR="00281F5B" w:rsidRPr="00612965" w:rsidRDefault="00281F5B" w:rsidP="00612965">
      <w:pPr>
        <w:numPr>
          <w:ilvl w:val="0"/>
          <w:numId w:val="6"/>
        </w:numPr>
        <w:spacing w:line="276" w:lineRule="auto"/>
      </w:pPr>
      <w:r w:rsidRPr="00612965">
        <w:t>la présence de cours d’eau pérennes</w:t>
      </w:r>
      <w:r w:rsidR="007563F2" w:rsidRPr="00612965">
        <w:t> a</w:t>
      </w:r>
      <w:r w:rsidRPr="00612965">
        <w:t xml:space="preserve"> </w:t>
      </w:r>
    </w:p>
    <w:p w14:paraId="53A5B83C" w14:textId="77777777" w:rsidR="00281F5B" w:rsidRPr="00612965" w:rsidRDefault="00281F5B" w:rsidP="00612965">
      <w:pPr>
        <w:numPr>
          <w:ilvl w:val="0"/>
          <w:numId w:val="6"/>
        </w:numPr>
        <w:spacing w:line="276" w:lineRule="auto"/>
      </w:pPr>
      <w:r w:rsidRPr="00612965">
        <w:t>la bonne pluviométrie</w:t>
      </w:r>
      <w:r w:rsidR="007563F2" w:rsidRPr="00612965">
        <w:t> a</w:t>
      </w:r>
    </w:p>
    <w:p w14:paraId="1799C84B" w14:textId="59B7417A" w:rsidR="00281F5B" w:rsidRPr="00612965" w:rsidRDefault="00814B37" w:rsidP="00612965">
      <w:pPr>
        <w:numPr>
          <w:ilvl w:val="0"/>
          <w:numId w:val="6"/>
        </w:numPr>
        <w:spacing w:line="276" w:lineRule="auto"/>
      </w:pPr>
      <w:r w:rsidRPr="00612965">
        <w:t xml:space="preserve">la </w:t>
      </w:r>
      <w:r w:rsidR="00A3762F" w:rsidRPr="00612965">
        <w:t xml:space="preserve">jeunesse </w:t>
      </w:r>
      <w:r w:rsidRPr="00612965">
        <w:t>d’une forte</w:t>
      </w:r>
      <w:r w:rsidR="00281F5B" w:rsidRPr="00612965">
        <w:t xml:space="preserve"> proportion </w:t>
      </w:r>
      <w:r w:rsidR="005F70C6" w:rsidRPr="00612965">
        <w:t>de la population</w:t>
      </w:r>
      <w:r w:rsidR="007563F2" w:rsidRPr="00612965">
        <w:t> e</w:t>
      </w:r>
    </w:p>
    <w:p w14:paraId="01A59E58" w14:textId="77777777" w:rsidR="005F70C6" w:rsidRPr="00612965" w:rsidRDefault="00814B37" w:rsidP="00612965">
      <w:pPr>
        <w:numPr>
          <w:ilvl w:val="0"/>
          <w:numId w:val="6"/>
        </w:numPr>
        <w:spacing w:line="276" w:lineRule="auto"/>
      </w:pPr>
      <w:r w:rsidRPr="00612965">
        <w:t>l</w:t>
      </w:r>
      <w:r w:rsidR="005F70C6" w:rsidRPr="00612965">
        <w:t>e dynamisme des organisations de producteurs.</w:t>
      </w:r>
    </w:p>
    <w:p w14:paraId="0D0A0C70" w14:textId="77777777" w:rsidR="002327A0" w:rsidRDefault="002327A0" w:rsidP="0074570E">
      <w:pPr>
        <w:spacing w:line="276" w:lineRule="auto"/>
        <w:ind w:left="52"/>
        <w:rPr>
          <w:lang w:val="fr-CA"/>
        </w:rPr>
      </w:pPr>
    </w:p>
    <w:p w14:paraId="49B8592E" w14:textId="77777777" w:rsidR="005F70C6" w:rsidRDefault="005F70C6" w:rsidP="0074570E">
      <w:pPr>
        <w:spacing w:line="276" w:lineRule="auto"/>
        <w:ind w:left="52"/>
        <w:rPr>
          <w:lang w:val="fr-CA"/>
        </w:rPr>
      </w:pPr>
      <w:r>
        <w:rPr>
          <w:lang w:val="fr-CA"/>
        </w:rPr>
        <w:t>Elle a identifié les faiblesses suivantes :</w:t>
      </w:r>
    </w:p>
    <w:p w14:paraId="404210EE" w14:textId="77777777" w:rsidR="00814B37" w:rsidRPr="00612965" w:rsidRDefault="00814B37" w:rsidP="00612965">
      <w:pPr>
        <w:numPr>
          <w:ilvl w:val="0"/>
          <w:numId w:val="6"/>
        </w:numPr>
        <w:spacing w:line="276" w:lineRule="auto"/>
      </w:pPr>
      <w:r w:rsidRPr="00612965">
        <w:t>la raréfaction des terres</w:t>
      </w:r>
      <w:r w:rsidR="007563F2" w:rsidRPr="00612965">
        <w:t> a</w:t>
      </w:r>
    </w:p>
    <w:p w14:paraId="419049E3" w14:textId="77777777" w:rsidR="00814B37" w:rsidRPr="00612965" w:rsidRDefault="00814B37" w:rsidP="00612965">
      <w:pPr>
        <w:numPr>
          <w:ilvl w:val="0"/>
          <w:numId w:val="6"/>
        </w:numPr>
        <w:spacing w:line="276" w:lineRule="auto"/>
      </w:pPr>
      <w:r w:rsidRPr="00612965">
        <w:t>la baisse de la fertilité des sols</w:t>
      </w:r>
      <w:r w:rsidR="007563F2" w:rsidRPr="00612965">
        <w:t> a</w:t>
      </w:r>
    </w:p>
    <w:p w14:paraId="576F519F" w14:textId="77777777" w:rsidR="00814B37" w:rsidRPr="00612965" w:rsidRDefault="00814B37" w:rsidP="00612965">
      <w:pPr>
        <w:numPr>
          <w:ilvl w:val="0"/>
          <w:numId w:val="6"/>
        </w:numPr>
        <w:spacing w:line="276" w:lineRule="auto"/>
      </w:pPr>
      <w:r w:rsidRPr="00612965">
        <w:t>la dégradation du couvert végétal</w:t>
      </w:r>
      <w:r w:rsidR="007563F2" w:rsidRPr="00612965">
        <w:t> a</w:t>
      </w:r>
    </w:p>
    <w:p w14:paraId="649B1787" w14:textId="77777777" w:rsidR="00814B37" w:rsidRPr="00612965" w:rsidRDefault="00814B37" w:rsidP="00612965">
      <w:pPr>
        <w:numPr>
          <w:ilvl w:val="0"/>
          <w:numId w:val="6"/>
        </w:numPr>
        <w:spacing w:line="276" w:lineRule="auto"/>
      </w:pPr>
      <w:r w:rsidRPr="00612965">
        <w:t>l’insuffisance des infrastructures sociales de base</w:t>
      </w:r>
      <w:r w:rsidR="007563F2" w:rsidRPr="00612965">
        <w:t> ’</w:t>
      </w:r>
    </w:p>
    <w:p w14:paraId="2CE27CEC" w14:textId="77777777" w:rsidR="00814B37" w:rsidRPr="00612965" w:rsidRDefault="00814B37" w:rsidP="00612965">
      <w:pPr>
        <w:numPr>
          <w:ilvl w:val="0"/>
          <w:numId w:val="6"/>
        </w:numPr>
        <w:spacing w:line="276" w:lineRule="auto"/>
      </w:pPr>
      <w:r w:rsidRPr="00612965">
        <w:t>la fréquence des inondations</w:t>
      </w:r>
      <w:r w:rsidR="007563F2" w:rsidRPr="00612965">
        <w:t> a</w:t>
      </w:r>
    </w:p>
    <w:p w14:paraId="07DF2C46" w14:textId="77777777" w:rsidR="00126B6F" w:rsidRPr="00612965" w:rsidRDefault="00814B37" w:rsidP="00612965">
      <w:pPr>
        <w:numPr>
          <w:ilvl w:val="0"/>
          <w:numId w:val="6"/>
        </w:numPr>
        <w:spacing w:line="276" w:lineRule="auto"/>
      </w:pPr>
      <w:r w:rsidRPr="00612965">
        <w:t>le chômage et le sous-emploi des jeunes</w:t>
      </w:r>
      <w:r w:rsidR="007563F2" w:rsidRPr="00612965">
        <w:t> e</w:t>
      </w:r>
      <w:r w:rsidRPr="00612965">
        <w:t xml:space="preserve"> </w:t>
      </w:r>
      <w:r w:rsidR="00281F5B" w:rsidRPr="00612965">
        <w:t xml:space="preserve"> </w:t>
      </w:r>
      <w:r w:rsidR="00126B6F" w:rsidRPr="00612965">
        <w:t xml:space="preserve"> </w:t>
      </w:r>
    </w:p>
    <w:p w14:paraId="17B2384C" w14:textId="77777777" w:rsidR="00814B37" w:rsidRPr="00612965" w:rsidRDefault="00814B37" w:rsidP="00612965">
      <w:pPr>
        <w:numPr>
          <w:ilvl w:val="0"/>
          <w:numId w:val="6"/>
        </w:numPr>
        <w:spacing w:line="276" w:lineRule="auto"/>
      </w:pPr>
      <w:r w:rsidRPr="00612965">
        <w:t>l’ensablement des cours d’eau</w:t>
      </w:r>
      <w:r w:rsidR="007563F2" w:rsidRPr="00612965">
        <w:t> ’</w:t>
      </w:r>
    </w:p>
    <w:p w14:paraId="2B267E4C" w14:textId="77777777" w:rsidR="00814B37" w:rsidRPr="00612965" w:rsidRDefault="00EE4298" w:rsidP="00612965">
      <w:pPr>
        <w:numPr>
          <w:ilvl w:val="0"/>
          <w:numId w:val="6"/>
        </w:numPr>
        <w:spacing w:line="276" w:lineRule="auto"/>
      </w:pPr>
      <w:r w:rsidRPr="00612965">
        <w:t>l’insuffisance des zones de pâtures</w:t>
      </w:r>
      <w:r w:rsidR="007563F2" w:rsidRPr="00612965">
        <w:t> ’</w:t>
      </w:r>
    </w:p>
    <w:p w14:paraId="7EC7F668" w14:textId="77777777" w:rsidR="00EE4298" w:rsidRPr="00612965" w:rsidRDefault="00EE4298" w:rsidP="00612965">
      <w:pPr>
        <w:numPr>
          <w:ilvl w:val="0"/>
          <w:numId w:val="6"/>
        </w:numPr>
        <w:spacing w:line="276" w:lineRule="auto"/>
      </w:pPr>
      <w:r w:rsidRPr="00612965">
        <w:t>l’enclavement de la zone, notamment le mauvais état de route régionale (RR16)</w:t>
      </w:r>
      <w:r w:rsidR="004D282A" w:rsidRPr="00612965">
        <w:t>.</w:t>
      </w:r>
    </w:p>
    <w:p w14:paraId="558BED4B" w14:textId="77777777" w:rsidR="002327A0" w:rsidRDefault="002327A0" w:rsidP="0074570E">
      <w:pPr>
        <w:spacing w:line="276" w:lineRule="auto"/>
        <w:rPr>
          <w:lang w:val="fr-CA"/>
        </w:rPr>
      </w:pPr>
    </w:p>
    <w:p w14:paraId="5844FAF3" w14:textId="77777777" w:rsidR="004D282A" w:rsidRDefault="004D282A" w:rsidP="0074570E">
      <w:pPr>
        <w:spacing w:line="276" w:lineRule="auto"/>
        <w:rPr>
          <w:lang w:val="fr-CA"/>
        </w:rPr>
      </w:pPr>
      <w:r>
        <w:rPr>
          <w:lang w:val="fr-CA"/>
        </w:rPr>
        <w:t>Les menaces détectées sont :</w:t>
      </w:r>
    </w:p>
    <w:p w14:paraId="695C3030" w14:textId="1DA542B1" w:rsidR="004D282A" w:rsidRPr="00612965" w:rsidRDefault="004D282A" w:rsidP="00612965">
      <w:pPr>
        <w:numPr>
          <w:ilvl w:val="0"/>
          <w:numId w:val="6"/>
        </w:numPr>
        <w:spacing w:line="276" w:lineRule="auto"/>
      </w:pPr>
      <w:proofErr w:type="gramStart"/>
      <w:r w:rsidRPr="00612965">
        <w:t>les</w:t>
      </w:r>
      <w:proofErr w:type="gramEnd"/>
      <w:r w:rsidRPr="00612965">
        <w:t xml:space="preserve"> inondations récurrentes aggravées par la présence du nouveau </w:t>
      </w:r>
      <w:r w:rsidR="00533FEB" w:rsidRPr="00612965">
        <w:t>b</w:t>
      </w:r>
      <w:r w:rsidRPr="00612965">
        <w:t xml:space="preserve">arrage de </w:t>
      </w:r>
      <w:proofErr w:type="spellStart"/>
      <w:r w:rsidR="00106199" w:rsidRPr="00612965">
        <w:t>Sam</w:t>
      </w:r>
      <w:r w:rsidR="005D7A14">
        <w:t>e</w:t>
      </w:r>
      <w:r w:rsidR="00106199" w:rsidRPr="00612965">
        <w:t>ndéni</w:t>
      </w:r>
      <w:proofErr w:type="spellEnd"/>
      <w:r w:rsidR="007563F2" w:rsidRPr="00612965">
        <w:t> d</w:t>
      </w:r>
    </w:p>
    <w:p w14:paraId="09900262" w14:textId="580EAB91" w:rsidR="004D282A" w:rsidRPr="00612965" w:rsidRDefault="004D282A" w:rsidP="00612965">
      <w:pPr>
        <w:numPr>
          <w:ilvl w:val="0"/>
          <w:numId w:val="6"/>
        </w:numPr>
        <w:spacing w:line="276" w:lineRule="auto"/>
      </w:pPr>
      <w:r w:rsidRPr="00612965">
        <w:t>perturbation de la pluviométrie</w:t>
      </w:r>
      <w:r w:rsidR="007563F2" w:rsidRPr="00612965">
        <w:t> e</w:t>
      </w:r>
    </w:p>
    <w:p w14:paraId="74B820BF" w14:textId="5AFE625E" w:rsidR="004D282A" w:rsidRPr="00612965" w:rsidRDefault="004D282A" w:rsidP="00612965">
      <w:pPr>
        <w:numPr>
          <w:ilvl w:val="0"/>
          <w:numId w:val="6"/>
        </w:numPr>
        <w:spacing w:line="276" w:lineRule="auto"/>
      </w:pPr>
      <w:r w:rsidRPr="00612965">
        <w:t>l’assèchement des cours d’eau</w:t>
      </w:r>
      <w:r w:rsidR="007563F2" w:rsidRPr="00612965">
        <w:t> ’</w:t>
      </w:r>
    </w:p>
    <w:p w14:paraId="56CD3399" w14:textId="77777777" w:rsidR="004D282A" w:rsidRPr="00612965" w:rsidRDefault="00786D0F" w:rsidP="00612965">
      <w:pPr>
        <w:numPr>
          <w:ilvl w:val="0"/>
          <w:numId w:val="6"/>
        </w:numPr>
        <w:spacing w:line="276" w:lineRule="auto"/>
      </w:pPr>
      <w:r w:rsidRPr="00612965">
        <w:t>la baisse des effectifs du cheptel</w:t>
      </w:r>
      <w:r w:rsidR="007563F2" w:rsidRPr="00612965">
        <w:t> a</w:t>
      </w:r>
    </w:p>
    <w:p w14:paraId="19416A4C" w14:textId="77777777" w:rsidR="00786D0F" w:rsidRPr="00612965" w:rsidRDefault="00786D0F" w:rsidP="00612965">
      <w:pPr>
        <w:numPr>
          <w:ilvl w:val="0"/>
          <w:numId w:val="6"/>
        </w:numPr>
        <w:spacing w:line="276" w:lineRule="auto"/>
      </w:pPr>
      <w:r w:rsidRPr="00612965">
        <w:t>la forte pression foncière</w:t>
      </w:r>
      <w:r w:rsidR="007563F2" w:rsidRPr="00612965">
        <w:t> a</w:t>
      </w:r>
    </w:p>
    <w:p w14:paraId="7D97A6CB" w14:textId="77777777" w:rsidR="00786D0F" w:rsidRPr="00612965" w:rsidRDefault="00786D0F" w:rsidP="00612965">
      <w:pPr>
        <w:numPr>
          <w:ilvl w:val="0"/>
          <w:numId w:val="6"/>
        </w:numPr>
        <w:spacing w:line="276" w:lineRule="auto"/>
      </w:pPr>
      <w:r w:rsidRPr="00612965">
        <w:t>l’émigration des jeunes</w:t>
      </w:r>
      <w:r w:rsidR="007563F2" w:rsidRPr="00612965">
        <w:t> ’</w:t>
      </w:r>
    </w:p>
    <w:p w14:paraId="3DE6BAFF" w14:textId="77777777" w:rsidR="00786D0F" w:rsidRPr="00612965" w:rsidRDefault="00786D0F" w:rsidP="00612965">
      <w:pPr>
        <w:numPr>
          <w:ilvl w:val="0"/>
          <w:numId w:val="6"/>
        </w:numPr>
        <w:spacing w:line="276" w:lineRule="auto"/>
      </w:pPr>
      <w:r w:rsidRPr="00612965">
        <w:t>l’insuffisance des partenaires financiers.</w:t>
      </w:r>
    </w:p>
    <w:p w14:paraId="07779DAE" w14:textId="77777777" w:rsidR="002327A0" w:rsidRDefault="002327A0" w:rsidP="0074570E">
      <w:pPr>
        <w:spacing w:line="276" w:lineRule="auto"/>
        <w:rPr>
          <w:lang w:val="fr-CA"/>
        </w:rPr>
      </w:pPr>
    </w:p>
    <w:p w14:paraId="57A0AF36" w14:textId="77777777" w:rsidR="00786D0F" w:rsidRDefault="00786D0F" w:rsidP="0074570E">
      <w:pPr>
        <w:spacing w:line="276" w:lineRule="auto"/>
        <w:rPr>
          <w:lang w:val="fr-CA"/>
        </w:rPr>
      </w:pPr>
      <w:r>
        <w:rPr>
          <w:lang w:val="fr-CA"/>
        </w:rPr>
        <w:t>Les opportunités dégagées se résument comme suit :</w:t>
      </w:r>
    </w:p>
    <w:p w14:paraId="4A6E9E02" w14:textId="57521065" w:rsidR="00786D0F" w:rsidRPr="00612965" w:rsidRDefault="00786D0F" w:rsidP="00612965">
      <w:pPr>
        <w:numPr>
          <w:ilvl w:val="0"/>
          <w:numId w:val="6"/>
        </w:numPr>
        <w:spacing w:line="276" w:lineRule="auto"/>
      </w:pPr>
      <w:r w:rsidRPr="00612965">
        <w:t xml:space="preserve">l’arrivée du </w:t>
      </w:r>
      <w:r w:rsidR="00E33267" w:rsidRPr="00612965">
        <w:t>PDCA</w:t>
      </w:r>
      <w:r w:rsidR="007563F2" w:rsidRPr="00612965">
        <w:t> D</w:t>
      </w:r>
    </w:p>
    <w:p w14:paraId="10B08214" w14:textId="77777777" w:rsidR="00786D0F" w:rsidRPr="00612965" w:rsidRDefault="00786D0F" w:rsidP="00612965">
      <w:pPr>
        <w:numPr>
          <w:ilvl w:val="0"/>
          <w:numId w:val="6"/>
        </w:numPr>
        <w:spacing w:line="276" w:lineRule="auto"/>
      </w:pPr>
      <w:r w:rsidRPr="00612965">
        <w:t>les différentes politiques et projets développés par l’État</w:t>
      </w:r>
      <w:r w:rsidR="007563F2" w:rsidRPr="00612965">
        <w:t> e</w:t>
      </w:r>
    </w:p>
    <w:p w14:paraId="5E7AFA74" w14:textId="77777777" w:rsidR="000A2398" w:rsidRPr="00612965" w:rsidRDefault="000A2398" w:rsidP="00612965">
      <w:pPr>
        <w:numPr>
          <w:ilvl w:val="0"/>
          <w:numId w:val="6"/>
        </w:numPr>
        <w:spacing w:line="276" w:lineRule="auto"/>
      </w:pPr>
      <w:r w:rsidRPr="00612965">
        <w:t>l’augmentation de la demande en céréales sur les marchés locaux et internationaux</w:t>
      </w:r>
      <w:r w:rsidR="007563F2" w:rsidRPr="00612965">
        <w:t> ’</w:t>
      </w:r>
    </w:p>
    <w:p w14:paraId="2EE70F08" w14:textId="76410935" w:rsidR="000A2398" w:rsidRPr="00612965" w:rsidRDefault="000A2398" w:rsidP="00612965">
      <w:pPr>
        <w:numPr>
          <w:ilvl w:val="0"/>
          <w:numId w:val="6"/>
        </w:numPr>
        <w:spacing w:line="276" w:lineRule="auto"/>
      </w:pPr>
      <w:r w:rsidRPr="00612965">
        <w:t>l’augmentation des prix</w:t>
      </w:r>
      <w:r w:rsidR="000E4F04" w:rsidRPr="00612965">
        <w:t xml:space="preserve"> des produits agricoles</w:t>
      </w:r>
      <w:r w:rsidRPr="00612965">
        <w:t xml:space="preserve"> sur le marché international</w:t>
      </w:r>
      <w:r w:rsidR="007563F2" w:rsidRPr="00612965">
        <w:t> s</w:t>
      </w:r>
    </w:p>
    <w:p w14:paraId="7138660B" w14:textId="77777777" w:rsidR="000A2398" w:rsidRPr="00612965" w:rsidRDefault="000A2398" w:rsidP="00612965">
      <w:pPr>
        <w:numPr>
          <w:ilvl w:val="0"/>
          <w:numId w:val="6"/>
        </w:numPr>
        <w:spacing w:line="276" w:lineRule="auto"/>
      </w:pPr>
      <w:r w:rsidRPr="00612965">
        <w:t>l’existence d’un marché local important (villes de Bobo et Orodara)</w:t>
      </w:r>
      <w:r w:rsidR="007563F2" w:rsidRPr="00612965">
        <w:t> ’</w:t>
      </w:r>
    </w:p>
    <w:p w14:paraId="1BAFA06B" w14:textId="77777777" w:rsidR="00786D0F" w:rsidRPr="00612965" w:rsidRDefault="000A2398" w:rsidP="00612965">
      <w:pPr>
        <w:numPr>
          <w:ilvl w:val="0"/>
          <w:numId w:val="6"/>
        </w:numPr>
        <w:spacing w:line="276" w:lineRule="auto"/>
      </w:pPr>
      <w:r w:rsidRPr="00612965">
        <w:t>la présence d’institutions financière</w:t>
      </w:r>
      <w:r w:rsidR="00533FEB" w:rsidRPr="00612965">
        <w:t>s</w:t>
      </w:r>
      <w:r w:rsidR="007563F2" w:rsidRPr="00612965">
        <w:t> a</w:t>
      </w:r>
      <w:r w:rsidR="00786D0F" w:rsidRPr="00612965">
        <w:t xml:space="preserve"> </w:t>
      </w:r>
    </w:p>
    <w:p w14:paraId="3BA9FC6B" w14:textId="77777777" w:rsidR="000A2398" w:rsidRPr="00612965" w:rsidRDefault="000A2398" w:rsidP="00612965">
      <w:pPr>
        <w:numPr>
          <w:ilvl w:val="0"/>
          <w:numId w:val="6"/>
        </w:numPr>
        <w:spacing w:line="276" w:lineRule="auto"/>
      </w:pPr>
      <w:r w:rsidRPr="00612965">
        <w:t>la présence de certaines ONG.</w:t>
      </w:r>
    </w:p>
    <w:p w14:paraId="12E8CCEB" w14:textId="77777777" w:rsidR="002327A0" w:rsidRDefault="005C5430" w:rsidP="0074570E">
      <w:pPr>
        <w:spacing w:line="276" w:lineRule="auto"/>
        <w:rPr>
          <w:lang w:val="fr-CA"/>
        </w:rPr>
      </w:pPr>
      <w:r>
        <w:rPr>
          <w:lang w:val="fr-CA"/>
        </w:rPr>
        <w:t xml:space="preserve"> </w:t>
      </w:r>
    </w:p>
    <w:p w14:paraId="03455CA8" w14:textId="04311079" w:rsidR="00786D0F" w:rsidRDefault="000A2398" w:rsidP="0074570E">
      <w:pPr>
        <w:spacing w:line="276" w:lineRule="auto"/>
        <w:rPr>
          <w:lang w:val="fr-CA"/>
        </w:rPr>
      </w:pPr>
      <w:r>
        <w:rPr>
          <w:lang w:val="fr-CA"/>
        </w:rPr>
        <w:t>Découlant de cette analyse et conformément au</w:t>
      </w:r>
      <w:r w:rsidR="00786D0F">
        <w:rPr>
          <w:lang w:val="fr-CA"/>
        </w:rPr>
        <w:t xml:space="preserve"> Plan Communal de Développement</w:t>
      </w:r>
      <w:r>
        <w:rPr>
          <w:lang w:val="fr-CA"/>
        </w:rPr>
        <w:t>,</w:t>
      </w:r>
      <w:r w:rsidR="00786D0F">
        <w:rPr>
          <w:lang w:val="fr-CA"/>
        </w:rPr>
        <w:t xml:space="preserve"> les enjeux de la </w:t>
      </w:r>
      <w:r w:rsidR="00C86611">
        <w:rPr>
          <w:lang w:val="fr-CA"/>
        </w:rPr>
        <w:t>Commune</w:t>
      </w:r>
      <w:r w:rsidR="00786D0F">
        <w:rPr>
          <w:lang w:val="fr-CA"/>
        </w:rPr>
        <w:t xml:space="preserve"> </w:t>
      </w:r>
      <w:r>
        <w:rPr>
          <w:lang w:val="fr-CA"/>
        </w:rPr>
        <w:t>sont</w:t>
      </w:r>
      <w:r w:rsidR="00800C13">
        <w:rPr>
          <w:lang w:val="fr-CA"/>
        </w:rPr>
        <w:t xml:space="preserve"> : </w:t>
      </w:r>
      <w:r w:rsidR="00786D0F">
        <w:rPr>
          <w:lang w:val="fr-CA"/>
        </w:rPr>
        <w:t>la restauration et la protection du capital productif, le renforcement des capacités des principaux acteurs de développement (notamment les femmes) et le développement des services sociaux de base.</w:t>
      </w:r>
    </w:p>
    <w:p w14:paraId="17004CF6" w14:textId="77777777" w:rsidR="00E5541E" w:rsidRDefault="00E5541E" w:rsidP="0074570E">
      <w:pPr>
        <w:spacing w:line="276" w:lineRule="auto"/>
        <w:rPr>
          <w:lang w:val="fr-CA"/>
        </w:rPr>
      </w:pPr>
    </w:p>
    <w:p w14:paraId="01952821" w14:textId="6FD8FCFF" w:rsidR="00E52499" w:rsidRPr="00E52499" w:rsidRDefault="00E31895" w:rsidP="00474352">
      <w:pPr>
        <w:pStyle w:val="Titre2"/>
      </w:pPr>
      <w:hyperlink w:anchor="_Toc307141670" w:history="1">
        <w:bookmarkStart w:id="34" w:name="_Toc4988216"/>
        <w:r w:rsidR="00F653E4" w:rsidRPr="00AD05C3">
          <w:t>Régime/statut/contraintes du foncier dans l’aire</w:t>
        </w:r>
      </w:hyperlink>
      <w:r w:rsidR="00F653E4" w:rsidRPr="001A1309">
        <w:t xml:space="preserve"> d’influence du projet</w:t>
      </w:r>
      <w:bookmarkEnd w:id="34"/>
    </w:p>
    <w:p w14:paraId="14B68CBC" w14:textId="7A057EDC" w:rsidR="002327A0" w:rsidRDefault="00142EA6" w:rsidP="0074570E">
      <w:pPr>
        <w:spacing w:line="276" w:lineRule="auto"/>
      </w:pPr>
      <w:r w:rsidRPr="00142EA6">
        <w:t>La loi portant réorganisation agraire et foncière (Loi N°</w:t>
      </w:r>
      <w:r w:rsidR="007563F2">
        <w:t xml:space="preserve"> 0</w:t>
      </w:r>
      <w:r w:rsidRPr="00142EA6">
        <w:t xml:space="preserve">34-2012/AN </w:t>
      </w:r>
      <w:r w:rsidR="00533FEB">
        <w:t>p</w:t>
      </w:r>
      <w:r w:rsidRPr="00142EA6">
        <w:t>ortant Réorganisation Agraire et Foncière au Burkina Faso du 2 juillet 2012</w:t>
      </w:r>
      <w:r>
        <w:t>) a fixé clairement les règles de gestion du patrimoine foncier (national, des collectivités et des privés) et</w:t>
      </w:r>
      <w:r w:rsidR="00516841">
        <w:t xml:space="preserve"> ces règles de gestion</w:t>
      </w:r>
      <w:r>
        <w:t xml:space="preserve"> s’appliquent sur certains espaces de la </w:t>
      </w:r>
      <w:r w:rsidR="00C86611">
        <w:t>Commune</w:t>
      </w:r>
      <w:r>
        <w:t>, à savoir les aménagements faits par l’</w:t>
      </w:r>
      <w:r w:rsidR="00C6600F">
        <w:t>É</w:t>
      </w:r>
      <w:r>
        <w:t xml:space="preserve">tat et les espaces ayant fait l’objet de lotissement. </w:t>
      </w:r>
    </w:p>
    <w:p w14:paraId="09BE8AB9" w14:textId="77777777" w:rsidR="002327A0" w:rsidRDefault="002327A0" w:rsidP="0074570E">
      <w:pPr>
        <w:spacing w:line="276" w:lineRule="auto"/>
      </w:pPr>
    </w:p>
    <w:p w14:paraId="732E404C" w14:textId="77777777" w:rsidR="005D7A14" w:rsidRDefault="00142EA6" w:rsidP="0074570E">
      <w:pPr>
        <w:spacing w:line="276" w:lineRule="auto"/>
      </w:pPr>
      <w:r>
        <w:t xml:space="preserve">En dépit de l’existence de cette loi, la majorité de l’espace communal est géré suivant le droit coutumier. </w:t>
      </w:r>
      <w:r w:rsidR="007563F2">
        <w:t>À</w:t>
      </w:r>
      <w:r>
        <w:t xml:space="preserve"> Banzon, les détenteurs de droits de propriété suivant le droit coutumier sont </w:t>
      </w:r>
      <w:r w:rsidR="002D384C">
        <w:t>exclusivement les autochtones. Le droit de propriété est transmis par héritage aux descendants d’une même filiation patrilinéaire. Mais</w:t>
      </w:r>
      <w:r w:rsidR="002327A0">
        <w:t>,</w:t>
      </w:r>
      <w:r w:rsidR="002D384C">
        <w:t xml:space="preserve"> seuls les individus de sexe masculin peuvent en bénéficier. Les demandeurs étrangers de même que les femmes ne bénéficient que d’un droit d’usufruit. La demande est adressé</w:t>
      </w:r>
      <w:r w:rsidR="007563F2">
        <w:t xml:space="preserve">e </w:t>
      </w:r>
      <w:r w:rsidR="002D384C">
        <w:t>au chef de terre</w:t>
      </w:r>
      <w:r w:rsidR="007563F2">
        <w:t xml:space="preserve"> </w:t>
      </w:r>
      <w:r w:rsidR="002D384C">
        <w:t>dépositaire des rites coutumier</w:t>
      </w:r>
      <w:r w:rsidR="007563F2">
        <w:t>, r</w:t>
      </w:r>
      <w:r w:rsidR="002D384C">
        <w:t>elatif au foncier. Traditionne</w:t>
      </w:r>
      <w:r w:rsidR="004B0A4E">
        <w:t>llement</w:t>
      </w:r>
      <w:r w:rsidR="007563F2">
        <w:t xml:space="preserve">, </w:t>
      </w:r>
      <w:r w:rsidR="004B0A4E">
        <w:t>la terre ne se vend pas. Elle est prêtée au demandeur</w:t>
      </w:r>
      <w:r w:rsidR="00800C13">
        <w:t>,</w:t>
      </w:r>
      <w:r w:rsidR="004B0A4E">
        <w:t xml:space="preserve"> sous condition qu’il respecte les coutumes locales. </w:t>
      </w:r>
      <w:r w:rsidR="00800C13">
        <w:t xml:space="preserve">Mais, face </w:t>
      </w:r>
      <w:r w:rsidR="004B0A4E">
        <w:t>à la raréfaction des terres et l’augmentation de la demande</w:t>
      </w:r>
      <w:r w:rsidR="007563F2">
        <w:t xml:space="preserve">, </w:t>
      </w:r>
      <w:r w:rsidR="004B0A4E">
        <w:t xml:space="preserve">les règles coutumières sont progressivement abandonnées. </w:t>
      </w:r>
    </w:p>
    <w:p w14:paraId="63AF5250" w14:textId="77777777" w:rsidR="005D7A14" w:rsidRDefault="005D7A14" w:rsidP="0074570E">
      <w:pPr>
        <w:spacing w:line="276" w:lineRule="auto"/>
      </w:pPr>
    </w:p>
    <w:p w14:paraId="52312B4A" w14:textId="5065926D" w:rsidR="00AD05C3" w:rsidRDefault="004B0A4E" w:rsidP="0074570E">
      <w:pPr>
        <w:spacing w:line="276" w:lineRule="auto"/>
      </w:pPr>
      <w:r>
        <w:t>D’importantes transactions foncières informelles ont lieu dans la zone</w:t>
      </w:r>
      <w:r w:rsidR="00800C13">
        <w:t>,</w:t>
      </w:r>
      <w:r>
        <w:t xml:space="preserve"> occasionnant de plus en plus de conflits violents. Elles sont orchestrées le plus souvent par les nouveaux acteurs (agro</w:t>
      </w:r>
      <w:r w:rsidR="00D5212D">
        <w:t xml:space="preserve"> busi</w:t>
      </w:r>
      <w:r>
        <w:t xml:space="preserve">ness) </w:t>
      </w:r>
      <w:r w:rsidR="00C45C8E">
        <w:t>installés dans les grandes villes.</w:t>
      </w:r>
    </w:p>
    <w:p w14:paraId="539ECF06" w14:textId="77777777" w:rsidR="00011C05" w:rsidRDefault="00011C05" w:rsidP="0074570E">
      <w:pPr>
        <w:spacing w:line="276" w:lineRule="auto"/>
      </w:pPr>
    </w:p>
    <w:p w14:paraId="038CA8E5" w14:textId="708B2EA2" w:rsidR="00011C05" w:rsidRPr="00A7798D" w:rsidRDefault="00011C05" w:rsidP="00474352">
      <w:pPr>
        <w:pStyle w:val="Titre2"/>
      </w:pPr>
      <w:bookmarkStart w:id="35" w:name="_Toc4988217"/>
      <w:r>
        <w:t>Profil des acteurs situés dans l’air d’influence du projet</w:t>
      </w:r>
      <w:bookmarkEnd w:id="35"/>
    </w:p>
    <w:p w14:paraId="1E59047A" w14:textId="28E2864B" w:rsidR="00011C05" w:rsidRDefault="00011C05" w:rsidP="0074570E">
      <w:pPr>
        <w:spacing w:line="276" w:lineRule="auto"/>
        <w:rPr>
          <w:lang w:val="fr-CA"/>
        </w:rPr>
      </w:pPr>
      <w:r>
        <w:rPr>
          <w:lang w:val="fr-CA"/>
        </w:rPr>
        <w:t>Au RGPH de 2006</w:t>
      </w:r>
      <w:r w:rsidR="00800C13">
        <w:rPr>
          <w:lang w:val="fr-CA"/>
        </w:rPr>
        <w:t>,</w:t>
      </w:r>
      <w:r>
        <w:rPr>
          <w:lang w:val="fr-CA"/>
        </w:rPr>
        <w:t xml:space="preserve"> la </w:t>
      </w:r>
      <w:r w:rsidR="00C86611">
        <w:rPr>
          <w:lang w:val="fr-CA"/>
        </w:rPr>
        <w:t>Commune</w:t>
      </w:r>
      <w:r>
        <w:rPr>
          <w:lang w:val="fr-CA"/>
        </w:rPr>
        <w:t xml:space="preserve"> comptait 14 885 habitants. Les projections sur la base du taux de croix provincial (3,7</w:t>
      </w:r>
      <w:r w:rsidR="00D279D0">
        <w:rPr>
          <w:lang w:val="fr-CA"/>
        </w:rPr>
        <w:t xml:space="preserve"> </w:t>
      </w:r>
      <w:r>
        <w:rPr>
          <w:lang w:val="fr-CA"/>
        </w:rPr>
        <w:t>% l’an) donnent 24 730 habitants en 2019. Banzon fut jadis une zone de forte immigration, mais aujourd’hui</w:t>
      </w:r>
      <w:r w:rsidR="00BE46AA">
        <w:rPr>
          <w:lang w:val="fr-CA"/>
        </w:rPr>
        <w:t>,</w:t>
      </w:r>
      <w:r>
        <w:rPr>
          <w:lang w:val="fr-CA"/>
        </w:rPr>
        <w:t xml:space="preserve"> on enregistre à contrario une tendance à l’émigration surtout de la frange jeune de la population confrontée entre autres au manque d’emploi.</w:t>
      </w:r>
      <w:r w:rsidR="00516841">
        <w:rPr>
          <w:lang w:val="fr-CA"/>
        </w:rPr>
        <w:t xml:space="preserve"> Le tableau 8 présente la structure de la population en 2006.</w:t>
      </w:r>
      <w:r>
        <w:rPr>
          <w:lang w:val="fr-CA"/>
        </w:rPr>
        <w:t xml:space="preserve"> </w:t>
      </w:r>
    </w:p>
    <w:p w14:paraId="6445E22C" w14:textId="77777777" w:rsidR="00011C05" w:rsidRDefault="00011C05" w:rsidP="00011C05">
      <w:pPr>
        <w:rPr>
          <w:lang w:val="fr-CA"/>
        </w:rPr>
      </w:pPr>
    </w:p>
    <w:p w14:paraId="1B4F1259" w14:textId="3DA253B3" w:rsidR="00011C05" w:rsidRPr="00612965" w:rsidRDefault="00883D8A" w:rsidP="00612965">
      <w:pPr>
        <w:pStyle w:val="Lgende"/>
        <w:jc w:val="left"/>
        <w:rPr>
          <w:rFonts w:ascii="Times New Roman" w:hAnsi="Times New Roman"/>
          <w:lang w:val="fr-CA"/>
        </w:rPr>
      </w:pPr>
      <w:bookmarkStart w:id="36" w:name="_Toc4498156"/>
      <w:r w:rsidRPr="00612965">
        <w:rPr>
          <w:rFonts w:ascii="Times New Roman" w:hAnsi="Times New Roman"/>
        </w:rPr>
        <w:t xml:space="preserve">Tableau </w:t>
      </w:r>
      <w:r w:rsidR="00B60E85" w:rsidRPr="00612965">
        <w:rPr>
          <w:rFonts w:ascii="Times New Roman" w:hAnsi="Times New Roman"/>
          <w:noProof/>
        </w:rPr>
        <w:fldChar w:fldCharType="begin"/>
      </w:r>
      <w:r w:rsidR="00B60E85" w:rsidRPr="00612965">
        <w:rPr>
          <w:rFonts w:ascii="Times New Roman" w:hAnsi="Times New Roman"/>
          <w:noProof/>
        </w:rPr>
        <w:instrText xml:space="preserve"> SEQ Tableau \* ARABIC </w:instrText>
      </w:r>
      <w:r w:rsidR="00B60E85" w:rsidRPr="00612965">
        <w:rPr>
          <w:rFonts w:ascii="Times New Roman" w:hAnsi="Times New Roman"/>
          <w:noProof/>
        </w:rPr>
        <w:fldChar w:fldCharType="separate"/>
      </w:r>
      <w:r w:rsidR="00182709" w:rsidRPr="00612965">
        <w:rPr>
          <w:rFonts w:ascii="Times New Roman" w:hAnsi="Times New Roman"/>
          <w:noProof/>
        </w:rPr>
        <w:t>8</w:t>
      </w:r>
      <w:r w:rsidR="00B60E85" w:rsidRPr="00612965">
        <w:rPr>
          <w:rFonts w:ascii="Times New Roman" w:hAnsi="Times New Roman"/>
          <w:noProof/>
        </w:rPr>
        <w:fldChar w:fldCharType="end"/>
      </w:r>
      <w:r w:rsidRPr="00612965">
        <w:rPr>
          <w:rFonts w:ascii="Times New Roman" w:hAnsi="Times New Roman"/>
        </w:rPr>
        <w:t xml:space="preserve">. </w:t>
      </w:r>
      <w:r w:rsidR="00011C05" w:rsidRPr="00612965">
        <w:rPr>
          <w:rFonts w:ascii="Times New Roman" w:hAnsi="Times New Roman"/>
          <w:lang w:val="fr-CA"/>
        </w:rPr>
        <w:t xml:space="preserve">Structure de la population en </w:t>
      </w:r>
      <w:r w:rsidR="00516841" w:rsidRPr="00612965">
        <w:rPr>
          <w:rFonts w:ascii="Times New Roman" w:hAnsi="Times New Roman"/>
          <w:lang w:val="fr-CA"/>
        </w:rPr>
        <w:t>2006</w:t>
      </w:r>
      <w:bookmarkEnd w:id="36"/>
    </w:p>
    <w:p w14:paraId="0B8FB0A7" w14:textId="77777777" w:rsidR="00011C05" w:rsidRDefault="00011C05" w:rsidP="00011C05">
      <w:pPr>
        <w:rPr>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803"/>
        <w:gridCol w:w="1803"/>
        <w:gridCol w:w="1803"/>
        <w:gridCol w:w="1804"/>
      </w:tblGrid>
      <w:tr w:rsidR="00011C05" w14:paraId="03AC572F" w14:textId="77777777" w:rsidTr="00223625">
        <w:tc>
          <w:tcPr>
            <w:tcW w:w="1803" w:type="dxa"/>
          </w:tcPr>
          <w:p w14:paraId="09C2A6D0" w14:textId="7FF3333A" w:rsidR="00011C05" w:rsidRDefault="00011C05" w:rsidP="00011C05">
            <w:pPr>
              <w:rPr>
                <w:lang w:val="fr-CA"/>
              </w:rPr>
            </w:pPr>
            <w:r>
              <w:rPr>
                <w:lang w:val="fr-CA"/>
              </w:rPr>
              <w:t>Village</w:t>
            </w:r>
          </w:p>
        </w:tc>
        <w:tc>
          <w:tcPr>
            <w:tcW w:w="1803" w:type="dxa"/>
          </w:tcPr>
          <w:p w14:paraId="0B863403" w14:textId="068EDB99" w:rsidR="00011C05" w:rsidRDefault="00011C05" w:rsidP="00011C05">
            <w:pPr>
              <w:rPr>
                <w:lang w:val="fr-CA"/>
              </w:rPr>
            </w:pPr>
            <w:r>
              <w:rPr>
                <w:lang w:val="fr-CA"/>
              </w:rPr>
              <w:t>Nombre de ménages</w:t>
            </w:r>
          </w:p>
        </w:tc>
        <w:tc>
          <w:tcPr>
            <w:tcW w:w="1803" w:type="dxa"/>
          </w:tcPr>
          <w:p w14:paraId="3685FE47" w14:textId="74DBD70A" w:rsidR="00011C05" w:rsidRDefault="00883D8A" w:rsidP="00011C05">
            <w:pPr>
              <w:rPr>
                <w:lang w:val="fr-CA"/>
              </w:rPr>
            </w:pPr>
            <w:r>
              <w:rPr>
                <w:lang w:val="fr-CA"/>
              </w:rPr>
              <w:t xml:space="preserve">Hommes </w:t>
            </w:r>
          </w:p>
        </w:tc>
        <w:tc>
          <w:tcPr>
            <w:tcW w:w="1803" w:type="dxa"/>
          </w:tcPr>
          <w:p w14:paraId="4D78C38E" w14:textId="2FA61030" w:rsidR="00011C05" w:rsidRDefault="00883D8A" w:rsidP="00011C05">
            <w:pPr>
              <w:rPr>
                <w:lang w:val="fr-CA"/>
              </w:rPr>
            </w:pPr>
            <w:r>
              <w:rPr>
                <w:lang w:val="fr-CA"/>
              </w:rPr>
              <w:t>Femmes</w:t>
            </w:r>
          </w:p>
        </w:tc>
        <w:tc>
          <w:tcPr>
            <w:tcW w:w="1804" w:type="dxa"/>
          </w:tcPr>
          <w:p w14:paraId="2CF30FA7" w14:textId="28474A1D" w:rsidR="00011C05" w:rsidRDefault="00883D8A" w:rsidP="00011C05">
            <w:pPr>
              <w:rPr>
                <w:lang w:val="fr-CA"/>
              </w:rPr>
            </w:pPr>
            <w:r>
              <w:rPr>
                <w:lang w:val="fr-CA"/>
              </w:rPr>
              <w:t>Total</w:t>
            </w:r>
          </w:p>
        </w:tc>
      </w:tr>
      <w:tr w:rsidR="00011C05" w14:paraId="15039783" w14:textId="77777777" w:rsidTr="00223625">
        <w:tc>
          <w:tcPr>
            <w:tcW w:w="1803" w:type="dxa"/>
          </w:tcPr>
          <w:p w14:paraId="05994D91" w14:textId="47C4CE8F" w:rsidR="00011C05" w:rsidRDefault="00883D8A" w:rsidP="00011C05">
            <w:pPr>
              <w:rPr>
                <w:lang w:val="fr-CA"/>
              </w:rPr>
            </w:pPr>
            <w:r>
              <w:rPr>
                <w:lang w:val="fr-CA"/>
              </w:rPr>
              <w:t>Banzon</w:t>
            </w:r>
          </w:p>
        </w:tc>
        <w:tc>
          <w:tcPr>
            <w:tcW w:w="1803" w:type="dxa"/>
          </w:tcPr>
          <w:p w14:paraId="65415C96" w14:textId="17AF0238" w:rsidR="00011C05" w:rsidRDefault="00883D8A" w:rsidP="00011C05">
            <w:pPr>
              <w:rPr>
                <w:lang w:val="fr-CA"/>
              </w:rPr>
            </w:pPr>
            <w:r>
              <w:rPr>
                <w:lang w:val="fr-CA"/>
              </w:rPr>
              <w:t>1 514</w:t>
            </w:r>
          </w:p>
        </w:tc>
        <w:tc>
          <w:tcPr>
            <w:tcW w:w="1803" w:type="dxa"/>
          </w:tcPr>
          <w:p w14:paraId="1789C714" w14:textId="4E0D4E14" w:rsidR="00011C05" w:rsidRDefault="00883D8A" w:rsidP="00011C05">
            <w:pPr>
              <w:rPr>
                <w:lang w:val="fr-CA"/>
              </w:rPr>
            </w:pPr>
            <w:r>
              <w:rPr>
                <w:lang w:val="fr-CA"/>
              </w:rPr>
              <w:t>4 012</w:t>
            </w:r>
          </w:p>
        </w:tc>
        <w:tc>
          <w:tcPr>
            <w:tcW w:w="1803" w:type="dxa"/>
          </w:tcPr>
          <w:p w14:paraId="1BA702EA" w14:textId="63BF627E" w:rsidR="00011C05" w:rsidRDefault="00883D8A" w:rsidP="00011C05">
            <w:pPr>
              <w:rPr>
                <w:lang w:val="fr-CA"/>
              </w:rPr>
            </w:pPr>
            <w:r>
              <w:rPr>
                <w:lang w:val="fr-CA"/>
              </w:rPr>
              <w:t>4 189</w:t>
            </w:r>
          </w:p>
        </w:tc>
        <w:tc>
          <w:tcPr>
            <w:tcW w:w="1804" w:type="dxa"/>
          </w:tcPr>
          <w:p w14:paraId="71278AC5" w14:textId="0CFFD511" w:rsidR="00011C05" w:rsidRDefault="00883D8A" w:rsidP="00011C05">
            <w:pPr>
              <w:rPr>
                <w:lang w:val="fr-CA"/>
              </w:rPr>
            </w:pPr>
            <w:r>
              <w:rPr>
                <w:lang w:val="fr-CA"/>
              </w:rPr>
              <w:t>8 201</w:t>
            </w:r>
          </w:p>
        </w:tc>
      </w:tr>
      <w:tr w:rsidR="00011C05" w14:paraId="130D1EDC" w14:textId="77777777" w:rsidTr="00223625">
        <w:tc>
          <w:tcPr>
            <w:tcW w:w="1803" w:type="dxa"/>
          </w:tcPr>
          <w:p w14:paraId="45D83E74" w14:textId="46308E7E" w:rsidR="00011C05" w:rsidRDefault="00883D8A" w:rsidP="00011C05">
            <w:pPr>
              <w:rPr>
                <w:lang w:val="fr-CA"/>
              </w:rPr>
            </w:pPr>
            <w:r>
              <w:rPr>
                <w:lang w:val="fr-CA"/>
              </w:rPr>
              <w:t>Doria</w:t>
            </w:r>
          </w:p>
        </w:tc>
        <w:tc>
          <w:tcPr>
            <w:tcW w:w="1803" w:type="dxa"/>
          </w:tcPr>
          <w:p w14:paraId="13E0B505" w14:textId="15CFA46F" w:rsidR="00011C05" w:rsidRDefault="00883D8A" w:rsidP="00011C05">
            <w:pPr>
              <w:rPr>
                <w:lang w:val="fr-CA"/>
              </w:rPr>
            </w:pPr>
            <w:r>
              <w:rPr>
                <w:lang w:val="fr-CA"/>
              </w:rPr>
              <w:t>49</w:t>
            </w:r>
          </w:p>
        </w:tc>
        <w:tc>
          <w:tcPr>
            <w:tcW w:w="1803" w:type="dxa"/>
          </w:tcPr>
          <w:p w14:paraId="2E8D423B" w14:textId="440F6252" w:rsidR="00011C05" w:rsidRDefault="00883D8A" w:rsidP="00011C05">
            <w:pPr>
              <w:rPr>
                <w:lang w:val="fr-CA"/>
              </w:rPr>
            </w:pPr>
            <w:r>
              <w:rPr>
                <w:lang w:val="fr-CA"/>
              </w:rPr>
              <w:t>143</w:t>
            </w:r>
          </w:p>
        </w:tc>
        <w:tc>
          <w:tcPr>
            <w:tcW w:w="1803" w:type="dxa"/>
          </w:tcPr>
          <w:p w14:paraId="7C329ADC" w14:textId="6AF2ECAE" w:rsidR="00011C05" w:rsidRDefault="00883D8A" w:rsidP="00011C05">
            <w:pPr>
              <w:rPr>
                <w:lang w:val="fr-CA"/>
              </w:rPr>
            </w:pPr>
            <w:r>
              <w:rPr>
                <w:lang w:val="fr-CA"/>
              </w:rPr>
              <w:t>155</w:t>
            </w:r>
          </w:p>
        </w:tc>
        <w:tc>
          <w:tcPr>
            <w:tcW w:w="1804" w:type="dxa"/>
          </w:tcPr>
          <w:p w14:paraId="3C6BEA6D" w14:textId="3626AD6C" w:rsidR="00011C05" w:rsidRDefault="00883D8A" w:rsidP="00011C05">
            <w:pPr>
              <w:rPr>
                <w:lang w:val="fr-CA"/>
              </w:rPr>
            </w:pPr>
            <w:r>
              <w:rPr>
                <w:lang w:val="fr-CA"/>
              </w:rPr>
              <w:t>298</w:t>
            </w:r>
          </w:p>
        </w:tc>
      </w:tr>
      <w:tr w:rsidR="00011C05" w14:paraId="76AA0627" w14:textId="77777777" w:rsidTr="00223625">
        <w:tc>
          <w:tcPr>
            <w:tcW w:w="1803" w:type="dxa"/>
          </w:tcPr>
          <w:p w14:paraId="7965876E" w14:textId="0E20CCCD" w:rsidR="00011C05" w:rsidRDefault="00883D8A" w:rsidP="00011C05">
            <w:pPr>
              <w:rPr>
                <w:lang w:val="fr-CA"/>
              </w:rPr>
            </w:pPr>
            <w:proofErr w:type="spellStart"/>
            <w:r>
              <w:rPr>
                <w:lang w:val="fr-CA"/>
              </w:rPr>
              <w:t>Séezon</w:t>
            </w:r>
            <w:proofErr w:type="spellEnd"/>
          </w:p>
        </w:tc>
        <w:tc>
          <w:tcPr>
            <w:tcW w:w="1803" w:type="dxa"/>
          </w:tcPr>
          <w:p w14:paraId="470978ED" w14:textId="5F5DFE55" w:rsidR="00011C05" w:rsidRDefault="00883D8A" w:rsidP="00011C05">
            <w:pPr>
              <w:rPr>
                <w:lang w:val="fr-CA"/>
              </w:rPr>
            </w:pPr>
            <w:r>
              <w:rPr>
                <w:lang w:val="fr-CA"/>
              </w:rPr>
              <w:t>276</w:t>
            </w:r>
          </w:p>
        </w:tc>
        <w:tc>
          <w:tcPr>
            <w:tcW w:w="1803" w:type="dxa"/>
          </w:tcPr>
          <w:p w14:paraId="51710093" w14:textId="0A52D5CC" w:rsidR="00011C05" w:rsidRDefault="00883D8A" w:rsidP="00011C05">
            <w:pPr>
              <w:rPr>
                <w:lang w:val="fr-CA"/>
              </w:rPr>
            </w:pPr>
            <w:r>
              <w:rPr>
                <w:lang w:val="fr-CA"/>
              </w:rPr>
              <w:t>769</w:t>
            </w:r>
          </w:p>
        </w:tc>
        <w:tc>
          <w:tcPr>
            <w:tcW w:w="1803" w:type="dxa"/>
          </w:tcPr>
          <w:p w14:paraId="772FF77E" w14:textId="0B34F27B" w:rsidR="00011C05" w:rsidRDefault="00883D8A" w:rsidP="00011C05">
            <w:pPr>
              <w:rPr>
                <w:lang w:val="fr-CA"/>
              </w:rPr>
            </w:pPr>
            <w:r>
              <w:rPr>
                <w:lang w:val="fr-CA"/>
              </w:rPr>
              <w:t>738</w:t>
            </w:r>
          </w:p>
        </w:tc>
        <w:tc>
          <w:tcPr>
            <w:tcW w:w="1804" w:type="dxa"/>
          </w:tcPr>
          <w:p w14:paraId="063692CA" w14:textId="159ADBD7" w:rsidR="00011C05" w:rsidRDefault="00883D8A" w:rsidP="00011C05">
            <w:pPr>
              <w:rPr>
                <w:lang w:val="fr-CA"/>
              </w:rPr>
            </w:pPr>
            <w:r>
              <w:rPr>
                <w:lang w:val="fr-CA"/>
              </w:rPr>
              <w:t>1 507</w:t>
            </w:r>
          </w:p>
        </w:tc>
      </w:tr>
      <w:tr w:rsidR="00011C05" w14:paraId="692B1577" w14:textId="77777777" w:rsidTr="00223625">
        <w:tc>
          <w:tcPr>
            <w:tcW w:w="1803" w:type="dxa"/>
          </w:tcPr>
          <w:p w14:paraId="73BAFDE7" w14:textId="784DEF87" w:rsidR="00011C05" w:rsidRDefault="00883D8A" w:rsidP="00011C05">
            <w:pPr>
              <w:rPr>
                <w:lang w:val="fr-CA"/>
              </w:rPr>
            </w:pPr>
            <w:proofErr w:type="spellStart"/>
            <w:r>
              <w:rPr>
                <w:lang w:val="fr-CA"/>
              </w:rPr>
              <w:t>Kounseni</w:t>
            </w:r>
            <w:proofErr w:type="spellEnd"/>
          </w:p>
        </w:tc>
        <w:tc>
          <w:tcPr>
            <w:tcW w:w="1803" w:type="dxa"/>
          </w:tcPr>
          <w:p w14:paraId="67AB6AF2" w14:textId="7EF91405" w:rsidR="00011C05" w:rsidRDefault="00883D8A" w:rsidP="00011C05">
            <w:pPr>
              <w:rPr>
                <w:lang w:val="fr-CA"/>
              </w:rPr>
            </w:pPr>
            <w:r>
              <w:rPr>
                <w:lang w:val="fr-CA"/>
              </w:rPr>
              <w:t>543</w:t>
            </w:r>
          </w:p>
        </w:tc>
        <w:tc>
          <w:tcPr>
            <w:tcW w:w="1803" w:type="dxa"/>
          </w:tcPr>
          <w:p w14:paraId="3632B2A3" w14:textId="3CF9B6E9" w:rsidR="00011C05" w:rsidRDefault="00883D8A" w:rsidP="00011C05">
            <w:pPr>
              <w:rPr>
                <w:lang w:val="fr-CA"/>
              </w:rPr>
            </w:pPr>
            <w:r>
              <w:rPr>
                <w:lang w:val="fr-CA"/>
              </w:rPr>
              <w:t>1 656</w:t>
            </w:r>
          </w:p>
        </w:tc>
        <w:tc>
          <w:tcPr>
            <w:tcW w:w="1803" w:type="dxa"/>
          </w:tcPr>
          <w:p w14:paraId="51FBE032" w14:textId="1C41FDC3" w:rsidR="00011C05" w:rsidRDefault="00883D8A" w:rsidP="00011C05">
            <w:pPr>
              <w:rPr>
                <w:lang w:val="fr-CA"/>
              </w:rPr>
            </w:pPr>
            <w:r>
              <w:rPr>
                <w:lang w:val="fr-CA"/>
              </w:rPr>
              <w:t>1 746</w:t>
            </w:r>
          </w:p>
        </w:tc>
        <w:tc>
          <w:tcPr>
            <w:tcW w:w="1804" w:type="dxa"/>
          </w:tcPr>
          <w:p w14:paraId="46D4B4DB" w14:textId="34680CC2" w:rsidR="00011C05" w:rsidRDefault="00883D8A" w:rsidP="00011C05">
            <w:pPr>
              <w:rPr>
                <w:lang w:val="fr-CA"/>
              </w:rPr>
            </w:pPr>
            <w:r>
              <w:rPr>
                <w:lang w:val="fr-CA"/>
              </w:rPr>
              <w:t>3 402</w:t>
            </w:r>
          </w:p>
        </w:tc>
      </w:tr>
      <w:tr w:rsidR="00011C05" w14:paraId="271935B8" w14:textId="77777777" w:rsidTr="00223625">
        <w:tc>
          <w:tcPr>
            <w:tcW w:w="1803" w:type="dxa"/>
          </w:tcPr>
          <w:p w14:paraId="34E36341" w14:textId="62AC3482" w:rsidR="00011C05" w:rsidRDefault="00883D8A" w:rsidP="00011C05">
            <w:pPr>
              <w:rPr>
                <w:lang w:val="fr-CA"/>
              </w:rPr>
            </w:pPr>
            <w:proofErr w:type="spellStart"/>
            <w:r>
              <w:rPr>
                <w:lang w:val="fr-CA"/>
              </w:rPr>
              <w:t>Nablo-Dijassa</w:t>
            </w:r>
            <w:proofErr w:type="spellEnd"/>
          </w:p>
        </w:tc>
        <w:tc>
          <w:tcPr>
            <w:tcW w:w="1803" w:type="dxa"/>
          </w:tcPr>
          <w:p w14:paraId="1263731B" w14:textId="3D35476C" w:rsidR="00011C05" w:rsidRDefault="00883D8A" w:rsidP="00011C05">
            <w:pPr>
              <w:rPr>
                <w:lang w:val="fr-CA"/>
              </w:rPr>
            </w:pPr>
            <w:r>
              <w:rPr>
                <w:lang w:val="fr-CA"/>
              </w:rPr>
              <w:t>147</w:t>
            </w:r>
          </w:p>
        </w:tc>
        <w:tc>
          <w:tcPr>
            <w:tcW w:w="1803" w:type="dxa"/>
          </w:tcPr>
          <w:p w14:paraId="0C439905" w14:textId="5116DC12" w:rsidR="00011C05" w:rsidRDefault="00883D8A" w:rsidP="00011C05">
            <w:pPr>
              <w:rPr>
                <w:lang w:val="fr-CA"/>
              </w:rPr>
            </w:pPr>
            <w:r>
              <w:rPr>
                <w:lang w:val="fr-CA"/>
              </w:rPr>
              <w:t>474</w:t>
            </w:r>
          </w:p>
        </w:tc>
        <w:tc>
          <w:tcPr>
            <w:tcW w:w="1803" w:type="dxa"/>
          </w:tcPr>
          <w:p w14:paraId="18520FDD" w14:textId="4BEB87D5" w:rsidR="00011C05" w:rsidRDefault="00883D8A" w:rsidP="00011C05">
            <w:pPr>
              <w:rPr>
                <w:lang w:val="fr-CA"/>
              </w:rPr>
            </w:pPr>
            <w:r>
              <w:rPr>
                <w:lang w:val="fr-CA"/>
              </w:rPr>
              <w:t>430</w:t>
            </w:r>
          </w:p>
        </w:tc>
        <w:tc>
          <w:tcPr>
            <w:tcW w:w="1804" w:type="dxa"/>
          </w:tcPr>
          <w:p w14:paraId="1F3749DC" w14:textId="2C76A096" w:rsidR="00011C05" w:rsidRDefault="00883D8A" w:rsidP="00011C05">
            <w:pPr>
              <w:rPr>
                <w:lang w:val="fr-CA"/>
              </w:rPr>
            </w:pPr>
            <w:r>
              <w:rPr>
                <w:lang w:val="fr-CA"/>
              </w:rPr>
              <w:t>904</w:t>
            </w:r>
          </w:p>
        </w:tc>
      </w:tr>
      <w:tr w:rsidR="00011C05" w14:paraId="045AED2D" w14:textId="77777777" w:rsidTr="00223625">
        <w:tc>
          <w:tcPr>
            <w:tcW w:w="1803" w:type="dxa"/>
          </w:tcPr>
          <w:p w14:paraId="0D2EA18C" w14:textId="1E28CDA3" w:rsidR="00011C05" w:rsidRDefault="00883D8A" w:rsidP="00011C05">
            <w:pPr>
              <w:rPr>
                <w:lang w:val="fr-CA"/>
              </w:rPr>
            </w:pPr>
            <w:proofErr w:type="spellStart"/>
            <w:r>
              <w:rPr>
                <w:lang w:val="fr-CA"/>
              </w:rPr>
              <w:t>Niawèrè</w:t>
            </w:r>
            <w:proofErr w:type="spellEnd"/>
          </w:p>
        </w:tc>
        <w:tc>
          <w:tcPr>
            <w:tcW w:w="1803" w:type="dxa"/>
          </w:tcPr>
          <w:p w14:paraId="50F83932" w14:textId="0F6148ED" w:rsidR="00011C05" w:rsidRDefault="00883D8A" w:rsidP="00011C05">
            <w:pPr>
              <w:rPr>
                <w:lang w:val="fr-CA"/>
              </w:rPr>
            </w:pPr>
            <w:r>
              <w:rPr>
                <w:lang w:val="fr-CA"/>
              </w:rPr>
              <w:t>84</w:t>
            </w:r>
          </w:p>
        </w:tc>
        <w:tc>
          <w:tcPr>
            <w:tcW w:w="1803" w:type="dxa"/>
          </w:tcPr>
          <w:p w14:paraId="5DB71BFD" w14:textId="5C097B36" w:rsidR="00011C05" w:rsidRDefault="00883D8A" w:rsidP="00011C05">
            <w:pPr>
              <w:rPr>
                <w:lang w:val="fr-CA"/>
              </w:rPr>
            </w:pPr>
            <w:r>
              <w:rPr>
                <w:lang w:val="fr-CA"/>
              </w:rPr>
              <w:t>283</w:t>
            </w:r>
          </w:p>
        </w:tc>
        <w:tc>
          <w:tcPr>
            <w:tcW w:w="1803" w:type="dxa"/>
          </w:tcPr>
          <w:p w14:paraId="54B9972B" w14:textId="6E3C2D55" w:rsidR="00011C05" w:rsidRDefault="00883D8A" w:rsidP="00011C05">
            <w:pPr>
              <w:rPr>
                <w:lang w:val="fr-CA"/>
              </w:rPr>
            </w:pPr>
            <w:r>
              <w:rPr>
                <w:lang w:val="fr-CA"/>
              </w:rPr>
              <w:t>290</w:t>
            </w:r>
          </w:p>
        </w:tc>
        <w:tc>
          <w:tcPr>
            <w:tcW w:w="1804" w:type="dxa"/>
          </w:tcPr>
          <w:p w14:paraId="6EE939CA" w14:textId="6EC37BA0" w:rsidR="00011C05" w:rsidRDefault="00883D8A" w:rsidP="00011C05">
            <w:pPr>
              <w:rPr>
                <w:lang w:val="fr-CA"/>
              </w:rPr>
            </w:pPr>
            <w:r>
              <w:rPr>
                <w:lang w:val="fr-CA"/>
              </w:rPr>
              <w:t>573</w:t>
            </w:r>
          </w:p>
        </w:tc>
      </w:tr>
      <w:tr w:rsidR="00011C05" w14:paraId="2CBB053F" w14:textId="77777777" w:rsidTr="00223625">
        <w:tc>
          <w:tcPr>
            <w:tcW w:w="1803" w:type="dxa"/>
          </w:tcPr>
          <w:p w14:paraId="2F499551" w14:textId="05D0EC84" w:rsidR="00011C05" w:rsidRDefault="00883D8A" w:rsidP="00011C05">
            <w:pPr>
              <w:rPr>
                <w:lang w:val="fr-CA"/>
              </w:rPr>
            </w:pPr>
            <w:r>
              <w:rPr>
                <w:lang w:val="fr-CA"/>
              </w:rPr>
              <w:t>Total</w:t>
            </w:r>
          </w:p>
        </w:tc>
        <w:tc>
          <w:tcPr>
            <w:tcW w:w="1803" w:type="dxa"/>
          </w:tcPr>
          <w:p w14:paraId="34F20038" w14:textId="3CE5B857" w:rsidR="00011C05" w:rsidRDefault="00883D8A" w:rsidP="00011C05">
            <w:pPr>
              <w:rPr>
                <w:lang w:val="fr-CA"/>
              </w:rPr>
            </w:pPr>
            <w:r>
              <w:rPr>
                <w:lang w:val="fr-CA"/>
              </w:rPr>
              <w:t>2 613</w:t>
            </w:r>
          </w:p>
        </w:tc>
        <w:tc>
          <w:tcPr>
            <w:tcW w:w="1803" w:type="dxa"/>
          </w:tcPr>
          <w:p w14:paraId="42FF3C3C" w14:textId="23D81542" w:rsidR="00011C05" w:rsidRDefault="00883D8A" w:rsidP="00011C05">
            <w:pPr>
              <w:rPr>
                <w:lang w:val="fr-CA"/>
              </w:rPr>
            </w:pPr>
            <w:r>
              <w:rPr>
                <w:lang w:val="fr-CA"/>
              </w:rPr>
              <w:t>7 337</w:t>
            </w:r>
          </w:p>
        </w:tc>
        <w:tc>
          <w:tcPr>
            <w:tcW w:w="1803" w:type="dxa"/>
          </w:tcPr>
          <w:p w14:paraId="54B6A61C" w14:textId="5C6F5A23" w:rsidR="00011C05" w:rsidRDefault="00883D8A" w:rsidP="00011C05">
            <w:pPr>
              <w:rPr>
                <w:lang w:val="fr-CA"/>
              </w:rPr>
            </w:pPr>
            <w:r>
              <w:rPr>
                <w:lang w:val="fr-CA"/>
              </w:rPr>
              <w:t>7548</w:t>
            </w:r>
          </w:p>
        </w:tc>
        <w:tc>
          <w:tcPr>
            <w:tcW w:w="1804" w:type="dxa"/>
          </w:tcPr>
          <w:p w14:paraId="7E0F519E" w14:textId="3E046377" w:rsidR="00011C05" w:rsidRDefault="00883D8A" w:rsidP="00011C05">
            <w:pPr>
              <w:rPr>
                <w:lang w:val="fr-CA"/>
              </w:rPr>
            </w:pPr>
            <w:r>
              <w:rPr>
                <w:lang w:val="fr-CA"/>
              </w:rPr>
              <w:t>14 885</w:t>
            </w:r>
          </w:p>
        </w:tc>
      </w:tr>
    </w:tbl>
    <w:p w14:paraId="2D28CEB6" w14:textId="639C4A40" w:rsidR="00011C05" w:rsidRDefault="00883D8A" w:rsidP="00011C05">
      <w:pPr>
        <w:rPr>
          <w:lang w:val="fr-CA"/>
        </w:rPr>
      </w:pPr>
      <w:r>
        <w:rPr>
          <w:lang w:val="fr-CA"/>
        </w:rPr>
        <w:t xml:space="preserve">Source : </w:t>
      </w:r>
      <w:r w:rsidR="00516841">
        <w:rPr>
          <w:lang w:val="fr-CA"/>
        </w:rPr>
        <w:t>RGPH 2006</w:t>
      </w:r>
    </w:p>
    <w:p w14:paraId="4356A3A7" w14:textId="77777777" w:rsidR="00AD05C3" w:rsidRDefault="00AD05C3" w:rsidP="0082003D">
      <w:pPr>
        <w:rPr>
          <w:lang w:val="fr-CA"/>
        </w:rPr>
      </w:pPr>
    </w:p>
    <w:p w14:paraId="50D52CFA" w14:textId="14E6F4EE" w:rsidR="00011C05" w:rsidRDefault="00883D8A" w:rsidP="0074570E">
      <w:pPr>
        <w:spacing w:line="276" w:lineRule="auto"/>
        <w:rPr>
          <w:lang w:val="fr-CA"/>
        </w:rPr>
      </w:pPr>
      <w:r>
        <w:rPr>
          <w:lang w:val="fr-CA"/>
        </w:rPr>
        <w:t>Selon le Plan d’Action</w:t>
      </w:r>
      <w:r w:rsidR="00823D9B">
        <w:rPr>
          <w:lang w:val="fr-CA"/>
        </w:rPr>
        <w:t xml:space="preserve"> 2012 du District sanitaire de Orodara, les taux de fécondité, de mortalité et de natalité sont respectivement de 173</w:t>
      </w:r>
      <w:r w:rsidR="00D279D0">
        <w:rPr>
          <w:lang w:val="fr-CA"/>
        </w:rPr>
        <w:t xml:space="preserve"> </w:t>
      </w:r>
      <w:r w:rsidR="00823D9B">
        <w:rPr>
          <w:lang w:val="fr-CA"/>
        </w:rPr>
        <w:t>‰, 13,1‰et 49,8</w:t>
      </w:r>
      <w:r w:rsidR="00D279D0">
        <w:rPr>
          <w:lang w:val="fr-CA"/>
        </w:rPr>
        <w:t xml:space="preserve"> </w:t>
      </w:r>
      <w:r w:rsidR="00823D9B">
        <w:rPr>
          <w:lang w:val="fr-CA"/>
        </w:rPr>
        <w:t>‰. L’espérance de vie est de 56,7 ans.</w:t>
      </w:r>
    </w:p>
    <w:p w14:paraId="7D0428B8" w14:textId="77777777" w:rsidR="00823D9B" w:rsidRDefault="00823D9B" w:rsidP="0074570E">
      <w:pPr>
        <w:spacing w:line="276" w:lineRule="auto"/>
        <w:rPr>
          <w:lang w:val="fr-CA"/>
        </w:rPr>
      </w:pPr>
    </w:p>
    <w:p w14:paraId="4991D1A0" w14:textId="1091BF43" w:rsidR="00823D9B" w:rsidRDefault="00823D9B" w:rsidP="0074570E">
      <w:pPr>
        <w:spacing w:line="276" w:lineRule="auto"/>
        <w:rPr>
          <w:lang w:val="fr-CA"/>
        </w:rPr>
      </w:pPr>
      <w:r>
        <w:rPr>
          <w:lang w:val="fr-CA"/>
        </w:rPr>
        <w:t xml:space="preserve">L’agriculture, l’élevage, la pêche, le commerce et l’artisanat sont les principales activités économiques de la </w:t>
      </w:r>
      <w:r w:rsidR="00C86611">
        <w:rPr>
          <w:lang w:val="fr-CA"/>
        </w:rPr>
        <w:t>Commune</w:t>
      </w:r>
      <w:r>
        <w:rPr>
          <w:lang w:val="fr-CA"/>
        </w:rPr>
        <w:t xml:space="preserve"> de Banzon. Toutefois, l’agriculture qui occupe près de 90 % des actifs de la </w:t>
      </w:r>
      <w:r w:rsidR="00C86611">
        <w:rPr>
          <w:lang w:val="fr-CA"/>
        </w:rPr>
        <w:t>Commune</w:t>
      </w:r>
      <w:r>
        <w:rPr>
          <w:lang w:val="fr-CA"/>
        </w:rPr>
        <w:t xml:space="preserve"> constitue l’activité dominante. </w:t>
      </w:r>
    </w:p>
    <w:p w14:paraId="7A23C3F5" w14:textId="77777777" w:rsidR="00823D9B" w:rsidRDefault="00823D9B" w:rsidP="0074570E">
      <w:pPr>
        <w:spacing w:line="276" w:lineRule="auto"/>
        <w:rPr>
          <w:lang w:val="fr-CA"/>
        </w:rPr>
      </w:pPr>
    </w:p>
    <w:p w14:paraId="4921903B" w14:textId="24CFFA68" w:rsidR="00823D9B" w:rsidRDefault="00823D9B" w:rsidP="0074570E">
      <w:pPr>
        <w:spacing w:line="276" w:lineRule="auto"/>
        <w:rPr>
          <w:lang w:val="fr-CA"/>
        </w:rPr>
      </w:pPr>
      <w:r>
        <w:rPr>
          <w:lang w:val="fr-CA"/>
        </w:rPr>
        <w:t>Deux types d’agricultures coexistent dans la zone, à savoir l’agriculture pluviale et les cultures irriguées (riziculture et maraîchage). En termes de superficies occupées</w:t>
      </w:r>
      <w:r w:rsidR="00B543AE">
        <w:rPr>
          <w:lang w:val="fr-CA"/>
        </w:rPr>
        <w:t>,</w:t>
      </w:r>
      <w:r>
        <w:rPr>
          <w:lang w:val="fr-CA"/>
        </w:rPr>
        <w:t xml:space="preserve"> les principales spéculations sont par ordre d’importance</w:t>
      </w:r>
      <w:r w:rsidR="00D279D0">
        <w:rPr>
          <w:lang w:val="fr-CA"/>
        </w:rPr>
        <w:t xml:space="preserve">, le maïs (57 %), le sorgho (22 </w:t>
      </w:r>
      <w:r>
        <w:rPr>
          <w:lang w:val="fr-CA"/>
        </w:rPr>
        <w:t>%), le coton (10 %) et le riz (10 %).</w:t>
      </w:r>
    </w:p>
    <w:p w14:paraId="27A6F596" w14:textId="77777777" w:rsidR="00823D9B" w:rsidRDefault="00823D9B" w:rsidP="0074570E">
      <w:pPr>
        <w:spacing w:line="276" w:lineRule="auto"/>
        <w:rPr>
          <w:lang w:val="fr-CA"/>
        </w:rPr>
      </w:pPr>
    </w:p>
    <w:p w14:paraId="4B284047" w14:textId="729804F2" w:rsidR="00823D9B" w:rsidRDefault="00823D9B" w:rsidP="0074570E">
      <w:pPr>
        <w:spacing w:line="276" w:lineRule="auto"/>
        <w:rPr>
          <w:lang w:val="fr-CA"/>
        </w:rPr>
      </w:pPr>
      <w:r>
        <w:rPr>
          <w:lang w:val="fr-CA"/>
        </w:rPr>
        <w:t>L’élevage est de type extensif</w:t>
      </w:r>
      <w:r w:rsidR="00B543AE">
        <w:rPr>
          <w:lang w:val="fr-CA"/>
        </w:rPr>
        <w:t>,</w:t>
      </w:r>
      <w:r>
        <w:rPr>
          <w:lang w:val="fr-CA"/>
        </w:rPr>
        <w:t xml:space="preserve"> caractérisé par une forte tendance à la pratique de la transhumance et concerne surtout d’importants troupeaux de bovins, ovins, caprins. Les élevages familiaux portent souvent sur les porcins, les </w:t>
      </w:r>
      <w:proofErr w:type="spellStart"/>
      <w:r>
        <w:rPr>
          <w:lang w:val="fr-CA"/>
        </w:rPr>
        <w:t>asins</w:t>
      </w:r>
      <w:proofErr w:type="spellEnd"/>
      <w:r>
        <w:rPr>
          <w:lang w:val="fr-CA"/>
        </w:rPr>
        <w:t xml:space="preserve"> et la volaille. En 2014, il a été recensé dans la </w:t>
      </w:r>
      <w:r w:rsidR="00C86611">
        <w:rPr>
          <w:lang w:val="fr-CA"/>
        </w:rPr>
        <w:t>Commune</w:t>
      </w:r>
      <w:r>
        <w:rPr>
          <w:lang w:val="fr-CA"/>
        </w:rPr>
        <w:t xml:space="preserve">, 12 000 bovins, 9 700 caprins, 9 400 ovins, 2 200 porcins et 900 </w:t>
      </w:r>
      <w:proofErr w:type="spellStart"/>
      <w:r>
        <w:rPr>
          <w:lang w:val="fr-CA"/>
        </w:rPr>
        <w:t>asins</w:t>
      </w:r>
      <w:proofErr w:type="spellEnd"/>
      <w:r>
        <w:rPr>
          <w:lang w:val="fr-CA"/>
        </w:rPr>
        <w:t>.</w:t>
      </w:r>
    </w:p>
    <w:p w14:paraId="6236B3E4" w14:textId="77777777" w:rsidR="00823D9B" w:rsidRDefault="00823D9B" w:rsidP="0074570E">
      <w:pPr>
        <w:spacing w:line="276" w:lineRule="auto"/>
        <w:rPr>
          <w:lang w:val="fr-CA"/>
        </w:rPr>
      </w:pPr>
    </w:p>
    <w:p w14:paraId="67A01255" w14:textId="6CD7F59F" w:rsidR="00823D9B" w:rsidRDefault="00823D9B" w:rsidP="0074570E">
      <w:pPr>
        <w:spacing w:line="276" w:lineRule="auto"/>
        <w:rPr>
          <w:lang w:val="fr-CA"/>
        </w:rPr>
      </w:pPr>
      <w:r>
        <w:rPr>
          <w:lang w:val="fr-CA"/>
        </w:rPr>
        <w:t>La pêche occupe nombre de personnes</w:t>
      </w:r>
      <w:r w:rsidR="00F230D6">
        <w:rPr>
          <w:lang w:val="fr-CA"/>
        </w:rPr>
        <w:t>, environ 10% des actifs pratiquent cette activité.</w:t>
      </w:r>
      <w:r>
        <w:rPr>
          <w:lang w:val="fr-CA"/>
        </w:rPr>
        <w:t xml:space="preserve"> </w:t>
      </w:r>
      <w:r w:rsidR="00F230D6">
        <w:rPr>
          <w:lang w:val="fr-CA"/>
        </w:rPr>
        <w:t xml:space="preserve">Elle </w:t>
      </w:r>
      <w:r>
        <w:rPr>
          <w:lang w:val="fr-CA"/>
        </w:rPr>
        <w:t>constitue une source importante de revenus pour les pêcheurs et les transformateurs.</w:t>
      </w:r>
    </w:p>
    <w:p w14:paraId="02EC4549" w14:textId="77777777" w:rsidR="00823D9B" w:rsidRDefault="00823D9B" w:rsidP="0074570E">
      <w:pPr>
        <w:spacing w:line="276" w:lineRule="auto"/>
        <w:rPr>
          <w:lang w:val="fr-CA"/>
        </w:rPr>
      </w:pPr>
    </w:p>
    <w:p w14:paraId="3D2AC568" w14:textId="61819740" w:rsidR="00823D9B" w:rsidRDefault="00823D9B" w:rsidP="0074570E">
      <w:pPr>
        <w:spacing w:line="276" w:lineRule="auto"/>
        <w:rPr>
          <w:lang w:val="fr-CA"/>
        </w:rPr>
      </w:pPr>
      <w:r>
        <w:rPr>
          <w:lang w:val="fr-CA"/>
        </w:rPr>
        <w:t xml:space="preserve">L’importance des productions agricoles, pastorales et halieutiques génère des flux commerciaux denses dans la </w:t>
      </w:r>
      <w:r w:rsidR="00C86611">
        <w:rPr>
          <w:lang w:val="fr-CA"/>
        </w:rPr>
        <w:t>Commune</w:t>
      </w:r>
      <w:r>
        <w:rPr>
          <w:lang w:val="fr-CA"/>
        </w:rPr>
        <w:t>, faisant du commerce</w:t>
      </w:r>
      <w:r w:rsidR="00B543AE">
        <w:rPr>
          <w:lang w:val="fr-CA"/>
        </w:rPr>
        <w:t>,</w:t>
      </w:r>
      <w:r>
        <w:rPr>
          <w:lang w:val="fr-CA"/>
        </w:rPr>
        <w:t xml:space="preserve"> la seconde activité des habitants de la </w:t>
      </w:r>
      <w:r w:rsidR="00C86611">
        <w:rPr>
          <w:lang w:val="fr-CA"/>
        </w:rPr>
        <w:t>Commune</w:t>
      </w:r>
      <w:r>
        <w:rPr>
          <w:lang w:val="fr-CA"/>
        </w:rPr>
        <w:t>.</w:t>
      </w:r>
    </w:p>
    <w:p w14:paraId="2A9EAE50" w14:textId="77777777" w:rsidR="00011C05" w:rsidRDefault="00011C05" w:rsidP="0074570E">
      <w:pPr>
        <w:spacing w:line="276" w:lineRule="auto"/>
        <w:rPr>
          <w:lang w:val="fr-CA"/>
        </w:rPr>
      </w:pPr>
    </w:p>
    <w:p w14:paraId="6DD126F1" w14:textId="1BE2C8ED" w:rsidR="00E5541E" w:rsidRPr="00E5541E" w:rsidRDefault="00E5541E" w:rsidP="00474352">
      <w:pPr>
        <w:pStyle w:val="Titre2"/>
      </w:pPr>
      <w:bookmarkStart w:id="37" w:name="_Toc4988218"/>
      <w:r w:rsidRPr="00E5541E">
        <w:t>Profils des personnes affectées par la réinstallation y compris leurs niveaux de vulnérabilité</w:t>
      </w:r>
      <w:bookmarkEnd w:id="37"/>
    </w:p>
    <w:p w14:paraId="3E02316C" w14:textId="59C63DB9" w:rsidR="00E5541E" w:rsidRPr="00E5541E" w:rsidRDefault="00E5541E" w:rsidP="0074570E">
      <w:pPr>
        <w:spacing w:line="276" w:lineRule="auto"/>
      </w:pPr>
      <w:r w:rsidRPr="00E5541E">
        <w:t>L’enquête de terrain a permis d’identifier sur le périmètre et la zone d’extension 825 exploitants dont 84</w:t>
      </w:r>
      <w:r w:rsidR="00B543AE" w:rsidRPr="00B543AE">
        <w:t xml:space="preserve"> </w:t>
      </w:r>
      <w:r w:rsidR="00B543AE" w:rsidRPr="00E5541E">
        <w:t>femmes</w:t>
      </w:r>
      <w:r w:rsidRPr="00E5541E">
        <w:t>, soit 10,2</w:t>
      </w:r>
      <w:r w:rsidR="00D279D0">
        <w:t xml:space="preserve"> </w:t>
      </w:r>
      <w:r w:rsidRPr="00E5541E">
        <w:t>%</w:t>
      </w:r>
      <w:r w:rsidR="00B543AE">
        <w:t xml:space="preserve"> du total</w:t>
      </w:r>
      <w:r w:rsidRPr="00E5541E">
        <w:t>.</w:t>
      </w:r>
    </w:p>
    <w:p w14:paraId="752ECAE8" w14:textId="77777777" w:rsidR="00E5541E" w:rsidRPr="00E5541E" w:rsidRDefault="00E5541E" w:rsidP="00E5541E"/>
    <w:p w14:paraId="1F2B1BD9" w14:textId="01993BD8" w:rsidR="00E5541E" w:rsidRPr="00612965" w:rsidRDefault="00E5541E" w:rsidP="00E5541E">
      <w:pPr>
        <w:pStyle w:val="Lgende"/>
        <w:jc w:val="left"/>
        <w:rPr>
          <w:rFonts w:ascii="Times New Roman" w:hAnsi="Times New Roman"/>
        </w:rPr>
      </w:pPr>
      <w:bookmarkStart w:id="38" w:name="_Toc4498157"/>
      <w:r w:rsidRPr="00612965">
        <w:rPr>
          <w:rFonts w:ascii="Times New Roman" w:hAnsi="Times New Roman"/>
        </w:rPr>
        <w:t xml:space="preserve">Tableau </w:t>
      </w:r>
      <w:r w:rsidR="00B60E85" w:rsidRPr="00612965">
        <w:rPr>
          <w:rFonts w:ascii="Times New Roman" w:hAnsi="Times New Roman"/>
          <w:noProof/>
        </w:rPr>
        <w:fldChar w:fldCharType="begin"/>
      </w:r>
      <w:r w:rsidR="00B60E85" w:rsidRPr="00612965">
        <w:rPr>
          <w:rFonts w:ascii="Times New Roman" w:hAnsi="Times New Roman"/>
          <w:noProof/>
        </w:rPr>
        <w:instrText xml:space="preserve"> SEQ Tableau \* ARABIC </w:instrText>
      </w:r>
      <w:r w:rsidR="00B60E85" w:rsidRPr="00612965">
        <w:rPr>
          <w:rFonts w:ascii="Times New Roman" w:hAnsi="Times New Roman"/>
          <w:noProof/>
        </w:rPr>
        <w:fldChar w:fldCharType="separate"/>
      </w:r>
      <w:r w:rsidR="00182709" w:rsidRPr="00612965">
        <w:rPr>
          <w:rFonts w:ascii="Times New Roman" w:hAnsi="Times New Roman"/>
          <w:noProof/>
        </w:rPr>
        <w:t>9</w:t>
      </w:r>
      <w:r w:rsidR="00B60E85" w:rsidRPr="00612965">
        <w:rPr>
          <w:rFonts w:ascii="Times New Roman" w:hAnsi="Times New Roman"/>
          <w:noProof/>
        </w:rPr>
        <w:fldChar w:fldCharType="end"/>
      </w:r>
      <w:r w:rsidRPr="00612965">
        <w:rPr>
          <w:rFonts w:ascii="Times New Roman" w:hAnsi="Times New Roman"/>
        </w:rPr>
        <w:t>. Nombre et sexes des exploitants</w:t>
      </w:r>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4"/>
        <w:gridCol w:w="1803"/>
        <w:gridCol w:w="1803"/>
        <w:gridCol w:w="1803"/>
        <w:gridCol w:w="1803"/>
      </w:tblGrid>
      <w:tr w:rsidR="00E5541E" w:rsidRPr="00E5541E" w14:paraId="2BC04E86" w14:textId="77777777" w:rsidTr="009D6F9D">
        <w:trPr>
          <w:trHeight w:val="315"/>
          <w:jc w:val="center"/>
        </w:trPr>
        <w:tc>
          <w:tcPr>
            <w:tcW w:w="1000" w:type="pct"/>
            <w:vMerge w:val="restart"/>
            <w:shd w:val="clear" w:color="auto" w:fill="auto"/>
            <w:vAlign w:val="bottom"/>
          </w:tcPr>
          <w:p w14:paraId="53D80728" w14:textId="77777777" w:rsidR="00E5541E" w:rsidRPr="00E5541E" w:rsidRDefault="00E5541E" w:rsidP="00E5541E">
            <w:pPr>
              <w:rPr>
                <w:b/>
              </w:rPr>
            </w:pPr>
            <w:r w:rsidRPr="00E5541E">
              <w:rPr>
                <w:b/>
                <w:noProof/>
              </w:rPr>
              <mc:AlternateContent>
                <mc:Choice Requires="wps">
                  <w:drawing>
                    <wp:anchor distT="0" distB="0" distL="114300" distR="114300" simplePos="0" relativeHeight="251659264" behindDoc="0" locked="0" layoutInCell="1" allowOverlap="1" wp14:anchorId="1B9F5241" wp14:editId="4A23498D">
                      <wp:simplePos x="0" y="0"/>
                      <wp:positionH relativeFrom="column">
                        <wp:posOffset>-41275</wp:posOffset>
                      </wp:positionH>
                      <wp:positionV relativeFrom="paragraph">
                        <wp:posOffset>-2540</wp:posOffset>
                      </wp:positionV>
                      <wp:extent cx="1152525" cy="514350"/>
                      <wp:effectExtent l="0" t="0" r="28575" b="19050"/>
                      <wp:wrapNone/>
                      <wp:docPr id="2" name="Connecteur droit 2"/>
                      <wp:cNvGraphicFramePr/>
                      <a:graphic xmlns:a="http://schemas.openxmlformats.org/drawingml/2006/main">
                        <a:graphicData uri="http://schemas.microsoft.com/office/word/2010/wordprocessingShape">
                          <wps:wsp>
                            <wps:cNvCnPr/>
                            <wps:spPr>
                              <a:xfrm>
                                <a:off x="0" y="0"/>
                                <a:ext cx="1152525" cy="51435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9FB748" id="Connecteur droit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2pt" to="87.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" strokecolor="black [3213]" strokeweight=".5pt">
                      <v:stroke joinstyle="miter"/>
                    </v:line>
                  </w:pict>
                </mc:Fallback>
              </mc:AlternateContent>
            </w:r>
            <w:r>
              <w:rPr>
                <w:b/>
              </w:rPr>
              <w:t xml:space="preserve">        </w:t>
            </w:r>
            <w:r w:rsidRPr="00E5541E">
              <w:rPr>
                <w:b/>
              </w:rPr>
              <w:t>Zone</w:t>
            </w:r>
          </w:p>
          <w:p w14:paraId="219773A2" w14:textId="77777777" w:rsidR="00E5541E" w:rsidRPr="00E5541E" w:rsidRDefault="00E5541E" w:rsidP="00E5541E"/>
          <w:p w14:paraId="4A3BC91F" w14:textId="77777777" w:rsidR="00E5541E" w:rsidRPr="00E5541E" w:rsidRDefault="00E5541E" w:rsidP="00E5541E">
            <w:pPr>
              <w:rPr>
                <w:b/>
              </w:rPr>
            </w:pPr>
            <w:r w:rsidRPr="00E5541E">
              <w:rPr>
                <w:b/>
              </w:rPr>
              <w:t>Sexe</w:t>
            </w:r>
          </w:p>
        </w:tc>
        <w:tc>
          <w:tcPr>
            <w:tcW w:w="2000" w:type="pct"/>
            <w:gridSpan w:val="2"/>
            <w:shd w:val="clear" w:color="auto" w:fill="auto"/>
            <w:vAlign w:val="center"/>
            <w:hideMark/>
          </w:tcPr>
          <w:p w14:paraId="729F77BC" w14:textId="77777777" w:rsidR="00E5541E" w:rsidRPr="00E5541E" w:rsidRDefault="00E5541E" w:rsidP="00E5541E">
            <w:pPr>
              <w:rPr>
                <w:b/>
              </w:rPr>
            </w:pPr>
            <w:r w:rsidRPr="00E5541E">
              <w:rPr>
                <w:b/>
              </w:rPr>
              <w:t>Zone d’extension</w:t>
            </w:r>
          </w:p>
        </w:tc>
        <w:tc>
          <w:tcPr>
            <w:tcW w:w="1000" w:type="pct"/>
            <w:vMerge w:val="restart"/>
            <w:shd w:val="clear" w:color="auto" w:fill="auto"/>
            <w:vAlign w:val="center"/>
          </w:tcPr>
          <w:p w14:paraId="6AC16074" w14:textId="77777777" w:rsidR="00E5541E" w:rsidRPr="00E5541E" w:rsidRDefault="00E5541E" w:rsidP="00E5541E">
            <w:pPr>
              <w:rPr>
                <w:b/>
              </w:rPr>
            </w:pPr>
            <w:r w:rsidRPr="00E5541E">
              <w:rPr>
                <w:b/>
              </w:rPr>
              <w:t>Périmètre</w:t>
            </w:r>
          </w:p>
        </w:tc>
        <w:tc>
          <w:tcPr>
            <w:tcW w:w="1000" w:type="pct"/>
            <w:vMerge w:val="restart"/>
            <w:shd w:val="clear" w:color="auto" w:fill="auto"/>
            <w:vAlign w:val="center"/>
          </w:tcPr>
          <w:p w14:paraId="179E3768" w14:textId="77777777" w:rsidR="00E5541E" w:rsidRPr="00E5541E" w:rsidRDefault="00E5541E" w:rsidP="00E5541E">
            <w:pPr>
              <w:rPr>
                <w:b/>
              </w:rPr>
            </w:pPr>
            <w:r w:rsidRPr="00E5541E">
              <w:rPr>
                <w:b/>
              </w:rPr>
              <w:t>Total</w:t>
            </w:r>
          </w:p>
        </w:tc>
      </w:tr>
      <w:tr w:rsidR="00E5541E" w:rsidRPr="00E5541E" w14:paraId="157427DB" w14:textId="77777777" w:rsidTr="009D6F9D">
        <w:trPr>
          <w:trHeight w:val="495"/>
          <w:jc w:val="center"/>
        </w:trPr>
        <w:tc>
          <w:tcPr>
            <w:tcW w:w="1000" w:type="pct"/>
            <w:vMerge/>
            <w:shd w:val="clear" w:color="auto" w:fill="auto"/>
            <w:vAlign w:val="center"/>
          </w:tcPr>
          <w:p w14:paraId="0B9137EF" w14:textId="77777777" w:rsidR="00E5541E" w:rsidRPr="00E5541E" w:rsidRDefault="00E5541E" w:rsidP="00E5541E">
            <w:pPr>
              <w:rPr>
                <w:b/>
              </w:rPr>
            </w:pPr>
          </w:p>
        </w:tc>
        <w:tc>
          <w:tcPr>
            <w:tcW w:w="1000" w:type="pct"/>
            <w:shd w:val="clear" w:color="auto" w:fill="auto"/>
            <w:vAlign w:val="center"/>
            <w:hideMark/>
          </w:tcPr>
          <w:p w14:paraId="5D1B89B7" w14:textId="77777777" w:rsidR="00E5541E" w:rsidRPr="00E5541E" w:rsidRDefault="00E5541E" w:rsidP="00E5541E">
            <w:r w:rsidRPr="00E5541E">
              <w:t>Zone FAO</w:t>
            </w:r>
          </w:p>
        </w:tc>
        <w:tc>
          <w:tcPr>
            <w:tcW w:w="1000" w:type="pct"/>
            <w:shd w:val="clear" w:color="auto" w:fill="auto"/>
            <w:vAlign w:val="center"/>
            <w:hideMark/>
          </w:tcPr>
          <w:p w14:paraId="047F0CAC" w14:textId="77777777" w:rsidR="00E5541E" w:rsidRPr="00E5541E" w:rsidRDefault="00E5541E" w:rsidP="00E5541E">
            <w:r w:rsidRPr="00E5541E">
              <w:t>Zone PRP</w:t>
            </w:r>
          </w:p>
        </w:tc>
        <w:tc>
          <w:tcPr>
            <w:tcW w:w="1000" w:type="pct"/>
            <w:vMerge/>
            <w:shd w:val="clear" w:color="auto" w:fill="auto"/>
            <w:vAlign w:val="center"/>
            <w:hideMark/>
          </w:tcPr>
          <w:p w14:paraId="1915D823" w14:textId="77777777" w:rsidR="00E5541E" w:rsidRPr="00E5541E" w:rsidRDefault="00E5541E" w:rsidP="00E5541E"/>
        </w:tc>
        <w:tc>
          <w:tcPr>
            <w:tcW w:w="1000" w:type="pct"/>
            <w:vMerge/>
            <w:shd w:val="clear" w:color="auto" w:fill="auto"/>
            <w:vAlign w:val="center"/>
            <w:hideMark/>
          </w:tcPr>
          <w:p w14:paraId="76116C49" w14:textId="77777777" w:rsidR="00E5541E" w:rsidRPr="00E5541E" w:rsidRDefault="00E5541E" w:rsidP="00E5541E"/>
        </w:tc>
      </w:tr>
      <w:tr w:rsidR="00E5541E" w:rsidRPr="00E5541E" w14:paraId="0F6CDBFB" w14:textId="77777777" w:rsidTr="009D6F9D">
        <w:trPr>
          <w:trHeight w:val="315"/>
          <w:jc w:val="center"/>
        </w:trPr>
        <w:tc>
          <w:tcPr>
            <w:tcW w:w="1000" w:type="pct"/>
            <w:shd w:val="clear" w:color="auto" w:fill="auto"/>
            <w:vAlign w:val="center"/>
            <w:hideMark/>
          </w:tcPr>
          <w:p w14:paraId="2429AF70" w14:textId="77777777" w:rsidR="00E5541E" w:rsidRPr="00E5541E" w:rsidRDefault="00E5541E" w:rsidP="00E5541E">
            <w:pPr>
              <w:rPr>
                <w:b/>
              </w:rPr>
            </w:pPr>
            <w:r w:rsidRPr="00E5541E">
              <w:rPr>
                <w:b/>
              </w:rPr>
              <w:t>Masculin</w:t>
            </w:r>
          </w:p>
        </w:tc>
        <w:tc>
          <w:tcPr>
            <w:tcW w:w="1000" w:type="pct"/>
            <w:shd w:val="clear" w:color="auto" w:fill="auto"/>
            <w:noWrap/>
            <w:vAlign w:val="center"/>
            <w:hideMark/>
          </w:tcPr>
          <w:p w14:paraId="6E3C1BF9" w14:textId="77777777" w:rsidR="00E5541E" w:rsidRPr="00E5541E" w:rsidRDefault="00E5541E" w:rsidP="00E5541E">
            <w:r w:rsidRPr="00E5541E">
              <w:t>101</w:t>
            </w:r>
          </w:p>
        </w:tc>
        <w:tc>
          <w:tcPr>
            <w:tcW w:w="1000" w:type="pct"/>
            <w:shd w:val="clear" w:color="auto" w:fill="auto"/>
            <w:noWrap/>
            <w:vAlign w:val="center"/>
            <w:hideMark/>
          </w:tcPr>
          <w:p w14:paraId="130A19D1" w14:textId="77777777" w:rsidR="00E5541E" w:rsidRPr="00E5541E" w:rsidRDefault="00E5541E" w:rsidP="00E5541E">
            <w:r w:rsidRPr="00E5541E">
              <w:t>41</w:t>
            </w:r>
          </w:p>
        </w:tc>
        <w:tc>
          <w:tcPr>
            <w:tcW w:w="1000" w:type="pct"/>
            <w:shd w:val="clear" w:color="auto" w:fill="auto"/>
            <w:noWrap/>
            <w:vAlign w:val="center"/>
            <w:hideMark/>
          </w:tcPr>
          <w:p w14:paraId="058D323C" w14:textId="77777777" w:rsidR="00E5541E" w:rsidRPr="00E5541E" w:rsidRDefault="00E5541E" w:rsidP="00E5541E">
            <w:r w:rsidRPr="00E5541E">
              <w:t>599</w:t>
            </w:r>
          </w:p>
        </w:tc>
        <w:tc>
          <w:tcPr>
            <w:tcW w:w="1000" w:type="pct"/>
            <w:shd w:val="clear" w:color="auto" w:fill="auto"/>
            <w:noWrap/>
            <w:vAlign w:val="center"/>
            <w:hideMark/>
          </w:tcPr>
          <w:p w14:paraId="14CCC9F8" w14:textId="77777777" w:rsidR="00E5541E" w:rsidRPr="00E5541E" w:rsidRDefault="00E5541E" w:rsidP="00E5541E">
            <w:pPr>
              <w:rPr>
                <w:b/>
              </w:rPr>
            </w:pPr>
            <w:r w:rsidRPr="00E5541E">
              <w:rPr>
                <w:b/>
              </w:rPr>
              <w:t>741</w:t>
            </w:r>
          </w:p>
        </w:tc>
      </w:tr>
      <w:tr w:rsidR="00E5541E" w:rsidRPr="00E5541E" w14:paraId="6443BAE9" w14:textId="77777777" w:rsidTr="009D6F9D">
        <w:trPr>
          <w:trHeight w:val="300"/>
          <w:jc w:val="center"/>
        </w:trPr>
        <w:tc>
          <w:tcPr>
            <w:tcW w:w="1000" w:type="pct"/>
            <w:shd w:val="clear" w:color="auto" w:fill="auto"/>
            <w:vAlign w:val="center"/>
            <w:hideMark/>
          </w:tcPr>
          <w:p w14:paraId="5E3FD817" w14:textId="77777777" w:rsidR="00E5541E" w:rsidRPr="00E5541E" w:rsidRDefault="00E5541E" w:rsidP="00E5541E">
            <w:pPr>
              <w:rPr>
                <w:b/>
              </w:rPr>
            </w:pPr>
            <w:r w:rsidRPr="00E5541E">
              <w:rPr>
                <w:b/>
              </w:rPr>
              <w:t>Féminin</w:t>
            </w:r>
          </w:p>
        </w:tc>
        <w:tc>
          <w:tcPr>
            <w:tcW w:w="1000" w:type="pct"/>
            <w:shd w:val="clear" w:color="auto" w:fill="auto"/>
            <w:noWrap/>
            <w:vAlign w:val="center"/>
            <w:hideMark/>
          </w:tcPr>
          <w:p w14:paraId="5251D521" w14:textId="77777777" w:rsidR="00E5541E" w:rsidRPr="00E5541E" w:rsidRDefault="00E5541E" w:rsidP="00E5541E">
            <w:r w:rsidRPr="00E5541E">
              <w:t>24</w:t>
            </w:r>
          </w:p>
        </w:tc>
        <w:tc>
          <w:tcPr>
            <w:tcW w:w="1000" w:type="pct"/>
            <w:shd w:val="clear" w:color="auto" w:fill="auto"/>
            <w:noWrap/>
            <w:vAlign w:val="center"/>
            <w:hideMark/>
          </w:tcPr>
          <w:p w14:paraId="286A269C" w14:textId="77777777" w:rsidR="00E5541E" w:rsidRPr="00E5541E" w:rsidRDefault="00E5541E" w:rsidP="00E5541E">
            <w:r w:rsidRPr="00E5541E">
              <w:t>15</w:t>
            </w:r>
          </w:p>
        </w:tc>
        <w:tc>
          <w:tcPr>
            <w:tcW w:w="1000" w:type="pct"/>
            <w:shd w:val="clear" w:color="auto" w:fill="auto"/>
            <w:noWrap/>
            <w:vAlign w:val="center"/>
            <w:hideMark/>
          </w:tcPr>
          <w:p w14:paraId="0B57FD6D" w14:textId="77777777" w:rsidR="00E5541E" w:rsidRPr="00E5541E" w:rsidRDefault="00E5541E" w:rsidP="00E5541E">
            <w:r w:rsidRPr="00E5541E">
              <w:t>45</w:t>
            </w:r>
          </w:p>
        </w:tc>
        <w:tc>
          <w:tcPr>
            <w:tcW w:w="1000" w:type="pct"/>
            <w:shd w:val="clear" w:color="auto" w:fill="auto"/>
            <w:noWrap/>
            <w:vAlign w:val="center"/>
            <w:hideMark/>
          </w:tcPr>
          <w:p w14:paraId="49A1EE67" w14:textId="77777777" w:rsidR="00E5541E" w:rsidRPr="00E5541E" w:rsidRDefault="00E5541E" w:rsidP="00E5541E">
            <w:pPr>
              <w:rPr>
                <w:b/>
              </w:rPr>
            </w:pPr>
            <w:r w:rsidRPr="00E5541E">
              <w:rPr>
                <w:b/>
              </w:rPr>
              <w:t>84</w:t>
            </w:r>
          </w:p>
        </w:tc>
      </w:tr>
      <w:tr w:rsidR="00E5541E" w:rsidRPr="00E5541E" w14:paraId="146CCCBC" w14:textId="77777777" w:rsidTr="009D6F9D">
        <w:trPr>
          <w:trHeight w:val="300"/>
          <w:jc w:val="center"/>
        </w:trPr>
        <w:tc>
          <w:tcPr>
            <w:tcW w:w="1000" w:type="pct"/>
            <w:shd w:val="clear" w:color="auto" w:fill="auto"/>
            <w:vAlign w:val="center"/>
            <w:hideMark/>
          </w:tcPr>
          <w:p w14:paraId="15666027" w14:textId="77777777" w:rsidR="00E5541E" w:rsidRPr="00E5541E" w:rsidRDefault="00E5541E" w:rsidP="00E5541E">
            <w:pPr>
              <w:rPr>
                <w:b/>
              </w:rPr>
            </w:pPr>
            <w:r w:rsidRPr="00E5541E">
              <w:rPr>
                <w:b/>
              </w:rPr>
              <w:t>Total</w:t>
            </w:r>
          </w:p>
        </w:tc>
        <w:tc>
          <w:tcPr>
            <w:tcW w:w="1000" w:type="pct"/>
            <w:shd w:val="clear" w:color="auto" w:fill="auto"/>
            <w:noWrap/>
            <w:vAlign w:val="center"/>
            <w:hideMark/>
          </w:tcPr>
          <w:p w14:paraId="1383740A" w14:textId="77777777" w:rsidR="00E5541E" w:rsidRPr="00E5541E" w:rsidRDefault="00E5541E" w:rsidP="00E5541E">
            <w:pPr>
              <w:rPr>
                <w:b/>
              </w:rPr>
            </w:pPr>
            <w:r w:rsidRPr="00E5541E">
              <w:rPr>
                <w:b/>
              </w:rPr>
              <w:t>125</w:t>
            </w:r>
          </w:p>
        </w:tc>
        <w:tc>
          <w:tcPr>
            <w:tcW w:w="1000" w:type="pct"/>
            <w:shd w:val="clear" w:color="auto" w:fill="auto"/>
            <w:noWrap/>
            <w:vAlign w:val="center"/>
            <w:hideMark/>
          </w:tcPr>
          <w:p w14:paraId="35075C21" w14:textId="77777777" w:rsidR="00E5541E" w:rsidRPr="00E5541E" w:rsidRDefault="00E5541E" w:rsidP="00E5541E">
            <w:pPr>
              <w:rPr>
                <w:b/>
              </w:rPr>
            </w:pPr>
            <w:r w:rsidRPr="00E5541E">
              <w:rPr>
                <w:b/>
              </w:rPr>
              <w:t>56</w:t>
            </w:r>
          </w:p>
        </w:tc>
        <w:tc>
          <w:tcPr>
            <w:tcW w:w="1000" w:type="pct"/>
            <w:shd w:val="clear" w:color="auto" w:fill="auto"/>
            <w:noWrap/>
            <w:vAlign w:val="center"/>
            <w:hideMark/>
          </w:tcPr>
          <w:p w14:paraId="7666362D" w14:textId="77777777" w:rsidR="00E5541E" w:rsidRPr="00E5541E" w:rsidRDefault="00E5541E" w:rsidP="00E5541E">
            <w:pPr>
              <w:rPr>
                <w:b/>
              </w:rPr>
            </w:pPr>
            <w:r w:rsidRPr="00E5541E">
              <w:rPr>
                <w:b/>
              </w:rPr>
              <w:t>644</w:t>
            </w:r>
          </w:p>
        </w:tc>
        <w:tc>
          <w:tcPr>
            <w:tcW w:w="1000" w:type="pct"/>
            <w:shd w:val="clear" w:color="auto" w:fill="auto"/>
            <w:noWrap/>
            <w:vAlign w:val="center"/>
            <w:hideMark/>
          </w:tcPr>
          <w:p w14:paraId="4A395488" w14:textId="77777777" w:rsidR="00E5541E" w:rsidRPr="00E5541E" w:rsidRDefault="00E5541E" w:rsidP="00E5541E">
            <w:pPr>
              <w:rPr>
                <w:b/>
              </w:rPr>
            </w:pPr>
            <w:r w:rsidRPr="00E5541E">
              <w:rPr>
                <w:b/>
              </w:rPr>
              <w:t>825</w:t>
            </w:r>
          </w:p>
        </w:tc>
      </w:tr>
    </w:tbl>
    <w:p w14:paraId="2CF70E48" w14:textId="77777777" w:rsidR="00E5541E" w:rsidRPr="00E5541E" w:rsidRDefault="00E5541E" w:rsidP="00E5541E">
      <w:r w:rsidRPr="00E5541E">
        <w:t>Source : enquêtes de terrain janvier 2019</w:t>
      </w:r>
    </w:p>
    <w:p w14:paraId="1CEBACA9" w14:textId="77777777" w:rsidR="00E5541E" w:rsidRPr="00E5541E" w:rsidRDefault="00E5541E" w:rsidP="00E5541E"/>
    <w:p w14:paraId="184B9455" w14:textId="424B1B52" w:rsidR="00E5541E" w:rsidRPr="00E5541E" w:rsidRDefault="00E5541E" w:rsidP="0074570E">
      <w:pPr>
        <w:spacing w:line="276" w:lineRule="auto"/>
      </w:pPr>
      <w:r w:rsidRPr="00E5541E">
        <w:t>Le niveau d’instruction de la plus part des exploitants est relativement bas. Près de 45</w:t>
      </w:r>
      <w:r w:rsidR="00D279D0">
        <w:t xml:space="preserve"> </w:t>
      </w:r>
      <w:r w:rsidRPr="00E5541E">
        <w:t>% n’ont jamais été à l’école. Les plus instruits sont ceux qui ont fréquenté les écoles coraniques (25</w:t>
      </w:r>
      <w:r w:rsidR="00D279D0">
        <w:t xml:space="preserve"> </w:t>
      </w:r>
      <w:r w:rsidRPr="00E5541E">
        <w:t>% des producteurs). Seulement 1</w:t>
      </w:r>
      <w:r w:rsidR="00D279D0">
        <w:t xml:space="preserve"> </w:t>
      </w:r>
      <w:r w:rsidRPr="00E5541E">
        <w:t>7% d’entre eux ont terminé le cycle primaire et 6</w:t>
      </w:r>
      <w:r w:rsidR="00D279D0">
        <w:t xml:space="preserve"> </w:t>
      </w:r>
      <w:r w:rsidRPr="00E5541E">
        <w:t>% le cycle secondaire.</w:t>
      </w:r>
    </w:p>
    <w:p w14:paraId="2686388D" w14:textId="77777777" w:rsidR="00E5541E" w:rsidRPr="00E5541E" w:rsidRDefault="00E5541E" w:rsidP="0074570E">
      <w:pPr>
        <w:spacing w:line="276" w:lineRule="auto"/>
      </w:pPr>
    </w:p>
    <w:p w14:paraId="0634517E" w14:textId="659108EC" w:rsidR="00E5541E" w:rsidRPr="00E5541E" w:rsidRDefault="00E5541E" w:rsidP="0074570E">
      <w:pPr>
        <w:spacing w:line="276" w:lineRule="auto"/>
      </w:pPr>
      <w:r w:rsidRPr="00E5541E">
        <w:t xml:space="preserve">L’activité principale des exploitants est l’agriculture. </w:t>
      </w:r>
      <w:r w:rsidR="00BE3187">
        <w:t>Seulement</w:t>
      </w:r>
      <w:r w:rsidR="00BE3187" w:rsidRPr="00E5541E">
        <w:t xml:space="preserve"> </w:t>
      </w:r>
      <w:r w:rsidRPr="00E5541E">
        <w:t xml:space="preserve">5 individus ont déclaré avoir une autre activité principale. Il s’agit d’un éleveur, de trois étudiants/élèves et d’un autre qui n’a pas précisé son activité. </w:t>
      </w:r>
    </w:p>
    <w:p w14:paraId="56E7B02C" w14:textId="77777777" w:rsidR="002327A0" w:rsidRDefault="002327A0" w:rsidP="00E5541E"/>
    <w:p w14:paraId="20270134" w14:textId="0E838824" w:rsidR="00E5541E" w:rsidRPr="00E5541E" w:rsidRDefault="002A1F89" w:rsidP="00E5541E">
      <w:r>
        <w:t>Près de la moitié des</w:t>
      </w:r>
      <w:r w:rsidRPr="00E5541E">
        <w:t xml:space="preserve"> </w:t>
      </w:r>
      <w:r w:rsidR="00E5541E" w:rsidRPr="00E5541E">
        <w:t>exploitants</w:t>
      </w:r>
      <w:r>
        <w:t xml:space="preserve"> agricoles</w:t>
      </w:r>
      <w:r w:rsidR="00E5541E" w:rsidRPr="00E5541E">
        <w:t xml:space="preserve"> ne pratiquent que l’agriculture</w:t>
      </w:r>
      <w:r>
        <w:t xml:space="preserve"> comme activité,</w:t>
      </w:r>
      <w:r w:rsidR="00E5541E" w:rsidRPr="00E5541E">
        <w:t xml:space="preserve"> car 48</w:t>
      </w:r>
      <w:r w:rsidR="00EF0C51">
        <w:t xml:space="preserve"> </w:t>
      </w:r>
      <w:r w:rsidR="00E5541E" w:rsidRPr="00E5541E">
        <w:t>%</w:t>
      </w:r>
      <w:r>
        <w:t xml:space="preserve"> d’entre eux</w:t>
      </w:r>
      <w:r w:rsidR="00E5541E" w:rsidRPr="00E5541E">
        <w:t xml:space="preserve"> déclarent n’avoir aucune autre activité. Les activités secondaires courantes sont l’élevage et le commerce. Les commerçants sont plus nombreux dans la zone d’extension où il n’y a qu’une campagne par an consécutivement au manque d’eau. </w:t>
      </w:r>
      <w:r>
        <w:t xml:space="preserve">En effet, dans la zone d’extension où il n’existe qu’un aménagement sommaire, il est impossible de produire pendant la saison sèche, par conséquent beaucoup de producteurs se reconvertissent en commerçants durant cette période morte. </w:t>
      </w:r>
      <w:r w:rsidR="00E5541E" w:rsidRPr="00E5541E">
        <w:t>Cette tendance sera certainement inversée avec l’aménagement qui permettra de produire 2 fois par an</w:t>
      </w:r>
      <w:r>
        <w:t xml:space="preserve"> dans cette zone</w:t>
      </w:r>
      <w:r w:rsidR="00E5541E" w:rsidRPr="00E5541E">
        <w:t>.</w:t>
      </w:r>
    </w:p>
    <w:p w14:paraId="1365E4BC" w14:textId="77777777" w:rsidR="00E5541E" w:rsidRDefault="00E5541E" w:rsidP="00E5541E"/>
    <w:p w14:paraId="4704C6A8" w14:textId="5289380D" w:rsidR="00E5541E" w:rsidRPr="00612965" w:rsidRDefault="00E5541E" w:rsidP="00E5541E">
      <w:pPr>
        <w:pStyle w:val="Lgende"/>
        <w:jc w:val="left"/>
        <w:rPr>
          <w:rFonts w:ascii="Times New Roman" w:hAnsi="Times New Roman"/>
        </w:rPr>
      </w:pPr>
      <w:bookmarkStart w:id="39" w:name="_Toc4498158"/>
      <w:r w:rsidRPr="00612965">
        <w:rPr>
          <w:rFonts w:ascii="Times New Roman" w:hAnsi="Times New Roman"/>
        </w:rPr>
        <w:t xml:space="preserve">Tableau </w:t>
      </w:r>
      <w:r w:rsidR="00B60E85" w:rsidRPr="00612965">
        <w:rPr>
          <w:rFonts w:ascii="Times New Roman" w:hAnsi="Times New Roman"/>
          <w:noProof/>
        </w:rPr>
        <w:fldChar w:fldCharType="begin"/>
      </w:r>
      <w:r w:rsidR="00B60E85" w:rsidRPr="00612965">
        <w:rPr>
          <w:rFonts w:ascii="Times New Roman" w:hAnsi="Times New Roman"/>
          <w:noProof/>
        </w:rPr>
        <w:instrText xml:space="preserve"> SEQ Tableau \* ARABIC </w:instrText>
      </w:r>
      <w:r w:rsidR="00B60E85" w:rsidRPr="00612965">
        <w:rPr>
          <w:rFonts w:ascii="Times New Roman" w:hAnsi="Times New Roman"/>
          <w:noProof/>
        </w:rPr>
        <w:fldChar w:fldCharType="separate"/>
      </w:r>
      <w:r w:rsidR="00182709" w:rsidRPr="00612965">
        <w:rPr>
          <w:rFonts w:ascii="Times New Roman" w:hAnsi="Times New Roman"/>
          <w:noProof/>
        </w:rPr>
        <w:t>10</w:t>
      </w:r>
      <w:r w:rsidR="00B60E85" w:rsidRPr="00612965">
        <w:rPr>
          <w:rFonts w:ascii="Times New Roman" w:hAnsi="Times New Roman"/>
          <w:noProof/>
        </w:rPr>
        <w:fldChar w:fldCharType="end"/>
      </w:r>
      <w:r w:rsidRPr="00612965">
        <w:rPr>
          <w:rFonts w:ascii="Times New Roman" w:hAnsi="Times New Roman"/>
        </w:rPr>
        <w:t>. Activités secondaires des exploitants</w:t>
      </w:r>
      <w:bookmarkEnd w:id="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43"/>
        <w:gridCol w:w="1720"/>
        <w:gridCol w:w="1704"/>
        <w:gridCol w:w="1670"/>
        <w:gridCol w:w="979"/>
      </w:tblGrid>
      <w:tr w:rsidR="00E5541E" w:rsidRPr="00E5541E" w14:paraId="4BF9A7BB" w14:textId="77777777" w:rsidTr="009D6F9D">
        <w:trPr>
          <w:trHeight w:val="315"/>
          <w:jc w:val="center"/>
        </w:trPr>
        <w:tc>
          <w:tcPr>
            <w:tcW w:w="1632" w:type="pct"/>
            <w:vMerge w:val="restart"/>
            <w:vAlign w:val="center"/>
          </w:tcPr>
          <w:p w14:paraId="1D45E404" w14:textId="50649AF1" w:rsidR="00E5541E" w:rsidRPr="00EF0C51" w:rsidRDefault="002A1F89" w:rsidP="00E5541E">
            <w:pPr>
              <w:rPr>
                <w:b/>
              </w:rPr>
            </w:pPr>
            <w:r w:rsidRPr="00EF0C51">
              <w:rPr>
                <w:b/>
              </w:rPr>
              <w:t>Activité</w:t>
            </w:r>
          </w:p>
        </w:tc>
        <w:tc>
          <w:tcPr>
            <w:tcW w:w="1899" w:type="pct"/>
            <w:gridSpan w:val="2"/>
            <w:vAlign w:val="center"/>
          </w:tcPr>
          <w:p w14:paraId="1D491DC9" w14:textId="77777777" w:rsidR="00E5541E" w:rsidRPr="00E5541E" w:rsidRDefault="00E5541E" w:rsidP="00E5541E">
            <w:pPr>
              <w:rPr>
                <w:b/>
              </w:rPr>
            </w:pPr>
            <w:r w:rsidRPr="00E5541E">
              <w:rPr>
                <w:b/>
              </w:rPr>
              <w:t>Zone d’extension</w:t>
            </w:r>
          </w:p>
        </w:tc>
        <w:tc>
          <w:tcPr>
            <w:tcW w:w="926" w:type="pct"/>
            <w:vMerge w:val="restart"/>
            <w:shd w:val="clear" w:color="auto" w:fill="auto"/>
            <w:vAlign w:val="center"/>
          </w:tcPr>
          <w:p w14:paraId="19086191" w14:textId="77777777" w:rsidR="00E5541E" w:rsidRPr="00E5541E" w:rsidRDefault="00E5541E" w:rsidP="00E5541E">
            <w:pPr>
              <w:rPr>
                <w:b/>
              </w:rPr>
            </w:pPr>
            <w:r w:rsidRPr="00E5541E">
              <w:rPr>
                <w:b/>
              </w:rPr>
              <w:t>Périmètre</w:t>
            </w:r>
          </w:p>
        </w:tc>
        <w:tc>
          <w:tcPr>
            <w:tcW w:w="544" w:type="pct"/>
            <w:vMerge w:val="restart"/>
            <w:shd w:val="clear" w:color="auto" w:fill="auto"/>
            <w:vAlign w:val="center"/>
          </w:tcPr>
          <w:p w14:paraId="7193BE55" w14:textId="77777777" w:rsidR="00E5541E" w:rsidRPr="00E5541E" w:rsidRDefault="00E5541E" w:rsidP="00E5541E">
            <w:pPr>
              <w:rPr>
                <w:b/>
              </w:rPr>
            </w:pPr>
            <w:r w:rsidRPr="00E5541E">
              <w:rPr>
                <w:b/>
              </w:rPr>
              <w:t>Total</w:t>
            </w:r>
          </w:p>
        </w:tc>
      </w:tr>
      <w:tr w:rsidR="00E5541E" w:rsidRPr="00E5541E" w14:paraId="2FD7B2BC" w14:textId="77777777" w:rsidTr="009D6F9D">
        <w:trPr>
          <w:trHeight w:val="315"/>
          <w:jc w:val="center"/>
        </w:trPr>
        <w:tc>
          <w:tcPr>
            <w:tcW w:w="1632" w:type="pct"/>
            <w:vMerge/>
            <w:vAlign w:val="center"/>
          </w:tcPr>
          <w:p w14:paraId="43A49DA8" w14:textId="77777777" w:rsidR="00E5541E" w:rsidRPr="00E5541E" w:rsidRDefault="00E5541E" w:rsidP="00E5541E"/>
        </w:tc>
        <w:tc>
          <w:tcPr>
            <w:tcW w:w="954" w:type="pct"/>
            <w:vAlign w:val="center"/>
          </w:tcPr>
          <w:p w14:paraId="1D40FF04" w14:textId="77777777" w:rsidR="00E5541E" w:rsidRPr="00E5541E" w:rsidRDefault="00E5541E" w:rsidP="00E5541E">
            <w:pPr>
              <w:rPr>
                <w:b/>
              </w:rPr>
            </w:pPr>
            <w:r w:rsidRPr="00E5541E">
              <w:rPr>
                <w:b/>
              </w:rPr>
              <w:t>Zone FAO</w:t>
            </w:r>
          </w:p>
        </w:tc>
        <w:tc>
          <w:tcPr>
            <w:tcW w:w="945" w:type="pct"/>
            <w:vAlign w:val="center"/>
          </w:tcPr>
          <w:p w14:paraId="6183ECC8" w14:textId="77777777" w:rsidR="00E5541E" w:rsidRPr="00E5541E" w:rsidRDefault="00E5541E" w:rsidP="00E5541E">
            <w:pPr>
              <w:rPr>
                <w:b/>
              </w:rPr>
            </w:pPr>
            <w:r w:rsidRPr="00E5541E">
              <w:rPr>
                <w:b/>
              </w:rPr>
              <w:t>Zone PRP</w:t>
            </w:r>
          </w:p>
        </w:tc>
        <w:tc>
          <w:tcPr>
            <w:tcW w:w="926" w:type="pct"/>
            <w:vMerge/>
            <w:shd w:val="clear" w:color="auto" w:fill="auto"/>
            <w:vAlign w:val="center"/>
          </w:tcPr>
          <w:p w14:paraId="1D1F9491" w14:textId="77777777" w:rsidR="00E5541E" w:rsidRPr="00E5541E" w:rsidRDefault="00E5541E" w:rsidP="00E5541E">
            <w:pPr>
              <w:rPr>
                <w:b/>
              </w:rPr>
            </w:pPr>
          </w:p>
        </w:tc>
        <w:tc>
          <w:tcPr>
            <w:tcW w:w="544" w:type="pct"/>
            <w:vMerge/>
            <w:shd w:val="clear" w:color="auto" w:fill="auto"/>
            <w:vAlign w:val="center"/>
          </w:tcPr>
          <w:p w14:paraId="5F934555" w14:textId="77777777" w:rsidR="00E5541E" w:rsidRPr="00E5541E" w:rsidRDefault="00E5541E" w:rsidP="00E5541E">
            <w:pPr>
              <w:rPr>
                <w:b/>
              </w:rPr>
            </w:pPr>
          </w:p>
        </w:tc>
      </w:tr>
      <w:tr w:rsidR="00E5541E" w:rsidRPr="00E5541E" w14:paraId="1EE2D51B" w14:textId="77777777" w:rsidTr="009D6F9D">
        <w:trPr>
          <w:trHeight w:val="300"/>
          <w:jc w:val="center"/>
        </w:trPr>
        <w:tc>
          <w:tcPr>
            <w:tcW w:w="1632" w:type="pct"/>
            <w:shd w:val="clear" w:color="auto" w:fill="auto"/>
            <w:vAlign w:val="center"/>
            <w:hideMark/>
          </w:tcPr>
          <w:p w14:paraId="00F09C82" w14:textId="77777777" w:rsidR="00E5541E" w:rsidRPr="00E5541E" w:rsidRDefault="00E5541E" w:rsidP="00E5541E">
            <w:pPr>
              <w:rPr>
                <w:b/>
              </w:rPr>
            </w:pPr>
            <w:r w:rsidRPr="00E5541E">
              <w:rPr>
                <w:b/>
              </w:rPr>
              <w:t>Aucune</w:t>
            </w:r>
          </w:p>
        </w:tc>
        <w:tc>
          <w:tcPr>
            <w:tcW w:w="954" w:type="pct"/>
            <w:shd w:val="clear" w:color="auto" w:fill="auto"/>
            <w:noWrap/>
            <w:vAlign w:val="center"/>
            <w:hideMark/>
          </w:tcPr>
          <w:p w14:paraId="29B0E246" w14:textId="77777777" w:rsidR="00E5541E" w:rsidRPr="00E5541E" w:rsidRDefault="00E5541E" w:rsidP="00E5541E">
            <w:r w:rsidRPr="00E5541E">
              <w:t>0</w:t>
            </w:r>
          </w:p>
        </w:tc>
        <w:tc>
          <w:tcPr>
            <w:tcW w:w="945" w:type="pct"/>
            <w:shd w:val="clear" w:color="auto" w:fill="auto"/>
            <w:noWrap/>
            <w:vAlign w:val="center"/>
            <w:hideMark/>
          </w:tcPr>
          <w:p w14:paraId="01E55001" w14:textId="77777777" w:rsidR="00E5541E" w:rsidRPr="00E5541E" w:rsidRDefault="00E5541E" w:rsidP="00E5541E">
            <w:r w:rsidRPr="00E5541E">
              <w:t>0</w:t>
            </w:r>
          </w:p>
        </w:tc>
        <w:tc>
          <w:tcPr>
            <w:tcW w:w="926" w:type="pct"/>
            <w:shd w:val="clear" w:color="auto" w:fill="auto"/>
            <w:noWrap/>
            <w:vAlign w:val="center"/>
            <w:hideMark/>
          </w:tcPr>
          <w:p w14:paraId="553AFAA9" w14:textId="77777777" w:rsidR="00E5541E" w:rsidRPr="00E5541E" w:rsidRDefault="00E5541E" w:rsidP="00E5541E">
            <w:r w:rsidRPr="00E5541E">
              <w:t>0</w:t>
            </w:r>
          </w:p>
        </w:tc>
        <w:tc>
          <w:tcPr>
            <w:tcW w:w="544" w:type="pct"/>
            <w:shd w:val="clear" w:color="auto" w:fill="auto"/>
            <w:noWrap/>
            <w:vAlign w:val="center"/>
            <w:hideMark/>
          </w:tcPr>
          <w:p w14:paraId="52AF01BF" w14:textId="77777777" w:rsidR="00E5541E" w:rsidRPr="00E5541E" w:rsidRDefault="00E5541E" w:rsidP="00E5541E">
            <w:r w:rsidRPr="00E5541E">
              <w:t>0</w:t>
            </w:r>
          </w:p>
        </w:tc>
      </w:tr>
      <w:tr w:rsidR="00E5541E" w:rsidRPr="00E5541E" w14:paraId="528C71FF" w14:textId="77777777" w:rsidTr="009D6F9D">
        <w:trPr>
          <w:trHeight w:val="300"/>
          <w:jc w:val="center"/>
        </w:trPr>
        <w:tc>
          <w:tcPr>
            <w:tcW w:w="1632" w:type="pct"/>
            <w:shd w:val="clear" w:color="auto" w:fill="auto"/>
            <w:vAlign w:val="center"/>
            <w:hideMark/>
          </w:tcPr>
          <w:p w14:paraId="7F1622AE" w14:textId="77777777" w:rsidR="00E5541E" w:rsidRPr="00E5541E" w:rsidRDefault="00E5541E" w:rsidP="00E5541E">
            <w:pPr>
              <w:rPr>
                <w:b/>
              </w:rPr>
            </w:pPr>
            <w:r w:rsidRPr="00E5541E">
              <w:rPr>
                <w:b/>
              </w:rPr>
              <w:t>Agriculture</w:t>
            </w:r>
          </w:p>
        </w:tc>
        <w:tc>
          <w:tcPr>
            <w:tcW w:w="954" w:type="pct"/>
            <w:shd w:val="clear" w:color="auto" w:fill="auto"/>
            <w:noWrap/>
            <w:vAlign w:val="center"/>
            <w:hideMark/>
          </w:tcPr>
          <w:p w14:paraId="0F3D5E0E" w14:textId="77777777" w:rsidR="00E5541E" w:rsidRPr="00E5541E" w:rsidRDefault="00E5541E" w:rsidP="00E5541E">
            <w:r w:rsidRPr="00E5541E">
              <w:t>123</w:t>
            </w:r>
          </w:p>
        </w:tc>
        <w:tc>
          <w:tcPr>
            <w:tcW w:w="945" w:type="pct"/>
            <w:shd w:val="clear" w:color="auto" w:fill="auto"/>
            <w:noWrap/>
            <w:vAlign w:val="center"/>
            <w:hideMark/>
          </w:tcPr>
          <w:p w14:paraId="404E07D7" w14:textId="77777777" w:rsidR="00E5541E" w:rsidRPr="00E5541E" w:rsidRDefault="00E5541E" w:rsidP="00E5541E">
            <w:r w:rsidRPr="00E5541E">
              <w:t>55</w:t>
            </w:r>
          </w:p>
        </w:tc>
        <w:tc>
          <w:tcPr>
            <w:tcW w:w="926" w:type="pct"/>
            <w:shd w:val="clear" w:color="auto" w:fill="auto"/>
            <w:noWrap/>
            <w:vAlign w:val="center"/>
            <w:hideMark/>
          </w:tcPr>
          <w:p w14:paraId="0C8FAB42" w14:textId="77777777" w:rsidR="00E5541E" w:rsidRPr="00E5541E" w:rsidRDefault="00E5541E" w:rsidP="00E5541E">
            <w:r w:rsidRPr="00E5541E">
              <w:t>642</w:t>
            </w:r>
          </w:p>
        </w:tc>
        <w:tc>
          <w:tcPr>
            <w:tcW w:w="544" w:type="pct"/>
            <w:shd w:val="clear" w:color="auto" w:fill="auto"/>
            <w:noWrap/>
            <w:vAlign w:val="center"/>
            <w:hideMark/>
          </w:tcPr>
          <w:p w14:paraId="7EA9C8E2" w14:textId="77777777" w:rsidR="00E5541E" w:rsidRPr="00E5541E" w:rsidRDefault="00E5541E" w:rsidP="00E5541E">
            <w:r w:rsidRPr="00E5541E">
              <w:t>820</w:t>
            </w:r>
          </w:p>
        </w:tc>
      </w:tr>
      <w:tr w:rsidR="00E5541E" w:rsidRPr="00E5541E" w14:paraId="12D2BC6A" w14:textId="77777777" w:rsidTr="009D6F9D">
        <w:trPr>
          <w:trHeight w:val="300"/>
          <w:jc w:val="center"/>
        </w:trPr>
        <w:tc>
          <w:tcPr>
            <w:tcW w:w="1632" w:type="pct"/>
            <w:shd w:val="clear" w:color="auto" w:fill="auto"/>
            <w:vAlign w:val="center"/>
            <w:hideMark/>
          </w:tcPr>
          <w:p w14:paraId="70FE330D" w14:textId="77777777" w:rsidR="00E5541E" w:rsidRPr="00E5541E" w:rsidRDefault="00E5541E" w:rsidP="00E5541E">
            <w:pPr>
              <w:rPr>
                <w:b/>
              </w:rPr>
            </w:pPr>
            <w:r w:rsidRPr="00E5541E">
              <w:rPr>
                <w:b/>
              </w:rPr>
              <w:t>Elevage</w:t>
            </w:r>
          </w:p>
        </w:tc>
        <w:tc>
          <w:tcPr>
            <w:tcW w:w="954" w:type="pct"/>
            <w:shd w:val="clear" w:color="auto" w:fill="auto"/>
            <w:noWrap/>
            <w:vAlign w:val="center"/>
            <w:hideMark/>
          </w:tcPr>
          <w:p w14:paraId="62F97DBF" w14:textId="77777777" w:rsidR="00E5541E" w:rsidRPr="00E5541E" w:rsidRDefault="00E5541E" w:rsidP="00E5541E">
            <w:r w:rsidRPr="00E5541E">
              <w:t>0</w:t>
            </w:r>
          </w:p>
        </w:tc>
        <w:tc>
          <w:tcPr>
            <w:tcW w:w="945" w:type="pct"/>
            <w:shd w:val="clear" w:color="auto" w:fill="auto"/>
            <w:noWrap/>
            <w:vAlign w:val="center"/>
            <w:hideMark/>
          </w:tcPr>
          <w:p w14:paraId="1859E454" w14:textId="77777777" w:rsidR="00E5541E" w:rsidRPr="00E5541E" w:rsidRDefault="00E5541E" w:rsidP="00E5541E">
            <w:r w:rsidRPr="00E5541E">
              <w:t>0</w:t>
            </w:r>
          </w:p>
        </w:tc>
        <w:tc>
          <w:tcPr>
            <w:tcW w:w="926" w:type="pct"/>
            <w:shd w:val="clear" w:color="auto" w:fill="auto"/>
            <w:noWrap/>
            <w:vAlign w:val="center"/>
            <w:hideMark/>
          </w:tcPr>
          <w:p w14:paraId="4B99191F" w14:textId="77777777" w:rsidR="00E5541E" w:rsidRPr="00E5541E" w:rsidRDefault="00E5541E" w:rsidP="00E5541E">
            <w:r w:rsidRPr="00E5541E">
              <w:t>1</w:t>
            </w:r>
          </w:p>
        </w:tc>
        <w:tc>
          <w:tcPr>
            <w:tcW w:w="544" w:type="pct"/>
            <w:shd w:val="clear" w:color="auto" w:fill="auto"/>
            <w:noWrap/>
            <w:vAlign w:val="center"/>
            <w:hideMark/>
          </w:tcPr>
          <w:p w14:paraId="4B65935A" w14:textId="77777777" w:rsidR="00E5541E" w:rsidRPr="00E5541E" w:rsidRDefault="00E5541E" w:rsidP="00E5541E">
            <w:r w:rsidRPr="00E5541E">
              <w:t>1</w:t>
            </w:r>
          </w:p>
        </w:tc>
      </w:tr>
      <w:tr w:rsidR="00E5541E" w:rsidRPr="00E5541E" w14:paraId="2A5C984F" w14:textId="77777777" w:rsidTr="009D6F9D">
        <w:trPr>
          <w:trHeight w:val="300"/>
          <w:jc w:val="center"/>
        </w:trPr>
        <w:tc>
          <w:tcPr>
            <w:tcW w:w="1632" w:type="pct"/>
            <w:shd w:val="clear" w:color="auto" w:fill="auto"/>
            <w:vAlign w:val="center"/>
            <w:hideMark/>
          </w:tcPr>
          <w:p w14:paraId="3992E462" w14:textId="77777777" w:rsidR="00E5541E" w:rsidRPr="00E5541E" w:rsidRDefault="00E5541E" w:rsidP="00E5541E">
            <w:pPr>
              <w:rPr>
                <w:b/>
              </w:rPr>
            </w:pPr>
            <w:r w:rsidRPr="00E5541E">
              <w:rPr>
                <w:b/>
              </w:rPr>
              <w:t>Pêche</w:t>
            </w:r>
          </w:p>
        </w:tc>
        <w:tc>
          <w:tcPr>
            <w:tcW w:w="954" w:type="pct"/>
            <w:shd w:val="clear" w:color="auto" w:fill="auto"/>
            <w:noWrap/>
            <w:vAlign w:val="center"/>
            <w:hideMark/>
          </w:tcPr>
          <w:p w14:paraId="53504E14" w14:textId="77777777" w:rsidR="00E5541E" w:rsidRPr="00E5541E" w:rsidRDefault="00E5541E" w:rsidP="00E5541E">
            <w:r w:rsidRPr="00E5541E">
              <w:t>0</w:t>
            </w:r>
          </w:p>
        </w:tc>
        <w:tc>
          <w:tcPr>
            <w:tcW w:w="945" w:type="pct"/>
            <w:shd w:val="clear" w:color="auto" w:fill="auto"/>
            <w:noWrap/>
            <w:vAlign w:val="center"/>
            <w:hideMark/>
          </w:tcPr>
          <w:p w14:paraId="4AD0443C" w14:textId="77777777" w:rsidR="00E5541E" w:rsidRPr="00E5541E" w:rsidRDefault="00E5541E" w:rsidP="00E5541E">
            <w:r w:rsidRPr="00E5541E">
              <w:t>0</w:t>
            </w:r>
          </w:p>
        </w:tc>
        <w:tc>
          <w:tcPr>
            <w:tcW w:w="926" w:type="pct"/>
            <w:shd w:val="clear" w:color="auto" w:fill="auto"/>
            <w:noWrap/>
            <w:vAlign w:val="center"/>
            <w:hideMark/>
          </w:tcPr>
          <w:p w14:paraId="32D68C03" w14:textId="77777777" w:rsidR="00E5541E" w:rsidRPr="00E5541E" w:rsidRDefault="00E5541E" w:rsidP="00E5541E">
            <w:r w:rsidRPr="00E5541E">
              <w:t>0</w:t>
            </w:r>
          </w:p>
        </w:tc>
        <w:tc>
          <w:tcPr>
            <w:tcW w:w="544" w:type="pct"/>
            <w:shd w:val="clear" w:color="auto" w:fill="auto"/>
            <w:noWrap/>
            <w:vAlign w:val="center"/>
            <w:hideMark/>
          </w:tcPr>
          <w:p w14:paraId="6BC61D3D" w14:textId="77777777" w:rsidR="00E5541E" w:rsidRPr="00E5541E" w:rsidRDefault="00E5541E" w:rsidP="00E5541E">
            <w:r w:rsidRPr="00E5541E">
              <w:t>0</w:t>
            </w:r>
          </w:p>
        </w:tc>
      </w:tr>
      <w:tr w:rsidR="00E5541E" w:rsidRPr="00E5541E" w14:paraId="401220BD" w14:textId="77777777" w:rsidTr="009D6F9D">
        <w:trPr>
          <w:trHeight w:val="300"/>
          <w:jc w:val="center"/>
        </w:trPr>
        <w:tc>
          <w:tcPr>
            <w:tcW w:w="1632" w:type="pct"/>
            <w:shd w:val="clear" w:color="auto" w:fill="auto"/>
            <w:vAlign w:val="center"/>
            <w:hideMark/>
          </w:tcPr>
          <w:p w14:paraId="3D4BDEF3" w14:textId="77777777" w:rsidR="00E5541E" w:rsidRPr="00E5541E" w:rsidRDefault="00E5541E" w:rsidP="00E5541E">
            <w:pPr>
              <w:rPr>
                <w:b/>
              </w:rPr>
            </w:pPr>
            <w:r w:rsidRPr="00E5541E">
              <w:rPr>
                <w:b/>
              </w:rPr>
              <w:t>Commerce</w:t>
            </w:r>
          </w:p>
        </w:tc>
        <w:tc>
          <w:tcPr>
            <w:tcW w:w="954" w:type="pct"/>
            <w:shd w:val="clear" w:color="auto" w:fill="auto"/>
            <w:noWrap/>
            <w:vAlign w:val="center"/>
            <w:hideMark/>
          </w:tcPr>
          <w:p w14:paraId="22B4D85C" w14:textId="77777777" w:rsidR="00E5541E" w:rsidRPr="00E5541E" w:rsidRDefault="00E5541E" w:rsidP="00E5541E">
            <w:r w:rsidRPr="00E5541E">
              <w:t>0</w:t>
            </w:r>
          </w:p>
        </w:tc>
        <w:tc>
          <w:tcPr>
            <w:tcW w:w="945" w:type="pct"/>
            <w:shd w:val="clear" w:color="auto" w:fill="auto"/>
            <w:noWrap/>
            <w:vAlign w:val="center"/>
            <w:hideMark/>
          </w:tcPr>
          <w:p w14:paraId="0EDD1139" w14:textId="77777777" w:rsidR="00E5541E" w:rsidRPr="00E5541E" w:rsidRDefault="00E5541E" w:rsidP="00E5541E">
            <w:r w:rsidRPr="00E5541E">
              <w:t>0</w:t>
            </w:r>
          </w:p>
        </w:tc>
        <w:tc>
          <w:tcPr>
            <w:tcW w:w="926" w:type="pct"/>
            <w:shd w:val="clear" w:color="auto" w:fill="auto"/>
            <w:noWrap/>
            <w:vAlign w:val="center"/>
            <w:hideMark/>
          </w:tcPr>
          <w:p w14:paraId="51EA7C57" w14:textId="77777777" w:rsidR="00E5541E" w:rsidRPr="00E5541E" w:rsidRDefault="00E5541E" w:rsidP="00E5541E">
            <w:r w:rsidRPr="00E5541E">
              <w:t>0</w:t>
            </w:r>
          </w:p>
        </w:tc>
        <w:tc>
          <w:tcPr>
            <w:tcW w:w="544" w:type="pct"/>
            <w:shd w:val="clear" w:color="auto" w:fill="auto"/>
            <w:noWrap/>
            <w:vAlign w:val="center"/>
            <w:hideMark/>
          </w:tcPr>
          <w:p w14:paraId="2BB0FE22" w14:textId="77777777" w:rsidR="00E5541E" w:rsidRPr="00E5541E" w:rsidRDefault="00E5541E" w:rsidP="00E5541E">
            <w:r w:rsidRPr="00E5541E">
              <w:t>0</w:t>
            </w:r>
          </w:p>
        </w:tc>
      </w:tr>
      <w:tr w:rsidR="00E5541E" w:rsidRPr="00E5541E" w14:paraId="7C5864AF" w14:textId="77777777" w:rsidTr="009D6F9D">
        <w:trPr>
          <w:trHeight w:val="300"/>
          <w:jc w:val="center"/>
        </w:trPr>
        <w:tc>
          <w:tcPr>
            <w:tcW w:w="1632" w:type="pct"/>
            <w:shd w:val="clear" w:color="auto" w:fill="auto"/>
            <w:vAlign w:val="center"/>
            <w:hideMark/>
          </w:tcPr>
          <w:p w14:paraId="127EC9F4" w14:textId="77777777" w:rsidR="00E5541E" w:rsidRPr="00E5541E" w:rsidRDefault="00E5541E" w:rsidP="00E5541E">
            <w:pPr>
              <w:rPr>
                <w:b/>
              </w:rPr>
            </w:pPr>
            <w:r w:rsidRPr="00E5541E">
              <w:rPr>
                <w:b/>
              </w:rPr>
              <w:t>Orpaillage</w:t>
            </w:r>
          </w:p>
        </w:tc>
        <w:tc>
          <w:tcPr>
            <w:tcW w:w="954" w:type="pct"/>
            <w:shd w:val="clear" w:color="auto" w:fill="auto"/>
            <w:noWrap/>
            <w:vAlign w:val="center"/>
            <w:hideMark/>
          </w:tcPr>
          <w:p w14:paraId="25166092" w14:textId="77777777" w:rsidR="00E5541E" w:rsidRPr="00E5541E" w:rsidRDefault="00E5541E" w:rsidP="00E5541E">
            <w:r w:rsidRPr="00E5541E">
              <w:t>0</w:t>
            </w:r>
          </w:p>
        </w:tc>
        <w:tc>
          <w:tcPr>
            <w:tcW w:w="945" w:type="pct"/>
            <w:shd w:val="clear" w:color="auto" w:fill="auto"/>
            <w:noWrap/>
            <w:vAlign w:val="center"/>
            <w:hideMark/>
          </w:tcPr>
          <w:p w14:paraId="66838D17" w14:textId="77777777" w:rsidR="00E5541E" w:rsidRPr="00E5541E" w:rsidRDefault="00E5541E" w:rsidP="00E5541E">
            <w:r w:rsidRPr="00E5541E">
              <w:t>0</w:t>
            </w:r>
          </w:p>
        </w:tc>
        <w:tc>
          <w:tcPr>
            <w:tcW w:w="926" w:type="pct"/>
            <w:shd w:val="clear" w:color="auto" w:fill="auto"/>
            <w:noWrap/>
            <w:vAlign w:val="center"/>
            <w:hideMark/>
          </w:tcPr>
          <w:p w14:paraId="5FC89334" w14:textId="77777777" w:rsidR="00E5541E" w:rsidRPr="00E5541E" w:rsidRDefault="00E5541E" w:rsidP="00E5541E">
            <w:r w:rsidRPr="00E5541E">
              <w:t>0</w:t>
            </w:r>
          </w:p>
        </w:tc>
        <w:tc>
          <w:tcPr>
            <w:tcW w:w="544" w:type="pct"/>
            <w:shd w:val="clear" w:color="auto" w:fill="auto"/>
            <w:noWrap/>
            <w:vAlign w:val="center"/>
            <w:hideMark/>
          </w:tcPr>
          <w:p w14:paraId="2CC428A7" w14:textId="77777777" w:rsidR="00E5541E" w:rsidRPr="00E5541E" w:rsidRDefault="00E5541E" w:rsidP="00E5541E">
            <w:r w:rsidRPr="00E5541E">
              <w:t>0</w:t>
            </w:r>
          </w:p>
        </w:tc>
      </w:tr>
      <w:tr w:rsidR="00E5541E" w:rsidRPr="00E5541E" w14:paraId="0A676C70" w14:textId="77777777" w:rsidTr="009D6F9D">
        <w:trPr>
          <w:trHeight w:val="480"/>
          <w:jc w:val="center"/>
        </w:trPr>
        <w:tc>
          <w:tcPr>
            <w:tcW w:w="1632" w:type="pct"/>
            <w:shd w:val="clear" w:color="auto" w:fill="auto"/>
            <w:vAlign w:val="center"/>
            <w:hideMark/>
          </w:tcPr>
          <w:p w14:paraId="661B7B7E" w14:textId="77777777" w:rsidR="00E5541E" w:rsidRPr="00E5541E" w:rsidRDefault="00E5541E" w:rsidP="00E5541E">
            <w:pPr>
              <w:rPr>
                <w:b/>
              </w:rPr>
            </w:pPr>
            <w:r w:rsidRPr="00E5541E">
              <w:rPr>
                <w:b/>
              </w:rPr>
              <w:t>Elève/étudiant</w:t>
            </w:r>
          </w:p>
        </w:tc>
        <w:tc>
          <w:tcPr>
            <w:tcW w:w="954" w:type="pct"/>
            <w:shd w:val="clear" w:color="auto" w:fill="auto"/>
            <w:noWrap/>
            <w:vAlign w:val="center"/>
            <w:hideMark/>
          </w:tcPr>
          <w:p w14:paraId="475D7C98" w14:textId="77777777" w:rsidR="00E5541E" w:rsidRPr="00E5541E" w:rsidRDefault="00E5541E" w:rsidP="00E5541E">
            <w:r w:rsidRPr="00E5541E">
              <w:t>1</w:t>
            </w:r>
          </w:p>
        </w:tc>
        <w:tc>
          <w:tcPr>
            <w:tcW w:w="945" w:type="pct"/>
            <w:shd w:val="clear" w:color="auto" w:fill="auto"/>
            <w:noWrap/>
            <w:vAlign w:val="center"/>
            <w:hideMark/>
          </w:tcPr>
          <w:p w14:paraId="6881BBAB" w14:textId="77777777" w:rsidR="00E5541E" w:rsidRPr="00E5541E" w:rsidRDefault="00E5541E" w:rsidP="00E5541E">
            <w:r w:rsidRPr="00E5541E">
              <w:t>1</w:t>
            </w:r>
          </w:p>
        </w:tc>
        <w:tc>
          <w:tcPr>
            <w:tcW w:w="926" w:type="pct"/>
            <w:shd w:val="clear" w:color="auto" w:fill="auto"/>
            <w:noWrap/>
            <w:vAlign w:val="center"/>
            <w:hideMark/>
          </w:tcPr>
          <w:p w14:paraId="540970E7" w14:textId="77777777" w:rsidR="00E5541E" w:rsidRPr="00E5541E" w:rsidRDefault="00E5541E" w:rsidP="00E5541E">
            <w:r w:rsidRPr="00E5541E">
              <w:t>1</w:t>
            </w:r>
          </w:p>
        </w:tc>
        <w:tc>
          <w:tcPr>
            <w:tcW w:w="544" w:type="pct"/>
            <w:shd w:val="clear" w:color="auto" w:fill="auto"/>
            <w:noWrap/>
            <w:vAlign w:val="center"/>
            <w:hideMark/>
          </w:tcPr>
          <w:p w14:paraId="093D2956" w14:textId="77777777" w:rsidR="00E5541E" w:rsidRPr="00E5541E" w:rsidRDefault="00E5541E" w:rsidP="00E5541E">
            <w:r w:rsidRPr="00E5541E">
              <w:t>3</w:t>
            </w:r>
          </w:p>
        </w:tc>
      </w:tr>
      <w:tr w:rsidR="00E5541E" w:rsidRPr="00E5541E" w14:paraId="16827DB5" w14:textId="77777777" w:rsidTr="009D6F9D">
        <w:trPr>
          <w:trHeight w:val="480"/>
          <w:jc w:val="center"/>
        </w:trPr>
        <w:tc>
          <w:tcPr>
            <w:tcW w:w="1632" w:type="pct"/>
            <w:shd w:val="clear" w:color="auto" w:fill="auto"/>
            <w:vAlign w:val="center"/>
            <w:hideMark/>
          </w:tcPr>
          <w:p w14:paraId="3CB7ADE6" w14:textId="77777777" w:rsidR="00E5541E" w:rsidRPr="00E5541E" w:rsidRDefault="00E5541E" w:rsidP="00E5541E">
            <w:pPr>
              <w:rPr>
                <w:b/>
              </w:rPr>
            </w:pPr>
            <w:r w:rsidRPr="00E5541E">
              <w:rPr>
                <w:b/>
              </w:rPr>
              <w:t>Personne au foyer</w:t>
            </w:r>
          </w:p>
        </w:tc>
        <w:tc>
          <w:tcPr>
            <w:tcW w:w="954" w:type="pct"/>
            <w:shd w:val="clear" w:color="auto" w:fill="auto"/>
            <w:noWrap/>
            <w:vAlign w:val="center"/>
            <w:hideMark/>
          </w:tcPr>
          <w:p w14:paraId="6D9726A5" w14:textId="77777777" w:rsidR="00E5541E" w:rsidRPr="00E5541E" w:rsidRDefault="00E5541E" w:rsidP="00E5541E">
            <w:r w:rsidRPr="00E5541E">
              <w:t>0</w:t>
            </w:r>
          </w:p>
        </w:tc>
        <w:tc>
          <w:tcPr>
            <w:tcW w:w="945" w:type="pct"/>
            <w:shd w:val="clear" w:color="auto" w:fill="auto"/>
            <w:noWrap/>
            <w:vAlign w:val="center"/>
            <w:hideMark/>
          </w:tcPr>
          <w:p w14:paraId="5AB27CD4" w14:textId="77777777" w:rsidR="00E5541E" w:rsidRPr="00E5541E" w:rsidRDefault="00E5541E" w:rsidP="00E5541E">
            <w:r w:rsidRPr="00E5541E">
              <w:t>0</w:t>
            </w:r>
          </w:p>
        </w:tc>
        <w:tc>
          <w:tcPr>
            <w:tcW w:w="926" w:type="pct"/>
            <w:shd w:val="clear" w:color="auto" w:fill="auto"/>
            <w:noWrap/>
            <w:vAlign w:val="center"/>
            <w:hideMark/>
          </w:tcPr>
          <w:p w14:paraId="0C6BB8A5" w14:textId="77777777" w:rsidR="00E5541E" w:rsidRPr="00E5541E" w:rsidRDefault="00E5541E" w:rsidP="00E5541E">
            <w:r w:rsidRPr="00E5541E">
              <w:t>0</w:t>
            </w:r>
          </w:p>
        </w:tc>
        <w:tc>
          <w:tcPr>
            <w:tcW w:w="544" w:type="pct"/>
            <w:shd w:val="clear" w:color="auto" w:fill="auto"/>
            <w:noWrap/>
            <w:vAlign w:val="center"/>
            <w:hideMark/>
          </w:tcPr>
          <w:p w14:paraId="1B974D70" w14:textId="77777777" w:rsidR="00E5541E" w:rsidRPr="00E5541E" w:rsidRDefault="00E5541E" w:rsidP="00E5541E">
            <w:r w:rsidRPr="00E5541E">
              <w:t>0</w:t>
            </w:r>
          </w:p>
        </w:tc>
      </w:tr>
      <w:tr w:rsidR="00E5541E" w:rsidRPr="00E5541E" w14:paraId="03D22AF6" w14:textId="77777777" w:rsidTr="009D6F9D">
        <w:trPr>
          <w:trHeight w:val="300"/>
          <w:jc w:val="center"/>
        </w:trPr>
        <w:tc>
          <w:tcPr>
            <w:tcW w:w="1632" w:type="pct"/>
            <w:shd w:val="clear" w:color="auto" w:fill="auto"/>
            <w:vAlign w:val="center"/>
            <w:hideMark/>
          </w:tcPr>
          <w:p w14:paraId="271D4F30" w14:textId="77777777" w:rsidR="00E5541E" w:rsidRPr="00E5541E" w:rsidRDefault="00E5541E" w:rsidP="00E5541E">
            <w:pPr>
              <w:rPr>
                <w:b/>
              </w:rPr>
            </w:pPr>
            <w:r w:rsidRPr="00E5541E">
              <w:rPr>
                <w:b/>
              </w:rPr>
              <w:t>Retraité</w:t>
            </w:r>
          </w:p>
        </w:tc>
        <w:tc>
          <w:tcPr>
            <w:tcW w:w="954" w:type="pct"/>
            <w:shd w:val="clear" w:color="auto" w:fill="auto"/>
            <w:noWrap/>
            <w:vAlign w:val="center"/>
            <w:hideMark/>
          </w:tcPr>
          <w:p w14:paraId="2A73B463" w14:textId="77777777" w:rsidR="00E5541E" w:rsidRPr="00E5541E" w:rsidRDefault="00E5541E" w:rsidP="00E5541E">
            <w:r w:rsidRPr="00E5541E">
              <w:t>0</w:t>
            </w:r>
          </w:p>
        </w:tc>
        <w:tc>
          <w:tcPr>
            <w:tcW w:w="945" w:type="pct"/>
            <w:shd w:val="clear" w:color="auto" w:fill="auto"/>
            <w:noWrap/>
            <w:vAlign w:val="center"/>
            <w:hideMark/>
          </w:tcPr>
          <w:p w14:paraId="33DC0C89" w14:textId="77777777" w:rsidR="00E5541E" w:rsidRPr="00E5541E" w:rsidRDefault="00E5541E" w:rsidP="00E5541E">
            <w:r w:rsidRPr="00E5541E">
              <w:t>0</w:t>
            </w:r>
          </w:p>
        </w:tc>
        <w:tc>
          <w:tcPr>
            <w:tcW w:w="926" w:type="pct"/>
            <w:shd w:val="clear" w:color="auto" w:fill="auto"/>
            <w:noWrap/>
            <w:vAlign w:val="center"/>
            <w:hideMark/>
          </w:tcPr>
          <w:p w14:paraId="1BD9C40E" w14:textId="77777777" w:rsidR="00E5541E" w:rsidRPr="00E5541E" w:rsidRDefault="00E5541E" w:rsidP="00E5541E">
            <w:r w:rsidRPr="00E5541E">
              <w:t>0</w:t>
            </w:r>
          </w:p>
        </w:tc>
        <w:tc>
          <w:tcPr>
            <w:tcW w:w="544" w:type="pct"/>
            <w:shd w:val="clear" w:color="auto" w:fill="auto"/>
            <w:noWrap/>
            <w:vAlign w:val="center"/>
            <w:hideMark/>
          </w:tcPr>
          <w:p w14:paraId="0C43103A" w14:textId="77777777" w:rsidR="00E5541E" w:rsidRPr="00E5541E" w:rsidRDefault="00E5541E" w:rsidP="00E5541E">
            <w:r w:rsidRPr="00E5541E">
              <w:t>0</w:t>
            </w:r>
          </w:p>
        </w:tc>
      </w:tr>
      <w:tr w:rsidR="00E5541E" w:rsidRPr="00E5541E" w14:paraId="2867D64C" w14:textId="77777777" w:rsidTr="009D6F9D">
        <w:trPr>
          <w:trHeight w:val="300"/>
          <w:jc w:val="center"/>
        </w:trPr>
        <w:tc>
          <w:tcPr>
            <w:tcW w:w="1632" w:type="pct"/>
            <w:shd w:val="clear" w:color="auto" w:fill="auto"/>
            <w:vAlign w:val="center"/>
            <w:hideMark/>
          </w:tcPr>
          <w:p w14:paraId="30C6C116" w14:textId="77777777" w:rsidR="00E5541E" w:rsidRPr="00E5541E" w:rsidRDefault="00E5541E" w:rsidP="00E5541E">
            <w:pPr>
              <w:rPr>
                <w:b/>
              </w:rPr>
            </w:pPr>
            <w:r w:rsidRPr="00E5541E">
              <w:rPr>
                <w:b/>
              </w:rPr>
              <w:t>Autre</w:t>
            </w:r>
          </w:p>
        </w:tc>
        <w:tc>
          <w:tcPr>
            <w:tcW w:w="954" w:type="pct"/>
            <w:shd w:val="clear" w:color="auto" w:fill="auto"/>
            <w:noWrap/>
            <w:vAlign w:val="center"/>
            <w:hideMark/>
          </w:tcPr>
          <w:p w14:paraId="53EA38CA" w14:textId="77777777" w:rsidR="00E5541E" w:rsidRPr="00E5541E" w:rsidRDefault="00E5541E" w:rsidP="00E5541E">
            <w:r w:rsidRPr="00E5541E">
              <w:t>1</w:t>
            </w:r>
          </w:p>
        </w:tc>
        <w:tc>
          <w:tcPr>
            <w:tcW w:w="945" w:type="pct"/>
            <w:shd w:val="clear" w:color="auto" w:fill="auto"/>
            <w:noWrap/>
            <w:vAlign w:val="center"/>
            <w:hideMark/>
          </w:tcPr>
          <w:p w14:paraId="5B918861" w14:textId="77777777" w:rsidR="00E5541E" w:rsidRPr="00E5541E" w:rsidRDefault="00E5541E" w:rsidP="00E5541E">
            <w:r w:rsidRPr="00E5541E">
              <w:t>0</w:t>
            </w:r>
          </w:p>
        </w:tc>
        <w:tc>
          <w:tcPr>
            <w:tcW w:w="926" w:type="pct"/>
            <w:shd w:val="clear" w:color="auto" w:fill="auto"/>
            <w:noWrap/>
            <w:vAlign w:val="center"/>
            <w:hideMark/>
          </w:tcPr>
          <w:p w14:paraId="7929D9C3" w14:textId="77777777" w:rsidR="00E5541E" w:rsidRPr="00E5541E" w:rsidRDefault="00E5541E" w:rsidP="00E5541E">
            <w:r w:rsidRPr="00E5541E">
              <w:t>0</w:t>
            </w:r>
          </w:p>
        </w:tc>
        <w:tc>
          <w:tcPr>
            <w:tcW w:w="544" w:type="pct"/>
            <w:shd w:val="clear" w:color="auto" w:fill="auto"/>
            <w:noWrap/>
            <w:vAlign w:val="center"/>
            <w:hideMark/>
          </w:tcPr>
          <w:p w14:paraId="5593F697" w14:textId="77777777" w:rsidR="00E5541E" w:rsidRPr="00E5541E" w:rsidRDefault="00E5541E" w:rsidP="00E5541E">
            <w:r w:rsidRPr="00E5541E">
              <w:t>1</w:t>
            </w:r>
          </w:p>
        </w:tc>
      </w:tr>
      <w:tr w:rsidR="00E5541E" w:rsidRPr="00E5541E" w14:paraId="07E9CCB1" w14:textId="77777777" w:rsidTr="009D6F9D">
        <w:trPr>
          <w:trHeight w:val="300"/>
          <w:jc w:val="center"/>
        </w:trPr>
        <w:tc>
          <w:tcPr>
            <w:tcW w:w="1632" w:type="pct"/>
            <w:shd w:val="clear" w:color="auto" w:fill="auto"/>
            <w:vAlign w:val="center"/>
            <w:hideMark/>
          </w:tcPr>
          <w:p w14:paraId="3294FA7A" w14:textId="77777777" w:rsidR="00E5541E" w:rsidRPr="00E5541E" w:rsidRDefault="00E5541E" w:rsidP="00E5541E">
            <w:pPr>
              <w:rPr>
                <w:b/>
              </w:rPr>
            </w:pPr>
            <w:r w:rsidRPr="00E5541E">
              <w:rPr>
                <w:b/>
              </w:rPr>
              <w:t>Total</w:t>
            </w:r>
          </w:p>
        </w:tc>
        <w:tc>
          <w:tcPr>
            <w:tcW w:w="954" w:type="pct"/>
            <w:shd w:val="clear" w:color="auto" w:fill="auto"/>
            <w:noWrap/>
            <w:vAlign w:val="center"/>
            <w:hideMark/>
          </w:tcPr>
          <w:p w14:paraId="1859DE22" w14:textId="77777777" w:rsidR="00E5541E" w:rsidRPr="00E5541E" w:rsidRDefault="00E5541E" w:rsidP="00E5541E">
            <w:r w:rsidRPr="00E5541E">
              <w:t>125</w:t>
            </w:r>
          </w:p>
        </w:tc>
        <w:tc>
          <w:tcPr>
            <w:tcW w:w="945" w:type="pct"/>
            <w:shd w:val="clear" w:color="auto" w:fill="auto"/>
            <w:noWrap/>
            <w:vAlign w:val="center"/>
            <w:hideMark/>
          </w:tcPr>
          <w:p w14:paraId="4AAB8096" w14:textId="77777777" w:rsidR="00E5541E" w:rsidRPr="00E5541E" w:rsidRDefault="00E5541E" w:rsidP="00E5541E">
            <w:r w:rsidRPr="00E5541E">
              <w:t>56</w:t>
            </w:r>
          </w:p>
        </w:tc>
        <w:tc>
          <w:tcPr>
            <w:tcW w:w="926" w:type="pct"/>
            <w:shd w:val="clear" w:color="auto" w:fill="auto"/>
            <w:noWrap/>
            <w:vAlign w:val="center"/>
            <w:hideMark/>
          </w:tcPr>
          <w:p w14:paraId="3070EA36" w14:textId="77777777" w:rsidR="00E5541E" w:rsidRPr="00E5541E" w:rsidRDefault="00E5541E" w:rsidP="00E5541E">
            <w:r w:rsidRPr="00E5541E">
              <w:t>644</w:t>
            </w:r>
          </w:p>
        </w:tc>
        <w:tc>
          <w:tcPr>
            <w:tcW w:w="544" w:type="pct"/>
            <w:shd w:val="clear" w:color="auto" w:fill="auto"/>
            <w:noWrap/>
            <w:vAlign w:val="center"/>
            <w:hideMark/>
          </w:tcPr>
          <w:p w14:paraId="76D5ECC9" w14:textId="77777777" w:rsidR="00E5541E" w:rsidRPr="00E5541E" w:rsidRDefault="00E5541E" w:rsidP="00E5541E">
            <w:r w:rsidRPr="00E5541E">
              <w:t>825</w:t>
            </w:r>
          </w:p>
        </w:tc>
      </w:tr>
    </w:tbl>
    <w:p w14:paraId="2F5E448B" w14:textId="77777777" w:rsidR="00E5541E" w:rsidRPr="00E5541E" w:rsidRDefault="00E5541E" w:rsidP="00E5541E">
      <w:r w:rsidRPr="00E5541E">
        <w:t>Source : enquêtes de terrain janvier 2019</w:t>
      </w:r>
    </w:p>
    <w:p w14:paraId="4E7862B6" w14:textId="77777777" w:rsidR="00E5541E" w:rsidRPr="00E5541E" w:rsidRDefault="00E5541E" w:rsidP="00E5541E"/>
    <w:p w14:paraId="7B6FAE44" w14:textId="77777777" w:rsidR="00E5541E" w:rsidRPr="008B0BF2" w:rsidRDefault="00E5541E" w:rsidP="00EA0B1B">
      <w:r w:rsidRPr="00EA0B1B">
        <w:rPr>
          <w:b/>
        </w:rPr>
        <w:t>L’agriculture</w:t>
      </w:r>
    </w:p>
    <w:p w14:paraId="067D51DB" w14:textId="5663E211" w:rsidR="00E5541E" w:rsidRPr="00E5541E" w:rsidRDefault="00E5541E" w:rsidP="0074570E">
      <w:pPr>
        <w:spacing w:line="276" w:lineRule="auto"/>
      </w:pPr>
      <w:r w:rsidRPr="00E5541E">
        <w:t>La plaine de Banzon compte à ce jour 1 287  parcelles destinées toutes à la riziculture. Parmi celles-ci, 1</w:t>
      </w:r>
      <w:r w:rsidR="00D279D0">
        <w:t xml:space="preserve"> </w:t>
      </w:r>
      <w:r w:rsidRPr="00E5541E">
        <w:t>101 se localise dans la zone à maîtrise totale de l’eau et 186 dans la zone d’extension qui a bénéficié d’un aménagement sommaire. Dans la première zone il est pratiqué 2 campagnes  de production dans l’année</w:t>
      </w:r>
      <w:r w:rsidR="00BE3187">
        <w:t>,</w:t>
      </w:r>
      <w:r w:rsidRPr="00E5541E">
        <w:t xml:space="preserve"> tandis que </w:t>
      </w:r>
      <w:r w:rsidR="00BE3187">
        <w:t xml:space="preserve">dans </w:t>
      </w:r>
      <w:r w:rsidRPr="00E5541E">
        <w:t>la seconde</w:t>
      </w:r>
      <w:r w:rsidR="00BE3187">
        <w:t>, une seule</w:t>
      </w:r>
      <w:r w:rsidRPr="00E5541E">
        <w:t xml:space="preserve"> </w:t>
      </w:r>
      <w:r w:rsidR="00BE3187">
        <w:t>est pratiquée</w:t>
      </w:r>
      <w:r w:rsidRPr="00E5541E">
        <w:t>. La seconde spéculation sur ces périmètres est le maïs. Attribué gratuitement à l’origine, la moitié des parcelles a été transmise aujourd’hui par héritage. Ce phénomène est plus marqué sur l’aménagement avec maîtrise totale de l’eau qui date de 40 ans. Naturellement</w:t>
      </w:r>
      <w:r w:rsidR="00BE3187">
        <w:t>,</w:t>
      </w:r>
      <w:r w:rsidRPr="00E5541E">
        <w:t xml:space="preserve"> une grande partie des attributaires sont aujourd’hui disparus. </w:t>
      </w:r>
    </w:p>
    <w:p w14:paraId="115E6C8B" w14:textId="77777777" w:rsidR="002327A0" w:rsidRDefault="002327A0" w:rsidP="0074570E">
      <w:pPr>
        <w:spacing w:line="276" w:lineRule="auto"/>
      </w:pPr>
    </w:p>
    <w:p w14:paraId="10B9E872" w14:textId="140185CE" w:rsidR="00E5541E" w:rsidRPr="00E5541E" w:rsidRDefault="00E5541E" w:rsidP="0074570E">
      <w:pPr>
        <w:spacing w:line="276" w:lineRule="auto"/>
      </w:pPr>
      <w:r w:rsidRPr="00E5541E">
        <w:t>Bénéficiant d’un encadrement rapproché et des intrants de qualité</w:t>
      </w:r>
      <w:r w:rsidR="00BE3187">
        <w:t>,</w:t>
      </w:r>
      <w:r w:rsidRPr="00E5541E">
        <w:t xml:space="preserve"> la production agricole fournit des performances remarquables. Les rendements sont parmi les plus élevés du pays. Cependant</w:t>
      </w:r>
      <w:r w:rsidR="00BE3187">
        <w:t>,</w:t>
      </w:r>
      <w:r w:rsidRPr="00E5541E">
        <w:t xml:space="preserve"> les inondations et parfois les attaques parasitaires occasionnent des pertes importantes de récoltes.</w:t>
      </w:r>
      <w:r w:rsidR="00480291">
        <w:t xml:space="preserve"> Le tableau suivant présente les rendements moyens dans la zone.</w:t>
      </w:r>
    </w:p>
    <w:p w14:paraId="4717257F" w14:textId="77777777" w:rsidR="00E5541E" w:rsidRDefault="00E5541E" w:rsidP="0074570E">
      <w:pPr>
        <w:spacing w:line="276" w:lineRule="auto"/>
      </w:pPr>
    </w:p>
    <w:p w14:paraId="5E0648EF" w14:textId="2A48501D" w:rsidR="00E5541E" w:rsidRPr="00612965" w:rsidRDefault="00E5541E" w:rsidP="00E5541E">
      <w:pPr>
        <w:pStyle w:val="Lgende"/>
        <w:jc w:val="left"/>
        <w:rPr>
          <w:rFonts w:ascii="Times New Roman" w:hAnsi="Times New Roman"/>
        </w:rPr>
      </w:pPr>
      <w:bookmarkStart w:id="40" w:name="_Toc4498159"/>
      <w:r w:rsidRPr="00612965">
        <w:rPr>
          <w:rFonts w:ascii="Times New Roman" w:hAnsi="Times New Roman"/>
        </w:rPr>
        <w:t xml:space="preserve">Tableau </w:t>
      </w:r>
      <w:r w:rsidR="00B60E85" w:rsidRPr="00612965">
        <w:rPr>
          <w:rFonts w:ascii="Times New Roman" w:hAnsi="Times New Roman"/>
          <w:noProof/>
        </w:rPr>
        <w:fldChar w:fldCharType="begin"/>
      </w:r>
      <w:r w:rsidR="00B60E85" w:rsidRPr="00612965">
        <w:rPr>
          <w:rFonts w:ascii="Times New Roman" w:hAnsi="Times New Roman"/>
          <w:noProof/>
        </w:rPr>
        <w:instrText xml:space="preserve"> SEQ Tableau \* ARABIC </w:instrText>
      </w:r>
      <w:r w:rsidR="00B60E85" w:rsidRPr="00612965">
        <w:rPr>
          <w:rFonts w:ascii="Times New Roman" w:hAnsi="Times New Roman"/>
          <w:noProof/>
        </w:rPr>
        <w:fldChar w:fldCharType="separate"/>
      </w:r>
      <w:r w:rsidR="00182709" w:rsidRPr="00612965">
        <w:rPr>
          <w:rFonts w:ascii="Times New Roman" w:hAnsi="Times New Roman"/>
          <w:noProof/>
        </w:rPr>
        <w:t>11</w:t>
      </w:r>
      <w:r w:rsidR="00B60E85" w:rsidRPr="00612965">
        <w:rPr>
          <w:rFonts w:ascii="Times New Roman" w:hAnsi="Times New Roman"/>
          <w:noProof/>
        </w:rPr>
        <w:fldChar w:fldCharType="end"/>
      </w:r>
      <w:r w:rsidRPr="00612965">
        <w:rPr>
          <w:rFonts w:ascii="Times New Roman" w:hAnsi="Times New Roman"/>
        </w:rPr>
        <w:t>. Rendements des principales cultures dans la zone.</w:t>
      </w:r>
      <w:bookmarkEnd w:id="40"/>
    </w:p>
    <w:tbl>
      <w:tblPr>
        <w:tblW w:w="5000" w:type="pct"/>
        <w:jc w:val="center"/>
        <w:tblCellMar>
          <w:left w:w="70" w:type="dxa"/>
          <w:right w:w="70" w:type="dxa"/>
        </w:tblCellMar>
        <w:tblLook w:val="04A0" w:firstRow="1" w:lastRow="0" w:firstColumn="1" w:lastColumn="0" w:noHBand="0" w:noVBand="1"/>
      </w:tblPr>
      <w:tblGrid>
        <w:gridCol w:w="4737"/>
        <w:gridCol w:w="4279"/>
      </w:tblGrid>
      <w:tr w:rsidR="00E5541E" w:rsidRPr="00E5541E" w14:paraId="7F3C2F4F" w14:textId="77777777" w:rsidTr="00E5541E">
        <w:trPr>
          <w:trHeight w:val="480"/>
          <w:tblHeader/>
          <w:jc w:val="center"/>
        </w:trPr>
        <w:tc>
          <w:tcPr>
            <w:tcW w:w="26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28E3D3" w14:textId="77777777" w:rsidR="00E5541E" w:rsidRPr="00E5541E" w:rsidRDefault="00E5541E" w:rsidP="00E5541E">
            <w:pPr>
              <w:rPr>
                <w:b/>
              </w:rPr>
            </w:pPr>
            <w:r w:rsidRPr="00E5541E">
              <w:rPr>
                <w:b/>
              </w:rPr>
              <w:t> Spéculation</w:t>
            </w:r>
          </w:p>
        </w:tc>
        <w:tc>
          <w:tcPr>
            <w:tcW w:w="2373" w:type="pct"/>
            <w:tcBorders>
              <w:top w:val="single" w:sz="4" w:space="0" w:color="auto"/>
              <w:left w:val="nil"/>
              <w:bottom w:val="single" w:sz="4" w:space="0" w:color="auto"/>
              <w:right w:val="single" w:sz="4" w:space="0" w:color="auto"/>
            </w:tcBorders>
            <w:shd w:val="clear" w:color="auto" w:fill="auto"/>
            <w:vAlign w:val="center"/>
            <w:hideMark/>
          </w:tcPr>
          <w:p w14:paraId="65B8D7D0" w14:textId="77777777" w:rsidR="00E5541E" w:rsidRPr="00E5541E" w:rsidRDefault="00E5541E" w:rsidP="00E5541E">
            <w:pPr>
              <w:rPr>
                <w:b/>
              </w:rPr>
            </w:pPr>
            <w:r w:rsidRPr="00E5541E">
              <w:rPr>
                <w:b/>
              </w:rPr>
              <w:t xml:space="preserve">Rendement à </w:t>
            </w:r>
            <w:proofErr w:type="spellStart"/>
            <w:r w:rsidRPr="00E5541E">
              <w:rPr>
                <w:b/>
              </w:rPr>
              <w:t>l'ha</w:t>
            </w:r>
            <w:proofErr w:type="spellEnd"/>
            <w:r w:rsidRPr="00E5541E">
              <w:rPr>
                <w:b/>
              </w:rPr>
              <w:t xml:space="preserve"> (en tonnes)</w:t>
            </w:r>
          </w:p>
        </w:tc>
      </w:tr>
      <w:tr w:rsidR="00E5541E" w:rsidRPr="00E5541E" w14:paraId="64E48DD5" w14:textId="77777777" w:rsidTr="009D6F9D">
        <w:trPr>
          <w:trHeight w:val="300"/>
          <w:jc w:val="center"/>
        </w:trPr>
        <w:tc>
          <w:tcPr>
            <w:tcW w:w="2627" w:type="pct"/>
            <w:tcBorders>
              <w:top w:val="nil"/>
              <w:left w:val="single" w:sz="4" w:space="0" w:color="auto"/>
              <w:bottom w:val="single" w:sz="4" w:space="0" w:color="auto"/>
              <w:right w:val="single" w:sz="4" w:space="0" w:color="auto"/>
            </w:tcBorders>
            <w:shd w:val="clear" w:color="auto" w:fill="auto"/>
            <w:vAlign w:val="center"/>
            <w:hideMark/>
          </w:tcPr>
          <w:p w14:paraId="42EFE75B" w14:textId="77777777" w:rsidR="00E5541E" w:rsidRPr="00E5541E" w:rsidRDefault="00E5541E" w:rsidP="00E5541E">
            <w:r w:rsidRPr="00E5541E">
              <w:t>Mais</w:t>
            </w:r>
          </w:p>
        </w:tc>
        <w:tc>
          <w:tcPr>
            <w:tcW w:w="2373" w:type="pct"/>
            <w:tcBorders>
              <w:top w:val="nil"/>
              <w:left w:val="nil"/>
              <w:bottom w:val="single" w:sz="4" w:space="0" w:color="auto"/>
              <w:right w:val="single" w:sz="4" w:space="0" w:color="auto"/>
            </w:tcBorders>
            <w:shd w:val="clear" w:color="auto" w:fill="auto"/>
            <w:noWrap/>
            <w:vAlign w:val="center"/>
            <w:hideMark/>
          </w:tcPr>
          <w:p w14:paraId="088B5911" w14:textId="77777777" w:rsidR="00E5541E" w:rsidRPr="00E5541E" w:rsidRDefault="00E5541E" w:rsidP="00E5541E">
            <w:r w:rsidRPr="00E5541E">
              <w:t>5</w:t>
            </w:r>
          </w:p>
        </w:tc>
      </w:tr>
      <w:tr w:rsidR="00E5541E" w:rsidRPr="00E5541E" w14:paraId="104B186A" w14:textId="77777777" w:rsidTr="009D6F9D">
        <w:trPr>
          <w:trHeight w:val="300"/>
          <w:jc w:val="center"/>
        </w:trPr>
        <w:tc>
          <w:tcPr>
            <w:tcW w:w="2627" w:type="pct"/>
            <w:tcBorders>
              <w:top w:val="nil"/>
              <w:left w:val="single" w:sz="4" w:space="0" w:color="auto"/>
              <w:bottom w:val="single" w:sz="4" w:space="0" w:color="auto"/>
              <w:right w:val="single" w:sz="4" w:space="0" w:color="auto"/>
            </w:tcBorders>
            <w:shd w:val="clear" w:color="auto" w:fill="auto"/>
            <w:vAlign w:val="center"/>
            <w:hideMark/>
          </w:tcPr>
          <w:p w14:paraId="2F22081C" w14:textId="77777777" w:rsidR="00E5541E" w:rsidRPr="00E5541E" w:rsidRDefault="00E5541E" w:rsidP="00E5541E">
            <w:r w:rsidRPr="00E5541E">
              <w:t>Riz</w:t>
            </w:r>
          </w:p>
        </w:tc>
        <w:tc>
          <w:tcPr>
            <w:tcW w:w="2373" w:type="pct"/>
            <w:tcBorders>
              <w:top w:val="nil"/>
              <w:left w:val="nil"/>
              <w:bottom w:val="single" w:sz="4" w:space="0" w:color="auto"/>
              <w:right w:val="single" w:sz="4" w:space="0" w:color="auto"/>
            </w:tcBorders>
            <w:shd w:val="clear" w:color="auto" w:fill="auto"/>
            <w:noWrap/>
            <w:vAlign w:val="center"/>
            <w:hideMark/>
          </w:tcPr>
          <w:p w14:paraId="479DEAF2" w14:textId="77777777" w:rsidR="00E5541E" w:rsidRPr="00E5541E" w:rsidRDefault="00E5541E" w:rsidP="00E5541E">
            <w:r w:rsidRPr="00E5541E">
              <w:t>6</w:t>
            </w:r>
          </w:p>
        </w:tc>
      </w:tr>
      <w:tr w:rsidR="00E5541E" w:rsidRPr="00E5541E" w14:paraId="4D4FEE80" w14:textId="77777777" w:rsidTr="009D6F9D">
        <w:trPr>
          <w:trHeight w:val="300"/>
          <w:jc w:val="center"/>
        </w:trPr>
        <w:tc>
          <w:tcPr>
            <w:tcW w:w="2627" w:type="pct"/>
            <w:tcBorders>
              <w:top w:val="nil"/>
              <w:left w:val="single" w:sz="4" w:space="0" w:color="auto"/>
              <w:bottom w:val="single" w:sz="4" w:space="0" w:color="auto"/>
              <w:right w:val="single" w:sz="4" w:space="0" w:color="auto"/>
            </w:tcBorders>
            <w:shd w:val="clear" w:color="auto" w:fill="auto"/>
            <w:vAlign w:val="center"/>
            <w:hideMark/>
          </w:tcPr>
          <w:p w14:paraId="2BF44D76" w14:textId="77777777" w:rsidR="00E5541E" w:rsidRPr="00E5541E" w:rsidRDefault="00E5541E" w:rsidP="00E5541E">
            <w:r w:rsidRPr="00E5541E">
              <w:t>Sorgho blanc</w:t>
            </w:r>
          </w:p>
        </w:tc>
        <w:tc>
          <w:tcPr>
            <w:tcW w:w="2373" w:type="pct"/>
            <w:tcBorders>
              <w:top w:val="nil"/>
              <w:left w:val="nil"/>
              <w:bottom w:val="single" w:sz="4" w:space="0" w:color="auto"/>
              <w:right w:val="single" w:sz="4" w:space="0" w:color="auto"/>
            </w:tcBorders>
            <w:shd w:val="clear" w:color="auto" w:fill="auto"/>
            <w:noWrap/>
            <w:vAlign w:val="center"/>
            <w:hideMark/>
          </w:tcPr>
          <w:p w14:paraId="564C6F1F" w14:textId="77777777" w:rsidR="00E5541E" w:rsidRPr="00E5541E" w:rsidRDefault="00E5541E" w:rsidP="00E5541E">
            <w:r w:rsidRPr="00E5541E">
              <w:t>1</w:t>
            </w:r>
          </w:p>
        </w:tc>
      </w:tr>
      <w:tr w:rsidR="00E5541E" w:rsidRPr="00E5541E" w14:paraId="7A4962F4" w14:textId="77777777" w:rsidTr="009D6F9D">
        <w:trPr>
          <w:trHeight w:val="300"/>
          <w:jc w:val="center"/>
        </w:trPr>
        <w:tc>
          <w:tcPr>
            <w:tcW w:w="2627" w:type="pct"/>
            <w:tcBorders>
              <w:top w:val="nil"/>
              <w:left w:val="single" w:sz="4" w:space="0" w:color="auto"/>
              <w:bottom w:val="single" w:sz="4" w:space="0" w:color="auto"/>
              <w:right w:val="single" w:sz="4" w:space="0" w:color="auto"/>
            </w:tcBorders>
            <w:shd w:val="clear" w:color="auto" w:fill="auto"/>
            <w:vAlign w:val="center"/>
            <w:hideMark/>
          </w:tcPr>
          <w:p w14:paraId="0E7D701B" w14:textId="77777777" w:rsidR="00E5541E" w:rsidRPr="00E5541E" w:rsidRDefault="00E5541E" w:rsidP="00E5541E">
            <w:r w:rsidRPr="00E5541E">
              <w:t>Coton</w:t>
            </w:r>
          </w:p>
        </w:tc>
        <w:tc>
          <w:tcPr>
            <w:tcW w:w="2373" w:type="pct"/>
            <w:tcBorders>
              <w:top w:val="nil"/>
              <w:left w:val="nil"/>
              <w:bottom w:val="single" w:sz="4" w:space="0" w:color="auto"/>
              <w:right w:val="single" w:sz="4" w:space="0" w:color="auto"/>
            </w:tcBorders>
            <w:shd w:val="clear" w:color="auto" w:fill="auto"/>
            <w:noWrap/>
            <w:vAlign w:val="center"/>
            <w:hideMark/>
          </w:tcPr>
          <w:p w14:paraId="7D4279D9" w14:textId="77777777" w:rsidR="00E5541E" w:rsidRPr="00E5541E" w:rsidRDefault="00E5541E" w:rsidP="00E5541E">
            <w:r w:rsidRPr="00E5541E">
              <w:t>1</w:t>
            </w:r>
          </w:p>
        </w:tc>
      </w:tr>
      <w:tr w:rsidR="00E5541E" w:rsidRPr="00E5541E" w14:paraId="18D7712A" w14:textId="77777777" w:rsidTr="009D6F9D">
        <w:trPr>
          <w:trHeight w:val="300"/>
          <w:jc w:val="center"/>
        </w:trPr>
        <w:tc>
          <w:tcPr>
            <w:tcW w:w="2627" w:type="pct"/>
            <w:tcBorders>
              <w:top w:val="nil"/>
              <w:left w:val="single" w:sz="4" w:space="0" w:color="auto"/>
              <w:bottom w:val="single" w:sz="4" w:space="0" w:color="auto"/>
              <w:right w:val="single" w:sz="4" w:space="0" w:color="auto"/>
            </w:tcBorders>
            <w:shd w:val="clear" w:color="auto" w:fill="auto"/>
            <w:vAlign w:val="center"/>
            <w:hideMark/>
          </w:tcPr>
          <w:p w14:paraId="6C6624D9" w14:textId="77777777" w:rsidR="00E5541E" w:rsidRPr="00E5541E" w:rsidRDefault="00E5541E" w:rsidP="00E5541E">
            <w:r w:rsidRPr="00E5541E">
              <w:t>Mil ou petit mil</w:t>
            </w:r>
          </w:p>
        </w:tc>
        <w:tc>
          <w:tcPr>
            <w:tcW w:w="2373" w:type="pct"/>
            <w:tcBorders>
              <w:top w:val="nil"/>
              <w:left w:val="nil"/>
              <w:bottom w:val="single" w:sz="4" w:space="0" w:color="auto"/>
              <w:right w:val="single" w:sz="4" w:space="0" w:color="auto"/>
            </w:tcBorders>
            <w:shd w:val="clear" w:color="auto" w:fill="auto"/>
            <w:noWrap/>
            <w:vAlign w:val="center"/>
            <w:hideMark/>
          </w:tcPr>
          <w:p w14:paraId="25A07C90" w14:textId="77777777" w:rsidR="00E5541E" w:rsidRPr="00E5541E" w:rsidRDefault="00E5541E" w:rsidP="00E5541E">
            <w:r w:rsidRPr="00E5541E">
              <w:t>0,9</w:t>
            </w:r>
          </w:p>
        </w:tc>
      </w:tr>
      <w:tr w:rsidR="00E5541E" w:rsidRPr="00E5541E" w14:paraId="20307E08" w14:textId="77777777" w:rsidTr="009D6F9D">
        <w:trPr>
          <w:trHeight w:val="300"/>
          <w:jc w:val="center"/>
        </w:trPr>
        <w:tc>
          <w:tcPr>
            <w:tcW w:w="2627" w:type="pct"/>
            <w:tcBorders>
              <w:top w:val="nil"/>
              <w:left w:val="single" w:sz="4" w:space="0" w:color="auto"/>
              <w:bottom w:val="single" w:sz="4" w:space="0" w:color="auto"/>
              <w:right w:val="single" w:sz="4" w:space="0" w:color="auto"/>
            </w:tcBorders>
            <w:shd w:val="clear" w:color="auto" w:fill="auto"/>
            <w:vAlign w:val="center"/>
            <w:hideMark/>
          </w:tcPr>
          <w:p w14:paraId="1C1D0B5D" w14:textId="77777777" w:rsidR="00E5541E" w:rsidRPr="00E5541E" w:rsidRDefault="00E5541E" w:rsidP="00E5541E">
            <w:r w:rsidRPr="00E5541E">
              <w:t>Arachide graine</w:t>
            </w:r>
          </w:p>
        </w:tc>
        <w:tc>
          <w:tcPr>
            <w:tcW w:w="2373" w:type="pct"/>
            <w:tcBorders>
              <w:top w:val="nil"/>
              <w:left w:val="nil"/>
              <w:bottom w:val="single" w:sz="4" w:space="0" w:color="auto"/>
              <w:right w:val="single" w:sz="4" w:space="0" w:color="auto"/>
            </w:tcBorders>
            <w:shd w:val="clear" w:color="auto" w:fill="auto"/>
            <w:noWrap/>
            <w:vAlign w:val="center"/>
            <w:hideMark/>
          </w:tcPr>
          <w:p w14:paraId="21499D9E" w14:textId="77777777" w:rsidR="00E5541E" w:rsidRPr="00E5541E" w:rsidRDefault="00E5541E" w:rsidP="00E5541E">
            <w:r w:rsidRPr="00E5541E">
              <w:t>0,8</w:t>
            </w:r>
          </w:p>
        </w:tc>
      </w:tr>
      <w:tr w:rsidR="00E5541E" w:rsidRPr="00E5541E" w14:paraId="04A693AC" w14:textId="77777777" w:rsidTr="009D6F9D">
        <w:trPr>
          <w:trHeight w:val="300"/>
          <w:jc w:val="center"/>
        </w:trPr>
        <w:tc>
          <w:tcPr>
            <w:tcW w:w="2627" w:type="pct"/>
            <w:tcBorders>
              <w:top w:val="nil"/>
              <w:left w:val="single" w:sz="4" w:space="0" w:color="auto"/>
              <w:bottom w:val="single" w:sz="4" w:space="0" w:color="auto"/>
              <w:right w:val="single" w:sz="4" w:space="0" w:color="auto"/>
            </w:tcBorders>
            <w:shd w:val="clear" w:color="auto" w:fill="auto"/>
            <w:vAlign w:val="center"/>
            <w:hideMark/>
          </w:tcPr>
          <w:p w14:paraId="7F5FC541" w14:textId="77777777" w:rsidR="00E5541E" w:rsidRPr="00E5541E" w:rsidRDefault="00E5541E" w:rsidP="00E5541E">
            <w:r w:rsidRPr="00E5541E">
              <w:t>Arachide coque</w:t>
            </w:r>
          </w:p>
        </w:tc>
        <w:tc>
          <w:tcPr>
            <w:tcW w:w="2373" w:type="pct"/>
            <w:tcBorders>
              <w:top w:val="nil"/>
              <w:left w:val="nil"/>
              <w:bottom w:val="single" w:sz="4" w:space="0" w:color="auto"/>
              <w:right w:val="single" w:sz="4" w:space="0" w:color="auto"/>
            </w:tcBorders>
            <w:shd w:val="clear" w:color="auto" w:fill="auto"/>
            <w:noWrap/>
            <w:vAlign w:val="center"/>
            <w:hideMark/>
          </w:tcPr>
          <w:p w14:paraId="181F5257" w14:textId="77777777" w:rsidR="00E5541E" w:rsidRPr="00E5541E" w:rsidRDefault="00E5541E" w:rsidP="00E5541E">
            <w:r w:rsidRPr="00E5541E">
              <w:t>0,8</w:t>
            </w:r>
          </w:p>
        </w:tc>
      </w:tr>
      <w:tr w:rsidR="00E5541E" w:rsidRPr="00E5541E" w14:paraId="0359E914" w14:textId="77777777" w:rsidTr="009D6F9D">
        <w:trPr>
          <w:trHeight w:val="300"/>
          <w:jc w:val="center"/>
        </w:trPr>
        <w:tc>
          <w:tcPr>
            <w:tcW w:w="2627" w:type="pct"/>
            <w:tcBorders>
              <w:top w:val="nil"/>
              <w:left w:val="single" w:sz="4" w:space="0" w:color="auto"/>
              <w:bottom w:val="single" w:sz="4" w:space="0" w:color="auto"/>
              <w:right w:val="single" w:sz="4" w:space="0" w:color="auto"/>
            </w:tcBorders>
            <w:shd w:val="clear" w:color="auto" w:fill="auto"/>
            <w:vAlign w:val="center"/>
            <w:hideMark/>
          </w:tcPr>
          <w:p w14:paraId="057BEC94" w14:textId="77777777" w:rsidR="00E5541E" w:rsidRPr="00E5541E" w:rsidRDefault="00E5541E" w:rsidP="00E5541E">
            <w:r w:rsidRPr="00E5541E">
              <w:t>Patate</w:t>
            </w:r>
          </w:p>
        </w:tc>
        <w:tc>
          <w:tcPr>
            <w:tcW w:w="2373" w:type="pct"/>
            <w:tcBorders>
              <w:top w:val="nil"/>
              <w:left w:val="nil"/>
              <w:bottom w:val="single" w:sz="4" w:space="0" w:color="auto"/>
              <w:right w:val="single" w:sz="4" w:space="0" w:color="auto"/>
            </w:tcBorders>
            <w:shd w:val="clear" w:color="auto" w:fill="auto"/>
            <w:noWrap/>
            <w:vAlign w:val="center"/>
            <w:hideMark/>
          </w:tcPr>
          <w:p w14:paraId="7E2F9AFD" w14:textId="77777777" w:rsidR="00E5541E" w:rsidRPr="00E5541E" w:rsidRDefault="00E5541E" w:rsidP="00E5541E">
            <w:r w:rsidRPr="00E5541E">
              <w:t>15</w:t>
            </w:r>
          </w:p>
        </w:tc>
      </w:tr>
      <w:tr w:rsidR="00E5541E" w:rsidRPr="00E5541E" w14:paraId="1D5E633F" w14:textId="77777777" w:rsidTr="009D6F9D">
        <w:trPr>
          <w:trHeight w:val="300"/>
          <w:jc w:val="center"/>
        </w:trPr>
        <w:tc>
          <w:tcPr>
            <w:tcW w:w="2627" w:type="pct"/>
            <w:tcBorders>
              <w:top w:val="nil"/>
              <w:left w:val="single" w:sz="4" w:space="0" w:color="auto"/>
              <w:bottom w:val="single" w:sz="4" w:space="0" w:color="auto"/>
              <w:right w:val="single" w:sz="4" w:space="0" w:color="auto"/>
            </w:tcBorders>
            <w:shd w:val="clear" w:color="auto" w:fill="auto"/>
            <w:vAlign w:val="center"/>
            <w:hideMark/>
          </w:tcPr>
          <w:p w14:paraId="2B4F5FD6" w14:textId="77777777" w:rsidR="00E5541E" w:rsidRPr="00E5541E" w:rsidRDefault="00E5541E" w:rsidP="00E5541E">
            <w:r w:rsidRPr="00E5541E">
              <w:t>choux</w:t>
            </w:r>
          </w:p>
        </w:tc>
        <w:tc>
          <w:tcPr>
            <w:tcW w:w="2373" w:type="pct"/>
            <w:tcBorders>
              <w:top w:val="nil"/>
              <w:left w:val="nil"/>
              <w:bottom w:val="single" w:sz="4" w:space="0" w:color="auto"/>
              <w:right w:val="single" w:sz="4" w:space="0" w:color="auto"/>
            </w:tcBorders>
            <w:shd w:val="clear" w:color="auto" w:fill="auto"/>
            <w:noWrap/>
            <w:vAlign w:val="center"/>
            <w:hideMark/>
          </w:tcPr>
          <w:p w14:paraId="1F1C57BB" w14:textId="77777777" w:rsidR="00E5541E" w:rsidRPr="00E5541E" w:rsidRDefault="00E5541E" w:rsidP="00E5541E">
            <w:r w:rsidRPr="00E5541E">
              <w:t>20</w:t>
            </w:r>
          </w:p>
        </w:tc>
      </w:tr>
      <w:tr w:rsidR="00E5541E" w:rsidRPr="00E5541E" w14:paraId="2687F1CD" w14:textId="77777777" w:rsidTr="009D6F9D">
        <w:trPr>
          <w:trHeight w:val="315"/>
          <w:jc w:val="center"/>
        </w:trPr>
        <w:tc>
          <w:tcPr>
            <w:tcW w:w="2627" w:type="pct"/>
            <w:tcBorders>
              <w:top w:val="nil"/>
              <w:left w:val="single" w:sz="4" w:space="0" w:color="auto"/>
              <w:bottom w:val="single" w:sz="4" w:space="0" w:color="auto"/>
              <w:right w:val="single" w:sz="4" w:space="0" w:color="auto"/>
            </w:tcBorders>
            <w:shd w:val="clear" w:color="auto" w:fill="auto"/>
            <w:vAlign w:val="center"/>
            <w:hideMark/>
          </w:tcPr>
          <w:p w14:paraId="49123836" w14:textId="77777777" w:rsidR="00E5541E" w:rsidRPr="00E5541E" w:rsidRDefault="00E5541E" w:rsidP="00E5541E">
            <w:r w:rsidRPr="00E5541E">
              <w:t>Oignon</w:t>
            </w:r>
          </w:p>
        </w:tc>
        <w:tc>
          <w:tcPr>
            <w:tcW w:w="2373" w:type="pct"/>
            <w:tcBorders>
              <w:top w:val="nil"/>
              <w:left w:val="nil"/>
              <w:bottom w:val="single" w:sz="4" w:space="0" w:color="auto"/>
              <w:right w:val="single" w:sz="4" w:space="0" w:color="auto"/>
            </w:tcBorders>
            <w:shd w:val="clear" w:color="auto" w:fill="auto"/>
            <w:vAlign w:val="center"/>
            <w:hideMark/>
          </w:tcPr>
          <w:p w14:paraId="5B033EAA" w14:textId="77777777" w:rsidR="00E5541E" w:rsidRPr="00E5541E" w:rsidRDefault="00E5541E" w:rsidP="00E5541E">
            <w:pPr>
              <w:rPr>
                <w:bCs/>
              </w:rPr>
            </w:pPr>
            <w:r w:rsidRPr="00E5541E">
              <w:rPr>
                <w:bCs/>
              </w:rPr>
              <w:t>15</w:t>
            </w:r>
          </w:p>
        </w:tc>
      </w:tr>
    </w:tbl>
    <w:p w14:paraId="48540A7B" w14:textId="77777777" w:rsidR="00E5541E" w:rsidRPr="00E5541E" w:rsidRDefault="00E5541E" w:rsidP="00E5541E">
      <w:r w:rsidRPr="00E5541E">
        <w:t>Source : Direction de la plaine de Banzon janvier 2019</w:t>
      </w:r>
    </w:p>
    <w:p w14:paraId="5B22F5B0" w14:textId="77777777" w:rsidR="00E5541E" w:rsidRPr="00E5541E" w:rsidRDefault="00E5541E" w:rsidP="00E5541E">
      <w:pPr>
        <w:rPr>
          <w:b/>
        </w:rPr>
      </w:pPr>
    </w:p>
    <w:p w14:paraId="67383514" w14:textId="70C9FBD3" w:rsidR="00E5541E" w:rsidRDefault="00E5541E" w:rsidP="0074570E">
      <w:pPr>
        <w:spacing w:line="276" w:lineRule="auto"/>
      </w:pPr>
      <w:r w:rsidRPr="00E5541E">
        <w:t xml:space="preserve">Près de 94% des exploitants ont déclaré  que leur production est partiellement autoconsommée tandis que l’essentiel, notamment le riz, est vendu à la SCAB. </w:t>
      </w:r>
    </w:p>
    <w:p w14:paraId="3AE721CD" w14:textId="77777777" w:rsidR="00823D9B" w:rsidRDefault="00823D9B" w:rsidP="00E5541E"/>
    <w:p w14:paraId="64F12E6D" w14:textId="418F763D" w:rsidR="00E5541E" w:rsidRPr="00612965" w:rsidRDefault="00620CAF" w:rsidP="00612965">
      <w:pPr>
        <w:pStyle w:val="Lgende"/>
        <w:jc w:val="left"/>
        <w:rPr>
          <w:rFonts w:ascii="Times New Roman" w:hAnsi="Times New Roman"/>
        </w:rPr>
      </w:pPr>
      <w:bookmarkStart w:id="41" w:name="_Toc4498160"/>
      <w:r w:rsidRPr="00612965">
        <w:rPr>
          <w:rFonts w:ascii="Times New Roman" w:hAnsi="Times New Roman"/>
        </w:rPr>
        <w:t xml:space="preserve">Tableau </w:t>
      </w:r>
      <w:r w:rsidR="00B60E85" w:rsidRPr="00612965">
        <w:rPr>
          <w:rFonts w:ascii="Times New Roman" w:hAnsi="Times New Roman"/>
          <w:noProof/>
        </w:rPr>
        <w:fldChar w:fldCharType="begin"/>
      </w:r>
      <w:r w:rsidR="00B60E85" w:rsidRPr="00612965">
        <w:rPr>
          <w:rFonts w:ascii="Times New Roman" w:hAnsi="Times New Roman"/>
          <w:noProof/>
        </w:rPr>
        <w:instrText xml:space="preserve"> SEQ Tableau \* ARABIC </w:instrText>
      </w:r>
      <w:r w:rsidR="00B60E85" w:rsidRPr="00612965">
        <w:rPr>
          <w:rFonts w:ascii="Times New Roman" w:hAnsi="Times New Roman"/>
          <w:noProof/>
        </w:rPr>
        <w:fldChar w:fldCharType="separate"/>
      </w:r>
      <w:r w:rsidR="00182709" w:rsidRPr="00612965">
        <w:rPr>
          <w:rFonts w:ascii="Times New Roman" w:hAnsi="Times New Roman"/>
          <w:noProof/>
        </w:rPr>
        <w:t>12</w:t>
      </w:r>
      <w:r w:rsidR="00B60E85" w:rsidRPr="00612965">
        <w:rPr>
          <w:rFonts w:ascii="Times New Roman" w:hAnsi="Times New Roman"/>
          <w:noProof/>
        </w:rPr>
        <w:fldChar w:fldCharType="end"/>
      </w:r>
      <w:r w:rsidRPr="00612965">
        <w:rPr>
          <w:rFonts w:ascii="Times New Roman" w:hAnsi="Times New Roman"/>
        </w:rPr>
        <w:t xml:space="preserve">. </w:t>
      </w:r>
      <w:r w:rsidR="00E5541E" w:rsidRPr="00612965">
        <w:rPr>
          <w:rFonts w:ascii="Times New Roman" w:hAnsi="Times New Roman"/>
        </w:rPr>
        <w:t>Production annuelle moyenne de riz et montant moyen tiré de la vente</w:t>
      </w:r>
      <w:bookmarkEnd w:id="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29"/>
        <w:gridCol w:w="1199"/>
        <w:gridCol w:w="1291"/>
        <w:gridCol w:w="1197"/>
      </w:tblGrid>
      <w:tr w:rsidR="00E5541E" w:rsidRPr="00E5541E" w14:paraId="2C2CC9D1" w14:textId="77777777" w:rsidTr="009D6F9D">
        <w:trPr>
          <w:trHeight w:val="300"/>
          <w:jc w:val="center"/>
        </w:trPr>
        <w:tc>
          <w:tcPr>
            <w:tcW w:w="2955" w:type="pct"/>
            <w:shd w:val="clear" w:color="auto" w:fill="auto"/>
            <w:vAlign w:val="center"/>
            <w:hideMark/>
          </w:tcPr>
          <w:p w14:paraId="138F0A28" w14:textId="0B9424B0" w:rsidR="00E5541E" w:rsidRPr="00E5541E" w:rsidRDefault="00EC4D0C" w:rsidP="00E5541E">
            <w:pPr>
              <w:rPr>
                <w:b/>
              </w:rPr>
            </w:pPr>
            <w:r>
              <w:rPr>
                <w:b/>
              </w:rPr>
              <w:t>É</w:t>
            </w:r>
            <w:r w:rsidR="00E5541E" w:rsidRPr="00E5541E">
              <w:rPr>
                <w:b/>
              </w:rPr>
              <w:t>tat</w:t>
            </w:r>
          </w:p>
        </w:tc>
        <w:tc>
          <w:tcPr>
            <w:tcW w:w="665" w:type="pct"/>
            <w:shd w:val="clear" w:color="auto" w:fill="auto"/>
            <w:vAlign w:val="center"/>
            <w:hideMark/>
          </w:tcPr>
          <w:p w14:paraId="71854BFD" w14:textId="77777777" w:rsidR="00E5541E" w:rsidRPr="00E5541E" w:rsidRDefault="00E5541E" w:rsidP="00E5541E">
            <w:pPr>
              <w:rPr>
                <w:b/>
              </w:rPr>
            </w:pPr>
            <w:r w:rsidRPr="00E5541E">
              <w:rPr>
                <w:b/>
              </w:rPr>
              <w:t>Zone FAO</w:t>
            </w:r>
          </w:p>
        </w:tc>
        <w:tc>
          <w:tcPr>
            <w:tcW w:w="716" w:type="pct"/>
            <w:shd w:val="clear" w:color="auto" w:fill="auto"/>
            <w:vAlign w:val="center"/>
            <w:hideMark/>
          </w:tcPr>
          <w:p w14:paraId="21C1103D" w14:textId="77777777" w:rsidR="00E5541E" w:rsidRPr="00E5541E" w:rsidRDefault="00E5541E" w:rsidP="00E5541E">
            <w:pPr>
              <w:rPr>
                <w:b/>
              </w:rPr>
            </w:pPr>
            <w:r w:rsidRPr="00E5541E">
              <w:rPr>
                <w:b/>
              </w:rPr>
              <w:t>Zone de PRP</w:t>
            </w:r>
          </w:p>
        </w:tc>
        <w:tc>
          <w:tcPr>
            <w:tcW w:w="665" w:type="pct"/>
            <w:shd w:val="clear" w:color="auto" w:fill="auto"/>
            <w:vAlign w:val="center"/>
            <w:hideMark/>
          </w:tcPr>
          <w:p w14:paraId="0698BA39" w14:textId="77777777" w:rsidR="00E5541E" w:rsidRPr="00E5541E" w:rsidRDefault="00E5541E" w:rsidP="00E5541E">
            <w:pPr>
              <w:rPr>
                <w:b/>
              </w:rPr>
            </w:pPr>
            <w:r w:rsidRPr="00E5541E">
              <w:rPr>
                <w:b/>
              </w:rPr>
              <w:t>Plaine</w:t>
            </w:r>
          </w:p>
        </w:tc>
      </w:tr>
      <w:tr w:rsidR="00E5541E" w:rsidRPr="00E5541E" w14:paraId="10B8FD79" w14:textId="77777777" w:rsidTr="009D6F9D">
        <w:trPr>
          <w:trHeight w:val="480"/>
          <w:jc w:val="center"/>
        </w:trPr>
        <w:tc>
          <w:tcPr>
            <w:tcW w:w="2955" w:type="pct"/>
            <w:shd w:val="clear" w:color="auto" w:fill="auto"/>
            <w:vAlign w:val="center"/>
            <w:hideMark/>
          </w:tcPr>
          <w:p w14:paraId="4D4717BD" w14:textId="77777777" w:rsidR="00E5541E" w:rsidRPr="00E5541E" w:rsidRDefault="00E5541E" w:rsidP="00E5541E">
            <w:r w:rsidRPr="00E5541E">
              <w:t>Quantité moyenne produite  au cours des 12 derniers mois par personne en Kg</w:t>
            </w:r>
          </w:p>
        </w:tc>
        <w:tc>
          <w:tcPr>
            <w:tcW w:w="665" w:type="pct"/>
            <w:shd w:val="clear" w:color="auto" w:fill="auto"/>
            <w:noWrap/>
            <w:vAlign w:val="center"/>
            <w:hideMark/>
          </w:tcPr>
          <w:p w14:paraId="3B668C12" w14:textId="77777777" w:rsidR="00E5541E" w:rsidRPr="00E5541E" w:rsidRDefault="00E5541E" w:rsidP="00E5541E">
            <w:r w:rsidRPr="00E5541E">
              <w:t>1 012</w:t>
            </w:r>
          </w:p>
        </w:tc>
        <w:tc>
          <w:tcPr>
            <w:tcW w:w="716" w:type="pct"/>
            <w:shd w:val="clear" w:color="auto" w:fill="auto"/>
            <w:noWrap/>
            <w:vAlign w:val="center"/>
            <w:hideMark/>
          </w:tcPr>
          <w:p w14:paraId="68186348" w14:textId="77777777" w:rsidR="00E5541E" w:rsidRPr="00E5541E" w:rsidRDefault="00E5541E" w:rsidP="00E5541E">
            <w:r w:rsidRPr="00E5541E">
              <w:t>1 126</w:t>
            </w:r>
          </w:p>
        </w:tc>
        <w:tc>
          <w:tcPr>
            <w:tcW w:w="665" w:type="pct"/>
            <w:shd w:val="clear" w:color="auto" w:fill="auto"/>
            <w:noWrap/>
            <w:vAlign w:val="center"/>
            <w:hideMark/>
          </w:tcPr>
          <w:p w14:paraId="0AA5ABB5" w14:textId="77777777" w:rsidR="00E5541E" w:rsidRPr="00E5541E" w:rsidRDefault="00E5541E" w:rsidP="00E5541E">
            <w:r w:rsidRPr="00E5541E">
              <w:t>2 264</w:t>
            </w:r>
          </w:p>
        </w:tc>
      </w:tr>
      <w:tr w:rsidR="00E5541E" w:rsidRPr="00E5541E" w14:paraId="357CCBF7" w14:textId="77777777" w:rsidTr="009D6F9D">
        <w:trPr>
          <w:trHeight w:val="480"/>
          <w:jc w:val="center"/>
        </w:trPr>
        <w:tc>
          <w:tcPr>
            <w:tcW w:w="2955" w:type="pct"/>
            <w:shd w:val="clear" w:color="auto" w:fill="auto"/>
            <w:vAlign w:val="center"/>
            <w:hideMark/>
          </w:tcPr>
          <w:p w14:paraId="23E0BFB5" w14:textId="77777777" w:rsidR="00E5541E" w:rsidRPr="00E5541E" w:rsidRDefault="00E5541E" w:rsidP="00E5541E">
            <w:r w:rsidRPr="00E5541E">
              <w:t>Quantité moyenne vendu au cours des 12 derniers mois par personne en Kg</w:t>
            </w:r>
          </w:p>
        </w:tc>
        <w:tc>
          <w:tcPr>
            <w:tcW w:w="665" w:type="pct"/>
            <w:shd w:val="clear" w:color="auto" w:fill="auto"/>
            <w:noWrap/>
            <w:vAlign w:val="center"/>
            <w:hideMark/>
          </w:tcPr>
          <w:p w14:paraId="002757CD" w14:textId="77777777" w:rsidR="00E5541E" w:rsidRPr="00E5541E" w:rsidRDefault="00E5541E" w:rsidP="00E5541E">
            <w:r w:rsidRPr="00E5541E">
              <w:t>585</w:t>
            </w:r>
          </w:p>
        </w:tc>
        <w:tc>
          <w:tcPr>
            <w:tcW w:w="716" w:type="pct"/>
            <w:shd w:val="clear" w:color="auto" w:fill="auto"/>
            <w:noWrap/>
            <w:vAlign w:val="center"/>
            <w:hideMark/>
          </w:tcPr>
          <w:p w14:paraId="00600D2C" w14:textId="77777777" w:rsidR="00E5541E" w:rsidRPr="00E5541E" w:rsidRDefault="00E5541E" w:rsidP="00E5541E">
            <w:r w:rsidRPr="00E5541E">
              <w:t>664</w:t>
            </w:r>
          </w:p>
        </w:tc>
        <w:tc>
          <w:tcPr>
            <w:tcW w:w="665" w:type="pct"/>
            <w:shd w:val="clear" w:color="auto" w:fill="auto"/>
            <w:noWrap/>
            <w:vAlign w:val="center"/>
            <w:hideMark/>
          </w:tcPr>
          <w:p w14:paraId="7FE5FF37" w14:textId="77777777" w:rsidR="00E5541E" w:rsidRPr="00E5541E" w:rsidRDefault="00E5541E" w:rsidP="00E5541E">
            <w:r w:rsidRPr="00E5541E">
              <w:t>1485</w:t>
            </w:r>
          </w:p>
        </w:tc>
      </w:tr>
      <w:tr w:rsidR="00E5541E" w:rsidRPr="00E5541E" w14:paraId="5BB562C8" w14:textId="77777777" w:rsidTr="009D6F9D">
        <w:trPr>
          <w:trHeight w:val="480"/>
          <w:jc w:val="center"/>
        </w:trPr>
        <w:tc>
          <w:tcPr>
            <w:tcW w:w="2955" w:type="pct"/>
            <w:shd w:val="clear" w:color="auto" w:fill="auto"/>
            <w:vAlign w:val="center"/>
            <w:hideMark/>
          </w:tcPr>
          <w:p w14:paraId="0FA9A5B7" w14:textId="77777777" w:rsidR="00E5541E" w:rsidRPr="00E5541E" w:rsidRDefault="00E5541E" w:rsidP="00E5541E">
            <w:r w:rsidRPr="00E5541E">
              <w:t>Montant moyen tiré de la vente par personne</w:t>
            </w:r>
            <w:r w:rsidR="00620CAF">
              <w:t xml:space="preserve"> en F CFA</w:t>
            </w:r>
          </w:p>
        </w:tc>
        <w:tc>
          <w:tcPr>
            <w:tcW w:w="665" w:type="pct"/>
            <w:shd w:val="clear" w:color="auto" w:fill="auto"/>
            <w:noWrap/>
            <w:vAlign w:val="center"/>
            <w:hideMark/>
          </w:tcPr>
          <w:p w14:paraId="7A470EEE" w14:textId="77777777" w:rsidR="00E5541E" w:rsidRPr="00E5541E" w:rsidRDefault="00E5541E" w:rsidP="00E5541E">
            <w:r w:rsidRPr="00E5541E">
              <w:t>85 760</w:t>
            </w:r>
          </w:p>
        </w:tc>
        <w:tc>
          <w:tcPr>
            <w:tcW w:w="716" w:type="pct"/>
            <w:shd w:val="clear" w:color="auto" w:fill="auto"/>
            <w:noWrap/>
            <w:vAlign w:val="center"/>
            <w:hideMark/>
          </w:tcPr>
          <w:p w14:paraId="1314BC2C" w14:textId="77777777" w:rsidR="00E5541E" w:rsidRPr="00E5541E" w:rsidRDefault="00E5541E" w:rsidP="00E5541E">
            <w:r w:rsidRPr="00E5541E">
              <w:t>95 509</w:t>
            </w:r>
          </w:p>
        </w:tc>
        <w:tc>
          <w:tcPr>
            <w:tcW w:w="665" w:type="pct"/>
            <w:shd w:val="clear" w:color="auto" w:fill="auto"/>
            <w:noWrap/>
            <w:vAlign w:val="center"/>
            <w:hideMark/>
          </w:tcPr>
          <w:p w14:paraId="1D839344" w14:textId="77777777" w:rsidR="00E5541E" w:rsidRPr="00E5541E" w:rsidRDefault="00E5541E" w:rsidP="00E5541E">
            <w:r w:rsidRPr="00E5541E">
              <w:t>209 318</w:t>
            </w:r>
          </w:p>
        </w:tc>
      </w:tr>
    </w:tbl>
    <w:p w14:paraId="589B6CA5" w14:textId="77777777" w:rsidR="00E5541E" w:rsidRPr="00E5541E" w:rsidRDefault="00E5541E" w:rsidP="00E5541E">
      <w:r w:rsidRPr="00E5541E">
        <w:t>Source : enquête de terrain janvier 2019</w:t>
      </w:r>
    </w:p>
    <w:p w14:paraId="5DA3D58C" w14:textId="77777777" w:rsidR="00E5541E" w:rsidRPr="00E5541E" w:rsidRDefault="00E5541E" w:rsidP="00E5541E">
      <w:pPr>
        <w:rPr>
          <w:b/>
        </w:rPr>
      </w:pPr>
    </w:p>
    <w:p w14:paraId="7144535E" w14:textId="77777777" w:rsidR="00E5541E" w:rsidRPr="008B0BF2" w:rsidRDefault="00E5541E" w:rsidP="00EA0B1B">
      <w:r w:rsidRPr="00EA0B1B">
        <w:rPr>
          <w:b/>
        </w:rPr>
        <w:t>L’élevage</w:t>
      </w:r>
    </w:p>
    <w:p w14:paraId="653F327C" w14:textId="62523EAA" w:rsidR="00E5541E" w:rsidRPr="00E5541E" w:rsidRDefault="00E5541E" w:rsidP="0074570E">
      <w:pPr>
        <w:spacing w:line="276" w:lineRule="auto"/>
      </w:pPr>
      <w:r w:rsidRPr="00E5541E">
        <w:t xml:space="preserve">L’élevage constitue la seconde activité des exploitants de la plaine </w:t>
      </w:r>
      <w:r w:rsidR="00760467">
        <w:t>(</w:t>
      </w:r>
      <w:r w:rsidRPr="00E5541E">
        <w:t>83</w:t>
      </w:r>
      <w:r w:rsidR="00D279D0">
        <w:t xml:space="preserve"> </w:t>
      </w:r>
      <w:r w:rsidRPr="00E5541E">
        <w:t>% d’entre eux déclarent la pratiquer</w:t>
      </w:r>
      <w:r w:rsidR="00760467">
        <w:t>)</w:t>
      </w:r>
      <w:r w:rsidRPr="00E5541E">
        <w:t xml:space="preserve">. En effet, la présence d’une source d’eau permanente et d’une masse critique de résidus de cultures constituent des facteurs importants de développement de cette activité. Cet élevage porte surtout sur la volaille, les bovins, les ovins, les caprins. Les équins, les </w:t>
      </w:r>
      <w:proofErr w:type="spellStart"/>
      <w:r w:rsidRPr="00E5541E">
        <w:t>asins</w:t>
      </w:r>
      <w:proofErr w:type="spellEnd"/>
      <w:r w:rsidRPr="00E5541E">
        <w:t xml:space="preserve"> et les porcins ne se rencontrent pas dans tous les ménages.</w:t>
      </w:r>
    </w:p>
    <w:p w14:paraId="4480AA45" w14:textId="77777777" w:rsidR="00E5541E" w:rsidRPr="00E5541E" w:rsidRDefault="00E5541E" w:rsidP="00E5541E"/>
    <w:p w14:paraId="1710F023" w14:textId="21C1C5CA" w:rsidR="00E5541E" w:rsidRPr="00612965" w:rsidRDefault="00620CAF" w:rsidP="00620CAF">
      <w:pPr>
        <w:pStyle w:val="Lgende"/>
        <w:jc w:val="left"/>
        <w:rPr>
          <w:rFonts w:ascii="Times New Roman" w:hAnsi="Times New Roman"/>
        </w:rPr>
      </w:pPr>
      <w:bookmarkStart w:id="42" w:name="_Toc4498161"/>
      <w:r w:rsidRPr="00612965">
        <w:rPr>
          <w:rFonts w:ascii="Times New Roman" w:hAnsi="Times New Roman"/>
        </w:rPr>
        <w:t xml:space="preserve">Tableau </w:t>
      </w:r>
      <w:r w:rsidR="00B60E85" w:rsidRPr="00612965">
        <w:rPr>
          <w:rFonts w:ascii="Times New Roman" w:hAnsi="Times New Roman"/>
          <w:noProof/>
        </w:rPr>
        <w:fldChar w:fldCharType="begin"/>
      </w:r>
      <w:r w:rsidR="00B60E85" w:rsidRPr="00612965">
        <w:rPr>
          <w:rFonts w:ascii="Times New Roman" w:hAnsi="Times New Roman"/>
          <w:noProof/>
        </w:rPr>
        <w:instrText xml:space="preserve"> SEQ Tableau \* ARABIC </w:instrText>
      </w:r>
      <w:r w:rsidR="00B60E85" w:rsidRPr="00612965">
        <w:rPr>
          <w:rFonts w:ascii="Times New Roman" w:hAnsi="Times New Roman"/>
          <w:noProof/>
        </w:rPr>
        <w:fldChar w:fldCharType="separate"/>
      </w:r>
      <w:r w:rsidR="00182709" w:rsidRPr="00612965">
        <w:rPr>
          <w:rFonts w:ascii="Times New Roman" w:hAnsi="Times New Roman"/>
          <w:noProof/>
        </w:rPr>
        <w:t>13</w:t>
      </w:r>
      <w:r w:rsidR="00B60E85" w:rsidRPr="00612965">
        <w:rPr>
          <w:rFonts w:ascii="Times New Roman" w:hAnsi="Times New Roman"/>
          <w:noProof/>
        </w:rPr>
        <w:fldChar w:fldCharType="end"/>
      </w:r>
      <w:r w:rsidRPr="00612965">
        <w:rPr>
          <w:rFonts w:ascii="Times New Roman" w:hAnsi="Times New Roman"/>
        </w:rPr>
        <w:t xml:space="preserve">. </w:t>
      </w:r>
      <w:r w:rsidR="00E5541E" w:rsidRPr="00612965">
        <w:rPr>
          <w:rFonts w:ascii="Times New Roman" w:hAnsi="Times New Roman"/>
        </w:rPr>
        <w:t>Effectifs moyen des animaux d’élevage</w:t>
      </w:r>
      <w:bookmarkEnd w:id="42"/>
      <w:r w:rsidR="00E5541E" w:rsidRPr="00612965">
        <w:rPr>
          <w:rFonts w:ascii="Times New Roman" w:hAnsi="Times New Roman"/>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38"/>
        <w:gridCol w:w="1594"/>
        <w:gridCol w:w="1596"/>
        <w:gridCol w:w="1594"/>
        <w:gridCol w:w="1594"/>
      </w:tblGrid>
      <w:tr w:rsidR="00E5541E" w:rsidRPr="00E5541E" w14:paraId="35578A40" w14:textId="77777777" w:rsidTr="009D6F9D">
        <w:trPr>
          <w:trHeight w:val="300"/>
          <w:jc w:val="center"/>
        </w:trPr>
        <w:tc>
          <w:tcPr>
            <w:tcW w:w="1463" w:type="pct"/>
            <w:vMerge w:val="restart"/>
            <w:shd w:val="clear" w:color="auto" w:fill="auto"/>
            <w:vAlign w:val="center"/>
          </w:tcPr>
          <w:p w14:paraId="7FD924BC" w14:textId="77777777" w:rsidR="00E5541E" w:rsidRPr="00E5541E" w:rsidRDefault="00E5541E" w:rsidP="00E5541E">
            <w:pPr>
              <w:rPr>
                <w:b/>
              </w:rPr>
            </w:pPr>
            <w:r w:rsidRPr="00E5541E">
              <w:rPr>
                <w:b/>
              </w:rPr>
              <w:t>Animal</w:t>
            </w:r>
          </w:p>
        </w:tc>
        <w:tc>
          <w:tcPr>
            <w:tcW w:w="1769" w:type="pct"/>
            <w:gridSpan w:val="2"/>
            <w:shd w:val="clear" w:color="auto" w:fill="auto"/>
            <w:vAlign w:val="bottom"/>
            <w:hideMark/>
          </w:tcPr>
          <w:p w14:paraId="48633F13" w14:textId="77777777" w:rsidR="00E5541E" w:rsidRPr="00E5541E" w:rsidRDefault="00E5541E" w:rsidP="00E5541E">
            <w:pPr>
              <w:rPr>
                <w:b/>
              </w:rPr>
            </w:pPr>
            <w:r w:rsidRPr="00E5541E">
              <w:rPr>
                <w:b/>
              </w:rPr>
              <w:t>Zone d’extension</w:t>
            </w:r>
          </w:p>
        </w:tc>
        <w:tc>
          <w:tcPr>
            <w:tcW w:w="884" w:type="pct"/>
            <w:vMerge w:val="restart"/>
            <w:shd w:val="clear" w:color="auto" w:fill="auto"/>
            <w:vAlign w:val="center"/>
            <w:hideMark/>
          </w:tcPr>
          <w:p w14:paraId="2277A2A2" w14:textId="77777777" w:rsidR="00E5541E" w:rsidRPr="00E5541E" w:rsidRDefault="00E5541E" w:rsidP="00E5541E">
            <w:pPr>
              <w:rPr>
                <w:b/>
              </w:rPr>
            </w:pPr>
            <w:r w:rsidRPr="00E5541E">
              <w:rPr>
                <w:b/>
              </w:rPr>
              <w:t>Plaine</w:t>
            </w:r>
          </w:p>
        </w:tc>
        <w:tc>
          <w:tcPr>
            <w:tcW w:w="884" w:type="pct"/>
            <w:vMerge w:val="restart"/>
            <w:shd w:val="clear" w:color="auto" w:fill="auto"/>
            <w:vAlign w:val="center"/>
            <w:hideMark/>
          </w:tcPr>
          <w:p w14:paraId="62A6D573" w14:textId="77777777" w:rsidR="00E5541E" w:rsidRPr="00E5541E" w:rsidRDefault="00E5541E" w:rsidP="00E5541E">
            <w:pPr>
              <w:rPr>
                <w:b/>
              </w:rPr>
            </w:pPr>
            <w:r w:rsidRPr="00E5541E">
              <w:rPr>
                <w:b/>
              </w:rPr>
              <w:t>Général</w:t>
            </w:r>
          </w:p>
        </w:tc>
      </w:tr>
      <w:tr w:rsidR="00E5541E" w:rsidRPr="00E5541E" w14:paraId="745CF658" w14:textId="77777777" w:rsidTr="009D6F9D">
        <w:trPr>
          <w:trHeight w:val="315"/>
          <w:jc w:val="center"/>
        </w:trPr>
        <w:tc>
          <w:tcPr>
            <w:tcW w:w="1463" w:type="pct"/>
            <w:vMerge/>
            <w:shd w:val="clear" w:color="auto" w:fill="auto"/>
          </w:tcPr>
          <w:p w14:paraId="7A5F7B2F" w14:textId="77777777" w:rsidR="00E5541E" w:rsidRPr="00E5541E" w:rsidRDefault="00E5541E" w:rsidP="00E5541E"/>
        </w:tc>
        <w:tc>
          <w:tcPr>
            <w:tcW w:w="884" w:type="pct"/>
            <w:shd w:val="clear" w:color="auto" w:fill="auto"/>
            <w:noWrap/>
          </w:tcPr>
          <w:p w14:paraId="3C05B448" w14:textId="77777777" w:rsidR="00E5541E" w:rsidRPr="00E5541E" w:rsidRDefault="00E5541E" w:rsidP="00E5541E">
            <w:r w:rsidRPr="00E5541E">
              <w:rPr>
                <w:b/>
              </w:rPr>
              <w:t>Zone FAO</w:t>
            </w:r>
          </w:p>
        </w:tc>
        <w:tc>
          <w:tcPr>
            <w:tcW w:w="884" w:type="pct"/>
            <w:shd w:val="clear" w:color="auto" w:fill="auto"/>
            <w:noWrap/>
          </w:tcPr>
          <w:p w14:paraId="41E211E3" w14:textId="77777777" w:rsidR="00E5541E" w:rsidRPr="00E5541E" w:rsidRDefault="00E5541E" w:rsidP="00E5541E">
            <w:r w:rsidRPr="00E5541E">
              <w:rPr>
                <w:b/>
              </w:rPr>
              <w:t>Zone PRP</w:t>
            </w:r>
          </w:p>
        </w:tc>
        <w:tc>
          <w:tcPr>
            <w:tcW w:w="884" w:type="pct"/>
            <w:vMerge/>
            <w:shd w:val="clear" w:color="auto" w:fill="auto"/>
            <w:noWrap/>
          </w:tcPr>
          <w:p w14:paraId="18D5023E" w14:textId="77777777" w:rsidR="00E5541E" w:rsidRPr="00E5541E" w:rsidRDefault="00E5541E" w:rsidP="00E5541E"/>
        </w:tc>
        <w:tc>
          <w:tcPr>
            <w:tcW w:w="884" w:type="pct"/>
            <w:vMerge/>
            <w:shd w:val="clear" w:color="auto" w:fill="auto"/>
            <w:noWrap/>
          </w:tcPr>
          <w:p w14:paraId="3EC3B0A8" w14:textId="77777777" w:rsidR="00E5541E" w:rsidRPr="00E5541E" w:rsidRDefault="00E5541E" w:rsidP="00E5541E"/>
        </w:tc>
      </w:tr>
      <w:tr w:rsidR="00E5541E" w:rsidRPr="00E5541E" w14:paraId="3066EA50" w14:textId="77777777" w:rsidTr="009D6F9D">
        <w:trPr>
          <w:trHeight w:val="315"/>
          <w:jc w:val="center"/>
        </w:trPr>
        <w:tc>
          <w:tcPr>
            <w:tcW w:w="1463" w:type="pct"/>
            <w:shd w:val="clear" w:color="auto" w:fill="auto"/>
            <w:hideMark/>
          </w:tcPr>
          <w:p w14:paraId="2D637B97" w14:textId="77777777" w:rsidR="00E5541E" w:rsidRPr="00E5541E" w:rsidRDefault="00E5541E" w:rsidP="00E5541E">
            <w:r w:rsidRPr="00E5541E">
              <w:t>Bovins</w:t>
            </w:r>
          </w:p>
        </w:tc>
        <w:tc>
          <w:tcPr>
            <w:tcW w:w="884" w:type="pct"/>
            <w:shd w:val="clear" w:color="auto" w:fill="auto"/>
            <w:noWrap/>
            <w:hideMark/>
          </w:tcPr>
          <w:p w14:paraId="5C891FCD" w14:textId="77777777" w:rsidR="00E5541E" w:rsidRPr="00E5541E" w:rsidRDefault="00E5541E" w:rsidP="00E5541E">
            <w:r w:rsidRPr="00E5541E">
              <w:t>4</w:t>
            </w:r>
          </w:p>
        </w:tc>
        <w:tc>
          <w:tcPr>
            <w:tcW w:w="884" w:type="pct"/>
            <w:shd w:val="clear" w:color="auto" w:fill="auto"/>
            <w:noWrap/>
            <w:hideMark/>
          </w:tcPr>
          <w:p w14:paraId="1395F469" w14:textId="77777777" w:rsidR="00E5541E" w:rsidRPr="00E5541E" w:rsidRDefault="00E5541E" w:rsidP="00E5541E">
            <w:r w:rsidRPr="00E5541E">
              <w:t>4</w:t>
            </w:r>
          </w:p>
        </w:tc>
        <w:tc>
          <w:tcPr>
            <w:tcW w:w="884" w:type="pct"/>
            <w:shd w:val="clear" w:color="auto" w:fill="auto"/>
            <w:noWrap/>
            <w:hideMark/>
          </w:tcPr>
          <w:p w14:paraId="7ACE1A10" w14:textId="77777777" w:rsidR="00E5541E" w:rsidRPr="00E5541E" w:rsidRDefault="00E5541E" w:rsidP="00E5541E">
            <w:r w:rsidRPr="00E5541E">
              <w:t>7</w:t>
            </w:r>
          </w:p>
        </w:tc>
        <w:tc>
          <w:tcPr>
            <w:tcW w:w="884" w:type="pct"/>
            <w:shd w:val="clear" w:color="auto" w:fill="auto"/>
            <w:noWrap/>
            <w:hideMark/>
          </w:tcPr>
          <w:p w14:paraId="4FCAC150" w14:textId="77777777" w:rsidR="00E5541E" w:rsidRPr="00E5541E" w:rsidRDefault="00E5541E" w:rsidP="00E5541E">
            <w:r w:rsidRPr="00E5541E">
              <w:t>6</w:t>
            </w:r>
          </w:p>
        </w:tc>
      </w:tr>
      <w:tr w:rsidR="00E5541E" w:rsidRPr="00E5541E" w14:paraId="4FFBC63C" w14:textId="77777777" w:rsidTr="009D6F9D">
        <w:trPr>
          <w:trHeight w:val="300"/>
          <w:jc w:val="center"/>
        </w:trPr>
        <w:tc>
          <w:tcPr>
            <w:tcW w:w="1463" w:type="pct"/>
            <w:shd w:val="clear" w:color="auto" w:fill="auto"/>
            <w:hideMark/>
          </w:tcPr>
          <w:p w14:paraId="7737C724" w14:textId="77777777" w:rsidR="00E5541E" w:rsidRPr="00E5541E" w:rsidRDefault="00E5541E" w:rsidP="00E5541E">
            <w:r w:rsidRPr="00E5541E">
              <w:t>Ovins</w:t>
            </w:r>
          </w:p>
        </w:tc>
        <w:tc>
          <w:tcPr>
            <w:tcW w:w="884" w:type="pct"/>
            <w:shd w:val="clear" w:color="auto" w:fill="auto"/>
            <w:noWrap/>
            <w:hideMark/>
          </w:tcPr>
          <w:p w14:paraId="31DFA63E" w14:textId="77777777" w:rsidR="00E5541E" w:rsidRPr="00E5541E" w:rsidRDefault="00E5541E" w:rsidP="00E5541E">
            <w:r w:rsidRPr="00E5541E">
              <w:t>8</w:t>
            </w:r>
          </w:p>
        </w:tc>
        <w:tc>
          <w:tcPr>
            <w:tcW w:w="884" w:type="pct"/>
            <w:shd w:val="clear" w:color="auto" w:fill="auto"/>
            <w:noWrap/>
            <w:hideMark/>
          </w:tcPr>
          <w:p w14:paraId="6BF95D3B" w14:textId="77777777" w:rsidR="00E5541E" w:rsidRPr="00E5541E" w:rsidRDefault="00E5541E" w:rsidP="00E5541E">
            <w:r w:rsidRPr="00E5541E">
              <w:t>3</w:t>
            </w:r>
          </w:p>
        </w:tc>
        <w:tc>
          <w:tcPr>
            <w:tcW w:w="884" w:type="pct"/>
            <w:shd w:val="clear" w:color="auto" w:fill="auto"/>
            <w:noWrap/>
            <w:hideMark/>
          </w:tcPr>
          <w:p w14:paraId="587A8FED" w14:textId="77777777" w:rsidR="00E5541E" w:rsidRPr="00E5541E" w:rsidRDefault="00E5541E" w:rsidP="00E5541E">
            <w:r w:rsidRPr="00E5541E">
              <w:t>7</w:t>
            </w:r>
          </w:p>
        </w:tc>
        <w:tc>
          <w:tcPr>
            <w:tcW w:w="884" w:type="pct"/>
            <w:shd w:val="clear" w:color="auto" w:fill="auto"/>
            <w:noWrap/>
            <w:hideMark/>
          </w:tcPr>
          <w:p w14:paraId="70F05BB9" w14:textId="77777777" w:rsidR="00E5541E" w:rsidRPr="00E5541E" w:rsidRDefault="00E5541E" w:rsidP="00E5541E">
            <w:r w:rsidRPr="00E5541E">
              <w:t>7</w:t>
            </w:r>
          </w:p>
        </w:tc>
      </w:tr>
      <w:tr w:rsidR="00E5541E" w:rsidRPr="00E5541E" w14:paraId="783EABD4" w14:textId="77777777" w:rsidTr="009D6F9D">
        <w:trPr>
          <w:trHeight w:val="300"/>
          <w:jc w:val="center"/>
        </w:trPr>
        <w:tc>
          <w:tcPr>
            <w:tcW w:w="1463" w:type="pct"/>
            <w:shd w:val="clear" w:color="auto" w:fill="auto"/>
            <w:hideMark/>
          </w:tcPr>
          <w:p w14:paraId="08F0D9B8" w14:textId="77777777" w:rsidR="00E5541E" w:rsidRPr="00E5541E" w:rsidRDefault="00E5541E" w:rsidP="00E5541E">
            <w:r w:rsidRPr="00E5541E">
              <w:t>Caprins</w:t>
            </w:r>
          </w:p>
        </w:tc>
        <w:tc>
          <w:tcPr>
            <w:tcW w:w="884" w:type="pct"/>
            <w:shd w:val="clear" w:color="auto" w:fill="auto"/>
            <w:noWrap/>
            <w:hideMark/>
          </w:tcPr>
          <w:p w14:paraId="1ADD2D3B" w14:textId="77777777" w:rsidR="00E5541E" w:rsidRPr="00E5541E" w:rsidRDefault="00E5541E" w:rsidP="00E5541E">
            <w:r w:rsidRPr="00E5541E">
              <w:t>13</w:t>
            </w:r>
          </w:p>
        </w:tc>
        <w:tc>
          <w:tcPr>
            <w:tcW w:w="884" w:type="pct"/>
            <w:shd w:val="clear" w:color="auto" w:fill="auto"/>
            <w:noWrap/>
            <w:hideMark/>
          </w:tcPr>
          <w:p w14:paraId="321CEB8E" w14:textId="77777777" w:rsidR="00E5541E" w:rsidRPr="00E5541E" w:rsidRDefault="00E5541E" w:rsidP="00E5541E">
            <w:r w:rsidRPr="00E5541E">
              <w:t>15</w:t>
            </w:r>
          </w:p>
        </w:tc>
        <w:tc>
          <w:tcPr>
            <w:tcW w:w="884" w:type="pct"/>
            <w:shd w:val="clear" w:color="auto" w:fill="auto"/>
            <w:noWrap/>
            <w:hideMark/>
          </w:tcPr>
          <w:p w14:paraId="1A856621" w14:textId="77777777" w:rsidR="00E5541E" w:rsidRPr="00E5541E" w:rsidRDefault="00E5541E" w:rsidP="00E5541E">
            <w:r w:rsidRPr="00E5541E">
              <w:t>7</w:t>
            </w:r>
          </w:p>
        </w:tc>
        <w:tc>
          <w:tcPr>
            <w:tcW w:w="884" w:type="pct"/>
            <w:shd w:val="clear" w:color="auto" w:fill="auto"/>
            <w:noWrap/>
            <w:hideMark/>
          </w:tcPr>
          <w:p w14:paraId="0AABB4AB" w14:textId="77777777" w:rsidR="00E5541E" w:rsidRPr="00E5541E" w:rsidRDefault="00E5541E" w:rsidP="00E5541E">
            <w:r w:rsidRPr="00E5541E">
              <w:t>7</w:t>
            </w:r>
          </w:p>
        </w:tc>
      </w:tr>
      <w:tr w:rsidR="00E5541E" w:rsidRPr="00E5541E" w14:paraId="38834575" w14:textId="77777777" w:rsidTr="009D6F9D">
        <w:trPr>
          <w:trHeight w:val="315"/>
          <w:jc w:val="center"/>
        </w:trPr>
        <w:tc>
          <w:tcPr>
            <w:tcW w:w="1463" w:type="pct"/>
            <w:shd w:val="clear" w:color="auto" w:fill="auto"/>
            <w:hideMark/>
          </w:tcPr>
          <w:p w14:paraId="1752EE90" w14:textId="77777777" w:rsidR="00E5541E" w:rsidRPr="00E5541E" w:rsidRDefault="00E5541E" w:rsidP="00E5541E">
            <w:r w:rsidRPr="00E5541E">
              <w:t>Volailles</w:t>
            </w:r>
          </w:p>
        </w:tc>
        <w:tc>
          <w:tcPr>
            <w:tcW w:w="884" w:type="pct"/>
            <w:shd w:val="clear" w:color="auto" w:fill="auto"/>
            <w:noWrap/>
            <w:hideMark/>
          </w:tcPr>
          <w:p w14:paraId="6396B83E" w14:textId="77777777" w:rsidR="00E5541E" w:rsidRPr="00E5541E" w:rsidRDefault="00E5541E" w:rsidP="00E5541E">
            <w:r w:rsidRPr="00E5541E">
              <w:t>22</w:t>
            </w:r>
          </w:p>
        </w:tc>
        <w:tc>
          <w:tcPr>
            <w:tcW w:w="884" w:type="pct"/>
            <w:shd w:val="clear" w:color="auto" w:fill="auto"/>
            <w:noWrap/>
            <w:hideMark/>
          </w:tcPr>
          <w:p w14:paraId="282709A0" w14:textId="77777777" w:rsidR="00E5541E" w:rsidRPr="00E5541E" w:rsidRDefault="00E5541E" w:rsidP="00E5541E">
            <w:r w:rsidRPr="00E5541E">
              <w:t>25</w:t>
            </w:r>
          </w:p>
        </w:tc>
        <w:tc>
          <w:tcPr>
            <w:tcW w:w="884" w:type="pct"/>
            <w:shd w:val="clear" w:color="auto" w:fill="auto"/>
            <w:noWrap/>
            <w:hideMark/>
          </w:tcPr>
          <w:p w14:paraId="7CA91690" w14:textId="77777777" w:rsidR="00E5541E" w:rsidRPr="00E5541E" w:rsidRDefault="00E5541E" w:rsidP="00E5541E">
            <w:r w:rsidRPr="00E5541E">
              <w:t>25</w:t>
            </w:r>
          </w:p>
        </w:tc>
        <w:tc>
          <w:tcPr>
            <w:tcW w:w="884" w:type="pct"/>
            <w:shd w:val="clear" w:color="auto" w:fill="auto"/>
            <w:noWrap/>
            <w:hideMark/>
          </w:tcPr>
          <w:p w14:paraId="7DD3918A" w14:textId="77777777" w:rsidR="00E5541E" w:rsidRPr="00E5541E" w:rsidRDefault="00E5541E" w:rsidP="00E5541E">
            <w:r w:rsidRPr="00E5541E">
              <w:t>25</w:t>
            </w:r>
          </w:p>
        </w:tc>
      </w:tr>
    </w:tbl>
    <w:p w14:paraId="1F0C69C1" w14:textId="77777777" w:rsidR="00E5541E" w:rsidRPr="00E5541E" w:rsidRDefault="00E5541E" w:rsidP="00E5541E">
      <w:r w:rsidRPr="00E5541E">
        <w:t>Source : enquête de terrain janvier 2019</w:t>
      </w:r>
    </w:p>
    <w:p w14:paraId="3A41D932" w14:textId="77777777" w:rsidR="00E5541E" w:rsidRPr="00E5541E" w:rsidRDefault="00E5541E" w:rsidP="00E5541E"/>
    <w:p w14:paraId="0B3622F7" w14:textId="083AED9B" w:rsidR="00E5541E" w:rsidRPr="00E5541E" w:rsidRDefault="00E5541E" w:rsidP="0074570E">
      <w:pPr>
        <w:spacing w:line="276" w:lineRule="auto"/>
      </w:pPr>
      <w:r w:rsidRPr="00E5541E">
        <w:t>Les animaux sont pour la plus part gardés dans des abris compte tenu de la proximité avec les parcelles de culture. Cependant, nombre d’animaux arrive à paître dans la nature après les récoltes. Sur le plan sanitaire, les enquêtes ont révélées que quasiment tous les éleveurs vaccinent leurs animaux et que 93</w:t>
      </w:r>
      <w:r w:rsidR="00D279D0">
        <w:t xml:space="preserve"> </w:t>
      </w:r>
      <w:r w:rsidRPr="00E5541E">
        <w:t>% les déparasite régulièrement. Cette forte attention pour la santé prouve l’importance de l’élevage dans les économies familiales. En effet, il est ressorti des entretiens avec les producteurs que c’est en premier lieu le besoin d’argent qui les amènent à vendre leurs animaux. Cette activité constituant de facto une forme d’épargne.</w:t>
      </w:r>
    </w:p>
    <w:p w14:paraId="0CC920F2" w14:textId="77777777" w:rsidR="00E5541E" w:rsidRPr="00E5541E" w:rsidRDefault="00E5541E" w:rsidP="00E5541E"/>
    <w:p w14:paraId="1B01A661" w14:textId="57F68CB4" w:rsidR="00E5541E" w:rsidRPr="00E5541E" w:rsidRDefault="00CD4CF8" w:rsidP="00474352">
      <w:pPr>
        <w:pStyle w:val="Titre2"/>
      </w:pPr>
      <w:bookmarkStart w:id="43" w:name="_Toc4988219"/>
      <w:r>
        <w:t>Identification et implication des p</w:t>
      </w:r>
      <w:r w:rsidR="00E5541E" w:rsidRPr="00E5541E">
        <w:t>ersonnes vulnérables</w:t>
      </w:r>
      <w:bookmarkEnd w:id="43"/>
    </w:p>
    <w:p w14:paraId="29588F23" w14:textId="77777777" w:rsidR="00E5541E" w:rsidRPr="00E5541E" w:rsidRDefault="00E5541E" w:rsidP="00E5541E"/>
    <w:p w14:paraId="4577F886" w14:textId="7E2EFE84" w:rsidR="00E5541E" w:rsidRPr="00E5541E" w:rsidRDefault="00E5541E" w:rsidP="0074570E">
      <w:pPr>
        <w:spacing w:line="276" w:lineRule="auto"/>
      </w:pPr>
      <w:r w:rsidRPr="00E5541E">
        <w:t>Au plan national, « la vulnérabilité humaine est le degré auquel les personnes risquent d’être exposées à un préjudice, des dommages, des souffrances et la mort. Ce risque est fonction des conditions physiques, économiques, sociales, politiques, techniques, idéologiques, culturelles, éducatives, écologiques et institutionnelles qui caractérisent le contexte de ces personnes. La vulnérabilité est liée aux capacités dont dispose une personne ou une communauté pour faire face à des menaces déterminées, à un certain point dans le temps » (Projet Sphère, Pan National Multisectoriel de Préparation et de Réponse aux Catastrophes, page 8 ; 2013-2014).</w:t>
      </w:r>
    </w:p>
    <w:p w14:paraId="119F137C" w14:textId="77777777" w:rsidR="00DE0581" w:rsidRDefault="00DE0581" w:rsidP="0074570E">
      <w:pPr>
        <w:spacing w:line="276" w:lineRule="auto"/>
      </w:pPr>
    </w:p>
    <w:p w14:paraId="2685F91C" w14:textId="59E9BAC1" w:rsidR="00E5541E" w:rsidRDefault="00CD4CF8" w:rsidP="0074570E">
      <w:pPr>
        <w:spacing w:line="276" w:lineRule="auto"/>
      </w:pPr>
      <w:r>
        <w:t>L</w:t>
      </w:r>
      <w:r w:rsidR="00E5541E" w:rsidRPr="00E5541E">
        <w:t xml:space="preserve">es groupes vulnérables, </w:t>
      </w:r>
      <w:r w:rsidR="00A40D23">
        <w:t xml:space="preserve">créés </w:t>
      </w:r>
      <w:r w:rsidR="00E5541E" w:rsidRPr="00E5541E">
        <w:t>par une réinstallation sont les personnes vivant en deçà du seuil de pauvreté, les travailleurs sans terre, les personnes âgées, les femmes chef de ménage</w:t>
      </w:r>
      <w:r w:rsidR="00E80164">
        <w:t>,</w:t>
      </w:r>
      <w:r w:rsidR="00E5541E" w:rsidRPr="00E5541E">
        <w:t xml:space="preserve"> les enfants chef de ménage, les populations autochtones, les minorités ethniques, les handicapés et toutes les autres personnes déplacées</w:t>
      </w:r>
      <w:r w:rsidR="00E80164">
        <w:t>,</w:t>
      </w:r>
      <w:r w:rsidR="00E5541E" w:rsidRPr="00E5541E">
        <w:t xml:space="preserve"> risquant de ne pas être protégées par la législation relative à la compensation foncière.</w:t>
      </w:r>
    </w:p>
    <w:p w14:paraId="1EBB258F" w14:textId="77777777" w:rsidR="00DE0581" w:rsidRPr="00E5541E" w:rsidRDefault="00DE0581" w:rsidP="0074570E">
      <w:pPr>
        <w:spacing w:line="276" w:lineRule="auto"/>
      </w:pPr>
    </w:p>
    <w:p w14:paraId="7CB26522" w14:textId="6B60D61D" w:rsidR="00E5541E" w:rsidRPr="00E5541E" w:rsidRDefault="00E5541E" w:rsidP="0074570E">
      <w:pPr>
        <w:spacing w:line="276" w:lineRule="auto"/>
      </w:pPr>
      <w:r w:rsidRPr="00E5541E">
        <w:t>Pour le cas spécifique de la zone du projet, les personnes présentant une vulnérabilité accrue face au processus de réinstallation peuvent être classées en quatre catégories</w:t>
      </w:r>
      <w:r w:rsidR="00E80164">
        <w:t xml:space="preserve"> à savoir : </w:t>
      </w:r>
      <w:r w:rsidRPr="00E5541E">
        <w:t xml:space="preserve">les femmes-chef d’unités de production, les handicapés physiques, les handicapés mentaux, les orphelins et les veuves ou veufs. </w:t>
      </w:r>
    </w:p>
    <w:p w14:paraId="0C9CAA8E" w14:textId="77777777" w:rsidR="00DE0581" w:rsidRDefault="00DE0581" w:rsidP="0074570E">
      <w:pPr>
        <w:spacing w:line="276" w:lineRule="auto"/>
      </w:pPr>
    </w:p>
    <w:p w14:paraId="62DED1DE" w14:textId="77777777" w:rsidR="00E5541E" w:rsidRPr="00E5541E" w:rsidRDefault="00E5541E" w:rsidP="0074570E">
      <w:pPr>
        <w:spacing w:line="276" w:lineRule="auto"/>
      </w:pPr>
      <w:r w:rsidRPr="00E5541E">
        <w:t>L’identification des groupes et des personnes vulnérables, ainsi que la détermination des causes et des conséquences de leur vulnérabilité a été faite lors de l’étude socioéconomique et des consultations publiques. Cette étape est essentielle, car le plus souvent, les personnes vulnérables ne participent pas aux rencontres publiques et leur existence peut rester par conséquent inconnue si le projet n’adopte pas une démarche inclusive.</w:t>
      </w:r>
    </w:p>
    <w:p w14:paraId="7147C7A0" w14:textId="77777777" w:rsidR="00DE0581" w:rsidRDefault="00DE0581" w:rsidP="0074570E">
      <w:pPr>
        <w:spacing w:line="276" w:lineRule="auto"/>
      </w:pPr>
    </w:p>
    <w:p w14:paraId="1926300E" w14:textId="21197C19" w:rsidR="00E5541E" w:rsidRPr="00E5541E" w:rsidRDefault="00E5541E" w:rsidP="0074570E">
      <w:pPr>
        <w:spacing w:line="276" w:lineRule="auto"/>
      </w:pPr>
      <w:r w:rsidRPr="00E5541E">
        <w:t xml:space="preserve">Pour une prise en compte réelle des personnes vulnérables dans le projet, il est impérieux non seulement d’identifier des formes d’assistance adaptées aux différentes étapes du processus : (négociation, compensation et déplacement), mais aussi </w:t>
      </w:r>
      <w:r w:rsidR="00E80164">
        <w:t>de</w:t>
      </w:r>
      <w:r w:rsidR="00E80164" w:rsidRPr="00E5541E">
        <w:t xml:space="preserve"> </w:t>
      </w:r>
      <w:r w:rsidR="00E80164">
        <w:t>mettre</w:t>
      </w:r>
      <w:r w:rsidR="00E80164" w:rsidRPr="00E5541E">
        <w:t xml:space="preserve"> </w:t>
      </w:r>
      <w:r w:rsidRPr="00E5541E">
        <w:t>en œuvre rigoureuse</w:t>
      </w:r>
      <w:r w:rsidR="00E80164">
        <w:t>ment</w:t>
      </w:r>
      <w:r w:rsidRPr="00E5541E">
        <w:t xml:space="preserve"> </w:t>
      </w:r>
      <w:r w:rsidR="00E80164">
        <w:t>l</w:t>
      </w:r>
      <w:r w:rsidR="00E80164" w:rsidRPr="00E5541E">
        <w:t xml:space="preserve">es </w:t>
      </w:r>
      <w:r w:rsidRPr="00E5541E">
        <w:t>mesures d’assistance</w:t>
      </w:r>
      <w:r w:rsidR="00E80164">
        <w:t>, avec</w:t>
      </w:r>
      <w:r w:rsidRPr="00E5541E">
        <w:t xml:space="preserve"> le </w:t>
      </w:r>
      <w:r w:rsidR="00E80164">
        <w:t xml:space="preserve">suivi du </w:t>
      </w:r>
      <w:r w:rsidRPr="00E5541E">
        <w:t>Service communal en charge de l’Action Sociale.</w:t>
      </w:r>
    </w:p>
    <w:p w14:paraId="69C22E3F" w14:textId="77777777" w:rsidR="00DE0581" w:rsidRDefault="00DE0581" w:rsidP="0074570E">
      <w:pPr>
        <w:spacing w:line="276" w:lineRule="auto"/>
      </w:pPr>
    </w:p>
    <w:p w14:paraId="690E4CF8" w14:textId="77777777" w:rsidR="00E5541E" w:rsidRPr="00E5541E" w:rsidRDefault="00E5541E" w:rsidP="0074570E">
      <w:pPr>
        <w:spacing w:line="276" w:lineRule="auto"/>
      </w:pPr>
      <w:r w:rsidRPr="00E5541E">
        <w:t>Les dispositions à prévoir dans le PAR, notamment pour le suivi et la poursuite de l’assistance après le déplacement et l’identification d’institutions susceptibles d’accompagner le projet sont les suivantes :</w:t>
      </w:r>
    </w:p>
    <w:p w14:paraId="64ABB5A9" w14:textId="3A13F414" w:rsidR="00E5541E" w:rsidRPr="00E5541E" w:rsidRDefault="00E5541E" w:rsidP="004377FD">
      <w:pPr>
        <w:numPr>
          <w:ilvl w:val="0"/>
          <w:numId w:val="7"/>
        </w:numPr>
        <w:spacing w:line="276" w:lineRule="auto"/>
      </w:pPr>
      <w:r w:rsidRPr="00E5541E">
        <w:t>paiement ciblé des compensations et déplacement de l’équipe de paiement</w:t>
      </w:r>
      <w:r w:rsidR="00E80164">
        <w:t>,</w:t>
      </w:r>
      <w:r w:rsidRPr="00E5541E">
        <w:t xml:space="preserve"> si nécessaire ;</w:t>
      </w:r>
    </w:p>
    <w:p w14:paraId="2A64FFFE" w14:textId="2A8782A7" w:rsidR="00E5541E" w:rsidRPr="00E5541E" w:rsidRDefault="00E5541E" w:rsidP="004377FD">
      <w:pPr>
        <w:numPr>
          <w:ilvl w:val="0"/>
          <w:numId w:val="7"/>
        </w:numPr>
        <w:spacing w:line="276" w:lineRule="auto"/>
      </w:pPr>
      <w:r w:rsidRPr="00E5541E">
        <w:t>assistance au cours de la période suivant le paiement</w:t>
      </w:r>
      <w:r w:rsidR="00E80164">
        <w:t>,</w:t>
      </w:r>
      <w:r w:rsidRPr="00E5541E">
        <w:t xml:space="preserve"> afin que l’indemnité soit sécurisée ;</w:t>
      </w:r>
    </w:p>
    <w:p w14:paraId="7FBD86D1" w14:textId="77777777" w:rsidR="00E5541E" w:rsidRPr="00E5541E" w:rsidRDefault="00E5541E" w:rsidP="004377FD">
      <w:pPr>
        <w:numPr>
          <w:ilvl w:val="0"/>
          <w:numId w:val="7"/>
        </w:numPr>
        <w:spacing w:line="276" w:lineRule="auto"/>
      </w:pPr>
      <w:r w:rsidRPr="00E5541E">
        <w:t xml:space="preserve">assistance lors de la réinstallation sur les parcelles. </w:t>
      </w:r>
    </w:p>
    <w:p w14:paraId="24E9EE13" w14:textId="77777777" w:rsidR="00E5541E" w:rsidRPr="00E5541E" w:rsidRDefault="00E5541E" w:rsidP="00E5541E"/>
    <w:p w14:paraId="3D5F02FA" w14:textId="53F840A6" w:rsidR="00E5541E" w:rsidRPr="00612965" w:rsidRDefault="00620CAF" w:rsidP="00620CAF">
      <w:pPr>
        <w:pStyle w:val="Lgende"/>
        <w:jc w:val="left"/>
        <w:rPr>
          <w:rFonts w:ascii="Times New Roman" w:hAnsi="Times New Roman"/>
        </w:rPr>
      </w:pPr>
      <w:bookmarkStart w:id="44" w:name="_Toc4498162"/>
      <w:r w:rsidRPr="00612965">
        <w:rPr>
          <w:rFonts w:ascii="Times New Roman" w:hAnsi="Times New Roman"/>
        </w:rPr>
        <w:t xml:space="preserve">Tableau </w:t>
      </w:r>
      <w:r w:rsidR="00B60E85" w:rsidRPr="00612965">
        <w:rPr>
          <w:rFonts w:ascii="Times New Roman" w:hAnsi="Times New Roman"/>
          <w:noProof/>
        </w:rPr>
        <w:fldChar w:fldCharType="begin"/>
      </w:r>
      <w:r w:rsidR="00B60E85" w:rsidRPr="00612965">
        <w:rPr>
          <w:rFonts w:ascii="Times New Roman" w:hAnsi="Times New Roman"/>
          <w:noProof/>
        </w:rPr>
        <w:instrText xml:space="preserve"> SEQ Tableau \* ARABIC </w:instrText>
      </w:r>
      <w:r w:rsidR="00B60E85" w:rsidRPr="00612965">
        <w:rPr>
          <w:rFonts w:ascii="Times New Roman" w:hAnsi="Times New Roman"/>
          <w:noProof/>
        </w:rPr>
        <w:fldChar w:fldCharType="separate"/>
      </w:r>
      <w:r w:rsidR="00182709" w:rsidRPr="00612965">
        <w:rPr>
          <w:rFonts w:ascii="Times New Roman" w:hAnsi="Times New Roman"/>
          <w:noProof/>
        </w:rPr>
        <w:t>14</w:t>
      </w:r>
      <w:r w:rsidR="00B60E85" w:rsidRPr="00612965">
        <w:rPr>
          <w:rFonts w:ascii="Times New Roman" w:hAnsi="Times New Roman"/>
          <w:noProof/>
        </w:rPr>
        <w:fldChar w:fldCharType="end"/>
      </w:r>
      <w:r w:rsidRPr="00612965">
        <w:rPr>
          <w:rFonts w:ascii="Times New Roman" w:hAnsi="Times New Roman"/>
        </w:rPr>
        <w:t xml:space="preserve">. </w:t>
      </w:r>
      <w:r w:rsidR="00E5541E" w:rsidRPr="00612965">
        <w:rPr>
          <w:rFonts w:ascii="Times New Roman" w:hAnsi="Times New Roman"/>
        </w:rPr>
        <w:t>Personnes vulnérables</w:t>
      </w:r>
      <w:r w:rsidR="00CD4CF8" w:rsidRPr="00612965">
        <w:rPr>
          <w:rFonts w:ascii="Times New Roman" w:hAnsi="Times New Roman"/>
        </w:rPr>
        <w:t xml:space="preserve"> identifiées</w:t>
      </w:r>
      <w:bookmarkEnd w:id="44"/>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68"/>
        <w:gridCol w:w="1387"/>
        <w:gridCol w:w="1387"/>
        <w:gridCol w:w="1387"/>
        <w:gridCol w:w="1387"/>
      </w:tblGrid>
      <w:tr w:rsidR="00E5541E" w:rsidRPr="00E5541E" w14:paraId="77E84844" w14:textId="77777777" w:rsidTr="009D6F9D">
        <w:trPr>
          <w:trHeight w:val="300"/>
        </w:trPr>
        <w:tc>
          <w:tcPr>
            <w:tcW w:w="1923" w:type="pct"/>
            <w:vMerge w:val="restart"/>
            <w:shd w:val="clear" w:color="auto" w:fill="auto"/>
          </w:tcPr>
          <w:p w14:paraId="010213E1" w14:textId="77777777" w:rsidR="00E5541E" w:rsidRPr="00E5541E" w:rsidRDefault="00E5541E" w:rsidP="00E5541E">
            <w:pPr>
              <w:rPr>
                <w:b/>
              </w:rPr>
            </w:pPr>
            <w:r w:rsidRPr="00E5541E">
              <w:rPr>
                <w:b/>
              </w:rPr>
              <w:t>Types de vulnérabilité</w:t>
            </w:r>
          </w:p>
        </w:tc>
        <w:tc>
          <w:tcPr>
            <w:tcW w:w="1538" w:type="pct"/>
            <w:gridSpan w:val="2"/>
            <w:shd w:val="clear" w:color="auto" w:fill="auto"/>
            <w:noWrap/>
          </w:tcPr>
          <w:p w14:paraId="47C15729" w14:textId="77777777" w:rsidR="00E5541E" w:rsidRPr="00E5541E" w:rsidRDefault="00E5541E" w:rsidP="00E5541E">
            <w:pPr>
              <w:rPr>
                <w:b/>
              </w:rPr>
            </w:pPr>
            <w:r w:rsidRPr="00E5541E">
              <w:rPr>
                <w:b/>
              </w:rPr>
              <w:t>Zone d’extension</w:t>
            </w:r>
          </w:p>
        </w:tc>
        <w:tc>
          <w:tcPr>
            <w:tcW w:w="769" w:type="pct"/>
            <w:vMerge w:val="restart"/>
            <w:shd w:val="clear" w:color="auto" w:fill="auto"/>
            <w:noWrap/>
          </w:tcPr>
          <w:p w14:paraId="5F39911E" w14:textId="77777777" w:rsidR="00E5541E" w:rsidRPr="00E5541E" w:rsidRDefault="00E5541E" w:rsidP="00E5541E">
            <w:pPr>
              <w:rPr>
                <w:b/>
              </w:rPr>
            </w:pPr>
            <w:r w:rsidRPr="00E5541E">
              <w:rPr>
                <w:b/>
              </w:rPr>
              <w:t>Plaine</w:t>
            </w:r>
          </w:p>
        </w:tc>
        <w:tc>
          <w:tcPr>
            <w:tcW w:w="769" w:type="pct"/>
            <w:vMerge w:val="restart"/>
            <w:shd w:val="clear" w:color="auto" w:fill="auto"/>
            <w:noWrap/>
          </w:tcPr>
          <w:p w14:paraId="3E810D4E" w14:textId="77777777" w:rsidR="00E5541E" w:rsidRPr="00E5541E" w:rsidRDefault="00E5541E" w:rsidP="00E5541E">
            <w:pPr>
              <w:rPr>
                <w:b/>
              </w:rPr>
            </w:pPr>
            <w:r w:rsidRPr="00E5541E">
              <w:rPr>
                <w:b/>
              </w:rPr>
              <w:t>Total</w:t>
            </w:r>
          </w:p>
        </w:tc>
      </w:tr>
      <w:tr w:rsidR="00E5541E" w:rsidRPr="00E5541E" w14:paraId="193EC0C1" w14:textId="77777777" w:rsidTr="009D6F9D">
        <w:trPr>
          <w:trHeight w:val="300"/>
        </w:trPr>
        <w:tc>
          <w:tcPr>
            <w:tcW w:w="1923" w:type="pct"/>
            <w:vMerge/>
            <w:shd w:val="clear" w:color="auto" w:fill="auto"/>
          </w:tcPr>
          <w:p w14:paraId="25295E3A" w14:textId="77777777" w:rsidR="00E5541E" w:rsidRPr="00E5541E" w:rsidRDefault="00E5541E" w:rsidP="00E5541E"/>
        </w:tc>
        <w:tc>
          <w:tcPr>
            <w:tcW w:w="769" w:type="pct"/>
            <w:shd w:val="clear" w:color="auto" w:fill="auto"/>
            <w:noWrap/>
          </w:tcPr>
          <w:p w14:paraId="3F10A4EC" w14:textId="77777777" w:rsidR="00E5541E" w:rsidRPr="00E5541E" w:rsidRDefault="00E5541E" w:rsidP="00E5541E">
            <w:pPr>
              <w:rPr>
                <w:b/>
              </w:rPr>
            </w:pPr>
            <w:r w:rsidRPr="00E5541E">
              <w:rPr>
                <w:b/>
              </w:rPr>
              <w:t>Zone FAO</w:t>
            </w:r>
          </w:p>
        </w:tc>
        <w:tc>
          <w:tcPr>
            <w:tcW w:w="769" w:type="pct"/>
            <w:shd w:val="clear" w:color="auto" w:fill="auto"/>
            <w:noWrap/>
          </w:tcPr>
          <w:p w14:paraId="7C93C101" w14:textId="77777777" w:rsidR="00E5541E" w:rsidRPr="00E5541E" w:rsidRDefault="00E5541E" w:rsidP="00E5541E">
            <w:pPr>
              <w:rPr>
                <w:b/>
              </w:rPr>
            </w:pPr>
            <w:r w:rsidRPr="00E5541E">
              <w:rPr>
                <w:b/>
              </w:rPr>
              <w:t>Zone PRP</w:t>
            </w:r>
          </w:p>
        </w:tc>
        <w:tc>
          <w:tcPr>
            <w:tcW w:w="769" w:type="pct"/>
            <w:vMerge/>
            <w:shd w:val="clear" w:color="auto" w:fill="auto"/>
            <w:noWrap/>
          </w:tcPr>
          <w:p w14:paraId="4B604A4F" w14:textId="77777777" w:rsidR="00E5541E" w:rsidRPr="00E5541E" w:rsidRDefault="00E5541E" w:rsidP="00E5541E"/>
        </w:tc>
        <w:tc>
          <w:tcPr>
            <w:tcW w:w="769" w:type="pct"/>
            <w:vMerge/>
            <w:shd w:val="clear" w:color="auto" w:fill="auto"/>
            <w:noWrap/>
          </w:tcPr>
          <w:p w14:paraId="480F97C8" w14:textId="77777777" w:rsidR="00E5541E" w:rsidRPr="00E5541E" w:rsidRDefault="00E5541E" w:rsidP="00E5541E"/>
        </w:tc>
      </w:tr>
      <w:tr w:rsidR="00E5541E" w:rsidRPr="00E5541E" w14:paraId="76B9116A" w14:textId="77777777" w:rsidTr="009D6F9D">
        <w:trPr>
          <w:trHeight w:val="300"/>
        </w:trPr>
        <w:tc>
          <w:tcPr>
            <w:tcW w:w="1923" w:type="pct"/>
            <w:shd w:val="clear" w:color="auto" w:fill="auto"/>
            <w:hideMark/>
          </w:tcPr>
          <w:p w14:paraId="17757193" w14:textId="0FCEC2EB" w:rsidR="00E5541E" w:rsidRPr="00E5541E" w:rsidRDefault="00747D82" w:rsidP="00E5541E">
            <w:r>
              <w:t>H</w:t>
            </w:r>
            <w:r w:rsidR="00E5541E" w:rsidRPr="00E5541E">
              <w:t>andicaps physiques</w:t>
            </w:r>
          </w:p>
        </w:tc>
        <w:tc>
          <w:tcPr>
            <w:tcW w:w="769" w:type="pct"/>
            <w:shd w:val="clear" w:color="auto" w:fill="auto"/>
            <w:noWrap/>
            <w:hideMark/>
          </w:tcPr>
          <w:p w14:paraId="0F92D67E" w14:textId="77777777" w:rsidR="00E5541E" w:rsidRPr="00E5541E" w:rsidRDefault="00E5541E" w:rsidP="00E5541E">
            <w:r w:rsidRPr="00E5541E">
              <w:t>0</w:t>
            </w:r>
          </w:p>
        </w:tc>
        <w:tc>
          <w:tcPr>
            <w:tcW w:w="769" w:type="pct"/>
            <w:shd w:val="clear" w:color="auto" w:fill="auto"/>
            <w:noWrap/>
            <w:hideMark/>
          </w:tcPr>
          <w:p w14:paraId="0F3B5B32" w14:textId="77777777" w:rsidR="00E5541E" w:rsidRPr="00E5541E" w:rsidRDefault="00E5541E" w:rsidP="00E5541E">
            <w:r w:rsidRPr="00E5541E">
              <w:t>0</w:t>
            </w:r>
          </w:p>
        </w:tc>
        <w:tc>
          <w:tcPr>
            <w:tcW w:w="769" w:type="pct"/>
            <w:shd w:val="clear" w:color="auto" w:fill="auto"/>
            <w:noWrap/>
            <w:hideMark/>
          </w:tcPr>
          <w:p w14:paraId="73264236" w14:textId="77777777" w:rsidR="00E5541E" w:rsidRPr="00E5541E" w:rsidRDefault="00E5541E" w:rsidP="00E5541E">
            <w:r w:rsidRPr="00E5541E">
              <w:t>11</w:t>
            </w:r>
          </w:p>
        </w:tc>
        <w:tc>
          <w:tcPr>
            <w:tcW w:w="769" w:type="pct"/>
            <w:shd w:val="clear" w:color="auto" w:fill="auto"/>
            <w:noWrap/>
            <w:hideMark/>
          </w:tcPr>
          <w:p w14:paraId="1DC70289" w14:textId="77777777" w:rsidR="00E5541E" w:rsidRPr="00E5541E" w:rsidRDefault="00E5541E" w:rsidP="00E5541E">
            <w:r w:rsidRPr="00E5541E">
              <w:t>11</w:t>
            </w:r>
          </w:p>
        </w:tc>
      </w:tr>
      <w:tr w:rsidR="00E5541E" w:rsidRPr="00E5541E" w14:paraId="7C9D1435" w14:textId="77777777" w:rsidTr="009D6F9D">
        <w:trPr>
          <w:trHeight w:val="300"/>
        </w:trPr>
        <w:tc>
          <w:tcPr>
            <w:tcW w:w="1923" w:type="pct"/>
            <w:shd w:val="clear" w:color="auto" w:fill="auto"/>
            <w:hideMark/>
          </w:tcPr>
          <w:p w14:paraId="34DE12EF" w14:textId="0A186F31" w:rsidR="00E5541E" w:rsidRPr="00E5541E" w:rsidRDefault="00747D82" w:rsidP="00E5541E">
            <w:r>
              <w:t>H</w:t>
            </w:r>
            <w:r w:rsidR="00E5541E" w:rsidRPr="00E5541E">
              <w:t>andicaps mentaux</w:t>
            </w:r>
          </w:p>
        </w:tc>
        <w:tc>
          <w:tcPr>
            <w:tcW w:w="769" w:type="pct"/>
            <w:shd w:val="clear" w:color="auto" w:fill="auto"/>
            <w:noWrap/>
            <w:hideMark/>
          </w:tcPr>
          <w:p w14:paraId="46892561" w14:textId="77777777" w:rsidR="00E5541E" w:rsidRPr="00E5541E" w:rsidRDefault="00E5541E" w:rsidP="00E5541E">
            <w:r w:rsidRPr="00E5541E">
              <w:t>0</w:t>
            </w:r>
          </w:p>
        </w:tc>
        <w:tc>
          <w:tcPr>
            <w:tcW w:w="769" w:type="pct"/>
            <w:shd w:val="clear" w:color="auto" w:fill="auto"/>
            <w:noWrap/>
            <w:hideMark/>
          </w:tcPr>
          <w:p w14:paraId="166BC9D1" w14:textId="77777777" w:rsidR="00E5541E" w:rsidRPr="00E5541E" w:rsidRDefault="00E5541E" w:rsidP="00E5541E">
            <w:r w:rsidRPr="00E5541E">
              <w:t>0</w:t>
            </w:r>
          </w:p>
        </w:tc>
        <w:tc>
          <w:tcPr>
            <w:tcW w:w="769" w:type="pct"/>
            <w:shd w:val="clear" w:color="auto" w:fill="auto"/>
            <w:noWrap/>
            <w:hideMark/>
          </w:tcPr>
          <w:p w14:paraId="402A06A8" w14:textId="77777777" w:rsidR="00E5541E" w:rsidRPr="00E5541E" w:rsidRDefault="00E5541E" w:rsidP="00E5541E">
            <w:r w:rsidRPr="00E5541E">
              <w:t>5</w:t>
            </w:r>
          </w:p>
        </w:tc>
        <w:tc>
          <w:tcPr>
            <w:tcW w:w="769" w:type="pct"/>
            <w:shd w:val="clear" w:color="auto" w:fill="auto"/>
            <w:noWrap/>
            <w:hideMark/>
          </w:tcPr>
          <w:p w14:paraId="274E298F" w14:textId="77777777" w:rsidR="00E5541E" w:rsidRPr="00E5541E" w:rsidRDefault="00E5541E" w:rsidP="00E5541E">
            <w:r w:rsidRPr="00E5541E">
              <w:t>5</w:t>
            </w:r>
          </w:p>
        </w:tc>
      </w:tr>
      <w:tr w:rsidR="00E5541E" w:rsidRPr="00E5541E" w14:paraId="232E040D" w14:textId="77777777" w:rsidTr="009D6F9D">
        <w:trPr>
          <w:trHeight w:val="300"/>
        </w:trPr>
        <w:tc>
          <w:tcPr>
            <w:tcW w:w="1923" w:type="pct"/>
            <w:shd w:val="clear" w:color="auto" w:fill="auto"/>
            <w:hideMark/>
          </w:tcPr>
          <w:p w14:paraId="311D3D7A" w14:textId="77777777" w:rsidR="00E5541E" w:rsidRPr="00E5541E" w:rsidRDefault="00E5541E" w:rsidP="00E5541E">
            <w:r w:rsidRPr="00E5541E">
              <w:t>Handicap visuel</w:t>
            </w:r>
          </w:p>
        </w:tc>
        <w:tc>
          <w:tcPr>
            <w:tcW w:w="769" w:type="pct"/>
            <w:shd w:val="clear" w:color="auto" w:fill="auto"/>
            <w:noWrap/>
            <w:hideMark/>
          </w:tcPr>
          <w:p w14:paraId="49CC2D7D" w14:textId="77777777" w:rsidR="00E5541E" w:rsidRPr="00E5541E" w:rsidRDefault="00E5541E" w:rsidP="00E5541E">
            <w:r w:rsidRPr="00E5541E">
              <w:t>0</w:t>
            </w:r>
          </w:p>
        </w:tc>
        <w:tc>
          <w:tcPr>
            <w:tcW w:w="769" w:type="pct"/>
            <w:shd w:val="clear" w:color="auto" w:fill="auto"/>
            <w:noWrap/>
            <w:hideMark/>
          </w:tcPr>
          <w:p w14:paraId="38F9E8C8" w14:textId="77777777" w:rsidR="00E5541E" w:rsidRPr="00E5541E" w:rsidRDefault="00E5541E" w:rsidP="00E5541E">
            <w:r w:rsidRPr="00E5541E">
              <w:t>0</w:t>
            </w:r>
          </w:p>
        </w:tc>
        <w:tc>
          <w:tcPr>
            <w:tcW w:w="769" w:type="pct"/>
            <w:shd w:val="clear" w:color="auto" w:fill="auto"/>
            <w:noWrap/>
            <w:hideMark/>
          </w:tcPr>
          <w:p w14:paraId="6664085C" w14:textId="77777777" w:rsidR="00E5541E" w:rsidRPr="00E5541E" w:rsidRDefault="00E5541E" w:rsidP="00E5541E">
            <w:r w:rsidRPr="00E5541E">
              <w:t>3</w:t>
            </w:r>
          </w:p>
        </w:tc>
        <w:tc>
          <w:tcPr>
            <w:tcW w:w="769" w:type="pct"/>
            <w:shd w:val="clear" w:color="auto" w:fill="auto"/>
            <w:noWrap/>
            <w:hideMark/>
          </w:tcPr>
          <w:p w14:paraId="26A1AB1B" w14:textId="77777777" w:rsidR="00E5541E" w:rsidRPr="00E5541E" w:rsidRDefault="00E5541E" w:rsidP="00E5541E">
            <w:r w:rsidRPr="00E5541E">
              <w:t>3</w:t>
            </w:r>
          </w:p>
        </w:tc>
      </w:tr>
      <w:tr w:rsidR="00E5541E" w:rsidRPr="00E5541E" w14:paraId="58B33B17" w14:textId="77777777" w:rsidTr="009D6F9D">
        <w:trPr>
          <w:trHeight w:val="300"/>
        </w:trPr>
        <w:tc>
          <w:tcPr>
            <w:tcW w:w="1923" w:type="pct"/>
            <w:shd w:val="clear" w:color="auto" w:fill="auto"/>
            <w:hideMark/>
          </w:tcPr>
          <w:p w14:paraId="375E2703" w14:textId="77777777" w:rsidR="00E5541E" w:rsidRPr="00E5541E" w:rsidRDefault="00E5541E" w:rsidP="00E5541E">
            <w:r w:rsidRPr="00E5541E">
              <w:t>Veuf (</w:t>
            </w:r>
            <w:proofErr w:type="spellStart"/>
            <w:r w:rsidRPr="00E5541E">
              <w:t>ve</w:t>
            </w:r>
            <w:proofErr w:type="spellEnd"/>
            <w:r w:rsidRPr="00E5541E">
              <w:t>)</w:t>
            </w:r>
          </w:p>
        </w:tc>
        <w:tc>
          <w:tcPr>
            <w:tcW w:w="769" w:type="pct"/>
            <w:shd w:val="clear" w:color="auto" w:fill="auto"/>
            <w:noWrap/>
            <w:hideMark/>
          </w:tcPr>
          <w:p w14:paraId="320B7216" w14:textId="77777777" w:rsidR="00E5541E" w:rsidRPr="00E5541E" w:rsidRDefault="00E5541E" w:rsidP="00E5541E">
            <w:r w:rsidRPr="00E5541E">
              <w:t>0</w:t>
            </w:r>
          </w:p>
        </w:tc>
        <w:tc>
          <w:tcPr>
            <w:tcW w:w="769" w:type="pct"/>
            <w:shd w:val="clear" w:color="auto" w:fill="auto"/>
            <w:noWrap/>
            <w:hideMark/>
          </w:tcPr>
          <w:p w14:paraId="7C248138" w14:textId="77777777" w:rsidR="00E5541E" w:rsidRPr="00E5541E" w:rsidRDefault="00E5541E" w:rsidP="00E5541E">
            <w:r w:rsidRPr="00E5541E">
              <w:t>0</w:t>
            </w:r>
          </w:p>
        </w:tc>
        <w:tc>
          <w:tcPr>
            <w:tcW w:w="769" w:type="pct"/>
            <w:shd w:val="clear" w:color="auto" w:fill="auto"/>
            <w:noWrap/>
            <w:hideMark/>
          </w:tcPr>
          <w:p w14:paraId="1F7E2946" w14:textId="77777777" w:rsidR="00E5541E" w:rsidRPr="00E5541E" w:rsidRDefault="00E5541E" w:rsidP="00E5541E">
            <w:r w:rsidRPr="00E5541E">
              <w:t>8</w:t>
            </w:r>
          </w:p>
        </w:tc>
        <w:tc>
          <w:tcPr>
            <w:tcW w:w="769" w:type="pct"/>
            <w:shd w:val="clear" w:color="auto" w:fill="auto"/>
            <w:noWrap/>
            <w:hideMark/>
          </w:tcPr>
          <w:p w14:paraId="46021382" w14:textId="77777777" w:rsidR="00E5541E" w:rsidRPr="00E5541E" w:rsidRDefault="00E5541E" w:rsidP="00E5541E">
            <w:r w:rsidRPr="00E5541E">
              <w:t>8</w:t>
            </w:r>
          </w:p>
        </w:tc>
      </w:tr>
      <w:tr w:rsidR="00E5541E" w:rsidRPr="00E5541E" w14:paraId="76E8F3F8" w14:textId="77777777" w:rsidTr="009D6F9D">
        <w:trPr>
          <w:trHeight w:val="300"/>
        </w:trPr>
        <w:tc>
          <w:tcPr>
            <w:tcW w:w="1923" w:type="pct"/>
            <w:shd w:val="clear" w:color="auto" w:fill="auto"/>
            <w:hideMark/>
          </w:tcPr>
          <w:p w14:paraId="6EEECB87" w14:textId="77777777" w:rsidR="00E5541E" w:rsidRPr="00E5541E" w:rsidRDefault="00E5541E" w:rsidP="00E5541E">
            <w:r w:rsidRPr="00E5541E">
              <w:t>Orphelin</w:t>
            </w:r>
          </w:p>
        </w:tc>
        <w:tc>
          <w:tcPr>
            <w:tcW w:w="769" w:type="pct"/>
            <w:shd w:val="clear" w:color="auto" w:fill="auto"/>
            <w:noWrap/>
            <w:hideMark/>
          </w:tcPr>
          <w:p w14:paraId="5A02E2A4" w14:textId="77777777" w:rsidR="00E5541E" w:rsidRPr="00E5541E" w:rsidRDefault="00E5541E" w:rsidP="00E5541E">
            <w:r w:rsidRPr="00E5541E">
              <w:t>1</w:t>
            </w:r>
          </w:p>
        </w:tc>
        <w:tc>
          <w:tcPr>
            <w:tcW w:w="769" w:type="pct"/>
            <w:shd w:val="clear" w:color="auto" w:fill="auto"/>
            <w:noWrap/>
            <w:hideMark/>
          </w:tcPr>
          <w:p w14:paraId="3BBD9D4C" w14:textId="77777777" w:rsidR="00E5541E" w:rsidRPr="00E5541E" w:rsidRDefault="00E5541E" w:rsidP="00E5541E">
            <w:r w:rsidRPr="00E5541E">
              <w:t>0</w:t>
            </w:r>
          </w:p>
        </w:tc>
        <w:tc>
          <w:tcPr>
            <w:tcW w:w="769" w:type="pct"/>
            <w:shd w:val="clear" w:color="auto" w:fill="auto"/>
            <w:noWrap/>
            <w:hideMark/>
          </w:tcPr>
          <w:p w14:paraId="74483FC7" w14:textId="77777777" w:rsidR="00E5541E" w:rsidRPr="00E5541E" w:rsidRDefault="00E5541E" w:rsidP="00E5541E">
            <w:r w:rsidRPr="00E5541E">
              <w:t>18</w:t>
            </w:r>
          </w:p>
        </w:tc>
        <w:tc>
          <w:tcPr>
            <w:tcW w:w="769" w:type="pct"/>
            <w:shd w:val="clear" w:color="auto" w:fill="auto"/>
            <w:noWrap/>
            <w:hideMark/>
          </w:tcPr>
          <w:p w14:paraId="12C3A6F6" w14:textId="77777777" w:rsidR="00E5541E" w:rsidRPr="00E5541E" w:rsidRDefault="00E5541E" w:rsidP="00E5541E">
            <w:r w:rsidRPr="00E5541E">
              <w:t>19</w:t>
            </w:r>
          </w:p>
        </w:tc>
      </w:tr>
      <w:tr w:rsidR="00E5541E" w:rsidRPr="00E5541E" w14:paraId="78B3F6E5" w14:textId="77777777" w:rsidTr="009D6F9D">
        <w:trPr>
          <w:trHeight w:val="300"/>
        </w:trPr>
        <w:tc>
          <w:tcPr>
            <w:tcW w:w="1923" w:type="pct"/>
            <w:shd w:val="clear" w:color="auto" w:fill="auto"/>
          </w:tcPr>
          <w:p w14:paraId="61E471AB" w14:textId="77777777" w:rsidR="00E5541E" w:rsidRPr="00E5541E" w:rsidRDefault="00E5541E" w:rsidP="00E5541E">
            <w:r w:rsidRPr="00E5541E">
              <w:t>Femmes chefs d’unités de production</w:t>
            </w:r>
          </w:p>
        </w:tc>
        <w:tc>
          <w:tcPr>
            <w:tcW w:w="769" w:type="pct"/>
            <w:shd w:val="clear" w:color="auto" w:fill="auto"/>
            <w:noWrap/>
          </w:tcPr>
          <w:p w14:paraId="13E9A1A3" w14:textId="77777777" w:rsidR="00E5541E" w:rsidRPr="00E5541E" w:rsidRDefault="00E5541E" w:rsidP="00E5541E">
            <w:r w:rsidRPr="00E5541E">
              <w:t>24</w:t>
            </w:r>
          </w:p>
        </w:tc>
        <w:tc>
          <w:tcPr>
            <w:tcW w:w="769" w:type="pct"/>
            <w:shd w:val="clear" w:color="auto" w:fill="auto"/>
            <w:noWrap/>
          </w:tcPr>
          <w:p w14:paraId="04EAAF01" w14:textId="77777777" w:rsidR="00E5541E" w:rsidRPr="00E5541E" w:rsidRDefault="00E5541E" w:rsidP="00E5541E">
            <w:r w:rsidRPr="00E5541E">
              <w:t>15</w:t>
            </w:r>
          </w:p>
        </w:tc>
        <w:tc>
          <w:tcPr>
            <w:tcW w:w="769" w:type="pct"/>
            <w:shd w:val="clear" w:color="auto" w:fill="auto"/>
            <w:noWrap/>
          </w:tcPr>
          <w:p w14:paraId="3A486319" w14:textId="77777777" w:rsidR="00E5541E" w:rsidRPr="00E5541E" w:rsidRDefault="00E5541E" w:rsidP="00E5541E">
            <w:r w:rsidRPr="00E5541E">
              <w:t>45</w:t>
            </w:r>
          </w:p>
        </w:tc>
        <w:tc>
          <w:tcPr>
            <w:tcW w:w="769" w:type="pct"/>
            <w:shd w:val="clear" w:color="auto" w:fill="auto"/>
            <w:noWrap/>
          </w:tcPr>
          <w:p w14:paraId="060E9698" w14:textId="77777777" w:rsidR="00E5541E" w:rsidRPr="00E5541E" w:rsidRDefault="00E5541E" w:rsidP="00E5541E">
            <w:r w:rsidRPr="00E5541E">
              <w:t>84</w:t>
            </w:r>
          </w:p>
        </w:tc>
      </w:tr>
      <w:tr w:rsidR="00E5541E" w:rsidRPr="00E5541E" w14:paraId="3F409CA9" w14:textId="77777777" w:rsidTr="009D6F9D">
        <w:trPr>
          <w:trHeight w:val="315"/>
        </w:trPr>
        <w:tc>
          <w:tcPr>
            <w:tcW w:w="1923" w:type="pct"/>
            <w:shd w:val="clear" w:color="auto" w:fill="auto"/>
            <w:hideMark/>
          </w:tcPr>
          <w:p w14:paraId="2B139971" w14:textId="77777777" w:rsidR="00E5541E" w:rsidRPr="00E5541E" w:rsidRDefault="00E5541E" w:rsidP="00E5541E">
            <w:r w:rsidRPr="00E5541E">
              <w:t>Total</w:t>
            </w:r>
          </w:p>
        </w:tc>
        <w:tc>
          <w:tcPr>
            <w:tcW w:w="769" w:type="pct"/>
            <w:shd w:val="clear" w:color="auto" w:fill="auto"/>
            <w:noWrap/>
            <w:hideMark/>
          </w:tcPr>
          <w:p w14:paraId="29F24D68" w14:textId="77777777" w:rsidR="00E5541E" w:rsidRPr="00E5541E" w:rsidRDefault="00E5541E" w:rsidP="00E5541E">
            <w:r w:rsidRPr="00E5541E">
              <w:t>25</w:t>
            </w:r>
          </w:p>
        </w:tc>
        <w:tc>
          <w:tcPr>
            <w:tcW w:w="769" w:type="pct"/>
            <w:shd w:val="clear" w:color="auto" w:fill="auto"/>
            <w:noWrap/>
            <w:hideMark/>
          </w:tcPr>
          <w:p w14:paraId="4F9061F3" w14:textId="77777777" w:rsidR="00E5541E" w:rsidRPr="00E5541E" w:rsidRDefault="00E5541E" w:rsidP="00E5541E">
            <w:r w:rsidRPr="00E5541E">
              <w:t>15</w:t>
            </w:r>
          </w:p>
        </w:tc>
        <w:tc>
          <w:tcPr>
            <w:tcW w:w="769" w:type="pct"/>
            <w:shd w:val="clear" w:color="auto" w:fill="auto"/>
            <w:noWrap/>
            <w:hideMark/>
          </w:tcPr>
          <w:p w14:paraId="710A98F1" w14:textId="77777777" w:rsidR="00E5541E" w:rsidRPr="00E5541E" w:rsidRDefault="00E5541E" w:rsidP="00E5541E">
            <w:r w:rsidRPr="00E5541E">
              <w:t>63</w:t>
            </w:r>
          </w:p>
        </w:tc>
        <w:tc>
          <w:tcPr>
            <w:tcW w:w="769" w:type="pct"/>
            <w:shd w:val="clear" w:color="auto" w:fill="auto"/>
            <w:noWrap/>
            <w:hideMark/>
          </w:tcPr>
          <w:p w14:paraId="3E9A4472" w14:textId="77777777" w:rsidR="00E5541E" w:rsidRPr="00E5541E" w:rsidRDefault="00E5541E" w:rsidP="00E5541E">
            <w:r w:rsidRPr="00E5541E">
              <w:t>106</w:t>
            </w:r>
          </w:p>
        </w:tc>
      </w:tr>
    </w:tbl>
    <w:p w14:paraId="2CC6D1AB" w14:textId="77777777" w:rsidR="00E5541E" w:rsidRPr="00E5541E" w:rsidRDefault="00E5541E" w:rsidP="00E5541E"/>
    <w:p w14:paraId="341932D9" w14:textId="1D1CF0AD" w:rsidR="00571BD0" w:rsidRPr="00571BD0" w:rsidRDefault="001256F7" w:rsidP="008B6CDE">
      <w:pPr>
        <w:pStyle w:val="Titre1"/>
      </w:pPr>
      <w:bookmarkStart w:id="45" w:name="_Toc4988220"/>
      <w:r w:rsidRPr="00571BD0">
        <w:t>IMPACTS SO</w:t>
      </w:r>
      <w:r>
        <w:t>CIO-ECONOMIQUE</w:t>
      </w:r>
      <w:r w:rsidR="00A93C44">
        <w:t>S</w:t>
      </w:r>
      <w:r>
        <w:t xml:space="preserve"> DE L’AMENAGEMENT</w:t>
      </w:r>
      <w:bookmarkEnd w:id="45"/>
    </w:p>
    <w:p w14:paraId="45C08958" w14:textId="77777777" w:rsidR="00571BD0" w:rsidRPr="00571BD0" w:rsidRDefault="00571BD0" w:rsidP="00571BD0">
      <w:pPr>
        <w:rPr>
          <w:lang w:val="fr-CA"/>
        </w:rPr>
      </w:pPr>
    </w:p>
    <w:p w14:paraId="1340CD6F" w14:textId="24941120" w:rsidR="00480291" w:rsidRDefault="00480291" w:rsidP="00474352">
      <w:pPr>
        <w:pStyle w:val="Titre2"/>
        <w:rPr>
          <w:lang w:val="fr-CA"/>
        </w:rPr>
      </w:pPr>
      <w:bookmarkStart w:id="46" w:name="_Toc4988221"/>
      <w:r>
        <w:rPr>
          <w:lang w:val="fr-CA"/>
        </w:rPr>
        <w:t>Analyse des besoins en terre pour le projet</w:t>
      </w:r>
      <w:bookmarkEnd w:id="46"/>
    </w:p>
    <w:p w14:paraId="03C3225F" w14:textId="77777777" w:rsidR="00480291" w:rsidRDefault="00480291" w:rsidP="00571BD0">
      <w:pPr>
        <w:rPr>
          <w:lang w:val="fr-CA"/>
        </w:rPr>
      </w:pPr>
    </w:p>
    <w:p w14:paraId="0500EC57" w14:textId="50DCB8D1" w:rsidR="009018BE" w:rsidRDefault="00480291" w:rsidP="0074570E">
      <w:pPr>
        <w:spacing w:line="276" w:lineRule="auto"/>
        <w:rPr>
          <w:lang w:val="fr-CA"/>
        </w:rPr>
      </w:pPr>
      <w:r>
        <w:rPr>
          <w:lang w:val="fr-CA"/>
        </w:rPr>
        <w:t>Dans son montage initial</w:t>
      </w:r>
      <w:r w:rsidR="00747D82">
        <w:rPr>
          <w:lang w:val="fr-CA"/>
        </w:rPr>
        <w:t>,</w:t>
      </w:r>
      <w:r>
        <w:rPr>
          <w:lang w:val="fr-CA"/>
        </w:rPr>
        <w:t xml:space="preserve"> le projet avait besoin de 100 ha supplémentaires pour l’extension du périmètre. Il a obtenu </w:t>
      </w:r>
      <w:r w:rsidR="00A40D23">
        <w:rPr>
          <w:lang w:val="fr-CA"/>
        </w:rPr>
        <w:t xml:space="preserve">77 </w:t>
      </w:r>
      <w:r>
        <w:rPr>
          <w:lang w:val="fr-CA"/>
        </w:rPr>
        <w:t>ha dans un espace qui faisait partie du Domaine privé de l’État. Il s’agit des aménagements sommaires effectués dans le cadre du Projet Riz Pluvial et d’un financement de la FAO. Pour les 23 ha complémentaires</w:t>
      </w:r>
      <w:r w:rsidR="00F81B14">
        <w:rPr>
          <w:lang w:val="fr-CA"/>
        </w:rPr>
        <w:t>,</w:t>
      </w:r>
      <w:r>
        <w:rPr>
          <w:lang w:val="fr-CA"/>
        </w:rPr>
        <w:t xml:space="preserve"> il fallait empiéter sur le domaine privé d’individus. </w:t>
      </w:r>
      <w:r w:rsidR="00495A96">
        <w:rPr>
          <w:lang w:val="fr-CA"/>
        </w:rPr>
        <w:t>D</w:t>
      </w:r>
      <w:r>
        <w:rPr>
          <w:lang w:val="fr-CA"/>
        </w:rPr>
        <w:t xml:space="preserve">es tensions </w:t>
      </w:r>
      <w:r w:rsidR="00495A96">
        <w:rPr>
          <w:lang w:val="fr-CA"/>
        </w:rPr>
        <w:t>sociales</w:t>
      </w:r>
      <w:r>
        <w:rPr>
          <w:lang w:val="fr-CA"/>
        </w:rPr>
        <w:t xml:space="preserve"> ont empêché de procéder aux enquêtes et inventaires dan</w:t>
      </w:r>
      <w:r w:rsidR="00495A96">
        <w:rPr>
          <w:lang w:val="fr-CA"/>
        </w:rPr>
        <w:t xml:space="preserve">s cette zone. Les médiations et sensibilisations auraient permis de ramener le calme. Cependant, face aux contraintes de délais, </w:t>
      </w:r>
      <w:r w:rsidR="0024518C">
        <w:rPr>
          <w:lang w:val="fr-CA"/>
        </w:rPr>
        <w:t xml:space="preserve">de concert avec </w:t>
      </w:r>
      <w:r w:rsidR="00495A96">
        <w:rPr>
          <w:lang w:val="fr-CA"/>
        </w:rPr>
        <w:t xml:space="preserve">la mission de pré </w:t>
      </w:r>
      <w:proofErr w:type="gramStart"/>
      <w:r w:rsidR="00495A96">
        <w:rPr>
          <w:lang w:val="fr-CA"/>
        </w:rPr>
        <w:t>évaluation  de</w:t>
      </w:r>
      <w:proofErr w:type="gramEnd"/>
      <w:r w:rsidR="00495A96">
        <w:rPr>
          <w:lang w:val="fr-CA"/>
        </w:rPr>
        <w:t xml:space="preserve"> la Banque mondiale</w:t>
      </w:r>
      <w:r w:rsidR="00F81B14">
        <w:rPr>
          <w:lang w:val="fr-CA"/>
        </w:rPr>
        <w:t>,</w:t>
      </w:r>
      <w:r w:rsidR="00495A96">
        <w:rPr>
          <w:lang w:val="fr-CA"/>
        </w:rPr>
        <w:t xml:space="preserve"> lors d’une rencontre d’échanges avec le Ministre de l’Agriculture et des Aménagements Hydr</w:t>
      </w:r>
      <w:r w:rsidR="005D7A14">
        <w:rPr>
          <w:lang w:val="fr-CA"/>
        </w:rPr>
        <w:t>o-Agricole</w:t>
      </w:r>
      <w:r w:rsidR="0024518C">
        <w:rPr>
          <w:lang w:val="fr-CA"/>
        </w:rPr>
        <w:t>s</w:t>
      </w:r>
      <w:r w:rsidR="00F81B14">
        <w:rPr>
          <w:lang w:val="fr-CA"/>
        </w:rPr>
        <w:t>,</w:t>
      </w:r>
      <w:r w:rsidR="00495A96">
        <w:rPr>
          <w:lang w:val="fr-CA"/>
        </w:rPr>
        <w:t xml:space="preserve"> le 15</w:t>
      </w:r>
      <w:r w:rsidR="00F81B14">
        <w:rPr>
          <w:lang w:val="fr-CA"/>
        </w:rPr>
        <w:t xml:space="preserve"> février </w:t>
      </w:r>
      <w:r w:rsidR="00495A96">
        <w:rPr>
          <w:lang w:val="fr-CA"/>
        </w:rPr>
        <w:t>2019 à la salle de réunion du Cabinet du dit ministère</w:t>
      </w:r>
      <w:r w:rsidR="0024518C">
        <w:rPr>
          <w:lang w:val="fr-CA"/>
        </w:rPr>
        <w:t xml:space="preserve">, </w:t>
      </w:r>
      <w:r w:rsidR="009018BE">
        <w:rPr>
          <w:lang w:val="fr-CA"/>
        </w:rPr>
        <w:t xml:space="preserve">il a été décidé de </w:t>
      </w:r>
      <w:r w:rsidR="0024518C">
        <w:rPr>
          <w:lang w:val="fr-CA"/>
        </w:rPr>
        <w:t>l’abandon de la zone conflictuelle</w:t>
      </w:r>
      <w:r w:rsidR="00495A96">
        <w:rPr>
          <w:lang w:val="fr-CA"/>
        </w:rPr>
        <w:t>.</w:t>
      </w:r>
      <w:r w:rsidR="009018BE">
        <w:rPr>
          <w:lang w:val="fr-CA"/>
        </w:rPr>
        <w:t xml:space="preserve"> Par conséquent le projet n’aura plus besoin de terres supplémentaires dans sa mise en œuvre.</w:t>
      </w:r>
    </w:p>
    <w:p w14:paraId="0DB2E1BB" w14:textId="4E06989B" w:rsidR="00480291" w:rsidRDefault="00495A96" w:rsidP="0074570E">
      <w:pPr>
        <w:spacing w:line="276" w:lineRule="auto"/>
        <w:rPr>
          <w:lang w:val="fr-CA"/>
        </w:rPr>
      </w:pPr>
      <w:r>
        <w:rPr>
          <w:lang w:val="fr-CA"/>
        </w:rPr>
        <w:t xml:space="preserve"> </w:t>
      </w:r>
      <w:r w:rsidR="00480291">
        <w:rPr>
          <w:lang w:val="fr-CA"/>
        </w:rPr>
        <w:t xml:space="preserve">  </w:t>
      </w:r>
    </w:p>
    <w:p w14:paraId="7FAB641B" w14:textId="77777777" w:rsidR="00480291" w:rsidRDefault="00480291" w:rsidP="00571BD0">
      <w:pPr>
        <w:rPr>
          <w:lang w:val="fr-CA"/>
        </w:rPr>
      </w:pPr>
    </w:p>
    <w:p w14:paraId="43491F8F" w14:textId="7A49DA10" w:rsidR="00480291" w:rsidRDefault="00495A96" w:rsidP="00474352">
      <w:pPr>
        <w:pStyle w:val="Titre2"/>
        <w:rPr>
          <w:lang w:val="fr-CA"/>
        </w:rPr>
      </w:pPr>
      <w:bookmarkStart w:id="47" w:name="_Toc4988222"/>
      <w:r w:rsidRPr="00495A96">
        <w:rPr>
          <w:rFonts w:eastAsia="Times New Roman"/>
          <w:lang w:val="fr-CA"/>
        </w:rPr>
        <w:t>Analyse des impacts et effets indirects de la perte temporaire du foncier et des sources de moyen</w:t>
      </w:r>
      <w:r w:rsidR="00A93C44">
        <w:rPr>
          <w:rFonts w:eastAsia="Times New Roman"/>
          <w:lang w:val="fr-CA"/>
        </w:rPr>
        <w:t>s</w:t>
      </w:r>
      <w:r w:rsidRPr="00495A96">
        <w:rPr>
          <w:rFonts w:eastAsia="Times New Roman"/>
          <w:lang w:val="fr-CA"/>
        </w:rPr>
        <w:t xml:space="preserve"> d’existence</w:t>
      </w:r>
      <w:bookmarkEnd w:id="47"/>
    </w:p>
    <w:p w14:paraId="6C8F6E37" w14:textId="77777777" w:rsidR="00480291" w:rsidRDefault="00480291" w:rsidP="00571BD0">
      <w:pPr>
        <w:rPr>
          <w:lang w:val="fr-CA"/>
        </w:rPr>
      </w:pPr>
    </w:p>
    <w:p w14:paraId="0661DEFF" w14:textId="1161DD81" w:rsidR="00571BD0" w:rsidRPr="00571BD0" w:rsidRDefault="00571BD0" w:rsidP="0074570E">
      <w:pPr>
        <w:spacing w:line="276" w:lineRule="auto"/>
        <w:rPr>
          <w:lang w:val="fr-CA"/>
        </w:rPr>
      </w:pPr>
      <w:r w:rsidRPr="00571BD0">
        <w:rPr>
          <w:lang w:val="fr-CA"/>
        </w:rPr>
        <w:t>La réhabilitation et l’extension de la plaine de Banzon permettra incontestablement d’augmenter la production agricole. En effet, la réhabilitation du système d’irrigation de l’aménagement avec maîtrise totale d</w:t>
      </w:r>
      <w:r w:rsidR="00141F88">
        <w:rPr>
          <w:lang w:val="fr-CA"/>
        </w:rPr>
        <w:t>e l</w:t>
      </w:r>
      <w:r w:rsidRPr="00571BD0">
        <w:rPr>
          <w:lang w:val="fr-CA"/>
        </w:rPr>
        <w:t>’eau permettra de couvrir les besoins en eau de toutes les parcelles contrairement à la situation qui prévalait. Dans la zone d’extension la production annuelle se fera désormais en 2 campagnes au lieu d’une seule</w:t>
      </w:r>
      <w:r w:rsidR="009018BE">
        <w:rPr>
          <w:lang w:val="fr-CA"/>
        </w:rPr>
        <w:t xml:space="preserve"> campagne comme c’est le cas présentement</w:t>
      </w:r>
      <w:r w:rsidRPr="00571BD0">
        <w:rPr>
          <w:lang w:val="fr-CA"/>
        </w:rPr>
        <w:t>. Toutes choses qui, a termes, permettront d’augmenter sensiblement la production et par conséquent d’accroitre les revenus des exploitants.</w:t>
      </w:r>
    </w:p>
    <w:p w14:paraId="3FCC943B" w14:textId="77777777" w:rsidR="00571BD0" w:rsidRDefault="00571BD0" w:rsidP="0074570E">
      <w:pPr>
        <w:spacing w:line="276" w:lineRule="auto"/>
        <w:rPr>
          <w:lang w:val="fr-CA"/>
        </w:rPr>
      </w:pPr>
    </w:p>
    <w:p w14:paraId="4B1BBED9" w14:textId="45C0DD34" w:rsidR="00571BD0" w:rsidRDefault="00571BD0" w:rsidP="0074570E">
      <w:pPr>
        <w:spacing w:line="276" w:lineRule="auto"/>
        <w:rPr>
          <w:lang w:val="fr-CA"/>
        </w:rPr>
      </w:pPr>
      <w:r w:rsidRPr="00571BD0">
        <w:rPr>
          <w:lang w:val="fr-CA"/>
        </w:rPr>
        <w:t>La mise en œuvre du projet requerra l’arrêt momentané des activités de production au moins sur une année. Cependant dans sa forme actuelle elle ne nécessitera pas l’a</w:t>
      </w:r>
      <w:r>
        <w:rPr>
          <w:lang w:val="fr-CA"/>
        </w:rPr>
        <w:t>cquisition de nouvelles terres.</w:t>
      </w:r>
      <w:r w:rsidRPr="00571BD0">
        <w:rPr>
          <w:lang w:val="fr-CA"/>
        </w:rPr>
        <w:t xml:space="preserve"> En dépit de cela, dans le court termes, du fait de l’arrêt de l’exploitation, elle engendrera probablement des conséquences dommageables sur les revenus et l’alimentation des producteurs. Elle affectera également toutes les personnes impliquées dans la chaîne de transformation et de distribution des produits, particulièrement les étuveuses de riz. L’économie locale connaîtra un ralentissement durant cette période si des mesures ne sont pas prises pour indemniser équitablement les producteurs et surtout pour tirer profit de la présence des entreprises.</w:t>
      </w:r>
    </w:p>
    <w:p w14:paraId="0275704A" w14:textId="77777777" w:rsidR="00571BD0" w:rsidRDefault="00571BD0" w:rsidP="0074570E">
      <w:pPr>
        <w:spacing w:line="276" w:lineRule="auto"/>
        <w:rPr>
          <w:lang w:val="fr-CA"/>
        </w:rPr>
      </w:pPr>
    </w:p>
    <w:p w14:paraId="29ABF2DF" w14:textId="6D5DDF3D" w:rsidR="00FE65BB" w:rsidRDefault="00E31895" w:rsidP="008B6CDE">
      <w:pPr>
        <w:pStyle w:val="Titre1"/>
      </w:pPr>
      <w:hyperlink w:anchor="_Toc307141675" w:history="1">
        <w:bookmarkStart w:id="48" w:name="_Toc4988223"/>
        <w:r w:rsidR="001256F7" w:rsidRPr="00C45C8E">
          <w:t>CADRE JURIDIQUE ET INSTITUTIONNEL DE LA RÉINSTALLATION</w:t>
        </w:r>
        <w:bookmarkEnd w:id="48"/>
      </w:hyperlink>
    </w:p>
    <w:p w14:paraId="01E78D57" w14:textId="77777777" w:rsidR="00FE65BB" w:rsidRPr="003B6321" w:rsidRDefault="00FE65BB" w:rsidP="0074570E">
      <w:pPr>
        <w:spacing w:line="276" w:lineRule="auto"/>
      </w:pPr>
    </w:p>
    <w:p w14:paraId="64E85D88" w14:textId="4A902D97" w:rsidR="00FE65BB" w:rsidRPr="00AF42BD" w:rsidRDefault="00FE65BB" w:rsidP="00474352">
      <w:pPr>
        <w:pStyle w:val="Titre2"/>
      </w:pPr>
      <w:bookmarkStart w:id="49" w:name="_Toc132891"/>
      <w:bookmarkStart w:id="50" w:name="_Toc4988224"/>
      <w:bookmarkStart w:id="51" w:name="_Toc355608746"/>
      <w:r w:rsidRPr="00AF42BD">
        <w:rPr>
          <w:lang w:val="fr-CA"/>
        </w:rPr>
        <w:t>Dispositions constitutionnelles, législatives et réglementaire relatives au foncier et procédures d’expropriation</w:t>
      </w:r>
      <w:bookmarkEnd w:id="49"/>
      <w:r w:rsidRPr="00AF42BD">
        <w:t>.</w:t>
      </w:r>
      <w:bookmarkEnd w:id="50"/>
    </w:p>
    <w:p w14:paraId="46D54E63" w14:textId="7919EDC8" w:rsidR="004443FB" w:rsidRDefault="00806241" w:rsidP="0074570E">
      <w:pPr>
        <w:spacing w:line="276" w:lineRule="auto"/>
      </w:pPr>
      <w:r w:rsidRPr="00806241">
        <w:t>Le régime légal de la propriété de terres au Burkina Faso est codifié par la Loi n° 034-2012/AN portant Réorganisation Agraire et Foncière (RAF) au Burkina Faso</w:t>
      </w:r>
      <w:r w:rsidR="00763E4A">
        <w:t>,</w:t>
      </w:r>
      <w:r w:rsidRPr="00806241">
        <w:t xml:space="preserve"> du 2 juillet 2012 et La Loi N° 034-2009/AN du 16 juin 2009 portant régime foncier rural</w:t>
      </w:r>
      <w:r w:rsidR="00763E4A">
        <w:t>,</w:t>
      </w:r>
      <w:r w:rsidRPr="00806241">
        <w:t xml:space="preserve"> qui détermine le régime domanial et foncier applicable aux terres rurales ainsi que les principes de sécurisation foncière de l’ensemble des acteurs du foncier rural</w:t>
      </w:r>
      <w:r w:rsidR="004443FB">
        <w:t>.</w:t>
      </w:r>
    </w:p>
    <w:p w14:paraId="2B6ABC01" w14:textId="002D0A27" w:rsidR="00806241" w:rsidRPr="00806241" w:rsidRDefault="00806241" w:rsidP="0074570E">
      <w:pPr>
        <w:spacing w:line="276" w:lineRule="auto"/>
      </w:pPr>
      <w:r w:rsidRPr="00806241">
        <w:t> </w:t>
      </w:r>
    </w:p>
    <w:p w14:paraId="001D29F8" w14:textId="2975C8A6" w:rsidR="004E69BE" w:rsidRPr="00806241" w:rsidRDefault="003A149A" w:rsidP="0074570E">
      <w:pPr>
        <w:pStyle w:val="Titre3"/>
        <w:spacing w:line="276" w:lineRule="auto"/>
      </w:pPr>
      <w:bookmarkStart w:id="52" w:name="_Toc132892"/>
      <w:bookmarkStart w:id="53" w:name="_Toc4988225"/>
      <w:r w:rsidRPr="00806241">
        <w:t>RAF</w:t>
      </w:r>
      <w:bookmarkEnd w:id="52"/>
      <w:bookmarkEnd w:id="53"/>
    </w:p>
    <w:p w14:paraId="79DFC377" w14:textId="77777777" w:rsidR="00806241" w:rsidRPr="00806241" w:rsidRDefault="00806241" w:rsidP="0074570E">
      <w:pPr>
        <w:spacing w:line="276" w:lineRule="auto"/>
      </w:pPr>
      <w:r w:rsidRPr="00806241">
        <w:t xml:space="preserve">Loi n ° 034-2012/AN portant Réorganisation Agraire et Foncière au Burkina Faso du 2 juillet 2012, résultant de 2 relectures (1991, 1996, 2012) détermine d’une part, le statut des terres du domaine foncier national, les principes généraux qui régissent l’aménagement et le développement durable du territoire, la gestion des ressources foncières et des autres ressources naturelles ainsi que la réglementation des droits réels immobiliers et d’autre part, les orientations d’une politique agraire. </w:t>
      </w:r>
    </w:p>
    <w:p w14:paraId="185AAB2A" w14:textId="77777777" w:rsidR="00806241" w:rsidRPr="00806241" w:rsidRDefault="00806241" w:rsidP="0074570E">
      <w:pPr>
        <w:spacing w:line="276" w:lineRule="auto"/>
      </w:pPr>
      <w:r w:rsidRPr="00806241">
        <w:t>Le décret n° 2014481/PRES/PM/MATD/MEF/MHU du 6 septembre 2012 détermine les conditions et les modalités d’application de cette loi.</w:t>
      </w:r>
    </w:p>
    <w:p w14:paraId="6E798AAC" w14:textId="77777777" w:rsidR="00747D82" w:rsidRDefault="00747D82" w:rsidP="0074570E">
      <w:pPr>
        <w:spacing w:line="276" w:lineRule="auto"/>
      </w:pPr>
    </w:p>
    <w:p w14:paraId="69652094" w14:textId="77777777" w:rsidR="00806241" w:rsidRPr="00806241" w:rsidRDefault="00806241" w:rsidP="0074570E">
      <w:pPr>
        <w:spacing w:line="276" w:lineRule="auto"/>
      </w:pPr>
      <w:r w:rsidRPr="00806241">
        <w:t>Selon l’Article 5, il est créé un domaine foncier national au Burkina Faso. Le domaine foncier national constitue un patrimoine commun de la nation et l’Etat en tant que garant de l’intérêt général, organise sa gestion conformément aux principes énoncés à l’article 3 de la loi RAF</w:t>
      </w:r>
    </w:p>
    <w:p w14:paraId="679FC20D" w14:textId="77777777" w:rsidR="00806241" w:rsidRPr="00806241" w:rsidRDefault="00806241" w:rsidP="0074570E">
      <w:pPr>
        <w:spacing w:line="276" w:lineRule="auto"/>
      </w:pPr>
      <w:r w:rsidRPr="00806241">
        <w:t>Selon l’article 6, le domaine foncier national est composé du :</w:t>
      </w:r>
    </w:p>
    <w:p w14:paraId="76E46953" w14:textId="77777777" w:rsidR="00806241" w:rsidRPr="00806241" w:rsidRDefault="00806241" w:rsidP="004377FD">
      <w:pPr>
        <w:numPr>
          <w:ilvl w:val="0"/>
          <w:numId w:val="6"/>
        </w:numPr>
        <w:spacing w:line="276" w:lineRule="auto"/>
      </w:pPr>
      <w:r w:rsidRPr="00806241">
        <w:t>domaine foncier de l’État ;</w:t>
      </w:r>
    </w:p>
    <w:p w14:paraId="33A997FA" w14:textId="77777777" w:rsidR="00806241" w:rsidRPr="00806241" w:rsidRDefault="00806241" w:rsidP="004377FD">
      <w:pPr>
        <w:numPr>
          <w:ilvl w:val="0"/>
          <w:numId w:val="6"/>
        </w:numPr>
        <w:spacing w:line="276" w:lineRule="auto"/>
      </w:pPr>
      <w:r w:rsidRPr="00806241">
        <w:t>domaine foncier des collectivités territoriales ;</w:t>
      </w:r>
    </w:p>
    <w:p w14:paraId="0C38315B" w14:textId="77777777" w:rsidR="00806241" w:rsidRPr="00806241" w:rsidRDefault="00806241" w:rsidP="004377FD">
      <w:pPr>
        <w:numPr>
          <w:ilvl w:val="0"/>
          <w:numId w:val="6"/>
        </w:numPr>
        <w:spacing w:line="276" w:lineRule="auto"/>
      </w:pPr>
      <w:r w:rsidRPr="00806241">
        <w:t>patrimoine foncier des particuliers</w:t>
      </w:r>
    </w:p>
    <w:p w14:paraId="47C9CD56" w14:textId="77777777" w:rsidR="00747D82" w:rsidRDefault="00747D82" w:rsidP="0074570E">
      <w:pPr>
        <w:spacing w:line="276" w:lineRule="auto"/>
      </w:pPr>
    </w:p>
    <w:p w14:paraId="62CA3A3C" w14:textId="77777777" w:rsidR="00806241" w:rsidRPr="00806241" w:rsidRDefault="00806241" w:rsidP="0074570E">
      <w:pPr>
        <w:spacing w:line="276" w:lineRule="auto"/>
      </w:pPr>
      <w:r w:rsidRPr="00806241">
        <w:t>Le domaine foncier de l’État (article 10) comprend le domaine public immobilier de l’État et le domaine privé immobilier de l’État.</w:t>
      </w:r>
    </w:p>
    <w:p w14:paraId="23D748F7" w14:textId="77777777" w:rsidR="00747D82" w:rsidRDefault="00747D82" w:rsidP="0074570E">
      <w:pPr>
        <w:spacing w:line="276" w:lineRule="auto"/>
        <w:rPr>
          <w:b/>
        </w:rPr>
      </w:pPr>
    </w:p>
    <w:p w14:paraId="03290942" w14:textId="69316B54" w:rsidR="00806241" w:rsidRPr="00806241" w:rsidRDefault="00806241" w:rsidP="0074570E">
      <w:pPr>
        <w:spacing w:line="276" w:lineRule="auto"/>
        <w:rPr>
          <w:b/>
        </w:rPr>
      </w:pPr>
      <w:r w:rsidRPr="00806241">
        <w:rPr>
          <w:b/>
        </w:rPr>
        <w:t xml:space="preserve">La plaine aménagée de Banzon et la zone d’extension (prévue dans le </w:t>
      </w:r>
      <w:r w:rsidR="00E33267">
        <w:rPr>
          <w:b/>
        </w:rPr>
        <w:t>PDCA</w:t>
      </w:r>
      <w:r w:rsidRPr="00806241">
        <w:rPr>
          <w:b/>
        </w:rPr>
        <w:t xml:space="preserve">) qui a fait au préalable l’objet d’un aménagement sommaire (par le PRP et la FAO), font partie du domaine privé immobilier de l’État. </w:t>
      </w:r>
    </w:p>
    <w:p w14:paraId="1516F4B7" w14:textId="77777777" w:rsidR="00747D82" w:rsidRDefault="00747D82" w:rsidP="0074570E">
      <w:pPr>
        <w:spacing w:line="276" w:lineRule="auto"/>
      </w:pPr>
    </w:p>
    <w:p w14:paraId="5854ED4F" w14:textId="77777777" w:rsidR="00806241" w:rsidRPr="00806241" w:rsidRDefault="00806241" w:rsidP="0074570E">
      <w:pPr>
        <w:spacing w:line="276" w:lineRule="auto"/>
      </w:pPr>
      <w:r w:rsidRPr="00806241">
        <w:t>Le domaine foncier des collectivités territoriales (article 20) comprend le domaine public immobilier des collectivités territoriales et le domaine privé immobilier des collectivités territoriales.</w:t>
      </w:r>
    </w:p>
    <w:p w14:paraId="2CB6C0D0" w14:textId="77777777" w:rsidR="00747D82" w:rsidRDefault="00747D82" w:rsidP="0074570E">
      <w:pPr>
        <w:spacing w:line="276" w:lineRule="auto"/>
      </w:pPr>
    </w:p>
    <w:p w14:paraId="4D20E2B7" w14:textId="77777777" w:rsidR="00806241" w:rsidRPr="00806241" w:rsidRDefault="00806241" w:rsidP="0074570E">
      <w:pPr>
        <w:spacing w:line="276" w:lineRule="auto"/>
      </w:pPr>
      <w:r w:rsidRPr="00806241">
        <w:t>Le patrimoine foncier (Article 30) des particuliers est constitué :</w:t>
      </w:r>
    </w:p>
    <w:p w14:paraId="01A6705C" w14:textId="67EAEB49" w:rsidR="00806241" w:rsidRPr="00806241" w:rsidRDefault="00806241" w:rsidP="004377FD">
      <w:pPr>
        <w:numPr>
          <w:ilvl w:val="0"/>
          <w:numId w:val="6"/>
        </w:numPr>
        <w:spacing w:line="276" w:lineRule="auto"/>
      </w:pPr>
      <w:r w:rsidRPr="00806241">
        <w:t>de l’ensemble des terres et autres biens immobiliers qui leur appartiennent en pleine propriété</w:t>
      </w:r>
      <w:r w:rsidR="00763E4A">
        <w:t> ;</w:t>
      </w:r>
    </w:p>
    <w:p w14:paraId="69311FC8" w14:textId="77777777" w:rsidR="00806241" w:rsidRPr="00806241" w:rsidRDefault="00806241" w:rsidP="004377FD">
      <w:pPr>
        <w:numPr>
          <w:ilvl w:val="0"/>
          <w:numId w:val="6"/>
        </w:numPr>
        <w:spacing w:line="276" w:lineRule="auto"/>
      </w:pPr>
      <w:r w:rsidRPr="00806241">
        <w:t>des droits de jouissance sur les terres du domaine privé immobilier non affecté de l’État et des collectivités territoriales et sur le patrimoine foncier des particuliers ;</w:t>
      </w:r>
    </w:p>
    <w:p w14:paraId="1C9D3BDD" w14:textId="77777777" w:rsidR="00806241" w:rsidRPr="00806241" w:rsidRDefault="00806241" w:rsidP="004377FD">
      <w:pPr>
        <w:numPr>
          <w:ilvl w:val="0"/>
          <w:numId w:val="6"/>
        </w:numPr>
        <w:spacing w:line="276" w:lineRule="auto"/>
      </w:pPr>
      <w:r w:rsidRPr="00806241">
        <w:t>des possessions foncières rurales ;</w:t>
      </w:r>
    </w:p>
    <w:p w14:paraId="5955C4D2" w14:textId="4ECAAFCD" w:rsidR="00EA59CA" w:rsidRDefault="00806241" w:rsidP="004377FD">
      <w:pPr>
        <w:numPr>
          <w:ilvl w:val="0"/>
          <w:numId w:val="6"/>
        </w:numPr>
        <w:spacing w:line="276" w:lineRule="auto"/>
      </w:pPr>
      <w:r w:rsidRPr="00806241">
        <w:t>des droits d’usage foncier ruraux.</w:t>
      </w:r>
    </w:p>
    <w:p w14:paraId="7A0FA51B" w14:textId="77777777" w:rsidR="00747D82" w:rsidRDefault="00747D82" w:rsidP="0074570E">
      <w:pPr>
        <w:spacing w:line="276" w:lineRule="auto"/>
      </w:pPr>
    </w:p>
    <w:p w14:paraId="4A6C902B" w14:textId="29C322F3" w:rsidR="00EA59CA" w:rsidRDefault="00CD7622" w:rsidP="0074570E">
      <w:pPr>
        <w:spacing w:line="276" w:lineRule="auto"/>
      </w:pPr>
      <w:r>
        <w:t xml:space="preserve">En ce qui concerne </w:t>
      </w:r>
      <w:r w:rsidR="007B0AC4">
        <w:t xml:space="preserve"> spécifiquement </w:t>
      </w:r>
      <w:r>
        <w:t>les périmètres irrigués</w:t>
      </w:r>
      <w:r w:rsidR="00C6600F">
        <w:t xml:space="preserve">, </w:t>
      </w:r>
      <w:r>
        <w:t>cette loi détermine les conditions de leur réalisation</w:t>
      </w:r>
      <w:r w:rsidR="00EA59CA">
        <w:t xml:space="preserve"> et de leur exploitation. Dans ce sens</w:t>
      </w:r>
      <w:r w:rsidR="007B0AC4">
        <w:t>,</w:t>
      </w:r>
      <w:r w:rsidR="00EA59CA">
        <w:t xml:space="preserve"> l’article 238 dit « Les aménagements des zones </w:t>
      </w:r>
      <w:r w:rsidR="00FE65BB">
        <w:t>à</w:t>
      </w:r>
      <w:r w:rsidR="00EA59CA">
        <w:t xml:space="preserve"> vocation agricole peuvent être entrepris par des personnes physiques ou morales, publiques ou privées.</w:t>
      </w:r>
    </w:p>
    <w:p w14:paraId="453DE9D4" w14:textId="77777777" w:rsidR="00747D82" w:rsidRDefault="00747D82" w:rsidP="0074570E">
      <w:pPr>
        <w:spacing w:line="276" w:lineRule="auto"/>
      </w:pPr>
    </w:p>
    <w:p w14:paraId="41E3A055" w14:textId="77777777" w:rsidR="00622A46" w:rsidRDefault="00EA59CA" w:rsidP="0074570E">
      <w:pPr>
        <w:spacing w:line="276" w:lineRule="auto"/>
      </w:pPr>
      <w:r>
        <w:t xml:space="preserve">Un arrêté conjoint des ministres chargés de l’agriculture, de l’élevage, de l’hydraulique, de l’environnement, du développement durable, de l’aménagement du territoire, des domaines, du cadastre, de l’habitat et de l’urbanisme ou un arrêté du président du conseil de la collectivité territoriale concernée précise les limites et la superficie des zones à aménager ». </w:t>
      </w:r>
    </w:p>
    <w:p w14:paraId="73404EF1" w14:textId="77777777" w:rsidR="00747D82" w:rsidRDefault="00747D82" w:rsidP="0074570E">
      <w:pPr>
        <w:spacing w:line="276" w:lineRule="auto"/>
      </w:pPr>
    </w:p>
    <w:p w14:paraId="548AA722" w14:textId="77777777" w:rsidR="00622A46" w:rsidRDefault="00EA59CA" w:rsidP="0074570E">
      <w:pPr>
        <w:spacing w:line="276" w:lineRule="auto"/>
      </w:pPr>
      <w:r>
        <w:t xml:space="preserve">L’article 247 </w:t>
      </w:r>
      <w:r w:rsidR="007B0AC4">
        <w:t>définit la nature du contrat qui organise l’exploitation des périmètre</w:t>
      </w:r>
      <w:r w:rsidR="00C6600F">
        <w:t xml:space="preserve">s </w:t>
      </w:r>
      <w:r w:rsidR="007B0AC4">
        <w:t xml:space="preserve">irrigués </w:t>
      </w:r>
      <w:r w:rsidR="00622A46">
        <w:t>« L'occupation et l'exploitation des terres hydroagricoles, des terres agricoles et pastorales aménagées du domaine privé immobilier non affecté de l’</w:t>
      </w:r>
      <w:r w:rsidR="00C6600F">
        <w:t>É</w:t>
      </w:r>
      <w:r w:rsidR="00622A46">
        <w:t xml:space="preserve">tat pour cultures pluviales ainsi que les zones ou périmètres pastoraux font l'objet de cahiers de charges élaborés par une commission interministérielle présidée par le ministre chargé de l'agriculture ou de l'élevage. </w:t>
      </w:r>
    </w:p>
    <w:p w14:paraId="05216718" w14:textId="77777777" w:rsidR="00747D82" w:rsidRDefault="00747D82" w:rsidP="0074570E">
      <w:pPr>
        <w:spacing w:line="276" w:lineRule="auto"/>
      </w:pPr>
    </w:p>
    <w:p w14:paraId="663A9D6A" w14:textId="77777777" w:rsidR="007B0AC4" w:rsidRDefault="00622A46" w:rsidP="0074570E">
      <w:pPr>
        <w:spacing w:line="276" w:lineRule="auto"/>
      </w:pPr>
      <w:r>
        <w:t>Celui-ci fixe par arrêté la composition et le fonctionnement de ladite commission »</w:t>
      </w:r>
      <w:r w:rsidR="00EA59CA">
        <w:t>.</w:t>
      </w:r>
    </w:p>
    <w:p w14:paraId="71B5D215" w14:textId="77777777" w:rsidR="007B0AC4" w:rsidRPr="00806241" w:rsidRDefault="007B0AC4" w:rsidP="0074570E">
      <w:pPr>
        <w:spacing w:line="276" w:lineRule="auto"/>
      </w:pPr>
      <w:r>
        <w:t>Au regard de ce qui précède, les terres concernées par la réhabilitation et l’extension de la plaine de Banzon</w:t>
      </w:r>
      <w:r w:rsidR="00D5212D">
        <w:t>, qui appartiennent de droit à l’état,</w:t>
      </w:r>
      <w:r>
        <w:t xml:space="preserve"> sont alors exploitées suivant des cahiers de charge.</w:t>
      </w:r>
    </w:p>
    <w:p w14:paraId="67496304" w14:textId="77777777" w:rsidR="00806241" w:rsidRPr="00806241" w:rsidRDefault="00806241" w:rsidP="0074570E">
      <w:pPr>
        <w:spacing w:line="276" w:lineRule="auto"/>
      </w:pPr>
    </w:p>
    <w:p w14:paraId="0568862B" w14:textId="6E813A84" w:rsidR="004E69BE" w:rsidRPr="00806241" w:rsidRDefault="007533B8" w:rsidP="0074570E">
      <w:pPr>
        <w:pStyle w:val="Titre3"/>
        <w:spacing w:line="276" w:lineRule="auto"/>
      </w:pPr>
      <w:bookmarkStart w:id="54" w:name="_Toc132893"/>
      <w:bookmarkStart w:id="55" w:name="_Toc4988226"/>
      <w:r>
        <w:t>L</w:t>
      </w:r>
      <w:r w:rsidR="003A149A" w:rsidRPr="00806241">
        <w:t>oi relative au régime foncier en milieu rural</w:t>
      </w:r>
      <w:bookmarkEnd w:id="54"/>
      <w:bookmarkEnd w:id="55"/>
    </w:p>
    <w:p w14:paraId="15EFE0D0" w14:textId="77777777" w:rsidR="00806241" w:rsidRPr="00806241" w:rsidRDefault="00806241" w:rsidP="0074570E">
      <w:pPr>
        <w:spacing w:line="276" w:lineRule="auto"/>
      </w:pPr>
      <w:r w:rsidRPr="00806241">
        <w:t xml:space="preserve">La Loi n° 034-2009/AN du 16 juin 2009 « détermine le régime domanial et foncier applicable aux terres rurales ainsi que les principes de sécurisation foncière de l’ensemble des acteurs du foncier rural ». La loi s’attache tout particulièrement à déterminer en détail les mécanismes à travers lesquels les « possessions foncières rurales » légitimes seront reconnues juridiquement (constatation des possessions) et sécurisées (délivrance d’attestations de possessions foncières rurales). </w:t>
      </w:r>
    </w:p>
    <w:p w14:paraId="6D7CBACA" w14:textId="77777777" w:rsidR="00747D82" w:rsidRDefault="00747D82" w:rsidP="0074570E">
      <w:pPr>
        <w:spacing w:line="276" w:lineRule="auto"/>
      </w:pPr>
    </w:p>
    <w:p w14:paraId="2E904017" w14:textId="2C06D6B8" w:rsidR="00806241" w:rsidRPr="00806241" w:rsidRDefault="00806241" w:rsidP="0074570E">
      <w:pPr>
        <w:spacing w:line="276" w:lineRule="auto"/>
      </w:pPr>
      <w:r w:rsidRPr="00806241">
        <w:t xml:space="preserve">Son Décret d’application n° 2010-406/PRES/PM/MAHRH/MRA/MECV/MEF/MATD accorde une place importante aux structures locales de gestion foncière, en particulier les services fonciers ruraux et les commissions foncières villageoises (cf. art 2 à 13) : selon ce texte, il n’est pas possible de procéder à des aménagements fonciers en milieu rural sans l’implication de ces deux structures et des acteurs qui les animent : Maire pour la </w:t>
      </w:r>
      <w:r w:rsidR="00C86611">
        <w:t>Commune</w:t>
      </w:r>
      <w:r w:rsidRPr="00806241">
        <w:t>, responsables coutumiers et producteurs dans les villages.</w:t>
      </w:r>
    </w:p>
    <w:p w14:paraId="6516C4A0" w14:textId="77777777" w:rsidR="00747D82" w:rsidRDefault="00747D82" w:rsidP="0074570E">
      <w:pPr>
        <w:spacing w:line="276" w:lineRule="auto"/>
      </w:pPr>
    </w:p>
    <w:p w14:paraId="6EF7727E" w14:textId="5AD16E67" w:rsidR="00806241" w:rsidRDefault="00806241" w:rsidP="0074570E">
      <w:pPr>
        <w:spacing w:line="276" w:lineRule="auto"/>
        <w:rPr>
          <w:b/>
        </w:rPr>
      </w:pPr>
      <w:r w:rsidRPr="00806241">
        <w:t xml:space="preserve">L’article 25 de cette loi qui stipule que « Le domaine foncier rural de L’Etat comprend de plein droit, l’ensemble des terres rurales aménagées par l’Etat sur fonds publics….. » classe </w:t>
      </w:r>
      <w:r w:rsidRPr="00806241">
        <w:rPr>
          <w:b/>
        </w:rPr>
        <w:t xml:space="preserve">la plaine aménagée de Banzon et 77 % de la zone d’extension (prévue dans le </w:t>
      </w:r>
      <w:r w:rsidR="00E33267">
        <w:rPr>
          <w:b/>
        </w:rPr>
        <w:t>PDCA</w:t>
      </w:r>
      <w:r w:rsidRPr="00806241">
        <w:rPr>
          <w:b/>
        </w:rPr>
        <w:t>) qui a fait au préalable l’objet d’un aménagement sommaire (par le PRP et la FAO), dans le domaine foncier rural de l’État.</w:t>
      </w:r>
    </w:p>
    <w:p w14:paraId="60F4B7D5" w14:textId="77777777" w:rsidR="00FE65BB" w:rsidRDefault="00FE65BB" w:rsidP="0074570E">
      <w:pPr>
        <w:spacing w:line="276" w:lineRule="auto"/>
        <w:rPr>
          <w:b/>
        </w:rPr>
      </w:pPr>
    </w:p>
    <w:p w14:paraId="0BA8A9B6" w14:textId="43C71481" w:rsidR="00806241" w:rsidRPr="00806241" w:rsidRDefault="00BA202B" w:rsidP="0074570E">
      <w:pPr>
        <w:pStyle w:val="Titre3"/>
        <w:spacing w:line="276" w:lineRule="auto"/>
      </w:pPr>
      <w:bookmarkStart w:id="56" w:name="_Toc132894"/>
      <w:bookmarkStart w:id="57" w:name="_Toc4988227"/>
      <w:r>
        <w:t>P</w:t>
      </w:r>
      <w:r w:rsidR="00806241" w:rsidRPr="00806241">
        <w:t>ropriété coutumière des terres</w:t>
      </w:r>
      <w:bookmarkEnd w:id="51"/>
      <w:bookmarkEnd w:id="56"/>
      <w:bookmarkEnd w:id="57"/>
    </w:p>
    <w:p w14:paraId="608372E6" w14:textId="3BF03EA6" w:rsidR="00806241" w:rsidRPr="00806241" w:rsidRDefault="00806241" w:rsidP="0074570E">
      <w:pPr>
        <w:spacing w:line="276" w:lineRule="auto"/>
      </w:pPr>
      <w:r w:rsidRPr="00806241">
        <w:rPr>
          <w:lang w:val="fr-CA"/>
        </w:rPr>
        <w:t xml:space="preserve">Malgré l’adoption de la politique de sécurisation foncière en milieu rural qui vise entre autres, à assurer à l’ensemble des acteurs ruraux, l’accès équitable à la terre y compris pour les femmes et les jeunes et la loi 034-2009 portant régime foncier rural, la propriété coutumière traditionnelle continue à prédominer dans les zones rurales du Burkina Faso en général. Cette loi reconnait cet état de fait en son article 36 </w:t>
      </w:r>
      <w:r w:rsidRPr="00806241">
        <w:rPr>
          <w:bCs/>
        </w:rPr>
        <w:t>qui dit que «</w:t>
      </w:r>
      <w:r w:rsidRPr="00806241">
        <w:t xml:space="preserve">Sous réserve de l’identification des espaces locaux de ressources naturelles d’utilisation communes identifiées et intégrées au domaine de la </w:t>
      </w:r>
      <w:r w:rsidR="00C86611">
        <w:t>Commune</w:t>
      </w:r>
      <w:r w:rsidRPr="00806241">
        <w:t xml:space="preserve"> concernée, constituent notamment des faits de possession foncière : </w:t>
      </w:r>
    </w:p>
    <w:p w14:paraId="2DDBBBD8" w14:textId="77777777" w:rsidR="00806241" w:rsidRPr="00806241" w:rsidRDefault="00806241" w:rsidP="0074570E">
      <w:pPr>
        <w:spacing w:line="276" w:lineRule="auto"/>
      </w:pPr>
      <w:r w:rsidRPr="00806241">
        <w:t xml:space="preserve">- la reconnaissance unanime de la qualité de propriétaire de fait d’une personne ou d’une famille sur une terre rurale par la population locale, notamment les possesseurs voisins et les autorités coutumières locales ; </w:t>
      </w:r>
    </w:p>
    <w:p w14:paraId="61C22296" w14:textId="77777777" w:rsidR="00806241" w:rsidRPr="00806241" w:rsidRDefault="00806241" w:rsidP="0074570E">
      <w:pPr>
        <w:spacing w:line="276" w:lineRule="auto"/>
      </w:pPr>
      <w:r w:rsidRPr="00806241">
        <w:t>- la mise en valeur continue, publique, paisible et non équivoque et à titre de propriétaire de fait pendant trente ans au moins, de terres rurales aux fins de production rurale.</w:t>
      </w:r>
    </w:p>
    <w:p w14:paraId="35822809" w14:textId="77777777" w:rsidR="00747D82" w:rsidRDefault="00747D82" w:rsidP="0074570E">
      <w:pPr>
        <w:spacing w:line="276" w:lineRule="auto"/>
      </w:pPr>
    </w:p>
    <w:p w14:paraId="6FB5BB84" w14:textId="77777777" w:rsidR="00806241" w:rsidRDefault="00806241" w:rsidP="0074570E">
      <w:pPr>
        <w:spacing w:line="276" w:lineRule="auto"/>
      </w:pPr>
      <w:r w:rsidRPr="00806241">
        <w:t>Les prêts et locations reconnus ou prouvés de terres rurales ne peuvent en aucun cas être constitutifs de faits de possession foncière rurale. »</w:t>
      </w:r>
    </w:p>
    <w:p w14:paraId="715E0C27" w14:textId="77777777" w:rsidR="00BA202B" w:rsidRPr="00806241" w:rsidRDefault="00BA202B" w:rsidP="0074570E">
      <w:pPr>
        <w:spacing w:line="276" w:lineRule="auto"/>
      </w:pPr>
    </w:p>
    <w:p w14:paraId="3802FB85" w14:textId="49E92F86" w:rsidR="00806241" w:rsidRPr="00806241" w:rsidRDefault="00806241" w:rsidP="0074570E">
      <w:pPr>
        <w:pStyle w:val="Titre3"/>
        <w:spacing w:line="276" w:lineRule="auto"/>
      </w:pPr>
      <w:bookmarkStart w:id="58" w:name="_Toc132895"/>
      <w:bookmarkStart w:id="59" w:name="_Toc4988228"/>
      <w:r w:rsidRPr="00806241">
        <w:t xml:space="preserve">Autres sources de droit relatives à </w:t>
      </w:r>
      <w:bookmarkEnd w:id="58"/>
      <w:r w:rsidRPr="00806241">
        <w:t>la propriété des terres</w:t>
      </w:r>
      <w:bookmarkEnd w:id="59"/>
      <w:r w:rsidRPr="00806241">
        <w:t xml:space="preserve"> </w:t>
      </w:r>
    </w:p>
    <w:p w14:paraId="6577EEB0" w14:textId="77777777" w:rsidR="00806241" w:rsidRPr="00806241" w:rsidRDefault="00806241" w:rsidP="0074570E">
      <w:pPr>
        <w:spacing w:line="276" w:lineRule="auto"/>
      </w:pPr>
      <w:r w:rsidRPr="00806241">
        <w:t>En dehors de la RAF et de la loi sur le régime foncier rural, l’accès aux ressources naturelles peut dériver d’autres sources de droit. Il s’agit particulièrement, de la constitution du 2 juin 1991, du Code l’Environnement, du code forestier, de la loi d’orientation relative au pastoralisme qui traite des droits d’accès et d’usage des terres pastorales et du Code général des collectivités qui traite également du domaine foncier des collectivités territoriales.</w:t>
      </w:r>
    </w:p>
    <w:p w14:paraId="450CB9D1" w14:textId="77777777" w:rsidR="00806241" w:rsidRDefault="00806241" w:rsidP="0074570E">
      <w:pPr>
        <w:spacing w:line="276" w:lineRule="auto"/>
      </w:pPr>
    </w:p>
    <w:p w14:paraId="144165A3" w14:textId="77777777" w:rsidR="004E69BE" w:rsidRPr="00806241" w:rsidRDefault="003A149A" w:rsidP="0074570E">
      <w:pPr>
        <w:spacing w:line="276" w:lineRule="auto"/>
        <w:rPr>
          <w:b/>
        </w:rPr>
      </w:pPr>
      <w:bookmarkStart w:id="60" w:name="_Toc132896"/>
      <w:r w:rsidRPr="00806241">
        <w:rPr>
          <w:b/>
        </w:rPr>
        <w:t>La Constitution du 2 juin 1991</w:t>
      </w:r>
      <w:bookmarkEnd w:id="60"/>
    </w:p>
    <w:p w14:paraId="2BE4E878" w14:textId="77777777" w:rsidR="00806241" w:rsidRPr="008B017C" w:rsidRDefault="00C36AB7" w:rsidP="0074570E">
      <w:pPr>
        <w:spacing w:line="276" w:lineRule="auto"/>
      </w:pPr>
      <w:r w:rsidRPr="00C36AB7">
        <w:t xml:space="preserve">La constitution du Burkina Faso garantit à tous le droit à la propriété privée, à sa protection ainsi qu’à l’expropriation. En effet, en son article 15, la constitution stipule </w:t>
      </w:r>
      <w:r w:rsidRPr="008B017C">
        <w:t>que « le droit de propriété est garanti. Il ne saurait être exercé contrairement à l’utilité sociale ou de manière à porter préjudice à la sûreté, à la liberté, à l’existence ou à la propriété d’autrui. Il ne peut y être porté atteinte que dans les cas de nécessité publique constaté</w:t>
      </w:r>
      <w:r w:rsidR="00C6600F">
        <w:t xml:space="preserve">s </w:t>
      </w:r>
      <w:r w:rsidRPr="008B017C">
        <w:t>dans les formes légales. Nul ne saurait être privé de sa jouissance si ce n’est pour cause d’utilité publique et sous la condition d’une juste indemnisation fixée conformément à la loi. Cette indemnisation doit être préalable à l’expropriation, sauf cas d’urgence ou de force majeure ».</w:t>
      </w:r>
      <w:r w:rsidR="00806241" w:rsidRPr="008B017C">
        <w:t xml:space="preserve">  </w:t>
      </w:r>
    </w:p>
    <w:p w14:paraId="07B71DA9" w14:textId="77777777" w:rsidR="00806241" w:rsidRPr="00806241" w:rsidRDefault="00806241" w:rsidP="0074570E">
      <w:pPr>
        <w:spacing w:line="276" w:lineRule="auto"/>
      </w:pPr>
    </w:p>
    <w:p w14:paraId="16F99C9C" w14:textId="77777777" w:rsidR="004E69BE" w:rsidRPr="00806241" w:rsidRDefault="003A149A" w:rsidP="0074570E">
      <w:pPr>
        <w:spacing w:line="276" w:lineRule="auto"/>
        <w:rPr>
          <w:b/>
        </w:rPr>
      </w:pPr>
      <w:bookmarkStart w:id="61" w:name="_Toc132897"/>
      <w:r w:rsidRPr="00806241">
        <w:rPr>
          <w:b/>
        </w:rPr>
        <w:t>Le Code de l’Environnement et ses textes d’application</w:t>
      </w:r>
      <w:bookmarkEnd w:id="61"/>
    </w:p>
    <w:p w14:paraId="00F9D9B4" w14:textId="77777777" w:rsidR="00806241" w:rsidRPr="008B017C" w:rsidRDefault="00806241" w:rsidP="0074570E">
      <w:pPr>
        <w:spacing w:line="276" w:lineRule="auto"/>
      </w:pPr>
      <w:r w:rsidRPr="00806241">
        <w:t xml:space="preserve">Le code de l’environnement est consacré par la loi 006-2013/AN du 2 avril 2013. Le Code de l’environnement définit l’environnement comme </w:t>
      </w:r>
      <w:r w:rsidRPr="008B017C">
        <w:t xml:space="preserve">« l’ensemble des éléments physiques, chimiques et biologiques naturels ou artificiels et des facteurs économiques, sociaux, politiques et culturels qui ont un effet sur le processus de maintien de la vie, la transformation et le développement du milieu, les ressources naturelles ou non et les activités humaines ». </w:t>
      </w:r>
    </w:p>
    <w:p w14:paraId="201B7236" w14:textId="77777777" w:rsidR="00747D82" w:rsidRDefault="00747D82" w:rsidP="0074570E">
      <w:pPr>
        <w:spacing w:line="276" w:lineRule="auto"/>
      </w:pPr>
    </w:p>
    <w:p w14:paraId="7AED856C" w14:textId="011ECA00" w:rsidR="00806241" w:rsidRPr="00806241" w:rsidRDefault="00806241" w:rsidP="0074570E">
      <w:pPr>
        <w:spacing w:line="276" w:lineRule="auto"/>
        <w:rPr>
          <w:bCs/>
        </w:rPr>
      </w:pPr>
      <w:r w:rsidRPr="008B017C">
        <w:t>À ce jour, plusieurs textes d’application du code de l’environnement ont été adoptés par le gouvernement. L</w:t>
      </w:r>
      <w:r w:rsidR="00747D82">
        <w:t>’un d</w:t>
      </w:r>
      <w:r w:rsidRPr="008B017C">
        <w:t>es plus importants en lien avec le PA</w:t>
      </w:r>
      <w:r w:rsidR="00C6600F">
        <w:t>R</w:t>
      </w:r>
      <w:r w:rsidRPr="008B017C">
        <w:t xml:space="preserve"> </w:t>
      </w:r>
      <w:r w:rsidR="00747D82">
        <w:t xml:space="preserve">est le </w:t>
      </w:r>
      <w:r w:rsidRPr="0024518C">
        <w:rPr>
          <w:spacing w:val="-20"/>
          <w14:cntxtAlts w14:val="0"/>
        </w:rPr>
        <w:t>Décret</w:t>
      </w:r>
      <w:r w:rsidR="00CD4CF8">
        <w:rPr>
          <w:spacing w:val="-20"/>
          <w14:cntxtAlts w14:val="0"/>
        </w:rPr>
        <w:t xml:space="preserve"> </w:t>
      </w:r>
      <w:r w:rsidRPr="0024518C">
        <w:rPr>
          <w:spacing w:val="-20"/>
          <w14:cntxtAlts w14:val="0"/>
        </w:rPr>
        <w:t>2015-1187/PRES-TRANS/PM/MEEVCC/MATD/MARHASA/MRA/MICA/MHU/MIDT/MITD du 22 octobre</w:t>
      </w:r>
      <w:r w:rsidRPr="0024518C">
        <w:rPr>
          <w:bCs/>
          <w14:cntxtAlts w14:val="0"/>
        </w:rPr>
        <w:t xml:space="preserve"> </w:t>
      </w:r>
      <w:r w:rsidR="00963110" w:rsidRPr="0024518C">
        <w:rPr>
          <w:bCs/>
          <w14:cntxtAlts w14:val="0"/>
        </w:rPr>
        <w:t xml:space="preserve"> </w:t>
      </w:r>
      <w:r w:rsidRPr="0024518C">
        <w:rPr>
          <w:bCs/>
          <w14:cntxtAlts w14:val="0"/>
        </w:rPr>
        <w:t>2015</w:t>
      </w:r>
      <w:r w:rsidRPr="00806241">
        <w:rPr>
          <w:bCs/>
        </w:rPr>
        <w:t xml:space="preserve"> portant conditions et procédures de réalisation et de validation de l’évaluation environnementale stratégique, de l’étude et de la notice d’impact environnemental et social rend obligatoire pour les promoteurs de tout projet ou programme de développement de produire une étude d’impact sur l’environnement qui permet aux autorités de disposer d’une appréciation globale des incidences environnementales et sociales de ce projet ou programme. </w:t>
      </w:r>
    </w:p>
    <w:p w14:paraId="57F94247" w14:textId="77777777" w:rsidR="00747D82" w:rsidRDefault="00747D82" w:rsidP="0074570E">
      <w:pPr>
        <w:spacing w:line="276" w:lineRule="auto"/>
      </w:pPr>
    </w:p>
    <w:p w14:paraId="05248CFE" w14:textId="77777777" w:rsidR="00806241" w:rsidRPr="00806241" w:rsidRDefault="00806241" w:rsidP="0074570E">
      <w:pPr>
        <w:spacing w:line="276" w:lineRule="auto"/>
        <w:rPr>
          <w:bCs/>
        </w:rPr>
      </w:pPr>
      <w:r w:rsidRPr="00806241">
        <w:t xml:space="preserve">L’une des nouveautés de ce Décret est la définition en son article 9 des conditions de réalisation d’un Plan d’Action de Réinstallation (PAR) ou d’un Plan Succinct de Réinstallation (PSR). </w:t>
      </w:r>
    </w:p>
    <w:p w14:paraId="664194CF" w14:textId="77777777" w:rsidR="00806241" w:rsidRDefault="00806241" w:rsidP="0074570E">
      <w:pPr>
        <w:spacing w:line="276" w:lineRule="auto"/>
      </w:pPr>
      <w:r w:rsidRPr="00963110">
        <w:rPr>
          <w:spacing w:val="-20"/>
        </w:rPr>
        <w:t>L’autre décret important est le Décret 2015-1200/PRES-TRANS/PM/MERH/MME/MICA/MS/MIDT/MCT</w:t>
      </w:r>
      <w:r w:rsidRPr="00806241">
        <w:t xml:space="preserve"> portant modalités de réalisation de l’audit environnemental et social qui définit les principaux termes relatifs à l’audit environnemental.</w:t>
      </w:r>
    </w:p>
    <w:p w14:paraId="7CF6AD4D" w14:textId="77777777" w:rsidR="00C36AB7" w:rsidRDefault="00C36AB7" w:rsidP="0074570E">
      <w:pPr>
        <w:spacing w:line="276" w:lineRule="auto"/>
      </w:pPr>
    </w:p>
    <w:p w14:paraId="1E635697" w14:textId="77777777" w:rsidR="008B017C" w:rsidRPr="008B017C" w:rsidRDefault="002C2C5C" w:rsidP="0074570E">
      <w:pPr>
        <w:spacing w:line="276" w:lineRule="auto"/>
        <w:rPr>
          <w:b/>
        </w:rPr>
      </w:pPr>
      <w:r>
        <w:rPr>
          <w:b/>
        </w:rPr>
        <w:t>La l</w:t>
      </w:r>
      <w:r w:rsidR="008B017C" w:rsidRPr="008B017C">
        <w:rPr>
          <w:b/>
        </w:rPr>
        <w:t>oi N° 070-2015/CNT du 22 octobre 2015 portant loi d’orientation agro-</w:t>
      </w:r>
      <w:proofErr w:type="spellStart"/>
      <w:r w:rsidR="008B017C" w:rsidRPr="008B017C">
        <w:rPr>
          <w:b/>
        </w:rPr>
        <w:t>sylvo</w:t>
      </w:r>
      <w:proofErr w:type="spellEnd"/>
      <w:r w:rsidR="008B017C" w:rsidRPr="008B017C">
        <w:rPr>
          <w:b/>
        </w:rPr>
        <w:t xml:space="preserve">-pastorale, halieutique et faunique </w:t>
      </w:r>
    </w:p>
    <w:p w14:paraId="63FD9CD2" w14:textId="77777777" w:rsidR="008B017C" w:rsidRDefault="008B017C" w:rsidP="0074570E">
      <w:pPr>
        <w:spacing w:line="276" w:lineRule="auto"/>
      </w:pPr>
      <w:r w:rsidRPr="008B017C">
        <w:t>Elle a pour objet de fixer les grandes orientations du développement durable des activités agro-</w:t>
      </w:r>
      <w:proofErr w:type="spellStart"/>
      <w:r w:rsidRPr="008B017C">
        <w:t>sylvo</w:t>
      </w:r>
      <w:proofErr w:type="spellEnd"/>
      <w:r w:rsidRPr="008B017C">
        <w:t>-pastorales, halieutiques et fauniques. De façon spécifique, elle vise entre autres la promotion des investissements productifs dans le secteur rural au moyen notamment de l’accès facile aux facteurs de production, à l’existence d’une fiscalité adaptée et à l’assurance agro-</w:t>
      </w:r>
      <w:proofErr w:type="spellStart"/>
      <w:r w:rsidRPr="008B017C">
        <w:t>sylvo</w:t>
      </w:r>
      <w:proofErr w:type="spellEnd"/>
      <w:r w:rsidRPr="008B017C">
        <w:t>-pastorale pour couvrir les risques liés aux productions.</w:t>
      </w:r>
    </w:p>
    <w:p w14:paraId="13760673" w14:textId="77777777" w:rsidR="008B017C" w:rsidRPr="008B017C" w:rsidRDefault="008B017C" w:rsidP="0074570E">
      <w:pPr>
        <w:spacing w:line="276" w:lineRule="auto"/>
      </w:pPr>
    </w:p>
    <w:p w14:paraId="31E21B4E" w14:textId="77777777" w:rsidR="008B017C" w:rsidRPr="008B017C" w:rsidRDefault="002C2C5C" w:rsidP="0074570E">
      <w:pPr>
        <w:spacing w:line="276" w:lineRule="auto"/>
        <w:rPr>
          <w:b/>
        </w:rPr>
      </w:pPr>
      <w:bookmarkStart w:id="62" w:name="_Toc514144819"/>
      <w:r>
        <w:rPr>
          <w:b/>
        </w:rPr>
        <w:t>La  l</w:t>
      </w:r>
      <w:r w:rsidR="008B017C" w:rsidRPr="008B017C">
        <w:rPr>
          <w:b/>
        </w:rPr>
        <w:t xml:space="preserve">oi N°50-2012/AN du 30 octobre 2012 portant règlementation des organisations interprofessionnelles des filières agricoles, sylvicoles, pastorales, halieutiques et fauniques </w:t>
      </w:r>
      <w:bookmarkEnd w:id="62"/>
      <w:r w:rsidR="00C6600F">
        <w:t>c</w:t>
      </w:r>
      <w:r w:rsidR="008B017C" w:rsidRPr="008B017C">
        <w:t xml:space="preserve">ette loi a pour objet la règlementation des organisations interprofessionnelles des filières agricoles, sylvicoles, pastorales, halieutiques et fauniques au Burkina Faso. Elle fixe les modalités de constitution desdites organisations interprofessionnelles, leur composition, leurs attributions et leur fonctionnement. </w:t>
      </w:r>
    </w:p>
    <w:p w14:paraId="4A3E5BA6" w14:textId="77777777" w:rsidR="008B017C" w:rsidRPr="008B017C" w:rsidRDefault="008B017C" w:rsidP="0074570E">
      <w:pPr>
        <w:spacing w:line="276" w:lineRule="auto"/>
      </w:pPr>
    </w:p>
    <w:p w14:paraId="554EC0C0" w14:textId="77777777" w:rsidR="008B017C" w:rsidRPr="008B017C" w:rsidRDefault="002C2C5C" w:rsidP="0074570E">
      <w:pPr>
        <w:spacing w:line="276" w:lineRule="auto"/>
      </w:pPr>
      <w:r>
        <w:rPr>
          <w:b/>
        </w:rPr>
        <w:t>La loi</w:t>
      </w:r>
      <w:r w:rsidR="008B017C" w:rsidRPr="008B017C">
        <w:rPr>
          <w:b/>
        </w:rPr>
        <w:t xml:space="preserve"> n°008-2014/AN du 08 avril 2014 portant loi d’orientation sur le développement durable au Burkina Faso </w:t>
      </w:r>
    </w:p>
    <w:p w14:paraId="49457099" w14:textId="77777777" w:rsidR="008B017C" w:rsidRDefault="008B017C" w:rsidP="0074570E">
      <w:pPr>
        <w:spacing w:line="276" w:lineRule="auto"/>
      </w:pPr>
      <w:r w:rsidRPr="008B017C">
        <w:t>Cette loi a pour objet de fixer les règles générales d’orientation de la mise en œuvre du développement durable au Burkina Faso. Elle a pour but de : (i) créer un cadre national de référence pour assurer la cohérence des interventions des acteurs à travers des réformes juridiques, politiques et institutionnelles appropriées</w:t>
      </w:r>
      <w:r w:rsidR="00C6600F">
        <w:t> </w:t>
      </w:r>
      <w:r w:rsidRPr="008B017C">
        <w:t>; (ii) garantir l’efficacité économique, la viabilité environnementale et l’équité sociale dans toutes les actions de développement.</w:t>
      </w:r>
    </w:p>
    <w:p w14:paraId="07FD782D" w14:textId="77777777" w:rsidR="008B017C" w:rsidRPr="008B017C" w:rsidRDefault="008B017C" w:rsidP="0074570E">
      <w:pPr>
        <w:spacing w:line="276" w:lineRule="auto"/>
      </w:pPr>
    </w:p>
    <w:p w14:paraId="21F7FA9D" w14:textId="77777777" w:rsidR="008B017C" w:rsidRPr="008B017C" w:rsidRDefault="002C2C5C" w:rsidP="0074570E">
      <w:pPr>
        <w:spacing w:line="276" w:lineRule="auto"/>
        <w:rPr>
          <w:b/>
        </w:rPr>
      </w:pPr>
      <w:bookmarkStart w:id="63" w:name="_Toc514144822"/>
      <w:r>
        <w:rPr>
          <w:b/>
        </w:rPr>
        <w:t>La l</w:t>
      </w:r>
      <w:r w:rsidR="008B017C" w:rsidRPr="008B017C">
        <w:rPr>
          <w:b/>
        </w:rPr>
        <w:t>oi n°017-2018/AN du 17 mai 2018 portant Code des investissements agro-</w:t>
      </w:r>
      <w:proofErr w:type="spellStart"/>
      <w:r w:rsidR="008B017C" w:rsidRPr="008B017C">
        <w:rPr>
          <w:b/>
        </w:rPr>
        <w:t>sylvo</w:t>
      </w:r>
      <w:proofErr w:type="spellEnd"/>
      <w:r w:rsidR="008B017C" w:rsidRPr="008B017C">
        <w:rPr>
          <w:b/>
        </w:rPr>
        <w:t>-pastoral, halieutique et faunique (CIASPH</w:t>
      </w:r>
      <w:bookmarkEnd w:id="63"/>
      <w:r w:rsidR="008B017C" w:rsidRPr="008B017C">
        <w:rPr>
          <w:b/>
        </w:rPr>
        <w:t>)</w:t>
      </w:r>
      <w:r w:rsidR="008B017C" w:rsidRPr="008B017C">
        <w:t xml:space="preserve"> </w:t>
      </w:r>
      <w:r w:rsidR="008B017C" w:rsidRPr="008B017C">
        <w:rPr>
          <w:b/>
        </w:rPr>
        <w:t>au Burkina Faso</w:t>
      </w:r>
    </w:p>
    <w:p w14:paraId="226C12BD" w14:textId="44D8E180" w:rsidR="003B6321" w:rsidRDefault="008B017C" w:rsidP="0074570E">
      <w:pPr>
        <w:spacing w:line="276" w:lineRule="auto"/>
      </w:pPr>
      <w:r w:rsidRPr="008B017C">
        <w:t>Ce code vise la création d’un environnement incitatif pour le développement des activités agro-</w:t>
      </w:r>
      <w:proofErr w:type="spellStart"/>
      <w:r w:rsidRPr="008B017C">
        <w:t>sylvo</w:t>
      </w:r>
      <w:proofErr w:type="spellEnd"/>
      <w:r w:rsidRPr="008B017C">
        <w:t>-pastorale, halieutique et faunique concourant au développement économique et social du Burkina Faso. De façon spécifique, il permet de disposer d’une définition claire et consensuelle de l’entreprise agricole, de faciliter la formalisation, le suivi des entreprises agricoles et de permettre aux promoteurs d’entreprises agricoles de disposer de moyens juridiques pour justifier leurs statuts auprès des services de la douane et des impôts afin de bénéficier effectiv</w:t>
      </w:r>
      <w:r w:rsidR="000A58EA">
        <w:t>ement des avantages incitatifs.</w:t>
      </w:r>
    </w:p>
    <w:p w14:paraId="50C728FC" w14:textId="77777777" w:rsidR="0041576E" w:rsidRPr="00806241" w:rsidRDefault="0041576E" w:rsidP="0074570E">
      <w:pPr>
        <w:spacing w:line="276" w:lineRule="auto"/>
      </w:pPr>
    </w:p>
    <w:p w14:paraId="3903C12A" w14:textId="03E50AD5" w:rsidR="00806241" w:rsidRPr="00806241" w:rsidRDefault="00162A71" w:rsidP="00474352">
      <w:pPr>
        <w:pStyle w:val="Titre2"/>
      </w:pPr>
      <w:bookmarkStart w:id="64" w:name="_Toc386398424"/>
      <w:bookmarkStart w:id="65" w:name="_Toc386810851"/>
      <w:bookmarkStart w:id="66" w:name="_Toc396672362"/>
      <w:bookmarkStart w:id="67" w:name="_Toc403914698"/>
      <w:bookmarkStart w:id="68" w:name="_Toc433653888"/>
      <w:bookmarkStart w:id="69" w:name="_Toc441775478"/>
      <w:bookmarkStart w:id="70" w:name="_Toc478112518"/>
      <w:bookmarkStart w:id="71" w:name="_Toc479064172"/>
      <w:bookmarkStart w:id="72" w:name="_Toc479589663"/>
      <w:bookmarkStart w:id="73" w:name="_Toc479708379"/>
      <w:bookmarkStart w:id="74" w:name="_Toc479872888"/>
      <w:bookmarkStart w:id="75" w:name="_Toc479931149"/>
      <w:bookmarkStart w:id="76" w:name="_Toc479931369"/>
      <w:bookmarkStart w:id="77" w:name="_Toc487060705"/>
      <w:bookmarkStart w:id="78" w:name="_Toc487065521"/>
      <w:bookmarkStart w:id="79" w:name="_Toc487100490"/>
      <w:bookmarkStart w:id="80" w:name="_Toc487118394"/>
      <w:bookmarkStart w:id="81" w:name="_Toc487130428"/>
      <w:bookmarkStart w:id="82" w:name="_Toc487137293"/>
      <w:bookmarkStart w:id="83" w:name="_Toc487191959"/>
      <w:bookmarkStart w:id="84" w:name="_Toc494230128"/>
      <w:bookmarkStart w:id="85" w:name="_Toc494230265"/>
      <w:bookmarkStart w:id="86" w:name="_Toc494230401"/>
      <w:bookmarkStart w:id="87" w:name="_Toc494448036"/>
      <w:bookmarkStart w:id="88" w:name="_Toc494457991"/>
      <w:bookmarkStart w:id="89" w:name="_Toc494458551"/>
      <w:bookmarkStart w:id="90" w:name="_Toc495866787"/>
      <w:bookmarkStart w:id="91" w:name="_Toc495952396"/>
      <w:bookmarkStart w:id="92" w:name="_Toc496105585"/>
      <w:bookmarkStart w:id="93" w:name="_Toc496106793"/>
      <w:bookmarkStart w:id="94" w:name="_Toc497341050"/>
      <w:bookmarkStart w:id="95" w:name="_Toc497377309"/>
      <w:bookmarkStart w:id="96" w:name="_Toc503216062"/>
      <w:bookmarkStart w:id="97" w:name="_Toc503216135"/>
      <w:bookmarkStart w:id="98" w:name="_Toc503620790"/>
      <w:bookmarkStart w:id="99" w:name="_Toc503630003"/>
      <w:bookmarkStart w:id="100" w:name="_Toc503730200"/>
      <w:bookmarkStart w:id="101" w:name="_Toc503782128"/>
      <w:bookmarkStart w:id="102" w:name="_Toc503856425"/>
      <w:bookmarkStart w:id="103" w:name="_Toc507877840"/>
      <w:bookmarkStart w:id="104" w:name="_Toc507881808"/>
      <w:bookmarkStart w:id="105" w:name="_Toc508291130"/>
      <w:bookmarkStart w:id="106" w:name="_Toc508314225"/>
      <w:bookmarkStart w:id="107" w:name="_Toc508315156"/>
      <w:bookmarkStart w:id="108" w:name="_Toc508315249"/>
      <w:bookmarkStart w:id="109" w:name="_Toc508353112"/>
      <w:bookmarkStart w:id="110" w:name="_Toc508376700"/>
      <w:bookmarkStart w:id="111" w:name="_Toc508376793"/>
      <w:bookmarkStart w:id="112" w:name="_Toc508605821"/>
      <w:bookmarkStart w:id="113" w:name="_Toc511902694"/>
      <w:bookmarkStart w:id="114" w:name="_Toc512675818"/>
      <w:bookmarkStart w:id="115" w:name="_Toc514190960"/>
      <w:bookmarkStart w:id="116" w:name="_Toc536487488"/>
      <w:bookmarkStart w:id="117" w:name="_Toc129648"/>
      <w:bookmarkStart w:id="118" w:name="_Toc131645"/>
      <w:bookmarkStart w:id="119" w:name="_Toc132903"/>
      <w:bookmarkStart w:id="120" w:name="_Toc386398425"/>
      <w:bookmarkStart w:id="121" w:name="_Toc386810852"/>
      <w:bookmarkStart w:id="122" w:name="_Toc396672363"/>
      <w:bookmarkStart w:id="123" w:name="_Toc403914699"/>
      <w:bookmarkStart w:id="124" w:name="_Toc433653889"/>
      <w:bookmarkStart w:id="125" w:name="_Toc441775479"/>
      <w:bookmarkStart w:id="126" w:name="_Toc478112519"/>
      <w:bookmarkStart w:id="127" w:name="_Toc479064173"/>
      <w:bookmarkStart w:id="128" w:name="_Toc479589664"/>
      <w:bookmarkStart w:id="129" w:name="_Toc479708380"/>
      <w:bookmarkStart w:id="130" w:name="_Toc479872889"/>
      <w:bookmarkStart w:id="131" w:name="_Toc479931150"/>
      <w:bookmarkStart w:id="132" w:name="_Toc479931370"/>
      <w:bookmarkStart w:id="133" w:name="_Toc487060706"/>
      <w:bookmarkStart w:id="134" w:name="_Toc487065522"/>
      <w:bookmarkStart w:id="135" w:name="_Toc487100491"/>
      <w:bookmarkStart w:id="136" w:name="_Toc487118395"/>
      <w:bookmarkStart w:id="137" w:name="_Toc487130429"/>
      <w:bookmarkStart w:id="138" w:name="_Toc487137294"/>
      <w:bookmarkStart w:id="139" w:name="_Toc487191960"/>
      <w:bookmarkStart w:id="140" w:name="_Toc494230129"/>
      <w:bookmarkStart w:id="141" w:name="_Toc494230266"/>
      <w:bookmarkStart w:id="142" w:name="_Toc494230402"/>
      <w:bookmarkStart w:id="143" w:name="_Toc494448037"/>
      <w:bookmarkStart w:id="144" w:name="_Toc494457992"/>
      <w:bookmarkStart w:id="145" w:name="_Toc494458552"/>
      <w:bookmarkStart w:id="146" w:name="_Toc495866788"/>
      <w:bookmarkStart w:id="147" w:name="_Toc495952397"/>
      <w:bookmarkStart w:id="148" w:name="_Toc496105586"/>
      <w:bookmarkStart w:id="149" w:name="_Toc496106794"/>
      <w:bookmarkStart w:id="150" w:name="_Toc497341051"/>
      <w:bookmarkStart w:id="151" w:name="_Toc497377310"/>
      <w:bookmarkStart w:id="152" w:name="_Toc503216063"/>
      <w:bookmarkStart w:id="153" w:name="_Toc503216136"/>
      <w:bookmarkStart w:id="154" w:name="_Toc503620791"/>
      <w:bookmarkStart w:id="155" w:name="_Toc503630004"/>
      <w:bookmarkStart w:id="156" w:name="_Toc503730201"/>
      <w:bookmarkStart w:id="157" w:name="_Toc503782129"/>
      <w:bookmarkStart w:id="158" w:name="_Toc503856426"/>
      <w:bookmarkStart w:id="159" w:name="_Toc507877841"/>
      <w:bookmarkStart w:id="160" w:name="_Toc507881809"/>
      <w:bookmarkStart w:id="161" w:name="_Toc508291131"/>
      <w:bookmarkStart w:id="162" w:name="_Toc508314226"/>
      <w:bookmarkStart w:id="163" w:name="_Toc508315157"/>
      <w:bookmarkStart w:id="164" w:name="_Toc508315250"/>
      <w:bookmarkStart w:id="165" w:name="_Toc508353113"/>
      <w:bookmarkStart w:id="166" w:name="_Toc508376701"/>
      <w:bookmarkStart w:id="167" w:name="_Toc508376794"/>
      <w:bookmarkStart w:id="168" w:name="_Toc508605822"/>
      <w:bookmarkStart w:id="169" w:name="_Toc511902695"/>
      <w:bookmarkStart w:id="170" w:name="_Toc512675819"/>
      <w:bookmarkStart w:id="171" w:name="_Toc514190961"/>
      <w:bookmarkStart w:id="172" w:name="_Toc536487489"/>
      <w:bookmarkStart w:id="173" w:name="_Toc129649"/>
      <w:bookmarkStart w:id="174" w:name="_Toc131646"/>
      <w:bookmarkStart w:id="175" w:name="_Toc132904"/>
      <w:bookmarkStart w:id="176" w:name="_Toc386398446"/>
      <w:bookmarkStart w:id="177" w:name="_Toc386810873"/>
      <w:bookmarkStart w:id="178" w:name="_Toc396672384"/>
      <w:bookmarkStart w:id="179" w:name="_Toc403914720"/>
      <w:bookmarkStart w:id="180" w:name="_Toc433653910"/>
      <w:bookmarkStart w:id="181" w:name="_Toc441775500"/>
      <w:bookmarkStart w:id="182" w:name="_Toc478112540"/>
      <w:bookmarkStart w:id="183" w:name="_Toc479064193"/>
      <w:bookmarkStart w:id="184" w:name="_Toc479589686"/>
      <w:bookmarkStart w:id="185" w:name="_Toc479708402"/>
      <w:bookmarkStart w:id="186" w:name="_Toc479872911"/>
      <w:bookmarkStart w:id="187" w:name="_Toc479931172"/>
      <w:bookmarkStart w:id="188" w:name="_Toc479931392"/>
      <w:bookmarkStart w:id="189" w:name="_Toc487060714"/>
      <w:bookmarkStart w:id="190" w:name="_Toc487065530"/>
      <w:bookmarkStart w:id="191" w:name="_Toc487100499"/>
      <w:bookmarkStart w:id="192" w:name="_Toc487118403"/>
      <w:bookmarkStart w:id="193" w:name="_Toc487130437"/>
      <w:bookmarkStart w:id="194" w:name="_Toc487137302"/>
      <w:bookmarkStart w:id="195" w:name="_Toc487191968"/>
      <w:bookmarkStart w:id="196" w:name="_Toc494230135"/>
      <w:bookmarkStart w:id="197" w:name="_Toc494230272"/>
      <w:bookmarkStart w:id="198" w:name="_Toc494230408"/>
      <w:bookmarkStart w:id="199" w:name="_Toc494448041"/>
      <w:bookmarkStart w:id="200" w:name="_Toc494457996"/>
      <w:bookmarkStart w:id="201" w:name="_Toc494458556"/>
      <w:bookmarkStart w:id="202" w:name="_Toc495866792"/>
      <w:bookmarkStart w:id="203" w:name="_Toc495952401"/>
      <w:bookmarkStart w:id="204" w:name="_Toc496105590"/>
      <w:bookmarkStart w:id="205" w:name="_Toc496106798"/>
      <w:bookmarkStart w:id="206" w:name="_Toc497341055"/>
      <w:bookmarkStart w:id="207" w:name="_Toc497377314"/>
      <w:bookmarkStart w:id="208" w:name="_Toc503216067"/>
      <w:bookmarkStart w:id="209" w:name="_Toc503216140"/>
      <w:bookmarkStart w:id="210" w:name="_Toc503620795"/>
      <w:bookmarkStart w:id="211" w:name="_Toc503630008"/>
      <w:bookmarkStart w:id="212" w:name="_Toc503730205"/>
      <w:bookmarkStart w:id="213" w:name="_Toc503782133"/>
      <w:bookmarkStart w:id="214" w:name="_Toc503856430"/>
      <w:bookmarkStart w:id="215" w:name="_Toc507877842"/>
      <w:bookmarkStart w:id="216" w:name="_Toc507881810"/>
      <w:bookmarkStart w:id="217" w:name="_Toc508291132"/>
      <w:bookmarkStart w:id="218" w:name="_Toc508314227"/>
      <w:bookmarkStart w:id="219" w:name="_Toc508315158"/>
      <w:bookmarkStart w:id="220" w:name="_Toc508315251"/>
      <w:bookmarkStart w:id="221" w:name="_Toc508353114"/>
      <w:bookmarkStart w:id="222" w:name="_Toc508376702"/>
      <w:bookmarkStart w:id="223" w:name="_Toc508376795"/>
      <w:bookmarkStart w:id="224" w:name="_Toc508605823"/>
      <w:bookmarkStart w:id="225" w:name="_Toc511902696"/>
      <w:bookmarkStart w:id="226" w:name="_Toc512675820"/>
      <w:bookmarkStart w:id="227" w:name="_Toc514190962"/>
      <w:bookmarkStart w:id="228" w:name="_Toc536487490"/>
      <w:bookmarkStart w:id="229" w:name="_Toc129650"/>
      <w:bookmarkStart w:id="230" w:name="_Toc131647"/>
      <w:bookmarkStart w:id="231" w:name="_Toc132905"/>
      <w:bookmarkStart w:id="232" w:name="_Toc386398447"/>
      <w:bookmarkStart w:id="233" w:name="_Toc386810874"/>
      <w:bookmarkStart w:id="234" w:name="_Toc403914721"/>
      <w:bookmarkStart w:id="235" w:name="_Toc433653911"/>
      <w:bookmarkStart w:id="236" w:name="_Toc441775501"/>
      <w:bookmarkStart w:id="237" w:name="_Toc479064194"/>
      <w:bookmarkStart w:id="238" w:name="_Toc479589687"/>
      <w:bookmarkStart w:id="239" w:name="_Toc487060715"/>
      <w:bookmarkStart w:id="240" w:name="_Toc487100500"/>
      <w:bookmarkStart w:id="241" w:name="_Toc487118404"/>
      <w:bookmarkStart w:id="242" w:name="_Toc487130438"/>
      <w:bookmarkStart w:id="243" w:name="_Toc487137303"/>
      <w:bookmarkStart w:id="244" w:name="_Toc487191969"/>
      <w:bookmarkStart w:id="245" w:name="_Toc494448042"/>
      <w:bookmarkStart w:id="246" w:name="_Toc494457997"/>
      <w:bookmarkStart w:id="247" w:name="_Toc494458557"/>
      <w:bookmarkStart w:id="248" w:name="_Toc495866793"/>
      <w:bookmarkStart w:id="249" w:name="_Toc495952402"/>
      <w:bookmarkStart w:id="250" w:name="_Toc496105591"/>
      <w:bookmarkStart w:id="251" w:name="_Toc496106799"/>
      <w:bookmarkStart w:id="252" w:name="_Toc497341056"/>
      <w:bookmarkStart w:id="253" w:name="_Toc497377315"/>
      <w:bookmarkStart w:id="254" w:name="_Toc503216141"/>
      <w:bookmarkStart w:id="255" w:name="_Toc503630009"/>
      <w:bookmarkStart w:id="256" w:name="_Toc503730206"/>
      <w:bookmarkStart w:id="257" w:name="_Toc503856431"/>
      <w:bookmarkStart w:id="258" w:name="_Toc507877843"/>
      <w:bookmarkStart w:id="259" w:name="_Toc507881811"/>
      <w:bookmarkStart w:id="260" w:name="_Toc508315159"/>
      <w:bookmarkStart w:id="261" w:name="_Toc508315252"/>
      <w:bookmarkStart w:id="262" w:name="_Toc508353115"/>
      <w:bookmarkStart w:id="263" w:name="_Toc508376703"/>
      <w:bookmarkStart w:id="264" w:name="_Toc508376796"/>
      <w:bookmarkStart w:id="265" w:name="_Toc508605824"/>
      <w:bookmarkStart w:id="266" w:name="_Toc511902697"/>
      <w:bookmarkStart w:id="267" w:name="_Toc512675821"/>
      <w:bookmarkStart w:id="268" w:name="_Toc514190963"/>
      <w:bookmarkStart w:id="269" w:name="_Toc536487491"/>
      <w:bookmarkStart w:id="270" w:name="_Toc129651"/>
      <w:bookmarkStart w:id="271" w:name="_Toc131648"/>
      <w:bookmarkStart w:id="272" w:name="_Toc132906"/>
      <w:bookmarkStart w:id="273" w:name="_Toc386398448"/>
      <w:bookmarkStart w:id="274" w:name="_Toc386810875"/>
      <w:bookmarkStart w:id="275" w:name="_Toc403914722"/>
      <w:bookmarkStart w:id="276" w:name="_Toc433653912"/>
      <w:bookmarkStart w:id="277" w:name="_Toc441775502"/>
      <w:bookmarkStart w:id="278" w:name="_Toc479064195"/>
      <w:bookmarkStart w:id="279" w:name="_Toc479589688"/>
      <w:bookmarkStart w:id="280" w:name="_Toc487060716"/>
      <w:bookmarkStart w:id="281" w:name="_Toc487100501"/>
      <w:bookmarkStart w:id="282" w:name="_Toc487118405"/>
      <w:bookmarkStart w:id="283" w:name="_Toc487130439"/>
      <w:bookmarkStart w:id="284" w:name="_Toc487137304"/>
      <w:bookmarkStart w:id="285" w:name="_Toc487191970"/>
      <w:bookmarkStart w:id="286" w:name="_Toc494448043"/>
      <w:bookmarkStart w:id="287" w:name="_Toc494457998"/>
      <w:bookmarkStart w:id="288" w:name="_Toc494458558"/>
      <w:bookmarkStart w:id="289" w:name="_Toc495866794"/>
      <w:bookmarkStart w:id="290" w:name="_Toc495952403"/>
      <w:bookmarkStart w:id="291" w:name="_Toc496105592"/>
      <w:bookmarkStart w:id="292" w:name="_Toc496106800"/>
      <w:bookmarkStart w:id="293" w:name="_Toc497341057"/>
      <w:bookmarkStart w:id="294" w:name="_Toc497377316"/>
      <w:bookmarkStart w:id="295" w:name="_Toc503216142"/>
      <w:bookmarkStart w:id="296" w:name="_Toc503630010"/>
      <w:bookmarkStart w:id="297" w:name="_Toc503730207"/>
      <w:bookmarkStart w:id="298" w:name="_Toc503856432"/>
      <w:bookmarkStart w:id="299" w:name="_Toc507877844"/>
      <w:bookmarkStart w:id="300" w:name="_Toc507881812"/>
      <w:bookmarkStart w:id="301" w:name="_Toc508315160"/>
      <w:bookmarkStart w:id="302" w:name="_Toc508315253"/>
      <w:bookmarkStart w:id="303" w:name="_Toc508353116"/>
      <w:bookmarkStart w:id="304" w:name="_Toc508376704"/>
      <w:bookmarkStart w:id="305" w:name="_Toc508376797"/>
      <w:bookmarkStart w:id="306" w:name="_Toc508605825"/>
      <w:bookmarkStart w:id="307" w:name="_Toc511902698"/>
      <w:bookmarkStart w:id="308" w:name="_Toc512675822"/>
      <w:bookmarkStart w:id="309" w:name="_Toc514190964"/>
      <w:bookmarkStart w:id="310" w:name="_Toc536487492"/>
      <w:bookmarkStart w:id="311" w:name="_Toc129652"/>
      <w:bookmarkStart w:id="312" w:name="_Toc131649"/>
      <w:bookmarkStart w:id="313" w:name="_Toc132907"/>
      <w:bookmarkStart w:id="314" w:name="_Toc4988229"/>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t>P</w:t>
      </w:r>
      <w:r w:rsidR="004443FB">
        <w:t>rocédures d’expropriation</w:t>
      </w:r>
      <w:bookmarkEnd w:id="314"/>
      <w:r w:rsidR="004443FB">
        <w:t xml:space="preserve"> </w:t>
      </w:r>
    </w:p>
    <w:p w14:paraId="60164431" w14:textId="77777777" w:rsidR="00C36AB7" w:rsidRDefault="00C36AB7" w:rsidP="0074570E">
      <w:pPr>
        <w:spacing w:line="276" w:lineRule="auto"/>
        <w:rPr>
          <w:b/>
        </w:rPr>
      </w:pPr>
      <w:bookmarkStart w:id="315" w:name="_Toc132909"/>
    </w:p>
    <w:p w14:paraId="51430722" w14:textId="03D01D12" w:rsidR="004E69BE" w:rsidRPr="00BE40C3" w:rsidRDefault="00F741D8" w:rsidP="0074570E">
      <w:pPr>
        <w:pStyle w:val="Titre3"/>
        <w:spacing w:line="276" w:lineRule="auto"/>
      </w:pPr>
      <w:bookmarkStart w:id="316" w:name="_Toc4988230"/>
      <w:r>
        <w:t>D</w:t>
      </w:r>
      <w:r w:rsidR="003A149A" w:rsidRPr="00BE40C3">
        <w:t>ispositions de la RAF en matière d’expropriation</w:t>
      </w:r>
      <w:bookmarkEnd w:id="315"/>
      <w:bookmarkEnd w:id="316"/>
    </w:p>
    <w:p w14:paraId="13757C72" w14:textId="77777777" w:rsidR="00806241" w:rsidRPr="00806241" w:rsidRDefault="00806241" w:rsidP="0074570E">
      <w:pPr>
        <w:spacing w:line="276" w:lineRule="auto"/>
      </w:pPr>
      <w:r w:rsidRPr="00806241">
        <w:t>Selon l’Article 300 de la loi RAF : L’expropriation pour cause d’utilité publique est une forme de cession involontaire des droits réels immobiliers permettant aux pouvoirs publics, dans le respect des droits des détenteurs des droits réels immobiliers, de mobiliser les ressources foncières pour les besoins d’opérations d’aménagement du territoire, reconnus d’utilité publique.</w:t>
      </w:r>
    </w:p>
    <w:p w14:paraId="1D33D3C5" w14:textId="77777777" w:rsidR="00806241" w:rsidRPr="00806241" w:rsidRDefault="00806241" w:rsidP="0074570E">
      <w:pPr>
        <w:spacing w:line="276" w:lineRule="auto"/>
      </w:pPr>
      <w:r w:rsidRPr="00806241">
        <w:t>La procédure d’expropriation pour cause d’utilité publique (article 301) comporte les étapes suivantes :</w:t>
      </w:r>
    </w:p>
    <w:p w14:paraId="684FE270" w14:textId="77777777" w:rsidR="00806241" w:rsidRPr="00806241" w:rsidRDefault="00806241" w:rsidP="004377FD">
      <w:pPr>
        <w:numPr>
          <w:ilvl w:val="1"/>
          <w:numId w:val="5"/>
        </w:numPr>
        <w:spacing w:line="276" w:lineRule="auto"/>
      </w:pPr>
      <w:r w:rsidRPr="00806241">
        <w:t>la déclaration d’intention de réaliser un projet d’utilité publique ;</w:t>
      </w:r>
    </w:p>
    <w:p w14:paraId="5BAED387" w14:textId="77777777" w:rsidR="00806241" w:rsidRPr="00806241" w:rsidRDefault="00806241" w:rsidP="004377FD">
      <w:pPr>
        <w:numPr>
          <w:ilvl w:val="1"/>
          <w:numId w:val="5"/>
        </w:numPr>
        <w:spacing w:line="276" w:lineRule="auto"/>
      </w:pPr>
      <w:r w:rsidRPr="00806241">
        <w:t>l’enquête d’utilité publique ;</w:t>
      </w:r>
    </w:p>
    <w:p w14:paraId="5CF5D103" w14:textId="77777777" w:rsidR="00806241" w:rsidRPr="00806241" w:rsidRDefault="00806241" w:rsidP="004377FD">
      <w:pPr>
        <w:numPr>
          <w:ilvl w:val="1"/>
          <w:numId w:val="5"/>
        </w:numPr>
        <w:spacing w:line="276" w:lineRule="auto"/>
      </w:pPr>
      <w:r w:rsidRPr="00806241">
        <w:t>la déclaration d’utilité publique ;</w:t>
      </w:r>
    </w:p>
    <w:p w14:paraId="5D603A4D" w14:textId="77777777" w:rsidR="00806241" w:rsidRPr="00806241" w:rsidRDefault="00806241" w:rsidP="004377FD">
      <w:pPr>
        <w:numPr>
          <w:ilvl w:val="1"/>
          <w:numId w:val="5"/>
        </w:numPr>
        <w:spacing w:line="276" w:lineRule="auto"/>
      </w:pPr>
      <w:r w:rsidRPr="00806241">
        <w:t>l’enquête parcellaire ;</w:t>
      </w:r>
    </w:p>
    <w:p w14:paraId="4FA9907C" w14:textId="77777777" w:rsidR="00806241" w:rsidRPr="00806241" w:rsidRDefault="00806241" w:rsidP="004377FD">
      <w:pPr>
        <w:numPr>
          <w:ilvl w:val="1"/>
          <w:numId w:val="5"/>
        </w:numPr>
        <w:spacing w:line="276" w:lineRule="auto"/>
      </w:pPr>
      <w:r w:rsidRPr="00806241">
        <w:t>la déclaration de cessibilité ;</w:t>
      </w:r>
    </w:p>
    <w:p w14:paraId="3718D032" w14:textId="77777777" w:rsidR="00806241" w:rsidRPr="00806241" w:rsidRDefault="00806241" w:rsidP="004377FD">
      <w:pPr>
        <w:numPr>
          <w:ilvl w:val="1"/>
          <w:numId w:val="5"/>
        </w:numPr>
        <w:spacing w:line="276" w:lineRule="auto"/>
      </w:pPr>
      <w:r w:rsidRPr="00806241">
        <w:t>la négociation de cessibilité.</w:t>
      </w:r>
    </w:p>
    <w:p w14:paraId="520601C0" w14:textId="77777777" w:rsidR="00747D82" w:rsidRDefault="00747D82" w:rsidP="0074570E">
      <w:pPr>
        <w:spacing w:line="276" w:lineRule="auto"/>
      </w:pPr>
    </w:p>
    <w:p w14:paraId="4DF7DE43" w14:textId="77777777" w:rsidR="00806241" w:rsidRPr="00806241" w:rsidRDefault="00806241" w:rsidP="0074570E">
      <w:pPr>
        <w:spacing w:line="276" w:lineRule="auto"/>
      </w:pPr>
      <w:r w:rsidRPr="00806241">
        <w:t>L’autorité expropriante fait une déclaration d’intention de réaliser un projet d’utilité publique (Article 302) avec indication de son objet, de son but, de son emprise, de sa durée, de ses avantages et de son coût.</w:t>
      </w:r>
    </w:p>
    <w:p w14:paraId="391690D9" w14:textId="77777777" w:rsidR="00806241" w:rsidRPr="00806241" w:rsidRDefault="00806241" w:rsidP="0074570E">
      <w:pPr>
        <w:spacing w:line="276" w:lineRule="auto"/>
      </w:pPr>
      <w:r w:rsidRPr="00806241">
        <w:t>Cette déclaration est diffusée pendant un mois par les canaux officiels de communication et par tout moyen approprié à l’intention des populations concernées par le projet.</w:t>
      </w:r>
    </w:p>
    <w:p w14:paraId="31BFACE0" w14:textId="77777777" w:rsidR="00806241" w:rsidRPr="00806241" w:rsidRDefault="00806241" w:rsidP="0074570E">
      <w:pPr>
        <w:spacing w:line="276" w:lineRule="auto"/>
      </w:pPr>
      <w:r w:rsidRPr="00806241">
        <w:t>En outre, la déclaration mentionne l’ouverture prochaine d’une enquête d’utilité publique ; elle doit être affichée à la mairie et en tout lieu public approprié, sous forme d’avis au public, huit jours avant le début de l’enquête et pendant toute sa durée.</w:t>
      </w:r>
    </w:p>
    <w:p w14:paraId="4B7E002F" w14:textId="77777777" w:rsidR="00747D82" w:rsidRDefault="00747D82" w:rsidP="0074570E">
      <w:pPr>
        <w:spacing w:line="276" w:lineRule="auto"/>
      </w:pPr>
    </w:p>
    <w:p w14:paraId="2157D143" w14:textId="77777777" w:rsidR="00806241" w:rsidRPr="00806241" w:rsidRDefault="00806241" w:rsidP="0074570E">
      <w:pPr>
        <w:spacing w:line="276" w:lineRule="auto"/>
      </w:pPr>
      <w:r w:rsidRPr="00806241">
        <w:t>Un mois après la déclaration d’intention (Article 303), il est procédé à l’ouverture de l’enquête d’utilité publique dans les conditions fixées par décret pris en Conseil des ministres ou par arrêté du président du conseil de collectivité territoriale après délibération dudit conseil.</w:t>
      </w:r>
    </w:p>
    <w:p w14:paraId="3BD9F852" w14:textId="77777777" w:rsidR="00747D82" w:rsidRDefault="00747D82" w:rsidP="0074570E">
      <w:pPr>
        <w:spacing w:line="276" w:lineRule="auto"/>
      </w:pPr>
    </w:p>
    <w:p w14:paraId="4103C08C" w14:textId="77777777" w:rsidR="00806241" w:rsidRPr="00806241" w:rsidRDefault="00806241" w:rsidP="0074570E">
      <w:pPr>
        <w:spacing w:line="276" w:lineRule="auto"/>
      </w:pPr>
      <w:r w:rsidRPr="00806241">
        <w:t>Pendant la durée de l’enquête (Article 304), les habitants de la localité concernée peuvent consulter le dossier d’expropriation qui leur permettra le cas échéant de contester, soit le principe de l’opération, soit son importance financière ou encore le lieu de réalisation.</w:t>
      </w:r>
    </w:p>
    <w:p w14:paraId="3418352F" w14:textId="77777777" w:rsidR="00747D82" w:rsidRDefault="00747D82" w:rsidP="0074570E">
      <w:pPr>
        <w:spacing w:line="276" w:lineRule="auto"/>
      </w:pPr>
    </w:p>
    <w:p w14:paraId="47FE8018" w14:textId="77777777" w:rsidR="00806241" w:rsidRPr="00806241" w:rsidRDefault="00806241" w:rsidP="0074570E">
      <w:pPr>
        <w:spacing w:line="276" w:lineRule="auto"/>
      </w:pPr>
      <w:r w:rsidRPr="00806241">
        <w:t>L’utilité publique est déclarée par décret pris en Conseil des ministres ou par arrêté du président du conseil de la collectivité territoriale après délibération dudit conseil. La déclaration d’utilité publique fixe le délai pendant lequel l’expropriation devra être réalisée. Ce délai ne peut être supérieur à trois ans 5article 307).</w:t>
      </w:r>
    </w:p>
    <w:p w14:paraId="1FBD2C49" w14:textId="77777777" w:rsidR="00747D82" w:rsidRDefault="00747D82" w:rsidP="0074570E">
      <w:pPr>
        <w:spacing w:line="276" w:lineRule="auto"/>
      </w:pPr>
    </w:p>
    <w:p w14:paraId="0984EC44" w14:textId="77777777" w:rsidR="00806241" w:rsidRPr="00806241" w:rsidRDefault="00806241" w:rsidP="0074570E">
      <w:pPr>
        <w:spacing w:line="276" w:lineRule="auto"/>
      </w:pPr>
      <w:r w:rsidRPr="00806241">
        <w:t>La déclaration d’utilité publique peut faire l’objet d’un recours soit amiable, soit contentieux (article 310).</w:t>
      </w:r>
    </w:p>
    <w:p w14:paraId="3758A8B0" w14:textId="77777777" w:rsidR="00747D82" w:rsidRDefault="00747D82" w:rsidP="0074570E">
      <w:pPr>
        <w:spacing w:line="276" w:lineRule="auto"/>
      </w:pPr>
    </w:p>
    <w:p w14:paraId="4B68B47C" w14:textId="77777777" w:rsidR="00806241" w:rsidRPr="00806241" w:rsidRDefault="00806241" w:rsidP="0074570E">
      <w:pPr>
        <w:spacing w:line="276" w:lineRule="auto"/>
      </w:pPr>
      <w:r w:rsidRPr="00806241">
        <w:t xml:space="preserve">L’expropriation ne s’applique qu’aux biens et droits réels immobiliers (article 315). Un arrêté conjoint du ministre chargé des domaines et des ministres directement concernés pris après une enquête parcellaire </w:t>
      </w:r>
      <w:r w:rsidR="002C2C5C" w:rsidRPr="00806241">
        <w:t>désignent</w:t>
      </w:r>
      <w:r w:rsidRPr="00806241">
        <w:t xml:space="preserve"> les immeubles et droits réels immobiliers auxquels l’expropriation est applicable.</w:t>
      </w:r>
    </w:p>
    <w:p w14:paraId="5F4C3C4E" w14:textId="77777777" w:rsidR="00747D82" w:rsidRDefault="00747D82" w:rsidP="0074570E">
      <w:pPr>
        <w:spacing w:line="276" w:lineRule="auto"/>
      </w:pPr>
    </w:p>
    <w:p w14:paraId="0AE0D357" w14:textId="77777777" w:rsidR="00806241" w:rsidRPr="00806241" w:rsidRDefault="00806241" w:rsidP="0074570E">
      <w:pPr>
        <w:spacing w:line="276" w:lineRule="auto"/>
      </w:pPr>
      <w:r w:rsidRPr="00806241">
        <w:t>Les modalités de l’enquête parcellaire sont précisées par décret pris en Conseil des ministres.</w:t>
      </w:r>
    </w:p>
    <w:p w14:paraId="6E185F5C" w14:textId="77777777" w:rsidR="00806241" w:rsidRPr="00806241" w:rsidRDefault="00806241" w:rsidP="0074570E">
      <w:pPr>
        <w:spacing w:line="276" w:lineRule="auto"/>
      </w:pPr>
      <w:r w:rsidRPr="00806241">
        <w:t>L’expropriant alloue, dans un délai maximum de six mois (article 318) après l’expiration du délai de la notification, une indemnité dont le montant est notifié aux expropriés pour couvrir l’intégralité du préjudice direct, matériel et certain, causé par l’expropriation conformément aux textes en vigueur.</w:t>
      </w:r>
    </w:p>
    <w:p w14:paraId="0AB26A69" w14:textId="77777777" w:rsidR="00747D82" w:rsidRDefault="00747D82" w:rsidP="0074570E">
      <w:pPr>
        <w:spacing w:line="276" w:lineRule="auto"/>
      </w:pPr>
    </w:p>
    <w:p w14:paraId="380F3373" w14:textId="77777777" w:rsidR="00806241" w:rsidRPr="00806241" w:rsidRDefault="00806241" w:rsidP="0074570E">
      <w:pPr>
        <w:spacing w:line="276" w:lineRule="auto"/>
      </w:pPr>
      <w:r w:rsidRPr="00806241">
        <w:t>L’indemnité d’expropriation est établie sur les bases et les règles suivantes (Article 323) :</w:t>
      </w:r>
    </w:p>
    <w:p w14:paraId="3A359353" w14:textId="77777777" w:rsidR="00806241" w:rsidRPr="00806241" w:rsidRDefault="00806241" w:rsidP="004377FD">
      <w:pPr>
        <w:numPr>
          <w:ilvl w:val="0"/>
          <w:numId w:val="3"/>
        </w:numPr>
        <w:spacing w:line="276" w:lineRule="auto"/>
      </w:pPr>
      <w:r w:rsidRPr="00806241">
        <w:t>l’indemnité est fixée d’après la consistance des biens à la date du procès — verbal de constat ou d’évaluation des investissements. Toutefois, les améliorations de toute nature qui auraient été apportées aux biens antérieurement audit procès-verbal ne donnent lieu à aucune indemnité si, en raison de l’époque, elles ont été réalisées dans le but d’obtenir une indemnité plus élevée ;</w:t>
      </w:r>
    </w:p>
    <w:p w14:paraId="3461BB1C" w14:textId="77777777" w:rsidR="00806241" w:rsidRPr="00806241" w:rsidRDefault="00806241" w:rsidP="004377FD">
      <w:pPr>
        <w:numPr>
          <w:ilvl w:val="0"/>
          <w:numId w:val="3"/>
        </w:numPr>
        <w:spacing w:line="276" w:lineRule="auto"/>
      </w:pPr>
      <w:r w:rsidRPr="00806241">
        <w:t>l’indemnité d’expropriation est fixée en tenant compte dans chaque cas du préjudice matériel et moral :</w:t>
      </w:r>
    </w:p>
    <w:p w14:paraId="2453E07D" w14:textId="77777777" w:rsidR="00806241" w:rsidRPr="00806241" w:rsidRDefault="00806241" w:rsidP="004377FD">
      <w:pPr>
        <w:numPr>
          <w:ilvl w:val="0"/>
          <w:numId w:val="4"/>
        </w:numPr>
        <w:spacing w:line="276" w:lineRule="auto"/>
      </w:pPr>
      <w:r w:rsidRPr="00806241">
        <w:t>de l’état de la valeur actuelle des biens ;</w:t>
      </w:r>
    </w:p>
    <w:p w14:paraId="40D7E18B" w14:textId="77777777" w:rsidR="00806241" w:rsidRPr="00806241" w:rsidRDefault="00806241" w:rsidP="004377FD">
      <w:pPr>
        <w:numPr>
          <w:ilvl w:val="0"/>
          <w:numId w:val="4"/>
        </w:numPr>
        <w:spacing w:line="276" w:lineRule="auto"/>
      </w:pPr>
      <w:r w:rsidRPr="00806241">
        <w:t>de la plus-value ou de la moins-value qui résultent, pour la partie, desdits biens non expropriés, de l’exécution de l’ouvrage projeté.</w:t>
      </w:r>
    </w:p>
    <w:p w14:paraId="34F46BEF" w14:textId="77777777" w:rsidR="00806241" w:rsidRPr="00806241" w:rsidRDefault="00806241" w:rsidP="0074570E">
      <w:pPr>
        <w:spacing w:line="276" w:lineRule="auto"/>
      </w:pPr>
      <w:r w:rsidRPr="00806241">
        <w:t>Lorsqu’il est nécessaire de procéder à la réalisation immédiate d’un projet (Article 324), un décret pris en Conseil des ministres ou un arrêté du président du conseil de la collectivité territoriale après enquête et avis favorable d’une commission d’enquête ad hoc, déclare l’opération projetée d’utilité publique urgente, désigne les immeubles nécessaires à sa réalisation et autorise l’expropriant à prendre possession de ces immeubles.</w:t>
      </w:r>
    </w:p>
    <w:p w14:paraId="79A8EB19" w14:textId="77777777" w:rsidR="00747D82" w:rsidRDefault="00747D82" w:rsidP="0074570E">
      <w:pPr>
        <w:spacing w:line="276" w:lineRule="auto"/>
      </w:pPr>
    </w:p>
    <w:p w14:paraId="1FDD92E2" w14:textId="77777777" w:rsidR="00806241" w:rsidRPr="00806241" w:rsidRDefault="00806241" w:rsidP="0074570E">
      <w:pPr>
        <w:spacing w:line="276" w:lineRule="auto"/>
      </w:pPr>
      <w:r w:rsidRPr="00806241">
        <w:t>La prise de possession ne peut être effectuée qu’après (article 325) :</w:t>
      </w:r>
    </w:p>
    <w:p w14:paraId="1258A087" w14:textId="77777777" w:rsidR="00806241" w:rsidRPr="00806241" w:rsidRDefault="00806241" w:rsidP="004377FD">
      <w:pPr>
        <w:numPr>
          <w:ilvl w:val="0"/>
          <w:numId w:val="3"/>
        </w:numPr>
        <w:spacing w:line="276" w:lineRule="auto"/>
      </w:pPr>
      <w:r w:rsidRPr="00806241">
        <w:t>notification du décret ou de l’arrêté précité aux propriétaires et titulaires de droits réels qui sont tenus de le faire connaître aux titulaires de droits sur leur immeuble ou droit immobilier sous huitaine ;</w:t>
      </w:r>
    </w:p>
    <w:p w14:paraId="6D1305E6" w14:textId="77777777" w:rsidR="00806241" w:rsidRPr="00806241" w:rsidRDefault="00806241" w:rsidP="004377FD">
      <w:pPr>
        <w:numPr>
          <w:ilvl w:val="0"/>
          <w:numId w:val="3"/>
        </w:numPr>
        <w:spacing w:line="276" w:lineRule="auto"/>
      </w:pPr>
      <w:r w:rsidRPr="00806241">
        <w:t>établissement d’un état des lieux par l’expropriant, en présence du receveur des domaines et contradictoirement avec les propriétaires et titulaires de droits réels intéressés dûment convoqués ou, si ceux-ci ne se présentent pas ou ne se font pas représenter, avec le curateur aux successions et biens vacants ;</w:t>
      </w:r>
    </w:p>
    <w:p w14:paraId="0DD644DD" w14:textId="77777777" w:rsidR="00806241" w:rsidRDefault="00806241" w:rsidP="004377FD">
      <w:pPr>
        <w:numPr>
          <w:ilvl w:val="0"/>
          <w:numId w:val="3"/>
        </w:numPr>
        <w:spacing w:line="276" w:lineRule="auto"/>
      </w:pPr>
      <w:r w:rsidRPr="00806241">
        <w:t>paiement aux ayants droit ou consignation à leur profit, d’une provision représentant l’indemnité éventuelle d’expropriation et correspondant à l’estimation arrêtée par la commission ad hoc.</w:t>
      </w:r>
    </w:p>
    <w:p w14:paraId="701C92F2" w14:textId="77777777" w:rsidR="003B6321" w:rsidRPr="003B6321" w:rsidRDefault="003B6321" w:rsidP="0074570E">
      <w:pPr>
        <w:spacing w:line="276" w:lineRule="auto"/>
        <w:rPr>
          <w:i/>
          <w:iCs/>
        </w:rPr>
      </w:pPr>
    </w:p>
    <w:p w14:paraId="133E44C1" w14:textId="44E06B0A" w:rsidR="004E69BE" w:rsidRPr="00806241" w:rsidRDefault="007533B8" w:rsidP="0074570E">
      <w:pPr>
        <w:pStyle w:val="Titre3"/>
        <w:spacing w:line="276" w:lineRule="auto"/>
      </w:pPr>
      <w:bookmarkStart w:id="317" w:name="_Toc132910"/>
      <w:bookmarkStart w:id="318" w:name="_Toc4988231"/>
      <w:r>
        <w:t>Loi</w:t>
      </w:r>
      <w:r w:rsidR="003A149A" w:rsidRPr="00806241">
        <w:t xml:space="preserve"> 009-2018/AN du 3 mai 2018 portant expropriation pour cause d’utilité publique et indemnisation des personnes affectées par les aménagements et projet d’utilité publique et d’intérêt général au Burkina Faso.</w:t>
      </w:r>
      <w:bookmarkEnd w:id="317"/>
      <w:bookmarkEnd w:id="318"/>
    </w:p>
    <w:p w14:paraId="56E056E3" w14:textId="77777777" w:rsidR="00BE40C3" w:rsidRDefault="00BE40C3" w:rsidP="0074570E">
      <w:pPr>
        <w:spacing w:line="276" w:lineRule="auto"/>
        <w:rPr>
          <w:b/>
        </w:rPr>
      </w:pPr>
      <w:bookmarkStart w:id="319" w:name="_Toc132911"/>
    </w:p>
    <w:p w14:paraId="777213D5" w14:textId="77777777" w:rsidR="004E69BE" w:rsidRPr="00806241" w:rsidRDefault="003A149A" w:rsidP="0074570E">
      <w:pPr>
        <w:spacing w:line="276" w:lineRule="auto"/>
        <w:rPr>
          <w:b/>
        </w:rPr>
      </w:pPr>
      <w:r w:rsidRPr="00806241">
        <w:rPr>
          <w:b/>
        </w:rPr>
        <w:t>Champ d’application</w:t>
      </w:r>
      <w:bookmarkEnd w:id="319"/>
    </w:p>
    <w:p w14:paraId="6E6FDC9E" w14:textId="77777777" w:rsidR="00806241" w:rsidRPr="00806241" w:rsidRDefault="00806241" w:rsidP="004377FD">
      <w:pPr>
        <w:numPr>
          <w:ilvl w:val="0"/>
          <w:numId w:val="2"/>
        </w:numPr>
        <w:spacing w:line="276" w:lineRule="auto"/>
      </w:pPr>
      <w:r w:rsidRPr="00806241">
        <w:rPr>
          <w:lang w:val="fr-CA"/>
        </w:rPr>
        <w:t>l</w:t>
      </w:r>
      <w:r w:rsidRPr="00806241">
        <w:t xml:space="preserve">es infrastructures de transport, notamment les routes, la voirie urbaine, les chemins de fer, les aérogares ; </w:t>
      </w:r>
    </w:p>
    <w:p w14:paraId="546F9E8C" w14:textId="77777777" w:rsidR="00806241" w:rsidRPr="00806241" w:rsidRDefault="00806241" w:rsidP="004377FD">
      <w:pPr>
        <w:numPr>
          <w:ilvl w:val="0"/>
          <w:numId w:val="2"/>
        </w:numPr>
        <w:spacing w:line="276" w:lineRule="auto"/>
      </w:pPr>
      <w:r w:rsidRPr="00806241">
        <w:t xml:space="preserve">les travaux et aménagements urbains, agricoles, forestiers, pastoraux, fonciers ou miniers ; </w:t>
      </w:r>
    </w:p>
    <w:p w14:paraId="59223228" w14:textId="77777777" w:rsidR="00806241" w:rsidRPr="00806241" w:rsidRDefault="00806241" w:rsidP="004377FD">
      <w:pPr>
        <w:numPr>
          <w:ilvl w:val="0"/>
          <w:numId w:val="2"/>
        </w:numPr>
        <w:spacing w:line="276" w:lineRule="auto"/>
      </w:pPr>
      <w:r w:rsidRPr="00806241">
        <w:t xml:space="preserve">les travaux militaires ; </w:t>
      </w:r>
    </w:p>
    <w:p w14:paraId="0FEB0572" w14:textId="77777777" w:rsidR="00806241" w:rsidRPr="00806241" w:rsidRDefault="00806241" w:rsidP="004377FD">
      <w:pPr>
        <w:numPr>
          <w:ilvl w:val="0"/>
          <w:numId w:val="2"/>
        </w:numPr>
        <w:spacing w:line="276" w:lineRule="auto"/>
      </w:pPr>
      <w:r w:rsidRPr="00806241">
        <w:t xml:space="preserve">la conservation de la nature ; </w:t>
      </w:r>
    </w:p>
    <w:p w14:paraId="463CA2E2" w14:textId="77777777" w:rsidR="00806241" w:rsidRPr="00806241" w:rsidRDefault="00806241" w:rsidP="004377FD">
      <w:pPr>
        <w:numPr>
          <w:ilvl w:val="0"/>
          <w:numId w:val="2"/>
        </w:numPr>
        <w:spacing w:line="276" w:lineRule="auto"/>
      </w:pPr>
      <w:r w:rsidRPr="00806241">
        <w:t xml:space="preserve">la protection de sites ou de monuments historiques ; </w:t>
      </w:r>
    </w:p>
    <w:p w14:paraId="1F4181FC" w14:textId="77777777" w:rsidR="00806241" w:rsidRPr="00806241" w:rsidRDefault="00806241" w:rsidP="004377FD">
      <w:pPr>
        <w:numPr>
          <w:ilvl w:val="0"/>
          <w:numId w:val="2"/>
        </w:numPr>
        <w:spacing w:line="276" w:lineRule="auto"/>
      </w:pPr>
      <w:r w:rsidRPr="00806241">
        <w:t xml:space="preserve">les aménagements hydrauliques ; </w:t>
      </w:r>
    </w:p>
    <w:p w14:paraId="2F2457C5" w14:textId="77777777" w:rsidR="00806241" w:rsidRPr="00806241" w:rsidRDefault="00806241" w:rsidP="004377FD">
      <w:pPr>
        <w:numPr>
          <w:ilvl w:val="0"/>
          <w:numId w:val="2"/>
        </w:numPr>
        <w:spacing w:line="276" w:lineRule="auto"/>
      </w:pPr>
      <w:r w:rsidRPr="00806241">
        <w:t>les installations de production et de distribution d’énergie ;</w:t>
      </w:r>
    </w:p>
    <w:p w14:paraId="2047F563" w14:textId="77777777" w:rsidR="00806241" w:rsidRPr="00806241" w:rsidRDefault="00806241" w:rsidP="004377FD">
      <w:pPr>
        <w:numPr>
          <w:ilvl w:val="0"/>
          <w:numId w:val="2"/>
        </w:numPr>
        <w:spacing w:line="276" w:lineRule="auto"/>
      </w:pPr>
      <w:r w:rsidRPr="00806241">
        <w:t>les infrastructures sociales et culturelles</w:t>
      </w:r>
    </w:p>
    <w:p w14:paraId="039DA21F" w14:textId="77777777" w:rsidR="00806241" w:rsidRPr="00806241" w:rsidRDefault="00806241" w:rsidP="004377FD">
      <w:pPr>
        <w:numPr>
          <w:ilvl w:val="0"/>
          <w:numId w:val="2"/>
        </w:numPr>
        <w:spacing w:line="276" w:lineRule="auto"/>
      </w:pPr>
      <w:r w:rsidRPr="00806241">
        <w:t xml:space="preserve">l’installation de services publics ; </w:t>
      </w:r>
    </w:p>
    <w:p w14:paraId="516139DB" w14:textId="77777777" w:rsidR="00806241" w:rsidRPr="00806241" w:rsidRDefault="00806241" w:rsidP="004377FD">
      <w:pPr>
        <w:numPr>
          <w:ilvl w:val="0"/>
          <w:numId w:val="2"/>
        </w:numPr>
        <w:spacing w:line="276" w:lineRule="auto"/>
      </w:pPr>
      <w:r w:rsidRPr="00806241">
        <w:t xml:space="preserve">la création ou l’entretien de biens ou ouvrages d’usage public ; </w:t>
      </w:r>
    </w:p>
    <w:p w14:paraId="19F5620C" w14:textId="77777777" w:rsidR="00806241" w:rsidRPr="00806241" w:rsidRDefault="00806241" w:rsidP="004377FD">
      <w:pPr>
        <w:numPr>
          <w:ilvl w:val="0"/>
          <w:numId w:val="2"/>
        </w:numPr>
        <w:spacing w:line="276" w:lineRule="auto"/>
      </w:pPr>
      <w:r w:rsidRPr="00806241">
        <w:t xml:space="preserve">les travaux d’assainissement ; </w:t>
      </w:r>
    </w:p>
    <w:p w14:paraId="75BF37E1" w14:textId="77777777" w:rsidR="00806241" w:rsidRPr="00806241" w:rsidRDefault="00806241" w:rsidP="004377FD">
      <w:pPr>
        <w:numPr>
          <w:ilvl w:val="0"/>
          <w:numId w:val="2"/>
        </w:numPr>
        <w:spacing w:line="276" w:lineRule="auto"/>
      </w:pPr>
      <w:r w:rsidRPr="00806241">
        <w:t>les travaux et aménagements piscicoles,</w:t>
      </w:r>
    </w:p>
    <w:p w14:paraId="43CFA48E" w14:textId="77777777" w:rsidR="00EF35E1" w:rsidRDefault="00806241" w:rsidP="004377FD">
      <w:pPr>
        <w:numPr>
          <w:ilvl w:val="0"/>
          <w:numId w:val="2"/>
        </w:numPr>
        <w:spacing w:line="276" w:lineRule="auto"/>
      </w:pPr>
      <w:r w:rsidRPr="00806241">
        <w:t>toute entreprise destinée à satisfaire ou préserver l’intérêt général.</w:t>
      </w:r>
    </w:p>
    <w:p w14:paraId="0FE8B222" w14:textId="77777777" w:rsidR="00EF35E1" w:rsidRDefault="00EF35E1" w:rsidP="0074570E">
      <w:pPr>
        <w:spacing w:line="276" w:lineRule="auto"/>
      </w:pPr>
    </w:p>
    <w:p w14:paraId="7E825D5A" w14:textId="5CF761B3" w:rsidR="00BA202B" w:rsidRPr="0027762A" w:rsidRDefault="00BA202B" w:rsidP="0074570E">
      <w:pPr>
        <w:pStyle w:val="Titre3"/>
        <w:spacing w:line="276" w:lineRule="auto"/>
      </w:pPr>
      <w:bookmarkStart w:id="320" w:name="_Toc4988232"/>
      <w:r w:rsidRPr="0027762A">
        <w:t xml:space="preserve">Politique Opérationnelle </w:t>
      </w:r>
      <w:r>
        <w:t>(</w:t>
      </w:r>
      <w:r w:rsidRPr="0027762A">
        <w:t>PO</w:t>
      </w:r>
      <w:r>
        <w:t>)</w:t>
      </w:r>
      <w:r w:rsidRPr="0027762A">
        <w:t xml:space="preserve"> 4.12 de la Banque </w:t>
      </w:r>
      <w:r>
        <w:t>m</w:t>
      </w:r>
      <w:r w:rsidRPr="0027762A">
        <w:t>ondiale</w:t>
      </w:r>
      <w:bookmarkEnd w:id="320"/>
    </w:p>
    <w:p w14:paraId="494D6004" w14:textId="77777777" w:rsidR="00D62345" w:rsidRPr="00D62345" w:rsidRDefault="00D62345" w:rsidP="0074570E">
      <w:pPr>
        <w:spacing w:line="276" w:lineRule="auto"/>
        <w:rPr>
          <w:color w:val="auto"/>
        </w:rPr>
      </w:pPr>
      <w:r w:rsidRPr="00D62345">
        <w:rPr>
          <w:color w:val="auto"/>
        </w:rPr>
        <w:t>La politique opérationnelle PO 4.12 de "Réinstallation Involontaire" de la Banque mondiale est applicable dans le cadre des projets de développement dont les activités affectent les populations, notamment la destruction ou la perturbation de leurs systèmes de production ou la perte de leurs sources de revenus, des restrictions d'accès ou d’utilisation des ressources naturelles et qui nécessitent un déplacement de ces populations.</w:t>
      </w:r>
    </w:p>
    <w:p w14:paraId="60501DAF" w14:textId="77777777" w:rsidR="00747D82" w:rsidRDefault="00747D82" w:rsidP="0074570E">
      <w:pPr>
        <w:spacing w:line="276" w:lineRule="auto"/>
        <w:rPr>
          <w:color w:val="auto"/>
        </w:rPr>
      </w:pPr>
    </w:p>
    <w:p w14:paraId="38695D09" w14:textId="77777777" w:rsidR="00D62345" w:rsidRPr="00D62345" w:rsidRDefault="00D62345" w:rsidP="0074570E">
      <w:pPr>
        <w:spacing w:line="276" w:lineRule="auto"/>
        <w:rPr>
          <w:color w:val="auto"/>
          <w:lang w:val="fr-CA"/>
        </w:rPr>
      </w:pPr>
      <w:r w:rsidRPr="00D62345">
        <w:rPr>
          <w:color w:val="auto"/>
        </w:rPr>
        <w:t>La politique opérationnelle PO 4.12 recommande qu’en cas de réinstallation involontaire de population, des mesures appropriées soient planifiées et mises en œuvre pour éviter que la réinstallation involontaire provoque des conséquences dommageables sur le long terme, un appauvrissement des populations et des  dommages  environnementaux. Ainsi, la politique PO 4.12 de la Banque mondiale sur la réinstallation involontaire vise à :</w:t>
      </w:r>
      <w:r w:rsidRPr="00D62345">
        <w:rPr>
          <w:color w:val="auto"/>
          <w:lang w:val="fr-CA"/>
        </w:rPr>
        <w:t xml:space="preserve"> </w:t>
      </w:r>
    </w:p>
    <w:p w14:paraId="3D22E51B" w14:textId="77777777" w:rsidR="00D62345" w:rsidRPr="00D62345" w:rsidRDefault="00D62345" w:rsidP="008D33B9">
      <w:pPr>
        <w:numPr>
          <w:ilvl w:val="0"/>
          <w:numId w:val="39"/>
        </w:numPr>
        <w:spacing w:line="276" w:lineRule="auto"/>
        <w:rPr>
          <w:color w:val="auto"/>
        </w:rPr>
      </w:pPr>
      <w:r w:rsidRPr="00D62345">
        <w:rPr>
          <w:color w:val="auto"/>
          <w:lang w:val="fr-CA"/>
        </w:rPr>
        <w:t>éviter</w:t>
      </w:r>
      <w:r w:rsidRPr="00D62345">
        <w:rPr>
          <w:color w:val="auto"/>
        </w:rPr>
        <w:t xml:space="preserve"> ou minimiser la réinstallation involontaire, dans la mesure du possible, en étudiant toutes les alternatives réalisables dans la conception du projet</w:t>
      </w:r>
    </w:p>
    <w:p w14:paraId="7EBC178B" w14:textId="77777777" w:rsidR="00D62345" w:rsidRPr="00D62345" w:rsidRDefault="00D62345" w:rsidP="008D33B9">
      <w:pPr>
        <w:numPr>
          <w:ilvl w:val="0"/>
          <w:numId w:val="39"/>
        </w:numPr>
        <w:spacing w:line="276" w:lineRule="auto"/>
        <w:rPr>
          <w:color w:val="auto"/>
        </w:rPr>
      </w:pPr>
      <w:r w:rsidRPr="00D62345">
        <w:rPr>
          <w:color w:val="auto"/>
        </w:rPr>
        <w:t xml:space="preserve"> lorsqu’un déplacement de population est inévitable, les activités de réinstallation devront être conçues et exécutées sous la forme de programmes de développement procurant aux personnes déplacées par le projet suffisamment de moyens d’investissement pour leur permettre de bénéficier des avantages du projet. Les populations déplacées devront être consultées de manière constructive et avoir la possibilité de participer à la planification et à la mise en œuvre des programmes de réinstallation.</w:t>
      </w:r>
    </w:p>
    <w:p w14:paraId="10E02E6E" w14:textId="77777777" w:rsidR="00D62345" w:rsidRPr="00D62345" w:rsidRDefault="00D62345" w:rsidP="008D33B9">
      <w:pPr>
        <w:numPr>
          <w:ilvl w:val="0"/>
          <w:numId w:val="39"/>
        </w:numPr>
        <w:spacing w:line="276" w:lineRule="auto"/>
        <w:rPr>
          <w:color w:val="auto"/>
        </w:rPr>
      </w:pPr>
      <w:r w:rsidRPr="00D62345">
        <w:rPr>
          <w:color w:val="auto"/>
        </w:rPr>
        <w:t>les personnes déplacées devront être aidées dans leurs efforts d’amélioration, ou du moins de rétablissement, de leurs moyens d’existence et de leur niveau de vie, ceux-ci étant considérés, en terme réel, aux niveaux qui prévalaient au moment de la phase précédant le déplacement ou celle de la mise en œuvre du projet, selon la formule la plus avantageuse.</w:t>
      </w:r>
    </w:p>
    <w:p w14:paraId="0361DA0D" w14:textId="77777777" w:rsidR="00D62345" w:rsidRPr="00D62345" w:rsidRDefault="00D62345" w:rsidP="0074570E">
      <w:pPr>
        <w:spacing w:line="276" w:lineRule="auto"/>
        <w:rPr>
          <w:color w:val="auto"/>
        </w:rPr>
      </w:pPr>
      <w:r w:rsidRPr="00D62345">
        <w:rPr>
          <w:color w:val="auto"/>
        </w:rPr>
        <w:t>Cette politique couvre les conséquences économiques et sociales directes  qui, tout à la fois, résultent de projets d’investissement financés par la Banque et qui sont provoquées par :</w:t>
      </w:r>
    </w:p>
    <w:p w14:paraId="5BF6DF04" w14:textId="77777777" w:rsidR="00D62345" w:rsidRPr="00D62345" w:rsidRDefault="00D62345" w:rsidP="008D33B9">
      <w:pPr>
        <w:numPr>
          <w:ilvl w:val="0"/>
          <w:numId w:val="38"/>
        </w:numPr>
        <w:spacing w:line="276" w:lineRule="auto"/>
        <w:rPr>
          <w:color w:val="auto"/>
        </w:rPr>
      </w:pPr>
      <w:r w:rsidRPr="00D62345">
        <w:rPr>
          <w:color w:val="auto"/>
        </w:rPr>
        <w:t xml:space="preserve">le retrait involontaire de terres provoquant une relocalisation ou une perte d’habitat, une perte de biens ou d’accès à ces biens ; ou une perte de sources de revenu ou de moyens d’existence que les personnes affectées aient ou non à se déplacer sur un autre site; </w:t>
      </w:r>
    </w:p>
    <w:p w14:paraId="28D6826F" w14:textId="77777777" w:rsidR="00D62345" w:rsidRPr="00D62345" w:rsidRDefault="00D62345" w:rsidP="008D33B9">
      <w:pPr>
        <w:numPr>
          <w:ilvl w:val="0"/>
          <w:numId w:val="38"/>
        </w:numPr>
        <w:spacing w:line="276" w:lineRule="auto"/>
        <w:rPr>
          <w:color w:val="auto"/>
        </w:rPr>
      </w:pPr>
      <w:r w:rsidRPr="00D62345">
        <w:rPr>
          <w:color w:val="auto"/>
        </w:rPr>
        <w:t>ou la restriction involontaire de l’accès à des parcs définis comme tels juridiquement, et à des aires protégées entraînant des conséquences négatives sur les moyens d’existence des personnes déplacées.</w:t>
      </w:r>
    </w:p>
    <w:p w14:paraId="485697F8" w14:textId="77777777" w:rsidR="00D62345" w:rsidRPr="00D62345" w:rsidRDefault="00D62345" w:rsidP="0074570E">
      <w:pPr>
        <w:spacing w:line="276" w:lineRule="auto"/>
        <w:rPr>
          <w:color w:val="auto"/>
        </w:rPr>
      </w:pPr>
    </w:p>
    <w:p w14:paraId="3D10CF0C" w14:textId="77777777" w:rsidR="00D62345" w:rsidRPr="00D62345" w:rsidRDefault="00D62345" w:rsidP="0074570E">
      <w:pPr>
        <w:spacing w:line="276" w:lineRule="auto"/>
        <w:rPr>
          <w:color w:val="auto"/>
          <w:lang w:val="fr-CA"/>
        </w:rPr>
      </w:pPr>
      <w:r w:rsidRPr="00D62345">
        <w:rPr>
          <w:color w:val="auto"/>
          <w:lang w:val="fr-CA"/>
        </w:rPr>
        <w:t xml:space="preserve">La politique PO 4.12 détermine les mesures requises pour traiter les impacts de la réinstallation involontaire, à savoir l’élaboration d’un plan de réinstallation ou un cadre de politique de réinstallation. Ce cadre exige que les populations faisant l’objet de déplacement soient : </w:t>
      </w:r>
    </w:p>
    <w:p w14:paraId="48E3E3EA" w14:textId="77777777" w:rsidR="00D62345" w:rsidRPr="00612965" w:rsidRDefault="00D62345" w:rsidP="00612965">
      <w:pPr>
        <w:pStyle w:val="Paragraphedeliste"/>
        <w:numPr>
          <w:ilvl w:val="0"/>
          <w:numId w:val="9"/>
        </w:numPr>
      </w:pPr>
      <w:r w:rsidRPr="00612965">
        <w:t>informées des possibilités qui  leur  sont  offertes et des droits  se  rattachant  à  leur déplacement ;</w:t>
      </w:r>
    </w:p>
    <w:p w14:paraId="69AB58B4" w14:textId="77777777" w:rsidR="00D62345" w:rsidRPr="00612965" w:rsidRDefault="00D62345" w:rsidP="00612965">
      <w:pPr>
        <w:pStyle w:val="Paragraphedeliste"/>
        <w:numPr>
          <w:ilvl w:val="0"/>
          <w:numId w:val="9"/>
        </w:numPr>
      </w:pPr>
      <w:r w:rsidRPr="00612965">
        <w:t>consultées, soumises à plusieurs choix et informées des alternatives réalisables aux plans technique et économique ; et</w:t>
      </w:r>
    </w:p>
    <w:p w14:paraId="6D76E347" w14:textId="77777777" w:rsidR="00D62345" w:rsidRPr="00612965" w:rsidRDefault="00D62345" w:rsidP="00612965">
      <w:pPr>
        <w:pStyle w:val="Paragraphedeliste"/>
        <w:numPr>
          <w:ilvl w:val="0"/>
          <w:numId w:val="9"/>
        </w:numPr>
      </w:pPr>
      <w:r w:rsidRPr="00612965">
        <w:t>pourvues rapidement d’une compensation effective au coût intégral de remplacement pour les pertes de biens directement attribuables au projet.</w:t>
      </w:r>
    </w:p>
    <w:p w14:paraId="04FA1E99" w14:textId="77777777" w:rsidR="00D62345" w:rsidRPr="00D62345" w:rsidRDefault="00D62345" w:rsidP="0074570E">
      <w:pPr>
        <w:spacing w:line="276" w:lineRule="auto"/>
        <w:rPr>
          <w:color w:val="auto"/>
          <w:lang w:val="fr-CA"/>
        </w:rPr>
      </w:pPr>
    </w:p>
    <w:p w14:paraId="0A74742E" w14:textId="77777777" w:rsidR="00D62345" w:rsidRPr="00D62345" w:rsidRDefault="00D62345" w:rsidP="0074570E">
      <w:pPr>
        <w:spacing w:line="276" w:lineRule="auto"/>
        <w:rPr>
          <w:color w:val="auto"/>
          <w:lang w:val="fr-CA"/>
        </w:rPr>
      </w:pPr>
      <w:r w:rsidRPr="00D62345">
        <w:rPr>
          <w:color w:val="auto"/>
          <w:lang w:val="fr-CA"/>
        </w:rPr>
        <w:t xml:space="preserve">Aussi, le plan de réinstallation doit prendre en compte les indemnités de déplacement pendant la réinstallation. Lorsque cela est possible pour l’atteinte des objectifs de la politique, le plan de réinstallation prévoit pour les personnes déplacées une aide après le déplacement, pour une période transitoire d’une durée fondée sur une estimation raisonnable du temps probable nécessaire au rétablissement de leurs moyens d’existence et de leurs revenus. </w:t>
      </w:r>
    </w:p>
    <w:p w14:paraId="3099BCB6" w14:textId="77777777" w:rsidR="00D62345" w:rsidRPr="00D62345" w:rsidRDefault="00D62345" w:rsidP="0074570E">
      <w:pPr>
        <w:spacing w:line="276" w:lineRule="auto"/>
        <w:rPr>
          <w:color w:val="auto"/>
          <w:lang w:val="fr-CA"/>
        </w:rPr>
      </w:pPr>
    </w:p>
    <w:p w14:paraId="14E96E35" w14:textId="77777777" w:rsidR="00D62345" w:rsidRPr="00D62345" w:rsidRDefault="00D62345" w:rsidP="0074570E">
      <w:pPr>
        <w:spacing w:line="276" w:lineRule="auto"/>
        <w:rPr>
          <w:color w:val="auto"/>
          <w:lang w:val="fr-CA"/>
        </w:rPr>
      </w:pPr>
      <w:r w:rsidRPr="00D62345">
        <w:rPr>
          <w:color w:val="auto"/>
          <w:lang w:val="fr-CA"/>
        </w:rPr>
        <w:t xml:space="preserve">La politique PO 4.12 requiert que les besoins des groupes vulnérables au sein des populations déplacées soient spécifiquement examinés lors de l’élaboration et la mise en œuvre du plan de réinstallation. </w:t>
      </w:r>
    </w:p>
    <w:p w14:paraId="5A35A3CB" w14:textId="77777777" w:rsidR="00D62345" w:rsidRPr="00D62345" w:rsidRDefault="00D62345" w:rsidP="0074570E">
      <w:pPr>
        <w:spacing w:line="276" w:lineRule="auto"/>
        <w:rPr>
          <w:color w:val="auto"/>
          <w:lang w:val="fr-CA"/>
        </w:rPr>
      </w:pPr>
    </w:p>
    <w:p w14:paraId="56D999F5" w14:textId="05560B5F" w:rsidR="00D62345" w:rsidRPr="00D62345" w:rsidRDefault="00D62345" w:rsidP="0074570E">
      <w:pPr>
        <w:spacing w:line="276" w:lineRule="auto"/>
        <w:rPr>
          <w:color w:val="auto"/>
          <w:lang w:val="fr-CA"/>
        </w:rPr>
      </w:pPr>
      <w:r w:rsidRPr="00D62345">
        <w:rPr>
          <w:color w:val="auto"/>
          <w:lang w:val="fr-CA"/>
        </w:rPr>
        <w:t>Globalement, le principe fondamental de la politique PO 4.12 est la sauvegarde au moins, à défaut d’une amélioration des conditions de vie des populations affectées par les activités d’un projet financé par la Banque mondiale. Pour garantir que la compensation et les aides à accorder aux populations affectées seront effectives</w:t>
      </w:r>
      <w:r w:rsidR="007F0ED3">
        <w:rPr>
          <w:color w:val="auto"/>
          <w:lang w:val="fr-CA"/>
        </w:rPr>
        <w:t>,</w:t>
      </w:r>
      <w:r w:rsidRPr="00D62345">
        <w:rPr>
          <w:color w:val="auto"/>
          <w:lang w:val="fr-CA"/>
        </w:rPr>
        <w:t xml:space="preserve"> la politique PO 4.12 exige dans le cadre du plan de réinstallation un programme de suivi/évaluation du plan.</w:t>
      </w:r>
    </w:p>
    <w:p w14:paraId="7C8FA94C" w14:textId="77777777" w:rsidR="00747D82" w:rsidRPr="002F430D" w:rsidRDefault="00747D82" w:rsidP="0074570E">
      <w:pPr>
        <w:spacing w:line="276" w:lineRule="auto"/>
        <w:rPr>
          <w:bCs/>
          <w:iCs/>
          <w:color w:val="auto"/>
        </w:rPr>
      </w:pPr>
    </w:p>
    <w:p w14:paraId="74F42577" w14:textId="77777777" w:rsidR="00D62345" w:rsidRPr="00CD4CF8" w:rsidRDefault="00D62345" w:rsidP="0074570E">
      <w:pPr>
        <w:spacing w:line="276" w:lineRule="auto"/>
        <w:rPr>
          <w:color w:val="auto"/>
          <w:lang w:val="fr-CA"/>
        </w:rPr>
      </w:pPr>
      <w:r w:rsidRPr="002F430D">
        <w:rPr>
          <w:bCs/>
          <w:iCs/>
          <w:color w:val="auto"/>
        </w:rPr>
        <w:t>Cette politique s’applique à toutes les composantes du projet entraînant une réinstallation involontaire, quelle que soit la source de financement de celui-ci. Elle s’applique également aux autres activités donnant lieu à une réinstallation involontaire, qui, aux yeux de la Banque, sont a) directement et significative en relation avec le projet financé par la Banque ; b) nécessaires pour atteindre les objectifs tels qu’ils ont été fixés dans le document du projet ; et c) réalisées, ou planifiées pour être réalisées, en parallèle avec le projet.</w:t>
      </w:r>
      <w:r w:rsidRPr="00CD4CF8">
        <w:rPr>
          <w:color w:val="auto"/>
          <w:lang w:val="fr-CA"/>
        </w:rPr>
        <w:t xml:space="preserve"> </w:t>
      </w:r>
    </w:p>
    <w:p w14:paraId="5BCA5295" w14:textId="77777777" w:rsidR="0074570E" w:rsidRPr="00D62345" w:rsidRDefault="0074570E" w:rsidP="0074570E">
      <w:pPr>
        <w:spacing w:line="276" w:lineRule="auto"/>
        <w:rPr>
          <w:color w:val="auto"/>
          <w:lang w:val="fr-CA"/>
        </w:rPr>
      </w:pPr>
    </w:p>
    <w:p w14:paraId="554E41C9" w14:textId="77777777" w:rsidR="00D62345" w:rsidRDefault="00D62345" w:rsidP="0074570E">
      <w:pPr>
        <w:spacing w:line="276" w:lineRule="auto"/>
        <w:rPr>
          <w:b/>
          <w:bCs/>
          <w:iCs/>
          <w:color w:val="auto"/>
          <w:lang w:val="fr-CA"/>
        </w:rPr>
      </w:pPr>
      <w:r w:rsidRPr="00D62345">
        <w:rPr>
          <w:b/>
          <w:bCs/>
          <w:iCs/>
          <w:color w:val="auto"/>
          <w:lang w:val="fr-CA"/>
        </w:rPr>
        <w:t>Comparaison entre la PO/PB 4.12 et la législation Burkinabè</w:t>
      </w:r>
    </w:p>
    <w:p w14:paraId="363EAA17" w14:textId="77777777" w:rsidR="00D62345" w:rsidRPr="00D62345" w:rsidRDefault="00D62345" w:rsidP="0074570E">
      <w:pPr>
        <w:spacing w:line="276" w:lineRule="auto"/>
        <w:rPr>
          <w:color w:val="auto"/>
          <w:lang w:val="fr-CA"/>
        </w:rPr>
      </w:pPr>
      <w:r w:rsidRPr="00D62345">
        <w:rPr>
          <w:color w:val="auto"/>
          <w:lang w:val="fr-CA"/>
        </w:rPr>
        <w:t>L’analyse comparée (tableau ci-dessous) de la législation Burkinabé applicable aux cas d’expropriation et de compensation afférente avec la Politique de la Banque Mondiale en l’occurrence la PO 4.12 met en exergue aussi bien des convergences que des divergences.</w:t>
      </w:r>
    </w:p>
    <w:p w14:paraId="0A872F74" w14:textId="77777777" w:rsidR="00747D82" w:rsidRDefault="00747D82" w:rsidP="0074570E">
      <w:pPr>
        <w:spacing w:line="276" w:lineRule="auto"/>
        <w:rPr>
          <w:color w:val="auto"/>
          <w:lang w:val="fr-CA"/>
        </w:rPr>
      </w:pPr>
    </w:p>
    <w:p w14:paraId="618CAE30" w14:textId="01E8D1B3" w:rsidR="006D6929" w:rsidRPr="00D62345" w:rsidRDefault="00D62345" w:rsidP="0074570E">
      <w:pPr>
        <w:spacing w:line="276" w:lineRule="auto"/>
        <w:rPr>
          <w:color w:val="auto"/>
          <w:lang w:val="fr-CA"/>
        </w:rPr>
      </w:pPr>
      <w:r w:rsidRPr="00D62345">
        <w:rPr>
          <w:color w:val="auto"/>
          <w:lang w:val="fr-CA"/>
        </w:rPr>
        <w:t>En termes de points de convergence, on peut relever les points suivants :</w:t>
      </w:r>
    </w:p>
    <w:p w14:paraId="0B035117" w14:textId="77777777" w:rsidR="00D62345" w:rsidRPr="00612965" w:rsidRDefault="00D62345" w:rsidP="00612965">
      <w:pPr>
        <w:pStyle w:val="Paragraphedeliste"/>
        <w:numPr>
          <w:ilvl w:val="0"/>
          <w:numId w:val="9"/>
        </w:numPr>
      </w:pPr>
      <w:r w:rsidRPr="00612965">
        <w:t>indemnisation et compensation;</w:t>
      </w:r>
    </w:p>
    <w:p w14:paraId="194A9FA6" w14:textId="77777777" w:rsidR="00D62345" w:rsidRPr="00612965" w:rsidRDefault="00D62345" w:rsidP="00612965">
      <w:pPr>
        <w:pStyle w:val="Paragraphedeliste"/>
        <w:numPr>
          <w:ilvl w:val="0"/>
          <w:numId w:val="9"/>
        </w:numPr>
      </w:pPr>
      <w:r w:rsidRPr="00612965">
        <w:t>négociation ;</w:t>
      </w:r>
    </w:p>
    <w:p w14:paraId="5EDB50EF" w14:textId="77777777" w:rsidR="00D62345" w:rsidRPr="00612965" w:rsidRDefault="00D62345" w:rsidP="00612965">
      <w:pPr>
        <w:pStyle w:val="Paragraphedeliste"/>
        <w:numPr>
          <w:ilvl w:val="0"/>
          <w:numId w:val="9"/>
        </w:numPr>
      </w:pPr>
      <w:r w:rsidRPr="00612965">
        <w:t>principe d’évaluation ;</w:t>
      </w:r>
    </w:p>
    <w:p w14:paraId="1EBCD26B" w14:textId="77777777" w:rsidR="00D62345" w:rsidRPr="00612965" w:rsidRDefault="00D62345" w:rsidP="00612965">
      <w:pPr>
        <w:pStyle w:val="Paragraphedeliste"/>
        <w:numPr>
          <w:ilvl w:val="0"/>
          <w:numId w:val="9"/>
        </w:numPr>
      </w:pPr>
      <w:r w:rsidRPr="00612965">
        <w:t>prise de possession des terres.</w:t>
      </w:r>
    </w:p>
    <w:p w14:paraId="4CE1146F" w14:textId="77777777" w:rsidR="00D62345" w:rsidRPr="00D62345" w:rsidRDefault="00D62345" w:rsidP="0074570E">
      <w:pPr>
        <w:spacing w:line="276" w:lineRule="auto"/>
        <w:rPr>
          <w:color w:val="auto"/>
          <w:lang w:val="fr-CA"/>
        </w:rPr>
      </w:pPr>
      <w:r w:rsidRPr="00D62345">
        <w:rPr>
          <w:color w:val="auto"/>
          <w:lang w:val="fr-CA"/>
        </w:rPr>
        <w:t>Les points où la loi nationale est moins complète :</w:t>
      </w:r>
    </w:p>
    <w:p w14:paraId="71D9BDB0" w14:textId="77777777" w:rsidR="00D62345" w:rsidRPr="00612965" w:rsidRDefault="00D62345" w:rsidP="00612965">
      <w:pPr>
        <w:pStyle w:val="Paragraphedeliste"/>
        <w:numPr>
          <w:ilvl w:val="0"/>
          <w:numId w:val="9"/>
        </w:numPr>
      </w:pPr>
      <w:r w:rsidRPr="00612965">
        <w:t>participation des PAP et des communautés hôtes ;</w:t>
      </w:r>
    </w:p>
    <w:p w14:paraId="494F0132" w14:textId="77777777" w:rsidR="00D62345" w:rsidRPr="00612965" w:rsidRDefault="00D62345" w:rsidP="00612965">
      <w:pPr>
        <w:pStyle w:val="Paragraphedeliste"/>
        <w:numPr>
          <w:ilvl w:val="0"/>
          <w:numId w:val="9"/>
        </w:numPr>
      </w:pPr>
      <w:r w:rsidRPr="00612965">
        <w:t>gestion des litiges nés de l'expropriation ;</w:t>
      </w:r>
    </w:p>
    <w:p w14:paraId="76EDC988" w14:textId="77777777" w:rsidR="00D62345" w:rsidRPr="00612965" w:rsidRDefault="00D62345" w:rsidP="00612965">
      <w:pPr>
        <w:pStyle w:val="Paragraphedeliste"/>
        <w:numPr>
          <w:ilvl w:val="0"/>
          <w:numId w:val="9"/>
        </w:numPr>
      </w:pPr>
      <w:r w:rsidRPr="00612965">
        <w:t>compensation à l’état de la valeur actuelle du bien.</w:t>
      </w:r>
    </w:p>
    <w:p w14:paraId="7F3437E6" w14:textId="77777777" w:rsidR="00747D82" w:rsidRDefault="00747D82" w:rsidP="0074570E">
      <w:pPr>
        <w:spacing w:line="276" w:lineRule="auto"/>
        <w:rPr>
          <w:color w:val="auto"/>
          <w:lang w:val="fr-CA"/>
        </w:rPr>
      </w:pPr>
    </w:p>
    <w:p w14:paraId="1B59559A" w14:textId="77777777" w:rsidR="00D62345" w:rsidRPr="00D62345" w:rsidRDefault="00D62345" w:rsidP="0074570E">
      <w:pPr>
        <w:spacing w:line="276" w:lineRule="auto"/>
        <w:rPr>
          <w:color w:val="auto"/>
          <w:lang w:val="fr-CA"/>
        </w:rPr>
      </w:pPr>
      <w:r w:rsidRPr="00D62345">
        <w:rPr>
          <w:color w:val="auto"/>
          <w:lang w:val="fr-CA"/>
        </w:rPr>
        <w:t>Quant aux points de divergence, ils sont nombreux et concernent  les aspects suivants :</w:t>
      </w:r>
    </w:p>
    <w:p w14:paraId="4D35BDB3" w14:textId="2F0A5025" w:rsidR="00D62345" w:rsidRPr="00612965" w:rsidRDefault="00D62345" w:rsidP="00612965">
      <w:pPr>
        <w:pStyle w:val="Paragraphedeliste"/>
        <w:numPr>
          <w:ilvl w:val="0"/>
          <w:numId w:val="9"/>
        </w:numPr>
      </w:pPr>
      <w:r w:rsidRPr="00612965">
        <w:t>minimisation des déplacements de personnes ;</w:t>
      </w:r>
    </w:p>
    <w:p w14:paraId="21BB642E" w14:textId="68999511" w:rsidR="00D62345" w:rsidRPr="00612965" w:rsidRDefault="00D62345" w:rsidP="00612965">
      <w:pPr>
        <w:pStyle w:val="Paragraphedeliste"/>
        <w:numPr>
          <w:ilvl w:val="0"/>
          <w:numId w:val="9"/>
        </w:numPr>
      </w:pPr>
      <w:r w:rsidRPr="00612965">
        <w:t>prise en compte des groupes vulnérables ;</w:t>
      </w:r>
    </w:p>
    <w:p w14:paraId="2CFEFE9F" w14:textId="6A7F922C" w:rsidR="00D62345" w:rsidRPr="00612965" w:rsidRDefault="00D62345" w:rsidP="00612965">
      <w:pPr>
        <w:pStyle w:val="Paragraphedeliste"/>
        <w:numPr>
          <w:ilvl w:val="0"/>
          <w:numId w:val="9"/>
        </w:numPr>
      </w:pPr>
      <w:r w:rsidRPr="00612965">
        <w:t>prise en compte du Genre ;</w:t>
      </w:r>
    </w:p>
    <w:p w14:paraId="4D7ADF4B" w14:textId="0FAE170D" w:rsidR="00D62345" w:rsidRPr="00612965" w:rsidRDefault="00D62345" w:rsidP="00612965">
      <w:pPr>
        <w:pStyle w:val="Paragraphedeliste"/>
        <w:numPr>
          <w:ilvl w:val="0"/>
          <w:numId w:val="9"/>
        </w:numPr>
      </w:pPr>
      <w:r w:rsidRPr="00612965">
        <w:t>date limite d'éligibilité ;</w:t>
      </w:r>
    </w:p>
    <w:p w14:paraId="7DD52FA9" w14:textId="1C5C8BB3" w:rsidR="00D62345" w:rsidRPr="00612965" w:rsidRDefault="00D62345" w:rsidP="00612965">
      <w:pPr>
        <w:pStyle w:val="Paragraphedeliste"/>
        <w:numPr>
          <w:ilvl w:val="0"/>
          <w:numId w:val="9"/>
        </w:numPr>
      </w:pPr>
      <w:r w:rsidRPr="00612965">
        <w:t>propriétaires coutumiers ;</w:t>
      </w:r>
    </w:p>
    <w:p w14:paraId="76926A6A" w14:textId="6A7EADCA" w:rsidR="00D62345" w:rsidRPr="00612965" w:rsidRDefault="00D62345" w:rsidP="00612965">
      <w:pPr>
        <w:pStyle w:val="Paragraphedeliste"/>
        <w:numPr>
          <w:ilvl w:val="0"/>
          <w:numId w:val="9"/>
        </w:numPr>
      </w:pPr>
      <w:r w:rsidRPr="00612965">
        <w:t>occupants sans titre ;</w:t>
      </w:r>
    </w:p>
    <w:p w14:paraId="6A0966CE" w14:textId="1C5F3122" w:rsidR="00D62345" w:rsidRPr="00612965" w:rsidRDefault="00D62345" w:rsidP="00612965">
      <w:pPr>
        <w:pStyle w:val="Paragraphedeliste"/>
        <w:numPr>
          <w:ilvl w:val="0"/>
          <w:numId w:val="9"/>
        </w:numPr>
      </w:pPr>
      <w:r w:rsidRPr="00612965">
        <w:t>compensation au coût de remplacement intégral du bien ;</w:t>
      </w:r>
    </w:p>
    <w:p w14:paraId="05B9E83F" w14:textId="326D8627" w:rsidR="00D62345" w:rsidRPr="00612965" w:rsidRDefault="00D62345" w:rsidP="00612965">
      <w:pPr>
        <w:pStyle w:val="Paragraphedeliste"/>
        <w:numPr>
          <w:ilvl w:val="0"/>
          <w:numId w:val="9"/>
        </w:numPr>
      </w:pPr>
      <w:r w:rsidRPr="00612965">
        <w:t>assistance à la réinstallation des personnes déplacées ;</w:t>
      </w:r>
    </w:p>
    <w:p w14:paraId="480F7295" w14:textId="249A8520" w:rsidR="00D62345" w:rsidRPr="00612965" w:rsidRDefault="00D62345" w:rsidP="00612965">
      <w:pPr>
        <w:pStyle w:val="Paragraphedeliste"/>
        <w:numPr>
          <w:ilvl w:val="0"/>
          <w:numId w:val="9"/>
        </w:numPr>
      </w:pPr>
      <w:r w:rsidRPr="00612965">
        <w:t>réhabilitation économique ;</w:t>
      </w:r>
    </w:p>
    <w:p w14:paraId="13AB92BA" w14:textId="19166119" w:rsidR="00D62345" w:rsidRPr="00612965" w:rsidRDefault="00D62345" w:rsidP="00612965">
      <w:pPr>
        <w:pStyle w:val="Paragraphedeliste"/>
        <w:numPr>
          <w:ilvl w:val="0"/>
          <w:numId w:val="9"/>
        </w:numPr>
      </w:pPr>
      <w:r w:rsidRPr="00612965">
        <w:t>suivi et évaluation.</w:t>
      </w:r>
    </w:p>
    <w:p w14:paraId="5BC16A36" w14:textId="77777777" w:rsidR="0074570E" w:rsidRPr="00D62345" w:rsidRDefault="0074570E" w:rsidP="0074570E">
      <w:pPr>
        <w:spacing w:line="276" w:lineRule="auto"/>
        <w:ind w:left="720"/>
        <w:rPr>
          <w:color w:val="auto"/>
          <w:lang w:val="fr-CA"/>
        </w:rPr>
      </w:pPr>
    </w:p>
    <w:p w14:paraId="38289FD2" w14:textId="4086190F" w:rsidR="00D62345" w:rsidRDefault="00D714AD" w:rsidP="0074570E">
      <w:pPr>
        <w:spacing w:line="276" w:lineRule="auto"/>
        <w:rPr>
          <w:color w:val="auto"/>
          <w:lang w:val="fr-CA"/>
        </w:rPr>
      </w:pPr>
      <w:r>
        <w:rPr>
          <w:color w:val="auto"/>
          <w:lang w:val="fr-CA"/>
        </w:rPr>
        <w:t>L</w:t>
      </w:r>
      <w:r w:rsidR="00D62345" w:rsidRPr="00D62345">
        <w:rPr>
          <w:color w:val="auto"/>
          <w:lang w:val="fr-CA"/>
        </w:rPr>
        <w:t xml:space="preserve">a législation nationale et la PO 4.12 de la Banque mondiale ne sont concordants que sur l’indemnisation et la compensation, la négociation, le principe d’évaluation, et la prise de possession des terres. </w:t>
      </w:r>
    </w:p>
    <w:p w14:paraId="440145D5" w14:textId="77777777" w:rsidR="00BA202B" w:rsidRDefault="00BA202B" w:rsidP="0074570E">
      <w:pPr>
        <w:spacing w:line="276" w:lineRule="auto"/>
        <w:rPr>
          <w:color w:val="auto"/>
        </w:rPr>
      </w:pPr>
    </w:p>
    <w:p w14:paraId="34EA90D5" w14:textId="5BA2C534" w:rsidR="00BA202B" w:rsidRDefault="00BA202B" w:rsidP="0074570E">
      <w:pPr>
        <w:spacing w:line="276" w:lineRule="auto"/>
        <w:rPr>
          <w:color w:val="auto"/>
        </w:rPr>
      </w:pPr>
      <w:r w:rsidRPr="00D05CAF">
        <w:rPr>
          <w:color w:val="auto"/>
        </w:rPr>
        <w:t>Le tableau ci-dessous présente les éléments de convergence et de divergence entre les dispositions légales burkinabè traitant de l’expropriatio</w:t>
      </w:r>
      <w:r w:rsidR="00C86611">
        <w:rPr>
          <w:color w:val="auto"/>
        </w:rPr>
        <w:t xml:space="preserve">n et de l’indemnisation et la PO </w:t>
      </w:r>
      <w:r w:rsidRPr="00D05CAF">
        <w:rPr>
          <w:color w:val="auto"/>
        </w:rPr>
        <w:t>4</w:t>
      </w:r>
      <w:r w:rsidR="00C86611">
        <w:rPr>
          <w:color w:val="auto"/>
        </w:rPr>
        <w:t>.</w:t>
      </w:r>
      <w:r w:rsidRPr="00D05CAF">
        <w:rPr>
          <w:color w:val="auto"/>
        </w:rPr>
        <w:t>12 de la Banque mondiale.</w:t>
      </w:r>
    </w:p>
    <w:p w14:paraId="129E4BED" w14:textId="77777777" w:rsidR="00515F6E" w:rsidRDefault="00515F6E" w:rsidP="0074570E">
      <w:pPr>
        <w:spacing w:line="276" w:lineRule="auto"/>
        <w:rPr>
          <w:color w:val="auto"/>
        </w:rPr>
        <w:sectPr w:rsidR="00515F6E">
          <w:pgSz w:w="11906" w:h="16838"/>
          <w:pgMar w:top="1440" w:right="1440" w:bottom="1440" w:left="1440" w:header="708" w:footer="708" w:gutter="0"/>
          <w:cols w:space="708"/>
          <w:docGrid w:linePitch="360"/>
        </w:sectPr>
      </w:pPr>
    </w:p>
    <w:p w14:paraId="25FBDED0" w14:textId="69E371B7" w:rsidR="00515F6E" w:rsidRPr="00612965" w:rsidRDefault="00515F6E" w:rsidP="00515F6E">
      <w:pPr>
        <w:pStyle w:val="Lgende"/>
        <w:keepNext/>
        <w:rPr>
          <w:rFonts w:ascii="Times New Roman" w:hAnsi="Times New Roman"/>
        </w:rPr>
      </w:pPr>
      <w:bookmarkStart w:id="321" w:name="_Toc4498163"/>
      <w:r w:rsidRPr="00612965">
        <w:rPr>
          <w:rFonts w:ascii="Times New Roman" w:hAnsi="Times New Roman"/>
        </w:rPr>
        <w:t xml:space="preserve">Tableau </w:t>
      </w:r>
      <w:r w:rsidR="00B60E85" w:rsidRPr="00612965">
        <w:rPr>
          <w:rFonts w:ascii="Times New Roman" w:hAnsi="Times New Roman"/>
          <w:noProof/>
        </w:rPr>
        <w:fldChar w:fldCharType="begin"/>
      </w:r>
      <w:r w:rsidR="00B60E85" w:rsidRPr="00612965">
        <w:rPr>
          <w:rFonts w:ascii="Times New Roman" w:hAnsi="Times New Roman"/>
          <w:noProof/>
        </w:rPr>
        <w:instrText xml:space="preserve"> SEQ Tableau \* ARABIC </w:instrText>
      </w:r>
      <w:r w:rsidR="00B60E85" w:rsidRPr="00612965">
        <w:rPr>
          <w:rFonts w:ascii="Times New Roman" w:hAnsi="Times New Roman"/>
          <w:noProof/>
        </w:rPr>
        <w:fldChar w:fldCharType="separate"/>
      </w:r>
      <w:r w:rsidR="00182709" w:rsidRPr="00612965">
        <w:rPr>
          <w:rFonts w:ascii="Times New Roman" w:hAnsi="Times New Roman"/>
          <w:noProof/>
        </w:rPr>
        <w:t>15</w:t>
      </w:r>
      <w:r w:rsidR="00B60E85" w:rsidRPr="00612965">
        <w:rPr>
          <w:rFonts w:ascii="Times New Roman" w:hAnsi="Times New Roman"/>
          <w:noProof/>
        </w:rPr>
        <w:fldChar w:fldCharType="end"/>
      </w:r>
      <w:r w:rsidRPr="00612965">
        <w:rPr>
          <w:rFonts w:ascii="Times New Roman" w:hAnsi="Times New Roman"/>
        </w:rPr>
        <w:t xml:space="preserve">. </w:t>
      </w:r>
      <w:r w:rsidRPr="00612965">
        <w:rPr>
          <w:rFonts w:ascii="Times New Roman" w:hAnsi="Times New Roman"/>
          <w:noProof/>
        </w:rPr>
        <w:t xml:space="preserve">Comparaison de la législation nationale avec </w:t>
      </w:r>
      <w:r w:rsidR="001F028D" w:rsidRPr="00612965">
        <w:rPr>
          <w:rFonts w:ascii="Times New Roman" w:hAnsi="Times New Roman"/>
          <w:noProof/>
        </w:rPr>
        <w:t>la PO</w:t>
      </w:r>
      <w:r w:rsidRPr="00612965">
        <w:rPr>
          <w:rFonts w:ascii="Times New Roman" w:hAnsi="Times New Roman"/>
          <w:noProof/>
        </w:rPr>
        <w:t xml:space="preserve"> 4.12 de la Banque Mondiale</w:t>
      </w:r>
      <w:bookmarkEnd w:id="321"/>
    </w:p>
    <w:tbl>
      <w:tblPr>
        <w:tblpPr w:leftFromText="142" w:rightFromText="142" w:vertAnchor="text"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2539"/>
        <w:gridCol w:w="3027"/>
        <w:gridCol w:w="4535"/>
        <w:gridCol w:w="3796"/>
      </w:tblGrid>
      <w:tr w:rsidR="00F90CE5" w:rsidRPr="005C00E2" w14:paraId="5A24964A" w14:textId="77777777" w:rsidTr="00612965">
        <w:trPr>
          <w:trHeight w:hRule="exact" w:val="862"/>
          <w:tblHeader/>
        </w:trPr>
        <w:tc>
          <w:tcPr>
            <w:tcW w:w="0" w:type="auto"/>
          </w:tcPr>
          <w:p w14:paraId="29200310" w14:textId="77777777" w:rsidR="00854DE8" w:rsidRPr="00D571B5" w:rsidRDefault="00854DE8" w:rsidP="003C0175">
            <w:pPr>
              <w:rPr>
                <w:sz w:val="20"/>
                <w:szCs w:val="20"/>
              </w:rPr>
            </w:pPr>
            <w:r w:rsidRPr="0058671C">
              <w:rPr>
                <w:b/>
                <w:bCs/>
                <w:sz w:val="20"/>
                <w:szCs w:val="20"/>
              </w:rPr>
              <w:t>Thème</w:t>
            </w:r>
          </w:p>
        </w:tc>
        <w:tc>
          <w:tcPr>
            <w:tcW w:w="0" w:type="auto"/>
          </w:tcPr>
          <w:p w14:paraId="4C2240C6" w14:textId="77777777" w:rsidR="00854DE8" w:rsidRPr="00D571B5" w:rsidRDefault="00854DE8" w:rsidP="003C0175">
            <w:pPr>
              <w:rPr>
                <w:sz w:val="20"/>
                <w:szCs w:val="20"/>
              </w:rPr>
            </w:pPr>
            <w:r w:rsidRPr="00D571B5">
              <w:rPr>
                <w:b/>
                <w:bCs/>
                <w:sz w:val="20"/>
                <w:szCs w:val="20"/>
              </w:rPr>
              <w:t>Dispositions légales au B</w:t>
            </w:r>
            <w:r>
              <w:rPr>
                <w:b/>
                <w:bCs/>
                <w:sz w:val="20"/>
                <w:szCs w:val="20"/>
              </w:rPr>
              <w:t xml:space="preserve">urkina </w:t>
            </w:r>
            <w:r w:rsidRPr="00D571B5">
              <w:rPr>
                <w:b/>
                <w:bCs/>
                <w:sz w:val="20"/>
                <w:szCs w:val="20"/>
              </w:rPr>
              <w:t>F</w:t>
            </w:r>
            <w:r>
              <w:rPr>
                <w:b/>
                <w:bCs/>
                <w:sz w:val="20"/>
                <w:szCs w:val="20"/>
              </w:rPr>
              <w:t>aso</w:t>
            </w:r>
          </w:p>
        </w:tc>
        <w:tc>
          <w:tcPr>
            <w:tcW w:w="0" w:type="auto"/>
          </w:tcPr>
          <w:p w14:paraId="591BBC1A" w14:textId="77777777" w:rsidR="00854DE8" w:rsidRPr="00D571B5" w:rsidRDefault="00854DE8" w:rsidP="003C0175">
            <w:pPr>
              <w:rPr>
                <w:sz w:val="20"/>
                <w:szCs w:val="20"/>
              </w:rPr>
            </w:pPr>
            <w:r w:rsidRPr="00D571B5">
              <w:rPr>
                <w:b/>
                <w:bCs/>
                <w:sz w:val="20"/>
                <w:szCs w:val="20"/>
              </w:rPr>
              <w:t>Procédure de réinstallation PO 4.12 de la B</w:t>
            </w:r>
            <w:r>
              <w:rPr>
                <w:b/>
                <w:bCs/>
                <w:sz w:val="20"/>
                <w:szCs w:val="20"/>
              </w:rPr>
              <w:t>anque mondiale</w:t>
            </w:r>
          </w:p>
        </w:tc>
        <w:tc>
          <w:tcPr>
            <w:tcW w:w="0" w:type="auto"/>
          </w:tcPr>
          <w:p w14:paraId="180C18ED" w14:textId="77777777" w:rsidR="00854DE8" w:rsidRPr="00D571B5" w:rsidRDefault="00854DE8" w:rsidP="003C0175">
            <w:pPr>
              <w:rPr>
                <w:b/>
                <w:bCs/>
                <w:sz w:val="20"/>
                <w:szCs w:val="20"/>
              </w:rPr>
            </w:pPr>
            <w:r w:rsidRPr="00D571B5">
              <w:rPr>
                <w:b/>
                <w:bCs/>
                <w:sz w:val="20"/>
                <w:szCs w:val="20"/>
              </w:rPr>
              <w:t>Analyse</w:t>
            </w:r>
          </w:p>
        </w:tc>
        <w:tc>
          <w:tcPr>
            <w:tcW w:w="0" w:type="auto"/>
          </w:tcPr>
          <w:p w14:paraId="2324E9A8" w14:textId="77777777" w:rsidR="00854DE8" w:rsidRPr="00D571B5" w:rsidRDefault="00854DE8" w:rsidP="003C0175">
            <w:pPr>
              <w:rPr>
                <w:sz w:val="20"/>
                <w:szCs w:val="20"/>
              </w:rPr>
            </w:pPr>
            <w:r w:rsidRPr="00D571B5">
              <w:rPr>
                <w:b/>
                <w:bCs/>
                <w:sz w:val="20"/>
                <w:szCs w:val="20"/>
              </w:rPr>
              <w:t>Observations</w:t>
            </w:r>
          </w:p>
        </w:tc>
      </w:tr>
      <w:tr w:rsidR="00F90CE5" w:rsidRPr="005C00E2" w14:paraId="44D98DD8" w14:textId="77777777" w:rsidTr="00612965">
        <w:trPr>
          <w:trHeight w:hRule="exact" w:val="1845"/>
        </w:trPr>
        <w:tc>
          <w:tcPr>
            <w:tcW w:w="0" w:type="auto"/>
          </w:tcPr>
          <w:p w14:paraId="48A680EE" w14:textId="77777777" w:rsidR="00854DE8" w:rsidRPr="005C00E2" w:rsidRDefault="00854DE8" w:rsidP="003C0175">
            <w:pPr>
              <w:rPr>
                <w:sz w:val="20"/>
                <w:szCs w:val="20"/>
              </w:rPr>
            </w:pPr>
            <w:r w:rsidRPr="005C00E2">
              <w:rPr>
                <w:sz w:val="20"/>
                <w:szCs w:val="20"/>
              </w:rPr>
              <w:t>Minimisation des déplacements de personnes</w:t>
            </w:r>
          </w:p>
        </w:tc>
        <w:tc>
          <w:tcPr>
            <w:tcW w:w="0" w:type="auto"/>
          </w:tcPr>
          <w:p w14:paraId="36AD0174" w14:textId="77777777" w:rsidR="00854DE8" w:rsidRPr="005C00E2" w:rsidRDefault="00854DE8" w:rsidP="003C0175">
            <w:pPr>
              <w:rPr>
                <w:sz w:val="20"/>
                <w:szCs w:val="20"/>
              </w:rPr>
            </w:pPr>
          </w:p>
          <w:p w14:paraId="261D9490" w14:textId="77777777" w:rsidR="00854DE8" w:rsidRPr="005C00E2" w:rsidRDefault="00854DE8" w:rsidP="003C0175">
            <w:pPr>
              <w:rPr>
                <w:sz w:val="20"/>
                <w:szCs w:val="20"/>
              </w:rPr>
            </w:pPr>
            <w:r w:rsidRPr="005C00E2">
              <w:rPr>
                <w:sz w:val="20"/>
                <w:szCs w:val="20"/>
              </w:rPr>
              <w:t>Non prévu par la législation</w:t>
            </w:r>
          </w:p>
        </w:tc>
        <w:tc>
          <w:tcPr>
            <w:tcW w:w="0" w:type="auto"/>
          </w:tcPr>
          <w:p w14:paraId="57D90E7C" w14:textId="77777777" w:rsidR="00854DE8" w:rsidRPr="005C00E2" w:rsidRDefault="00854DE8" w:rsidP="003C0175">
            <w:pPr>
              <w:rPr>
                <w:sz w:val="20"/>
                <w:szCs w:val="20"/>
              </w:rPr>
            </w:pPr>
            <w:r w:rsidRPr="005C00E2">
              <w:rPr>
                <w:sz w:val="20"/>
                <w:szCs w:val="20"/>
              </w:rPr>
              <w:t>Objectif primordial de la politique réinstallation (paragraphe 2 a)</w:t>
            </w:r>
          </w:p>
        </w:tc>
        <w:tc>
          <w:tcPr>
            <w:tcW w:w="0" w:type="auto"/>
          </w:tcPr>
          <w:p w14:paraId="3D0D9166" w14:textId="77777777" w:rsidR="00854DE8" w:rsidRPr="005C00E2" w:rsidRDefault="00854DE8" w:rsidP="003C0175">
            <w:pPr>
              <w:rPr>
                <w:sz w:val="20"/>
                <w:szCs w:val="20"/>
              </w:rPr>
            </w:pPr>
            <w:r w:rsidRPr="005C00E2">
              <w:rPr>
                <w:sz w:val="20"/>
                <w:szCs w:val="20"/>
              </w:rPr>
              <w:t>La législation nationale est muette sur la question alors que PO 4.12 en fait un principe de la réinstallation. La politique de</w:t>
            </w:r>
            <w:r>
              <w:rPr>
                <w:sz w:val="20"/>
                <w:szCs w:val="20"/>
              </w:rPr>
              <w:t xml:space="preserve"> la</w:t>
            </w:r>
            <w:r w:rsidRPr="005C00E2">
              <w:rPr>
                <w:sz w:val="20"/>
                <w:szCs w:val="20"/>
              </w:rPr>
              <w:t xml:space="preserve"> Banque mondiale est plus avantageuse aussi bien pour les PAP </w:t>
            </w:r>
            <w:r>
              <w:rPr>
                <w:sz w:val="20"/>
                <w:szCs w:val="20"/>
              </w:rPr>
              <w:t>que pour le promoteur</w:t>
            </w:r>
            <w:r w:rsidRPr="005C00E2">
              <w:rPr>
                <w:sz w:val="20"/>
                <w:szCs w:val="20"/>
              </w:rPr>
              <w:t xml:space="preserve">  </w:t>
            </w:r>
          </w:p>
        </w:tc>
        <w:tc>
          <w:tcPr>
            <w:tcW w:w="0" w:type="auto"/>
          </w:tcPr>
          <w:p w14:paraId="4C8FD48A" w14:textId="01FE8666" w:rsidR="00854DE8" w:rsidRPr="005C00E2" w:rsidRDefault="00854DE8" w:rsidP="003C0175">
            <w:pPr>
              <w:rPr>
                <w:sz w:val="20"/>
                <w:szCs w:val="20"/>
              </w:rPr>
            </w:pPr>
            <w:r w:rsidRPr="005C00E2">
              <w:rPr>
                <w:sz w:val="20"/>
                <w:szCs w:val="20"/>
              </w:rPr>
              <w:t xml:space="preserve">Appliquer </w:t>
            </w:r>
            <w:r>
              <w:rPr>
                <w:sz w:val="20"/>
                <w:szCs w:val="20"/>
              </w:rPr>
              <w:t xml:space="preserve">les dispositions de la PO 4.12 de la Banque mondiale l’évaluation environnementale et sociale (EIES, NIES etc.) réalisée par un spécialiste doit proposer des mesures de réduction des déplacements. Le PAR doit également proposer </w:t>
            </w:r>
            <w:r w:rsidR="00F90CE5">
              <w:rPr>
                <w:sz w:val="20"/>
                <w:szCs w:val="20"/>
              </w:rPr>
              <w:t>d</w:t>
            </w:r>
            <w:r>
              <w:rPr>
                <w:sz w:val="20"/>
                <w:szCs w:val="20"/>
              </w:rPr>
              <w:t xml:space="preserve">es mesures </w:t>
            </w:r>
            <w:r w:rsidR="00F90CE5">
              <w:rPr>
                <w:sz w:val="20"/>
                <w:szCs w:val="20"/>
              </w:rPr>
              <w:t xml:space="preserve">de minimisation </w:t>
            </w:r>
            <w:r>
              <w:rPr>
                <w:sz w:val="20"/>
                <w:szCs w:val="20"/>
              </w:rPr>
              <w:t xml:space="preserve">dans la mesure du possible </w:t>
            </w:r>
          </w:p>
        </w:tc>
      </w:tr>
      <w:tr w:rsidR="00F90CE5" w:rsidRPr="005C00E2" w14:paraId="502FD2E3" w14:textId="77777777" w:rsidTr="00612965">
        <w:trPr>
          <w:trHeight w:hRule="exact" w:val="1692"/>
        </w:trPr>
        <w:tc>
          <w:tcPr>
            <w:tcW w:w="0" w:type="auto"/>
          </w:tcPr>
          <w:p w14:paraId="69237DE5" w14:textId="77777777" w:rsidR="00854DE8" w:rsidRPr="005C00E2" w:rsidRDefault="00854DE8" w:rsidP="003C0175">
            <w:r w:rsidRPr="005E1E6D">
              <w:rPr>
                <w:sz w:val="20"/>
                <w:szCs w:val="20"/>
              </w:rPr>
              <w:t>Prise en compte des groupes</w:t>
            </w:r>
            <w:r>
              <w:rPr>
                <w:sz w:val="20"/>
                <w:szCs w:val="20"/>
              </w:rPr>
              <w:t xml:space="preserve"> v</w:t>
            </w:r>
            <w:r w:rsidRPr="005E1E6D">
              <w:rPr>
                <w:sz w:val="20"/>
                <w:szCs w:val="20"/>
              </w:rPr>
              <w:t>ulnérables</w:t>
            </w:r>
          </w:p>
        </w:tc>
        <w:tc>
          <w:tcPr>
            <w:tcW w:w="0" w:type="auto"/>
          </w:tcPr>
          <w:p w14:paraId="11A19FA6" w14:textId="77777777" w:rsidR="00854DE8" w:rsidRPr="005C00E2" w:rsidRDefault="00854DE8" w:rsidP="003C0175">
            <w:pPr>
              <w:rPr>
                <w:sz w:val="20"/>
                <w:szCs w:val="20"/>
              </w:rPr>
            </w:pPr>
            <w:r w:rsidRPr="005C00E2">
              <w:rPr>
                <w:sz w:val="20"/>
                <w:szCs w:val="20"/>
              </w:rPr>
              <w:t>Non prévu dans la législation</w:t>
            </w:r>
          </w:p>
        </w:tc>
        <w:tc>
          <w:tcPr>
            <w:tcW w:w="0" w:type="auto"/>
          </w:tcPr>
          <w:p w14:paraId="00765489" w14:textId="77777777" w:rsidR="00854DE8" w:rsidRPr="005C00E2" w:rsidRDefault="00854DE8" w:rsidP="003C0175">
            <w:pPr>
              <w:rPr>
                <w:sz w:val="20"/>
                <w:szCs w:val="20"/>
              </w:rPr>
            </w:pPr>
            <w:r w:rsidRPr="005C00E2">
              <w:rPr>
                <w:sz w:val="20"/>
                <w:szCs w:val="20"/>
              </w:rPr>
              <w:t>Assistance spéciale en fonction du besoin. Considération particulière envers les groupes vulnérables</w:t>
            </w:r>
          </w:p>
        </w:tc>
        <w:tc>
          <w:tcPr>
            <w:tcW w:w="0" w:type="auto"/>
          </w:tcPr>
          <w:p w14:paraId="5695CC35" w14:textId="77777777" w:rsidR="00854DE8" w:rsidRPr="005C00E2" w:rsidRDefault="00854DE8" w:rsidP="003C0175">
            <w:pPr>
              <w:rPr>
                <w:sz w:val="20"/>
                <w:szCs w:val="20"/>
              </w:rPr>
            </w:pPr>
            <w:r w:rsidRPr="005C00E2">
              <w:rPr>
                <w:sz w:val="20"/>
                <w:szCs w:val="20"/>
              </w:rPr>
              <w:t xml:space="preserve">La législation nationale ne fait pas cas des groupes vulnérables dans les processus de réinstallation alors que dans la PO 4.12 cela constitue une exigence. Elle permet de prévoir des procédures spéciales pour les groupes vulnérables (femmes, personnes âgées, veuves, etc.) dans le processus de déplacement.    </w:t>
            </w:r>
          </w:p>
        </w:tc>
        <w:tc>
          <w:tcPr>
            <w:tcW w:w="0" w:type="auto"/>
          </w:tcPr>
          <w:p w14:paraId="4BC7EF30" w14:textId="77777777" w:rsidR="00854DE8" w:rsidRPr="005C00E2" w:rsidRDefault="00854DE8" w:rsidP="003C0175">
            <w:pPr>
              <w:rPr>
                <w:sz w:val="20"/>
                <w:szCs w:val="20"/>
              </w:rPr>
            </w:pPr>
            <w:r w:rsidRPr="005C00E2">
              <w:rPr>
                <w:sz w:val="20"/>
                <w:szCs w:val="20"/>
              </w:rPr>
              <w:t xml:space="preserve">Appliquer </w:t>
            </w:r>
            <w:r>
              <w:rPr>
                <w:sz w:val="20"/>
                <w:szCs w:val="20"/>
              </w:rPr>
              <w:t>les dispositions de la PO 4.12</w:t>
            </w:r>
            <w:r w:rsidRPr="005C00E2">
              <w:rPr>
                <w:sz w:val="20"/>
                <w:szCs w:val="20"/>
              </w:rPr>
              <w:t xml:space="preserve"> de la Banque mondiale. </w:t>
            </w:r>
            <w:r>
              <w:rPr>
                <w:sz w:val="20"/>
                <w:szCs w:val="20"/>
              </w:rPr>
              <w:t>Il s’agira de procéder à l’identification et à la consultation des personnes vulnérables. Puis les traiter en fonction de leur spécificité.</w:t>
            </w:r>
          </w:p>
        </w:tc>
      </w:tr>
      <w:tr w:rsidR="00F90CE5" w:rsidRPr="005C00E2" w14:paraId="69B47DFB" w14:textId="77777777" w:rsidTr="00612965">
        <w:trPr>
          <w:trHeight w:hRule="exact" w:val="1522"/>
        </w:trPr>
        <w:tc>
          <w:tcPr>
            <w:tcW w:w="0" w:type="auto"/>
          </w:tcPr>
          <w:p w14:paraId="55BA2F1F" w14:textId="77777777" w:rsidR="00854DE8" w:rsidRPr="005C00E2" w:rsidRDefault="00854DE8" w:rsidP="003C0175">
            <w:pPr>
              <w:rPr>
                <w:sz w:val="20"/>
                <w:szCs w:val="20"/>
              </w:rPr>
            </w:pPr>
          </w:p>
          <w:p w14:paraId="62AE9E3D" w14:textId="77777777" w:rsidR="00854DE8" w:rsidRPr="005C00E2" w:rsidRDefault="00854DE8" w:rsidP="003C0175">
            <w:pPr>
              <w:rPr>
                <w:sz w:val="20"/>
                <w:szCs w:val="20"/>
              </w:rPr>
            </w:pPr>
            <w:r w:rsidRPr="005C00E2">
              <w:rPr>
                <w:sz w:val="20"/>
                <w:szCs w:val="20"/>
              </w:rPr>
              <w:t>Genre</w:t>
            </w:r>
          </w:p>
        </w:tc>
        <w:tc>
          <w:tcPr>
            <w:tcW w:w="0" w:type="auto"/>
          </w:tcPr>
          <w:p w14:paraId="5FF96C2A" w14:textId="77777777" w:rsidR="00854DE8" w:rsidRPr="005C00E2" w:rsidRDefault="00854DE8" w:rsidP="003C0175">
            <w:pPr>
              <w:rPr>
                <w:sz w:val="20"/>
                <w:szCs w:val="20"/>
              </w:rPr>
            </w:pPr>
            <w:r w:rsidRPr="005C00E2">
              <w:rPr>
                <w:sz w:val="20"/>
                <w:szCs w:val="20"/>
              </w:rPr>
              <w:t>Non prévu par la législation</w:t>
            </w:r>
          </w:p>
        </w:tc>
        <w:tc>
          <w:tcPr>
            <w:tcW w:w="0" w:type="auto"/>
          </w:tcPr>
          <w:p w14:paraId="7EB77792" w14:textId="77777777" w:rsidR="00854DE8" w:rsidRPr="005C00E2" w:rsidRDefault="00854DE8" w:rsidP="003C0175">
            <w:pPr>
              <w:rPr>
                <w:sz w:val="20"/>
                <w:szCs w:val="20"/>
              </w:rPr>
            </w:pPr>
            <w:r w:rsidRPr="005C00E2">
              <w:rPr>
                <w:sz w:val="20"/>
                <w:szCs w:val="20"/>
              </w:rPr>
              <w:t>Une assistance spéciale est prévue pour chaque groupe défavorisé.</w:t>
            </w:r>
          </w:p>
        </w:tc>
        <w:tc>
          <w:tcPr>
            <w:tcW w:w="0" w:type="auto"/>
          </w:tcPr>
          <w:p w14:paraId="5F7326F4" w14:textId="77777777" w:rsidR="00854DE8" w:rsidRPr="005C00E2" w:rsidRDefault="00854DE8" w:rsidP="003C0175">
            <w:pPr>
              <w:rPr>
                <w:sz w:val="20"/>
                <w:szCs w:val="20"/>
              </w:rPr>
            </w:pPr>
            <w:r w:rsidRPr="005C00E2">
              <w:rPr>
                <w:sz w:val="20"/>
                <w:szCs w:val="20"/>
              </w:rPr>
              <w:t xml:space="preserve">La législation nationale ne fait pas cas du genre dans les processus de réinstallation alors que dans la PO 4.12 cela constitue une exigence.  La politique de Banque est plus avantageuse pour certaines catégories de PAP qui peuvent être exclusses du processus de réinstallation.  </w:t>
            </w:r>
          </w:p>
          <w:p w14:paraId="5FAA55DA" w14:textId="77777777" w:rsidR="00854DE8" w:rsidRPr="005C00E2" w:rsidRDefault="00854DE8" w:rsidP="003C0175">
            <w:pPr>
              <w:rPr>
                <w:sz w:val="20"/>
                <w:szCs w:val="20"/>
              </w:rPr>
            </w:pPr>
          </w:p>
          <w:p w14:paraId="24AC65A9" w14:textId="77777777" w:rsidR="00854DE8" w:rsidRPr="005C00E2" w:rsidRDefault="00854DE8" w:rsidP="003C0175">
            <w:pPr>
              <w:rPr>
                <w:sz w:val="20"/>
                <w:szCs w:val="20"/>
              </w:rPr>
            </w:pPr>
          </w:p>
          <w:p w14:paraId="04C4D998" w14:textId="77777777" w:rsidR="00854DE8" w:rsidRPr="005C00E2" w:rsidRDefault="00854DE8" w:rsidP="003C0175">
            <w:pPr>
              <w:rPr>
                <w:sz w:val="20"/>
                <w:szCs w:val="20"/>
              </w:rPr>
            </w:pPr>
          </w:p>
          <w:p w14:paraId="0EDC3D7E" w14:textId="77777777" w:rsidR="00854DE8" w:rsidRPr="005C00E2" w:rsidRDefault="00854DE8" w:rsidP="003C0175">
            <w:pPr>
              <w:rPr>
                <w:sz w:val="20"/>
                <w:szCs w:val="20"/>
              </w:rPr>
            </w:pPr>
          </w:p>
          <w:p w14:paraId="322FB0C3" w14:textId="77777777" w:rsidR="00854DE8" w:rsidRPr="005C00E2" w:rsidRDefault="00854DE8" w:rsidP="003C0175">
            <w:pPr>
              <w:rPr>
                <w:sz w:val="20"/>
                <w:szCs w:val="20"/>
              </w:rPr>
            </w:pPr>
          </w:p>
          <w:p w14:paraId="6A9D0633" w14:textId="77777777" w:rsidR="00854DE8" w:rsidRPr="005C00E2" w:rsidRDefault="00854DE8" w:rsidP="003C0175">
            <w:pPr>
              <w:rPr>
                <w:sz w:val="20"/>
                <w:szCs w:val="20"/>
              </w:rPr>
            </w:pPr>
          </w:p>
          <w:p w14:paraId="2503B8CE" w14:textId="77777777" w:rsidR="00854DE8" w:rsidRPr="005C00E2" w:rsidRDefault="00854DE8" w:rsidP="003C0175">
            <w:pPr>
              <w:rPr>
                <w:sz w:val="20"/>
                <w:szCs w:val="20"/>
              </w:rPr>
            </w:pPr>
          </w:p>
          <w:p w14:paraId="1AD58E5B" w14:textId="77777777" w:rsidR="00854DE8" w:rsidRPr="005C00E2" w:rsidRDefault="00854DE8" w:rsidP="003C0175">
            <w:pPr>
              <w:rPr>
                <w:sz w:val="20"/>
                <w:szCs w:val="20"/>
              </w:rPr>
            </w:pPr>
          </w:p>
          <w:p w14:paraId="0DC2F288" w14:textId="77777777" w:rsidR="00854DE8" w:rsidRPr="005C00E2" w:rsidRDefault="00854DE8" w:rsidP="003C0175">
            <w:pPr>
              <w:rPr>
                <w:sz w:val="20"/>
                <w:szCs w:val="20"/>
              </w:rPr>
            </w:pPr>
          </w:p>
          <w:p w14:paraId="0ADF0B19" w14:textId="77777777" w:rsidR="00854DE8" w:rsidRPr="005C00E2" w:rsidRDefault="00854DE8" w:rsidP="003C0175">
            <w:pPr>
              <w:rPr>
                <w:sz w:val="20"/>
                <w:szCs w:val="20"/>
              </w:rPr>
            </w:pPr>
          </w:p>
          <w:p w14:paraId="29B980B2" w14:textId="77777777" w:rsidR="00854DE8" w:rsidRPr="005C00E2" w:rsidRDefault="00854DE8" w:rsidP="003C0175">
            <w:pPr>
              <w:rPr>
                <w:sz w:val="20"/>
                <w:szCs w:val="20"/>
              </w:rPr>
            </w:pPr>
          </w:p>
          <w:p w14:paraId="4C8AF27F" w14:textId="77777777" w:rsidR="00854DE8" w:rsidRPr="005C00E2" w:rsidRDefault="00854DE8" w:rsidP="003C0175">
            <w:pPr>
              <w:rPr>
                <w:sz w:val="20"/>
                <w:szCs w:val="20"/>
              </w:rPr>
            </w:pPr>
          </w:p>
          <w:p w14:paraId="0985D712" w14:textId="77777777" w:rsidR="00854DE8" w:rsidRPr="005C00E2" w:rsidRDefault="00854DE8" w:rsidP="003C0175">
            <w:pPr>
              <w:rPr>
                <w:sz w:val="20"/>
                <w:szCs w:val="20"/>
              </w:rPr>
            </w:pPr>
          </w:p>
        </w:tc>
        <w:tc>
          <w:tcPr>
            <w:tcW w:w="0" w:type="auto"/>
          </w:tcPr>
          <w:p w14:paraId="6E987459" w14:textId="77777777" w:rsidR="00854DE8" w:rsidRPr="005C00E2" w:rsidRDefault="00854DE8" w:rsidP="003C0175">
            <w:pPr>
              <w:rPr>
                <w:sz w:val="20"/>
                <w:szCs w:val="20"/>
              </w:rPr>
            </w:pPr>
            <w:r w:rsidRPr="005C00E2">
              <w:rPr>
                <w:sz w:val="20"/>
                <w:szCs w:val="20"/>
              </w:rPr>
              <w:t xml:space="preserve">Appliquer </w:t>
            </w:r>
            <w:r>
              <w:rPr>
                <w:sz w:val="20"/>
                <w:szCs w:val="20"/>
              </w:rPr>
              <w:t>les dispositions de la PO 4.12</w:t>
            </w:r>
            <w:r w:rsidRPr="005C00E2">
              <w:rPr>
                <w:sz w:val="20"/>
                <w:szCs w:val="20"/>
              </w:rPr>
              <w:t xml:space="preserve"> de la Banque mondiale.  .</w:t>
            </w:r>
          </w:p>
        </w:tc>
      </w:tr>
      <w:tr w:rsidR="00F90CE5" w:rsidRPr="005C00E2" w14:paraId="4B968387" w14:textId="77777777" w:rsidTr="00612965">
        <w:trPr>
          <w:trHeight w:hRule="exact" w:val="1171"/>
        </w:trPr>
        <w:tc>
          <w:tcPr>
            <w:tcW w:w="0" w:type="auto"/>
          </w:tcPr>
          <w:p w14:paraId="4C51E591" w14:textId="77777777" w:rsidR="00854DE8" w:rsidRPr="005C00E2" w:rsidRDefault="00854DE8" w:rsidP="003C0175">
            <w:pPr>
              <w:rPr>
                <w:sz w:val="20"/>
                <w:szCs w:val="20"/>
              </w:rPr>
            </w:pPr>
            <w:r w:rsidRPr="005C00E2">
              <w:rPr>
                <w:sz w:val="20"/>
                <w:szCs w:val="20"/>
              </w:rPr>
              <w:t>Date limite d'éligibilité</w:t>
            </w:r>
          </w:p>
        </w:tc>
        <w:tc>
          <w:tcPr>
            <w:tcW w:w="0" w:type="auto"/>
          </w:tcPr>
          <w:p w14:paraId="7CE0CE47" w14:textId="77777777" w:rsidR="00854DE8" w:rsidRPr="005C00E2" w:rsidRDefault="00854DE8" w:rsidP="003C0175">
            <w:pPr>
              <w:rPr>
                <w:sz w:val="20"/>
                <w:szCs w:val="20"/>
              </w:rPr>
            </w:pPr>
            <w:r w:rsidRPr="005C00E2">
              <w:rPr>
                <w:sz w:val="20"/>
                <w:szCs w:val="20"/>
              </w:rPr>
              <w:t>Non prévu par la législation</w:t>
            </w:r>
          </w:p>
        </w:tc>
        <w:tc>
          <w:tcPr>
            <w:tcW w:w="0" w:type="auto"/>
          </w:tcPr>
          <w:p w14:paraId="57567B7E" w14:textId="77777777" w:rsidR="00854DE8" w:rsidRPr="005C00E2" w:rsidRDefault="00854DE8" w:rsidP="003C0175">
            <w:pPr>
              <w:rPr>
                <w:sz w:val="20"/>
                <w:szCs w:val="20"/>
              </w:rPr>
            </w:pPr>
            <w:r w:rsidRPr="005C00E2">
              <w:rPr>
                <w:sz w:val="20"/>
                <w:szCs w:val="20"/>
              </w:rPr>
              <w:t>Date de recensement des PAP et évaluation</w:t>
            </w:r>
          </w:p>
        </w:tc>
        <w:tc>
          <w:tcPr>
            <w:tcW w:w="0" w:type="auto"/>
          </w:tcPr>
          <w:p w14:paraId="2BCC7ACC" w14:textId="1E68D7FD" w:rsidR="00854DE8" w:rsidRPr="005C00E2" w:rsidRDefault="00854DE8" w:rsidP="003C0175">
            <w:pPr>
              <w:rPr>
                <w:sz w:val="20"/>
                <w:szCs w:val="20"/>
              </w:rPr>
            </w:pPr>
            <w:r w:rsidRPr="005C00E2">
              <w:rPr>
                <w:sz w:val="20"/>
                <w:szCs w:val="20"/>
              </w:rPr>
              <w:t xml:space="preserve">La législation nationale ne traite pas de la question de la date butoir. </w:t>
            </w:r>
            <w:r>
              <w:rPr>
                <w:sz w:val="20"/>
                <w:szCs w:val="20"/>
              </w:rPr>
              <w:t>L</w:t>
            </w:r>
            <w:r w:rsidRPr="005C00E2">
              <w:rPr>
                <w:sz w:val="20"/>
                <w:szCs w:val="20"/>
              </w:rPr>
              <w:t xml:space="preserve">a politique de </w:t>
            </w:r>
            <w:r>
              <w:rPr>
                <w:sz w:val="20"/>
                <w:szCs w:val="20"/>
              </w:rPr>
              <w:t>la Banque mondiale évite</w:t>
            </w:r>
            <w:r w:rsidRPr="005C00E2">
              <w:rPr>
                <w:sz w:val="20"/>
                <w:szCs w:val="20"/>
              </w:rPr>
              <w:t xml:space="preserve"> la recolonisation des emprises libérées et </w:t>
            </w:r>
            <w:r>
              <w:rPr>
                <w:sz w:val="20"/>
                <w:szCs w:val="20"/>
              </w:rPr>
              <w:t>limite</w:t>
            </w:r>
            <w:r w:rsidRPr="005C00E2">
              <w:rPr>
                <w:sz w:val="20"/>
                <w:szCs w:val="20"/>
              </w:rPr>
              <w:t xml:space="preserve"> les conflits avec d’éventuels nouveaux occupants</w:t>
            </w:r>
          </w:p>
        </w:tc>
        <w:tc>
          <w:tcPr>
            <w:tcW w:w="0" w:type="auto"/>
          </w:tcPr>
          <w:p w14:paraId="5E8FBEC5" w14:textId="77777777" w:rsidR="00854DE8" w:rsidRPr="005C00E2" w:rsidRDefault="00854DE8" w:rsidP="003C0175">
            <w:pPr>
              <w:rPr>
                <w:sz w:val="20"/>
                <w:szCs w:val="20"/>
              </w:rPr>
            </w:pPr>
            <w:r w:rsidRPr="005C00E2">
              <w:rPr>
                <w:sz w:val="20"/>
                <w:szCs w:val="20"/>
              </w:rPr>
              <w:t>Appliquer</w:t>
            </w:r>
            <w:r>
              <w:rPr>
                <w:sz w:val="20"/>
                <w:szCs w:val="20"/>
              </w:rPr>
              <w:t xml:space="preserve"> les dispositions de la PO 4.12 de la Banque mondiale</w:t>
            </w:r>
            <w:r w:rsidRPr="005C00E2">
              <w:rPr>
                <w:sz w:val="20"/>
                <w:szCs w:val="20"/>
              </w:rPr>
              <w:t>.</w:t>
            </w:r>
          </w:p>
        </w:tc>
      </w:tr>
      <w:tr w:rsidR="00F90CE5" w:rsidRPr="005C00E2" w14:paraId="1F758BEB" w14:textId="77777777" w:rsidTr="00612965">
        <w:trPr>
          <w:trHeight w:hRule="exact" w:val="2428"/>
        </w:trPr>
        <w:tc>
          <w:tcPr>
            <w:tcW w:w="0" w:type="auto"/>
          </w:tcPr>
          <w:p w14:paraId="6840A476" w14:textId="77777777" w:rsidR="00854DE8" w:rsidRPr="005C00E2" w:rsidRDefault="00854DE8" w:rsidP="003C0175">
            <w:pPr>
              <w:rPr>
                <w:sz w:val="20"/>
                <w:szCs w:val="20"/>
              </w:rPr>
            </w:pPr>
            <w:r w:rsidRPr="005C00E2">
              <w:rPr>
                <w:sz w:val="20"/>
                <w:szCs w:val="20"/>
              </w:rPr>
              <w:t>Indemnisation et compensation</w:t>
            </w:r>
          </w:p>
        </w:tc>
        <w:tc>
          <w:tcPr>
            <w:tcW w:w="0" w:type="auto"/>
          </w:tcPr>
          <w:p w14:paraId="12F23B94" w14:textId="77777777" w:rsidR="00854DE8" w:rsidRPr="005C00E2" w:rsidRDefault="00854DE8" w:rsidP="003C0175">
            <w:pPr>
              <w:rPr>
                <w:sz w:val="20"/>
                <w:szCs w:val="20"/>
              </w:rPr>
            </w:pPr>
            <w:r w:rsidRPr="005C00E2">
              <w:rPr>
                <w:sz w:val="20"/>
                <w:szCs w:val="20"/>
              </w:rPr>
              <w:t>Prévu par la législation « l’indemnité d'expropriation peut être pécuniaire ou par compensation à la charge du bénéficiaire de l'expropriation » art 234 de la RAF</w:t>
            </w:r>
          </w:p>
        </w:tc>
        <w:tc>
          <w:tcPr>
            <w:tcW w:w="0" w:type="auto"/>
          </w:tcPr>
          <w:p w14:paraId="71E46824" w14:textId="77777777" w:rsidR="00854DE8" w:rsidRPr="005C00E2" w:rsidRDefault="00854DE8" w:rsidP="003C0175">
            <w:pPr>
              <w:rPr>
                <w:sz w:val="20"/>
                <w:szCs w:val="20"/>
              </w:rPr>
            </w:pPr>
            <w:r w:rsidRPr="005C00E2">
              <w:rPr>
                <w:sz w:val="20"/>
                <w:szCs w:val="20"/>
              </w:rPr>
              <w:t>Option à faire selon la nature du bien affecté :</w:t>
            </w:r>
          </w:p>
          <w:p w14:paraId="627C22F0" w14:textId="77777777" w:rsidR="00854DE8" w:rsidRPr="005C00E2" w:rsidRDefault="00854DE8" w:rsidP="003C0175">
            <w:pPr>
              <w:rPr>
                <w:sz w:val="20"/>
                <w:szCs w:val="20"/>
              </w:rPr>
            </w:pPr>
            <w:r w:rsidRPr="005C00E2">
              <w:rPr>
                <w:sz w:val="20"/>
                <w:szCs w:val="20"/>
              </w:rPr>
              <w:t>Terre/Terre chaque fois que la terre affectée est le principal moyen de subsistance de la personne affectée. Dans ce cas on ne doit pas offrir à la PAP de choisir entre une terre et de l'argent.</w:t>
            </w:r>
          </w:p>
        </w:tc>
        <w:tc>
          <w:tcPr>
            <w:tcW w:w="0" w:type="auto"/>
          </w:tcPr>
          <w:p w14:paraId="4F5546C0" w14:textId="77777777" w:rsidR="00854DE8" w:rsidRPr="005C00E2" w:rsidRDefault="00854DE8" w:rsidP="003C0175">
            <w:pPr>
              <w:rPr>
                <w:sz w:val="20"/>
                <w:szCs w:val="20"/>
              </w:rPr>
            </w:pPr>
            <w:r w:rsidRPr="005C00E2">
              <w:rPr>
                <w:sz w:val="20"/>
                <w:szCs w:val="20"/>
              </w:rPr>
              <w:t>Il y a convergence entre la PO 4.12 et la législation nationale. Cependant la RAF privilégie la compensation pécuniaire alors que la Banque mondiale encourage la compensation en nature.  Incontestablement la politique de la Banque mondiale offre plusieurs options à la PAP et minimise les risques de paupérisation post réinstallation</w:t>
            </w:r>
          </w:p>
        </w:tc>
        <w:tc>
          <w:tcPr>
            <w:tcW w:w="0" w:type="auto"/>
          </w:tcPr>
          <w:p w14:paraId="15880D5E" w14:textId="4D8F6C29" w:rsidR="00854DE8" w:rsidRPr="005C00E2" w:rsidRDefault="00854DE8" w:rsidP="003C0175">
            <w:pPr>
              <w:rPr>
                <w:sz w:val="20"/>
                <w:szCs w:val="20"/>
              </w:rPr>
            </w:pPr>
            <w:r>
              <w:rPr>
                <w:sz w:val="20"/>
                <w:szCs w:val="20"/>
              </w:rPr>
              <w:t>Compléter les dispositions nationales par</w:t>
            </w:r>
            <w:r w:rsidRPr="005C00E2">
              <w:rPr>
                <w:sz w:val="20"/>
                <w:szCs w:val="20"/>
              </w:rPr>
              <w:t xml:space="preserve"> </w:t>
            </w:r>
            <w:r>
              <w:rPr>
                <w:sz w:val="20"/>
                <w:szCs w:val="20"/>
              </w:rPr>
              <w:t>les dispositions de la PO 4.12</w:t>
            </w:r>
            <w:r w:rsidRPr="005C00E2">
              <w:rPr>
                <w:sz w:val="20"/>
                <w:szCs w:val="20"/>
              </w:rPr>
              <w:t xml:space="preserve"> de la Banque </w:t>
            </w:r>
            <w:r>
              <w:rPr>
                <w:sz w:val="20"/>
                <w:szCs w:val="20"/>
              </w:rPr>
              <w:t>mondiale</w:t>
            </w:r>
          </w:p>
        </w:tc>
      </w:tr>
      <w:tr w:rsidR="00F90CE5" w:rsidRPr="005C00E2" w14:paraId="50472EDD" w14:textId="77777777" w:rsidTr="00612965">
        <w:trPr>
          <w:trHeight w:hRule="exact" w:val="1357"/>
        </w:trPr>
        <w:tc>
          <w:tcPr>
            <w:tcW w:w="0" w:type="auto"/>
          </w:tcPr>
          <w:p w14:paraId="7B8575C2" w14:textId="77777777" w:rsidR="00854DE8" w:rsidRPr="005C00E2" w:rsidRDefault="00854DE8" w:rsidP="003C0175">
            <w:pPr>
              <w:rPr>
                <w:sz w:val="20"/>
                <w:szCs w:val="20"/>
              </w:rPr>
            </w:pPr>
            <w:r w:rsidRPr="005C00E2">
              <w:rPr>
                <w:sz w:val="20"/>
                <w:szCs w:val="20"/>
              </w:rPr>
              <w:t>Propriétaires coutumiers</w:t>
            </w:r>
          </w:p>
          <w:p w14:paraId="4A0386F1" w14:textId="77777777" w:rsidR="00854DE8" w:rsidRPr="005C00E2" w:rsidRDefault="00854DE8" w:rsidP="003C0175">
            <w:pPr>
              <w:rPr>
                <w:sz w:val="20"/>
                <w:szCs w:val="20"/>
              </w:rPr>
            </w:pPr>
          </w:p>
          <w:p w14:paraId="045CA1F2" w14:textId="77777777" w:rsidR="00854DE8" w:rsidRPr="005C00E2" w:rsidRDefault="00854DE8" w:rsidP="003C0175">
            <w:pPr>
              <w:rPr>
                <w:sz w:val="20"/>
                <w:szCs w:val="20"/>
              </w:rPr>
            </w:pPr>
          </w:p>
          <w:p w14:paraId="70BD84F2" w14:textId="77777777" w:rsidR="00854DE8" w:rsidRPr="005C00E2" w:rsidRDefault="00854DE8" w:rsidP="003C0175">
            <w:pPr>
              <w:rPr>
                <w:sz w:val="20"/>
                <w:szCs w:val="20"/>
              </w:rPr>
            </w:pPr>
          </w:p>
          <w:p w14:paraId="31A2356C" w14:textId="77777777" w:rsidR="00854DE8" w:rsidRPr="005C00E2" w:rsidRDefault="00854DE8" w:rsidP="003C0175">
            <w:pPr>
              <w:rPr>
                <w:sz w:val="20"/>
                <w:szCs w:val="20"/>
              </w:rPr>
            </w:pPr>
          </w:p>
          <w:p w14:paraId="36E82D4D" w14:textId="77777777" w:rsidR="00854DE8" w:rsidRPr="005C00E2" w:rsidRDefault="00854DE8" w:rsidP="003C0175">
            <w:pPr>
              <w:rPr>
                <w:sz w:val="20"/>
                <w:szCs w:val="20"/>
              </w:rPr>
            </w:pPr>
          </w:p>
          <w:p w14:paraId="041EBE3D" w14:textId="77777777" w:rsidR="00854DE8" w:rsidRPr="005C00E2" w:rsidRDefault="00854DE8" w:rsidP="003C0175">
            <w:pPr>
              <w:rPr>
                <w:sz w:val="20"/>
                <w:szCs w:val="20"/>
              </w:rPr>
            </w:pPr>
          </w:p>
          <w:p w14:paraId="2A74E6C7" w14:textId="77777777" w:rsidR="00854DE8" w:rsidRPr="005C00E2" w:rsidRDefault="00854DE8" w:rsidP="003C0175">
            <w:pPr>
              <w:rPr>
                <w:sz w:val="20"/>
                <w:szCs w:val="20"/>
              </w:rPr>
            </w:pPr>
          </w:p>
          <w:p w14:paraId="61C6381B" w14:textId="77777777" w:rsidR="00854DE8" w:rsidRPr="005C00E2" w:rsidRDefault="00854DE8" w:rsidP="003C0175">
            <w:pPr>
              <w:rPr>
                <w:sz w:val="20"/>
                <w:szCs w:val="20"/>
              </w:rPr>
            </w:pPr>
          </w:p>
          <w:p w14:paraId="0C635F85" w14:textId="77777777" w:rsidR="00854DE8" w:rsidRPr="005C00E2" w:rsidRDefault="00854DE8" w:rsidP="003C0175">
            <w:pPr>
              <w:rPr>
                <w:sz w:val="20"/>
                <w:szCs w:val="20"/>
              </w:rPr>
            </w:pPr>
          </w:p>
          <w:p w14:paraId="5B542085" w14:textId="77777777" w:rsidR="00854DE8" w:rsidRPr="005C00E2" w:rsidRDefault="00854DE8" w:rsidP="003C0175">
            <w:pPr>
              <w:rPr>
                <w:sz w:val="20"/>
                <w:szCs w:val="20"/>
              </w:rPr>
            </w:pPr>
          </w:p>
          <w:p w14:paraId="457078CA" w14:textId="77777777" w:rsidR="00854DE8" w:rsidRPr="005C00E2" w:rsidRDefault="00854DE8" w:rsidP="003C0175">
            <w:pPr>
              <w:rPr>
                <w:sz w:val="20"/>
                <w:szCs w:val="20"/>
              </w:rPr>
            </w:pPr>
          </w:p>
          <w:p w14:paraId="06D6BB7F" w14:textId="77777777" w:rsidR="00854DE8" w:rsidRPr="005C00E2" w:rsidRDefault="00854DE8" w:rsidP="003C0175">
            <w:pPr>
              <w:rPr>
                <w:sz w:val="20"/>
                <w:szCs w:val="20"/>
              </w:rPr>
            </w:pPr>
          </w:p>
        </w:tc>
        <w:tc>
          <w:tcPr>
            <w:tcW w:w="0" w:type="auto"/>
          </w:tcPr>
          <w:p w14:paraId="76E3B001" w14:textId="77777777" w:rsidR="00854DE8" w:rsidRPr="005C00E2" w:rsidRDefault="00854DE8" w:rsidP="003C0175">
            <w:pPr>
              <w:rPr>
                <w:sz w:val="20"/>
                <w:szCs w:val="20"/>
              </w:rPr>
            </w:pPr>
            <w:r w:rsidRPr="005C00E2">
              <w:rPr>
                <w:sz w:val="20"/>
                <w:szCs w:val="20"/>
              </w:rPr>
              <w:t>Non prévu par la législation.</w:t>
            </w:r>
          </w:p>
          <w:p w14:paraId="17E41166" w14:textId="77777777" w:rsidR="00854DE8" w:rsidRPr="005C00E2" w:rsidRDefault="00854DE8" w:rsidP="003C0175">
            <w:pPr>
              <w:rPr>
                <w:sz w:val="20"/>
                <w:szCs w:val="20"/>
              </w:rPr>
            </w:pPr>
          </w:p>
          <w:p w14:paraId="237C336C" w14:textId="77777777" w:rsidR="00854DE8" w:rsidRPr="005C00E2" w:rsidRDefault="00854DE8" w:rsidP="003C0175">
            <w:pPr>
              <w:rPr>
                <w:sz w:val="20"/>
                <w:szCs w:val="20"/>
              </w:rPr>
            </w:pPr>
          </w:p>
          <w:p w14:paraId="6ECD8701" w14:textId="77777777" w:rsidR="00854DE8" w:rsidRPr="005C00E2" w:rsidRDefault="00854DE8" w:rsidP="003C0175">
            <w:pPr>
              <w:rPr>
                <w:sz w:val="20"/>
                <w:szCs w:val="20"/>
              </w:rPr>
            </w:pPr>
          </w:p>
          <w:p w14:paraId="5DC12A39" w14:textId="77777777" w:rsidR="00854DE8" w:rsidRPr="005C00E2" w:rsidRDefault="00854DE8" w:rsidP="003C0175">
            <w:pPr>
              <w:rPr>
                <w:sz w:val="20"/>
                <w:szCs w:val="20"/>
              </w:rPr>
            </w:pPr>
          </w:p>
          <w:p w14:paraId="567DA618" w14:textId="77777777" w:rsidR="00854DE8" w:rsidRPr="005C00E2" w:rsidRDefault="00854DE8" w:rsidP="003C0175">
            <w:pPr>
              <w:rPr>
                <w:sz w:val="20"/>
                <w:szCs w:val="20"/>
              </w:rPr>
            </w:pPr>
          </w:p>
          <w:p w14:paraId="2D59DB4F" w14:textId="77777777" w:rsidR="00854DE8" w:rsidRPr="005C00E2" w:rsidRDefault="00854DE8" w:rsidP="003C0175">
            <w:pPr>
              <w:rPr>
                <w:sz w:val="20"/>
                <w:szCs w:val="20"/>
              </w:rPr>
            </w:pPr>
          </w:p>
          <w:p w14:paraId="6B3F3173" w14:textId="77777777" w:rsidR="00854DE8" w:rsidRPr="005C00E2" w:rsidRDefault="00854DE8" w:rsidP="003C0175">
            <w:pPr>
              <w:rPr>
                <w:sz w:val="20"/>
                <w:szCs w:val="20"/>
              </w:rPr>
            </w:pPr>
          </w:p>
          <w:p w14:paraId="7258FB1D" w14:textId="77777777" w:rsidR="00854DE8" w:rsidRPr="005C00E2" w:rsidRDefault="00854DE8" w:rsidP="003C0175">
            <w:pPr>
              <w:rPr>
                <w:sz w:val="20"/>
                <w:szCs w:val="20"/>
              </w:rPr>
            </w:pPr>
          </w:p>
          <w:p w14:paraId="5AA68EEE" w14:textId="77777777" w:rsidR="00854DE8" w:rsidRPr="005C00E2" w:rsidRDefault="00854DE8" w:rsidP="003C0175">
            <w:pPr>
              <w:rPr>
                <w:sz w:val="20"/>
                <w:szCs w:val="20"/>
              </w:rPr>
            </w:pPr>
          </w:p>
        </w:tc>
        <w:tc>
          <w:tcPr>
            <w:tcW w:w="0" w:type="auto"/>
          </w:tcPr>
          <w:p w14:paraId="42C622FE" w14:textId="77777777" w:rsidR="00854DE8" w:rsidRPr="005C00E2" w:rsidRDefault="00854DE8" w:rsidP="003C0175">
            <w:pPr>
              <w:rPr>
                <w:sz w:val="20"/>
                <w:szCs w:val="20"/>
              </w:rPr>
            </w:pPr>
            <w:r w:rsidRPr="005C00E2">
              <w:rPr>
                <w:sz w:val="20"/>
                <w:szCs w:val="20"/>
              </w:rPr>
              <w:t>Subit   le   même   traitement   que   les   propriétaires terriens</w:t>
            </w:r>
          </w:p>
          <w:p w14:paraId="46393EA5" w14:textId="77777777" w:rsidR="00854DE8" w:rsidRPr="005C00E2" w:rsidRDefault="00854DE8" w:rsidP="003C0175">
            <w:pPr>
              <w:rPr>
                <w:sz w:val="20"/>
                <w:szCs w:val="20"/>
              </w:rPr>
            </w:pPr>
          </w:p>
          <w:p w14:paraId="1D2507A6" w14:textId="77777777" w:rsidR="00854DE8" w:rsidRPr="005C00E2" w:rsidRDefault="00854DE8" w:rsidP="003C0175">
            <w:pPr>
              <w:rPr>
                <w:sz w:val="20"/>
                <w:szCs w:val="20"/>
              </w:rPr>
            </w:pPr>
          </w:p>
          <w:p w14:paraId="30A33EA0" w14:textId="77777777" w:rsidR="00854DE8" w:rsidRPr="005C00E2" w:rsidRDefault="00854DE8" w:rsidP="003C0175">
            <w:pPr>
              <w:rPr>
                <w:sz w:val="20"/>
                <w:szCs w:val="20"/>
              </w:rPr>
            </w:pPr>
          </w:p>
          <w:p w14:paraId="01A6595E" w14:textId="77777777" w:rsidR="00854DE8" w:rsidRPr="005C00E2" w:rsidRDefault="00854DE8" w:rsidP="003C0175">
            <w:pPr>
              <w:rPr>
                <w:sz w:val="20"/>
                <w:szCs w:val="20"/>
              </w:rPr>
            </w:pPr>
          </w:p>
          <w:p w14:paraId="65BF2B6F" w14:textId="77777777" w:rsidR="00854DE8" w:rsidRPr="005C00E2" w:rsidRDefault="00854DE8" w:rsidP="003C0175">
            <w:pPr>
              <w:rPr>
                <w:sz w:val="20"/>
                <w:szCs w:val="20"/>
              </w:rPr>
            </w:pPr>
          </w:p>
          <w:p w14:paraId="71F23BAE" w14:textId="77777777" w:rsidR="00854DE8" w:rsidRPr="005C00E2" w:rsidRDefault="00854DE8" w:rsidP="003C0175">
            <w:pPr>
              <w:rPr>
                <w:sz w:val="20"/>
                <w:szCs w:val="20"/>
              </w:rPr>
            </w:pPr>
          </w:p>
          <w:p w14:paraId="74E87F43" w14:textId="77777777" w:rsidR="00854DE8" w:rsidRPr="005C00E2" w:rsidRDefault="00854DE8" w:rsidP="003C0175">
            <w:pPr>
              <w:rPr>
                <w:sz w:val="20"/>
                <w:szCs w:val="20"/>
              </w:rPr>
            </w:pPr>
          </w:p>
          <w:p w14:paraId="166733B0" w14:textId="77777777" w:rsidR="00854DE8" w:rsidRPr="005C00E2" w:rsidRDefault="00854DE8" w:rsidP="003C0175">
            <w:pPr>
              <w:rPr>
                <w:sz w:val="20"/>
                <w:szCs w:val="20"/>
              </w:rPr>
            </w:pPr>
          </w:p>
          <w:p w14:paraId="1036B4A4" w14:textId="77777777" w:rsidR="00854DE8" w:rsidRPr="005C00E2" w:rsidRDefault="00854DE8" w:rsidP="003C0175">
            <w:pPr>
              <w:rPr>
                <w:sz w:val="20"/>
                <w:szCs w:val="20"/>
              </w:rPr>
            </w:pPr>
          </w:p>
        </w:tc>
        <w:tc>
          <w:tcPr>
            <w:tcW w:w="0" w:type="auto"/>
          </w:tcPr>
          <w:p w14:paraId="1DBCB8EB" w14:textId="77777777" w:rsidR="00854DE8" w:rsidRPr="005C00E2" w:rsidRDefault="00854DE8" w:rsidP="003C0175">
            <w:pPr>
              <w:rPr>
                <w:sz w:val="20"/>
                <w:szCs w:val="20"/>
              </w:rPr>
            </w:pPr>
            <w:r w:rsidRPr="005C00E2">
              <w:rPr>
                <w:sz w:val="20"/>
                <w:szCs w:val="20"/>
              </w:rPr>
              <w:t>Il y a divergence entre la PO 4.12 et la législation nationale.  Seuls les détenteurs de titres sont pris en compte par la législation nationale alors que la</w:t>
            </w:r>
            <w:r>
              <w:rPr>
                <w:sz w:val="20"/>
                <w:szCs w:val="20"/>
              </w:rPr>
              <w:t xml:space="preserve"> </w:t>
            </w:r>
            <w:r w:rsidRPr="005C00E2">
              <w:rPr>
                <w:sz w:val="20"/>
                <w:szCs w:val="20"/>
              </w:rPr>
              <w:t xml:space="preserve">PO 4.12 met les coutumiers sur le même pied d’égalité que les détenteurs de titres. </w:t>
            </w:r>
          </w:p>
          <w:p w14:paraId="6C0ED1D5" w14:textId="77777777" w:rsidR="00854DE8" w:rsidRPr="005C00E2" w:rsidRDefault="00854DE8" w:rsidP="003C0175">
            <w:pPr>
              <w:rPr>
                <w:sz w:val="20"/>
                <w:szCs w:val="20"/>
              </w:rPr>
            </w:pPr>
          </w:p>
          <w:p w14:paraId="0F94B6A4" w14:textId="77777777" w:rsidR="00854DE8" w:rsidRPr="005C00E2" w:rsidRDefault="00854DE8" w:rsidP="003C0175">
            <w:pPr>
              <w:rPr>
                <w:sz w:val="20"/>
                <w:szCs w:val="20"/>
              </w:rPr>
            </w:pPr>
          </w:p>
          <w:p w14:paraId="572F7889" w14:textId="77777777" w:rsidR="00854DE8" w:rsidRPr="005C00E2" w:rsidRDefault="00854DE8" w:rsidP="003C0175">
            <w:pPr>
              <w:rPr>
                <w:sz w:val="20"/>
                <w:szCs w:val="20"/>
              </w:rPr>
            </w:pPr>
          </w:p>
          <w:p w14:paraId="532FFA22" w14:textId="77777777" w:rsidR="00854DE8" w:rsidRPr="005C00E2" w:rsidRDefault="00854DE8" w:rsidP="003C0175">
            <w:pPr>
              <w:rPr>
                <w:sz w:val="20"/>
                <w:szCs w:val="20"/>
              </w:rPr>
            </w:pPr>
          </w:p>
          <w:p w14:paraId="729BC670" w14:textId="77777777" w:rsidR="00854DE8" w:rsidRPr="005C00E2" w:rsidRDefault="00854DE8" w:rsidP="003C0175">
            <w:pPr>
              <w:rPr>
                <w:sz w:val="20"/>
                <w:szCs w:val="20"/>
              </w:rPr>
            </w:pPr>
          </w:p>
          <w:p w14:paraId="5D189997" w14:textId="77777777" w:rsidR="00854DE8" w:rsidRPr="005C00E2" w:rsidRDefault="00854DE8" w:rsidP="003C0175">
            <w:pPr>
              <w:rPr>
                <w:sz w:val="20"/>
                <w:szCs w:val="20"/>
              </w:rPr>
            </w:pPr>
          </w:p>
          <w:p w14:paraId="13C92D12" w14:textId="77777777" w:rsidR="00854DE8" w:rsidRPr="005C00E2" w:rsidRDefault="00854DE8" w:rsidP="003C0175">
            <w:pPr>
              <w:rPr>
                <w:sz w:val="20"/>
                <w:szCs w:val="20"/>
              </w:rPr>
            </w:pPr>
          </w:p>
          <w:p w14:paraId="27D2BEA4" w14:textId="77777777" w:rsidR="00854DE8" w:rsidRPr="005C00E2" w:rsidRDefault="00854DE8" w:rsidP="003C0175">
            <w:pPr>
              <w:rPr>
                <w:sz w:val="20"/>
                <w:szCs w:val="20"/>
              </w:rPr>
            </w:pPr>
          </w:p>
        </w:tc>
        <w:tc>
          <w:tcPr>
            <w:tcW w:w="0" w:type="auto"/>
          </w:tcPr>
          <w:p w14:paraId="5AE86EC5" w14:textId="77777777" w:rsidR="00854DE8" w:rsidRPr="005C00E2" w:rsidRDefault="00854DE8" w:rsidP="003C0175">
            <w:pPr>
              <w:rPr>
                <w:sz w:val="20"/>
                <w:szCs w:val="20"/>
              </w:rPr>
            </w:pPr>
            <w:r w:rsidRPr="005C00E2">
              <w:rPr>
                <w:sz w:val="20"/>
                <w:szCs w:val="20"/>
              </w:rPr>
              <w:t>Appliquer</w:t>
            </w:r>
            <w:r>
              <w:rPr>
                <w:sz w:val="20"/>
                <w:szCs w:val="20"/>
              </w:rPr>
              <w:t xml:space="preserve"> les dispositions de la PO 4.12 de la Banque mondiale</w:t>
            </w:r>
            <w:r w:rsidRPr="005C00E2" w:rsidDel="00B61D0C">
              <w:rPr>
                <w:sz w:val="20"/>
                <w:szCs w:val="20"/>
              </w:rPr>
              <w:t xml:space="preserve"> </w:t>
            </w:r>
          </w:p>
          <w:p w14:paraId="21EE6990" w14:textId="77777777" w:rsidR="00854DE8" w:rsidRPr="005C00E2" w:rsidRDefault="00854DE8" w:rsidP="003C0175">
            <w:pPr>
              <w:rPr>
                <w:sz w:val="20"/>
                <w:szCs w:val="20"/>
              </w:rPr>
            </w:pPr>
          </w:p>
          <w:p w14:paraId="525485AA" w14:textId="77777777" w:rsidR="00854DE8" w:rsidRPr="005C00E2" w:rsidRDefault="00854DE8" w:rsidP="003C0175">
            <w:pPr>
              <w:rPr>
                <w:sz w:val="20"/>
                <w:szCs w:val="20"/>
              </w:rPr>
            </w:pPr>
          </w:p>
          <w:p w14:paraId="0F98A81F" w14:textId="77777777" w:rsidR="00854DE8" w:rsidRPr="005C00E2" w:rsidRDefault="00854DE8" w:rsidP="003C0175">
            <w:pPr>
              <w:rPr>
                <w:sz w:val="20"/>
                <w:szCs w:val="20"/>
              </w:rPr>
            </w:pPr>
          </w:p>
          <w:p w14:paraId="6E766D2C" w14:textId="77777777" w:rsidR="00854DE8" w:rsidRPr="005C00E2" w:rsidRDefault="00854DE8" w:rsidP="003C0175">
            <w:pPr>
              <w:rPr>
                <w:sz w:val="20"/>
                <w:szCs w:val="20"/>
              </w:rPr>
            </w:pPr>
          </w:p>
        </w:tc>
      </w:tr>
      <w:tr w:rsidR="00F90CE5" w:rsidRPr="005C00E2" w14:paraId="094D9A59" w14:textId="77777777" w:rsidTr="00612965">
        <w:trPr>
          <w:trHeight w:hRule="exact" w:val="1267"/>
        </w:trPr>
        <w:tc>
          <w:tcPr>
            <w:tcW w:w="0" w:type="auto"/>
          </w:tcPr>
          <w:p w14:paraId="55DDB41E" w14:textId="77777777" w:rsidR="00854DE8" w:rsidRPr="005C00E2" w:rsidRDefault="00854DE8" w:rsidP="003C0175">
            <w:pPr>
              <w:rPr>
                <w:sz w:val="20"/>
                <w:szCs w:val="20"/>
              </w:rPr>
            </w:pPr>
            <w:r w:rsidRPr="005C00E2">
              <w:rPr>
                <w:sz w:val="20"/>
                <w:szCs w:val="20"/>
              </w:rPr>
              <w:t>Occupants sans titre</w:t>
            </w:r>
          </w:p>
        </w:tc>
        <w:tc>
          <w:tcPr>
            <w:tcW w:w="0" w:type="auto"/>
          </w:tcPr>
          <w:p w14:paraId="3553C8F4" w14:textId="77777777" w:rsidR="00854DE8" w:rsidRPr="005C00E2" w:rsidRDefault="00854DE8" w:rsidP="003C0175">
            <w:pPr>
              <w:rPr>
                <w:sz w:val="20"/>
                <w:szCs w:val="20"/>
              </w:rPr>
            </w:pPr>
            <w:r w:rsidRPr="005C00E2">
              <w:rPr>
                <w:sz w:val="20"/>
                <w:szCs w:val="20"/>
              </w:rPr>
              <w:t>Non   prévu   par   la   législation (Seuls   les détenteurs de titre ont droit à indemnisation)</w:t>
            </w:r>
          </w:p>
          <w:p w14:paraId="6A50FB40" w14:textId="77777777" w:rsidR="00854DE8" w:rsidRPr="005C00E2" w:rsidRDefault="00854DE8" w:rsidP="003C0175">
            <w:pPr>
              <w:rPr>
                <w:sz w:val="20"/>
                <w:szCs w:val="20"/>
              </w:rPr>
            </w:pPr>
          </w:p>
          <w:p w14:paraId="3FC3B272" w14:textId="77777777" w:rsidR="00854DE8" w:rsidRPr="005C00E2" w:rsidRDefault="00854DE8" w:rsidP="003C0175">
            <w:pPr>
              <w:rPr>
                <w:sz w:val="20"/>
                <w:szCs w:val="20"/>
              </w:rPr>
            </w:pPr>
          </w:p>
          <w:p w14:paraId="51A1A457" w14:textId="77777777" w:rsidR="00854DE8" w:rsidRPr="005C00E2" w:rsidRDefault="00854DE8" w:rsidP="003C0175">
            <w:pPr>
              <w:rPr>
                <w:sz w:val="20"/>
                <w:szCs w:val="20"/>
              </w:rPr>
            </w:pPr>
          </w:p>
          <w:p w14:paraId="412A9125" w14:textId="77777777" w:rsidR="00854DE8" w:rsidRPr="005C00E2" w:rsidRDefault="00854DE8" w:rsidP="003C0175">
            <w:pPr>
              <w:rPr>
                <w:sz w:val="20"/>
                <w:szCs w:val="20"/>
              </w:rPr>
            </w:pPr>
          </w:p>
        </w:tc>
        <w:tc>
          <w:tcPr>
            <w:tcW w:w="0" w:type="auto"/>
          </w:tcPr>
          <w:p w14:paraId="190F15BB" w14:textId="77777777" w:rsidR="00854DE8" w:rsidRPr="005C00E2" w:rsidRDefault="00854DE8" w:rsidP="003C0175">
            <w:pPr>
              <w:rPr>
                <w:sz w:val="20"/>
                <w:szCs w:val="20"/>
              </w:rPr>
            </w:pPr>
            <w:r w:rsidRPr="005C00E2">
              <w:rPr>
                <w:sz w:val="20"/>
                <w:szCs w:val="20"/>
              </w:rPr>
              <w:t>Aide à la réinstallation et compensation pour la perte de biens autres que la terre.</w:t>
            </w:r>
          </w:p>
        </w:tc>
        <w:tc>
          <w:tcPr>
            <w:tcW w:w="0" w:type="auto"/>
          </w:tcPr>
          <w:p w14:paraId="72C15FE0" w14:textId="77777777" w:rsidR="00854DE8" w:rsidRPr="005C00E2" w:rsidRDefault="00854DE8" w:rsidP="003C0175">
            <w:pPr>
              <w:rPr>
                <w:sz w:val="20"/>
                <w:szCs w:val="20"/>
              </w:rPr>
            </w:pPr>
            <w:r w:rsidRPr="005C00E2">
              <w:rPr>
                <w:sz w:val="20"/>
                <w:szCs w:val="20"/>
              </w:rPr>
              <w:t xml:space="preserve">Il y a divergence entre la PO 4.12 et la législation nationale. </w:t>
            </w:r>
          </w:p>
          <w:p w14:paraId="7F88165F" w14:textId="77777777" w:rsidR="00854DE8" w:rsidRPr="005C00E2" w:rsidRDefault="00854DE8" w:rsidP="003C0175">
            <w:pPr>
              <w:rPr>
                <w:sz w:val="20"/>
                <w:szCs w:val="20"/>
              </w:rPr>
            </w:pPr>
            <w:r>
              <w:rPr>
                <w:sz w:val="20"/>
                <w:szCs w:val="20"/>
              </w:rPr>
              <w:t>La PO 4.12</w:t>
            </w:r>
            <w:r w:rsidRPr="005C00E2">
              <w:rPr>
                <w:sz w:val="20"/>
                <w:szCs w:val="20"/>
              </w:rPr>
              <w:t xml:space="preserve"> est inclusive et évite une paupérisation des occupants illégaux suite à la réinstallation.</w:t>
            </w:r>
          </w:p>
          <w:p w14:paraId="22CF4069" w14:textId="77777777" w:rsidR="00854DE8" w:rsidRPr="005C00E2" w:rsidRDefault="00854DE8" w:rsidP="003C0175">
            <w:pPr>
              <w:rPr>
                <w:sz w:val="20"/>
                <w:szCs w:val="20"/>
              </w:rPr>
            </w:pPr>
          </w:p>
          <w:p w14:paraId="03E6C667" w14:textId="77777777" w:rsidR="00854DE8" w:rsidRPr="005C00E2" w:rsidRDefault="00854DE8" w:rsidP="003C0175">
            <w:pPr>
              <w:rPr>
                <w:sz w:val="20"/>
                <w:szCs w:val="20"/>
              </w:rPr>
            </w:pPr>
          </w:p>
          <w:p w14:paraId="4756111E" w14:textId="77777777" w:rsidR="00854DE8" w:rsidRPr="005C00E2" w:rsidRDefault="00854DE8" w:rsidP="003C0175">
            <w:pPr>
              <w:rPr>
                <w:sz w:val="20"/>
                <w:szCs w:val="20"/>
              </w:rPr>
            </w:pPr>
          </w:p>
          <w:p w14:paraId="4BDB927A" w14:textId="77777777" w:rsidR="00854DE8" w:rsidRPr="005C00E2" w:rsidRDefault="00854DE8" w:rsidP="003C0175">
            <w:pPr>
              <w:rPr>
                <w:sz w:val="20"/>
                <w:szCs w:val="20"/>
              </w:rPr>
            </w:pPr>
          </w:p>
          <w:p w14:paraId="418F1F59" w14:textId="77777777" w:rsidR="00854DE8" w:rsidRPr="005C00E2" w:rsidRDefault="00854DE8" w:rsidP="003C0175">
            <w:pPr>
              <w:rPr>
                <w:sz w:val="20"/>
                <w:szCs w:val="20"/>
              </w:rPr>
            </w:pPr>
          </w:p>
          <w:p w14:paraId="2AB268AF" w14:textId="77777777" w:rsidR="00854DE8" w:rsidRPr="005C00E2" w:rsidRDefault="00854DE8" w:rsidP="003C0175">
            <w:pPr>
              <w:rPr>
                <w:sz w:val="20"/>
                <w:szCs w:val="20"/>
              </w:rPr>
            </w:pPr>
          </w:p>
          <w:p w14:paraId="1966C2C4" w14:textId="77777777" w:rsidR="00854DE8" w:rsidRPr="005C00E2" w:rsidRDefault="00854DE8" w:rsidP="003C0175">
            <w:pPr>
              <w:rPr>
                <w:sz w:val="20"/>
                <w:szCs w:val="20"/>
              </w:rPr>
            </w:pPr>
          </w:p>
          <w:p w14:paraId="164A8DBB" w14:textId="77777777" w:rsidR="00854DE8" w:rsidRPr="005C00E2" w:rsidRDefault="00854DE8" w:rsidP="003C0175">
            <w:pPr>
              <w:rPr>
                <w:sz w:val="20"/>
                <w:szCs w:val="20"/>
              </w:rPr>
            </w:pPr>
          </w:p>
          <w:p w14:paraId="452BFF12" w14:textId="77777777" w:rsidR="00854DE8" w:rsidRPr="005C00E2" w:rsidRDefault="00854DE8" w:rsidP="003C0175">
            <w:pPr>
              <w:rPr>
                <w:sz w:val="20"/>
                <w:szCs w:val="20"/>
              </w:rPr>
            </w:pPr>
          </w:p>
          <w:p w14:paraId="43E541F6" w14:textId="77777777" w:rsidR="00854DE8" w:rsidRPr="005C00E2" w:rsidRDefault="00854DE8" w:rsidP="003C0175">
            <w:pPr>
              <w:rPr>
                <w:sz w:val="20"/>
                <w:szCs w:val="20"/>
              </w:rPr>
            </w:pPr>
          </w:p>
          <w:p w14:paraId="4D204DD6" w14:textId="77777777" w:rsidR="00854DE8" w:rsidRPr="005C00E2" w:rsidRDefault="00854DE8" w:rsidP="003C0175">
            <w:pPr>
              <w:rPr>
                <w:sz w:val="20"/>
                <w:szCs w:val="20"/>
              </w:rPr>
            </w:pPr>
          </w:p>
          <w:p w14:paraId="6B56F1EB" w14:textId="77777777" w:rsidR="00854DE8" w:rsidRPr="005C00E2" w:rsidRDefault="00854DE8" w:rsidP="003C0175">
            <w:pPr>
              <w:rPr>
                <w:sz w:val="20"/>
                <w:szCs w:val="20"/>
              </w:rPr>
            </w:pPr>
          </w:p>
          <w:p w14:paraId="018BA2C9" w14:textId="77777777" w:rsidR="00854DE8" w:rsidRPr="005C00E2" w:rsidRDefault="00854DE8" w:rsidP="003C0175">
            <w:pPr>
              <w:rPr>
                <w:sz w:val="20"/>
                <w:szCs w:val="20"/>
              </w:rPr>
            </w:pPr>
            <w:r w:rsidRPr="005C00E2">
              <w:rPr>
                <w:sz w:val="20"/>
                <w:szCs w:val="20"/>
              </w:rPr>
              <w:t>Banque mondiale évite</w:t>
            </w:r>
          </w:p>
          <w:p w14:paraId="64F0A766" w14:textId="77777777" w:rsidR="00854DE8" w:rsidRPr="005C00E2" w:rsidRDefault="00854DE8" w:rsidP="003C0175">
            <w:pPr>
              <w:rPr>
                <w:sz w:val="20"/>
                <w:szCs w:val="20"/>
              </w:rPr>
            </w:pPr>
          </w:p>
          <w:p w14:paraId="7F52DE9A" w14:textId="77777777" w:rsidR="00854DE8" w:rsidRPr="005C00E2" w:rsidRDefault="00854DE8" w:rsidP="003C0175">
            <w:pPr>
              <w:rPr>
                <w:sz w:val="20"/>
                <w:szCs w:val="20"/>
              </w:rPr>
            </w:pPr>
          </w:p>
          <w:p w14:paraId="2932AA7D" w14:textId="77777777" w:rsidR="00854DE8" w:rsidRPr="005C00E2" w:rsidRDefault="00854DE8" w:rsidP="003C0175">
            <w:pPr>
              <w:rPr>
                <w:sz w:val="20"/>
                <w:szCs w:val="20"/>
              </w:rPr>
            </w:pPr>
          </w:p>
          <w:p w14:paraId="17C350A9" w14:textId="77777777" w:rsidR="00854DE8" w:rsidRPr="005C00E2" w:rsidRDefault="00854DE8" w:rsidP="003C0175">
            <w:pPr>
              <w:rPr>
                <w:sz w:val="20"/>
                <w:szCs w:val="20"/>
              </w:rPr>
            </w:pPr>
          </w:p>
          <w:p w14:paraId="3AFA0F4E" w14:textId="77777777" w:rsidR="00854DE8" w:rsidRPr="005C00E2" w:rsidRDefault="00854DE8" w:rsidP="003C0175">
            <w:pPr>
              <w:rPr>
                <w:sz w:val="20"/>
                <w:szCs w:val="20"/>
              </w:rPr>
            </w:pPr>
          </w:p>
          <w:p w14:paraId="2629E7BF" w14:textId="77777777" w:rsidR="00854DE8" w:rsidRPr="005C00E2" w:rsidRDefault="00854DE8" w:rsidP="003C0175">
            <w:pPr>
              <w:rPr>
                <w:sz w:val="20"/>
                <w:szCs w:val="20"/>
              </w:rPr>
            </w:pPr>
          </w:p>
          <w:p w14:paraId="30AC5E02" w14:textId="77777777" w:rsidR="00854DE8" w:rsidRPr="005C00E2" w:rsidRDefault="00854DE8" w:rsidP="003C0175">
            <w:pPr>
              <w:rPr>
                <w:sz w:val="20"/>
                <w:szCs w:val="20"/>
              </w:rPr>
            </w:pPr>
          </w:p>
          <w:p w14:paraId="5F9F4179" w14:textId="77777777" w:rsidR="00854DE8" w:rsidRPr="005C00E2" w:rsidRDefault="00854DE8" w:rsidP="003C0175">
            <w:pPr>
              <w:rPr>
                <w:sz w:val="20"/>
                <w:szCs w:val="20"/>
              </w:rPr>
            </w:pPr>
          </w:p>
          <w:p w14:paraId="7B9FBB7C" w14:textId="77777777" w:rsidR="00854DE8" w:rsidRPr="005C00E2" w:rsidRDefault="00854DE8" w:rsidP="003C0175">
            <w:pPr>
              <w:rPr>
                <w:sz w:val="20"/>
                <w:szCs w:val="20"/>
              </w:rPr>
            </w:pPr>
          </w:p>
          <w:p w14:paraId="39E87FE7" w14:textId="77777777" w:rsidR="00854DE8" w:rsidRPr="005C00E2" w:rsidRDefault="00854DE8" w:rsidP="003C0175">
            <w:pPr>
              <w:rPr>
                <w:sz w:val="20"/>
                <w:szCs w:val="20"/>
              </w:rPr>
            </w:pPr>
          </w:p>
          <w:p w14:paraId="277FA480" w14:textId="77777777" w:rsidR="00854DE8" w:rsidRPr="005C00E2" w:rsidRDefault="00854DE8" w:rsidP="003C0175">
            <w:pPr>
              <w:rPr>
                <w:sz w:val="20"/>
                <w:szCs w:val="20"/>
              </w:rPr>
            </w:pPr>
          </w:p>
          <w:p w14:paraId="66D68556" w14:textId="77777777" w:rsidR="00854DE8" w:rsidRPr="005C00E2" w:rsidRDefault="00854DE8" w:rsidP="003C0175">
            <w:pPr>
              <w:rPr>
                <w:sz w:val="20"/>
                <w:szCs w:val="20"/>
              </w:rPr>
            </w:pPr>
          </w:p>
          <w:p w14:paraId="4EC60EFB" w14:textId="77777777" w:rsidR="00854DE8" w:rsidRPr="005C00E2" w:rsidRDefault="00854DE8" w:rsidP="003C0175">
            <w:pPr>
              <w:rPr>
                <w:sz w:val="20"/>
                <w:szCs w:val="20"/>
              </w:rPr>
            </w:pPr>
          </w:p>
          <w:p w14:paraId="1F398BC0" w14:textId="77777777" w:rsidR="00854DE8" w:rsidRPr="005C00E2" w:rsidRDefault="00854DE8" w:rsidP="003C0175">
            <w:pPr>
              <w:rPr>
                <w:sz w:val="20"/>
                <w:szCs w:val="20"/>
              </w:rPr>
            </w:pPr>
          </w:p>
          <w:p w14:paraId="7DB3130C" w14:textId="77777777" w:rsidR="00854DE8" w:rsidRPr="005C00E2" w:rsidRDefault="00854DE8" w:rsidP="003C0175">
            <w:pPr>
              <w:rPr>
                <w:sz w:val="20"/>
                <w:szCs w:val="20"/>
              </w:rPr>
            </w:pPr>
          </w:p>
          <w:p w14:paraId="59EEAC71" w14:textId="77777777" w:rsidR="00854DE8" w:rsidRPr="005C00E2" w:rsidRDefault="00854DE8" w:rsidP="003C0175">
            <w:pPr>
              <w:rPr>
                <w:sz w:val="20"/>
                <w:szCs w:val="20"/>
              </w:rPr>
            </w:pPr>
          </w:p>
          <w:p w14:paraId="345A5945" w14:textId="77777777" w:rsidR="00854DE8" w:rsidRPr="005C00E2" w:rsidRDefault="00854DE8" w:rsidP="003C0175">
            <w:pPr>
              <w:rPr>
                <w:sz w:val="20"/>
                <w:szCs w:val="20"/>
              </w:rPr>
            </w:pPr>
          </w:p>
          <w:p w14:paraId="091F8D54" w14:textId="77777777" w:rsidR="00854DE8" w:rsidRPr="005C00E2" w:rsidRDefault="00854DE8" w:rsidP="003C0175">
            <w:pPr>
              <w:rPr>
                <w:sz w:val="20"/>
                <w:szCs w:val="20"/>
              </w:rPr>
            </w:pPr>
          </w:p>
          <w:p w14:paraId="1A7D7A27" w14:textId="77777777" w:rsidR="00854DE8" w:rsidRPr="005C00E2" w:rsidRDefault="00854DE8" w:rsidP="003C0175">
            <w:pPr>
              <w:rPr>
                <w:sz w:val="20"/>
                <w:szCs w:val="20"/>
              </w:rPr>
            </w:pPr>
          </w:p>
          <w:p w14:paraId="5AC3EB34" w14:textId="77777777" w:rsidR="00854DE8" w:rsidRPr="005C00E2" w:rsidRDefault="00854DE8" w:rsidP="003C0175">
            <w:pPr>
              <w:rPr>
                <w:sz w:val="20"/>
                <w:szCs w:val="20"/>
              </w:rPr>
            </w:pPr>
            <w:r w:rsidRPr="005C00E2">
              <w:rPr>
                <w:sz w:val="20"/>
                <w:szCs w:val="20"/>
              </w:rPr>
              <w:t xml:space="preserve"> </w:t>
            </w:r>
          </w:p>
          <w:p w14:paraId="29231D35" w14:textId="77777777" w:rsidR="00854DE8" w:rsidRPr="005C00E2" w:rsidRDefault="00854DE8" w:rsidP="003C0175">
            <w:pPr>
              <w:rPr>
                <w:sz w:val="20"/>
                <w:szCs w:val="20"/>
              </w:rPr>
            </w:pPr>
          </w:p>
          <w:p w14:paraId="432442A3" w14:textId="77777777" w:rsidR="00854DE8" w:rsidRPr="005C00E2" w:rsidRDefault="00854DE8" w:rsidP="003C0175">
            <w:pPr>
              <w:rPr>
                <w:sz w:val="20"/>
                <w:szCs w:val="20"/>
              </w:rPr>
            </w:pPr>
          </w:p>
          <w:p w14:paraId="611D2C86" w14:textId="77777777" w:rsidR="00854DE8" w:rsidRPr="005C00E2" w:rsidRDefault="00854DE8" w:rsidP="003C0175">
            <w:pPr>
              <w:rPr>
                <w:sz w:val="20"/>
                <w:szCs w:val="20"/>
              </w:rPr>
            </w:pPr>
          </w:p>
          <w:p w14:paraId="3741EB32" w14:textId="77777777" w:rsidR="00854DE8" w:rsidRPr="005C00E2" w:rsidRDefault="00854DE8" w:rsidP="003C0175">
            <w:pPr>
              <w:rPr>
                <w:sz w:val="20"/>
                <w:szCs w:val="20"/>
              </w:rPr>
            </w:pPr>
          </w:p>
          <w:p w14:paraId="76E8A0D2" w14:textId="77777777" w:rsidR="00854DE8" w:rsidRPr="005C00E2" w:rsidRDefault="00854DE8" w:rsidP="003C0175">
            <w:pPr>
              <w:rPr>
                <w:sz w:val="20"/>
                <w:szCs w:val="20"/>
              </w:rPr>
            </w:pPr>
          </w:p>
          <w:p w14:paraId="556E9951" w14:textId="77777777" w:rsidR="00854DE8" w:rsidRPr="005C00E2" w:rsidRDefault="00854DE8" w:rsidP="003C0175">
            <w:pPr>
              <w:rPr>
                <w:sz w:val="20"/>
                <w:szCs w:val="20"/>
              </w:rPr>
            </w:pPr>
            <w:r w:rsidRPr="005C00E2">
              <w:rPr>
                <w:sz w:val="20"/>
                <w:szCs w:val="20"/>
              </w:rPr>
              <w:t>titres</w:t>
            </w:r>
          </w:p>
        </w:tc>
        <w:tc>
          <w:tcPr>
            <w:tcW w:w="0" w:type="auto"/>
          </w:tcPr>
          <w:p w14:paraId="0EFC8A2D" w14:textId="77777777" w:rsidR="00854DE8" w:rsidRPr="005C00E2" w:rsidRDefault="00854DE8" w:rsidP="003C0175">
            <w:pPr>
              <w:rPr>
                <w:sz w:val="20"/>
                <w:szCs w:val="20"/>
              </w:rPr>
            </w:pPr>
            <w:r w:rsidRPr="005C00E2">
              <w:rPr>
                <w:sz w:val="20"/>
                <w:szCs w:val="20"/>
              </w:rPr>
              <w:t>Appliquer</w:t>
            </w:r>
            <w:r>
              <w:rPr>
                <w:sz w:val="20"/>
                <w:szCs w:val="20"/>
              </w:rPr>
              <w:t xml:space="preserve"> les dispositions de la PO 4.12 de la Banque mondiale</w:t>
            </w:r>
          </w:p>
        </w:tc>
      </w:tr>
      <w:tr w:rsidR="00F90CE5" w:rsidRPr="005C00E2" w14:paraId="49465E6E" w14:textId="77777777" w:rsidTr="00612965">
        <w:trPr>
          <w:trHeight w:hRule="exact" w:val="1188"/>
        </w:trPr>
        <w:tc>
          <w:tcPr>
            <w:tcW w:w="0" w:type="auto"/>
          </w:tcPr>
          <w:p w14:paraId="0126EC14" w14:textId="77777777" w:rsidR="00854DE8" w:rsidRPr="005C00E2" w:rsidRDefault="00854DE8" w:rsidP="003C0175">
            <w:pPr>
              <w:rPr>
                <w:sz w:val="20"/>
                <w:szCs w:val="20"/>
              </w:rPr>
            </w:pPr>
            <w:r w:rsidRPr="005C00E2">
              <w:rPr>
                <w:sz w:val="20"/>
                <w:szCs w:val="20"/>
              </w:rPr>
              <w:t>Participation des PAP et des communautés hôtes</w:t>
            </w:r>
          </w:p>
        </w:tc>
        <w:tc>
          <w:tcPr>
            <w:tcW w:w="0" w:type="auto"/>
          </w:tcPr>
          <w:p w14:paraId="4D3B6107" w14:textId="77777777" w:rsidR="00854DE8" w:rsidRPr="005C00E2" w:rsidRDefault="00854DE8" w:rsidP="003C0175">
            <w:pPr>
              <w:rPr>
                <w:sz w:val="20"/>
                <w:szCs w:val="20"/>
              </w:rPr>
            </w:pPr>
            <w:r w:rsidRPr="005C00E2">
              <w:rPr>
                <w:sz w:val="20"/>
                <w:szCs w:val="20"/>
              </w:rPr>
              <w:t>Non   prévu   de   manière   explicite   par   la législation</w:t>
            </w:r>
          </w:p>
        </w:tc>
        <w:tc>
          <w:tcPr>
            <w:tcW w:w="0" w:type="auto"/>
          </w:tcPr>
          <w:p w14:paraId="7A06385C" w14:textId="77777777" w:rsidR="00854DE8" w:rsidRPr="005C00E2" w:rsidRDefault="00854DE8" w:rsidP="003C0175">
            <w:pPr>
              <w:rPr>
                <w:sz w:val="20"/>
                <w:szCs w:val="20"/>
              </w:rPr>
            </w:pPr>
            <w:r w:rsidRPr="005C00E2">
              <w:rPr>
                <w:sz w:val="20"/>
                <w:szCs w:val="20"/>
              </w:rPr>
              <w:t>La participation des PAP est requise durant toute la procédure de réinstallation.</w:t>
            </w:r>
          </w:p>
        </w:tc>
        <w:tc>
          <w:tcPr>
            <w:tcW w:w="0" w:type="auto"/>
          </w:tcPr>
          <w:p w14:paraId="5BAD1F86" w14:textId="77777777" w:rsidR="00854DE8" w:rsidRPr="005C00E2" w:rsidRDefault="00854DE8" w:rsidP="003C0175">
            <w:pPr>
              <w:rPr>
                <w:sz w:val="20"/>
                <w:szCs w:val="20"/>
              </w:rPr>
            </w:pPr>
            <w:r w:rsidRPr="005C00E2">
              <w:rPr>
                <w:sz w:val="20"/>
                <w:szCs w:val="20"/>
              </w:rPr>
              <w:t>La législation nationale est muette sur la participation des PAP et des communautés hôtes</w:t>
            </w:r>
            <w:r>
              <w:rPr>
                <w:sz w:val="20"/>
                <w:szCs w:val="20"/>
              </w:rPr>
              <w:t xml:space="preserve">. </w:t>
            </w:r>
            <w:r w:rsidRPr="005C00E2">
              <w:rPr>
                <w:sz w:val="20"/>
                <w:szCs w:val="20"/>
              </w:rPr>
              <w:t xml:space="preserve"> La PO 4.12 corrige cette situation dont les avantages sont évidents (interaction, paix sociale etc.)</w:t>
            </w:r>
          </w:p>
        </w:tc>
        <w:tc>
          <w:tcPr>
            <w:tcW w:w="0" w:type="auto"/>
          </w:tcPr>
          <w:p w14:paraId="1B9F4C7F" w14:textId="77777777" w:rsidR="00854DE8" w:rsidRPr="005C00E2" w:rsidRDefault="00854DE8" w:rsidP="003C0175">
            <w:pPr>
              <w:rPr>
                <w:sz w:val="20"/>
                <w:szCs w:val="20"/>
              </w:rPr>
            </w:pPr>
            <w:r w:rsidRPr="005C00E2">
              <w:rPr>
                <w:sz w:val="20"/>
                <w:szCs w:val="20"/>
              </w:rPr>
              <w:t xml:space="preserve">Appliquer </w:t>
            </w:r>
            <w:r>
              <w:rPr>
                <w:sz w:val="20"/>
                <w:szCs w:val="20"/>
              </w:rPr>
              <w:t>les dispositions de la PO 4.12</w:t>
            </w:r>
            <w:r w:rsidRPr="005C00E2">
              <w:rPr>
                <w:sz w:val="20"/>
                <w:szCs w:val="20"/>
              </w:rPr>
              <w:t xml:space="preserve"> de la Banque mondiale. </w:t>
            </w:r>
          </w:p>
        </w:tc>
      </w:tr>
      <w:tr w:rsidR="00F90CE5" w:rsidRPr="005C00E2" w14:paraId="7DDECBB3" w14:textId="77777777" w:rsidTr="00612965">
        <w:trPr>
          <w:trHeight w:hRule="exact" w:val="1702"/>
        </w:trPr>
        <w:tc>
          <w:tcPr>
            <w:tcW w:w="0" w:type="auto"/>
          </w:tcPr>
          <w:p w14:paraId="2BA187F1" w14:textId="77777777" w:rsidR="00854DE8" w:rsidRPr="005C00E2" w:rsidRDefault="00854DE8" w:rsidP="003C0175">
            <w:pPr>
              <w:rPr>
                <w:sz w:val="20"/>
                <w:szCs w:val="20"/>
              </w:rPr>
            </w:pPr>
            <w:r w:rsidRPr="005C00E2">
              <w:rPr>
                <w:sz w:val="20"/>
                <w:szCs w:val="20"/>
              </w:rPr>
              <w:t>Négociation</w:t>
            </w:r>
          </w:p>
        </w:tc>
        <w:tc>
          <w:tcPr>
            <w:tcW w:w="0" w:type="auto"/>
          </w:tcPr>
          <w:p w14:paraId="6EE8E431" w14:textId="77777777" w:rsidR="00854DE8" w:rsidRPr="005C00E2" w:rsidRDefault="00854DE8" w:rsidP="003C0175">
            <w:pPr>
              <w:rPr>
                <w:sz w:val="20"/>
                <w:szCs w:val="20"/>
              </w:rPr>
            </w:pPr>
            <w:r w:rsidRPr="005C00E2">
              <w:rPr>
                <w:sz w:val="20"/>
                <w:szCs w:val="20"/>
              </w:rPr>
              <w:t>Une phase de négociation est prévue par la loi nationale, article (229 de la RAF)</w:t>
            </w:r>
          </w:p>
        </w:tc>
        <w:tc>
          <w:tcPr>
            <w:tcW w:w="0" w:type="auto"/>
          </w:tcPr>
          <w:p w14:paraId="77871C1D" w14:textId="77777777" w:rsidR="00854DE8" w:rsidRPr="0058671C" w:rsidRDefault="00854DE8" w:rsidP="003C0175">
            <w:pPr>
              <w:rPr>
                <w:sz w:val="20"/>
                <w:szCs w:val="20"/>
              </w:rPr>
            </w:pPr>
            <w:r w:rsidRPr="0058671C">
              <w:rPr>
                <w:sz w:val="20"/>
                <w:szCs w:val="20"/>
              </w:rPr>
              <w:t xml:space="preserve">Accorde une importance capitale à la </w:t>
            </w:r>
            <w:r>
              <w:rPr>
                <w:sz w:val="20"/>
                <w:szCs w:val="20"/>
              </w:rPr>
              <w:t xml:space="preserve">consultation </w:t>
            </w:r>
            <w:r w:rsidRPr="0058671C">
              <w:rPr>
                <w:sz w:val="20"/>
                <w:szCs w:val="20"/>
              </w:rPr>
              <w:t>pour prendre en compte les besoins des PAP</w:t>
            </w:r>
          </w:p>
          <w:p w14:paraId="08BC4458" w14:textId="4CB0C0C2" w:rsidR="00854DE8" w:rsidRPr="005C00E2" w:rsidRDefault="00854DE8" w:rsidP="003C0175">
            <w:pPr>
              <w:rPr>
                <w:sz w:val="20"/>
                <w:szCs w:val="20"/>
              </w:rPr>
            </w:pPr>
          </w:p>
        </w:tc>
        <w:tc>
          <w:tcPr>
            <w:tcW w:w="0" w:type="auto"/>
          </w:tcPr>
          <w:p w14:paraId="3E28F1A4" w14:textId="45CBF7AE" w:rsidR="00854DE8" w:rsidRDefault="00854DE8" w:rsidP="003C0175">
            <w:pPr>
              <w:rPr>
                <w:sz w:val="20"/>
                <w:szCs w:val="20"/>
              </w:rPr>
            </w:pPr>
            <w:r w:rsidRPr="005C00E2">
              <w:rPr>
                <w:sz w:val="20"/>
                <w:szCs w:val="20"/>
              </w:rPr>
              <w:t xml:space="preserve">Il y a convergence entre la PO 4.12 et la législation nationale.  </w:t>
            </w:r>
            <w:r>
              <w:rPr>
                <w:sz w:val="20"/>
                <w:szCs w:val="20"/>
              </w:rPr>
              <w:t xml:space="preserve">La PO </w:t>
            </w:r>
            <w:r w:rsidRPr="005C00E2">
              <w:rPr>
                <w:sz w:val="20"/>
                <w:szCs w:val="20"/>
              </w:rPr>
              <w:t xml:space="preserve">4.12 </w:t>
            </w:r>
            <w:r>
              <w:rPr>
                <w:sz w:val="20"/>
                <w:szCs w:val="20"/>
              </w:rPr>
              <w:t>est centré sur la prise en compte des besoins des Personnes Affectées par le Projet.</w:t>
            </w:r>
          </w:p>
          <w:p w14:paraId="43CAE49D" w14:textId="77777777" w:rsidR="00854DE8" w:rsidRPr="009D3FB5" w:rsidRDefault="00854DE8" w:rsidP="003C0175">
            <w:pPr>
              <w:rPr>
                <w:sz w:val="20"/>
                <w:szCs w:val="20"/>
              </w:rPr>
            </w:pPr>
          </w:p>
        </w:tc>
        <w:tc>
          <w:tcPr>
            <w:tcW w:w="0" w:type="auto"/>
          </w:tcPr>
          <w:p w14:paraId="59B1322D" w14:textId="77777777" w:rsidR="00854DE8" w:rsidRPr="005C00E2" w:rsidRDefault="00854DE8" w:rsidP="003C0175">
            <w:pPr>
              <w:rPr>
                <w:sz w:val="20"/>
                <w:szCs w:val="20"/>
              </w:rPr>
            </w:pPr>
            <w:r>
              <w:rPr>
                <w:sz w:val="20"/>
                <w:szCs w:val="20"/>
              </w:rPr>
              <w:t>Compléter les dispositions nationales par</w:t>
            </w:r>
            <w:r w:rsidRPr="005C00E2">
              <w:rPr>
                <w:sz w:val="20"/>
                <w:szCs w:val="20"/>
              </w:rPr>
              <w:t xml:space="preserve"> </w:t>
            </w:r>
            <w:r>
              <w:rPr>
                <w:sz w:val="20"/>
                <w:szCs w:val="20"/>
              </w:rPr>
              <w:t>les dispositions de la PO 4.12</w:t>
            </w:r>
            <w:r w:rsidRPr="005C00E2">
              <w:rPr>
                <w:sz w:val="20"/>
                <w:szCs w:val="20"/>
              </w:rPr>
              <w:t xml:space="preserve"> de la Banque </w:t>
            </w:r>
            <w:r>
              <w:rPr>
                <w:sz w:val="20"/>
                <w:szCs w:val="20"/>
              </w:rPr>
              <w:t>mondiale en procédant à des consultations des PAP</w:t>
            </w:r>
          </w:p>
        </w:tc>
      </w:tr>
      <w:tr w:rsidR="00F90CE5" w:rsidRPr="005C00E2" w14:paraId="2D3729EB" w14:textId="77777777" w:rsidTr="00612965">
        <w:trPr>
          <w:trHeight w:hRule="exact" w:val="1720"/>
        </w:trPr>
        <w:tc>
          <w:tcPr>
            <w:tcW w:w="0" w:type="auto"/>
          </w:tcPr>
          <w:p w14:paraId="67398CAF" w14:textId="77777777" w:rsidR="00854DE8" w:rsidRPr="005C00E2" w:rsidRDefault="00854DE8" w:rsidP="003C0175">
            <w:r w:rsidRPr="0058671C">
              <w:rPr>
                <w:sz w:val="20"/>
                <w:szCs w:val="20"/>
              </w:rPr>
              <w:t>Assistance à la réinstallation</w:t>
            </w:r>
            <w:r>
              <w:rPr>
                <w:sz w:val="20"/>
                <w:szCs w:val="20"/>
              </w:rPr>
              <w:t xml:space="preserve"> </w:t>
            </w:r>
            <w:r w:rsidRPr="0058671C">
              <w:rPr>
                <w:sz w:val="20"/>
                <w:szCs w:val="20"/>
              </w:rPr>
              <w:t>des personnes déplacées</w:t>
            </w:r>
          </w:p>
        </w:tc>
        <w:tc>
          <w:tcPr>
            <w:tcW w:w="0" w:type="auto"/>
          </w:tcPr>
          <w:p w14:paraId="25D6FCC1" w14:textId="77777777" w:rsidR="00854DE8" w:rsidRPr="005C00E2" w:rsidRDefault="00854DE8" w:rsidP="003C0175">
            <w:pPr>
              <w:rPr>
                <w:sz w:val="20"/>
                <w:szCs w:val="20"/>
              </w:rPr>
            </w:pPr>
            <w:r w:rsidRPr="005C00E2">
              <w:rPr>
                <w:sz w:val="20"/>
                <w:szCs w:val="20"/>
              </w:rPr>
              <w:t>Non prévue par la législation</w:t>
            </w:r>
          </w:p>
        </w:tc>
        <w:tc>
          <w:tcPr>
            <w:tcW w:w="0" w:type="auto"/>
          </w:tcPr>
          <w:p w14:paraId="43AB3029" w14:textId="77777777" w:rsidR="00854DE8" w:rsidRPr="0058671C" w:rsidRDefault="00854DE8" w:rsidP="003C0175">
            <w:pPr>
              <w:rPr>
                <w:sz w:val="20"/>
                <w:szCs w:val="20"/>
              </w:rPr>
            </w:pPr>
            <w:r w:rsidRPr="0058671C">
              <w:rPr>
                <w:sz w:val="20"/>
                <w:szCs w:val="20"/>
              </w:rPr>
              <w:t>Les personnes affectées doivent bénéficier d'une</w:t>
            </w:r>
            <w:r>
              <w:rPr>
                <w:sz w:val="20"/>
                <w:szCs w:val="20"/>
              </w:rPr>
              <w:t xml:space="preserve"> </w:t>
            </w:r>
            <w:r w:rsidRPr="0058671C">
              <w:rPr>
                <w:sz w:val="20"/>
                <w:szCs w:val="20"/>
              </w:rPr>
              <w:t>assistance pendant la réinstallation et d'un suivi après la réinstallation</w:t>
            </w:r>
          </w:p>
        </w:tc>
        <w:tc>
          <w:tcPr>
            <w:tcW w:w="0" w:type="auto"/>
          </w:tcPr>
          <w:p w14:paraId="196369A4" w14:textId="77777777" w:rsidR="00854DE8" w:rsidRPr="005C00E2" w:rsidRDefault="00854DE8" w:rsidP="003C0175">
            <w:pPr>
              <w:rPr>
                <w:sz w:val="20"/>
                <w:szCs w:val="20"/>
              </w:rPr>
            </w:pPr>
            <w:r w:rsidRPr="005C00E2">
              <w:rPr>
                <w:sz w:val="20"/>
                <w:szCs w:val="20"/>
              </w:rPr>
              <w:t>La PO 4.12 exige l’assistance à la réinstallation alors que la législation nationale</w:t>
            </w:r>
            <w:r>
              <w:rPr>
                <w:sz w:val="20"/>
                <w:szCs w:val="20"/>
              </w:rPr>
              <w:t xml:space="preserve"> n’en fait pas cas. </w:t>
            </w:r>
            <w:r w:rsidRPr="005C00E2">
              <w:rPr>
                <w:sz w:val="20"/>
                <w:szCs w:val="20"/>
              </w:rPr>
              <w:t xml:space="preserve">Au regard des perturbations occasionnées par le déplacement de populations une assistance sur une période donnée contribuera à éviter une désarticulation sociale et la faillite des systèmes de production </w:t>
            </w:r>
          </w:p>
        </w:tc>
        <w:tc>
          <w:tcPr>
            <w:tcW w:w="0" w:type="auto"/>
          </w:tcPr>
          <w:p w14:paraId="15D87CC4" w14:textId="77777777" w:rsidR="00854DE8" w:rsidRPr="005C00E2" w:rsidRDefault="00854DE8" w:rsidP="003C0175">
            <w:pPr>
              <w:rPr>
                <w:sz w:val="20"/>
                <w:szCs w:val="20"/>
              </w:rPr>
            </w:pPr>
            <w:r w:rsidRPr="005C00E2">
              <w:rPr>
                <w:sz w:val="20"/>
                <w:szCs w:val="20"/>
              </w:rPr>
              <w:t xml:space="preserve">Appliquer </w:t>
            </w:r>
            <w:r>
              <w:rPr>
                <w:sz w:val="20"/>
                <w:szCs w:val="20"/>
              </w:rPr>
              <w:t>les dispositions de la PO 4.12</w:t>
            </w:r>
            <w:r w:rsidRPr="005C00E2">
              <w:rPr>
                <w:sz w:val="20"/>
                <w:szCs w:val="20"/>
              </w:rPr>
              <w:t xml:space="preserve"> de la Banque </w:t>
            </w:r>
            <w:r>
              <w:rPr>
                <w:sz w:val="20"/>
                <w:szCs w:val="20"/>
              </w:rPr>
              <w:t>m</w:t>
            </w:r>
            <w:r w:rsidRPr="005C00E2">
              <w:rPr>
                <w:sz w:val="20"/>
                <w:szCs w:val="20"/>
              </w:rPr>
              <w:t>ondiale.</w:t>
            </w:r>
          </w:p>
        </w:tc>
      </w:tr>
      <w:tr w:rsidR="00F90CE5" w:rsidRPr="005C00E2" w14:paraId="723DD22F" w14:textId="77777777" w:rsidTr="00612965">
        <w:trPr>
          <w:trHeight w:hRule="exact" w:val="1146"/>
        </w:trPr>
        <w:tc>
          <w:tcPr>
            <w:tcW w:w="0" w:type="auto"/>
          </w:tcPr>
          <w:p w14:paraId="384FF77C" w14:textId="77777777" w:rsidR="00854DE8" w:rsidRPr="005C00E2" w:rsidRDefault="00854DE8" w:rsidP="003C0175">
            <w:pPr>
              <w:rPr>
                <w:sz w:val="20"/>
                <w:szCs w:val="20"/>
              </w:rPr>
            </w:pPr>
            <w:r w:rsidRPr="005C00E2">
              <w:rPr>
                <w:sz w:val="20"/>
                <w:szCs w:val="20"/>
              </w:rPr>
              <w:t>Principes d'évaluation</w:t>
            </w:r>
          </w:p>
        </w:tc>
        <w:tc>
          <w:tcPr>
            <w:tcW w:w="0" w:type="auto"/>
          </w:tcPr>
          <w:p w14:paraId="6ED62517" w14:textId="77777777" w:rsidR="00854DE8" w:rsidRPr="005C00E2" w:rsidRDefault="00854DE8" w:rsidP="003C0175">
            <w:r w:rsidRPr="0058671C">
              <w:rPr>
                <w:sz w:val="20"/>
                <w:szCs w:val="20"/>
              </w:rPr>
              <w:t>La législation prévoit une indemnisation juste</w:t>
            </w:r>
            <w:r>
              <w:rPr>
                <w:sz w:val="20"/>
                <w:szCs w:val="20"/>
              </w:rPr>
              <w:t xml:space="preserve"> </w:t>
            </w:r>
            <w:r w:rsidRPr="0058671C">
              <w:rPr>
                <w:sz w:val="20"/>
                <w:szCs w:val="20"/>
              </w:rPr>
              <w:t>et préalable</w:t>
            </w:r>
          </w:p>
        </w:tc>
        <w:tc>
          <w:tcPr>
            <w:tcW w:w="0" w:type="auto"/>
          </w:tcPr>
          <w:p w14:paraId="2859C36A" w14:textId="77777777" w:rsidR="00854DE8" w:rsidRPr="005C00E2" w:rsidRDefault="00854DE8" w:rsidP="003C0175">
            <w:pPr>
              <w:rPr>
                <w:sz w:val="20"/>
                <w:szCs w:val="20"/>
              </w:rPr>
            </w:pPr>
            <w:r w:rsidRPr="005C00E2">
              <w:rPr>
                <w:sz w:val="20"/>
                <w:szCs w:val="20"/>
              </w:rPr>
              <w:t>Juste et préalable</w:t>
            </w:r>
          </w:p>
        </w:tc>
        <w:tc>
          <w:tcPr>
            <w:tcW w:w="0" w:type="auto"/>
          </w:tcPr>
          <w:p w14:paraId="16AA8E41" w14:textId="77777777" w:rsidR="00854DE8" w:rsidRPr="005C00E2" w:rsidRDefault="00854DE8" w:rsidP="003C0175">
            <w:pPr>
              <w:rPr>
                <w:sz w:val="20"/>
                <w:szCs w:val="20"/>
              </w:rPr>
            </w:pPr>
            <w:r w:rsidRPr="005C00E2">
              <w:rPr>
                <w:sz w:val="20"/>
                <w:szCs w:val="20"/>
              </w:rPr>
              <w:t xml:space="preserve">Il y a convergence entre la PO 4.12 et la législation nationale sur les principes de l’évaluation des biens. </w:t>
            </w:r>
            <w:r>
              <w:rPr>
                <w:sz w:val="20"/>
                <w:szCs w:val="20"/>
              </w:rPr>
              <w:t xml:space="preserve"> La PO exige que le bien soit évalué à la valeur de remplacement. Alors la législation nationale stipule qu’il est évalué à sa valeur actuelle.</w:t>
            </w:r>
          </w:p>
        </w:tc>
        <w:tc>
          <w:tcPr>
            <w:tcW w:w="0" w:type="auto"/>
          </w:tcPr>
          <w:p w14:paraId="282017CD" w14:textId="4BA06A82" w:rsidR="00854DE8" w:rsidRPr="005C00E2" w:rsidRDefault="00854DE8" w:rsidP="003C0175">
            <w:pPr>
              <w:rPr>
                <w:sz w:val="20"/>
                <w:szCs w:val="20"/>
              </w:rPr>
            </w:pPr>
            <w:r>
              <w:rPr>
                <w:sz w:val="20"/>
                <w:szCs w:val="20"/>
              </w:rPr>
              <w:t>Compléter les dispositions nationales par</w:t>
            </w:r>
            <w:r w:rsidRPr="005C00E2">
              <w:rPr>
                <w:sz w:val="20"/>
                <w:szCs w:val="20"/>
              </w:rPr>
              <w:t xml:space="preserve"> </w:t>
            </w:r>
            <w:r>
              <w:rPr>
                <w:sz w:val="20"/>
                <w:szCs w:val="20"/>
              </w:rPr>
              <w:t>les dispositions de la PO 4.12</w:t>
            </w:r>
            <w:r w:rsidR="00C86611">
              <w:rPr>
                <w:sz w:val="20"/>
                <w:szCs w:val="20"/>
              </w:rPr>
              <w:t xml:space="preserve"> de la Banque m</w:t>
            </w:r>
            <w:r w:rsidRPr="005C00E2">
              <w:rPr>
                <w:sz w:val="20"/>
                <w:szCs w:val="20"/>
              </w:rPr>
              <w:t xml:space="preserve">ondiale </w:t>
            </w:r>
          </w:p>
        </w:tc>
      </w:tr>
      <w:tr w:rsidR="00F90CE5" w:rsidRPr="005C00E2" w14:paraId="2FAE6F36" w14:textId="77777777" w:rsidTr="00612965">
        <w:trPr>
          <w:trHeight w:hRule="exact" w:val="1962"/>
        </w:trPr>
        <w:tc>
          <w:tcPr>
            <w:tcW w:w="0" w:type="auto"/>
          </w:tcPr>
          <w:p w14:paraId="48B5568D" w14:textId="77777777" w:rsidR="00854DE8" w:rsidRPr="0058671C" w:rsidRDefault="00854DE8" w:rsidP="003C0175">
            <w:pPr>
              <w:rPr>
                <w:sz w:val="20"/>
                <w:szCs w:val="20"/>
              </w:rPr>
            </w:pPr>
            <w:r w:rsidRPr="0058671C">
              <w:rPr>
                <w:sz w:val="20"/>
                <w:szCs w:val="20"/>
              </w:rPr>
              <w:t>Gestion des litiges nés de</w:t>
            </w:r>
            <w:r>
              <w:rPr>
                <w:sz w:val="20"/>
                <w:szCs w:val="20"/>
              </w:rPr>
              <w:t xml:space="preserve"> </w:t>
            </w:r>
            <w:r w:rsidRPr="0058671C">
              <w:rPr>
                <w:sz w:val="20"/>
                <w:szCs w:val="20"/>
              </w:rPr>
              <w:t>l'expropriation</w:t>
            </w:r>
          </w:p>
        </w:tc>
        <w:tc>
          <w:tcPr>
            <w:tcW w:w="0" w:type="auto"/>
          </w:tcPr>
          <w:p w14:paraId="6FC63444" w14:textId="77777777" w:rsidR="00854DE8" w:rsidRPr="0058671C" w:rsidRDefault="00854DE8" w:rsidP="003C0175">
            <w:pPr>
              <w:rPr>
                <w:sz w:val="20"/>
                <w:szCs w:val="20"/>
              </w:rPr>
            </w:pPr>
            <w:r w:rsidRPr="0058671C">
              <w:rPr>
                <w:sz w:val="20"/>
                <w:szCs w:val="20"/>
              </w:rPr>
              <w:t>La loi prévoit la saisine du tribunal de grande instance en cas de litige après une tentative de conciliation obligatoire.au niveau local (article</w:t>
            </w:r>
          </w:p>
          <w:p w14:paraId="21CFF4C3" w14:textId="77777777" w:rsidR="00854DE8" w:rsidRPr="0058671C" w:rsidRDefault="00854DE8" w:rsidP="003C0175">
            <w:pPr>
              <w:rPr>
                <w:sz w:val="20"/>
                <w:szCs w:val="20"/>
              </w:rPr>
            </w:pPr>
            <w:r w:rsidRPr="0058671C">
              <w:rPr>
                <w:sz w:val="20"/>
                <w:szCs w:val="20"/>
              </w:rPr>
              <w:t>96 et 97de la loi 034 sur le régime foncier rural)</w:t>
            </w:r>
          </w:p>
        </w:tc>
        <w:tc>
          <w:tcPr>
            <w:tcW w:w="0" w:type="auto"/>
          </w:tcPr>
          <w:p w14:paraId="41EDB195" w14:textId="77777777" w:rsidR="00854DE8" w:rsidRPr="005C00E2" w:rsidRDefault="00854DE8" w:rsidP="003C0175">
            <w:pPr>
              <w:rPr>
                <w:sz w:val="20"/>
                <w:szCs w:val="20"/>
              </w:rPr>
            </w:pPr>
            <w:r w:rsidRPr="005C00E2">
              <w:rPr>
                <w:sz w:val="20"/>
                <w:szCs w:val="20"/>
              </w:rPr>
              <w:t>Résolution de plainte au niveau local recommandée ;</w:t>
            </w:r>
            <w:r>
              <w:rPr>
                <w:sz w:val="20"/>
                <w:szCs w:val="20"/>
              </w:rPr>
              <w:t xml:space="preserve"> </w:t>
            </w:r>
            <w:r w:rsidRPr="005C00E2">
              <w:rPr>
                <w:sz w:val="20"/>
                <w:szCs w:val="20"/>
              </w:rPr>
              <w:t>c'est-à-dire que les PAP doivent avoir un accès aisé à un système de recueil et de traitement des plaintes. En plus d'une possibilité de recours à la voie judicaire en cas de désaccord.</w:t>
            </w:r>
          </w:p>
        </w:tc>
        <w:tc>
          <w:tcPr>
            <w:tcW w:w="0" w:type="auto"/>
          </w:tcPr>
          <w:p w14:paraId="56C28BAD" w14:textId="66868580" w:rsidR="00854DE8" w:rsidRPr="005C00E2" w:rsidRDefault="00854DE8" w:rsidP="003C0175">
            <w:pPr>
              <w:rPr>
                <w:sz w:val="20"/>
                <w:szCs w:val="20"/>
              </w:rPr>
            </w:pPr>
            <w:r w:rsidRPr="005C00E2">
              <w:rPr>
                <w:sz w:val="20"/>
                <w:szCs w:val="20"/>
              </w:rPr>
              <w:t xml:space="preserve">Il y a convergence entre la politique de la Banque mondiale et la législation nationale. </w:t>
            </w:r>
            <w:r>
              <w:rPr>
                <w:sz w:val="20"/>
                <w:szCs w:val="20"/>
              </w:rPr>
              <w:t>L</w:t>
            </w:r>
            <w:r w:rsidRPr="005C00E2">
              <w:rPr>
                <w:sz w:val="20"/>
                <w:szCs w:val="20"/>
              </w:rPr>
              <w:t xml:space="preserve">a politique de la Banque </w:t>
            </w:r>
            <w:r>
              <w:rPr>
                <w:sz w:val="20"/>
                <w:szCs w:val="20"/>
              </w:rPr>
              <w:t>m</w:t>
            </w:r>
            <w:r w:rsidRPr="005C00E2">
              <w:rPr>
                <w:sz w:val="20"/>
                <w:szCs w:val="20"/>
              </w:rPr>
              <w:t>ondiale</w:t>
            </w:r>
            <w:r>
              <w:rPr>
                <w:sz w:val="20"/>
                <w:szCs w:val="20"/>
              </w:rPr>
              <w:t xml:space="preserve"> est avantageuse</w:t>
            </w:r>
            <w:r w:rsidRPr="005C00E2">
              <w:rPr>
                <w:sz w:val="20"/>
                <w:szCs w:val="20"/>
              </w:rPr>
              <w:t xml:space="preserve"> car elle encourage la gestion des griefs à la base. </w:t>
            </w:r>
            <w:r>
              <w:rPr>
                <w:sz w:val="20"/>
                <w:szCs w:val="20"/>
              </w:rPr>
              <w:t xml:space="preserve">Elle exige pour cela la mise en place d’un système de gestion des réclamations de proximité. </w:t>
            </w:r>
            <w:r w:rsidRPr="005C00E2">
              <w:rPr>
                <w:sz w:val="20"/>
                <w:szCs w:val="20"/>
              </w:rPr>
              <w:t>Une action en justice nécessite des moyens financiers qui ne sont pas souvent à la portée des PAP.</w:t>
            </w:r>
          </w:p>
        </w:tc>
        <w:tc>
          <w:tcPr>
            <w:tcW w:w="0" w:type="auto"/>
          </w:tcPr>
          <w:p w14:paraId="007550EE" w14:textId="17679B7B" w:rsidR="00854DE8" w:rsidRPr="005C00E2" w:rsidRDefault="00C53B87" w:rsidP="003C0175">
            <w:pPr>
              <w:rPr>
                <w:sz w:val="20"/>
                <w:szCs w:val="20"/>
              </w:rPr>
            </w:pPr>
            <w:r>
              <w:rPr>
                <w:sz w:val="20"/>
                <w:szCs w:val="20"/>
              </w:rPr>
              <w:t>Compléter les dispositions nationales par</w:t>
            </w:r>
            <w:r w:rsidRPr="005C00E2">
              <w:rPr>
                <w:sz w:val="20"/>
                <w:szCs w:val="20"/>
              </w:rPr>
              <w:t xml:space="preserve"> </w:t>
            </w:r>
            <w:r>
              <w:rPr>
                <w:sz w:val="20"/>
                <w:szCs w:val="20"/>
              </w:rPr>
              <w:t>les dispositions de la PO 4.12</w:t>
            </w:r>
            <w:r w:rsidRPr="005C00E2">
              <w:rPr>
                <w:sz w:val="20"/>
                <w:szCs w:val="20"/>
              </w:rPr>
              <w:t xml:space="preserve"> de la Banque </w:t>
            </w:r>
            <w:r>
              <w:rPr>
                <w:sz w:val="20"/>
                <w:szCs w:val="20"/>
              </w:rPr>
              <w:t>mondiale</w:t>
            </w:r>
          </w:p>
        </w:tc>
      </w:tr>
      <w:tr w:rsidR="00F90CE5" w:rsidRPr="005C00E2" w14:paraId="4F0A825A" w14:textId="77777777" w:rsidTr="00612965">
        <w:trPr>
          <w:trHeight w:hRule="exact" w:val="1142"/>
        </w:trPr>
        <w:tc>
          <w:tcPr>
            <w:tcW w:w="0" w:type="auto"/>
          </w:tcPr>
          <w:p w14:paraId="51ED3FA9" w14:textId="5EDD9D45" w:rsidR="00854DE8" w:rsidRPr="005C00E2" w:rsidRDefault="001626CE" w:rsidP="003C0175">
            <w:r>
              <w:rPr>
                <w:sz w:val="20"/>
                <w:szCs w:val="20"/>
              </w:rPr>
              <w:t>P</w:t>
            </w:r>
            <w:r w:rsidR="00854DE8" w:rsidRPr="00587E73">
              <w:rPr>
                <w:sz w:val="20"/>
                <w:szCs w:val="20"/>
              </w:rPr>
              <w:t>rise de possession des</w:t>
            </w:r>
            <w:r w:rsidR="00854DE8">
              <w:rPr>
                <w:sz w:val="20"/>
                <w:szCs w:val="20"/>
              </w:rPr>
              <w:t xml:space="preserve"> terr</w:t>
            </w:r>
            <w:r w:rsidR="00854DE8" w:rsidRPr="00587E73">
              <w:rPr>
                <w:sz w:val="20"/>
                <w:szCs w:val="20"/>
              </w:rPr>
              <w:t>es</w:t>
            </w:r>
          </w:p>
        </w:tc>
        <w:tc>
          <w:tcPr>
            <w:tcW w:w="0" w:type="auto"/>
          </w:tcPr>
          <w:p w14:paraId="15B021F5" w14:textId="77777777" w:rsidR="00854DE8" w:rsidRPr="0058671C" w:rsidRDefault="00854DE8" w:rsidP="003C0175">
            <w:pPr>
              <w:rPr>
                <w:sz w:val="20"/>
                <w:szCs w:val="20"/>
              </w:rPr>
            </w:pPr>
            <w:r w:rsidRPr="0058671C">
              <w:rPr>
                <w:sz w:val="20"/>
                <w:szCs w:val="20"/>
              </w:rPr>
              <w:t>La   législation   prévoit   une   indemnisation</w:t>
            </w:r>
            <w:r>
              <w:rPr>
                <w:sz w:val="20"/>
                <w:szCs w:val="20"/>
              </w:rPr>
              <w:t xml:space="preserve"> </w:t>
            </w:r>
            <w:r w:rsidRPr="0058671C">
              <w:rPr>
                <w:sz w:val="20"/>
                <w:szCs w:val="20"/>
              </w:rPr>
              <w:t>préalable à l'expropriation</w:t>
            </w:r>
          </w:p>
        </w:tc>
        <w:tc>
          <w:tcPr>
            <w:tcW w:w="0" w:type="auto"/>
          </w:tcPr>
          <w:p w14:paraId="211370D9" w14:textId="77777777" w:rsidR="00854DE8" w:rsidRPr="005C00E2" w:rsidRDefault="00854DE8" w:rsidP="003C0175">
            <w:r w:rsidRPr="00587E73">
              <w:rPr>
                <w:sz w:val="20"/>
                <w:szCs w:val="20"/>
              </w:rPr>
              <w:t>Une fois que le paiement est reçu et avant que les</w:t>
            </w:r>
            <w:r>
              <w:rPr>
                <w:sz w:val="20"/>
                <w:szCs w:val="20"/>
              </w:rPr>
              <w:t xml:space="preserve"> </w:t>
            </w:r>
            <w:r w:rsidRPr="00587E73">
              <w:rPr>
                <w:sz w:val="20"/>
                <w:szCs w:val="20"/>
              </w:rPr>
              <w:t>travaux commencent</w:t>
            </w:r>
            <w:r w:rsidRPr="005C00E2">
              <w:t>.</w:t>
            </w:r>
          </w:p>
        </w:tc>
        <w:tc>
          <w:tcPr>
            <w:tcW w:w="0" w:type="auto"/>
          </w:tcPr>
          <w:p w14:paraId="01DCFB32" w14:textId="77777777" w:rsidR="00854DE8" w:rsidRPr="005C00E2" w:rsidRDefault="00854DE8" w:rsidP="003C0175">
            <w:pPr>
              <w:rPr>
                <w:sz w:val="20"/>
                <w:szCs w:val="20"/>
              </w:rPr>
            </w:pPr>
            <w:r w:rsidRPr="005C00E2">
              <w:rPr>
                <w:sz w:val="20"/>
                <w:szCs w:val="20"/>
              </w:rPr>
              <w:t>Il y a convergence entre la politique de la Banque mondiale et la législation nationale.</w:t>
            </w:r>
            <w:r>
              <w:rPr>
                <w:sz w:val="20"/>
                <w:szCs w:val="20"/>
              </w:rPr>
              <w:t xml:space="preserve"> Toutefois la PO prévoit que des mesures d’accompagnement soient appliquées pour soutenir le déplacement.</w:t>
            </w:r>
          </w:p>
        </w:tc>
        <w:tc>
          <w:tcPr>
            <w:tcW w:w="0" w:type="auto"/>
          </w:tcPr>
          <w:p w14:paraId="159D4FC9" w14:textId="6F4EC3DE" w:rsidR="00854DE8" w:rsidRPr="005C00E2" w:rsidRDefault="00A2765D" w:rsidP="003C0175">
            <w:pPr>
              <w:rPr>
                <w:sz w:val="20"/>
                <w:szCs w:val="20"/>
              </w:rPr>
            </w:pPr>
            <w:r>
              <w:rPr>
                <w:sz w:val="20"/>
                <w:szCs w:val="20"/>
              </w:rPr>
              <w:t>Compléter les dispositions nationales par</w:t>
            </w:r>
            <w:r w:rsidRPr="005C00E2">
              <w:rPr>
                <w:sz w:val="20"/>
                <w:szCs w:val="20"/>
              </w:rPr>
              <w:t xml:space="preserve"> </w:t>
            </w:r>
            <w:r>
              <w:rPr>
                <w:sz w:val="20"/>
                <w:szCs w:val="20"/>
              </w:rPr>
              <w:t>les dispositions de la PO 4.12</w:t>
            </w:r>
            <w:r w:rsidRPr="005C00E2">
              <w:rPr>
                <w:sz w:val="20"/>
                <w:szCs w:val="20"/>
              </w:rPr>
              <w:t xml:space="preserve"> de la Banque </w:t>
            </w:r>
            <w:r>
              <w:rPr>
                <w:sz w:val="20"/>
                <w:szCs w:val="20"/>
              </w:rPr>
              <w:t>mondiale</w:t>
            </w:r>
          </w:p>
        </w:tc>
      </w:tr>
      <w:tr w:rsidR="00F90CE5" w:rsidRPr="005C00E2" w14:paraId="2086F771" w14:textId="77777777" w:rsidTr="00612965">
        <w:trPr>
          <w:trHeight w:hRule="exact" w:val="1408"/>
        </w:trPr>
        <w:tc>
          <w:tcPr>
            <w:tcW w:w="0" w:type="auto"/>
            <w:tcBorders>
              <w:bottom w:val="single" w:sz="4" w:space="0" w:color="auto"/>
            </w:tcBorders>
          </w:tcPr>
          <w:p w14:paraId="6137873E" w14:textId="77777777" w:rsidR="00854DE8" w:rsidRPr="005C00E2" w:rsidRDefault="00854DE8" w:rsidP="003C0175">
            <w:pPr>
              <w:rPr>
                <w:sz w:val="20"/>
                <w:szCs w:val="20"/>
              </w:rPr>
            </w:pPr>
            <w:r w:rsidRPr="005C00E2">
              <w:rPr>
                <w:sz w:val="20"/>
                <w:szCs w:val="20"/>
              </w:rPr>
              <w:t>Réhabilitation économique</w:t>
            </w:r>
          </w:p>
        </w:tc>
        <w:tc>
          <w:tcPr>
            <w:tcW w:w="0" w:type="auto"/>
            <w:tcBorders>
              <w:bottom w:val="single" w:sz="4" w:space="0" w:color="auto"/>
            </w:tcBorders>
          </w:tcPr>
          <w:p w14:paraId="2A4C397B" w14:textId="77777777" w:rsidR="00854DE8" w:rsidRPr="005C00E2" w:rsidRDefault="00854DE8" w:rsidP="003C0175">
            <w:pPr>
              <w:rPr>
                <w:sz w:val="20"/>
                <w:szCs w:val="20"/>
              </w:rPr>
            </w:pPr>
            <w:r w:rsidRPr="005C00E2">
              <w:rPr>
                <w:sz w:val="20"/>
                <w:szCs w:val="20"/>
              </w:rPr>
              <w:t>Non prévue dans la législation</w:t>
            </w:r>
            <w:r>
              <w:rPr>
                <w:sz w:val="20"/>
                <w:szCs w:val="20"/>
              </w:rPr>
              <w:t xml:space="preserve"> nationale</w:t>
            </w:r>
          </w:p>
        </w:tc>
        <w:tc>
          <w:tcPr>
            <w:tcW w:w="0" w:type="auto"/>
            <w:tcBorders>
              <w:bottom w:val="single" w:sz="4" w:space="0" w:color="auto"/>
            </w:tcBorders>
          </w:tcPr>
          <w:p w14:paraId="4945E2FF" w14:textId="77777777" w:rsidR="00854DE8" w:rsidRPr="005C00E2" w:rsidRDefault="00854DE8" w:rsidP="003C0175">
            <w:pPr>
              <w:rPr>
                <w:sz w:val="20"/>
                <w:szCs w:val="20"/>
              </w:rPr>
            </w:pPr>
            <w:r w:rsidRPr="005C00E2">
              <w:rPr>
                <w:sz w:val="20"/>
                <w:szCs w:val="20"/>
              </w:rPr>
              <w:t>Nécessaire dans les cas où les revenus sont touchés ;</w:t>
            </w:r>
            <w:r>
              <w:rPr>
                <w:sz w:val="20"/>
                <w:szCs w:val="20"/>
              </w:rPr>
              <w:t xml:space="preserve"> </w:t>
            </w:r>
            <w:r w:rsidRPr="005C00E2">
              <w:rPr>
                <w:sz w:val="20"/>
                <w:szCs w:val="20"/>
              </w:rPr>
              <w:t>les mesures introduites dépendent de la sévérité de l'impact négatif</w:t>
            </w:r>
          </w:p>
        </w:tc>
        <w:tc>
          <w:tcPr>
            <w:tcW w:w="0" w:type="auto"/>
            <w:tcBorders>
              <w:bottom w:val="single" w:sz="4" w:space="0" w:color="auto"/>
            </w:tcBorders>
          </w:tcPr>
          <w:p w14:paraId="19223D23" w14:textId="77777777" w:rsidR="00854DE8" w:rsidRPr="005C00E2" w:rsidRDefault="00854DE8" w:rsidP="003C0175">
            <w:pPr>
              <w:rPr>
                <w:sz w:val="20"/>
                <w:szCs w:val="20"/>
              </w:rPr>
            </w:pPr>
            <w:r w:rsidRPr="005C00E2">
              <w:rPr>
                <w:sz w:val="20"/>
                <w:szCs w:val="20"/>
              </w:rPr>
              <w:t>La législation nationale ne fait pas cas de réhabilitation économique alors que la Banque mondiale le demande lorsque des activités productives sont fortement affectées.</w:t>
            </w:r>
            <w:r>
              <w:rPr>
                <w:sz w:val="20"/>
                <w:szCs w:val="20"/>
              </w:rPr>
              <w:t xml:space="preserve"> Elle prévoit des mécanismes d’accompagnement pour éviter la paupérisation des PAP</w:t>
            </w:r>
          </w:p>
        </w:tc>
        <w:tc>
          <w:tcPr>
            <w:tcW w:w="0" w:type="auto"/>
            <w:tcBorders>
              <w:bottom w:val="single" w:sz="4" w:space="0" w:color="auto"/>
            </w:tcBorders>
          </w:tcPr>
          <w:p w14:paraId="51901BCA" w14:textId="77777777" w:rsidR="00854DE8" w:rsidRPr="005C00E2" w:rsidRDefault="00854DE8" w:rsidP="003C0175">
            <w:pPr>
              <w:rPr>
                <w:sz w:val="20"/>
                <w:szCs w:val="20"/>
              </w:rPr>
            </w:pPr>
            <w:r w:rsidRPr="005C00E2">
              <w:rPr>
                <w:sz w:val="20"/>
                <w:szCs w:val="20"/>
              </w:rPr>
              <w:t xml:space="preserve">Appliquer </w:t>
            </w:r>
            <w:r>
              <w:rPr>
                <w:sz w:val="20"/>
                <w:szCs w:val="20"/>
              </w:rPr>
              <w:t>les dispositions de la PO 4.12</w:t>
            </w:r>
            <w:r w:rsidRPr="005C00E2">
              <w:rPr>
                <w:sz w:val="20"/>
                <w:szCs w:val="20"/>
              </w:rPr>
              <w:t xml:space="preserve"> de la Banque </w:t>
            </w:r>
            <w:r>
              <w:rPr>
                <w:sz w:val="20"/>
                <w:szCs w:val="20"/>
              </w:rPr>
              <w:t>m</w:t>
            </w:r>
            <w:r w:rsidRPr="005C00E2">
              <w:rPr>
                <w:sz w:val="20"/>
                <w:szCs w:val="20"/>
              </w:rPr>
              <w:t xml:space="preserve">ondiale </w:t>
            </w:r>
            <w:r>
              <w:rPr>
                <w:sz w:val="20"/>
                <w:szCs w:val="20"/>
              </w:rPr>
              <w:t xml:space="preserve">qui </w:t>
            </w:r>
          </w:p>
        </w:tc>
      </w:tr>
      <w:tr w:rsidR="00F90CE5" w:rsidRPr="005C00E2" w14:paraId="4D29AE8D" w14:textId="77777777" w:rsidTr="00612965">
        <w:trPr>
          <w:trHeight w:hRule="exact" w:val="1571"/>
        </w:trPr>
        <w:tc>
          <w:tcPr>
            <w:tcW w:w="0" w:type="auto"/>
            <w:tcBorders>
              <w:top w:val="single" w:sz="4" w:space="0" w:color="auto"/>
              <w:left w:val="single" w:sz="4" w:space="0" w:color="auto"/>
              <w:bottom w:val="single" w:sz="4" w:space="0" w:color="auto"/>
              <w:right w:val="single" w:sz="4" w:space="0" w:color="auto"/>
            </w:tcBorders>
          </w:tcPr>
          <w:p w14:paraId="74CF6278" w14:textId="77777777" w:rsidR="00854DE8" w:rsidRPr="005C00E2" w:rsidRDefault="00854DE8" w:rsidP="003C0175">
            <w:pPr>
              <w:rPr>
                <w:sz w:val="20"/>
                <w:szCs w:val="20"/>
              </w:rPr>
            </w:pPr>
            <w:r w:rsidRPr="005C00E2">
              <w:rPr>
                <w:sz w:val="20"/>
                <w:szCs w:val="20"/>
              </w:rPr>
              <w:t>Suivi et évaluation</w:t>
            </w:r>
          </w:p>
        </w:tc>
        <w:tc>
          <w:tcPr>
            <w:tcW w:w="0" w:type="auto"/>
            <w:tcBorders>
              <w:top w:val="single" w:sz="4" w:space="0" w:color="auto"/>
              <w:left w:val="single" w:sz="4" w:space="0" w:color="auto"/>
              <w:bottom w:val="single" w:sz="4" w:space="0" w:color="auto"/>
              <w:right w:val="single" w:sz="4" w:space="0" w:color="auto"/>
            </w:tcBorders>
          </w:tcPr>
          <w:p w14:paraId="53018D2E" w14:textId="77777777" w:rsidR="00854DE8" w:rsidRPr="005C00E2" w:rsidRDefault="00854DE8" w:rsidP="003C0175">
            <w:pPr>
              <w:rPr>
                <w:sz w:val="20"/>
                <w:szCs w:val="20"/>
              </w:rPr>
            </w:pPr>
            <w:r w:rsidRPr="005C00E2">
              <w:rPr>
                <w:sz w:val="20"/>
                <w:szCs w:val="20"/>
              </w:rPr>
              <w:t>Non prévu par la législation</w:t>
            </w:r>
            <w:r>
              <w:rPr>
                <w:sz w:val="20"/>
                <w:szCs w:val="20"/>
              </w:rPr>
              <w:t xml:space="preserve"> nationale</w:t>
            </w:r>
          </w:p>
        </w:tc>
        <w:tc>
          <w:tcPr>
            <w:tcW w:w="0" w:type="auto"/>
            <w:tcBorders>
              <w:top w:val="single" w:sz="4" w:space="0" w:color="auto"/>
              <w:left w:val="single" w:sz="4" w:space="0" w:color="auto"/>
              <w:bottom w:val="single" w:sz="4" w:space="0" w:color="auto"/>
              <w:right w:val="single" w:sz="4" w:space="0" w:color="auto"/>
            </w:tcBorders>
          </w:tcPr>
          <w:p w14:paraId="7D91F3A6" w14:textId="77777777" w:rsidR="00854DE8" w:rsidRPr="005C00E2" w:rsidRDefault="00854DE8" w:rsidP="003C0175">
            <w:pPr>
              <w:rPr>
                <w:sz w:val="20"/>
                <w:szCs w:val="20"/>
              </w:rPr>
            </w:pPr>
            <w:r w:rsidRPr="005C00E2">
              <w:rPr>
                <w:sz w:val="20"/>
                <w:szCs w:val="20"/>
              </w:rPr>
              <w:t>Nécessaire et exigé par la PO 4.12</w:t>
            </w:r>
          </w:p>
        </w:tc>
        <w:tc>
          <w:tcPr>
            <w:tcW w:w="0" w:type="auto"/>
            <w:tcBorders>
              <w:top w:val="single" w:sz="4" w:space="0" w:color="auto"/>
              <w:left w:val="single" w:sz="4" w:space="0" w:color="auto"/>
              <w:bottom w:val="single" w:sz="4" w:space="0" w:color="auto"/>
              <w:right w:val="single" w:sz="4" w:space="0" w:color="auto"/>
            </w:tcBorders>
          </w:tcPr>
          <w:p w14:paraId="633D349E" w14:textId="77777777" w:rsidR="00854DE8" w:rsidRPr="005C00E2" w:rsidRDefault="00854DE8" w:rsidP="003C0175">
            <w:pPr>
              <w:rPr>
                <w:sz w:val="20"/>
                <w:szCs w:val="20"/>
              </w:rPr>
            </w:pPr>
            <w:r w:rsidRPr="005C00E2">
              <w:rPr>
                <w:sz w:val="20"/>
                <w:szCs w:val="20"/>
              </w:rPr>
              <w:t xml:space="preserve">La contribution du suivi-évaluation dans l’atteinte des objectifs est indiscutable de nos jours. Il n’est pas institué par la </w:t>
            </w:r>
            <w:r>
              <w:rPr>
                <w:sz w:val="20"/>
                <w:szCs w:val="20"/>
              </w:rPr>
              <w:t xml:space="preserve">législation nationale mais </w:t>
            </w:r>
            <w:r w:rsidRPr="005C00E2">
              <w:rPr>
                <w:sz w:val="20"/>
                <w:szCs w:val="20"/>
              </w:rPr>
              <w:t>exigé par la PO 4.12</w:t>
            </w:r>
            <w:r>
              <w:rPr>
                <w:sz w:val="20"/>
                <w:szCs w:val="20"/>
              </w:rPr>
              <w:t xml:space="preserve"> qui préconise le suivi-évaluation de la mise en œuvre des mesures et apporter les corrections nécessaires à temps. </w:t>
            </w:r>
            <w:r w:rsidRPr="005C00E2">
              <w:rPr>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E18816B" w14:textId="77777777" w:rsidR="00854DE8" w:rsidRPr="005C00E2" w:rsidRDefault="00854DE8" w:rsidP="003C0175">
            <w:pPr>
              <w:rPr>
                <w:sz w:val="20"/>
                <w:szCs w:val="20"/>
              </w:rPr>
            </w:pPr>
            <w:r w:rsidRPr="005C00E2">
              <w:rPr>
                <w:sz w:val="20"/>
                <w:szCs w:val="20"/>
              </w:rPr>
              <w:t xml:space="preserve">Appliquer </w:t>
            </w:r>
            <w:r>
              <w:rPr>
                <w:sz w:val="20"/>
                <w:szCs w:val="20"/>
              </w:rPr>
              <w:t>les dispositions de la PO 4.12</w:t>
            </w:r>
            <w:r w:rsidRPr="005C00E2">
              <w:rPr>
                <w:sz w:val="20"/>
                <w:szCs w:val="20"/>
              </w:rPr>
              <w:t xml:space="preserve"> de la Banque </w:t>
            </w:r>
            <w:r>
              <w:rPr>
                <w:sz w:val="20"/>
                <w:szCs w:val="20"/>
              </w:rPr>
              <w:t>m</w:t>
            </w:r>
            <w:r w:rsidRPr="005C00E2">
              <w:rPr>
                <w:sz w:val="20"/>
                <w:szCs w:val="20"/>
              </w:rPr>
              <w:t xml:space="preserve">ondiale </w:t>
            </w:r>
          </w:p>
        </w:tc>
      </w:tr>
      <w:tr w:rsidR="00854DE8" w:rsidRPr="005C00E2" w14:paraId="5F6B64C8" w14:textId="77777777" w:rsidTr="00612965">
        <w:trPr>
          <w:trHeight w:hRule="exact" w:val="1274"/>
        </w:trPr>
        <w:tc>
          <w:tcPr>
            <w:tcW w:w="0" w:type="auto"/>
            <w:gridSpan w:val="5"/>
            <w:tcBorders>
              <w:top w:val="single" w:sz="4" w:space="0" w:color="auto"/>
              <w:left w:val="nil"/>
              <w:bottom w:val="nil"/>
              <w:right w:val="nil"/>
            </w:tcBorders>
          </w:tcPr>
          <w:p w14:paraId="0D826BBA" w14:textId="16DDCA57" w:rsidR="00854DE8" w:rsidRPr="00CF2A94" w:rsidRDefault="00223625" w:rsidP="00223625">
            <w:pPr>
              <w:spacing w:before="240"/>
              <w:rPr>
                <w:szCs w:val="24"/>
              </w:rPr>
            </w:pPr>
            <w:r w:rsidRPr="00956551">
              <w:rPr>
                <w:b/>
                <w:szCs w:val="24"/>
              </w:rPr>
              <w:t>NB </w:t>
            </w:r>
            <w:r w:rsidRPr="00956551">
              <w:rPr>
                <w:szCs w:val="24"/>
              </w:rPr>
              <w:t>: On retient qu’en cas de divergence entre la législation nationale et la P</w:t>
            </w:r>
            <w:r>
              <w:rPr>
                <w:szCs w:val="24"/>
              </w:rPr>
              <w:t>O</w:t>
            </w:r>
            <w:r w:rsidRPr="00956551">
              <w:rPr>
                <w:szCs w:val="24"/>
              </w:rPr>
              <w:t>.4.12, c’est la dernière qui s’applique</w:t>
            </w:r>
            <w:r>
              <w:rPr>
                <w:szCs w:val="24"/>
              </w:rPr>
              <w:t>.</w:t>
            </w:r>
            <w:r w:rsidRPr="00956551">
              <w:rPr>
                <w:szCs w:val="24"/>
              </w:rPr>
              <w:t xml:space="preserve"> </w:t>
            </w:r>
            <w:r>
              <w:rPr>
                <w:szCs w:val="24"/>
              </w:rPr>
              <w:t>Pratiquement, il s’agira pour l’UCN de privilégier systématiquement l’application de la PO 4.12 dans la mise en œuvre des PAR lorsque la législation nationale n’est pas favorable aux PAP.</w:t>
            </w:r>
          </w:p>
        </w:tc>
      </w:tr>
    </w:tbl>
    <w:p w14:paraId="4F8C2544" w14:textId="77777777" w:rsidR="00515F6E" w:rsidRPr="00791D9A" w:rsidRDefault="00515F6E" w:rsidP="00515F6E">
      <w:pPr>
        <w:spacing w:line="276" w:lineRule="auto"/>
        <w:rPr>
          <w:rFonts w:ascii="Arial" w:hAnsi="Arial" w:cs="Arial"/>
          <w:sz w:val="20"/>
          <w:szCs w:val="20"/>
        </w:rPr>
        <w:sectPr w:rsidR="00515F6E" w:rsidRPr="00791D9A" w:rsidSect="004E69BE">
          <w:pgSz w:w="16838" w:h="11906" w:orient="landscape"/>
          <w:pgMar w:top="1021" w:right="624" w:bottom="1021" w:left="624" w:header="709" w:footer="709" w:gutter="454"/>
          <w:cols w:space="708"/>
          <w:docGrid w:linePitch="360"/>
        </w:sectPr>
      </w:pPr>
    </w:p>
    <w:p w14:paraId="6D066DF5" w14:textId="66EB13B9" w:rsidR="00EF35E1" w:rsidRDefault="00EF35E1" w:rsidP="00474352">
      <w:pPr>
        <w:pStyle w:val="Titre2"/>
      </w:pPr>
      <w:bookmarkStart w:id="322" w:name="_Toc4988233"/>
      <w:r w:rsidRPr="00EF35E1">
        <w:t>Cadre institutionnel de l’expropriation/paiement des impenses pour cause d’utilité publique</w:t>
      </w:r>
      <w:bookmarkEnd w:id="322"/>
    </w:p>
    <w:p w14:paraId="2AB54545" w14:textId="77777777" w:rsidR="00EF35E1" w:rsidRPr="00EF35E1" w:rsidRDefault="00EF35E1" w:rsidP="00EF35E1"/>
    <w:p w14:paraId="072F25E3" w14:textId="77777777" w:rsidR="008F12B1" w:rsidRDefault="008C76FD" w:rsidP="0074570E">
      <w:pPr>
        <w:spacing w:after="60" w:line="276" w:lineRule="auto"/>
        <w:rPr>
          <w:szCs w:val="24"/>
        </w:rPr>
      </w:pPr>
      <w:r w:rsidRPr="00956551">
        <w:rPr>
          <w:szCs w:val="24"/>
        </w:rPr>
        <w:t>Les procédures nationales en matière d’expropriation et d’indemnisation sont définies par la</w:t>
      </w:r>
      <w:r>
        <w:rPr>
          <w:szCs w:val="24"/>
        </w:rPr>
        <w:t xml:space="preserve"> loi 09-2018/AN </w:t>
      </w:r>
      <w:r w:rsidR="004C0106">
        <w:rPr>
          <w:szCs w:val="24"/>
        </w:rPr>
        <w:t>du 03 mai 2018</w:t>
      </w:r>
      <w:r w:rsidRPr="00956551">
        <w:rPr>
          <w:szCs w:val="24"/>
        </w:rPr>
        <w:t xml:space="preserve">. </w:t>
      </w:r>
      <w:r w:rsidR="004C0106">
        <w:rPr>
          <w:szCs w:val="24"/>
        </w:rPr>
        <w:t>Elles ne sont déclenchées qu’à l’issue de l’obtention de l’avis technique du ministère du secteur d’activité concerné et de l’avis de faisabilité environnementale et sociale du ministère en charge de l’environnement.</w:t>
      </w:r>
    </w:p>
    <w:p w14:paraId="36CD2352" w14:textId="77777777" w:rsidR="008F12B1" w:rsidRDefault="008F12B1" w:rsidP="0074570E">
      <w:pPr>
        <w:spacing w:after="60" w:line="276" w:lineRule="auto"/>
        <w:rPr>
          <w:szCs w:val="24"/>
        </w:rPr>
      </w:pPr>
      <w:r>
        <w:rPr>
          <w:szCs w:val="24"/>
        </w:rPr>
        <w:t>Les principales étapes sont :</w:t>
      </w:r>
    </w:p>
    <w:p w14:paraId="76D0E0EB" w14:textId="77777777" w:rsidR="008F12B1" w:rsidRDefault="008F12B1" w:rsidP="00612965">
      <w:pPr>
        <w:pStyle w:val="Paragraphedeliste"/>
        <w:numPr>
          <w:ilvl w:val="0"/>
          <w:numId w:val="9"/>
        </w:numPr>
      </w:pPr>
      <w:r>
        <w:t>la déclaration d’intention de l’autorité expropriante</w:t>
      </w:r>
      <w:r w:rsidR="00EF35E1">
        <w:t xml:space="preserve"> (UGP, Ministère etc.)</w:t>
      </w:r>
      <w:r w:rsidR="00C6600F">
        <w:t> </w:t>
      </w:r>
      <w:r>
        <w:t>;</w:t>
      </w:r>
      <w:r w:rsidR="004C0106" w:rsidRPr="008F12B1">
        <w:t xml:space="preserve"> </w:t>
      </w:r>
    </w:p>
    <w:p w14:paraId="4651994C" w14:textId="77777777" w:rsidR="008F12B1" w:rsidRDefault="008F12B1" w:rsidP="00612965">
      <w:pPr>
        <w:pStyle w:val="Paragraphedeliste"/>
        <w:numPr>
          <w:ilvl w:val="0"/>
          <w:numId w:val="9"/>
        </w:numPr>
      </w:pPr>
      <w:r>
        <w:t>la réalisation de l’enquête</w:t>
      </w:r>
      <w:r w:rsidR="00EF35E1">
        <w:t xml:space="preserve"> d’utilité</w:t>
      </w:r>
      <w:r>
        <w:t xml:space="preserve"> publique, un mois après la déclaration d’intention</w:t>
      </w:r>
      <w:r w:rsidR="00EF35E1">
        <w:t xml:space="preserve"> par une commission présidée le service chargé des domaines de l’</w:t>
      </w:r>
      <w:r w:rsidR="00C6600F">
        <w:t>É</w:t>
      </w:r>
      <w:r w:rsidR="00EF35E1">
        <w:t>tat ou le service foncier des collectivités locales</w:t>
      </w:r>
      <w:r w:rsidR="00C6600F">
        <w:t> ;</w:t>
      </w:r>
    </w:p>
    <w:p w14:paraId="4372D140" w14:textId="77777777" w:rsidR="008F12B1" w:rsidRDefault="008F12B1" w:rsidP="00612965">
      <w:pPr>
        <w:pStyle w:val="Paragraphedeliste"/>
        <w:numPr>
          <w:ilvl w:val="0"/>
          <w:numId w:val="9"/>
        </w:numPr>
      </w:pPr>
      <w:r>
        <w:t>la déclaration d’utilité publique par décret pris en Conseil des ministres</w:t>
      </w:r>
      <w:r w:rsidR="00C6600F">
        <w:t> </w:t>
      </w:r>
      <w:r>
        <w:t>;</w:t>
      </w:r>
    </w:p>
    <w:p w14:paraId="26D25985" w14:textId="387F62EF" w:rsidR="00236570" w:rsidRDefault="008F12B1" w:rsidP="00612965">
      <w:pPr>
        <w:pStyle w:val="Paragraphedeliste"/>
        <w:numPr>
          <w:ilvl w:val="0"/>
          <w:numId w:val="9"/>
        </w:numPr>
      </w:pPr>
      <w:r>
        <w:t xml:space="preserve">l’enquête parcellaire </w:t>
      </w:r>
      <w:r w:rsidR="00236570">
        <w:t xml:space="preserve">qui a pour objet de </w:t>
      </w:r>
      <w:r w:rsidR="00236570" w:rsidRPr="00236570">
        <w:t>déterminer de façon très précise les immeubles</w:t>
      </w:r>
      <w:r w:rsidR="00236570">
        <w:t xml:space="preserve"> à exproprier, </w:t>
      </w:r>
      <w:r w:rsidR="00236570" w:rsidRPr="00236570">
        <w:t>connaître  les propriétaires concernés</w:t>
      </w:r>
      <w:r w:rsidR="00236570">
        <w:t xml:space="preserve"> et </w:t>
      </w:r>
      <w:r w:rsidR="00236570" w:rsidRPr="00236570">
        <w:t xml:space="preserve">connaître  les </w:t>
      </w:r>
      <w:r w:rsidR="00236570">
        <w:t>l</w:t>
      </w:r>
      <w:r w:rsidR="00236570" w:rsidRPr="00236570">
        <w:t>ocataires  et tous  ceux qui  plus  généralement  peuvent</w:t>
      </w:r>
      <w:r w:rsidR="00236570">
        <w:t xml:space="preserve"> prétendre à une indemnisation</w:t>
      </w:r>
      <w:r w:rsidR="000C3E33">
        <w:t>.</w:t>
      </w:r>
      <w:r w:rsidR="00EF35E1">
        <w:t xml:space="preserve"> </w:t>
      </w:r>
      <w:r w:rsidR="000C3E33">
        <w:t xml:space="preserve">Les </w:t>
      </w:r>
      <w:r w:rsidR="00EF35E1">
        <w:t>conditions de réalisations de cette enquête sont prises par décret en Conseil des ministres</w:t>
      </w:r>
      <w:r w:rsidR="00C6600F">
        <w:t> ;</w:t>
      </w:r>
    </w:p>
    <w:p w14:paraId="6EC111EA" w14:textId="77777777" w:rsidR="008F12B1" w:rsidRDefault="00236570" w:rsidP="00612965">
      <w:pPr>
        <w:pStyle w:val="Paragraphedeliste"/>
        <w:numPr>
          <w:ilvl w:val="0"/>
          <w:numId w:val="9"/>
        </w:numPr>
      </w:pPr>
      <w:r>
        <w:t>la prise de l’</w:t>
      </w:r>
      <w:r w:rsidRPr="00236570">
        <w:t xml:space="preserve">arrêté de cessibilité </w:t>
      </w:r>
      <w:r w:rsidR="00D036E1">
        <w:t>du ministre en charge des domaines et des ministres directement concernés par les opérations d’expropriation ou un arrêté de cessibilité du président du conseil de collectivité territorial</w:t>
      </w:r>
      <w:r w:rsidR="00C6600F">
        <w:t xml:space="preserve">e </w:t>
      </w:r>
      <w:r w:rsidR="00D036E1">
        <w:t>concerné</w:t>
      </w:r>
      <w:r w:rsidR="00C6600F">
        <w:t>e </w:t>
      </w:r>
      <w:r>
        <w:t>;</w:t>
      </w:r>
    </w:p>
    <w:p w14:paraId="7FD92C99" w14:textId="77777777" w:rsidR="00236570" w:rsidRDefault="00236570" w:rsidP="00612965">
      <w:pPr>
        <w:pStyle w:val="Paragraphedeliste"/>
        <w:numPr>
          <w:ilvl w:val="0"/>
          <w:numId w:val="9"/>
        </w:numPr>
      </w:pPr>
      <w:r>
        <w:t>les négociations de cessibilité</w:t>
      </w:r>
      <w:r w:rsidR="001A7293">
        <w:t xml:space="preserve"> sanctionnées par un protocole d’accord</w:t>
      </w:r>
      <w:r w:rsidR="00C6600F">
        <w:t> </w:t>
      </w:r>
      <w:r>
        <w:t>;</w:t>
      </w:r>
    </w:p>
    <w:p w14:paraId="4990EDAE" w14:textId="77777777" w:rsidR="004C0106" w:rsidRDefault="00236570" w:rsidP="00612965">
      <w:pPr>
        <w:pStyle w:val="Paragraphedeliste"/>
        <w:numPr>
          <w:ilvl w:val="0"/>
          <w:numId w:val="9"/>
        </w:numPr>
      </w:pPr>
      <w:r>
        <w:t>le paiement des droits dus.</w:t>
      </w:r>
      <w:r w:rsidR="008F12B1">
        <w:t xml:space="preserve"> </w:t>
      </w:r>
      <w:r w:rsidR="004C0106" w:rsidRPr="008F12B1">
        <w:t xml:space="preserve"> </w:t>
      </w:r>
    </w:p>
    <w:p w14:paraId="25D07BC2" w14:textId="77777777" w:rsidR="00747D82" w:rsidRDefault="00747D82" w:rsidP="0074570E">
      <w:pPr>
        <w:spacing w:after="60" w:line="276" w:lineRule="auto"/>
        <w:rPr>
          <w:szCs w:val="24"/>
        </w:rPr>
      </w:pPr>
    </w:p>
    <w:p w14:paraId="57FB0F0A" w14:textId="77777777" w:rsidR="00236570" w:rsidRPr="00236570" w:rsidRDefault="001A7293" w:rsidP="0074570E">
      <w:pPr>
        <w:spacing w:after="60" w:line="276" w:lineRule="auto"/>
        <w:rPr>
          <w:szCs w:val="24"/>
        </w:rPr>
      </w:pPr>
      <w:r w:rsidRPr="001A7293">
        <w:rPr>
          <w:szCs w:val="24"/>
        </w:rPr>
        <w:t>Le protocole d'accord, l'acte de cession</w:t>
      </w:r>
      <w:r w:rsidR="00DC74AB">
        <w:rPr>
          <w:szCs w:val="24"/>
        </w:rPr>
        <w:t xml:space="preserve"> à l’</w:t>
      </w:r>
      <w:r w:rsidRPr="001A7293">
        <w:rPr>
          <w:szCs w:val="24"/>
        </w:rPr>
        <w:t>amiable et le jugement d'expropriation éteignent à leur date tous  les  droits réels  ou  personnels dès  lors  qu'il y a paiement des indemnités définitives.</w:t>
      </w:r>
    </w:p>
    <w:p w14:paraId="4A287567" w14:textId="77777777" w:rsidR="00747D82" w:rsidRDefault="00747D82" w:rsidP="0074570E">
      <w:pPr>
        <w:spacing w:line="276" w:lineRule="auto"/>
        <w:rPr>
          <w:rFonts w:eastAsiaTheme="minorHAnsi"/>
          <w:lang w:val="fr-CA"/>
        </w:rPr>
      </w:pPr>
    </w:p>
    <w:p w14:paraId="557CE2E0" w14:textId="10D2A300" w:rsidR="00EF35E1" w:rsidRDefault="00EF35E1" w:rsidP="0074570E">
      <w:pPr>
        <w:spacing w:line="276" w:lineRule="auto"/>
      </w:pPr>
      <w:r>
        <w:rPr>
          <w:rFonts w:eastAsiaTheme="minorHAnsi"/>
          <w:lang w:val="fr-CA"/>
        </w:rPr>
        <w:t xml:space="preserve">Dans </w:t>
      </w:r>
      <w:r>
        <w:rPr>
          <w:rFonts w:eastAsiaTheme="minorHAnsi"/>
        </w:rPr>
        <w:t>cette loi</w:t>
      </w:r>
      <w:r w:rsidR="00D036E1">
        <w:rPr>
          <w:rFonts w:eastAsiaTheme="minorHAnsi"/>
        </w:rPr>
        <w:t xml:space="preserve">, </w:t>
      </w:r>
      <w:r>
        <w:rPr>
          <w:rFonts w:eastAsiaTheme="minorHAnsi"/>
        </w:rPr>
        <w:t>p</w:t>
      </w:r>
      <w:r>
        <w:t xml:space="preserve">our  les paiements des compensations, il est institué un fonds national d'indemnisation des personnes affectées par les opérations régies par </w:t>
      </w:r>
      <w:r w:rsidR="004F7F86">
        <w:t>elle</w:t>
      </w:r>
      <w:r>
        <w:t xml:space="preserve">. Ce fonds est affecté au financement des opérations d'indemnisation  des  personnes  affectées par les  aménagements ou projets d'utilité publique et d’intérêt général. </w:t>
      </w:r>
      <w:r w:rsidRPr="00851B4F">
        <w:t>Les   attributions,   l'organisation,   le   fonctionnement</w:t>
      </w:r>
      <w:r w:rsidR="009018BE" w:rsidDel="009018BE">
        <w:t xml:space="preserve"> </w:t>
      </w:r>
      <w:r w:rsidRPr="00851B4F">
        <w:t>et   les conditions  d'util</w:t>
      </w:r>
      <w:r>
        <w:t>isation  des ressources  du  fonds</w:t>
      </w:r>
      <w:r w:rsidRPr="00851B4F">
        <w:t xml:space="preserve">  sont  précisés  par décret  pris en Conseil des ministres.</w:t>
      </w:r>
      <w:r>
        <w:t xml:space="preserve"> Il est également créé une  structure nationale  chargée d'assurer le suivi-évaluation des opérations d'indemnisation et de réinstallation des personnes affectées par les projets et aménagements d'utilité publique  et d'intérêt général. Les attributions, la composition et le fonctionnement de ladite structure sont précisés par décret pris en Conseil des ministres. </w:t>
      </w:r>
    </w:p>
    <w:p w14:paraId="331888F6" w14:textId="77777777" w:rsidR="008F1302" w:rsidRDefault="008F1302" w:rsidP="0074570E">
      <w:pPr>
        <w:spacing w:after="60" w:line="276" w:lineRule="auto"/>
        <w:ind w:right="67"/>
        <w:rPr>
          <w:rFonts w:eastAsia="Calibri"/>
          <w:szCs w:val="24"/>
        </w:rPr>
      </w:pPr>
    </w:p>
    <w:p w14:paraId="4F4B1A2F" w14:textId="77777777" w:rsidR="008C76FD" w:rsidRPr="00956551" w:rsidRDefault="008C76FD" w:rsidP="0074570E">
      <w:pPr>
        <w:spacing w:after="60" w:line="276" w:lineRule="auto"/>
        <w:ind w:right="67"/>
        <w:rPr>
          <w:rFonts w:eastAsia="Calibri"/>
          <w:szCs w:val="24"/>
        </w:rPr>
      </w:pPr>
      <w:r w:rsidRPr="00956551">
        <w:rPr>
          <w:rFonts w:eastAsia="Calibri"/>
          <w:szCs w:val="24"/>
        </w:rPr>
        <w:t>En ma</w:t>
      </w:r>
      <w:r w:rsidRPr="00956551">
        <w:rPr>
          <w:rFonts w:eastAsia="Calibri"/>
          <w:spacing w:val="1"/>
          <w:szCs w:val="24"/>
        </w:rPr>
        <w:t>t</w:t>
      </w:r>
      <w:r w:rsidRPr="00956551">
        <w:rPr>
          <w:rFonts w:eastAsia="Calibri"/>
          <w:spacing w:val="-2"/>
          <w:szCs w:val="24"/>
        </w:rPr>
        <w:t>i</w:t>
      </w:r>
      <w:r w:rsidRPr="00956551">
        <w:rPr>
          <w:rFonts w:eastAsia="Calibri"/>
          <w:szCs w:val="24"/>
        </w:rPr>
        <w:t xml:space="preserve">ère </w:t>
      </w:r>
      <w:r w:rsidRPr="00956551">
        <w:rPr>
          <w:rFonts w:eastAsia="Calibri"/>
          <w:spacing w:val="-1"/>
          <w:szCs w:val="24"/>
        </w:rPr>
        <w:t>d</w:t>
      </w:r>
      <w:r w:rsidRPr="00956551">
        <w:rPr>
          <w:rFonts w:eastAsia="Calibri"/>
          <w:szCs w:val="24"/>
        </w:rPr>
        <w:t>e ges</w:t>
      </w:r>
      <w:r w:rsidRPr="00956551">
        <w:rPr>
          <w:rFonts w:eastAsia="Calibri"/>
          <w:spacing w:val="1"/>
          <w:szCs w:val="24"/>
        </w:rPr>
        <w:t>t</w:t>
      </w:r>
      <w:r w:rsidRPr="00956551">
        <w:rPr>
          <w:rFonts w:eastAsia="Calibri"/>
          <w:szCs w:val="24"/>
        </w:rPr>
        <w:t>i</w:t>
      </w:r>
      <w:r w:rsidRPr="00956551">
        <w:rPr>
          <w:rFonts w:eastAsia="Calibri"/>
          <w:spacing w:val="-2"/>
          <w:szCs w:val="24"/>
        </w:rPr>
        <w:t>o</w:t>
      </w:r>
      <w:r w:rsidRPr="00956551">
        <w:rPr>
          <w:rFonts w:eastAsia="Calibri"/>
          <w:szCs w:val="24"/>
        </w:rPr>
        <w:t>n</w:t>
      </w:r>
      <w:r w:rsidRPr="00956551">
        <w:rPr>
          <w:rFonts w:eastAsia="Calibri"/>
          <w:spacing w:val="1"/>
          <w:szCs w:val="24"/>
        </w:rPr>
        <w:t xml:space="preserve"> d</w:t>
      </w:r>
      <w:r w:rsidRPr="00956551">
        <w:rPr>
          <w:rFonts w:eastAsia="Calibri"/>
          <w:szCs w:val="24"/>
        </w:rPr>
        <w:t xml:space="preserve">es </w:t>
      </w:r>
      <w:r w:rsidRPr="00956551">
        <w:rPr>
          <w:rFonts w:eastAsia="Calibri"/>
          <w:spacing w:val="1"/>
          <w:szCs w:val="24"/>
        </w:rPr>
        <w:t>t</w:t>
      </w:r>
      <w:r w:rsidRPr="00956551">
        <w:rPr>
          <w:rFonts w:eastAsia="Calibri"/>
          <w:szCs w:val="24"/>
        </w:rPr>
        <w:t>e</w:t>
      </w:r>
      <w:r w:rsidRPr="00956551">
        <w:rPr>
          <w:rFonts w:eastAsia="Calibri"/>
          <w:spacing w:val="-1"/>
          <w:szCs w:val="24"/>
        </w:rPr>
        <w:t>r</w:t>
      </w:r>
      <w:r w:rsidRPr="00956551">
        <w:rPr>
          <w:rFonts w:eastAsia="Calibri"/>
          <w:szCs w:val="24"/>
        </w:rPr>
        <w:t>r</w:t>
      </w:r>
      <w:r w:rsidRPr="00956551">
        <w:rPr>
          <w:rFonts w:eastAsia="Calibri"/>
          <w:spacing w:val="1"/>
          <w:szCs w:val="24"/>
        </w:rPr>
        <w:t>e</w:t>
      </w:r>
      <w:r w:rsidRPr="00956551">
        <w:rPr>
          <w:rFonts w:eastAsia="Calibri"/>
          <w:szCs w:val="24"/>
        </w:rPr>
        <w:t xml:space="preserve">s au </w:t>
      </w:r>
      <w:r w:rsidRPr="00956551">
        <w:rPr>
          <w:rFonts w:eastAsia="Calibri"/>
          <w:spacing w:val="-1"/>
          <w:szCs w:val="24"/>
        </w:rPr>
        <w:t>B</w:t>
      </w:r>
      <w:r w:rsidRPr="00956551">
        <w:rPr>
          <w:rFonts w:eastAsia="Calibri"/>
          <w:spacing w:val="1"/>
          <w:szCs w:val="24"/>
        </w:rPr>
        <w:t>u</w:t>
      </w:r>
      <w:r w:rsidRPr="00956551">
        <w:rPr>
          <w:rFonts w:eastAsia="Calibri"/>
          <w:szCs w:val="24"/>
        </w:rPr>
        <w:t>r</w:t>
      </w:r>
      <w:r w:rsidRPr="00956551">
        <w:rPr>
          <w:rFonts w:eastAsia="Calibri"/>
          <w:spacing w:val="-1"/>
          <w:szCs w:val="24"/>
        </w:rPr>
        <w:t>k</w:t>
      </w:r>
      <w:r w:rsidRPr="00956551">
        <w:rPr>
          <w:rFonts w:eastAsia="Calibri"/>
          <w:szCs w:val="24"/>
        </w:rPr>
        <w:t>i</w:t>
      </w:r>
      <w:r w:rsidRPr="00956551">
        <w:rPr>
          <w:rFonts w:eastAsia="Calibri"/>
          <w:spacing w:val="-1"/>
          <w:szCs w:val="24"/>
        </w:rPr>
        <w:t>n</w:t>
      </w:r>
      <w:r w:rsidRPr="00956551">
        <w:rPr>
          <w:rFonts w:eastAsia="Calibri"/>
          <w:szCs w:val="24"/>
        </w:rPr>
        <w:t xml:space="preserve">a </w:t>
      </w:r>
      <w:r w:rsidRPr="00956551">
        <w:rPr>
          <w:rFonts w:eastAsia="Calibri"/>
          <w:spacing w:val="-2"/>
          <w:szCs w:val="24"/>
        </w:rPr>
        <w:t>F</w:t>
      </w:r>
      <w:r w:rsidRPr="00956551">
        <w:rPr>
          <w:rFonts w:eastAsia="Calibri"/>
          <w:szCs w:val="24"/>
        </w:rPr>
        <w:t>aso, les orga</w:t>
      </w:r>
      <w:r w:rsidRPr="00956551">
        <w:rPr>
          <w:rFonts w:eastAsia="Calibri"/>
          <w:spacing w:val="1"/>
          <w:szCs w:val="24"/>
        </w:rPr>
        <w:t>n</w:t>
      </w:r>
      <w:r w:rsidRPr="00956551">
        <w:rPr>
          <w:rFonts w:eastAsia="Calibri"/>
          <w:szCs w:val="24"/>
        </w:rPr>
        <w:t>is</w:t>
      </w:r>
      <w:r w:rsidRPr="00956551">
        <w:rPr>
          <w:rFonts w:eastAsia="Calibri"/>
          <w:spacing w:val="-2"/>
          <w:szCs w:val="24"/>
        </w:rPr>
        <w:t>a</w:t>
      </w:r>
      <w:r w:rsidRPr="00956551">
        <w:rPr>
          <w:rFonts w:eastAsia="Calibri"/>
          <w:spacing w:val="1"/>
          <w:szCs w:val="24"/>
        </w:rPr>
        <w:t>t</w:t>
      </w:r>
      <w:r w:rsidRPr="00956551">
        <w:rPr>
          <w:rFonts w:eastAsia="Calibri"/>
          <w:szCs w:val="24"/>
        </w:rPr>
        <w:t>i</w:t>
      </w:r>
      <w:r w:rsidRPr="00956551">
        <w:rPr>
          <w:rFonts w:eastAsia="Calibri"/>
          <w:spacing w:val="5"/>
          <w:szCs w:val="24"/>
        </w:rPr>
        <w:t>o</w:t>
      </w:r>
      <w:r w:rsidRPr="00956551">
        <w:rPr>
          <w:rFonts w:eastAsia="Calibri"/>
          <w:spacing w:val="1"/>
          <w:szCs w:val="24"/>
        </w:rPr>
        <w:t>n</w:t>
      </w:r>
      <w:r w:rsidRPr="00956551">
        <w:rPr>
          <w:rFonts w:eastAsia="Calibri"/>
          <w:szCs w:val="24"/>
        </w:rPr>
        <w:t xml:space="preserve">s </w:t>
      </w:r>
      <w:r w:rsidRPr="00956551">
        <w:rPr>
          <w:rFonts w:eastAsia="Calibri"/>
          <w:spacing w:val="-2"/>
          <w:szCs w:val="24"/>
        </w:rPr>
        <w:t>o</w:t>
      </w:r>
      <w:r w:rsidRPr="00956551">
        <w:rPr>
          <w:rFonts w:eastAsia="Calibri"/>
          <w:szCs w:val="24"/>
        </w:rPr>
        <w:t>u s</w:t>
      </w:r>
      <w:r w:rsidRPr="00956551">
        <w:rPr>
          <w:rFonts w:eastAsia="Calibri"/>
          <w:spacing w:val="1"/>
          <w:szCs w:val="24"/>
        </w:rPr>
        <w:t>t</w:t>
      </w:r>
      <w:r w:rsidRPr="00956551">
        <w:rPr>
          <w:rFonts w:eastAsia="Calibri"/>
          <w:szCs w:val="24"/>
        </w:rPr>
        <w:t>r</w:t>
      </w:r>
      <w:r w:rsidRPr="00956551">
        <w:rPr>
          <w:rFonts w:eastAsia="Calibri"/>
          <w:spacing w:val="1"/>
          <w:szCs w:val="24"/>
        </w:rPr>
        <w:t>u</w:t>
      </w:r>
      <w:r w:rsidRPr="00956551">
        <w:rPr>
          <w:rFonts w:eastAsia="Calibri"/>
          <w:spacing w:val="-3"/>
          <w:szCs w:val="24"/>
        </w:rPr>
        <w:t>c</w:t>
      </w:r>
      <w:r w:rsidRPr="00956551">
        <w:rPr>
          <w:rFonts w:eastAsia="Calibri"/>
          <w:spacing w:val="1"/>
          <w:szCs w:val="24"/>
        </w:rPr>
        <w:t>tu</w:t>
      </w:r>
      <w:r w:rsidRPr="00956551">
        <w:rPr>
          <w:rFonts w:eastAsia="Calibri"/>
          <w:szCs w:val="24"/>
        </w:rPr>
        <w:t>r</w:t>
      </w:r>
      <w:r w:rsidRPr="00956551">
        <w:rPr>
          <w:rFonts w:eastAsia="Calibri"/>
          <w:spacing w:val="1"/>
          <w:szCs w:val="24"/>
        </w:rPr>
        <w:t>e</w:t>
      </w:r>
      <w:r w:rsidRPr="00956551">
        <w:rPr>
          <w:rFonts w:eastAsia="Calibri"/>
          <w:szCs w:val="24"/>
        </w:rPr>
        <w:t xml:space="preserve">s </w:t>
      </w:r>
      <w:r w:rsidRPr="00956551">
        <w:rPr>
          <w:rFonts w:eastAsia="Calibri"/>
          <w:spacing w:val="1"/>
          <w:szCs w:val="24"/>
        </w:rPr>
        <w:t>d</w:t>
      </w:r>
      <w:r w:rsidRPr="00956551">
        <w:rPr>
          <w:rFonts w:eastAsia="Calibri"/>
          <w:szCs w:val="24"/>
        </w:rPr>
        <w:t>e ge</w:t>
      </w:r>
      <w:r w:rsidRPr="00956551">
        <w:rPr>
          <w:rFonts w:eastAsia="Calibri"/>
          <w:spacing w:val="-2"/>
          <w:szCs w:val="24"/>
        </w:rPr>
        <w:t>s</w:t>
      </w:r>
      <w:r w:rsidRPr="00956551">
        <w:rPr>
          <w:rFonts w:eastAsia="Calibri"/>
          <w:spacing w:val="1"/>
          <w:szCs w:val="24"/>
        </w:rPr>
        <w:t>t</w:t>
      </w:r>
      <w:r w:rsidRPr="00956551">
        <w:rPr>
          <w:rFonts w:eastAsia="Calibri"/>
          <w:szCs w:val="24"/>
        </w:rPr>
        <w:t xml:space="preserve">ion </w:t>
      </w:r>
      <w:r w:rsidRPr="00956551">
        <w:rPr>
          <w:rFonts w:eastAsia="Calibri"/>
          <w:spacing w:val="1"/>
          <w:szCs w:val="24"/>
        </w:rPr>
        <w:t>d</w:t>
      </w:r>
      <w:r w:rsidRPr="00956551">
        <w:rPr>
          <w:rFonts w:eastAsia="Calibri"/>
          <w:szCs w:val="24"/>
        </w:rPr>
        <w:t>é</w:t>
      </w:r>
      <w:r w:rsidRPr="00956551">
        <w:rPr>
          <w:rFonts w:eastAsia="Calibri"/>
          <w:spacing w:val="2"/>
          <w:szCs w:val="24"/>
        </w:rPr>
        <w:t>f</w:t>
      </w:r>
      <w:r w:rsidRPr="00956551">
        <w:rPr>
          <w:rFonts w:eastAsia="Calibri"/>
          <w:spacing w:val="-2"/>
          <w:szCs w:val="24"/>
        </w:rPr>
        <w:t>i</w:t>
      </w:r>
      <w:r w:rsidRPr="00956551">
        <w:rPr>
          <w:rFonts w:eastAsia="Calibri"/>
          <w:spacing w:val="1"/>
          <w:szCs w:val="24"/>
        </w:rPr>
        <w:t>n</w:t>
      </w:r>
      <w:r w:rsidRPr="00956551">
        <w:rPr>
          <w:rFonts w:eastAsia="Calibri"/>
          <w:szCs w:val="24"/>
        </w:rPr>
        <w:t xml:space="preserve">ies </w:t>
      </w:r>
      <w:r w:rsidRPr="00956551">
        <w:rPr>
          <w:rFonts w:eastAsia="Calibri"/>
          <w:spacing w:val="1"/>
          <w:szCs w:val="24"/>
        </w:rPr>
        <w:t>p</w:t>
      </w:r>
      <w:r w:rsidRPr="00956551">
        <w:rPr>
          <w:rFonts w:eastAsia="Calibri"/>
          <w:spacing w:val="-2"/>
          <w:szCs w:val="24"/>
        </w:rPr>
        <w:t>a</w:t>
      </w:r>
      <w:r w:rsidRPr="00956551">
        <w:rPr>
          <w:rFonts w:eastAsia="Calibri"/>
          <w:szCs w:val="24"/>
        </w:rPr>
        <w:t xml:space="preserve">r la RAF </w:t>
      </w:r>
      <w:r w:rsidRPr="00956551">
        <w:rPr>
          <w:rFonts w:eastAsia="Calibri"/>
          <w:spacing w:val="-1"/>
          <w:szCs w:val="24"/>
        </w:rPr>
        <w:t>c</w:t>
      </w:r>
      <w:r w:rsidRPr="00956551">
        <w:rPr>
          <w:rFonts w:eastAsia="Calibri"/>
          <w:szCs w:val="24"/>
        </w:rPr>
        <w:t>o</w:t>
      </w:r>
      <w:r w:rsidRPr="00956551">
        <w:rPr>
          <w:rFonts w:eastAsia="Calibri"/>
          <w:spacing w:val="-1"/>
          <w:szCs w:val="24"/>
        </w:rPr>
        <w:t>nf</w:t>
      </w:r>
      <w:r w:rsidRPr="00956551">
        <w:rPr>
          <w:rFonts w:eastAsia="Calibri"/>
          <w:szCs w:val="24"/>
        </w:rPr>
        <w:t>orm</w:t>
      </w:r>
      <w:r w:rsidRPr="00956551">
        <w:rPr>
          <w:rFonts w:eastAsia="Calibri"/>
          <w:spacing w:val="1"/>
          <w:szCs w:val="24"/>
        </w:rPr>
        <w:t>é</w:t>
      </w:r>
      <w:r w:rsidRPr="00956551">
        <w:rPr>
          <w:rFonts w:eastAsia="Calibri"/>
          <w:szCs w:val="24"/>
        </w:rPr>
        <w:t>m</w:t>
      </w:r>
      <w:r w:rsidRPr="00956551">
        <w:rPr>
          <w:rFonts w:eastAsia="Calibri"/>
          <w:spacing w:val="-2"/>
          <w:szCs w:val="24"/>
        </w:rPr>
        <w:t>e</w:t>
      </w:r>
      <w:r w:rsidRPr="00956551">
        <w:rPr>
          <w:rFonts w:eastAsia="Calibri"/>
          <w:spacing w:val="1"/>
          <w:szCs w:val="24"/>
        </w:rPr>
        <w:t>n</w:t>
      </w:r>
      <w:r w:rsidRPr="00956551">
        <w:rPr>
          <w:rFonts w:eastAsia="Calibri"/>
          <w:szCs w:val="24"/>
        </w:rPr>
        <w:t xml:space="preserve">t </w:t>
      </w:r>
      <w:r w:rsidRPr="00956551">
        <w:rPr>
          <w:rFonts w:eastAsia="Calibri"/>
          <w:spacing w:val="-2"/>
          <w:szCs w:val="24"/>
        </w:rPr>
        <w:t>a</w:t>
      </w:r>
      <w:r w:rsidRPr="00956551">
        <w:rPr>
          <w:rFonts w:eastAsia="Calibri"/>
          <w:spacing w:val="1"/>
          <w:szCs w:val="24"/>
        </w:rPr>
        <w:t>u</w:t>
      </w:r>
      <w:r w:rsidRPr="00956551">
        <w:rPr>
          <w:rFonts w:eastAsia="Calibri"/>
          <w:szCs w:val="24"/>
        </w:rPr>
        <w:t xml:space="preserve">x </w:t>
      </w:r>
      <w:r w:rsidRPr="00956551">
        <w:rPr>
          <w:rFonts w:eastAsia="Calibri"/>
          <w:spacing w:val="1"/>
          <w:szCs w:val="24"/>
        </w:rPr>
        <w:t>d</w:t>
      </w:r>
      <w:r w:rsidRPr="00956551">
        <w:rPr>
          <w:rFonts w:eastAsia="Calibri"/>
          <w:szCs w:val="24"/>
        </w:rPr>
        <w:t>is</w:t>
      </w:r>
      <w:r w:rsidRPr="00956551">
        <w:rPr>
          <w:rFonts w:eastAsia="Calibri"/>
          <w:spacing w:val="-1"/>
          <w:szCs w:val="24"/>
        </w:rPr>
        <w:t>p</w:t>
      </w:r>
      <w:r w:rsidRPr="00956551">
        <w:rPr>
          <w:rFonts w:eastAsia="Calibri"/>
          <w:szCs w:val="24"/>
        </w:rPr>
        <w:t>osi</w:t>
      </w:r>
      <w:r w:rsidRPr="00956551">
        <w:rPr>
          <w:rFonts w:eastAsia="Calibri"/>
          <w:spacing w:val="1"/>
          <w:szCs w:val="24"/>
        </w:rPr>
        <w:t>t</w:t>
      </w:r>
      <w:r w:rsidRPr="00956551">
        <w:rPr>
          <w:rFonts w:eastAsia="Calibri"/>
          <w:spacing w:val="-2"/>
          <w:szCs w:val="24"/>
        </w:rPr>
        <w:t>i</w:t>
      </w:r>
      <w:r w:rsidRPr="00956551">
        <w:rPr>
          <w:rFonts w:eastAsia="Calibri"/>
          <w:szCs w:val="24"/>
        </w:rPr>
        <w:t>o</w:t>
      </w:r>
      <w:r w:rsidRPr="00956551">
        <w:rPr>
          <w:rFonts w:eastAsia="Calibri"/>
          <w:spacing w:val="1"/>
          <w:szCs w:val="24"/>
        </w:rPr>
        <w:t>n</w:t>
      </w:r>
      <w:r w:rsidRPr="00956551">
        <w:rPr>
          <w:rFonts w:eastAsia="Calibri"/>
          <w:szCs w:val="24"/>
        </w:rPr>
        <w:t>s i</w:t>
      </w:r>
      <w:r w:rsidRPr="00956551">
        <w:rPr>
          <w:rFonts w:eastAsia="Calibri"/>
          <w:spacing w:val="1"/>
          <w:szCs w:val="24"/>
        </w:rPr>
        <w:t>n</w:t>
      </w:r>
      <w:r w:rsidRPr="00956551">
        <w:rPr>
          <w:rFonts w:eastAsia="Calibri"/>
          <w:szCs w:val="24"/>
        </w:rPr>
        <w:t>s</w:t>
      </w:r>
      <w:r w:rsidRPr="00956551">
        <w:rPr>
          <w:rFonts w:eastAsia="Calibri"/>
          <w:spacing w:val="-1"/>
          <w:szCs w:val="24"/>
        </w:rPr>
        <w:t>c</w:t>
      </w:r>
      <w:r w:rsidRPr="00956551">
        <w:rPr>
          <w:rFonts w:eastAsia="Calibri"/>
          <w:szCs w:val="24"/>
        </w:rPr>
        <w:t>ri</w:t>
      </w:r>
      <w:r w:rsidRPr="00956551">
        <w:rPr>
          <w:rFonts w:eastAsia="Calibri"/>
          <w:spacing w:val="-1"/>
          <w:szCs w:val="24"/>
        </w:rPr>
        <w:t>t</w:t>
      </w:r>
      <w:r w:rsidRPr="00956551">
        <w:rPr>
          <w:rFonts w:eastAsia="Calibri"/>
          <w:szCs w:val="24"/>
        </w:rPr>
        <w:t xml:space="preserve">es </w:t>
      </w:r>
      <w:r w:rsidRPr="00956551">
        <w:rPr>
          <w:rFonts w:eastAsia="Calibri"/>
          <w:spacing w:val="1"/>
          <w:szCs w:val="24"/>
        </w:rPr>
        <w:t>d</w:t>
      </w:r>
      <w:r w:rsidRPr="00956551">
        <w:rPr>
          <w:rFonts w:eastAsia="Calibri"/>
          <w:spacing w:val="-2"/>
          <w:szCs w:val="24"/>
        </w:rPr>
        <w:t>a</w:t>
      </w:r>
      <w:r w:rsidRPr="00956551">
        <w:rPr>
          <w:rFonts w:eastAsia="Calibri"/>
          <w:spacing w:val="1"/>
          <w:szCs w:val="24"/>
        </w:rPr>
        <w:t>n</w:t>
      </w:r>
      <w:r w:rsidRPr="00956551">
        <w:rPr>
          <w:rFonts w:eastAsia="Calibri"/>
          <w:szCs w:val="24"/>
        </w:rPr>
        <w:t xml:space="preserve">s la loi </w:t>
      </w:r>
      <w:r w:rsidRPr="00956551">
        <w:rPr>
          <w:rFonts w:eastAsia="Calibri"/>
          <w:spacing w:val="1"/>
          <w:szCs w:val="24"/>
        </w:rPr>
        <w:t>n</w:t>
      </w:r>
      <w:r w:rsidRPr="00956551">
        <w:rPr>
          <w:rFonts w:eastAsia="Calibri"/>
          <w:szCs w:val="24"/>
        </w:rPr>
        <w:t>°</w:t>
      </w:r>
      <w:r w:rsidRPr="00956551">
        <w:rPr>
          <w:rFonts w:eastAsia="Calibri"/>
          <w:spacing w:val="1"/>
          <w:szCs w:val="24"/>
        </w:rPr>
        <w:t>0</w:t>
      </w:r>
      <w:r w:rsidRPr="00956551">
        <w:rPr>
          <w:rFonts w:eastAsia="Calibri"/>
          <w:spacing w:val="-2"/>
          <w:szCs w:val="24"/>
        </w:rPr>
        <w:t>3</w:t>
      </w:r>
      <w:r w:rsidRPr="00956551">
        <w:rPr>
          <w:rFonts w:eastAsia="Calibri"/>
          <w:spacing w:val="2"/>
          <w:szCs w:val="24"/>
        </w:rPr>
        <w:t>4</w:t>
      </w:r>
      <w:r w:rsidRPr="00956551">
        <w:rPr>
          <w:rFonts w:eastAsia="Calibri"/>
          <w:spacing w:val="1"/>
          <w:szCs w:val="24"/>
        </w:rPr>
        <w:t>-</w:t>
      </w:r>
      <w:r w:rsidRPr="00956551">
        <w:rPr>
          <w:rFonts w:eastAsia="Calibri"/>
          <w:spacing w:val="-2"/>
          <w:szCs w:val="24"/>
        </w:rPr>
        <w:t>2</w:t>
      </w:r>
      <w:r w:rsidRPr="00956551">
        <w:rPr>
          <w:rFonts w:eastAsia="Calibri"/>
          <w:szCs w:val="24"/>
        </w:rPr>
        <w:t>0</w:t>
      </w:r>
      <w:r w:rsidRPr="00956551">
        <w:rPr>
          <w:rFonts w:eastAsia="Calibri"/>
          <w:spacing w:val="1"/>
          <w:szCs w:val="24"/>
        </w:rPr>
        <w:t>0</w:t>
      </w:r>
      <w:r w:rsidRPr="00956551">
        <w:rPr>
          <w:rFonts w:eastAsia="Calibri"/>
          <w:spacing w:val="-2"/>
          <w:szCs w:val="24"/>
        </w:rPr>
        <w:t>9</w:t>
      </w:r>
      <w:r w:rsidRPr="00956551">
        <w:rPr>
          <w:rFonts w:eastAsia="Calibri"/>
          <w:spacing w:val="1"/>
          <w:szCs w:val="24"/>
        </w:rPr>
        <w:t>/</w:t>
      </w:r>
      <w:r w:rsidRPr="00956551">
        <w:rPr>
          <w:rFonts w:eastAsia="Calibri"/>
          <w:szCs w:val="24"/>
        </w:rPr>
        <w:t xml:space="preserve">AN </w:t>
      </w:r>
      <w:r w:rsidRPr="00956551">
        <w:rPr>
          <w:rFonts w:eastAsia="Calibri"/>
          <w:spacing w:val="1"/>
          <w:szCs w:val="24"/>
        </w:rPr>
        <w:t>p</w:t>
      </w:r>
      <w:r w:rsidRPr="00956551">
        <w:rPr>
          <w:rFonts w:eastAsia="Calibri"/>
          <w:szCs w:val="24"/>
        </w:rPr>
        <w:t>o</w:t>
      </w:r>
      <w:r w:rsidRPr="00956551">
        <w:rPr>
          <w:rFonts w:eastAsia="Calibri"/>
          <w:spacing w:val="-2"/>
          <w:szCs w:val="24"/>
        </w:rPr>
        <w:t>r</w:t>
      </w:r>
      <w:r w:rsidRPr="00956551">
        <w:rPr>
          <w:rFonts w:eastAsia="Calibri"/>
          <w:spacing w:val="1"/>
          <w:szCs w:val="24"/>
        </w:rPr>
        <w:t>t</w:t>
      </w:r>
      <w:r w:rsidRPr="00956551">
        <w:rPr>
          <w:rFonts w:eastAsia="Calibri"/>
          <w:szCs w:val="24"/>
        </w:rPr>
        <w:t>a</w:t>
      </w:r>
      <w:r w:rsidRPr="00956551">
        <w:rPr>
          <w:rFonts w:eastAsia="Calibri"/>
          <w:spacing w:val="-1"/>
          <w:szCs w:val="24"/>
        </w:rPr>
        <w:t>n</w:t>
      </w:r>
      <w:r w:rsidRPr="00956551">
        <w:rPr>
          <w:rFonts w:eastAsia="Calibri"/>
          <w:szCs w:val="24"/>
        </w:rPr>
        <w:t>t r</w:t>
      </w:r>
      <w:r w:rsidRPr="00956551">
        <w:rPr>
          <w:rFonts w:eastAsia="Calibri"/>
          <w:spacing w:val="1"/>
          <w:szCs w:val="24"/>
        </w:rPr>
        <w:t>é</w:t>
      </w:r>
      <w:r w:rsidRPr="00956551">
        <w:rPr>
          <w:rFonts w:eastAsia="Calibri"/>
          <w:szCs w:val="24"/>
        </w:rPr>
        <w:t xml:space="preserve">gime </w:t>
      </w:r>
      <w:r w:rsidRPr="00956551">
        <w:rPr>
          <w:rFonts w:eastAsia="Calibri"/>
          <w:spacing w:val="1"/>
          <w:szCs w:val="24"/>
        </w:rPr>
        <w:t>f</w:t>
      </w:r>
      <w:r w:rsidRPr="00956551">
        <w:rPr>
          <w:rFonts w:eastAsia="Calibri"/>
          <w:spacing w:val="-2"/>
          <w:szCs w:val="24"/>
        </w:rPr>
        <w:t>o</w:t>
      </w:r>
      <w:r w:rsidRPr="00956551">
        <w:rPr>
          <w:rFonts w:eastAsia="Calibri"/>
          <w:spacing w:val="1"/>
          <w:szCs w:val="24"/>
        </w:rPr>
        <w:t>n</w:t>
      </w:r>
      <w:r w:rsidRPr="00956551">
        <w:rPr>
          <w:rFonts w:eastAsia="Calibri"/>
          <w:spacing w:val="-1"/>
          <w:szCs w:val="24"/>
        </w:rPr>
        <w:t>c</w:t>
      </w:r>
      <w:r w:rsidRPr="00956551">
        <w:rPr>
          <w:rFonts w:eastAsia="Calibri"/>
          <w:szCs w:val="24"/>
        </w:rPr>
        <w:t>ier r</w:t>
      </w:r>
      <w:r w:rsidRPr="00956551">
        <w:rPr>
          <w:rFonts w:eastAsia="Calibri"/>
          <w:spacing w:val="1"/>
          <w:szCs w:val="24"/>
        </w:rPr>
        <w:t>u</w:t>
      </w:r>
      <w:r w:rsidRPr="00956551">
        <w:rPr>
          <w:rFonts w:eastAsia="Calibri"/>
          <w:spacing w:val="2"/>
          <w:szCs w:val="24"/>
        </w:rPr>
        <w:t>r</w:t>
      </w:r>
      <w:r w:rsidRPr="00956551">
        <w:rPr>
          <w:rFonts w:eastAsia="Calibri"/>
          <w:szCs w:val="24"/>
        </w:rPr>
        <w:t xml:space="preserve">al </w:t>
      </w:r>
      <w:r w:rsidRPr="00956551">
        <w:rPr>
          <w:rFonts w:eastAsia="Calibri"/>
          <w:spacing w:val="-2"/>
          <w:szCs w:val="24"/>
        </w:rPr>
        <w:t>e</w:t>
      </w:r>
      <w:r w:rsidRPr="00956551">
        <w:rPr>
          <w:rFonts w:eastAsia="Calibri"/>
          <w:szCs w:val="24"/>
        </w:rPr>
        <w:t xml:space="preserve">t </w:t>
      </w:r>
      <w:r w:rsidRPr="00956551">
        <w:rPr>
          <w:rFonts w:eastAsia="Calibri"/>
          <w:spacing w:val="1"/>
          <w:szCs w:val="24"/>
        </w:rPr>
        <w:t>t</w:t>
      </w:r>
      <w:r w:rsidRPr="00956551">
        <w:rPr>
          <w:rFonts w:eastAsia="Calibri"/>
          <w:spacing w:val="-2"/>
          <w:szCs w:val="24"/>
        </w:rPr>
        <w:t>e</w:t>
      </w:r>
      <w:r w:rsidRPr="00956551">
        <w:rPr>
          <w:rFonts w:eastAsia="Calibri"/>
          <w:spacing w:val="-1"/>
          <w:szCs w:val="24"/>
        </w:rPr>
        <w:t>x</w:t>
      </w:r>
      <w:r w:rsidRPr="00956551">
        <w:rPr>
          <w:rFonts w:eastAsia="Calibri"/>
          <w:spacing w:val="1"/>
          <w:szCs w:val="24"/>
        </w:rPr>
        <w:t>t</w:t>
      </w:r>
      <w:r w:rsidRPr="00956551">
        <w:rPr>
          <w:rFonts w:eastAsia="Calibri"/>
          <w:szCs w:val="24"/>
        </w:rPr>
        <w:t>es</w:t>
      </w:r>
      <w:r w:rsidRPr="00956551">
        <w:rPr>
          <w:rFonts w:eastAsia="Calibri"/>
          <w:spacing w:val="1"/>
          <w:szCs w:val="24"/>
        </w:rPr>
        <w:t xml:space="preserve"> p</w:t>
      </w:r>
      <w:r w:rsidRPr="00956551">
        <w:rPr>
          <w:rFonts w:eastAsia="Calibri"/>
          <w:szCs w:val="24"/>
        </w:rPr>
        <w:t>ri</w:t>
      </w:r>
      <w:r w:rsidRPr="00956551">
        <w:rPr>
          <w:rFonts w:eastAsia="Calibri"/>
          <w:spacing w:val="1"/>
          <w:szCs w:val="24"/>
        </w:rPr>
        <w:t>o</w:t>
      </w:r>
      <w:r w:rsidRPr="00956551">
        <w:rPr>
          <w:rFonts w:eastAsia="Calibri"/>
          <w:szCs w:val="24"/>
        </w:rPr>
        <w:t>r</w:t>
      </w:r>
      <w:r w:rsidRPr="00956551">
        <w:rPr>
          <w:rFonts w:eastAsia="Calibri"/>
          <w:spacing w:val="-2"/>
          <w:szCs w:val="24"/>
        </w:rPr>
        <w:t>i</w:t>
      </w:r>
      <w:r w:rsidRPr="00956551">
        <w:rPr>
          <w:rFonts w:eastAsia="Calibri"/>
          <w:spacing w:val="1"/>
          <w:szCs w:val="24"/>
        </w:rPr>
        <w:t>t</w:t>
      </w:r>
      <w:r w:rsidRPr="00956551">
        <w:rPr>
          <w:rFonts w:eastAsia="Calibri"/>
          <w:szCs w:val="24"/>
        </w:rPr>
        <w:t>air</w:t>
      </w:r>
      <w:r w:rsidRPr="00956551">
        <w:rPr>
          <w:rFonts w:eastAsia="Calibri"/>
          <w:spacing w:val="1"/>
          <w:szCs w:val="24"/>
        </w:rPr>
        <w:t>e</w:t>
      </w:r>
      <w:r w:rsidRPr="00956551">
        <w:rPr>
          <w:rFonts w:eastAsia="Calibri"/>
          <w:szCs w:val="24"/>
        </w:rPr>
        <w:t xml:space="preserve">s </w:t>
      </w:r>
      <w:r w:rsidRPr="00956551">
        <w:rPr>
          <w:rFonts w:eastAsia="Calibri"/>
          <w:spacing w:val="1"/>
          <w:szCs w:val="24"/>
        </w:rPr>
        <w:t>d</w:t>
      </w:r>
      <w:r w:rsidRPr="00956551">
        <w:rPr>
          <w:rFonts w:eastAsia="Calibri"/>
          <w:szCs w:val="24"/>
        </w:rPr>
        <w:t>’</w:t>
      </w:r>
      <w:r w:rsidRPr="00956551">
        <w:rPr>
          <w:rFonts w:eastAsia="Calibri"/>
          <w:spacing w:val="-2"/>
          <w:szCs w:val="24"/>
        </w:rPr>
        <w:t>a</w:t>
      </w:r>
      <w:r w:rsidRPr="00956551">
        <w:rPr>
          <w:rFonts w:eastAsia="Calibri"/>
          <w:spacing w:val="1"/>
          <w:szCs w:val="24"/>
        </w:rPr>
        <w:t>pp</w:t>
      </w:r>
      <w:r w:rsidRPr="00956551">
        <w:rPr>
          <w:rFonts w:eastAsia="Calibri"/>
          <w:szCs w:val="24"/>
        </w:rPr>
        <w:t>li</w:t>
      </w:r>
      <w:r w:rsidRPr="00956551">
        <w:rPr>
          <w:rFonts w:eastAsia="Calibri"/>
          <w:spacing w:val="-3"/>
          <w:szCs w:val="24"/>
        </w:rPr>
        <w:t>c</w:t>
      </w:r>
      <w:r w:rsidRPr="00956551">
        <w:rPr>
          <w:rFonts w:eastAsia="Calibri"/>
          <w:szCs w:val="24"/>
        </w:rPr>
        <w:t>a</w:t>
      </w:r>
      <w:r w:rsidRPr="00956551">
        <w:rPr>
          <w:rFonts w:eastAsia="Calibri"/>
          <w:spacing w:val="1"/>
          <w:szCs w:val="24"/>
        </w:rPr>
        <w:t>t</w:t>
      </w:r>
      <w:r w:rsidRPr="00956551">
        <w:rPr>
          <w:rFonts w:eastAsia="Calibri"/>
          <w:szCs w:val="24"/>
        </w:rPr>
        <w:t>io</w:t>
      </w:r>
      <w:r w:rsidRPr="00956551">
        <w:rPr>
          <w:rFonts w:eastAsia="Calibri"/>
          <w:spacing w:val="7"/>
          <w:szCs w:val="24"/>
        </w:rPr>
        <w:t>n</w:t>
      </w:r>
      <w:r w:rsidRPr="00956551">
        <w:rPr>
          <w:rFonts w:eastAsia="Calibri"/>
          <w:szCs w:val="24"/>
        </w:rPr>
        <w:t>, se si</w:t>
      </w:r>
      <w:r w:rsidRPr="00956551">
        <w:rPr>
          <w:rFonts w:eastAsia="Calibri"/>
          <w:spacing w:val="-1"/>
          <w:szCs w:val="24"/>
        </w:rPr>
        <w:t>t</w:t>
      </w:r>
      <w:r w:rsidRPr="00956551">
        <w:rPr>
          <w:rFonts w:eastAsia="Calibri"/>
          <w:spacing w:val="1"/>
          <w:szCs w:val="24"/>
        </w:rPr>
        <w:t>u</w:t>
      </w:r>
      <w:r w:rsidRPr="00956551">
        <w:rPr>
          <w:rFonts w:eastAsia="Calibri"/>
          <w:spacing w:val="-2"/>
          <w:szCs w:val="24"/>
        </w:rPr>
        <w:t>e</w:t>
      </w:r>
      <w:r w:rsidRPr="00956551">
        <w:rPr>
          <w:rFonts w:eastAsia="Calibri"/>
          <w:spacing w:val="1"/>
          <w:szCs w:val="24"/>
        </w:rPr>
        <w:t>n</w:t>
      </w:r>
      <w:r w:rsidRPr="00956551">
        <w:rPr>
          <w:rFonts w:eastAsia="Calibri"/>
          <w:szCs w:val="24"/>
        </w:rPr>
        <w:t xml:space="preserve">t aux </w:t>
      </w:r>
      <w:r w:rsidRPr="00956551">
        <w:rPr>
          <w:rFonts w:eastAsia="Calibri"/>
          <w:spacing w:val="1"/>
          <w:szCs w:val="24"/>
        </w:rPr>
        <w:t>n</w:t>
      </w:r>
      <w:r w:rsidRPr="00956551">
        <w:rPr>
          <w:rFonts w:eastAsia="Calibri"/>
          <w:szCs w:val="24"/>
        </w:rPr>
        <w:t>i</w:t>
      </w:r>
      <w:r w:rsidRPr="00956551">
        <w:rPr>
          <w:rFonts w:eastAsia="Calibri"/>
          <w:spacing w:val="-3"/>
          <w:szCs w:val="24"/>
        </w:rPr>
        <w:t>v</w:t>
      </w:r>
      <w:r w:rsidRPr="00956551">
        <w:rPr>
          <w:rFonts w:eastAsia="Calibri"/>
          <w:szCs w:val="24"/>
        </w:rPr>
        <w:t>e</w:t>
      </w:r>
      <w:r w:rsidRPr="00956551">
        <w:rPr>
          <w:rFonts w:eastAsia="Calibri"/>
          <w:spacing w:val="-2"/>
          <w:szCs w:val="24"/>
        </w:rPr>
        <w:t>a</w:t>
      </w:r>
      <w:r w:rsidRPr="00956551">
        <w:rPr>
          <w:rFonts w:eastAsia="Calibri"/>
          <w:szCs w:val="24"/>
        </w:rPr>
        <w:t>ux</w:t>
      </w:r>
      <w:r w:rsidRPr="00956551">
        <w:rPr>
          <w:rFonts w:eastAsia="Calibri"/>
          <w:spacing w:val="1"/>
          <w:szCs w:val="24"/>
        </w:rPr>
        <w:t xml:space="preserve"> n</w:t>
      </w:r>
      <w:r w:rsidRPr="00956551">
        <w:rPr>
          <w:rFonts w:eastAsia="Calibri"/>
          <w:szCs w:val="24"/>
        </w:rPr>
        <w:t>a</w:t>
      </w:r>
      <w:r w:rsidRPr="00956551">
        <w:rPr>
          <w:rFonts w:eastAsia="Calibri"/>
          <w:spacing w:val="1"/>
          <w:szCs w:val="24"/>
        </w:rPr>
        <w:t>t</w:t>
      </w:r>
      <w:r w:rsidRPr="00956551">
        <w:rPr>
          <w:rFonts w:eastAsia="Calibri"/>
          <w:spacing w:val="-2"/>
          <w:szCs w:val="24"/>
        </w:rPr>
        <w:t>i</w:t>
      </w:r>
      <w:r w:rsidRPr="00956551">
        <w:rPr>
          <w:rFonts w:eastAsia="Calibri"/>
          <w:szCs w:val="24"/>
        </w:rPr>
        <w:t>o</w:t>
      </w:r>
      <w:r w:rsidRPr="00956551">
        <w:rPr>
          <w:rFonts w:eastAsia="Calibri"/>
          <w:spacing w:val="1"/>
          <w:szCs w:val="24"/>
        </w:rPr>
        <w:t>n</w:t>
      </w:r>
      <w:r w:rsidRPr="00956551">
        <w:rPr>
          <w:rFonts w:eastAsia="Calibri"/>
          <w:szCs w:val="24"/>
        </w:rPr>
        <w:t>al,</w:t>
      </w:r>
      <w:r w:rsidRPr="00956551">
        <w:rPr>
          <w:rFonts w:eastAsia="Calibri"/>
          <w:spacing w:val="-1"/>
          <w:szCs w:val="24"/>
        </w:rPr>
        <w:t xml:space="preserve"> c</w:t>
      </w:r>
      <w:r w:rsidRPr="00956551">
        <w:rPr>
          <w:rFonts w:eastAsia="Calibri"/>
          <w:szCs w:val="24"/>
        </w:rPr>
        <w:t>om</w:t>
      </w:r>
      <w:r w:rsidRPr="00956551">
        <w:rPr>
          <w:rFonts w:eastAsia="Calibri"/>
          <w:spacing w:val="-2"/>
          <w:szCs w:val="24"/>
        </w:rPr>
        <w:t>m</w:t>
      </w:r>
      <w:r w:rsidRPr="00956551">
        <w:rPr>
          <w:rFonts w:eastAsia="Calibri"/>
          <w:spacing w:val="1"/>
          <w:szCs w:val="24"/>
        </w:rPr>
        <w:t>un</w:t>
      </w:r>
      <w:r w:rsidRPr="00956551">
        <w:rPr>
          <w:rFonts w:eastAsia="Calibri"/>
          <w:szCs w:val="24"/>
        </w:rPr>
        <w:t xml:space="preserve">al </w:t>
      </w:r>
      <w:r w:rsidRPr="00956551">
        <w:rPr>
          <w:rFonts w:eastAsia="Calibri"/>
          <w:spacing w:val="-2"/>
          <w:szCs w:val="24"/>
        </w:rPr>
        <w:t>e</w:t>
      </w:r>
      <w:r w:rsidRPr="00956551">
        <w:rPr>
          <w:rFonts w:eastAsia="Calibri"/>
          <w:szCs w:val="24"/>
        </w:rPr>
        <w:t xml:space="preserve">t </w:t>
      </w:r>
      <w:r w:rsidRPr="00956551">
        <w:rPr>
          <w:rFonts w:eastAsia="Calibri"/>
          <w:spacing w:val="1"/>
          <w:szCs w:val="24"/>
        </w:rPr>
        <w:t>d</w:t>
      </w:r>
      <w:r w:rsidRPr="00956551">
        <w:rPr>
          <w:rFonts w:eastAsia="Calibri"/>
          <w:szCs w:val="24"/>
        </w:rPr>
        <w:t>u villa</w:t>
      </w:r>
      <w:r w:rsidRPr="00956551">
        <w:rPr>
          <w:rFonts w:eastAsia="Calibri"/>
          <w:spacing w:val="-2"/>
          <w:szCs w:val="24"/>
        </w:rPr>
        <w:t>g</w:t>
      </w:r>
      <w:r w:rsidRPr="00956551">
        <w:rPr>
          <w:rFonts w:eastAsia="Calibri"/>
          <w:szCs w:val="24"/>
        </w:rPr>
        <w:t>e.</w:t>
      </w:r>
    </w:p>
    <w:p w14:paraId="0D2CC58A" w14:textId="6B2CFC5C" w:rsidR="00747D82" w:rsidRDefault="008C76FD" w:rsidP="0074570E">
      <w:pPr>
        <w:spacing w:line="276" w:lineRule="auto"/>
        <w:rPr>
          <w:rFonts w:eastAsia="Calibri"/>
        </w:rPr>
      </w:pPr>
      <w:r w:rsidRPr="003B7B3D">
        <w:rPr>
          <w:rFonts w:eastAsia="Calibri"/>
        </w:rPr>
        <w:t>Au niveau national et conformément aux dispositions de la RAF (article111 et 112)</w:t>
      </w:r>
      <w:r w:rsidR="009A066B">
        <w:rPr>
          <w:rFonts w:eastAsia="Calibri"/>
        </w:rPr>
        <w:t>,</w:t>
      </w:r>
      <w:r w:rsidRPr="003B7B3D">
        <w:rPr>
          <w:rFonts w:eastAsia="Calibri"/>
        </w:rPr>
        <w:t xml:space="preserve"> le domaine public immobilier de l’</w:t>
      </w:r>
      <w:r w:rsidR="00C6600F">
        <w:rPr>
          <w:rFonts w:eastAsia="Calibri"/>
        </w:rPr>
        <w:t>É</w:t>
      </w:r>
      <w:r w:rsidRPr="003B7B3D">
        <w:rPr>
          <w:rFonts w:eastAsia="Calibri"/>
        </w:rPr>
        <w:t>tat est géré par chaque ministère, l’</w:t>
      </w:r>
      <w:r w:rsidR="00C6600F">
        <w:rPr>
          <w:rFonts w:eastAsia="Calibri"/>
        </w:rPr>
        <w:t>É</w:t>
      </w:r>
      <w:r w:rsidRPr="003B7B3D">
        <w:rPr>
          <w:rFonts w:eastAsia="Calibri"/>
        </w:rPr>
        <w:t xml:space="preserve">tat peut, pour des raisons de subsidiarité, transférer par décret pris en conseil des ministres, concéder la gestion d’une partie de son domaine public immobilier, à une collectivité territoriale qui en assure la gestion. </w:t>
      </w:r>
    </w:p>
    <w:p w14:paraId="4D3C0595" w14:textId="77777777" w:rsidR="00747D82" w:rsidRDefault="00747D82" w:rsidP="0074570E">
      <w:pPr>
        <w:spacing w:line="276" w:lineRule="auto"/>
        <w:rPr>
          <w:rFonts w:eastAsia="Calibri"/>
        </w:rPr>
      </w:pPr>
    </w:p>
    <w:p w14:paraId="0F386E98" w14:textId="09A2FFCD" w:rsidR="008C76FD" w:rsidRPr="003B7B3D" w:rsidRDefault="008C76FD" w:rsidP="0074570E">
      <w:pPr>
        <w:spacing w:line="276" w:lineRule="auto"/>
        <w:rPr>
          <w:rFonts w:eastAsia="Calibri"/>
        </w:rPr>
      </w:pPr>
      <w:r w:rsidRPr="003B7B3D">
        <w:rPr>
          <w:rFonts w:eastAsia="Calibri"/>
        </w:rPr>
        <w:t>L’article 120 stipule que les terres du domaine privé de l’Etat sont gérées par les services chargés des impôts, les services chargés du patrimoine de l’Etat, les établissements publics, les sociétés d’</w:t>
      </w:r>
      <w:r w:rsidR="00C6600F">
        <w:rPr>
          <w:rFonts w:eastAsia="Calibri"/>
        </w:rPr>
        <w:t>É</w:t>
      </w:r>
      <w:r w:rsidRPr="003B7B3D">
        <w:rPr>
          <w:rFonts w:eastAsia="Calibri"/>
        </w:rPr>
        <w:t>tat et les sociétés d’économie mixte. L’article 162 précise en ce qui concerne les collectivités territoriales que la gestion du domaine privé immobilier des collectivités territoriales est assurée par le service domanial ou le service foncier rural de la collectivité territoriale. Aussi la loi n°034-2009/AN stipule qu’une instance nationale de concertation, de suivi et d’évaluation de la politique et de la législation foncière rurale réunissant l’ensemble des acteurs publics, privés et de la société civile concerné</w:t>
      </w:r>
      <w:r w:rsidR="00C6600F">
        <w:rPr>
          <w:rFonts w:eastAsia="Calibri"/>
        </w:rPr>
        <w:t>e</w:t>
      </w:r>
      <w:r w:rsidRPr="003B7B3D">
        <w:rPr>
          <w:rFonts w:eastAsia="Calibri"/>
        </w:rPr>
        <w:t xml:space="preserve"> par la gestion rationnelle, équitable, paisible et durable du foncier en milieu rural, y compris les représentants des autorités coutumières, des collectivités territoriales, des institutions de recherche et de centres d’excellence est institué. En référence aux articles 164 et 166 de la RAF, il est créé une commission d’évaluation et de constat de mise en valeur des terres du domaine privé immobilier de l’</w:t>
      </w:r>
      <w:r w:rsidR="00C6600F">
        <w:rPr>
          <w:rFonts w:eastAsia="Calibri"/>
        </w:rPr>
        <w:t>É</w:t>
      </w:r>
      <w:r w:rsidRPr="003B7B3D">
        <w:rPr>
          <w:rFonts w:eastAsia="Calibri"/>
        </w:rPr>
        <w:t>tat. Il est créé une commission d’évaluation et de constat de mise en valeur des terres des collectivités territoriales, une commission de retrait des terres à usage d’habitation et une commission de retrait des terres à usage autre que d’habitation. En cas de désaccord c’est le tribunal de grande instance qui est saisi.</w:t>
      </w:r>
    </w:p>
    <w:p w14:paraId="12AF021E" w14:textId="77777777" w:rsidR="00747D82" w:rsidRDefault="00747D82" w:rsidP="0074570E">
      <w:pPr>
        <w:spacing w:line="276" w:lineRule="auto"/>
        <w:rPr>
          <w:rFonts w:eastAsia="Calibri"/>
        </w:rPr>
      </w:pPr>
    </w:p>
    <w:p w14:paraId="02F777D1" w14:textId="1DEA39D4" w:rsidR="008C76FD" w:rsidRPr="003B7B3D" w:rsidRDefault="008C76FD" w:rsidP="0074570E">
      <w:pPr>
        <w:spacing w:line="276" w:lineRule="auto"/>
        <w:rPr>
          <w:rFonts w:eastAsia="Calibri"/>
        </w:rPr>
      </w:pPr>
      <w:r w:rsidRPr="003B7B3D">
        <w:rPr>
          <w:rFonts w:eastAsia="Calibri"/>
        </w:rPr>
        <w:t>Au niveau communal, le Servi</w:t>
      </w:r>
      <w:r w:rsidRPr="00945EEE">
        <w:rPr>
          <w:rFonts w:eastAsia="Calibri"/>
        </w:rPr>
        <w:t>c</w:t>
      </w:r>
      <w:r w:rsidRPr="003B7B3D">
        <w:rPr>
          <w:rFonts w:eastAsia="Calibri"/>
        </w:rPr>
        <w:t>e Fo</w:t>
      </w:r>
      <w:r w:rsidRPr="00945EEE">
        <w:rPr>
          <w:rFonts w:eastAsia="Calibri"/>
        </w:rPr>
        <w:t>nc</w:t>
      </w:r>
      <w:r w:rsidRPr="003B7B3D">
        <w:rPr>
          <w:rFonts w:eastAsia="Calibri"/>
        </w:rPr>
        <w:t>ier R</w:t>
      </w:r>
      <w:r w:rsidRPr="00945EEE">
        <w:rPr>
          <w:rFonts w:eastAsia="Calibri"/>
        </w:rPr>
        <w:t>u</w:t>
      </w:r>
      <w:r w:rsidRPr="003B7B3D">
        <w:rPr>
          <w:rFonts w:eastAsia="Calibri"/>
        </w:rPr>
        <w:t>r</w:t>
      </w:r>
      <w:r w:rsidRPr="00945EEE">
        <w:rPr>
          <w:rFonts w:eastAsia="Calibri"/>
        </w:rPr>
        <w:t>a</w:t>
      </w:r>
      <w:r w:rsidRPr="003B7B3D">
        <w:rPr>
          <w:rFonts w:eastAsia="Calibri"/>
        </w:rPr>
        <w:t xml:space="preserve">l (SFR) chargé de l’ensemble des activités de gestion et de sécurisation  du domaine foncier de la </w:t>
      </w:r>
      <w:r w:rsidR="00C86611">
        <w:rPr>
          <w:rFonts w:eastAsia="Calibri"/>
        </w:rPr>
        <w:t>Commune</w:t>
      </w:r>
      <w:r w:rsidRPr="003B7B3D">
        <w:rPr>
          <w:rFonts w:eastAsia="Calibri"/>
        </w:rPr>
        <w:t xml:space="preserve"> (y compris les espaces locaux de ressources naturelles d’utilisation commune) et des activités de sécurisation foncière du patrimoine foncier rural des particuliers sur le territoire communal, assure en relation avec les commissions villageoises la tenue régulière des registres fonciers ruraux (registre des possessions foncières rurales</w:t>
      </w:r>
      <w:r w:rsidR="00C6600F">
        <w:rPr>
          <w:rFonts w:eastAsia="Calibri"/>
        </w:rPr>
        <w:t> ;</w:t>
      </w:r>
      <w:r w:rsidRPr="003B7B3D">
        <w:rPr>
          <w:rFonts w:eastAsia="Calibri"/>
        </w:rPr>
        <w:t xml:space="preserve"> registre des transactions foncières rurales</w:t>
      </w:r>
      <w:r w:rsidR="00C6600F">
        <w:rPr>
          <w:rFonts w:eastAsia="Calibri"/>
        </w:rPr>
        <w:t> ;</w:t>
      </w:r>
      <w:r w:rsidRPr="003B7B3D">
        <w:rPr>
          <w:rFonts w:eastAsia="Calibri"/>
        </w:rPr>
        <w:t xml:space="preserve"> le registre des chartes foncières locales</w:t>
      </w:r>
      <w:r w:rsidR="00C6600F">
        <w:rPr>
          <w:rFonts w:eastAsia="Calibri"/>
        </w:rPr>
        <w:t> ;</w:t>
      </w:r>
      <w:r w:rsidRPr="003B7B3D">
        <w:rPr>
          <w:rFonts w:eastAsia="Calibri"/>
        </w:rPr>
        <w:t xml:space="preserve"> registre des conciliations foncières rurales). Une instance de concertation foncière locale ayant un rôle consultatif, peut être créée par chaque commune rurale pour examiner toutes questions relatives à la sécurisation foncière des acteurs locaux, à la gestion et à la gouvernance foncière locale, aux questions d'équité foncière et d'utilisation durable des terres rurales et de faire toutes propositions qu'elles jugent appropriées.</w:t>
      </w:r>
    </w:p>
    <w:p w14:paraId="5EF0FC55" w14:textId="77777777" w:rsidR="00747D82" w:rsidRDefault="00747D82" w:rsidP="0074570E">
      <w:pPr>
        <w:spacing w:line="276" w:lineRule="auto"/>
        <w:rPr>
          <w:rFonts w:eastAsia="Calibri"/>
        </w:rPr>
      </w:pPr>
    </w:p>
    <w:p w14:paraId="6ABC420C" w14:textId="65933ADB" w:rsidR="008C76FD" w:rsidRPr="00945EEE" w:rsidRDefault="008C76FD" w:rsidP="0074570E">
      <w:pPr>
        <w:spacing w:line="276" w:lineRule="auto"/>
        <w:rPr>
          <w:rFonts w:eastAsia="Calibri"/>
        </w:rPr>
      </w:pPr>
      <w:r w:rsidRPr="00945EEE">
        <w:rPr>
          <w:rFonts w:eastAsia="Calibri"/>
        </w:rPr>
        <w:t xml:space="preserve">Au niveau village, une commission foncière villageoise composée des autorités coutumières et traditionnelles villageoises du foncier est créée dans chaque village. Elle est chargée de contribuer à la sécurisation et la gestion du domaine foncier de la </w:t>
      </w:r>
      <w:r w:rsidR="00C86611">
        <w:rPr>
          <w:rFonts w:eastAsia="Calibri"/>
        </w:rPr>
        <w:t>Commune</w:t>
      </w:r>
      <w:r w:rsidRPr="00945EEE">
        <w:rPr>
          <w:rFonts w:eastAsia="Calibri"/>
        </w:rPr>
        <w:t xml:space="preserve"> en participant à la sécurisation foncière de l’ensemble des acteurs ruraux de la </w:t>
      </w:r>
      <w:r w:rsidR="00C86611">
        <w:rPr>
          <w:rFonts w:eastAsia="Calibri"/>
        </w:rPr>
        <w:t>Commune</w:t>
      </w:r>
      <w:r w:rsidRPr="00945EEE">
        <w:rPr>
          <w:rFonts w:eastAsia="Calibri"/>
        </w:rPr>
        <w:t xml:space="preserve">, en étant responsable de l’identification des espaces locaux de ressources naturelles d’utilisation commune, </w:t>
      </w:r>
      <w:r w:rsidR="009A066B">
        <w:rPr>
          <w:rFonts w:eastAsia="Calibri"/>
        </w:rPr>
        <w:t xml:space="preserve">en </w:t>
      </w:r>
      <w:r w:rsidRPr="00945EEE">
        <w:rPr>
          <w:rFonts w:eastAsia="Calibri"/>
        </w:rPr>
        <w:t xml:space="preserve">participant à la constatation des droits fonciers locaux et </w:t>
      </w:r>
      <w:r w:rsidR="009A066B">
        <w:rPr>
          <w:rFonts w:eastAsia="Calibri"/>
        </w:rPr>
        <w:t xml:space="preserve">en </w:t>
      </w:r>
      <w:r w:rsidRPr="00945EEE">
        <w:rPr>
          <w:rFonts w:eastAsia="Calibri"/>
        </w:rPr>
        <w:t>œuvrant à la prévention des conflits fonciers ruraux.</w:t>
      </w:r>
    </w:p>
    <w:p w14:paraId="5E0D3500" w14:textId="77777777" w:rsidR="00747D82" w:rsidRDefault="00747D82" w:rsidP="0074570E">
      <w:pPr>
        <w:overflowPunct w:val="0"/>
        <w:autoSpaceDE w:val="0"/>
        <w:autoSpaceDN w:val="0"/>
        <w:adjustRightInd w:val="0"/>
        <w:spacing w:after="120" w:line="276" w:lineRule="auto"/>
        <w:textAlignment w:val="baseline"/>
        <w:rPr>
          <w:rFonts w:eastAsia="Calibri"/>
          <w:szCs w:val="24"/>
        </w:rPr>
      </w:pPr>
    </w:p>
    <w:p w14:paraId="533EBE3F" w14:textId="77777777" w:rsidR="008C76FD" w:rsidRPr="00956551" w:rsidRDefault="00C6600F" w:rsidP="0074570E">
      <w:pPr>
        <w:overflowPunct w:val="0"/>
        <w:autoSpaceDE w:val="0"/>
        <w:autoSpaceDN w:val="0"/>
        <w:adjustRightInd w:val="0"/>
        <w:spacing w:after="120" w:line="276" w:lineRule="auto"/>
        <w:textAlignment w:val="baseline"/>
        <w:rPr>
          <w:rFonts w:eastAsia="Calibri"/>
          <w:szCs w:val="24"/>
        </w:rPr>
      </w:pPr>
      <w:r>
        <w:rPr>
          <w:rFonts w:eastAsia="Calibri"/>
          <w:szCs w:val="24"/>
        </w:rPr>
        <w:t>À</w:t>
      </w:r>
      <w:r w:rsidR="008C76FD" w:rsidRPr="00956551">
        <w:rPr>
          <w:rFonts w:eastAsia="Calibri"/>
          <w:szCs w:val="24"/>
        </w:rPr>
        <w:t xml:space="preserve"> </w:t>
      </w:r>
      <w:r w:rsidR="008C76FD" w:rsidRPr="00956551">
        <w:rPr>
          <w:rFonts w:eastAsia="Calibri"/>
          <w:spacing w:val="-1"/>
          <w:szCs w:val="24"/>
        </w:rPr>
        <w:t>c</w:t>
      </w:r>
      <w:r w:rsidR="008C76FD" w:rsidRPr="00956551">
        <w:rPr>
          <w:rFonts w:eastAsia="Calibri"/>
          <w:szCs w:val="24"/>
        </w:rPr>
        <w:t>ô</w:t>
      </w:r>
      <w:r w:rsidR="008C76FD" w:rsidRPr="00956551">
        <w:rPr>
          <w:rFonts w:eastAsia="Calibri"/>
          <w:spacing w:val="1"/>
          <w:szCs w:val="24"/>
        </w:rPr>
        <w:t>t</w:t>
      </w:r>
      <w:r w:rsidR="008C76FD">
        <w:rPr>
          <w:rFonts w:eastAsia="Calibri"/>
          <w:szCs w:val="24"/>
        </w:rPr>
        <w:t>é</w:t>
      </w:r>
      <w:r w:rsidR="008C76FD" w:rsidRPr="00956551">
        <w:rPr>
          <w:rFonts w:eastAsia="Calibri"/>
          <w:szCs w:val="24"/>
        </w:rPr>
        <w:t xml:space="preserve"> </w:t>
      </w:r>
      <w:r w:rsidR="008C76FD" w:rsidRPr="00956551">
        <w:rPr>
          <w:rFonts w:eastAsia="Calibri"/>
          <w:spacing w:val="1"/>
          <w:szCs w:val="24"/>
        </w:rPr>
        <w:t>d</w:t>
      </w:r>
      <w:r w:rsidR="008C76FD" w:rsidRPr="00956551">
        <w:rPr>
          <w:rFonts w:eastAsia="Calibri"/>
          <w:szCs w:val="24"/>
        </w:rPr>
        <w:t xml:space="preserve">e </w:t>
      </w:r>
      <w:r w:rsidR="008C76FD" w:rsidRPr="00956551">
        <w:rPr>
          <w:rFonts w:eastAsia="Calibri"/>
          <w:spacing w:val="-1"/>
          <w:szCs w:val="24"/>
        </w:rPr>
        <w:t>c</w:t>
      </w:r>
      <w:r w:rsidR="008C76FD" w:rsidRPr="00956551">
        <w:rPr>
          <w:rFonts w:eastAsia="Calibri"/>
          <w:szCs w:val="24"/>
        </w:rPr>
        <w:t>es s</w:t>
      </w:r>
      <w:r w:rsidR="008C76FD" w:rsidRPr="00956551">
        <w:rPr>
          <w:rFonts w:eastAsia="Calibri"/>
          <w:spacing w:val="1"/>
          <w:szCs w:val="24"/>
        </w:rPr>
        <w:t>t</w:t>
      </w:r>
      <w:r w:rsidR="008C76FD" w:rsidRPr="00956551">
        <w:rPr>
          <w:rFonts w:eastAsia="Calibri"/>
          <w:szCs w:val="24"/>
        </w:rPr>
        <w:t>r</w:t>
      </w:r>
      <w:r w:rsidR="008C76FD" w:rsidRPr="00956551">
        <w:rPr>
          <w:rFonts w:eastAsia="Calibri"/>
          <w:spacing w:val="1"/>
          <w:szCs w:val="24"/>
        </w:rPr>
        <w:t>u</w:t>
      </w:r>
      <w:r w:rsidR="008C76FD" w:rsidRPr="00956551">
        <w:rPr>
          <w:rFonts w:eastAsia="Calibri"/>
          <w:spacing w:val="-1"/>
          <w:szCs w:val="24"/>
        </w:rPr>
        <w:t>ct</w:t>
      </w:r>
      <w:r w:rsidR="008C76FD" w:rsidRPr="00956551">
        <w:rPr>
          <w:rFonts w:eastAsia="Calibri"/>
          <w:spacing w:val="1"/>
          <w:szCs w:val="24"/>
        </w:rPr>
        <w:t>u</w:t>
      </w:r>
      <w:r w:rsidR="008C76FD" w:rsidRPr="00956551">
        <w:rPr>
          <w:rFonts w:eastAsia="Calibri"/>
          <w:szCs w:val="24"/>
        </w:rPr>
        <w:t>r</w:t>
      </w:r>
      <w:r w:rsidR="008C76FD" w:rsidRPr="00956551">
        <w:rPr>
          <w:rFonts w:eastAsia="Calibri"/>
          <w:spacing w:val="1"/>
          <w:szCs w:val="24"/>
        </w:rPr>
        <w:t>e</w:t>
      </w:r>
      <w:r w:rsidR="008C76FD" w:rsidRPr="00956551">
        <w:rPr>
          <w:rFonts w:eastAsia="Calibri"/>
          <w:szCs w:val="24"/>
        </w:rPr>
        <w:t>s et org</w:t>
      </w:r>
      <w:r w:rsidR="008C76FD" w:rsidRPr="00956551">
        <w:rPr>
          <w:rFonts w:eastAsia="Calibri"/>
          <w:spacing w:val="-2"/>
          <w:szCs w:val="24"/>
        </w:rPr>
        <w:t>a</w:t>
      </w:r>
      <w:r w:rsidR="008C76FD" w:rsidRPr="00956551">
        <w:rPr>
          <w:rFonts w:eastAsia="Calibri"/>
          <w:spacing w:val="1"/>
          <w:szCs w:val="24"/>
        </w:rPr>
        <w:t>n</w:t>
      </w:r>
      <w:r w:rsidR="008C76FD" w:rsidRPr="00956551">
        <w:rPr>
          <w:rFonts w:eastAsia="Calibri"/>
          <w:szCs w:val="24"/>
        </w:rPr>
        <w:t>isa</w:t>
      </w:r>
      <w:r w:rsidR="008C76FD" w:rsidRPr="00956551">
        <w:rPr>
          <w:rFonts w:eastAsia="Calibri"/>
          <w:spacing w:val="1"/>
          <w:szCs w:val="24"/>
        </w:rPr>
        <w:t>t</w:t>
      </w:r>
      <w:r w:rsidR="008C76FD" w:rsidRPr="00956551">
        <w:rPr>
          <w:rFonts w:eastAsia="Calibri"/>
          <w:szCs w:val="24"/>
        </w:rPr>
        <w:t>i</w:t>
      </w:r>
      <w:r w:rsidR="008C76FD" w:rsidRPr="00956551">
        <w:rPr>
          <w:rFonts w:eastAsia="Calibri"/>
          <w:spacing w:val="-2"/>
          <w:szCs w:val="24"/>
        </w:rPr>
        <w:t>o</w:t>
      </w:r>
      <w:r w:rsidR="008C76FD" w:rsidRPr="00956551">
        <w:rPr>
          <w:rFonts w:eastAsia="Calibri"/>
          <w:spacing w:val="1"/>
          <w:szCs w:val="24"/>
        </w:rPr>
        <w:t>n</w:t>
      </w:r>
      <w:r w:rsidR="008C76FD" w:rsidRPr="00956551">
        <w:rPr>
          <w:rFonts w:eastAsia="Calibri"/>
          <w:szCs w:val="24"/>
        </w:rPr>
        <w:t xml:space="preserve">s, </w:t>
      </w:r>
      <w:r w:rsidR="008C76FD" w:rsidRPr="00956551">
        <w:rPr>
          <w:rFonts w:eastAsia="Calibri"/>
          <w:spacing w:val="-1"/>
          <w:szCs w:val="24"/>
        </w:rPr>
        <w:t>d</w:t>
      </w:r>
      <w:r w:rsidR="008C76FD" w:rsidRPr="00956551">
        <w:rPr>
          <w:rFonts w:eastAsia="Calibri"/>
          <w:szCs w:val="24"/>
        </w:rPr>
        <w:t>es i</w:t>
      </w:r>
      <w:r w:rsidR="008C76FD" w:rsidRPr="00956551">
        <w:rPr>
          <w:rFonts w:eastAsia="Calibri"/>
          <w:spacing w:val="1"/>
          <w:szCs w:val="24"/>
        </w:rPr>
        <w:t>n</w:t>
      </w:r>
      <w:r w:rsidR="008C76FD" w:rsidRPr="00956551">
        <w:rPr>
          <w:rFonts w:eastAsia="Calibri"/>
          <w:szCs w:val="24"/>
        </w:rPr>
        <w:t>s</w:t>
      </w:r>
      <w:r w:rsidR="008C76FD" w:rsidRPr="00956551">
        <w:rPr>
          <w:rFonts w:eastAsia="Calibri"/>
          <w:spacing w:val="1"/>
          <w:szCs w:val="24"/>
        </w:rPr>
        <w:t>t</w:t>
      </w:r>
      <w:r w:rsidR="008C76FD" w:rsidRPr="00956551">
        <w:rPr>
          <w:rFonts w:eastAsia="Calibri"/>
          <w:szCs w:val="24"/>
        </w:rPr>
        <w:t>i</w:t>
      </w:r>
      <w:r w:rsidR="008C76FD" w:rsidRPr="00956551">
        <w:rPr>
          <w:rFonts w:eastAsia="Calibri"/>
          <w:spacing w:val="-1"/>
          <w:szCs w:val="24"/>
        </w:rPr>
        <w:t>t</w:t>
      </w:r>
      <w:r w:rsidR="008C76FD" w:rsidRPr="00956551">
        <w:rPr>
          <w:rFonts w:eastAsia="Calibri"/>
          <w:spacing w:val="1"/>
          <w:szCs w:val="24"/>
        </w:rPr>
        <w:t>ut</w:t>
      </w:r>
      <w:r w:rsidR="008C76FD" w:rsidRPr="00956551">
        <w:rPr>
          <w:rFonts w:eastAsia="Calibri"/>
          <w:szCs w:val="24"/>
        </w:rPr>
        <w:t>i</w:t>
      </w:r>
      <w:r w:rsidR="008C76FD" w:rsidRPr="00956551">
        <w:rPr>
          <w:rFonts w:eastAsia="Calibri"/>
          <w:spacing w:val="-2"/>
          <w:szCs w:val="24"/>
        </w:rPr>
        <w:t>o</w:t>
      </w:r>
      <w:r w:rsidR="008C76FD" w:rsidRPr="00956551">
        <w:rPr>
          <w:rFonts w:eastAsia="Calibri"/>
          <w:spacing w:val="1"/>
          <w:szCs w:val="24"/>
        </w:rPr>
        <w:t>n</w:t>
      </w:r>
      <w:r w:rsidR="008C76FD" w:rsidRPr="00956551">
        <w:rPr>
          <w:rFonts w:eastAsia="Calibri"/>
          <w:szCs w:val="24"/>
        </w:rPr>
        <w:t>s et servic</w:t>
      </w:r>
      <w:r w:rsidR="008C76FD" w:rsidRPr="00956551">
        <w:rPr>
          <w:rFonts w:eastAsia="Calibri"/>
          <w:spacing w:val="-2"/>
          <w:szCs w:val="24"/>
        </w:rPr>
        <w:t>e</w:t>
      </w:r>
      <w:r w:rsidR="008C76FD" w:rsidRPr="00956551">
        <w:rPr>
          <w:rFonts w:eastAsia="Calibri"/>
          <w:szCs w:val="24"/>
        </w:rPr>
        <w:t>s i</w:t>
      </w:r>
      <w:r w:rsidR="008C76FD" w:rsidRPr="00956551">
        <w:rPr>
          <w:rFonts w:eastAsia="Calibri"/>
          <w:spacing w:val="1"/>
          <w:szCs w:val="24"/>
        </w:rPr>
        <w:t>nt</w:t>
      </w:r>
      <w:r w:rsidR="008C76FD" w:rsidRPr="00956551">
        <w:rPr>
          <w:rFonts w:eastAsia="Calibri"/>
          <w:szCs w:val="24"/>
        </w:rPr>
        <w:t>er</w:t>
      </w:r>
      <w:r w:rsidR="008C76FD" w:rsidRPr="00956551">
        <w:rPr>
          <w:rFonts w:eastAsia="Calibri"/>
          <w:spacing w:val="9"/>
          <w:szCs w:val="24"/>
        </w:rPr>
        <w:t>m</w:t>
      </w:r>
      <w:r w:rsidR="008C76FD" w:rsidRPr="00956551">
        <w:rPr>
          <w:rFonts w:eastAsia="Calibri"/>
          <w:spacing w:val="-2"/>
          <w:szCs w:val="24"/>
        </w:rPr>
        <w:t>é</w:t>
      </w:r>
      <w:r w:rsidR="008C76FD" w:rsidRPr="00956551">
        <w:rPr>
          <w:rFonts w:eastAsia="Calibri"/>
          <w:spacing w:val="1"/>
          <w:szCs w:val="24"/>
        </w:rPr>
        <w:t>d</w:t>
      </w:r>
      <w:r w:rsidR="008C76FD" w:rsidRPr="00956551">
        <w:rPr>
          <w:rFonts w:eastAsia="Calibri"/>
          <w:szCs w:val="24"/>
        </w:rPr>
        <w:t>iair</w:t>
      </w:r>
      <w:r w:rsidR="008C76FD" w:rsidRPr="00956551">
        <w:rPr>
          <w:rFonts w:eastAsia="Calibri"/>
          <w:spacing w:val="1"/>
          <w:szCs w:val="24"/>
        </w:rPr>
        <w:t>e</w:t>
      </w:r>
      <w:r w:rsidR="008C76FD" w:rsidRPr="00956551">
        <w:rPr>
          <w:rFonts w:eastAsia="Calibri"/>
          <w:szCs w:val="24"/>
        </w:rPr>
        <w:t xml:space="preserve">s </w:t>
      </w:r>
      <w:r w:rsidR="008C76FD" w:rsidRPr="00956551">
        <w:rPr>
          <w:rFonts w:eastAsia="Calibri"/>
          <w:spacing w:val="-1"/>
          <w:szCs w:val="24"/>
        </w:rPr>
        <w:t>t</w:t>
      </w:r>
      <w:r w:rsidR="008C76FD" w:rsidRPr="00956551">
        <w:rPr>
          <w:rFonts w:eastAsia="Calibri"/>
          <w:szCs w:val="24"/>
        </w:rPr>
        <w:t xml:space="preserve">els </w:t>
      </w:r>
      <w:r w:rsidR="008C76FD" w:rsidRPr="00956551">
        <w:rPr>
          <w:rFonts w:eastAsia="Calibri"/>
          <w:spacing w:val="1"/>
          <w:szCs w:val="24"/>
        </w:rPr>
        <w:t>q</w:t>
      </w:r>
      <w:r w:rsidR="008C76FD" w:rsidRPr="00956551">
        <w:rPr>
          <w:rFonts w:eastAsia="Calibri"/>
          <w:spacing w:val="-1"/>
          <w:szCs w:val="24"/>
        </w:rPr>
        <w:t>u</w:t>
      </w:r>
      <w:r w:rsidR="008C76FD" w:rsidRPr="00956551">
        <w:rPr>
          <w:rFonts w:eastAsia="Calibri"/>
          <w:szCs w:val="24"/>
        </w:rPr>
        <w:t>e l’a</w:t>
      </w:r>
      <w:r w:rsidR="008C76FD" w:rsidRPr="00956551">
        <w:rPr>
          <w:rFonts w:eastAsia="Calibri"/>
          <w:spacing w:val="1"/>
          <w:szCs w:val="24"/>
        </w:rPr>
        <w:t>d</w:t>
      </w:r>
      <w:r w:rsidR="008C76FD" w:rsidRPr="00956551">
        <w:rPr>
          <w:rFonts w:eastAsia="Calibri"/>
          <w:szCs w:val="24"/>
        </w:rPr>
        <w:t>mi</w:t>
      </w:r>
      <w:r w:rsidR="008C76FD" w:rsidRPr="00956551">
        <w:rPr>
          <w:rFonts w:eastAsia="Calibri"/>
          <w:spacing w:val="1"/>
          <w:szCs w:val="24"/>
        </w:rPr>
        <w:t>n</w:t>
      </w:r>
      <w:r w:rsidR="008C76FD" w:rsidRPr="00956551">
        <w:rPr>
          <w:rFonts w:eastAsia="Calibri"/>
          <w:szCs w:val="24"/>
        </w:rPr>
        <w:t>i</w:t>
      </w:r>
      <w:r w:rsidR="008C76FD" w:rsidRPr="00956551">
        <w:rPr>
          <w:rFonts w:eastAsia="Calibri"/>
          <w:spacing w:val="-3"/>
          <w:szCs w:val="24"/>
        </w:rPr>
        <w:t>s</w:t>
      </w:r>
      <w:r w:rsidR="008C76FD" w:rsidRPr="00956551">
        <w:rPr>
          <w:rFonts w:eastAsia="Calibri"/>
          <w:spacing w:val="1"/>
          <w:szCs w:val="24"/>
        </w:rPr>
        <w:t>t</w:t>
      </w:r>
      <w:r w:rsidR="008C76FD" w:rsidRPr="00956551">
        <w:rPr>
          <w:rFonts w:eastAsia="Calibri"/>
          <w:szCs w:val="24"/>
        </w:rPr>
        <w:t>ra</w:t>
      </w:r>
      <w:r w:rsidR="008C76FD" w:rsidRPr="00956551">
        <w:rPr>
          <w:rFonts w:eastAsia="Calibri"/>
          <w:spacing w:val="1"/>
          <w:szCs w:val="24"/>
        </w:rPr>
        <w:t>t</w:t>
      </w:r>
      <w:r w:rsidR="008C76FD" w:rsidRPr="00956551">
        <w:rPr>
          <w:rFonts w:eastAsia="Calibri"/>
          <w:spacing w:val="-2"/>
          <w:szCs w:val="24"/>
        </w:rPr>
        <w:t>i</w:t>
      </w:r>
      <w:r w:rsidR="008C76FD" w:rsidRPr="00956551">
        <w:rPr>
          <w:rFonts w:eastAsia="Calibri"/>
          <w:szCs w:val="24"/>
        </w:rPr>
        <w:t>o</w:t>
      </w:r>
      <w:r w:rsidR="008C76FD" w:rsidRPr="00956551">
        <w:rPr>
          <w:rFonts w:eastAsia="Calibri"/>
          <w:spacing w:val="1"/>
          <w:szCs w:val="24"/>
        </w:rPr>
        <w:t>n</w:t>
      </w:r>
      <w:r w:rsidR="008C76FD" w:rsidRPr="00956551">
        <w:rPr>
          <w:rFonts w:eastAsia="Calibri"/>
          <w:szCs w:val="24"/>
        </w:rPr>
        <w:t>, les se</w:t>
      </w:r>
      <w:r w:rsidR="008C76FD" w:rsidRPr="00956551">
        <w:rPr>
          <w:rFonts w:eastAsia="Calibri"/>
          <w:spacing w:val="-2"/>
          <w:szCs w:val="24"/>
        </w:rPr>
        <w:t>r</w:t>
      </w:r>
      <w:r w:rsidR="008C76FD" w:rsidRPr="00956551">
        <w:rPr>
          <w:rFonts w:eastAsia="Calibri"/>
          <w:szCs w:val="24"/>
        </w:rPr>
        <w:t>vi</w:t>
      </w:r>
      <w:r w:rsidR="008C76FD" w:rsidRPr="00956551">
        <w:rPr>
          <w:rFonts w:eastAsia="Calibri"/>
          <w:spacing w:val="-1"/>
          <w:szCs w:val="24"/>
        </w:rPr>
        <w:t>c</w:t>
      </w:r>
      <w:r w:rsidR="008C76FD" w:rsidRPr="00956551">
        <w:rPr>
          <w:rFonts w:eastAsia="Calibri"/>
          <w:szCs w:val="24"/>
        </w:rPr>
        <w:t xml:space="preserve">es </w:t>
      </w:r>
      <w:r w:rsidR="008C76FD" w:rsidRPr="00956551">
        <w:rPr>
          <w:rFonts w:eastAsia="Calibri"/>
          <w:spacing w:val="1"/>
          <w:szCs w:val="24"/>
        </w:rPr>
        <w:t>t</w:t>
      </w:r>
      <w:r w:rsidR="008C76FD" w:rsidRPr="00956551">
        <w:rPr>
          <w:rFonts w:eastAsia="Calibri"/>
          <w:szCs w:val="24"/>
        </w:rPr>
        <w:t>ec</w:t>
      </w:r>
      <w:r w:rsidR="008C76FD" w:rsidRPr="00956551">
        <w:rPr>
          <w:rFonts w:eastAsia="Calibri"/>
          <w:spacing w:val="1"/>
          <w:szCs w:val="24"/>
        </w:rPr>
        <w:t>hn</w:t>
      </w:r>
      <w:r w:rsidR="008C76FD" w:rsidRPr="00956551">
        <w:rPr>
          <w:rFonts w:eastAsia="Calibri"/>
          <w:spacing w:val="-2"/>
          <w:szCs w:val="24"/>
        </w:rPr>
        <w:t>i</w:t>
      </w:r>
      <w:r w:rsidR="008C76FD" w:rsidRPr="00956551">
        <w:rPr>
          <w:rFonts w:eastAsia="Calibri"/>
          <w:spacing w:val="1"/>
          <w:szCs w:val="24"/>
        </w:rPr>
        <w:t>q</w:t>
      </w:r>
      <w:r w:rsidR="008C76FD" w:rsidRPr="00956551">
        <w:rPr>
          <w:rFonts w:eastAsia="Calibri"/>
          <w:spacing w:val="-1"/>
          <w:szCs w:val="24"/>
        </w:rPr>
        <w:t>u</w:t>
      </w:r>
      <w:r w:rsidR="008C76FD" w:rsidRPr="00956551">
        <w:rPr>
          <w:rFonts w:eastAsia="Calibri"/>
          <w:szCs w:val="24"/>
        </w:rPr>
        <w:t xml:space="preserve">es </w:t>
      </w:r>
      <w:r w:rsidR="008C76FD" w:rsidRPr="00956551">
        <w:rPr>
          <w:rFonts w:eastAsia="Calibri"/>
          <w:spacing w:val="-1"/>
          <w:szCs w:val="24"/>
        </w:rPr>
        <w:t>d</w:t>
      </w:r>
      <w:r w:rsidR="008C76FD" w:rsidRPr="00956551">
        <w:rPr>
          <w:rFonts w:eastAsia="Calibri"/>
          <w:szCs w:val="24"/>
        </w:rPr>
        <w:t>écon</w:t>
      </w:r>
      <w:r w:rsidR="008C76FD" w:rsidRPr="00956551">
        <w:rPr>
          <w:rFonts w:eastAsia="Calibri"/>
          <w:spacing w:val="-1"/>
          <w:szCs w:val="24"/>
        </w:rPr>
        <w:t>c</w:t>
      </w:r>
      <w:r w:rsidR="008C76FD" w:rsidRPr="00956551">
        <w:rPr>
          <w:rFonts w:eastAsia="Calibri"/>
          <w:szCs w:val="24"/>
        </w:rPr>
        <w:t>e</w:t>
      </w:r>
      <w:r w:rsidR="008C76FD" w:rsidRPr="00956551">
        <w:rPr>
          <w:rFonts w:eastAsia="Calibri"/>
          <w:spacing w:val="1"/>
          <w:szCs w:val="24"/>
        </w:rPr>
        <w:t>nt</w:t>
      </w:r>
      <w:r w:rsidR="008C76FD" w:rsidRPr="00956551">
        <w:rPr>
          <w:rFonts w:eastAsia="Calibri"/>
          <w:szCs w:val="24"/>
        </w:rPr>
        <w:t xml:space="preserve">rés </w:t>
      </w:r>
      <w:r w:rsidR="008C76FD" w:rsidRPr="00956551">
        <w:rPr>
          <w:rFonts w:eastAsia="Calibri"/>
          <w:spacing w:val="1"/>
          <w:szCs w:val="24"/>
        </w:rPr>
        <w:t>d</w:t>
      </w:r>
      <w:r w:rsidR="008C76FD" w:rsidRPr="00956551">
        <w:rPr>
          <w:rFonts w:eastAsia="Calibri"/>
          <w:szCs w:val="24"/>
        </w:rPr>
        <w:t>e l’</w:t>
      </w:r>
      <w:r>
        <w:rPr>
          <w:rFonts w:eastAsia="Calibri"/>
          <w:szCs w:val="24"/>
        </w:rPr>
        <w:t>É</w:t>
      </w:r>
      <w:r w:rsidR="008C76FD" w:rsidRPr="00956551">
        <w:rPr>
          <w:rFonts w:eastAsia="Calibri"/>
          <w:spacing w:val="1"/>
          <w:szCs w:val="24"/>
        </w:rPr>
        <w:t>t</w:t>
      </w:r>
      <w:r w:rsidR="008C76FD" w:rsidRPr="00956551">
        <w:rPr>
          <w:rFonts w:eastAsia="Calibri"/>
          <w:spacing w:val="-2"/>
          <w:szCs w:val="24"/>
        </w:rPr>
        <w:t>a</w:t>
      </w:r>
      <w:r w:rsidR="008C76FD" w:rsidRPr="00956551">
        <w:rPr>
          <w:rFonts w:eastAsia="Calibri"/>
          <w:spacing w:val="1"/>
          <w:szCs w:val="24"/>
        </w:rPr>
        <w:t>t</w:t>
      </w:r>
      <w:r w:rsidR="008C76FD" w:rsidRPr="00956551">
        <w:rPr>
          <w:rFonts w:eastAsia="Calibri"/>
          <w:szCs w:val="24"/>
        </w:rPr>
        <w:t>, l</w:t>
      </w:r>
      <w:r w:rsidR="008C76FD" w:rsidRPr="00956551">
        <w:rPr>
          <w:rFonts w:eastAsia="Calibri"/>
          <w:spacing w:val="-2"/>
          <w:szCs w:val="24"/>
        </w:rPr>
        <w:t>’</w:t>
      </w:r>
      <w:r w:rsidR="008C76FD" w:rsidRPr="00956551">
        <w:rPr>
          <w:rFonts w:eastAsia="Calibri"/>
          <w:szCs w:val="24"/>
        </w:rPr>
        <w:t>or</w:t>
      </w:r>
      <w:r w:rsidR="008C76FD" w:rsidRPr="00956551">
        <w:rPr>
          <w:rFonts w:eastAsia="Calibri"/>
          <w:spacing w:val="-2"/>
          <w:szCs w:val="24"/>
        </w:rPr>
        <w:t>g</w:t>
      </w:r>
      <w:r w:rsidR="008C76FD" w:rsidRPr="00956551">
        <w:rPr>
          <w:rFonts w:eastAsia="Calibri"/>
          <w:szCs w:val="24"/>
        </w:rPr>
        <w:t>a</w:t>
      </w:r>
      <w:r w:rsidR="008C76FD" w:rsidRPr="00956551">
        <w:rPr>
          <w:rFonts w:eastAsia="Calibri"/>
          <w:spacing w:val="1"/>
          <w:szCs w:val="24"/>
        </w:rPr>
        <w:t>n</w:t>
      </w:r>
      <w:r w:rsidR="008C76FD" w:rsidRPr="00956551">
        <w:rPr>
          <w:rFonts w:eastAsia="Calibri"/>
          <w:szCs w:val="24"/>
        </w:rPr>
        <w:t xml:space="preserve">isme </w:t>
      </w:r>
      <w:r w:rsidR="008C76FD" w:rsidRPr="00956551">
        <w:rPr>
          <w:rFonts w:eastAsia="Calibri"/>
          <w:spacing w:val="1"/>
          <w:szCs w:val="24"/>
        </w:rPr>
        <w:t>p</w:t>
      </w:r>
      <w:r w:rsidR="008C76FD" w:rsidRPr="00956551">
        <w:rPr>
          <w:rFonts w:eastAsia="Calibri"/>
          <w:spacing w:val="-1"/>
          <w:szCs w:val="24"/>
        </w:rPr>
        <w:t>u</w:t>
      </w:r>
      <w:r w:rsidR="008C76FD" w:rsidRPr="00956551">
        <w:rPr>
          <w:rFonts w:eastAsia="Calibri"/>
          <w:spacing w:val="1"/>
          <w:szCs w:val="24"/>
        </w:rPr>
        <w:t>b</w:t>
      </w:r>
      <w:r w:rsidR="008C76FD" w:rsidRPr="00956551">
        <w:rPr>
          <w:rFonts w:eastAsia="Calibri"/>
          <w:szCs w:val="24"/>
        </w:rPr>
        <w:t>lic s</w:t>
      </w:r>
      <w:r w:rsidR="008C76FD" w:rsidRPr="00956551">
        <w:rPr>
          <w:rFonts w:eastAsia="Calibri"/>
          <w:spacing w:val="1"/>
          <w:szCs w:val="24"/>
        </w:rPr>
        <w:t>p</w:t>
      </w:r>
      <w:r w:rsidR="008C76FD" w:rsidRPr="00956551">
        <w:rPr>
          <w:rFonts w:eastAsia="Calibri"/>
          <w:szCs w:val="24"/>
        </w:rPr>
        <w:t>éciali</w:t>
      </w:r>
      <w:r w:rsidR="008C76FD" w:rsidRPr="00956551">
        <w:rPr>
          <w:rFonts w:eastAsia="Calibri"/>
          <w:spacing w:val="-3"/>
          <w:szCs w:val="24"/>
        </w:rPr>
        <w:t>s</w:t>
      </w:r>
      <w:r w:rsidR="008C76FD" w:rsidRPr="00956551">
        <w:rPr>
          <w:rFonts w:eastAsia="Calibri"/>
          <w:szCs w:val="24"/>
        </w:rPr>
        <w:t xml:space="preserve">é </w:t>
      </w:r>
      <w:r w:rsidR="008C76FD" w:rsidRPr="00956551">
        <w:rPr>
          <w:rFonts w:eastAsia="Calibri"/>
          <w:spacing w:val="-1"/>
          <w:szCs w:val="24"/>
        </w:rPr>
        <w:t>c</w:t>
      </w:r>
      <w:r w:rsidR="008C76FD" w:rsidRPr="00956551">
        <w:rPr>
          <w:rFonts w:eastAsia="Calibri"/>
          <w:spacing w:val="1"/>
          <w:szCs w:val="24"/>
        </w:rPr>
        <w:t>h</w:t>
      </w:r>
      <w:r w:rsidR="008C76FD" w:rsidRPr="00956551">
        <w:rPr>
          <w:rFonts w:eastAsia="Calibri"/>
          <w:szCs w:val="24"/>
        </w:rPr>
        <w:t xml:space="preserve">argé </w:t>
      </w:r>
      <w:r w:rsidR="008C76FD" w:rsidRPr="00956551">
        <w:rPr>
          <w:rFonts w:eastAsia="Calibri"/>
          <w:spacing w:val="1"/>
          <w:szCs w:val="24"/>
        </w:rPr>
        <w:t>d</w:t>
      </w:r>
      <w:r w:rsidR="008C76FD" w:rsidRPr="00956551">
        <w:rPr>
          <w:rFonts w:eastAsia="Calibri"/>
          <w:szCs w:val="24"/>
        </w:rPr>
        <w:t xml:space="preserve">e la </w:t>
      </w:r>
      <w:r w:rsidR="008C76FD" w:rsidRPr="00956551">
        <w:rPr>
          <w:rFonts w:eastAsia="Calibri"/>
          <w:spacing w:val="-1"/>
          <w:szCs w:val="24"/>
        </w:rPr>
        <w:t>c</w:t>
      </w:r>
      <w:r w:rsidR="008C76FD" w:rsidRPr="00956551">
        <w:rPr>
          <w:rFonts w:eastAsia="Calibri"/>
          <w:szCs w:val="24"/>
        </w:rPr>
        <w:t>o</w:t>
      </w:r>
      <w:r w:rsidR="008C76FD" w:rsidRPr="00956551">
        <w:rPr>
          <w:rFonts w:eastAsia="Calibri"/>
          <w:spacing w:val="1"/>
          <w:szCs w:val="24"/>
        </w:rPr>
        <w:t>n</w:t>
      </w:r>
      <w:r w:rsidR="008C76FD" w:rsidRPr="00956551">
        <w:rPr>
          <w:rFonts w:eastAsia="Calibri"/>
          <w:spacing w:val="-3"/>
          <w:szCs w:val="24"/>
        </w:rPr>
        <w:t>s</w:t>
      </w:r>
      <w:r w:rsidR="008C76FD" w:rsidRPr="00956551">
        <w:rPr>
          <w:rFonts w:eastAsia="Calibri"/>
          <w:spacing w:val="1"/>
          <w:szCs w:val="24"/>
        </w:rPr>
        <w:t>t</w:t>
      </w:r>
      <w:r w:rsidR="008C76FD" w:rsidRPr="00956551">
        <w:rPr>
          <w:rFonts w:eastAsia="Calibri"/>
          <w:szCs w:val="24"/>
        </w:rPr>
        <w:t>i</w:t>
      </w:r>
      <w:r w:rsidR="008C76FD" w:rsidRPr="00956551">
        <w:rPr>
          <w:rFonts w:eastAsia="Calibri"/>
          <w:spacing w:val="-1"/>
          <w:szCs w:val="24"/>
        </w:rPr>
        <w:t>t</w:t>
      </w:r>
      <w:r w:rsidR="008C76FD" w:rsidRPr="00956551">
        <w:rPr>
          <w:rFonts w:eastAsia="Calibri"/>
          <w:spacing w:val="1"/>
          <w:szCs w:val="24"/>
        </w:rPr>
        <w:t>ut</w:t>
      </w:r>
      <w:r w:rsidR="008C76FD" w:rsidRPr="00956551">
        <w:rPr>
          <w:rFonts w:eastAsia="Calibri"/>
          <w:szCs w:val="24"/>
        </w:rPr>
        <w:t>i</w:t>
      </w:r>
      <w:r w:rsidR="008C76FD" w:rsidRPr="00956551">
        <w:rPr>
          <w:rFonts w:eastAsia="Calibri"/>
          <w:spacing w:val="-2"/>
          <w:szCs w:val="24"/>
        </w:rPr>
        <w:t>o</w:t>
      </w:r>
      <w:r w:rsidR="008C76FD" w:rsidRPr="00956551">
        <w:rPr>
          <w:rFonts w:eastAsia="Calibri"/>
          <w:spacing w:val="1"/>
          <w:szCs w:val="24"/>
        </w:rPr>
        <w:t>n</w:t>
      </w:r>
      <w:r w:rsidR="008C76FD" w:rsidRPr="00956551">
        <w:rPr>
          <w:rFonts w:eastAsia="Calibri"/>
          <w:szCs w:val="24"/>
        </w:rPr>
        <w:t xml:space="preserve">, </w:t>
      </w:r>
      <w:r w:rsidR="008C76FD" w:rsidRPr="00956551">
        <w:rPr>
          <w:rFonts w:eastAsia="Calibri"/>
          <w:spacing w:val="1"/>
          <w:szCs w:val="24"/>
        </w:rPr>
        <w:t>d</w:t>
      </w:r>
      <w:r w:rsidR="008C76FD" w:rsidRPr="00956551">
        <w:rPr>
          <w:rFonts w:eastAsia="Calibri"/>
          <w:szCs w:val="24"/>
        </w:rPr>
        <w:t>e l’am</w:t>
      </w:r>
      <w:r w:rsidR="008C76FD" w:rsidRPr="00956551">
        <w:rPr>
          <w:rFonts w:eastAsia="Calibri"/>
          <w:spacing w:val="1"/>
          <w:szCs w:val="24"/>
        </w:rPr>
        <w:t>é</w:t>
      </w:r>
      <w:r w:rsidR="008C76FD" w:rsidRPr="00956551">
        <w:rPr>
          <w:rFonts w:eastAsia="Calibri"/>
          <w:spacing w:val="-1"/>
          <w:szCs w:val="24"/>
        </w:rPr>
        <w:t>n</w:t>
      </w:r>
      <w:r w:rsidR="008C76FD" w:rsidRPr="00956551">
        <w:rPr>
          <w:rFonts w:eastAsia="Calibri"/>
          <w:szCs w:val="24"/>
        </w:rPr>
        <w:t>agem</w:t>
      </w:r>
      <w:r w:rsidR="008C76FD" w:rsidRPr="00956551">
        <w:rPr>
          <w:rFonts w:eastAsia="Calibri"/>
          <w:spacing w:val="-2"/>
          <w:szCs w:val="24"/>
        </w:rPr>
        <w:t>e</w:t>
      </w:r>
      <w:r w:rsidR="008C76FD" w:rsidRPr="00956551">
        <w:rPr>
          <w:rFonts w:eastAsia="Calibri"/>
          <w:spacing w:val="1"/>
          <w:szCs w:val="24"/>
        </w:rPr>
        <w:t>n</w:t>
      </w:r>
      <w:r w:rsidR="008C76FD" w:rsidRPr="00956551">
        <w:rPr>
          <w:rFonts w:eastAsia="Calibri"/>
          <w:szCs w:val="24"/>
        </w:rPr>
        <w:t xml:space="preserve">t </w:t>
      </w:r>
      <w:r w:rsidR="008C76FD" w:rsidRPr="00956551">
        <w:rPr>
          <w:rFonts w:eastAsia="Calibri"/>
          <w:spacing w:val="-2"/>
          <w:szCs w:val="24"/>
        </w:rPr>
        <w:t>e</w:t>
      </w:r>
      <w:r w:rsidR="008C76FD" w:rsidRPr="00956551">
        <w:rPr>
          <w:rFonts w:eastAsia="Calibri"/>
          <w:szCs w:val="24"/>
        </w:rPr>
        <w:t xml:space="preserve">t </w:t>
      </w:r>
      <w:r w:rsidR="008C76FD" w:rsidRPr="00956551">
        <w:rPr>
          <w:rFonts w:eastAsia="Calibri"/>
          <w:spacing w:val="1"/>
          <w:szCs w:val="24"/>
        </w:rPr>
        <w:t>d</w:t>
      </w:r>
      <w:r w:rsidR="008C76FD" w:rsidRPr="00956551">
        <w:rPr>
          <w:rFonts w:eastAsia="Calibri"/>
          <w:szCs w:val="24"/>
        </w:rPr>
        <w:t>e la ge</w:t>
      </w:r>
      <w:r w:rsidR="008C76FD" w:rsidRPr="00956551">
        <w:rPr>
          <w:rFonts w:eastAsia="Calibri"/>
          <w:spacing w:val="-2"/>
          <w:szCs w:val="24"/>
        </w:rPr>
        <w:t>s</w:t>
      </w:r>
      <w:r w:rsidR="008C76FD" w:rsidRPr="00956551">
        <w:rPr>
          <w:rFonts w:eastAsia="Calibri"/>
          <w:spacing w:val="1"/>
          <w:szCs w:val="24"/>
        </w:rPr>
        <w:t>t</w:t>
      </w:r>
      <w:r w:rsidR="008C76FD" w:rsidRPr="00956551">
        <w:rPr>
          <w:rFonts w:eastAsia="Calibri"/>
          <w:szCs w:val="24"/>
        </w:rPr>
        <w:t xml:space="preserve">ion </w:t>
      </w:r>
      <w:r w:rsidR="008C76FD" w:rsidRPr="00956551">
        <w:rPr>
          <w:rFonts w:eastAsia="Calibri"/>
          <w:spacing w:val="1"/>
          <w:szCs w:val="24"/>
        </w:rPr>
        <w:t>d</w:t>
      </w:r>
      <w:r w:rsidR="008C76FD" w:rsidRPr="00956551">
        <w:rPr>
          <w:rFonts w:eastAsia="Calibri"/>
          <w:szCs w:val="24"/>
        </w:rPr>
        <w:t xml:space="preserve">es </w:t>
      </w:r>
      <w:r w:rsidR="008C76FD" w:rsidRPr="00956551">
        <w:rPr>
          <w:rFonts w:eastAsia="Calibri"/>
          <w:spacing w:val="1"/>
          <w:szCs w:val="24"/>
        </w:rPr>
        <w:t>t</w:t>
      </w:r>
      <w:r w:rsidR="008C76FD" w:rsidRPr="00956551">
        <w:rPr>
          <w:rFonts w:eastAsia="Calibri"/>
          <w:szCs w:val="24"/>
        </w:rPr>
        <w:t>er</w:t>
      </w:r>
      <w:r w:rsidR="008C76FD" w:rsidRPr="00956551">
        <w:rPr>
          <w:rFonts w:eastAsia="Calibri"/>
          <w:spacing w:val="-1"/>
          <w:szCs w:val="24"/>
        </w:rPr>
        <w:t>r</w:t>
      </w:r>
      <w:r w:rsidR="008C76FD" w:rsidRPr="00956551">
        <w:rPr>
          <w:rFonts w:eastAsia="Calibri"/>
          <w:szCs w:val="24"/>
        </w:rPr>
        <w:t xml:space="preserve">es </w:t>
      </w:r>
      <w:r w:rsidR="008C76FD" w:rsidRPr="00956551">
        <w:rPr>
          <w:rFonts w:eastAsia="Calibri"/>
          <w:spacing w:val="1"/>
          <w:szCs w:val="24"/>
        </w:rPr>
        <w:t>d</w:t>
      </w:r>
      <w:r w:rsidR="008C76FD" w:rsidRPr="00956551">
        <w:rPr>
          <w:rFonts w:eastAsia="Calibri"/>
          <w:szCs w:val="24"/>
        </w:rPr>
        <w:t xml:space="preserve">u </w:t>
      </w:r>
      <w:r w:rsidR="008C76FD" w:rsidRPr="00956551">
        <w:rPr>
          <w:rFonts w:eastAsia="Calibri"/>
          <w:spacing w:val="1"/>
          <w:szCs w:val="24"/>
        </w:rPr>
        <w:t>d</w:t>
      </w:r>
      <w:r w:rsidR="008C76FD" w:rsidRPr="00956551">
        <w:rPr>
          <w:rFonts w:eastAsia="Calibri"/>
          <w:szCs w:val="24"/>
        </w:rPr>
        <w:t>omai</w:t>
      </w:r>
      <w:r w:rsidR="008C76FD" w:rsidRPr="00956551">
        <w:rPr>
          <w:rFonts w:eastAsia="Calibri"/>
          <w:spacing w:val="-1"/>
          <w:szCs w:val="24"/>
        </w:rPr>
        <w:t>n</w:t>
      </w:r>
      <w:r w:rsidR="008C76FD" w:rsidRPr="00956551">
        <w:rPr>
          <w:rFonts w:eastAsia="Calibri"/>
          <w:szCs w:val="24"/>
        </w:rPr>
        <w:t xml:space="preserve">e </w:t>
      </w:r>
      <w:r w:rsidR="008C76FD" w:rsidRPr="00956551">
        <w:rPr>
          <w:rFonts w:eastAsia="Calibri"/>
          <w:spacing w:val="-1"/>
          <w:szCs w:val="24"/>
        </w:rPr>
        <w:t>f</w:t>
      </w:r>
      <w:r w:rsidR="008C76FD" w:rsidRPr="00956551">
        <w:rPr>
          <w:rFonts w:eastAsia="Calibri"/>
          <w:szCs w:val="24"/>
        </w:rPr>
        <w:t>o</w:t>
      </w:r>
      <w:r w:rsidR="008C76FD" w:rsidRPr="00956551">
        <w:rPr>
          <w:rFonts w:eastAsia="Calibri"/>
          <w:spacing w:val="1"/>
          <w:szCs w:val="24"/>
        </w:rPr>
        <w:t>n</w:t>
      </w:r>
      <w:r w:rsidR="008C76FD" w:rsidRPr="00956551">
        <w:rPr>
          <w:rFonts w:eastAsia="Calibri"/>
          <w:spacing w:val="-1"/>
          <w:szCs w:val="24"/>
        </w:rPr>
        <w:t>c</w:t>
      </w:r>
      <w:r w:rsidR="008C76FD" w:rsidRPr="00956551">
        <w:rPr>
          <w:rFonts w:eastAsia="Calibri"/>
          <w:szCs w:val="24"/>
        </w:rPr>
        <w:t xml:space="preserve">ier </w:t>
      </w:r>
      <w:r w:rsidR="008C76FD" w:rsidRPr="00956551">
        <w:rPr>
          <w:rFonts w:eastAsia="Calibri"/>
          <w:spacing w:val="-2"/>
          <w:szCs w:val="24"/>
        </w:rPr>
        <w:t>r</w:t>
      </w:r>
      <w:r w:rsidR="008C76FD" w:rsidRPr="00956551">
        <w:rPr>
          <w:rFonts w:eastAsia="Calibri"/>
          <w:spacing w:val="1"/>
          <w:szCs w:val="24"/>
        </w:rPr>
        <w:t>u</w:t>
      </w:r>
      <w:r w:rsidR="008C76FD" w:rsidRPr="00956551">
        <w:rPr>
          <w:rFonts w:eastAsia="Calibri"/>
          <w:szCs w:val="24"/>
        </w:rPr>
        <w:t>r</w:t>
      </w:r>
      <w:r w:rsidR="008C76FD" w:rsidRPr="00956551">
        <w:rPr>
          <w:rFonts w:eastAsia="Calibri"/>
          <w:spacing w:val="-2"/>
          <w:szCs w:val="24"/>
        </w:rPr>
        <w:t>a</w:t>
      </w:r>
      <w:r w:rsidR="008C76FD" w:rsidRPr="00956551">
        <w:rPr>
          <w:rFonts w:eastAsia="Calibri"/>
          <w:szCs w:val="24"/>
        </w:rPr>
        <w:t xml:space="preserve">l </w:t>
      </w:r>
      <w:r w:rsidR="008C76FD" w:rsidRPr="00956551">
        <w:rPr>
          <w:rFonts w:eastAsia="Calibri"/>
          <w:spacing w:val="1"/>
          <w:szCs w:val="24"/>
        </w:rPr>
        <w:t>d</w:t>
      </w:r>
      <w:r w:rsidR="008C76FD" w:rsidRPr="00956551">
        <w:rPr>
          <w:rFonts w:eastAsia="Calibri"/>
          <w:szCs w:val="24"/>
        </w:rPr>
        <w:t>e l’</w:t>
      </w:r>
      <w:r>
        <w:rPr>
          <w:rFonts w:eastAsia="Calibri"/>
          <w:spacing w:val="-2"/>
          <w:szCs w:val="24"/>
        </w:rPr>
        <w:t>É</w:t>
      </w:r>
      <w:r w:rsidR="008C76FD" w:rsidRPr="00956551">
        <w:rPr>
          <w:rFonts w:eastAsia="Calibri"/>
          <w:spacing w:val="1"/>
          <w:szCs w:val="24"/>
        </w:rPr>
        <w:t>t</w:t>
      </w:r>
      <w:r w:rsidR="008C76FD" w:rsidRPr="00956551">
        <w:rPr>
          <w:rFonts w:eastAsia="Calibri"/>
          <w:szCs w:val="24"/>
        </w:rPr>
        <w:t>a</w:t>
      </w:r>
      <w:r w:rsidR="008C76FD" w:rsidRPr="00956551">
        <w:rPr>
          <w:rFonts w:eastAsia="Calibri"/>
          <w:spacing w:val="1"/>
          <w:szCs w:val="24"/>
        </w:rPr>
        <w:t>t</w:t>
      </w:r>
      <w:r w:rsidR="008C76FD" w:rsidRPr="00956551">
        <w:rPr>
          <w:rFonts w:eastAsia="Calibri"/>
          <w:szCs w:val="24"/>
        </w:rPr>
        <w:t xml:space="preserve">, </w:t>
      </w:r>
      <w:r w:rsidR="008C76FD" w:rsidRPr="00956551">
        <w:rPr>
          <w:rFonts w:eastAsia="Calibri"/>
          <w:spacing w:val="-2"/>
          <w:szCs w:val="24"/>
        </w:rPr>
        <w:t>l</w:t>
      </w:r>
      <w:r w:rsidR="008C76FD" w:rsidRPr="00956551">
        <w:rPr>
          <w:rFonts w:eastAsia="Calibri"/>
          <w:szCs w:val="24"/>
        </w:rPr>
        <w:t xml:space="preserve">e </w:t>
      </w:r>
      <w:r w:rsidR="008C76FD" w:rsidRPr="00956551">
        <w:rPr>
          <w:rFonts w:eastAsia="Calibri"/>
          <w:spacing w:val="-1"/>
          <w:szCs w:val="24"/>
        </w:rPr>
        <w:t>f</w:t>
      </w:r>
      <w:r w:rsidR="008C76FD" w:rsidRPr="00956551">
        <w:rPr>
          <w:rFonts w:eastAsia="Calibri"/>
          <w:szCs w:val="24"/>
        </w:rPr>
        <w:t>o</w:t>
      </w:r>
      <w:r w:rsidR="008C76FD" w:rsidRPr="00956551">
        <w:rPr>
          <w:rFonts w:eastAsia="Calibri"/>
          <w:spacing w:val="1"/>
          <w:szCs w:val="24"/>
        </w:rPr>
        <w:t>n</w:t>
      </w:r>
      <w:r w:rsidR="008C76FD" w:rsidRPr="00956551">
        <w:rPr>
          <w:rFonts w:eastAsia="Calibri"/>
          <w:szCs w:val="24"/>
        </w:rPr>
        <w:t>d</w:t>
      </w:r>
      <w:r w:rsidR="008C76FD">
        <w:rPr>
          <w:rFonts w:eastAsia="Calibri"/>
          <w:szCs w:val="24"/>
        </w:rPr>
        <w:t>s</w:t>
      </w:r>
      <w:r w:rsidR="008C76FD" w:rsidRPr="00956551">
        <w:rPr>
          <w:rFonts w:eastAsia="Calibri"/>
          <w:szCs w:val="24"/>
        </w:rPr>
        <w:t xml:space="preserve"> </w:t>
      </w:r>
      <w:r w:rsidR="008C76FD" w:rsidRPr="00956551">
        <w:rPr>
          <w:rFonts w:eastAsia="Calibri"/>
          <w:spacing w:val="1"/>
          <w:szCs w:val="24"/>
        </w:rPr>
        <w:t>n</w:t>
      </w:r>
      <w:r w:rsidR="008C76FD" w:rsidRPr="00956551">
        <w:rPr>
          <w:rFonts w:eastAsia="Calibri"/>
          <w:spacing w:val="-2"/>
          <w:szCs w:val="24"/>
        </w:rPr>
        <w:t>a</w:t>
      </w:r>
      <w:r w:rsidR="008C76FD" w:rsidRPr="00956551">
        <w:rPr>
          <w:rFonts w:eastAsia="Calibri"/>
          <w:spacing w:val="1"/>
          <w:szCs w:val="24"/>
        </w:rPr>
        <w:t>t</w:t>
      </w:r>
      <w:r w:rsidR="008C76FD" w:rsidRPr="00956551">
        <w:rPr>
          <w:rFonts w:eastAsia="Calibri"/>
          <w:szCs w:val="24"/>
        </w:rPr>
        <w:t xml:space="preserve">ional </w:t>
      </w:r>
      <w:r w:rsidR="008C76FD" w:rsidRPr="00956551">
        <w:rPr>
          <w:rFonts w:eastAsia="Calibri"/>
          <w:spacing w:val="1"/>
          <w:szCs w:val="24"/>
        </w:rPr>
        <w:t>d</w:t>
      </w:r>
      <w:r w:rsidR="008C76FD" w:rsidRPr="00956551">
        <w:rPr>
          <w:rFonts w:eastAsia="Calibri"/>
          <w:szCs w:val="24"/>
        </w:rPr>
        <w:t>e séc</w:t>
      </w:r>
      <w:r w:rsidR="008C76FD" w:rsidRPr="00956551">
        <w:rPr>
          <w:rFonts w:eastAsia="Calibri"/>
          <w:spacing w:val="-2"/>
          <w:szCs w:val="24"/>
        </w:rPr>
        <w:t>u</w:t>
      </w:r>
      <w:r w:rsidR="008C76FD" w:rsidRPr="00956551">
        <w:rPr>
          <w:rFonts w:eastAsia="Calibri"/>
          <w:szCs w:val="24"/>
        </w:rPr>
        <w:t>risa</w:t>
      </w:r>
      <w:r w:rsidR="008C76FD" w:rsidRPr="00956551">
        <w:rPr>
          <w:rFonts w:eastAsia="Calibri"/>
          <w:spacing w:val="1"/>
          <w:szCs w:val="24"/>
        </w:rPr>
        <w:t>t</w:t>
      </w:r>
      <w:r w:rsidR="008C76FD" w:rsidRPr="00956551">
        <w:rPr>
          <w:rFonts w:eastAsia="Calibri"/>
          <w:szCs w:val="24"/>
        </w:rPr>
        <w:t>i</w:t>
      </w:r>
      <w:r w:rsidR="008C76FD" w:rsidRPr="00956551">
        <w:rPr>
          <w:rFonts w:eastAsia="Calibri"/>
          <w:spacing w:val="-2"/>
          <w:szCs w:val="24"/>
        </w:rPr>
        <w:t>o</w:t>
      </w:r>
      <w:r w:rsidR="008C76FD" w:rsidRPr="00956551">
        <w:rPr>
          <w:rFonts w:eastAsia="Calibri"/>
          <w:szCs w:val="24"/>
        </w:rPr>
        <w:t xml:space="preserve">n </w:t>
      </w:r>
      <w:r w:rsidR="008C76FD" w:rsidRPr="00956551">
        <w:rPr>
          <w:rFonts w:eastAsia="Calibri"/>
          <w:spacing w:val="3"/>
          <w:szCs w:val="24"/>
        </w:rPr>
        <w:t>f</w:t>
      </w:r>
      <w:r w:rsidR="008C76FD" w:rsidRPr="00956551">
        <w:rPr>
          <w:rFonts w:eastAsia="Calibri"/>
          <w:szCs w:val="24"/>
        </w:rPr>
        <w:t>o</w:t>
      </w:r>
      <w:r w:rsidR="008C76FD" w:rsidRPr="00956551">
        <w:rPr>
          <w:rFonts w:eastAsia="Calibri"/>
          <w:spacing w:val="1"/>
          <w:szCs w:val="24"/>
        </w:rPr>
        <w:t>n</w:t>
      </w:r>
      <w:r w:rsidR="008C76FD" w:rsidRPr="00956551">
        <w:rPr>
          <w:rFonts w:eastAsia="Calibri"/>
          <w:spacing w:val="-1"/>
          <w:szCs w:val="24"/>
        </w:rPr>
        <w:t>c</w:t>
      </w:r>
      <w:r w:rsidR="008C76FD" w:rsidRPr="00956551">
        <w:rPr>
          <w:rFonts w:eastAsia="Calibri"/>
          <w:szCs w:val="24"/>
        </w:rPr>
        <w:t>i</w:t>
      </w:r>
      <w:r w:rsidR="008C76FD" w:rsidRPr="00956551">
        <w:rPr>
          <w:rFonts w:eastAsia="Calibri"/>
          <w:spacing w:val="-2"/>
          <w:szCs w:val="24"/>
        </w:rPr>
        <w:t>è</w:t>
      </w:r>
      <w:r w:rsidR="008C76FD" w:rsidRPr="00956551">
        <w:rPr>
          <w:rFonts w:eastAsia="Calibri"/>
          <w:szCs w:val="24"/>
        </w:rPr>
        <w:t xml:space="preserve">re en </w:t>
      </w:r>
      <w:r w:rsidR="008C76FD" w:rsidRPr="00956551">
        <w:rPr>
          <w:rFonts w:eastAsia="Calibri"/>
          <w:spacing w:val="-2"/>
          <w:szCs w:val="24"/>
        </w:rPr>
        <w:t>m</w:t>
      </w:r>
      <w:r w:rsidR="008C76FD" w:rsidRPr="00956551">
        <w:rPr>
          <w:rFonts w:eastAsia="Calibri"/>
          <w:szCs w:val="24"/>
        </w:rPr>
        <w:t>ilieu r</w:t>
      </w:r>
      <w:r w:rsidR="008C76FD" w:rsidRPr="00956551">
        <w:rPr>
          <w:rFonts w:eastAsia="Calibri"/>
          <w:spacing w:val="1"/>
          <w:szCs w:val="24"/>
        </w:rPr>
        <w:t>u</w:t>
      </w:r>
      <w:r w:rsidR="008C76FD" w:rsidRPr="00956551">
        <w:rPr>
          <w:rFonts w:eastAsia="Calibri"/>
          <w:szCs w:val="24"/>
        </w:rPr>
        <w:t>ral</w:t>
      </w:r>
      <w:r w:rsidR="008C76FD">
        <w:rPr>
          <w:rFonts w:eastAsia="Calibri"/>
          <w:szCs w:val="24"/>
        </w:rPr>
        <w:t xml:space="preserve">, </w:t>
      </w:r>
      <w:r w:rsidR="008C76FD" w:rsidRPr="00956551">
        <w:rPr>
          <w:rFonts w:eastAsia="Calibri"/>
          <w:szCs w:val="24"/>
        </w:rPr>
        <w:t>a</w:t>
      </w:r>
      <w:r w:rsidR="008C76FD" w:rsidRPr="00956551">
        <w:rPr>
          <w:rFonts w:eastAsia="Calibri"/>
          <w:spacing w:val="-1"/>
          <w:szCs w:val="24"/>
        </w:rPr>
        <w:t>pp</w:t>
      </w:r>
      <w:r w:rsidR="008C76FD" w:rsidRPr="00956551">
        <w:rPr>
          <w:rFonts w:eastAsia="Calibri"/>
          <w:szCs w:val="24"/>
        </w:rPr>
        <w:t>or</w:t>
      </w:r>
      <w:r w:rsidR="008C76FD" w:rsidRPr="00956551">
        <w:rPr>
          <w:rFonts w:eastAsia="Calibri"/>
          <w:spacing w:val="1"/>
          <w:szCs w:val="24"/>
        </w:rPr>
        <w:t>t</w:t>
      </w:r>
      <w:r w:rsidR="008C76FD" w:rsidRPr="00956551">
        <w:rPr>
          <w:rFonts w:eastAsia="Calibri"/>
          <w:spacing w:val="-2"/>
          <w:szCs w:val="24"/>
        </w:rPr>
        <w:t>e</w:t>
      </w:r>
      <w:r w:rsidR="008C76FD" w:rsidRPr="00956551">
        <w:rPr>
          <w:rFonts w:eastAsia="Calibri"/>
          <w:spacing w:val="1"/>
          <w:szCs w:val="24"/>
        </w:rPr>
        <w:t>n</w:t>
      </w:r>
      <w:r w:rsidR="008C76FD" w:rsidRPr="00956551">
        <w:rPr>
          <w:rFonts w:eastAsia="Calibri"/>
          <w:szCs w:val="24"/>
        </w:rPr>
        <w:t xml:space="preserve">t </w:t>
      </w:r>
      <w:r w:rsidR="008C76FD" w:rsidRPr="00956551">
        <w:rPr>
          <w:rFonts w:eastAsia="Calibri"/>
          <w:spacing w:val="-2"/>
          <w:szCs w:val="24"/>
        </w:rPr>
        <w:t>l</w:t>
      </w:r>
      <w:r w:rsidR="008C76FD" w:rsidRPr="00956551">
        <w:rPr>
          <w:rFonts w:eastAsia="Calibri"/>
          <w:szCs w:val="24"/>
        </w:rPr>
        <w:t>e</w:t>
      </w:r>
      <w:r w:rsidR="008C76FD" w:rsidRPr="00956551">
        <w:rPr>
          <w:rFonts w:eastAsia="Calibri"/>
          <w:spacing w:val="1"/>
          <w:szCs w:val="24"/>
        </w:rPr>
        <w:t>u</w:t>
      </w:r>
      <w:r w:rsidR="008C76FD" w:rsidRPr="00956551">
        <w:rPr>
          <w:rFonts w:eastAsia="Calibri"/>
          <w:szCs w:val="24"/>
        </w:rPr>
        <w:t xml:space="preserve">rs </w:t>
      </w:r>
      <w:r w:rsidR="008C76FD" w:rsidRPr="00956551">
        <w:rPr>
          <w:rFonts w:eastAsia="Calibri"/>
          <w:spacing w:val="-2"/>
          <w:szCs w:val="24"/>
        </w:rPr>
        <w:t>a</w:t>
      </w:r>
      <w:r w:rsidR="008C76FD" w:rsidRPr="00956551">
        <w:rPr>
          <w:rFonts w:eastAsia="Calibri"/>
          <w:spacing w:val="1"/>
          <w:szCs w:val="24"/>
        </w:rPr>
        <w:t>p</w:t>
      </w:r>
      <w:r w:rsidR="008C76FD" w:rsidRPr="00956551">
        <w:rPr>
          <w:rFonts w:eastAsia="Calibri"/>
          <w:spacing w:val="-1"/>
          <w:szCs w:val="24"/>
        </w:rPr>
        <w:t>p</w:t>
      </w:r>
      <w:r w:rsidR="008C76FD" w:rsidRPr="00956551">
        <w:rPr>
          <w:rFonts w:eastAsia="Calibri"/>
          <w:spacing w:val="1"/>
          <w:szCs w:val="24"/>
        </w:rPr>
        <w:t>u</w:t>
      </w:r>
      <w:r w:rsidR="008C76FD" w:rsidRPr="00956551">
        <w:rPr>
          <w:rFonts w:eastAsia="Calibri"/>
          <w:szCs w:val="24"/>
        </w:rPr>
        <w:t xml:space="preserve">is à </w:t>
      </w:r>
      <w:r w:rsidR="008C76FD" w:rsidRPr="00956551">
        <w:rPr>
          <w:rFonts w:eastAsia="Calibri"/>
          <w:spacing w:val="-2"/>
          <w:szCs w:val="24"/>
        </w:rPr>
        <w:t>l</w:t>
      </w:r>
      <w:r w:rsidR="008C76FD" w:rsidRPr="00956551">
        <w:rPr>
          <w:rFonts w:eastAsia="Calibri"/>
          <w:szCs w:val="24"/>
        </w:rPr>
        <w:t>a ges</w:t>
      </w:r>
      <w:r w:rsidR="008C76FD" w:rsidRPr="00956551">
        <w:rPr>
          <w:rFonts w:eastAsia="Calibri"/>
          <w:spacing w:val="1"/>
          <w:szCs w:val="24"/>
        </w:rPr>
        <w:t>t</w:t>
      </w:r>
      <w:r w:rsidR="008C76FD" w:rsidRPr="00956551">
        <w:rPr>
          <w:rFonts w:eastAsia="Calibri"/>
          <w:szCs w:val="24"/>
        </w:rPr>
        <w:t xml:space="preserve">ion </w:t>
      </w:r>
      <w:r w:rsidR="008C76FD" w:rsidRPr="00956551">
        <w:rPr>
          <w:rFonts w:eastAsia="Calibri"/>
          <w:spacing w:val="1"/>
          <w:szCs w:val="24"/>
        </w:rPr>
        <w:t>e</w:t>
      </w:r>
      <w:r w:rsidR="008C76FD" w:rsidRPr="00956551">
        <w:rPr>
          <w:rFonts w:eastAsia="Calibri"/>
          <w:szCs w:val="24"/>
        </w:rPr>
        <w:t xml:space="preserve">t la </w:t>
      </w:r>
      <w:r w:rsidR="008C76FD" w:rsidRPr="00956551">
        <w:rPr>
          <w:rFonts w:eastAsia="Calibri"/>
          <w:spacing w:val="-3"/>
          <w:szCs w:val="24"/>
        </w:rPr>
        <w:t>s</w:t>
      </w:r>
      <w:r w:rsidR="008C76FD" w:rsidRPr="00956551">
        <w:rPr>
          <w:rFonts w:eastAsia="Calibri"/>
          <w:szCs w:val="24"/>
        </w:rPr>
        <w:t>éc</w:t>
      </w:r>
      <w:r w:rsidR="008C76FD" w:rsidRPr="00956551">
        <w:rPr>
          <w:rFonts w:eastAsia="Calibri"/>
          <w:spacing w:val="1"/>
          <w:szCs w:val="24"/>
        </w:rPr>
        <w:t>u</w:t>
      </w:r>
      <w:r w:rsidR="008C76FD" w:rsidRPr="00956551">
        <w:rPr>
          <w:rFonts w:eastAsia="Calibri"/>
          <w:szCs w:val="24"/>
        </w:rPr>
        <w:t>risa</w:t>
      </w:r>
      <w:r w:rsidR="008C76FD" w:rsidRPr="00956551">
        <w:rPr>
          <w:rFonts w:eastAsia="Calibri"/>
          <w:spacing w:val="1"/>
          <w:szCs w:val="24"/>
        </w:rPr>
        <w:t>t</w:t>
      </w:r>
      <w:r w:rsidR="008C76FD" w:rsidRPr="00956551">
        <w:rPr>
          <w:rFonts w:eastAsia="Calibri"/>
          <w:spacing w:val="-2"/>
          <w:szCs w:val="24"/>
        </w:rPr>
        <w:t>i</w:t>
      </w:r>
      <w:r w:rsidR="008C76FD" w:rsidRPr="00956551">
        <w:rPr>
          <w:rFonts w:eastAsia="Calibri"/>
          <w:szCs w:val="24"/>
        </w:rPr>
        <w:t xml:space="preserve">on </w:t>
      </w:r>
      <w:r w:rsidR="008C76FD" w:rsidRPr="00956551">
        <w:rPr>
          <w:rFonts w:eastAsia="Calibri"/>
          <w:spacing w:val="1"/>
          <w:szCs w:val="24"/>
        </w:rPr>
        <w:t>d</w:t>
      </w:r>
      <w:r w:rsidR="008C76FD" w:rsidRPr="00956551">
        <w:rPr>
          <w:rFonts w:eastAsia="Calibri"/>
          <w:szCs w:val="24"/>
        </w:rPr>
        <w:t xml:space="preserve">u </w:t>
      </w:r>
      <w:r w:rsidR="008C76FD" w:rsidRPr="00956551">
        <w:rPr>
          <w:rFonts w:eastAsia="Calibri"/>
          <w:spacing w:val="1"/>
          <w:szCs w:val="24"/>
        </w:rPr>
        <w:t>f</w:t>
      </w:r>
      <w:r w:rsidR="008C76FD" w:rsidRPr="00956551">
        <w:rPr>
          <w:rFonts w:eastAsia="Calibri"/>
          <w:spacing w:val="-2"/>
          <w:szCs w:val="24"/>
        </w:rPr>
        <w:t>o</w:t>
      </w:r>
      <w:r w:rsidR="008C76FD" w:rsidRPr="00956551">
        <w:rPr>
          <w:rFonts w:eastAsia="Calibri"/>
          <w:spacing w:val="1"/>
          <w:szCs w:val="24"/>
        </w:rPr>
        <w:t>n</w:t>
      </w:r>
      <w:r w:rsidR="008C76FD" w:rsidRPr="00956551">
        <w:rPr>
          <w:rFonts w:eastAsia="Calibri"/>
          <w:spacing w:val="-1"/>
          <w:szCs w:val="24"/>
        </w:rPr>
        <w:t>c</w:t>
      </w:r>
      <w:r w:rsidR="008C76FD" w:rsidRPr="00956551">
        <w:rPr>
          <w:rFonts w:eastAsia="Calibri"/>
          <w:szCs w:val="24"/>
        </w:rPr>
        <w:t>ier r</w:t>
      </w:r>
      <w:r w:rsidR="008C76FD" w:rsidRPr="00956551">
        <w:rPr>
          <w:rFonts w:eastAsia="Calibri"/>
          <w:spacing w:val="1"/>
          <w:szCs w:val="24"/>
        </w:rPr>
        <w:t>u</w:t>
      </w:r>
      <w:r w:rsidR="008C76FD" w:rsidRPr="00956551">
        <w:rPr>
          <w:rFonts w:eastAsia="Calibri"/>
          <w:szCs w:val="24"/>
        </w:rPr>
        <w:t>ral.</w:t>
      </w:r>
    </w:p>
    <w:p w14:paraId="3BB71EF6" w14:textId="77777777" w:rsidR="00747D82" w:rsidRDefault="00747D82" w:rsidP="0074570E">
      <w:pPr>
        <w:spacing w:before="120" w:after="120" w:line="276" w:lineRule="auto"/>
        <w:rPr>
          <w:szCs w:val="24"/>
        </w:rPr>
      </w:pPr>
      <w:bookmarkStart w:id="323" w:name="_Toc516518818"/>
    </w:p>
    <w:p w14:paraId="29155958" w14:textId="7F200E71" w:rsidR="008C76FD" w:rsidRPr="00DC67D9" w:rsidRDefault="008F1302" w:rsidP="0074570E">
      <w:pPr>
        <w:spacing w:before="120" w:after="120" w:line="276" w:lineRule="auto"/>
        <w:rPr>
          <w:szCs w:val="24"/>
        </w:rPr>
      </w:pPr>
      <w:r>
        <w:rPr>
          <w:szCs w:val="24"/>
        </w:rPr>
        <w:t>Actuellement, toutes l</w:t>
      </w:r>
      <w:r w:rsidR="008C76FD" w:rsidRPr="00F8622F">
        <w:rPr>
          <w:szCs w:val="24"/>
        </w:rPr>
        <w:t>es structures prévues par la législation nationale en matière de gestion foncière ne sont pas opérationnelles</w:t>
      </w:r>
      <w:r w:rsidR="008C76FD">
        <w:rPr>
          <w:szCs w:val="24"/>
        </w:rPr>
        <w:t xml:space="preserve"> partout. </w:t>
      </w:r>
      <w:r w:rsidR="008C76FD" w:rsidRPr="00F8622F">
        <w:rPr>
          <w:szCs w:val="24"/>
        </w:rPr>
        <w:t>Dans le domaine de</w:t>
      </w:r>
      <w:r w:rsidR="008C76FD">
        <w:rPr>
          <w:szCs w:val="24"/>
        </w:rPr>
        <w:t xml:space="preserve"> </w:t>
      </w:r>
      <w:r>
        <w:rPr>
          <w:szCs w:val="24"/>
        </w:rPr>
        <w:t>l’expropriation, l</w:t>
      </w:r>
      <w:r w:rsidR="008C76FD" w:rsidRPr="00F8622F">
        <w:rPr>
          <w:szCs w:val="24"/>
        </w:rPr>
        <w:t xml:space="preserve">es structures prévues </w:t>
      </w:r>
      <w:r w:rsidR="008C76FD">
        <w:rPr>
          <w:szCs w:val="24"/>
        </w:rPr>
        <w:t xml:space="preserve">par la loi </w:t>
      </w:r>
      <w:r w:rsidR="008C76FD" w:rsidRPr="00F8622F">
        <w:rPr>
          <w:szCs w:val="24"/>
        </w:rPr>
        <w:t>(</w:t>
      </w:r>
      <w:r w:rsidR="008C76FD" w:rsidRPr="00F8622F">
        <w:rPr>
          <w:i/>
          <w:szCs w:val="24"/>
        </w:rPr>
        <w:t>Commission d’enquêtes et de négociation</w:t>
      </w:r>
      <w:r w:rsidR="008C76FD" w:rsidRPr="00F8622F">
        <w:rPr>
          <w:szCs w:val="24"/>
        </w:rPr>
        <w:t xml:space="preserve">, </w:t>
      </w:r>
      <w:r w:rsidR="008C76FD" w:rsidRPr="00F8622F">
        <w:rPr>
          <w:i/>
          <w:szCs w:val="24"/>
        </w:rPr>
        <w:t xml:space="preserve">le </w:t>
      </w:r>
      <w:r w:rsidR="008C76FD" w:rsidRPr="00F8622F">
        <w:rPr>
          <w:i/>
          <w:iCs/>
          <w:szCs w:val="24"/>
        </w:rPr>
        <w:t>Service Foncier Rural</w:t>
      </w:r>
      <w:r w:rsidR="008C76FD" w:rsidRPr="00F8622F">
        <w:rPr>
          <w:iCs/>
          <w:szCs w:val="24"/>
        </w:rPr>
        <w:t xml:space="preserve">, </w:t>
      </w:r>
      <w:r w:rsidR="008C76FD">
        <w:rPr>
          <w:i/>
          <w:iCs/>
          <w:szCs w:val="24"/>
        </w:rPr>
        <w:t>la</w:t>
      </w:r>
      <w:r w:rsidR="008C76FD" w:rsidRPr="00F8622F">
        <w:rPr>
          <w:i/>
          <w:iCs/>
          <w:szCs w:val="24"/>
        </w:rPr>
        <w:t xml:space="preserve"> commission foncière villageoise</w:t>
      </w:r>
      <w:r w:rsidR="008C76FD" w:rsidRPr="00F8622F">
        <w:rPr>
          <w:iCs/>
          <w:szCs w:val="24"/>
        </w:rPr>
        <w:t xml:space="preserve">) </w:t>
      </w:r>
      <w:r w:rsidR="008C76FD" w:rsidRPr="00F8622F">
        <w:rPr>
          <w:szCs w:val="24"/>
        </w:rPr>
        <w:t xml:space="preserve">sont installées dans </w:t>
      </w:r>
      <w:r>
        <w:rPr>
          <w:szCs w:val="24"/>
        </w:rPr>
        <w:t xml:space="preserve">la </w:t>
      </w:r>
      <w:r w:rsidR="00C86611">
        <w:rPr>
          <w:szCs w:val="24"/>
        </w:rPr>
        <w:t>Commune</w:t>
      </w:r>
      <w:r>
        <w:rPr>
          <w:szCs w:val="24"/>
        </w:rPr>
        <w:t xml:space="preserve"> de Banzon</w:t>
      </w:r>
      <w:r w:rsidR="008C76FD" w:rsidRPr="00F8622F">
        <w:rPr>
          <w:szCs w:val="24"/>
        </w:rPr>
        <w:t xml:space="preserve">, </w:t>
      </w:r>
      <w:r>
        <w:rPr>
          <w:szCs w:val="24"/>
        </w:rPr>
        <w:t xml:space="preserve">mais </w:t>
      </w:r>
      <w:r w:rsidR="008C76FD" w:rsidRPr="00F8622F">
        <w:rPr>
          <w:szCs w:val="24"/>
        </w:rPr>
        <w:t xml:space="preserve">elles ne sont pas suffisamment fonctionnelles. </w:t>
      </w:r>
      <w:r w:rsidR="00DC67D9">
        <w:t>Les structures émanant de  la loi 09-an/2018 du 03 mai 2018 ne sont pas encore opérationnelle</w:t>
      </w:r>
      <w:r w:rsidR="00C6600F">
        <w:t>s,</w:t>
      </w:r>
      <w:r w:rsidR="00DC67D9">
        <w:t xml:space="preserve"> les différents décrets d’application ne sont pas encore disponibles</w:t>
      </w:r>
      <w:r w:rsidR="008C76FD">
        <w:t>.</w:t>
      </w:r>
    </w:p>
    <w:p w14:paraId="7B2B94A9" w14:textId="77777777" w:rsidR="00747D82" w:rsidRDefault="00747D82" w:rsidP="0074570E">
      <w:pPr>
        <w:spacing w:line="276" w:lineRule="auto"/>
        <w:rPr>
          <w:szCs w:val="24"/>
        </w:rPr>
      </w:pPr>
    </w:p>
    <w:p w14:paraId="3311525F" w14:textId="3A14D4F8" w:rsidR="008C76FD" w:rsidRDefault="008C76FD" w:rsidP="0074570E">
      <w:pPr>
        <w:spacing w:line="276" w:lineRule="auto"/>
        <w:rPr>
          <w:szCs w:val="24"/>
        </w:rPr>
      </w:pPr>
      <w:r>
        <w:rPr>
          <w:szCs w:val="24"/>
        </w:rPr>
        <w:t>Les</w:t>
      </w:r>
      <w:r w:rsidRPr="00F8622F">
        <w:rPr>
          <w:szCs w:val="24"/>
        </w:rPr>
        <w:t xml:space="preserve"> services techniques étatiques existants au niveau communal (</w:t>
      </w:r>
      <w:r w:rsidRPr="00F8622F">
        <w:rPr>
          <w:bCs/>
          <w:szCs w:val="24"/>
        </w:rPr>
        <w:t xml:space="preserve">agriculture, élevage, pêche, hydraulique, infrastructures, etc.) dans la zone d’influence du projet </w:t>
      </w:r>
      <w:r w:rsidRPr="00F8622F">
        <w:rPr>
          <w:szCs w:val="24"/>
        </w:rPr>
        <w:t xml:space="preserve">n’ont </w:t>
      </w:r>
      <w:r>
        <w:rPr>
          <w:szCs w:val="24"/>
        </w:rPr>
        <w:t xml:space="preserve">pas </w:t>
      </w:r>
      <w:r w:rsidRPr="00F8622F">
        <w:rPr>
          <w:szCs w:val="24"/>
        </w:rPr>
        <w:t xml:space="preserve">une expérience </w:t>
      </w:r>
      <w:r>
        <w:rPr>
          <w:szCs w:val="24"/>
        </w:rPr>
        <w:t xml:space="preserve">avérée </w:t>
      </w:r>
      <w:r w:rsidRPr="00F8622F">
        <w:rPr>
          <w:szCs w:val="24"/>
        </w:rPr>
        <w:t>en matière de gestion des questions de réinstallation</w:t>
      </w:r>
      <w:r>
        <w:rPr>
          <w:szCs w:val="24"/>
        </w:rPr>
        <w:t>.</w:t>
      </w:r>
      <w:r w:rsidR="003116EC">
        <w:rPr>
          <w:szCs w:val="24"/>
        </w:rPr>
        <w:t xml:space="preserve"> </w:t>
      </w:r>
      <w:r w:rsidR="00E52499">
        <w:rPr>
          <w:szCs w:val="24"/>
        </w:rPr>
        <w:t>De plus</w:t>
      </w:r>
      <w:r w:rsidR="00D036E1">
        <w:rPr>
          <w:szCs w:val="24"/>
        </w:rPr>
        <w:t>,</w:t>
      </w:r>
      <w:r w:rsidR="00E52499">
        <w:rPr>
          <w:szCs w:val="24"/>
        </w:rPr>
        <w:t xml:space="preserve"> l</w:t>
      </w:r>
      <w:r w:rsidR="003116EC">
        <w:rPr>
          <w:szCs w:val="24"/>
        </w:rPr>
        <w:t xml:space="preserve">a réalisation du Barrage de </w:t>
      </w:r>
      <w:proofErr w:type="spellStart"/>
      <w:r w:rsidR="003116EC">
        <w:rPr>
          <w:szCs w:val="24"/>
        </w:rPr>
        <w:t>Sam</w:t>
      </w:r>
      <w:r w:rsidR="007F0ED3">
        <w:rPr>
          <w:szCs w:val="24"/>
        </w:rPr>
        <w:t>e</w:t>
      </w:r>
      <w:r w:rsidR="003116EC">
        <w:rPr>
          <w:szCs w:val="24"/>
        </w:rPr>
        <w:t>ndéni</w:t>
      </w:r>
      <w:proofErr w:type="spellEnd"/>
      <w:r w:rsidR="00E52499">
        <w:rPr>
          <w:szCs w:val="24"/>
        </w:rPr>
        <w:t xml:space="preserve">, qui occupe une partie de la </w:t>
      </w:r>
      <w:r w:rsidR="00C86611">
        <w:rPr>
          <w:szCs w:val="24"/>
        </w:rPr>
        <w:t>Commune</w:t>
      </w:r>
      <w:r w:rsidR="00E52499">
        <w:rPr>
          <w:szCs w:val="24"/>
        </w:rPr>
        <w:t>,</w:t>
      </w:r>
      <w:r w:rsidR="003116EC">
        <w:rPr>
          <w:szCs w:val="24"/>
        </w:rPr>
        <w:t xml:space="preserve"> a été une expérience tumultueuse</w:t>
      </w:r>
      <w:r w:rsidR="00E52499">
        <w:rPr>
          <w:szCs w:val="24"/>
        </w:rPr>
        <w:t xml:space="preserve"> et a laissé de graves</w:t>
      </w:r>
      <w:r w:rsidR="003116EC">
        <w:rPr>
          <w:szCs w:val="24"/>
        </w:rPr>
        <w:t xml:space="preserve"> séquelles dans la conscience collective</w:t>
      </w:r>
      <w:r w:rsidR="00E52499">
        <w:rPr>
          <w:szCs w:val="24"/>
        </w:rPr>
        <w:t xml:space="preserve">. </w:t>
      </w:r>
      <w:r w:rsidR="003116EC">
        <w:rPr>
          <w:szCs w:val="24"/>
        </w:rPr>
        <w:t xml:space="preserve">  </w:t>
      </w:r>
    </w:p>
    <w:p w14:paraId="51F31AAB" w14:textId="77777777" w:rsidR="00747D82" w:rsidRDefault="00747D82" w:rsidP="0074570E">
      <w:pPr>
        <w:spacing w:before="120" w:after="120" w:line="276" w:lineRule="auto"/>
      </w:pPr>
    </w:p>
    <w:p w14:paraId="3A91D257" w14:textId="77777777" w:rsidR="008C76FD" w:rsidRDefault="008C76FD" w:rsidP="0074570E">
      <w:pPr>
        <w:spacing w:before="120" w:after="120" w:line="276" w:lineRule="auto"/>
        <w:rPr>
          <w:szCs w:val="24"/>
        </w:rPr>
      </w:pPr>
      <w:r>
        <w:t xml:space="preserve">Au vu de tout ce qui précède, un programme de renforcement de capacités institutionnelles et le recrutement d’une expertise pour la mise en œuvre des mesures contenues dans ce présent </w:t>
      </w:r>
      <w:r w:rsidR="00E52499">
        <w:t>PAR</w:t>
      </w:r>
      <w:r>
        <w:t xml:space="preserve"> seront réalisés par l’UGP.</w:t>
      </w:r>
      <w:r w:rsidR="00E52499">
        <w:t xml:space="preserve"> </w:t>
      </w:r>
      <w:r w:rsidR="00E52499">
        <w:rPr>
          <w:szCs w:val="24"/>
        </w:rPr>
        <w:t>Une large campagne de sensibilisation/information sur la loi 09-2018/AN du 3 mai 2018 et sur la PO 4.12 à l’endroit des populations permettra également une mise en œuvre apaisée des activités du PAR.</w:t>
      </w:r>
    </w:p>
    <w:p w14:paraId="7652F4F3" w14:textId="77777777" w:rsidR="00747D82" w:rsidRDefault="00747D82" w:rsidP="0074570E">
      <w:pPr>
        <w:spacing w:after="60" w:line="276" w:lineRule="auto"/>
      </w:pPr>
    </w:p>
    <w:p w14:paraId="073F268E" w14:textId="2B812E8C" w:rsidR="008F1302" w:rsidRDefault="008F1302" w:rsidP="0074570E">
      <w:pPr>
        <w:spacing w:after="60" w:line="276" w:lineRule="auto"/>
      </w:pPr>
      <w:r>
        <w:t>En attendant</w:t>
      </w:r>
      <w:r w:rsidR="00C6600F">
        <w:t xml:space="preserve">, </w:t>
      </w:r>
      <w:r>
        <w:t>l’UGP doit travailler avec les autres acteurs (collectivité, préfecture, PAP et services technique</w:t>
      </w:r>
      <w:r w:rsidR="00C6600F">
        <w:t>s,</w:t>
      </w:r>
      <w:r>
        <w:t xml:space="preserve"> société civile, etc.) à mettre en place un comité ad hoc chargé du suivi de la mise en œuvre du PAR. Cette structure doit être mise en place par arrêté du préfet o</w:t>
      </w:r>
      <w:r w:rsidR="00C6600F">
        <w:t>u</w:t>
      </w:r>
      <w:r>
        <w:t xml:space="preserve"> du haut-commissaire afin de jouir d’un statut légal. Parallèlement, l’UGP doit recruter un consultant spécialiste en réinstallation ou une organisation (association ou ONG) ayant une expérience en la matière pour la mise en œuvre. Cette pratique est courante et pourra suppléer au vide qui existe actuellement sur le terrain.</w:t>
      </w:r>
    </w:p>
    <w:p w14:paraId="15E38A54" w14:textId="77777777" w:rsidR="005046E5" w:rsidRDefault="005046E5" w:rsidP="0074570E">
      <w:pPr>
        <w:spacing w:after="60" w:line="276" w:lineRule="auto"/>
      </w:pPr>
    </w:p>
    <w:p w14:paraId="5B143E60" w14:textId="205F2294" w:rsidR="000D451E" w:rsidRPr="007C37A1" w:rsidRDefault="00E31895" w:rsidP="00474352">
      <w:pPr>
        <w:pStyle w:val="Titre2"/>
      </w:pPr>
      <w:hyperlink r:id="rId21" w:anchor="_Toc307141677" w:history="1">
        <w:bookmarkStart w:id="324" w:name="_Toc4988234"/>
        <w:r w:rsidR="000D451E" w:rsidRPr="00EA0B1B">
          <w:t>Rôle</w:t>
        </w:r>
      </w:hyperlink>
      <w:r w:rsidR="000D451E" w:rsidRPr="00EA0B1B">
        <w:t xml:space="preserve"> de l’unité de coordination du projet</w:t>
      </w:r>
      <w:bookmarkEnd w:id="324"/>
    </w:p>
    <w:bookmarkEnd w:id="323"/>
    <w:p w14:paraId="19E54784" w14:textId="6761B48A" w:rsidR="007B2DCF" w:rsidRDefault="007B2DCF" w:rsidP="0074570E">
      <w:pPr>
        <w:spacing w:line="276" w:lineRule="auto"/>
        <w:rPr>
          <w:szCs w:val="24"/>
        </w:rPr>
      </w:pPr>
      <w:r w:rsidRPr="00DB4EE9">
        <w:rPr>
          <w:b/>
          <w:szCs w:val="24"/>
        </w:rPr>
        <w:t xml:space="preserve">L’Unité Nationale de Coordination du </w:t>
      </w:r>
      <w:r w:rsidR="003739C4">
        <w:rPr>
          <w:b/>
          <w:szCs w:val="24"/>
        </w:rPr>
        <w:t>Projet</w:t>
      </w:r>
      <w:r w:rsidRPr="00DB4EE9">
        <w:rPr>
          <w:b/>
          <w:szCs w:val="24"/>
        </w:rPr>
        <w:t xml:space="preserve"> (UNC</w:t>
      </w:r>
      <w:r>
        <w:rPr>
          <w:szCs w:val="24"/>
        </w:rPr>
        <w:t xml:space="preserve">) : Une </w:t>
      </w:r>
      <w:r>
        <w:rPr>
          <w:b/>
          <w:szCs w:val="24"/>
        </w:rPr>
        <w:t>Unité nationale de coordination (UNC)</w:t>
      </w:r>
      <w:r>
        <w:rPr>
          <w:szCs w:val="24"/>
        </w:rPr>
        <w:t xml:space="preserve"> sera mise en place pour la mise en œuvre du </w:t>
      </w:r>
      <w:r w:rsidR="003739C4">
        <w:rPr>
          <w:szCs w:val="24"/>
        </w:rPr>
        <w:t>Projet</w:t>
      </w:r>
      <w:r>
        <w:rPr>
          <w:szCs w:val="24"/>
        </w:rPr>
        <w:t xml:space="preserve">. Cette unité est chargée d’assurer la gestion globale et la coordination des activités du </w:t>
      </w:r>
      <w:r w:rsidR="003739C4">
        <w:rPr>
          <w:szCs w:val="24"/>
        </w:rPr>
        <w:t>Projet</w:t>
      </w:r>
      <w:r>
        <w:rPr>
          <w:szCs w:val="24"/>
        </w:rPr>
        <w:t xml:space="preserve">, de suivre la mise en œuvre des orientations et décisions prises par le Comité de Revue. </w:t>
      </w:r>
      <w:r w:rsidR="00BE7F22">
        <w:rPr>
          <w:szCs w:val="24"/>
        </w:rPr>
        <w:t>Pour ce qui est de la mise en œuvre du PAR elle doit :</w:t>
      </w:r>
    </w:p>
    <w:p w14:paraId="132064BB" w14:textId="15314BC8" w:rsidR="00BE7F22" w:rsidRPr="00612965" w:rsidRDefault="00BE7F22" w:rsidP="00612965">
      <w:pPr>
        <w:pStyle w:val="Paragraphedeliste"/>
        <w:numPr>
          <w:ilvl w:val="0"/>
          <w:numId w:val="9"/>
        </w:numPr>
      </w:pPr>
      <w:r w:rsidRPr="00612965">
        <w:t xml:space="preserve">diffuser le PAR au niveau de la région, du département et de la </w:t>
      </w:r>
      <w:r w:rsidR="00C86611" w:rsidRPr="00612965">
        <w:t>Commune</w:t>
      </w:r>
      <w:r w:rsidRPr="00612965">
        <w:t>s de Banzon ;</w:t>
      </w:r>
    </w:p>
    <w:p w14:paraId="5CC51BB8" w14:textId="3EAAB9C7" w:rsidR="00BE7F22" w:rsidRPr="00612965" w:rsidRDefault="00BE7F22" w:rsidP="00612965">
      <w:pPr>
        <w:pStyle w:val="Paragraphedeliste"/>
        <w:numPr>
          <w:ilvl w:val="0"/>
          <w:numId w:val="9"/>
        </w:numPr>
      </w:pPr>
      <w:r w:rsidRPr="00612965">
        <w:t xml:space="preserve">renforcer les capacités des acteurs (services techniques, exécutifs communaux et autres structures) pour la mise en œuvre effective et efficiente des mesures de sauvegarde préconisées ; </w:t>
      </w:r>
    </w:p>
    <w:p w14:paraId="10C54E1E" w14:textId="3EDBDA9B" w:rsidR="00BE7F22" w:rsidRPr="00612965" w:rsidRDefault="00BE7F22" w:rsidP="00612965">
      <w:pPr>
        <w:pStyle w:val="Paragraphedeliste"/>
        <w:numPr>
          <w:ilvl w:val="0"/>
          <w:numId w:val="9"/>
        </w:numPr>
      </w:pPr>
      <w:r w:rsidRPr="00612965">
        <w:t>mettre en œuvre le PAR ;</w:t>
      </w:r>
    </w:p>
    <w:p w14:paraId="7C529A6E" w14:textId="2CEED463" w:rsidR="00BE7F22" w:rsidRPr="00612965" w:rsidRDefault="00BE7F22" w:rsidP="00612965">
      <w:pPr>
        <w:pStyle w:val="Paragraphedeliste"/>
        <w:numPr>
          <w:ilvl w:val="0"/>
          <w:numId w:val="9"/>
        </w:numPr>
      </w:pPr>
      <w:r w:rsidRPr="00612965">
        <w:t>préparer les TDR pour le recrutement de la structure de mise en œuvre ;</w:t>
      </w:r>
    </w:p>
    <w:p w14:paraId="07FB5D62" w14:textId="0B1D9582" w:rsidR="00BE7F22" w:rsidRPr="00612965" w:rsidRDefault="00BE7F22" w:rsidP="00612965">
      <w:pPr>
        <w:pStyle w:val="Paragraphedeliste"/>
        <w:numPr>
          <w:ilvl w:val="0"/>
          <w:numId w:val="9"/>
        </w:numPr>
      </w:pPr>
      <w:r w:rsidRPr="00612965">
        <w:t>assurer le suivi régulier par les structures préconisées ;</w:t>
      </w:r>
    </w:p>
    <w:p w14:paraId="513A2FF9" w14:textId="4BFE29C8" w:rsidR="00BE7F22" w:rsidRPr="00612965" w:rsidRDefault="00BE7F22" w:rsidP="00612965">
      <w:pPr>
        <w:pStyle w:val="Paragraphedeliste"/>
        <w:numPr>
          <w:ilvl w:val="0"/>
          <w:numId w:val="9"/>
        </w:numPr>
      </w:pPr>
      <w:r w:rsidRPr="00612965">
        <w:t xml:space="preserve">assurer la participation en facilitant la consultation et l’information entre les acteurs concernés ; </w:t>
      </w:r>
    </w:p>
    <w:p w14:paraId="404F4636" w14:textId="4862AF1F" w:rsidR="00BE7F22" w:rsidRPr="00612965" w:rsidRDefault="00BE7F22" w:rsidP="00612965">
      <w:pPr>
        <w:pStyle w:val="Paragraphedeliste"/>
        <w:numPr>
          <w:ilvl w:val="0"/>
          <w:numId w:val="9"/>
        </w:numPr>
      </w:pPr>
      <w:r w:rsidRPr="00612965">
        <w:t xml:space="preserve">participer à la supervision de la réinstallation ; </w:t>
      </w:r>
    </w:p>
    <w:p w14:paraId="3C456EE4" w14:textId="5590E4CF" w:rsidR="00BE7F22" w:rsidRPr="00612965" w:rsidRDefault="00BE7F22" w:rsidP="00612965">
      <w:pPr>
        <w:pStyle w:val="Paragraphedeliste"/>
        <w:numPr>
          <w:ilvl w:val="0"/>
          <w:numId w:val="9"/>
        </w:numPr>
      </w:pPr>
      <w:r w:rsidRPr="00612965">
        <w:t xml:space="preserve">mobiliser le financement de la compensation due à la réinstallation auprès du gouvernement Burkinabé ; </w:t>
      </w:r>
    </w:p>
    <w:p w14:paraId="4EBC0289" w14:textId="4541548D" w:rsidR="00BE7F22" w:rsidRPr="00612965" w:rsidRDefault="00BE7F22" w:rsidP="00612965">
      <w:pPr>
        <w:pStyle w:val="Paragraphedeliste"/>
        <w:numPr>
          <w:ilvl w:val="0"/>
          <w:numId w:val="9"/>
        </w:numPr>
      </w:pPr>
      <w:r w:rsidRPr="00612965">
        <w:t>suivre le recueil et le traitement des plaintes et réclamations ;</w:t>
      </w:r>
    </w:p>
    <w:p w14:paraId="1DBA1637" w14:textId="262EB307" w:rsidR="00BE7F22" w:rsidRPr="00612965" w:rsidRDefault="00BE7F22" w:rsidP="00612965">
      <w:pPr>
        <w:pStyle w:val="Paragraphedeliste"/>
        <w:numPr>
          <w:ilvl w:val="0"/>
          <w:numId w:val="9"/>
        </w:numPr>
      </w:pPr>
      <w:r w:rsidRPr="00612965">
        <w:t>suivre et évaluer le processus de réinstallation</w:t>
      </w:r>
      <w:r w:rsidR="009A066B" w:rsidRPr="00612965">
        <w:t>.</w:t>
      </w:r>
    </w:p>
    <w:p w14:paraId="61710FE4" w14:textId="77777777" w:rsidR="00BE7F22" w:rsidRDefault="00BE7F22" w:rsidP="0074570E">
      <w:pPr>
        <w:spacing w:line="276" w:lineRule="auto"/>
        <w:rPr>
          <w:szCs w:val="24"/>
        </w:rPr>
      </w:pPr>
    </w:p>
    <w:p w14:paraId="09238D69" w14:textId="0720EF4F" w:rsidR="007B2DCF" w:rsidRDefault="003F361A" w:rsidP="0074570E">
      <w:pPr>
        <w:spacing w:line="276" w:lineRule="auto"/>
        <w:rPr>
          <w:szCs w:val="24"/>
        </w:rPr>
      </w:pPr>
      <w:proofErr w:type="gramStart"/>
      <w:r>
        <w:rPr>
          <w:szCs w:val="24"/>
        </w:rPr>
        <w:t>l’</w:t>
      </w:r>
      <w:r w:rsidR="00BE7F22">
        <w:rPr>
          <w:szCs w:val="24"/>
        </w:rPr>
        <w:t>UNC</w:t>
      </w:r>
      <w:proofErr w:type="gramEnd"/>
      <w:r w:rsidR="00BE7F22">
        <w:rPr>
          <w:szCs w:val="24"/>
        </w:rPr>
        <w:t xml:space="preserve"> est représenté</w:t>
      </w:r>
      <w:r w:rsidR="000A7A40">
        <w:rPr>
          <w:szCs w:val="24"/>
        </w:rPr>
        <w:t>e</w:t>
      </w:r>
      <w:r w:rsidR="00BE7F22">
        <w:rPr>
          <w:szCs w:val="24"/>
        </w:rPr>
        <w:t xml:space="preserve"> au niveau régional par l’U</w:t>
      </w:r>
      <w:r w:rsidR="00A3711B">
        <w:rPr>
          <w:szCs w:val="24"/>
        </w:rPr>
        <w:t xml:space="preserve">nité </w:t>
      </w:r>
      <w:r w:rsidR="00BE7F22">
        <w:rPr>
          <w:szCs w:val="24"/>
        </w:rPr>
        <w:t>R</w:t>
      </w:r>
      <w:r w:rsidR="00A3711B">
        <w:rPr>
          <w:szCs w:val="24"/>
        </w:rPr>
        <w:t>égional de Coordination (URC) des Hauts Bassin. E</w:t>
      </w:r>
      <w:r w:rsidR="007B2DCF">
        <w:rPr>
          <w:szCs w:val="24"/>
        </w:rPr>
        <w:t>lles travailleront en collaboration permanente avec les acteurs régionaux, provinciaux et communaux de leur ressort.</w:t>
      </w:r>
      <w:r w:rsidR="00A3711B">
        <w:rPr>
          <w:szCs w:val="24"/>
        </w:rPr>
        <w:t xml:space="preserve"> M</w:t>
      </w:r>
      <w:r w:rsidR="007B2DCF">
        <w:rPr>
          <w:szCs w:val="24"/>
        </w:rPr>
        <w:t>aîtr</w:t>
      </w:r>
      <w:r w:rsidR="00A3711B">
        <w:rPr>
          <w:szCs w:val="24"/>
        </w:rPr>
        <w:t>e</w:t>
      </w:r>
      <w:r w:rsidR="007B2DCF">
        <w:rPr>
          <w:szCs w:val="24"/>
        </w:rPr>
        <w:t xml:space="preserve"> d’ouvrage </w:t>
      </w:r>
      <w:r w:rsidR="00A3711B">
        <w:rPr>
          <w:szCs w:val="24"/>
        </w:rPr>
        <w:t xml:space="preserve">de la mise en œuvre </w:t>
      </w:r>
      <w:r w:rsidR="007B2DCF">
        <w:rPr>
          <w:szCs w:val="24"/>
        </w:rPr>
        <w:t xml:space="preserve">du PAR </w:t>
      </w:r>
      <w:r w:rsidR="00A3711B">
        <w:rPr>
          <w:szCs w:val="24"/>
        </w:rPr>
        <w:t>elle doit</w:t>
      </w:r>
      <w:r w:rsidR="007B2DCF">
        <w:rPr>
          <w:szCs w:val="24"/>
        </w:rPr>
        <w:t>:</w:t>
      </w:r>
    </w:p>
    <w:p w14:paraId="0059D473" w14:textId="4D5F5159" w:rsidR="00A3711B" w:rsidRPr="00A3711B" w:rsidRDefault="00A3711B" w:rsidP="00612965">
      <w:pPr>
        <w:pStyle w:val="Paragraphedeliste"/>
        <w:numPr>
          <w:ilvl w:val="0"/>
          <w:numId w:val="9"/>
        </w:numPr>
      </w:pPr>
      <w:r>
        <w:t>a</w:t>
      </w:r>
      <w:r w:rsidRPr="00A3711B">
        <w:t>ssister le consultant dans le processus d’élaboration du PAR</w:t>
      </w:r>
    </w:p>
    <w:p w14:paraId="1137F847" w14:textId="7351DE04" w:rsidR="00A3711B" w:rsidRPr="00A3711B" w:rsidRDefault="00A3711B" w:rsidP="00612965">
      <w:pPr>
        <w:pStyle w:val="Paragraphedeliste"/>
        <w:numPr>
          <w:ilvl w:val="0"/>
          <w:numId w:val="9"/>
        </w:numPr>
      </w:pPr>
      <w:r>
        <w:t>p</w:t>
      </w:r>
      <w:r w:rsidRPr="00A3711B">
        <w:t>articiper à l’examen et la validation du PAR</w:t>
      </w:r>
    </w:p>
    <w:p w14:paraId="2B3C6DA0" w14:textId="30672073" w:rsidR="00A3711B" w:rsidRPr="00A3711B" w:rsidRDefault="00A3711B" w:rsidP="00612965">
      <w:pPr>
        <w:pStyle w:val="Paragraphedeliste"/>
        <w:numPr>
          <w:ilvl w:val="0"/>
          <w:numId w:val="9"/>
        </w:numPr>
      </w:pPr>
      <w:r>
        <w:t>c</w:t>
      </w:r>
      <w:r w:rsidRPr="00A3711B">
        <w:t xml:space="preserve">ontribuer à la diffusion du PAR </w:t>
      </w:r>
    </w:p>
    <w:p w14:paraId="48464CF3" w14:textId="4FC26A79" w:rsidR="00A3711B" w:rsidRPr="00A3711B" w:rsidRDefault="00A3711B" w:rsidP="00612965">
      <w:pPr>
        <w:pStyle w:val="Paragraphedeliste"/>
        <w:numPr>
          <w:ilvl w:val="0"/>
          <w:numId w:val="9"/>
        </w:numPr>
      </w:pPr>
      <w:r>
        <w:t>s</w:t>
      </w:r>
      <w:r w:rsidRPr="00A3711B">
        <w:t>uivre la mise en œuvre du PAR</w:t>
      </w:r>
    </w:p>
    <w:p w14:paraId="6E702346" w14:textId="1CEAAD3C" w:rsidR="00A3711B" w:rsidRDefault="00A3711B" w:rsidP="00612965">
      <w:pPr>
        <w:pStyle w:val="Paragraphedeliste"/>
        <w:numPr>
          <w:ilvl w:val="0"/>
          <w:numId w:val="9"/>
        </w:numPr>
      </w:pPr>
      <w:r>
        <w:t>s</w:t>
      </w:r>
      <w:r w:rsidRPr="00A3711B">
        <w:t>uperviser le processus d’indemnisations des personnes affectées</w:t>
      </w:r>
    </w:p>
    <w:p w14:paraId="580E89A3" w14:textId="1A829DB0" w:rsidR="007B2DCF" w:rsidRDefault="00A3711B" w:rsidP="00612965">
      <w:pPr>
        <w:pStyle w:val="Paragraphedeliste"/>
        <w:numPr>
          <w:ilvl w:val="0"/>
          <w:numId w:val="9"/>
        </w:numPr>
      </w:pPr>
      <w:r>
        <w:t>s</w:t>
      </w:r>
      <w:r w:rsidRPr="00A3711B">
        <w:t>uivre la gestion des plaintes et réclamations</w:t>
      </w:r>
      <w:r>
        <w:t>.</w:t>
      </w:r>
    </w:p>
    <w:p w14:paraId="6413027F" w14:textId="77777777" w:rsidR="00127191" w:rsidRDefault="00127191" w:rsidP="0074570E">
      <w:pPr>
        <w:spacing w:line="276" w:lineRule="auto"/>
        <w:rPr>
          <w:color w:val="auto"/>
        </w:rPr>
      </w:pPr>
    </w:p>
    <w:p w14:paraId="3BFB09E3" w14:textId="28F4D3FD" w:rsidR="000D451E" w:rsidRDefault="00E31895" w:rsidP="00474352">
      <w:pPr>
        <w:pStyle w:val="Titre2"/>
      </w:pPr>
      <w:hyperlink r:id="rId22" w:anchor="_Toc307141678" w:history="1">
        <w:bookmarkStart w:id="325" w:name="_Toc4988235"/>
        <w:r w:rsidR="000D451E" w:rsidRPr="00EA0B1B">
          <w:t>Rôles et responsabilités des autorités et structures impliquées dans la mise en œuvre du plan de réinstallation</w:t>
        </w:r>
        <w:bookmarkEnd w:id="325"/>
      </w:hyperlink>
    </w:p>
    <w:p w14:paraId="4853A4D1" w14:textId="77777777" w:rsidR="00127191" w:rsidRDefault="00127191" w:rsidP="0074570E">
      <w:pPr>
        <w:spacing w:line="276" w:lineRule="auto"/>
        <w:rPr>
          <w:color w:val="auto"/>
        </w:rPr>
      </w:pPr>
    </w:p>
    <w:p w14:paraId="5D447A69" w14:textId="77777777" w:rsidR="000D451E" w:rsidRDefault="000D451E" w:rsidP="0074570E">
      <w:pPr>
        <w:spacing w:line="276" w:lineRule="auto"/>
        <w:rPr>
          <w:b/>
          <w:szCs w:val="24"/>
        </w:rPr>
      </w:pPr>
      <w:r>
        <w:rPr>
          <w:b/>
          <w:szCs w:val="24"/>
        </w:rPr>
        <w:t xml:space="preserve">Le Ministère de l'Agriculture et des Aménagements Hydrauliques (MAAH) </w:t>
      </w:r>
    </w:p>
    <w:p w14:paraId="27190475" w14:textId="0236024B" w:rsidR="000D451E" w:rsidRDefault="000D451E" w:rsidP="0074570E">
      <w:pPr>
        <w:spacing w:line="276" w:lineRule="auto"/>
        <w:rPr>
          <w:szCs w:val="24"/>
        </w:rPr>
      </w:pPr>
      <w:r>
        <w:rPr>
          <w:szCs w:val="24"/>
        </w:rPr>
        <w:t>L’un des acteurs majeurs impliqués dans la mise en œuvre du projet est le Ministère de l’Agriculture et des Aménagements Hydrauliques (MAAH) dont l’organisation est régie par le décret N°2016-293/PM/SG/MAAH du 28 avril 2016. Il assure la tutelle technique du Pro</w:t>
      </w:r>
      <w:r w:rsidR="00C9478C">
        <w:rPr>
          <w:szCs w:val="24"/>
        </w:rPr>
        <w:t>jet</w:t>
      </w:r>
      <w:r>
        <w:rPr>
          <w:szCs w:val="24"/>
        </w:rPr>
        <w:t>.</w:t>
      </w:r>
    </w:p>
    <w:p w14:paraId="678BFE85" w14:textId="77777777" w:rsidR="00747D82" w:rsidRDefault="00747D82" w:rsidP="0074570E">
      <w:pPr>
        <w:spacing w:line="276" w:lineRule="auto"/>
        <w:rPr>
          <w:szCs w:val="24"/>
        </w:rPr>
      </w:pPr>
    </w:p>
    <w:p w14:paraId="05CCCF14" w14:textId="77777777" w:rsidR="000D451E" w:rsidRDefault="000D451E" w:rsidP="0074570E">
      <w:pPr>
        <w:spacing w:line="276" w:lineRule="auto"/>
        <w:rPr>
          <w:szCs w:val="24"/>
        </w:rPr>
      </w:pPr>
      <w:r>
        <w:rPr>
          <w:szCs w:val="24"/>
        </w:rPr>
        <w:t xml:space="preserve">Le MAAH est chargé de conduire la politique agricole au Burkina Faso ; il est organisé en plusieurs directions générales. Toutefois, celles qui ont un lien étroit avec la mise en œuvre du PNBF sont la Direction Générale des Aménagements Hydrauliques et du Développement de l’Irrigation (DGAHDI), la Direction Générale des Productions Végétales (DGPV), la Direction Générale de la Formation et de l’Organisation du Monde Rural (DGFOMR), la Direction Générale de la Promotion de l’Économie Rurale (DGPER) et la Direction Générale des Études et des Statistiques Sectorielles (DGESS). Ces différentes structures interviennent respectivement dans l’aménagement agricole et le développement de l’irrigation, la protection des végétaux (gestion des pesticides), l’organisation et la formation des producteurs, la promotion des produits agricoles et le suivi-évaluation. </w:t>
      </w:r>
    </w:p>
    <w:p w14:paraId="1D30EC30" w14:textId="77777777" w:rsidR="000D451E" w:rsidRDefault="000D451E" w:rsidP="0074570E">
      <w:pPr>
        <w:spacing w:line="276" w:lineRule="auto"/>
        <w:rPr>
          <w:szCs w:val="24"/>
        </w:rPr>
      </w:pPr>
      <w:r>
        <w:rPr>
          <w:szCs w:val="24"/>
        </w:rPr>
        <w:t>Au niveau déconcentré, l’encadrement et le conseil seront apportés par les agents des directions régionales et provinciales. Dans les départements, l’appui technique en matière agricole est assuré par les Zones d’Appui Techniques (ZAT) et les Unités d’Appui Techniques (UAT).</w:t>
      </w:r>
    </w:p>
    <w:p w14:paraId="78E1B092" w14:textId="2A57FC3C" w:rsidR="000D451E" w:rsidRDefault="000D451E" w:rsidP="0074570E">
      <w:pPr>
        <w:spacing w:line="276" w:lineRule="auto"/>
        <w:rPr>
          <w:szCs w:val="24"/>
        </w:rPr>
      </w:pPr>
      <w:r>
        <w:rPr>
          <w:szCs w:val="24"/>
        </w:rPr>
        <w:t xml:space="preserve">Le MAAH abrite également les organes de coordination et d’approbation des décisions relatives au </w:t>
      </w:r>
      <w:r w:rsidR="003739C4">
        <w:rPr>
          <w:szCs w:val="24"/>
        </w:rPr>
        <w:t>Projet</w:t>
      </w:r>
      <w:r>
        <w:rPr>
          <w:szCs w:val="24"/>
        </w:rPr>
        <w:t> :</w:t>
      </w:r>
    </w:p>
    <w:p w14:paraId="721D11E5" w14:textId="77777777" w:rsidR="000D451E" w:rsidRDefault="000D451E" w:rsidP="0074570E">
      <w:pPr>
        <w:spacing w:line="276" w:lineRule="auto"/>
        <w:rPr>
          <w:b/>
          <w:szCs w:val="24"/>
        </w:rPr>
      </w:pPr>
    </w:p>
    <w:p w14:paraId="4BE6C83B" w14:textId="502A5B77" w:rsidR="00127191" w:rsidRDefault="000D451E" w:rsidP="0074570E">
      <w:pPr>
        <w:spacing w:line="276" w:lineRule="auto"/>
        <w:rPr>
          <w:szCs w:val="24"/>
        </w:rPr>
      </w:pPr>
      <w:r>
        <w:rPr>
          <w:b/>
          <w:szCs w:val="24"/>
        </w:rPr>
        <w:t>L</w:t>
      </w:r>
      <w:r w:rsidRPr="00EA0B1B">
        <w:rPr>
          <w:b/>
          <w:szCs w:val="24"/>
        </w:rPr>
        <w:t>e Comité de Revue (CR) du programme budgétaire « Aménagements hydroagricoles et irrigation »</w:t>
      </w:r>
      <w:r>
        <w:rPr>
          <w:szCs w:val="24"/>
        </w:rPr>
        <w:t xml:space="preserve"> dans lequel s’inscrit le </w:t>
      </w:r>
      <w:r w:rsidR="003739C4">
        <w:rPr>
          <w:szCs w:val="24"/>
        </w:rPr>
        <w:t>Projet</w:t>
      </w:r>
      <w:r>
        <w:rPr>
          <w:szCs w:val="24"/>
        </w:rPr>
        <w:t xml:space="preserve">. Il assure la coordination et la supervision des activités du </w:t>
      </w:r>
      <w:r w:rsidR="003739C4">
        <w:rPr>
          <w:szCs w:val="24"/>
        </w:rPr>
        <w:t>Projet</w:t>
      </w:r>
      <w:r>
        <w:rPr>
          <w:szCs w:val="24"/>
        </w:rPr>
        <w:t xml:space="preserve">. Présidé par le Directeur Général </w:t>
      </w:r>
      <w:r>
        <w:rPr>
          <w:rFonts w:eastAsia="Calibri"/>
          <w:szCs w:val="24"/>
        </w:rPr>
        <w:t>des Aménagements Hydrauliques et du Développement de l’Irrigation (DGAHDI)</w:t>
      </w:r>
      <w:r>
        <w:rPr>
          <w:szCs w:val="24"/>
        </w:rPr>
        <w:t xml:space="preserve">, il assure la coordination et la supervision des activités du </w:t>
      </w:r>
      <w:r w:rsidR="003739C4">
        <w:rPr>
          <w:szCs w:val="24"/>
        </w:rPr>
        <w:t>Projet</w:t>
      </w:r>
      <w:r>
        <w:rPr>
          <w:szCs w:val="24"/>
        </w:rPr>
        <w:t xml:space="preserve"> et se réunit deux (2) fois l’an.</w:t>
      </w:r>
    </w:p>
    <w:p w14:paraId="2744766F" w14:textId="77777777" w:rsidR="000D451E" w:rsidRDefault="000D451E" w:rsidP="0074570E">
      <w:pPr>
        <w:spacing w:line="276" w:lineRule="auto"/>
        <w:rPr>
          <w:szCs w:val="24"/>
        </w:rPr>
      </w:pPr>
    </w:p>
    <w:p w14:paraId="7807960B" w14:textId="77777777" w:rsidR="000D451E" w:rsidRDefault="000D451E" w:rsidP="0074570E">
      <w:pPr>
        <w:spacing w:line="276" w:lineRule="auto"/>
        <w:rPr>
          <w:b/>
          <w:szCs w:val="24"/>
        </w:rPr>
      </w:pPr>
      <w:r>
        <w:rPr>
          <w:b/>
          <w:szCs w:val="24"/>
        </w:rPr>
        <w:t>La mairie de Banzon</w:t>
      </w:r>
    </w:p>
    <w:p w14:paraId="5614271F" w14:textId="0403B30F" w:rsidR="000D451E" w:rsidRDefault="000D451E" w:rsidP="0074570E">
      <w:pPr>
        <w:spacing w:line="276" w:lineRule="auto"/>
        <w:rPr>
          <w:szCs w:val="24"/>
        </w:rPr>
      </w:pPr>
      <w:r>
        <w:rPr>
          <w:szCs w:val="24"/>
        </w:rPr>
        <w:t xml:space="preserve">Le montage institutionnel du </w:t>
      </w:r>
      <w:r w:rsidR="003739C4">
        <w:rPr>
          <w:szCs w:val="24"/>
        </w:rPr>
        <w:t>Projet</w:t>
      </w:r>
      <w:r>
        <w:rPr>
          <w:szCs w:val="24"/>
        </w:rPr>
        <w:t xml:space="preserve"> positionne la mairie dans le Comité de Pilotage. Spécifiquement pour le PAR son concours sera requis dans la conduite des tâches suivantes sur le terrain :</w:t>
      </w:r>
    </w:p>
    <w:p w14:paraId="5E2DA54E" w14:textId="77777777" w:rsidR="000D451E" w:rsidRPr="00612965" w:rsidRDefault="000D451E" w:rsidP="00612965">
      <w:pPr>
        <w:pStyle w:val="Paragraphedeliste"/>
        <w:numPr>
          <w:ilvl w:val="0"/>
          <w:numId w:val="9"/>
        </w:numPr>
      </w:pPr>
      <w:r w:rsidRPr="00612965">
        <w:t>mise en place et application de procédures formelles relatives à l'acquisition et l'occupation des terrains par les sous-projets ;</w:t>
      </w:r>
    </w:p>
    <w:p w14:paraId="182B8166" w14:textId="1CF8FD39" w:rsidR="000D451E" w:rsidRPr="00612965" w:rsidRDefault="000D451E" w:rsidP="00612965">
      <w:pPr>
        <w:pStyle w:val="Paragraphedeliste"/>
        <w:numPr>
          <w:ilvl w:val="0"/>
          <w:numId w:val="9"/>
        </w:numPr>
      </w:pPr>
      <w:r w:rsidRPr="00612965">
        <w:t xml:space="preserve">diffusion de l’information sur le </w:t>
      </w:r>
      <w:r w:rsidR="003739C4" w:rsidRPr="00612965">
        <w:t>Projet</w:t>
      </w:r>
      <w:r w:rsidRPr="00612965">
        <w:t xml:space="preserve"> et les mesures de sauvegarde environnementales et sociales (PGES et PAR) ;</w:t>
      </w:r>
    </w:p>
    <w:p w14:paraId="580FD449" w14:textId="77777777" w:rsidR="000D451E" w:rsidRPr="00612965" w:rsidRDefault="000D451E" w:rsidP="00612965">
      <w:pPr>
        <w:pStyle w:val="Paragraphedeliste"/>
        <w:numPr>
          <w:ilvl w:val="0"/>
          <w:numId w:val="9"/>
        </w:numPr>
      </w:pPr>
      <w:r w:rsidRPr="00612965">
        <w:t>mobilisation sociale pour la contribution effective et l’engagement des populations ;</w:t>
      </w:r>
    </w:p>
    <w:p w14:paraId="724FD121" w14:textId="77777777" w:rsidR="000D451E" w:rsidRPr="00612965" w:rsidRDefault="000D451E" w:rsidP="00612965">
      <w:pPr>
        <w:pStyle w:val="Paragraphedeliste"/>
        <w:numPr>
          <w:ilvl w:val="0"/>
          <w:numId w:val="9"/>
        </w:numPr>
      </w:pPr>
      <w:r w:rsidRPr="00612965">
        <w:t>identification des bénéficiaires des parcelles irriguées;</w:t>
      </w:r>
    </w:p>
    <w:p w14:paraId="7B16CC4E" w14:textId="77777777" w:rsidR="000D451E" w:rsidRPr="00612965" w:rsidRDefault="000D451E" w:rsidP="00612965">
      <w:pPr>
        <w:pStyle w:val="Paragraphedeliste"/>
        <w:numPr>
          <w:ilvl w:val="0"/>
          <w:numId w:val="9"/>
        </w:numPr>
      </w:pPr>
      <w:r w:rsidRPr="00612965">
        <w:t>suivi-évaluation ;</w:t>
      </w:r>
    </w:p>
    <w:p w14:paraId="34A8CD24" w14:textId="77777777" w:rsidR="000D451E" w:rsidRPr="00612965" w:rsidRDefault="000D451E" w:rsidP="00612965">
      <w:pPr>
        <w:pStyle w:val="Paragraphedeliste"/>
        <w:numPr>
          <w:ilvl w:val="0"/>
          <w:numId w:val="9"/>
        </w:numPr>
      </w:pPr>
      <w:r w:rsidRPr="00612965">
        <w:t>recueil et résolution des plaintes à travers les structures habilitées.</w:t>
      </w:r>
    </w:p>
    <w:p w14:paraId="4AD29AD8" w14:textId="77777777" w:rsidR="000D451E" w:rsidRDefault="000D451E" w:rsidP="0074570E">
      <w:pPr>
        <w:spacing w:line="276" w:lineRule="auto"/>
        <w:ind w:left="360"/>
        <w:rPr>
          <w:szCs w:val="24"/>
        </w:rPr>
      </w:pPr>
    </w:p>
    <w:p w14:paraId="0C8B363A" w14:textId="77777777" w:rsidR="000D451E" w:rsidRPr="00EA0B1B" w:rsidRDefault="000D451E" w:rsidP="0074570E">
      <w:pPr>
        <w:spacing w:line="276" w:lineRule="auto"/>
      </w:pPr>
      <w:r w:rsidRPr="00EA0B1B">
        <w:rPr>
          <w:b/>
          <w:szCs w:val="24"/>
        </w:rPr>
        <w:t>Organisations Non Gouvernementales (ONG) et Associations</w:t>
      </w:r>
    </w:p>
    <w:p w14:paraId="53ABF5CF" w14:textId="4DF65476" w:rsidR="000D451E" w:rsidRDefault="000D451E" w:rsidP="0074570E">
      <w:pPr>
        <w:spacing w:line="276" w:lineRule="auto"/>
        <w:rPr>
          <w:szCs w:val="24"/>
        </w:rPr>
      </w:pPr>
      <w:r>
        <w:rPr>
          <w:szCs w:val="24"/>
        </w:rPr>
        <w:t xml:space="preserve">Ces organisations non gouvernementales et celles de la société civile sont des partenaires de choix du </w:t>
      </w:r>
      <w:r w:rsidR="003739C4">
        <w:rPr>
          <w:szCs w:val="24"/>
        </w:rPr>
        <w:t>Projet</w:t>
      </w:r>
      <w:r>
        <w:rPr>
          <w:szCs w:val="24"/>
        </w:rPr>
        <w:t xml:space="preserve">. En effet, elles interviennent pour outiller le plus souvent les bénéficiaires du projet, lui permettant ainsi d’avoir plus d’impacts dans sa mise en œuvre. Que ce soit dans la production végétale, de l’irrigation ou de gestion environnementale, il existe de nombreuses ONG et associations tant au niveau national que local qui y interviennent et qui sont de véritables partenaires de mobilisation et de suivi de proximité des activités. Dans la </w:t>
      </w:r>
      <w:r w:rsidR="00C86611">
        <w:rPr>
          <w:szCs w:val="24"/>
        </w:rPr>
        <w:t>Commune</w:t>
      </w:r>
      <w:r>
        <w:rPr>
          <w:szCs w:val="24"/>
        </w:rPr>
        <w:t xml:space="preserve"> de Banzon, nous n’avons réussi à identifier d’ONG installé sur place. Cependant, elle se trouve dans le rayon d’action de la plus part des ONG intervenant dans l’Ouest du Pays. Par conséquent il est possible de faire appel à l’une d’entre elles pour assurer la mise en œuvre du PAR. </w:t>
      </w:r>
    </w:p>
    <w:p w14:paraId="0701DC85" w14:textId="77777777" w:rsidR="000D451E" w:rsidRDefault="000D451E" w:rsidP="0074570E">
      <w:pPr>
        <w:spacing w:line="276" w:lineRule="auto"/>
        <w:rPr>
          <w:szCs w:val="24"/>
        </w:rPr>
      </w:pPr>
    </w:p>
    <w:p w14:paraId="6D759761" w14:textId="77777777" w:rsidR="000D451E" w:rsidRDefault="000D451E" w:rsidP="0074570E">
      <w:pPr>
        <w:spacing w:line="276" w:lineRule="auto"/>
        <w:rPr>
          <w:b/>
          <w:szCs w:val="24"/>
        </w:rPr>
      </w:pPr>
      <w:r>
        <w:rPr>
          <w:b/>
          <w:szCs w:val="24"/>
        </w:rPr>
        <w:t>Organisations de producteurs</w:t>
      </w:r>
    </w:p>
    <w:p w14:paraId="533D65DD" w14:textId="77777777" w:rsidR="000D451E" w:rsidRDefault="000D451E" w:rsidP="0074570E">
      <w:pPr>
        <w:spacing w:line="276" w:lineRule="auto"/>
        <w:rPr>
          <w:szCs w:val="24"/>
        </w:rPr>
      </w:pPr>
      <w:r>
        <w:rPr>
          <w:szCs w:val="24"/>
        </w:rPr>
        <w:t>La Société des Coopératives Agricole de Banzon est très active sur le terrain. Elle regroupe en son sein près de 700 membres. Cette structure peut être mise à profit dans la mise en œuvre du PAR notamment dans la mobilisation des PAP, l’organisation pratique des opérations de négociation, paiement des compensations et suivi-évaluation.</w:t>
      </w:r>
    </w:p>
    <w:p w14:paraId="7579B26A" w14:textId="3B543381" w:rsidR="000D451E" w:rsidRDefault="000D451E" w:rsidP="0074570E">
      <w:pPr>
        <w:spacing w:line="276" w:lineRule="auto"/>
        <w:rPr>
          <w:szCs w:val="24"/>
        </w:rPr>
      </w:pPr>
      <w:r>
        <w:rPr>
          <w:szCs w:val="24"/>
        </w:rPr>
        <w:t xml:space="preserve">L’union des étuveuses de riz est également une structure très dynamique dans la </w:t>
      </w:r>
      <w:r w:rsidR="00C86611">
        <w:rPr>
          <w:szCs w:val="24"/>
        </w:rPr>
        <w:t>Commune</w:t>
      </w:r>
      <w:r>
        <w:rPr>
          <w:szCs w:val="24"/>
        </w:rPr>
        <w:t xml:space="preserve"> de Banzon. Si elle est mobilisée dans le cadre de la mise en œuvre du PAR, elle pourra contribuer efficacement à la mobilisation des femmes, à l’organisation des paiements et à la gestion des litiges. Cette structure peut aussi contribuer à la coordination des actions envers les Personnes Vulnérables. </w:t>
      </w:r>
    </w:p>
    <w:p w14:paraId="5CF5FB88" w14:textId="41485A0E" w:rsidR="001F6A0C" w:rsidRDefault="001F6A0C" w:rsidP="0074570E">
      <w:pPr>
        <w:tabs>
          <w:tab w:val="left" w:pos="3885"/>
        </w:tabs>
        <w:spacing w:line="276" w:lineRule="auto"/>
        <w:rPr>
          <w:szCs w:val="24"/>
        </w:rPr>
      </w:pPr>
    </w:p>
    <w:p w14:paraId="0DA2C175" w14:textId="2C145F4B" w:rsidR="001704E8" w:rsidRDefault="00567D47" w:rsidP="008B6CDE">
      <w:pPr>
        <w:pStyle w:val="Titre1"/>
      </w:pPr>
      <w:bookmarkStart w:id="326" w:name="_Toc4988236"/>
      <w:bookmarkStart w:id="327" w:name="_Toc458784808"/>
      <w:r w:rsidRPr="001704E8">
        <w:t>DÉTERMINATION DES AYANT DROITS, EVALUATION DES DROITS ET ÉLIGIBILITÉ DES PAP RECENSÉES</w:t>
      </w:r>
      <w:bookmarkEnd w:id="326"/>
    </w:p>
    <w:p w14:paraId="3D1E13D7" w14:textId="77777777" w:rsidR="001704E8" w:rsidRDefault="001704E8" w:rsidP="0074570E">
      <w:pPr>
        <w:spacing w:line="276" w:lineRule="auto"/>
      </w:pPr>
    </w:p>
    <w:p w14:paraId="0A8EB882" w14:textId="77777777" w:rsidR="001704E8" w:rsidRDefault="001704E8" w:rsidP="00474352">
      <w:pPr>
        <w:pStyle w:val="Titre2"/>
      </w:pPr>
      <w:bookmarkStart w:id="328" w:name="_Toc4988237"/>
      <w:r>
        <w:t>Critères d’éligibilité</w:t>
      </w:r>
      <w:bookmarkEnd w:id="328"/>
    </w:p>
    <w:p w14:paraId="20491910" w14:textId="6923C30B" w:rsidR="001704E8" w:rsidRPr="00C627F5" w:rsidRDefault="001704E8" w:rsidP="0074570E">
      <w:pPr>
        <w:tabs>
          <w:tab w:val="left" w:pos="993"/>
        </w:tabs>
        <w:spacing w:line="276" w:lineRule="auto"/>
        <w:rPr>
          <w:i/>
          <w:szCs w:val="24"/>
        </w:rPr>
      </w:pPr>
      <w:r w:rsidRPr="00C627F5">
        <w:rPr>
          <w:szCs w:val="24"/>
        </w:rPr>
        <w:t xml:space="preserve">Les personnes éligibles aux compensations et mesures d’assistance pour la réinstallation dans le présent PAR sont celles affectées par  la restriction d’accès à l’espace requis pour le projet. </w:t>
      </w:r>
    </w:p>
    <w:p w14:paraId="2F533961" w14:textId="77777777" w:rsidR="001704E8" w:rsidRPr="00C627F5" w:rsidRDefault="001704E8" w:rsidP="0074570E">
      <w:pPr>
        <w:tabs>
          <w:tab w:val="left" w:pos="993"/>
        </w:tabs>
        <w:spacing w:line="276" w:lineRule="auto"/>
        <w:rPr>
          <w:szCs w:val="24"/>
        </w:rPr>
      </w:pPr>
      <w:r w:rsidRPr="00C627F5">
        <w:rPr>
          <w:szCs w:val="24"/>
        </w:rPr>
        <w:t>En d’autres termes, il s’agit :</w:t>
      </w:r>
    </w:p>
    <w:p w14:paraId="26CD0B6B" w14:textId="2764D8F4" w:rsidR="001704E8" w:rsidRPr="00C627F5" w:rsidRDefault="001704E8" w:rsidP="005C76B3">
      <w:pPr>
        <w:pStyle w:val="Paragraphedeliste"/>
        <w:numPr>
          <w:ilvl w:val="0"/>
          <w:numId w:val="9"/>
        </w:numPr>
        <w:rPr>
          <w:b/>
        </w:rPr>
      </w:pPr>
      <w:r w:rsidRPr="00C627F5">
        <w:t>d’une part, des ménages qui subissent une « perte de flux de revenus ou de moyens de subsistance résultant</w:t>
      </w:r>
      <w:r>
        <w:t xml:space="preserve">s </w:t>
      </w:r>
      <w:r w:rsidRPr="00C627F5">
        <w:t>d’acquisition de terrains ou perte d’accès aux ressources (sols, eau ou forêts, etc.) résultant de la construction ou de l’exploitation d’un projet ou de ses installations connexes»</w:t>
      </w:r>
      <w:r w:rsidR="005D6B17">
        <w:t>,</w:t>
      </w:r>
      <w:r w:rsidRPr="00C627F5">
        <w:t xml:space="preserve"> c’est-à-dire les personnes économiquement déplacées;</w:t>
      </w:r>
    </w:p>
    <w:p w14:paraId="2BFEE329" w14:textId="62E3DF08" w:rsidR="00CC51A7" w:rsidRPr="006B1908" w:rsidRDefault="001704E8" w:rsidP="005C76B3">
      <w:pPr>
        <w:pStyle w:val="Paragraphedeliste"/>
        <w:numPr>
          <w:ilvl w:val="0"/>
          <w:numId w:val="9"/>
        </w:numPr>
        <w:rPr>
          <w:b/>
        </w:rPr>
      </w:pPr>
      <w:r w:rsidRPr="00C627F5">
        <w:t>d’autre part, des ménages qui subissent une «perte de logement et de biens résultant de l’acquisition de terres occasionnée par un projet qui nécessite que la ou les personnes affectées déménagent ailleurs»</w:t>
      </w:r>
      <w:r w:rsidR="005D6B17">
        <w:t>,</w:t>
      </w:r>
      <w:r w:rsidRPr="00C627F5">
        <w:t xml:space="preserve"> c’est-à-dire les ménages déplacés physiquement.</w:t>
      </w:r>
    </w:p>
    <w:p w14:paraId="4668AE1C" w14:textId="77777777" w:rsidR="006B1908" w:rsidRDefault="006B1908" w:rsidP="006B1908">
      <w:pPr>
        <w:tabs>
          <w:tab w:val="left" w:pos="993"/>
        </w:tabs>
        <w:spacing w:line="276" w:lineRule="auto"/>
        <w:rPr>
          <w:szCs w:val="24"/>
        </w:rPr>
      </w:pPr>
      <w:r w:rsidRPr="006B1908">
        <w:rPr>
          <w:szCs w:val="24"/>
        </w:rPr>
        <w:t>« Conformément à la législation nationale et aux exigences complémentaires de la Banque mondiale, les catégories de personnes affectées comprendront » :</w:t>
      </w:r>
    </w:p>
    <w:p w14:paraId="2EA76051" w14:textId="77777777" w:rsidR="006B1908" w:rsidRPr="006B1908" w:rsidRDefault="006B1908" w:rsidP="006B1908">
      <w:pPr>
        <w:tabs>
          <w:tab w:val="left" w:pos="993"/>
        </w:tabs>
        <w:spacing w:line="276" w:lineRule="auto"/>
        <w:rPr>
          <w:szCs w:val="24"/>
        </w:rPr>
      </w:pPr>
    </w:p>
    <w:p w14:paraId="38EC30DA" w14:textId="77777777" w:rsidR="006B1908" w:rsidRPr="006B1908" w:rsidRDefault="006B1908" w:rsidP="006B1908">
      <w:pPr>
        <w:tabs>
          <w:tab w:val="left" w:pos="993"/>
        </w:tabs>
        <w:spacing w:line="276" w:lineRule="auto"/>
        <w:rPr>
          <w:szCs w:val="24"/>
        </w:rPr>
      </w:pPr>
      <w:r w:rsidRPr="006B1908">
        <w:rPr>
          <w:szCs w:val="24"/>
        </w:rPr>
        <w:t xml:space="preserve">a) les personnes possédant des droits légaux formels sur le foncier et d’autres actifs ;  </w:t>
      </w:r>
    </w:p>
    <w:p w14:paraId="581AFC60" w14:textId="77777777" w:rsidR="006B1908" w:rsidRPr="006B1908" w:rsidRDefault="006B1908" w:rsidP="006B1908">
      <w:pPr>
        <w:tabs>
          <w:tab w:val="left" w:pos="993"/>
        </w:tabs>
        <w:spacing w:line="276" w:lineRule="auto"/>
        <w:rPr>
          <w:szCs w:val="24"/>
        </w:rPr>
      </w:pPr>
      <w:r w:rsidRPr="006B1908">
        <w:rPr>
          <w:szCs w:val="24"/>
        </w:rPr>
        <w:t>b) les personnes ne possédant pas des droits légaux formels sur le foncier et d’autres actifs mais pouvant réclamer des terres ou actifs qui sont reconnus ou peuvent être reconnus par la législation nationale; ou</w:t>
      </w:r>
    </w:p>
    <w:p w14:paraId="00B0120E" w14:textId="452AD543" w:rsidR="00747D82" w:rsidRDefault="006B1908" w:rsidP="0074570E">
      <w:pPr>
        <w:tabs>
          <w:tab w:val="left" w:pos="993"/>
        </w:tabs>
        <w:spacing w:line="276" w:lineRule="auto"/>
        <w:rPr>
          <w:szCs w:val="24"/>
        </w:rPr>
      </w:pPr>
      <w:r w:rsidRPr="006B1908">
        <w:rPr>
          <w:szCs w:val="24"/>
        </w:rPr>
        <w:t>c) les personnes n’ayant pas de droits légaux pouvant être reconnu ou de réclamation sur le foncier qu’ils occupent ou utilisent.</w:t>
      </w:r>
    </w:p>
    <w:p w14:paraId="4B2187D6" w14:textId="19AD110F" w:rsidR="001704E8" w:rsidRPr="00C627F5" w:rsidRDefault="001704E8" w:rsidP="0074570E">
      <w:pPr>
        <w:tabs>
          <w:tab w:val="left" w:pos="993"/>
        </w:tabs>
        <w:spacing w:line="276" w:lineRule="auto"/>
        <w:rPr>
          <w:szCs w:val="24"/>
        </w:rPr>
      </w:pPr>
      <w:r w:rsidRPr="00C627F5">
        <w:rPr>
          <w:szCs w:val="24"/>
        </w:rPr>
        <w:t>Les personnes dont la situation correspond aux conditions des deux premières catégories ci-dessus doivent recevoir une compensation pour la terre, les infrastructures, les biens qu’elles perdent et/ou bénéficier des mesures de restauration des revenus pour les activités d’utilisation des ressources (cueillette, pâturage</w:t>
      </w:r>
      <w:r w:rsidRPr="0095545D">
        <w:rPr>
          <w:szCs w:val="24"/>
        </w:rPr>
        <w:t xml:space="preserve">…) </w:t>
      </w:r>
      <w:r w:rsidR="0095545D" w:rsidRPr="0095545D">
        <w:rPr>
          <w:szCs w:val="24"/>
        </w:rPr>
        <w:t xml:space="preserve">qu'elles </w:t>
      </w:r>
      <w:r w:rsidRPr="0095545D">
        <w:rPr>
          <w:szCs w:val="24"/>
        </w:rPr>
        <w:t>perdent</w:t>
      </w:r>
      <w:r w:rsidRPr="00C627F5">
        <w:rPr>
          <w:szCs w:val="24"/>
        </w:rPr>
        <w:t>. L’aide pour les personnes variera :</w:t>
      </w:r>
    </w:p>
    <w:p w14:paraId="6064FED2" w14:textId="77777777" w:rsidR="001704E8" w:rsidRPr="00C627F5" w:rsidRDefault="001704E8" w:rsidP="008D33B9">
      <w:pPr>
        <w:pStyle w:val="Paragraphedeliste"/>
        <w:numPr>
          <w:ilvl w:val="0"/>
          <w:numId w:val="10"/>
        </w:numPr>
        <w:rPr>
          <w:b/>
        </w:rPr>
      </w:pPr>
      <w:r w:rsidRPr="00C627F5">
        <w:t>selon la nature de l'occupation ou des activités concernées (résidentielle, commerciale, agricole, cueillette des produits forestiers non ligneux, etc.);</w:t>
      </w:r>
    </w:p>
    <w:p w14:paraId="7DB15F7A" w14:textId="33905596" w:rsidR="00747D82" w:rsidRPr="006B1908" w:rsidRDefault="001704E8" w:rsidP="008D33B9">
      <w:pPr>
        <w:pStyle w:val="Paragraphedeliste"/>
        <w:numPr>
          <w:ilvl w:val="0"/>
          <w:numId w:val="10"/>
        </w:numPr>
        <w:rPr>
          <w:b/>
        </w:rPr>
      </w:pPr>
      <w:r w:rsidRPr="00C627F5">
        <w:t>selon la position ou le statut de la personne affectée (propriétaire, exploitant, locataire, employé, etc.).</w:t>
      </w:r>
    </w:p>
    <w:p w14:paraId="5392A8D6" w14:textId="77777777" w:rsidR="001704E8" w:rsidRPr="00C627F5" w:rsidRDefault="001704E8" w:rsidP="0074570E">
      <w:pPr>
        <w:tabs>
          <w:tab w:val="left" w:pos="993"/>
        </w:tabs>
        <w:spacing w:line="276" w:lineRule="auto"/>
        <w:rPr>
          <w:szCs w:val="24"/>
        </w:rPr>
      </w:pPr>
      <w:r w:rsidRPr="00C627F5">
        <w:rPr>
          <w:szCs w:val="24"/>
        </w:rPr>
        <w:t xml:space="preserve">Les compensations sont déterminées sur la base des résultats du recensement des biens et des études socio-économiques et ceux de la gestion des réclamations émises par les PAP ainsi que les consultations effectuées et des négociations avec elles. Pour les biens et les terres, le coût de remplacement intégral des structures et des terres doit être accordé et l’expérience montre qu’il est nettement préférable de remplacer en nature les biens et terres affectés afin de limiter la mauvaise utilisation des compensations accordées. </w:t>
      </w:r>
    </w:p>
    <w:p w14:paraId="18A8B499" w14:textId="77777777" w:rsidR="00747D82" w:rsidRDefault="00747D82" w:rsidP="0074570E">
      <w:pPr>
        <w:tabs>
          <w:tab w:val="left" w:pos="993"/>
        </w:tabs>
        <w:spacing w:line="276" w:lineRule="auto"/>
        <w:rPr>
          <w:szCs w:val="24"/>
        </w:rPr>
      </w:pPr>
    </w:p>
    <w:p w14:paraId="3C63EAD1" w14:textId="77777777" w:rsidR="001704E8" w:rsidRPr="00C627F5" w:rsidRDefault="001704E8" w:rsidP="0074570E">
      <w:pPr>
        <w:tabs>
          <w:tab w:val="left" w:pos="993"/>
        </w:tabs>
        <w:spacing w:line="276" w:lineRule="auto"/>
        <w:rPr>
          <w:szCs w:val="24"/>
        </w:rPr>
      </w:pPr>
      <w:r w:rsidRPr="00C627F5">
        <w:rPr>
          <w:szCs w:val="24"/>
        </w:rPr>
        <w:t>Les personnes dont la situation correspond à la troisième catégorie ci-dessus (orpailleurs par exemple) doivent recevoir une aide pour le déplacement au lieu d'une compensation pour la terre qu'elles occupent, et d'autres aides si nécessaires (programme d’appui), pour disposer d’un niveau de vie et de revenus au moins égal sinon meilleur après le déplacement qu’avant celui-ci.</w:t>
      </w:r>
    </w:p>
    <w:p w14:paraId="1B25188B" w14:textId="77777777" w:rsidR="00747D82" w:rsidRDefault="00747D82" w:rsidP="0074570E">
      <w:pPr>
        <w:tabs>
          <w:tab w:val="left" w:pos="993"/>
        </w:tabs>
        <w:spacing w:line="276" w:lineRule="auto"/>
        <w:rPr>
          <w:szCs w:val="24"/>
        </w:rPr>
      </w:pPr>
    </w:p>
    <w:p w14:paraId="60341BEE" w14:textId="77777777" w:rsidR="001704E8" w:rsidRPr="00C627F5" w:rsidRDefault="001704E8" w:rsidP="0074570E">
      <w:pPr>
        <w:tabs>
          <w:tab w:val="left" w:pos="993"/>
        </w:tabs>
        <w:spacing w:line="276" w:lineRule="auto"/>
        <w:rPr>
          <w:szCs w:val="24"/>
        </w:rPr>
      </w:pPr>
      <w:r w:rsidRPr="00C627F5">
        <w:rPr>
          <w:szCs w:val="24"/>
        </w:rPr>
        <w:t xml:space="preserve">Les enquêtes socio-économiques menées dans le cadre de la présente étude montrent </w:t>
      </w:r>
      <w:r w:rsidRPr="00C627F5">
        <w:rPr>
          <w:b/>
          <w:szCs w:val="24"/>
        </w:rPr>
        <w:t>que toutes les personnes recensées appartiennent à la première catégorie. Elles ont été officiellement installées sur des terres appartenant à l’état qu’elles exploitent dans le cadre d’un cahier de charges.  Elles disposent de facto de droits légaux formels pour exercer leurs activités sur les terres qu’elles exploitent.</w:t>
      </w:r>
      <w:r w:rsidRPr="00C627F5">
        <w:rPr>
          <w:szCs w:val="24"/>
        </w:rPr>
        <w:t xml:space="preserve"> </w:t>
      </w:r>
    </w:p>
    <w:p w14:paraId="792B407E" w14:textId="77777777" w:rsidR="00747D82" w:rsidRDefault="00747D82" w:rsidP="0074570E">
      <w:pPr>
        <w:spacing w:line="276" w:lineRule="auto"/>
        <w:rPr>
          <w:szCs w:val="24"/>
        </w:rPr>
      </w:pPr>
    </w:p>
    <w:p w14:paraId="4A2068A7" w14:textId="77777777" w:rsidR="001704E8" w:rsidRDefault="001704E8" w:rsidP="0074570E">
      <w:pPr>
        <w:spacing w:line="276" w:lineRule="auto"/>
        <w:rPr>
          <w:szCs w:val="24"/>
        </w:rPr>
      </w:pPr>
      <w:r w:rsidRPr="00C627F5">
        <w:rPr>
          <w:szCs w:val="24"/>
        </w:rPr>
        <w:t xml:space="preserve">Aux fins du présent PAR, une seule catégorie de PAP est identifiée et déclarée éligible à une compensation. Il s’agit de PAP disposant de </w:t>
      </w:r>
      <w:r>
        <w:rPr>
          <w:szCs w:val="24"/>
        </w:rPr>
        <w:t>droit</w:t>
      </w:r>
      <w:r w:rsidRPr="00C627F5">
        <w:rPr>
          <w:szCs w:val="24"/>
        </w:rPr>
        <w:t xml:space="preserve"> de jouissance dont les terres agricoles sont affectées de manière temporaire ou définitive ainsi que les productions issues de ces terres et les investissements réalisés sur celles-ci ;</w:t>
      </w:r>
    </w:p>
    <w:p w14:paraId="0B56243A" w14:textId="77777777" w:rsidR="00747D82" w:rsidRDefault="00747D82" w:rsidP="0074570E">
      <w:pPr>
        <w:spacing w:line="276" w:lineRule="auto"/>
        <w:rPr>
          <w:szCs w:val="24"/>
        </w:rPr>
      </w:pPr>
    </w:p>
    <w:p w14:paraId="02B881B1" w14:textId="77777777" w:rsidR="00747D82" w:rsidRDefault="001704E8" w:rsidP="0074570E">
      <w:pPr>
        <w:spacing w:line="276" w:lineRule="auto"/>
        <w:rPr>
          <w:szCs w:val="24"/>
        </w:rPr>
      </w:pPr>
      <w:r>
        <w:rPr>
          <w:szCs w:val="24"/>
        </w:rPr>
        <w:t xml:space="preserve">La méthodologie d’élaboration requière la définition d’une date butoir qui </w:t>
      </w:r>
      <w:r w:rsidRPr="00C627F5">
        <w:rPr>
          <w:szCs w:val="24"/>
        </w:rPr>
        <w:t>correspond à la fin des opérations de recensement ainsi que des opérations de validation des résultats des inventaires et de la gestion des réclamations destinées à déterminer les ménages et les biens éligibles à la compensation.</w:t>
      </w:r>
      <w:r>
        <w:rPr>
          <w:szCs w:val="24"/>
        </w:rPr>
        <w:t xml:space="preserve"> </w:t>
      </w:r>
      <w:r w:rsidRPr="00C627F5">
        <w:rPr>
          <w:szCs w:val="24"/>
        </w:rPr>
        <w:t xml:space="preserve">Conformément aux principes en matière de réinstallation, seuls les ménages et les biens présents et recensés avant la date butoir sont éligibles à la compensation. </w:t>
      </w:r>
    </w:p>
    <w:p w14:paraId="63AD0575" w14:textId="77777777" w:rsidR="00747D82" w:rsidRDefault="00747D82" w:rsidP="0074570E">
      <w:pPr>
        <w:spacing w:line="276" w:lineRule="auto"/>
        <w:rPr>
          <w:szCs w:val="24"/>
        </w:rPr>
      </w:pPr>
    </w:p>
    <w:p w14:paraId="585BBDC9" w14:textId="7B5414C0" w:rsidR="001704E8" w:rsidRPr="00C627F5" w:rsidRDefault="001704E8" w:rsidP="0074570E">
      <w:pPr>
        <w:spacing w:line="276" w:lineRule="auto"/>
        <w:rPr>
          <w:szCs w:val="24"/>
        </w:rPr>
      </w:pPr>
      <w:r w:rsidRPr="00C627F5">
        <w:rPr>
          <w:szCs w:val="24"/>
        </w:rPr>
        <w:t xml:space="preserve">Après cette date, c’est la forclusion, les ménages qui s’installeraient ou mèneraient une activité quelconque à l’intérieur des différentes emprises ne seront pas éligibles à la compensation. En outre, toute construction additionnelle dans les zones affectées après cette date butoir n’est pas non plus éligible à la compensation ou à d’autres formes d’assistance. </w:t>
      </w:r>
    </w:p>
    <w:p w14:paraId="7FB74612" w14:textId="77777777" w:rsidR="00747D82" w:rsidRDefault="00747D82" w:rsidP="0074570E">
      <w:pPr>
        <w:spacing w:line="276" w:lineRule="auto"/>
        <w:rPr>
          <w:szCs w:val="24"/>
        </w:rPr>
      </w:pPr>
    </w:p>
    <w:p w14:paraId="528CB02B" w14:textId="77777777" w:rsidR="001704E8" w:rsidRPr="00C627F5" w:rsidRDefault="001704E8" w:rsidP="0074570E">
      <w:pPr>
        <w:spacing w:line="276" w:lineRule="auto"/>
        <w:rPr>
          <w:szCs w:val="24"/>
        </w:rPr>
      </w:pPr>
      <w:r>
        <w:rPr>
          <w:szCs w:val="24"/>
        </w:rPr>
        <w:t>Dans ce projet, compte tenu du fait que toutes les PAP sont déjà identifiées par les organes de gestion des aménagements et que les procédures d’installations sur ces sites ne permettent pas d’installations anarchiques, il n’a pas été arrêté de date butoir officielle. Les dates de démarrage et de fin des enquêtes ont été diffusées afin d’éviter les retards  et les absences.</w:t>
      </w:r>
    </w:p>
    <w:p w14:paraId="45EC0528" w14:textId="77777777" w:rsidR="001704E8" w:rsidRDefault="001704E8" w:rsidP="0074570E">
      <w:pPr>
        <w:spacing w:line="276" w:lineRule="auto"/>
      </w:pPr>
    </w:p>
    <w:p w14:paraId="33F9739D" w14:textId="5178A9F5" w:rsidR="006123D1" w:rsidRDefault="00E31895" w:rsidP="00474352">
      <w:pPr>
        <w:pStyle w:val="Titre2"/>
      </w:pPr>
      <w:hyperlink w:anchor="_Toc307141685" w:history="1">
        <w:bookmarkStart w:id="329" w:name="_Toc4988238"/>
        <w:r w:rsidR="006123D1" w:rsidRPr="00EA0B1B">
          <w:t>Principes et taux applicable</w:t>
        </w:r>
        <w:r w:rsidR="00A93C44">
          <w:t>s</w:t>
        </w:r>
        <w:r w:rsidR="006123D1" w:rsidRPr="00EA0B1B">
          <w:t xml:space="preserve"> pour la </w:t>
        </w:r>
      </w:hyperlink>
      <w:r w:rsidR="006123D1" w:rsidRPr="00EA0B1B">
        <w:t>compensation</w:t>
      </w:r>
      <w:bookmarkEnd w:id="329"/>
    </w:p>
    <w:p w14:paraId="220BCFDB" w14:textId="77777777" w:rsidR="009D6F9D" w:rsidRPr="00E403A6" w:rsidRDefault="009D6F9D" w:rsidP="0074570E">
      <w:pPr>
        <w:spacing w:line="276" w:lineRule="auto"/>
        <w:rPr>
          <w:b/>
          <w:vanish/>
          <w:szCs w:val="24"/>
          <w:lang w:val="fr-CA"/>
        </w:rPr>
      </w:pPr>
      <w:bookmarkStart w:id="330" w:name="_Toc456800592"/>
      <w:bookmarkStart w:id="331" w:name="_Toc456800828"/>
      <w:bookmarkStart w:id="332" w:name="_Toc456801011"/>
      <w:bookmarkStart w:id="333" w:name="_Toc456801792"/>
      <w:bookmarkStart w:id="334" w:name="_Toc456807505"/>
      <w:bookmarkStart w:id="335" w:name="_Toc456870622"/>
      <w:bookmarkStart w:id="336" w:name="_Toc456870809"/>
      <w:bookmarkStart w:id="337" w:name="_Toc456870988"/>
      <w:bookmarkStart w:id="338" w:name="_Toc456882215"/>
      <w:bookmarkStart w:id="339" w:name="_Toc456971632"/>
      <w:bookmarkStart w:id="340" w:name="_Toc457406829"/>
      <w:bookmarkStart w:id="341" w:name="_Toc458695395"/>
      <w:bookmarkStart w:id="342" w:name="_Toc458784809"/>
      <w:bookmarkStart w:id="343" w:name="_Toc1421747"/>
      <w:bookmarkEnd w:id="327"/>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3A31B7CF" w14:textId="430AC207" w:rsidR="009D6F9D" w:rsidRPr="00EF2FB1" w:rsidRDefault="009D6F9D" w:rsidP="0074570E">
      <w:pPr>
        <w:spacing w:line="276" w:lineRule="auto"/>
        <w:rPr>
          <w:szCs w:val="24"/>
        </w:rPr>
      </w:pPr>
      <w:r w:rsidRPr="00E403A6">
        <w:rPr>
          <w:szCs w:val="24"/>
        </w:rPr>
        <w:t xml:space="preserve">Le projet de réhabilitation et d’extension de la plaine de Banzon va engendrer essentiellement des pertes de cultures </w:t>
      </w:r>
      <w:r w:rsidR="00EE5E0B">
        <w:rPr>
          <w:szCs w:val="24"/>
        </w:rPr>
        <w:t xml:space="preserve">temporaires. </w:t>
      </w:r>
      <w:r w:rsidRPr="00E403A6">
        <w:rPr>
          <w:szCs w:val="24"/>
        </w:rPr>
        <w:t>La législation Burkinabé, à savoir la loi 009-2018/AN portant</w:t>
      </w:r>
      <w:r w:rsidRPr="00E403A6">
        <w:rPr>
          <w:b/>
          <w:szCs w:val="24"/>
        </w:rPr>
        <w:t xml:space="preserve"> </w:t>
      </w:r>
      <w:r w:rsidRPr="00E403A6">
        <w:rPr>
          <w:szCs w:val="24"/>
        </w:rPr>
        <w:t>expropriation pour cause d’utilité publique et indemnisation des personnes affectées par les aménagements et projets d’utilité publique ou d’intérêt général au Burkina Faso</w:t>
      </w:r>
      <w:r w:rsidR="00EE5E0B">
        <w:rPr>
          <w:szCs w:val="24"/>
        </w:rPr>
        <w:t xml:space="preserve"> et l’OP 4.12 ont pour</w:t>
      </w:r>
      <w:r w:rsidRPr="00E403A6">
        <w:rPr>
          <w:szCs w:val="24"/>
        </w:rPr>
        <w:t xml:space="preserve"> principe</w:t>
      </w:r>
      <w:r w:rsidR="005D7238">
        <w:rPr>
          <w:szCs w:val="24"/>
        </w:rPr>
        <w:t>,</w:t>
      </w:r>
      <w:r w:rsidR="00B10E3B">
        <w:rPr>
          <w:szCs w:val="24"/>
        </w:rPr>
        <w:t xml:space="preserve"> </w:t>
      </w:r>
      <w:r w:rsidR="00EE5E0B">
        <w:rPr>
          <w:szCs w:val="24"/>
        </w:rPr>
        <w:t xml:space="preserve">une </w:t>
      </w:r>
      <w:r w:rsidR="00B10E3B">
        <w:rPr>
          <w:szCs w:val="24"/>
        </w:rPr>
        <w:t>compensation juste</w:t>
      </w:r>
      <w:r w:rsidR="00EE5E0B">
        <w:rPr>
          <w:szCs w:val="24"/>
        </w:rPr>
        <w:t>, c’est-à-dire au coût de remplacement</w:t>
      </w:r>
      <w:r w:rsidRPr="00E403A6">
        <w:rPr>
          <w:szCs w:val="24"/>
        </w:rPr>
        <w:t>. Cependant, les barèmes annoncés dans cette loi ne sont pas encore disponibles</w:t>
      </w:r>
      <w:r w:rsidRPr="00E403A6">
        <w:rPr>
          <w:b/>
          <w:szCs w:val="24"/>
        </w:rPr>
        <w:t xml:space="preserve">. </w:t>
      </w:r>
      <w:r>
        <w:rPr>
          <w:szCs w:val="24"/>
        </w:rPr>
        <w:t>Dans l’attente,</w:t>
      </w:r>
      <w:r w:rsidRPr="00E403A6">
        <w:rPr>
          <w:szCs w:val="24"/>
        </w:rPr>
        <w:t xml:space="preserve"> la pratique courante </w:t>
      </w:r>
      <w:r>
        <w:rPr>
          <w:szCs w:val="24"/>
        </w:rPr>
        <w:t>qui</w:t>
      </w:r>
      <w:r w:rsidR="00EE5E0B">
        <w:rPr>
          <w:szCs w:val="24"/>
        </w:rPr>
        <w:t xml:space="preserve"> respecte ce principe</w:t>
      </w:r>
      <w:r>
        <w:rPr>
          <w:szCs w:val="24"/>
        </w:rPr>
        <w:t xml:space="preserve"> </w:t>
      </w:r>
      <w:r w:rsidRPr="00E403A6">
        <w:rPr>
          <w:szCs w:val="24"/>
        </w:rPr>
        <w:t xml:space="preserve">consiste à </w:t>
      </w:r>
      <w:r w:rsidR="005D7238">
        <w:rPr>
          <w:szCs w:val="24"/>
        </w:rPr>
        <w:t xml:space="preserve">l’utilisation de </w:t>
      </w:r>
      <w:r w:rsidRPr="00E403A6">
        <w:rPr>
          <w:szCs w:val="24"/>
        </w:rPr>
        <w:t>la méthode suivante</w:t>
      </w:r>
      <w:r>
        <w:rPr>
          <w:szCs w:val="24"/>
        </w:rPr>
        <w:t>.</w:t>
      </w:r>
      <w:bookmarkStart w:id="344" w:name="_Toc277264260"/>
      <w:bookmarkStart w:id="345" w:name="_Toc279669243"/>
      <w:bookmarkStart w:id="346" w:name="_Toc458778917"/>
      <w:bookmarkStart w:id="347" w:name="_Toc277236118"/>
      <w:bookmarkStart w:id="348" w:name="_Toc277236447"/>
      <w:r w:rsidR="00AF42BD">
        <w:rPr>
          <w:szCs w:val="24"/>
        </w:rPr>
        <w:t xml:space="preserve"> Il s’agit de prendre la superficie affectée (S) et recueillir auprès des services compétents les meilleurs rendements (R) des cultures pratiquées sur ces parcelles ces 3 dernières années ainsi que les mercuriales (prix de vente le plus élevé des 3 dernières années à </w:t>
      </w:r>
      <w:proofErr w:type="spellStart"/>
      <w:r w:rsidR="00AF42BD">
        <w:rPr>
          <w:szCs w:val="24"/>
        </w:rPr>
        <w:t>l’ha</w:t>
      </w:r>
      <w:proofErr w:type="spellEnd"/>
      <w:r w:rsidR="00AF42BD">
        <w:rPr>
          <w:szCs w:val="24"/>
        </w:rPr>
        <w:t>) (CU)</w:t>
      </w:r>
      <w:r w:rsidR="00EF2FB1">
        <w:rPr>
          <w:szCs w:val="24"/>
        </w:rPr>
        <w:t xml:space="preserve"> et le nombrer de récoltes annuelle (NRA). En appliquant la formule </w:t>
      </w:r>
      <w:r w:rsidR="00EF2FB1" w:rsidRPr="00EF0C51">
        <w:rPr>
          <w:b/>
          <w:color w:val="auto"/>
          <w:szCs w:val="24"/>
          <w:lang w:val="fr-CA"/>
        </w:rPr>
        <w:t xml:space="preserve">S x RMS x CU x NRA </w:t>
      </w:r>
      <w:r w:rsidR="00EF2FB1" w:rsidRPr="00EF0C51">
        <w:rPr>
          <w:color w:val="auto"/>
          <w:szCs w:val="24"/>
          <w:lang w:val="fr-CA"/>
        </w:rPr>
        <w:t xml:space="preserve">le coût de compensation de chaque culture </w:t>
      </w:r>
      <w:r w:rsidR="00C50FE6" w:rsidRPr="00EF0C51">
        <w:rPr>
          <w:color w:val="auto"/>
          <w:szCs w:val="24"/>
          <w:lang w:val="fr-CA"/>
        </w:rPr>
        <w:t xml:space="preserve">est </w:t>
      </w:r>
      <w:r w:rsidR="00EF0C51" w:rsidRPr="00EF0C51">
        <w:rPr>
          <w:color w:val="auto"/>
          <w:szCs w:val="24"/>
          <w:lang w:val="fr-CA"/>
        </w:rPr>
        <w:t>déterminé</w:t>
      </w:r>
      <w:r w:rsidR="00EF2FB1" w:rsidRPr="00EF0C51">
        <w:rPr>
          <w:color w:val="auto"/>
          <w:szCs w:val="24"/>
          <w:lang w:val="fr-CA"/>
        </w:rPr>
        <w:t xml:space="preserve">. En pondérant l’ensemble </w:t>
      </w:r>
      <w:r w:rsidR="00EF0C51" w:rsidRPr="00EF0C51">
        <w:rPr>
          <w:color w:val="auto"/>
          <w:szCs w:val="24"/>
          <w:lang w:val="fr-CA"/>
        </w:rPr>
        <w:t>des coûts</w:t>
      </w:r>
      <w:r w:rsidR="00EF2FB1" w:rsidRPr="00EF0C51">
        <w:rPr>
          <w:color w:val="auto"/>
          <w:szCs w:val="24"/>
          <w:lang w:val="fr-CA"/>
        </w:rPr>
        <w:t xml:space="preserve"> des cultures sur une parcelle, on obtient le coût par parcelle. Dans le cas du Projet</w:t>
      </w:r>
      <w:r w:rsidR="005D7238" w:rsidRPr="00EF0C51">
        <w:rPr>
          <w:color w:val="auto"/>
          <w:szCs w:val="24"/>
          <w:lang w:val="fr-CA"/>
        </w:rPr>
        <w:t>,</w:t>
      </w:r>
      <w:r w:rsidR="00EF2FB1" w:rsidRPr="00EF0C51">
        <w:rPr>
          <w:color w:val="auto"/>
          <w:szCs w:val="24"/>
          <w:lang w:val="fr-CA"/>
        </w:rPr>
        <w:t xml:space="preserve"> la perte n’a lieu que pour une année donc par conséquent il n’est pas prévu de coefficient de pondération.</w:t>
      </w:r>
    </w:p>
    <w:p w14:paraId="4AB7352F" w14:textId="77777777" w:rsidR="0074570E" w:rsidRDefault="0074570E" w:rsidP="0074570E">
      <w:pPr>
        <w:spacing w:line="276" w:lineRule="auto"/>
        <w:rPr>
          <w:szCs w:val="24"/>
        </w:rPr>
      </w:pPr>
    </w:p>
    <w:p w14:paraId="6C912A1C" w14:textId="77777777" w:rsidR="005C76B3" w:rsidRDefault="005C76B3" w:rsidP="0074570E">
      <w:pPr>
        <w:spacing w:line="276" w:lineRule="auto"/>
        <w:rPr>
          <w:szCs w:val="24"/>
        </w:rPr>
      </w:pPr>
    </w:p>
    <w:p w14:paraId="6CA07344" w14:textId="732D7889" w:rsidR="009D6F9D" w:rsidRPr="00612965" w:rsidRDefault="009D6F9D" w:rsidP="009D6F9D">
      <w:pPr>
        <w:pStyle w:val="Lgende"/>
        <w:jc w:val="left"/>
        <w:rPr>
          <w:rFonts w:ascii="Times New Roman" w:hAnsi="Times New Roman"/>
        </w:rPr>
      </w:pPr>
      <w:bookmarkStart w:id="349" w:name="_Toc4498164"/>
      <w:r w:rsidRPr="00612965">
        <w:rPr>
          <w:rFonts w:ascii="Times New Roman" w:hAnsi="Times New Roman"/>
        </w:rPr>
        <w:t xml:space="preserve">Tableau </w:t>
      </w:r>
      <w:r w:rsidR="00B60E85" w:rsidRPr="00612965">
        <w:rPr>
          <w:rFonts w:ascii="Times New Roman" w:hAnsi="Times New Roman"/>
          <w:noProof/>
        </w:rPr>
        <w:fldChar w:fldCharType="begin"/>
      </w:r>
      <w:r w:rsidR="00B60E85" w:rsidRPr="00612965">
        <w:rPr>
          <w:rFonts w:ascii="Times New Roman" w:hAnsi="Times New Roman"/>
          <w:noProof/>
        </w:rPr>
        <w:instrText xml:space="preserve"> SEQ Tableau \* ARABIC </w:instrText>
      </w:r>
      <w:r w:rsidR="00B60E85" w:rsidRPr="00612965">
        <w:rPr>
          <w:rFonts w:ascii="Times New Roman" w:hAnsi="Times New Roman"/>
          <w:noProof/>
        </w:rPr>
        <w:fldChar w:fldCharType="separate"/>
      </w:r>
      <w:r w:rsidR="00182709" w:rsidRPr="00612965">
        <w:rPr>
          <w:rFonts w:ascii="Times New Roman" w:hAnsi="Times New Roman"/>
          <w:noProof/>
        </w:rPr>
        <w:t>16</w:t>
      </w:r>
      <w:r w:rsidR="00B60E85" w:rsidRPr="00612965">
        <w:rPr>
          <w:rFonts w:ascii="Times New Roman" w:hAnsi="Times New Roman"/>
          <w:noProof/>
        </w:rPr>
        <w:fldChar w:fldCharType="end"/>
      </w:r>
      <w:r w:rsidRPr="00612965">
        <w:rPr>
          <w:rFonts w:ascii="Times New Roman" w:hAnsi="Times New Roman"/>
        </w:rPr>
        <w:t>. Méthodes de compensation des pertes</w:t>
      </w:r>
      <w:bookmarkEnd w:id="344"/>
      <w:bookmarkEnd w:id="345"/>
      <w:bookmarkEnd w:id="346"/>
      <w:bookmarkEnd w:id="347"/>
      <w:bookmarkEnd w:id="348"/>
      <w:bookmarkEnd w:id="349"/>
    </w:p>
    <w:tbl>
      <w:tblPr>
        <w:tblpPr w:leftFromText="141" w:rightFromText="141" w:vertAnchor="text" w:tblpY="1"/>
        <w:tblOverlap w:val="never"/>
        <w:tblW w:w="50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1"/>
        <w:gridCol w:w="3601"/>
        <w:gridCol w:w="2939"/>
      </w:tblGrid>
      <w:tr w:rsidR="009D6F9D" w:rsidRPr="00E403A6" w14:paraId="4A42400F" w14:textId="77777777" w:rsidTr="009D6F9D">
        <w:trPr>
          <w:trHeight w:val="524"/>
        </w:trPr>
        <w:tc>
          <w:tcPr>
            <w:tcW w:w="1442" w:type="pct"/>
            <w:shd w:val="clear" w:color="auto" w:fill="auto"/>
            <w:vAlign w:val="center"/>
          </w:tcPr>
          <w:p w14:paraId="6272EB2A" w14:textId="77777777" w:rsidR="009D6F9D" w:rsidRPr="00E403A6" w:rsidRDefault="009D6F9D" w:rsidP="009D6F9D">
            <w:pPr>
              <w:rPr>
                <w:color w:val="auto"/>
                <w:szCs w:val="24"/>
              </w:rPr>
            </w:pPr>
            <w:r w:rsidRPr="00E403A6">
              <w:rPr>
                <w:color w:val="auto"/>
                <w:szCs w:val="24"/>
              </w:rPr>
              <w:t>Type de perte</w:t>
            </w:r>
          </w:p>
        </w:tc>
        <w:tc>
          <w:tcPr>
            <w:tcW w:w="1959" w:type="pct"/>
            <w:shd w:val="clear" w:color="auto" w:fill="auto"/>
          </w:tcPr>
          <w:p w14:paraId="6DB4A703" w14:textId="77777777" w:rsidR="009D6F9D" w:rsidRPr="00E403A6" w:rsidRDefault="009D6F9D" w:rsidP="009D6F9D">
            <w:pPr>
              <w:jc w:val="center"/>
              <w:rPr>
                <w:color w:val="auto"/>
                <w:szCs w:val="24"/>
              </w:rPr>
            </w:pPr>
            <w:r w:rsidRPr="00E403A6">
              <w:rPr>
                <w:color w:val="auto"/>
                <w:szCs w:val="24"/>
              </w:rPr>
              <w:t>Éléments</w:t>
            </w:r>
          </w:p>
          <w:p w14:paraId="4678087D" w14:textId="77777777" w:rsidR="009D6F9D" w:rsidRPr="00E403A6" w:rsidRDefault="009D6F9D" w:rsidP="009D6F9D">
            <w:pPr>
              <w:jc w:val="center"/>
              <w:rPr>
                <w:color w:val="auto"/>
                <w:szCs w:val="24"/>
              </w:rPr>
            </w:pPr>
            <w:r w:rsidRPr="00E403A6">
              <w:rPr>
                <w:color w:val="auto"/>
                <w:szCs w:val="24"/>
              </w:rPr>
              <w:t>de base de calcul</w:t>
            </w:r>
          </w:p>
        </w:tc>
        <w:tc>
          <w:tcPr>
            <w:tcW w:w="1599" w:type="pct"/>
            <w:shd w:val="clear" w:color="auto" w:fill="auto"/>
            <w:vAlign w:val="center"/>
          </w:tcPr>
          <w:p w14:paraId="05EA7A8E" w14:textId="77777777" w:rsidR="009D6F9D" w:rsidRPr="00E403A6" w:rsidRDefault="009D6F9D" w:rsidP="009D6F9D">
            <w:pPr>
              <w:rPr>
                <w:color w:val="auto"/>
                <w:szCs w:val="24"/>
              </w:rPr>
            </w:pPr>
            <w:r w:rsidRPr="00E403A6">
              <w:rPr>
                <w:color w:val="auto"/>
                <w:szCs w:val="24"/>
              </w:rPr>
              <w:t>Coût</w:t>
            </w:r>
          </w:p>
          <w:p w14:paraId="0F6C5695" w14:textId="77777777" w:rsidR="009D6F9D" w:rsidRPr="00E403A6" w:rsidRDefault="009D6F9D" w:rsidP="009D6F9D">
            <w:pPr>
              <w:rPr>
                <w:color w:val="auto"/>
                <w:szCs w:val="24"/>
              </w:rPr>
            </w:pPr>
            <w:r w:rsidRPr="00E403A6">
              <w:rPr>
                <w:color w:val="auto"/>
                <w:szCs w:val="24"/>
              </w:rPr>
              <w:t>de compensation</w:t>
            </w:r>
          </w:p>
        </w:tc>
      </w:tr>
      <w:tr w:rsidR="009D6F9D" w:rsidRPr="00612965" w14:paraId="797BE5DD" w14:textId="77777777" w:rsidTr="009D6F9D">
        <w:tc>
          <w:tcPr>
            <w:tcW w:w="1442" w:type="pct"/>
            <w:shd w:val="clear" w:color="auto" w:fill="auto"/>
            <w:vAlign w:val="center"/>
          </w:tcPr>
          <w:p w14:paraId="6AA0668C" w14:textId="77777777" w:rsidR="009D6F9D" w:rsidRPr="00E403A6" w:rsidRDefault="009D6F9D" w:rsidP="009D6F9D">
            <w:pPr>
              <w:rPr>
                <w:color w:val="auto"/>
                <w:szCs w:val="24"/>
              </w:rPr>
            </w:pPr>
            <w:r w:rsidRPr="00E403A6">
              <w:rPr>
                <w:color w:val="auto"/>
                <w:szCs w:val="24"/>
              </w:rPr>
              <w:t>Cultures (récolte annuelle)</w:t>
            </w:r>
          </w:p>
        </w:tc>
        <w:tc>
          <w:tcPr>
            <w:tcW w:w="1959" w:type="pct"/>
            <w:shd w:val="clear" w:color="auto" w:fill="auto"/>
          </w:tcPr>
          <w:p w14:paraId="268B06AA" w14:textId="77777777" w:rsidR="009D6F9D" w:rsidRPr="00E403A6" w:rsidRDefault="009D6F9D" w:rsidP="009D6F9D">
            <w:pPr>
              <w:rPr>
                <w:color w:val="auto"/>
                <w:szCs w:val="24"/>
              </w:rPr>
            </w:pPr>
            <w:r w:rsidRPr="00E403A6">
              <w:rPr>
                <w:color w:val="auto"/>
                <w:szCs w:val="24"/>
              </w:rPr>
              <w:t>Superficie impactée : S</w:t>
            </w:r>
          </w:p>
          <w:p w14:paraId="3E8B80A0" w14:textId="2DD95B84" w:rsidR="009D6F9D" w:rsidRPr="00E403A6" w:rsidRDefault="009D6F9D" w:rsidP="009D6F9D">
            <w:pPr>
              <w:rPr>
                <w:color w:val="auto"/>
                <w:szCs w:val="24"/>
              </w:rPr>
            </w:pPr>
            <w:r w:rsidRPr="00E403A6">
              <w:rPr>
                <w:color w:val="auto"/>
                <w:szCs w:val="24"/>
              </w:rPr>
              <w:t>Rendement</w:t>
            </w:r>
            <w:r w:rsidR="00AF42BD">
              <w:rPr>
                <w:color w:val="auto"/>
                <w:szCs w:val="24"/>
              </w:rPr>
              <w:t>s</w:t>
            </w:r>
            <w:r w:rsidRPr="00E403A6">
              <w:rPr>
                <w:color w:val="auto"/>
                <w:szCs w:val="24"/>
              </w:rPr>
              <w:t xml:space="preserve"> maximum par ha pour la principale spéculation : RMS</w:t>
            </w:r>
          </w:p>
          <w:p w14:paraId="08D23DF0" w14:textId="77777777" w:rsidR="009D6F9D" w:rsidRPr="00E403A6" w:rsidRDefault="009D6F9D" w:rsidP="009D6F9D">
            <w:pPr>
              <w:rPr>
                <w:color w:val="auto"/>
                <w:szCs w:val="24"/>
              </w:rPr>
            </w:pPr>
            <w:r w:rsidRPr="00E403A6">
              <w:rPr>
                <w:color w:val="auto"/>
                <w:szCs w:val="24"/>
              </w:rPr>
              <w:t>Coût unitaire du marché : CU</w:t>
            </w:r>
          </w:p>
          <w:p w14:paraId="049EE26E" w14:textId="77777777" w:rsidR="009D6F9D" w:rsidRPr="00E403A6" w:rsidRDefault="009D6F9D" w:rsidP="009D6F9D">
            <w:pPr>
              <w:rPr>
                <w:color w:val="auto"/>
                <w:szCs w:val="24"/>
              </w:rPr>
            </w:pPr>
            <w:r w:rsidRPr="00E403A6">
              <w:rPr>
                <w:color w:val="auto"/>
                <w:szCs w:val="24"/>
              </w:rPr>
              <w:t>Nombre de récoltes annuelles : NRA</w:t>
            </w:r>
          </w:p>
        </w:tc>
        <w:tc>
          <w:tcPr>
            <w:tcW w:w="1599" w:type="pct"/>
            <w:shd w:val="clear" w:color="auto" w:fill="auto"/>
            <w:vAlign w:val="center"/>
          </w:tcPr>
          <w:p w14:paraId="5E6138F3" w14:textId="77777777" w:rsidR="009D6F9D" w:rsidRPr="00E403A6" w:rsidRDefault="009D6F9D" w:rsidP="009D6F9D">
            <w:pPr>
              <w:rPr>
                <w:color w:val="auto"/>
                <w:szCs w:val="24"/>
              </w:rPr>
            </w:pPr>
          </w:p>
          <w:p w14:paraId="52D2BBCF" w14:textId="77777777" w:rsidR="009D6F9D" w:rsidRPr="00E403A6" w:rsidRDefault="009D6F9D" w:rsidP="009D6F9D">
            <w:pPr>
              <w:rPr>
                <w:color w:val="auto"/>
                <w:szCs w:val="24"/>
                <w:lang w:val="pt-PT"/>
              </w:rPr>
            </w:pPr>
            <w:r w:rsidRPr="00E403A6">
              <w:rPr>
                <w:color w:val="auto"/>
                <w:szCs w:val="24"/>
                <w:lang w:val="pt-PT"/>
              </w:rPr>
              <w:t>S x RMS x CU x NRA</w:t>
            </w:r>
          </w:p>
        </w:tc>
      </w:tr>
    </w:tbl>
    <w:p w14:paraId="212E3E2E" w14:textId="77777777" w:rsidR="009D6F9D" w:rsidRPr="00EF0C51" w:rsidRDefault="009D6F9D" w:rsidP="009D6F9D">
      <w:pPr>
        <w:rPr>
          <w:szCs w:val="24"/>
          <w:lang w:val="pt-BR"/>
        </w:rPr>
      </w:pPr>
    </w:p>
    <w:p w14:paraId="41B7FFA7" w14:textId="77777777" w:rsidR="006123D1" w:rsidRPr="00E403A6" w:rsidRDefault="006123D1" w:rsidP="0074570E">
      <w:pPr>
        <w:spacing w:line="276" w:lineRule="auto"/>
        <w:rPr>
          <w:bCs/>
          <w:szCs w:val="24"/>
        </w:rPr>
      </w:pPr>
      <w:r w:rsidRPr="00E403A6">
        <w:rPr>
          <w:bCs/>
          <w:szCs w:val="24"/>
        </w:rPr>
        <w:t xml:space="preserve">Les barèmes ont été arrêtés sur la base des informations données par la Direction de la plaine à savoir les rendements moyens à </w:t>
      </w:r>
      <w:proofErr w:type="spellStart"/>
      <w:r w:rsidRPr="00E403A6">
        <w:rPr>
          <w:bCs/>
          <w:szCs w:val="24"/>
        </w:rPr>
        <w:t>l’ha</w:t>
      </w:r>
      <w:proofErr w:type="spellEnd"/>
      <w:r w:rsidRPr="00E403A6">
        <w:rPr>
          <w:bCs/>
          <w:szCs w:val="24"/>
        </w:rPr>
        <w:t xml:space="preserve"> des principales spéculations et les prix de vente moyens des dernières années.</w:t>
      </w:r>
    </w:p>
    <w:p w14:paraId="4A5E1292" w14:textId="77777777" w:rsidR="006123D1" w:rsidRDefault="006123D1" w:rsidP="006123D1">
      <w:pPr>
        <w:rPr>
          <w:b/>
          <w:bCs/>
          <w:szCs w:val="24"/>
        </w:rPr>
      </w:pPr>
    </w:p>
    <w:p w14:paraId="15FB354C" w14:textId="707C016A" w:rsidR="006123D1" w:rsidRPr="00612965" w:rsidRDefault="006123D1" w:rsidP="006123D1">
      <w:pPr>
        <w:pStyle w:val="Lgende"/>
        <w:jc w:val="left"/>
        <w:rPr>
          <w:rFonts w:ascii="Times New Roman" w:hAnsi="Times New Roman"/>
          <w:b w:val="0"/>
          <w:bCs w:val="0"/>
          <w:color w:val="000000"/>
        </w:rPr>
      </w:pPr>
      <w:bookmarkStart w:id="350" w:name="_Toc4498165"/>
      <w:r w:rsidRPr="00612965">
        <w:rPr>
          <w:rFonts w:ascii="Times New Roman" w:hAnsi="Times New Roman"/>
        </w:rPr>
        <w:t xml:space="preserve">Tableau </w:t>
      </w:r>
      <w:r w:rsidR="00B60E85" w:rsidRPr="00612965">
        <w:rPr>
          <w:rFonts w:ascii="Times New Roman" w:hAnsi="Times New Roman"/>
          <w:noProof/>
        </w:rPr>
        <w:fldChar w:fldCharType="begin"/>
      </w:r>
      <w:r w:rsidR="00B60E85" w:rsidRPr="00612965">
        <w:rPr>
          <w:rFonts w:ascii="Times New Roman" w:hAnsi="Times New Roman"/>
          <w:noProof/>
        </w:rPr>
        <w:instrText xml:space="preserve"> SEQ Tableau \* ARABIC </w:instrText>
      </w:r>
      <w:r w:rsidR="00B60E85" w:rsidRPr="00612965">
        <w:rPr>
          <w:rFonts w:ascii="Times New Roman" w:hAnsi="Times New Roman"/>
          <w:noProof/>
        </w:rPr>
        <w:fldChar w:fldCharType="separate"/>
      </w:r>
      <w:r w:rsidR="00182709" w:rsidRPr="00612965">
        <w:rPr>
          <w:rFonts w:ascii="Times New Roman" w:hAnsi="Times New Roman"/>
          <w:noProof/>
        </w:rPr>
        <w:t>17</w:t>
      </w:r>
      <w:r w:rsidR="00B60E85" w:rsidRPr="00612965">
        <w:rPr>
          <w:rFonts w:ascii="Times New Roman" w:hAnsi="Times New Roman"/>
          <w:noProof/>
        </w:rPr>
        <w:fldChar w:fldCharType="end"/>
      </w:r>
      <w:r w:rsidRPr="00612965">
        <w:rPr>
          <w:rFonts w:ascii="Times New Roman" w:hAnsi="Times New Roman"/>
        </w:rPr>
        <w:t xml:space="preserve">. </w:t>
      </w:r>
      <w:r w:rsidRPr="00612965">
        <w:rPr>
          <w:rFonts w:ascii="Times New Roman" w:hAnsi="Times New Roman"/>
          <w:color w:val="000000"/>
        </w:rPr>
        <w:t>Barèmes de compensation</w:t>
      </w:r>
      <w:bookmarkEnd w:id="350"/>
    </w:p>
    <w:tbl>
      <w:tblPr>
        <w:tblW w:w="5000" w:type="pct"/>
        <w:jc w:val="center"/>
        <w:tblCellMar>
          <w:left w:w="70" w:type="dxa"/>
          <w:right w:w="70" w:type="dxa"/>
        </w:tblCellMar>
        <w:tblLook w:val="04A0" w:firstRow="1" w:lastRow="0" w:firstColumn="1" w:lastColumn="0" w:noHBand="0" w:noVBand="1"/>
      </w:tblPr>
      <w:tblGrid>
        <w:gridCol w:w="4975"/>
        <w:gridCol w:w="4041"/>
      </w:tblGrid>
      <w:tr w:rsidR="006123D1" w:rsidRPr="00E403A6" w14:paraId="355731D2" w14:textId="77777777" w:rsidTr="00EA0B1B">
        <w:trPr>
          <w:trHeight w:val="300"/>
          <w:jc w:val="center"/>
        </w:trPr>
        <w:tc>
          <w:tcPr>
            <w:tcW w:w="27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8584F" w14:textId="77777777" w:rsidR="006123D1" w:rsidRPr="00E403A6" w:rsidRDefault="006123D1" w:rsidP="00EA0B1B">
            <w:pPr>
              <w:rPr>
                <w:b/>
                <w:szCs w:val="24"/>
              </w:rPr>
            </w:pPr>
            <w:r w:rsidRPr="00E403A6">
              <w:rPr>
                <w:b/>
                <w:szCs w:val="24"/>
              </w:rPr>
              <w:t>Culture</w:t>
            </w:r>
          </w:p>
        </w:tc>
        <w:tc>
          <w:tcPr>
            <w:tcW w:w="2241" w:type="pct"/>
            <w:tcBorders>
              <w:top w:val="single" w:sz="4" w:space="0" w:color="auto"/>
              <w:left w:val="nil"/>
              <w:bottom w:val="single" w:sz="4" w:space="0" w:color="auto"/>
              <w:right w:val="single" w:sz="4" w:space="0" w:color="auto"/>
            </w:tcBorders>
            <w:shd w:val="clear" w:color="auto" w:fill="auto"/>
            <w:noWrap/>
            <w:vAlign w:val="bottom"/>
            <w:hideMark/>
          </w:tcPr>
          <w:p w14:paraId="49A0B547" w14:textId="77777777" w:rsidR="006123D1" w:rsidRPr="00E403A6" w:rsidRDefault="006123D1" w:rsidP="00EA0B1B">
            <w:pPr>
              <w:rPr>
                <w:b/>
                <w:szCs w:val="24"/>
              </w:rPr>
            </w:pPr>
            <w:r w:rsidRPr="00E403A6">
              <w:rPr>
                <w:b/>
                <w:szCs w:val="24"/>
              </w:rPr>
              <w:t>Revenu_1ha</w:t>
            </w:r>
          </w:p>
        </w:tc>
      </w:tr>
      <w:tr w:rsidR="006123D1" w:rsidRPr="00E403A6" w14:paraId="0D5C723F" w14:textId="77777777" w:rsidTr="00EA0B1B">
        <w:trPr>
          <w:trHeight w:val="300"/>
          <w:jc w:val="center"/>
        </w:trPr>
        <w:tc>
          <w:tcPr>
            <w:tcW w:w="2759" w:type="pct"/>
            <w:tcBorders>
              <w:top w:val="nil"/>
              <w:left w:val="single" w:sz="4" w:space="0" w:color="auto"/>
              <w:bottom w:val="single" w:sz="4" w:space="0" w:color="auto"/>
              <w:right w:val="single" w:sz="4" w:space="0" w:color="auto"/>
            </w:tcBorders>
            <w:shd w:val="clear" w:color="auto" w:fill="auto"/>
            <w:noWrap/>
            <w:vAlign w:val="bottom"/>
            <w:hideMark/>
          </w:tcPr>
          <w:p w14:paraId="6D1F14A3" w14:textId="77777777" w:rsidR="006123D1" w:rsidRPr="00E403A6" w:rsidRDefault="006123D1" w:rsidP="00EA0B1B">
            <w:pPr>
              <w:rPr>
                <w:szCs w:val="24"/>
              </w:rPr>
            </w:pPr>
            <w:r w:rsidRPr="00E403A6">
              <w:rPr>
                <w:szCs w:val="24"/>
              </w:rPr>
              <w:t>Mais</w:t>
            </w:r>
          </w:p>
        </w:tc>
        <w:tc>
          <w:tcPr>
            <w:tcW w:w="2241" w:type="pct"/>
            <w:tcBorders>
              <w:top w:val="nil"/>
              <w:left w:val="nil"/>
              <w:bottom w:val="single" w:sz="4" w:space="0" w:color="auto"/>
              <w:right w:val="single" w:sz="4" w:space="0" w:color="auto"/>
            </w:tcBorders>
            <w:shd w:val="clear" w:color="auto" w:fill="auto"/>
            <w:noWrap/>
            <w:vAlign w:val="bottom"/>
            <w:hideMark/>
          </w:tcPr>
          <w:p w14:paraId="5C6798C4" w14:textId="77777777" w:rsidR="006123D1" w:rsidRPr="00E403A6" w:rsidRDefault="006123D1" w:rsidP="00EA0B1B">
            <w:pPr>
              <w:jc w:val="right"/>
              <w:rPr>
                <w:szCs w:val="24"/>
              </w:rPr>
            </w:pPr>
            <w:r w:rsidRPr="00E403A6">
              <w:rPr>
                <w:szCs w:val="24"/>
              </w:rPr>
              <w:t>675 000</w:t>
            </w:r>
          </w:p>
        </w:tc>
      </w:tr>
      <w:tr w:rsidR="006123D1" w:rsidRPr="00E403A6" w14:paraId="36220C0F" w14:textId="77777777" w:rsidTr="00EA0B1B">
        <w:trPr>
          <w:trHeight w:val="300"/>
          <w:jc w:val="center"/>
        </w:trPr>
        <w:tc>
          <w:tcPr>
            <w:tcW w:w="2759" w:type="pct"/>
            <w:tcBorders>
              <w:top w:val="nil"/>
              <w:left w:val="single" w:sz="4" w:space="0" w:color="auto"/>
              <w:bottom w:val="single" w:sz="4" w:space="0" w:color="auto"/>
              <w:right w:val="single" w:sz="4" w:space="0" w:color="auto"/>
            </w:tcBorders>
            <w:shd w:val="clear" w:color="auto" w:fill="auto"/>
            <w:noWrap/>
            <w:vAlign w:val="bottom"/>
            <w:hideMark/>
          </w:tcPr>
          <w:p w14:paraId="2E97829A" w14:textId="77777777" w:rsidR="006123D1" w:rsidRPr="00E403A6" w:rsidRDefault="006123D1" w:rsidP="00EA0B1B">
            <w:pPr>
              <w:rPr>
                <w:szCs w:val="24"/>
              </w:rPr>
            </w:pPr>
            <w:r w:rsidRPr="00E403A6">
              <w:rPr>
                <w:szCs w:val="24"/>
              </w:rPr>
              <w:t>Mil ou petit mil</w:t>
            </w:r>
          </w:p>
        </w:tc>
        <w:tc>
          <w:tcPr>
            <w:tcW w:w="2241" w:type="pct"/>
            <w:tcBorders>
              <w:top w:val="nil"/>
              <w:left w:val="nil"/>
              <w:bottom w:val="single" w:sz="4" w:space="0" w:color="auto"/>
              <w:right w:val="single" w:sz="4" w:space="0" w:color="auto"/>
            </w:tcBorders>
            <w:shd w:val="clear" w:color="auto" w:fill="auto"/>
            <w:noWrap/>
            <w:vAlign w:val="bottom"/>
            <w:hideMark/>
          </w:tcPr>
          <w:p w14:paraId="057A0BC4" w14:textId="77777777" w:rsidR="006123D1" w:rsidRPr="00E403A6" w:rsidRDefault="006123D1" w:rsidP="00EA0B1B">
            <w:pPr>
              <w:jc w:val="right"/>
              <w:rPr>
                <w:szCs w:val="24"/>
              </w:rPr>
            </w:pPr>
            <w:r w:rsidRPr="00E403A6">
              <w:rPr>
                <w:szCs w:val="24"/>
              </w:rPr>
              <w:t>135 000</w:t>
            </w:r>
          </w:p>
        </w:tc>
      </w:tr>
      <w:tr w:rsidR="006123D1" w:rsidRPr="00E403A6" w14:paraId="45B604CB" w14:textId="77777777" w:rsidTr="00EA0B1B">
        <w:trPr>
          <w:trHeight w:val="300"/>
          <w:jc w:val="center"/>
        </w:trPr>
        <w:tc>
          <w:tcPr>
            <w:tcW w:w="2759" w:type="pct"/>
            <w:tcBorders>
              <w:top w:val="nil"/>
              <w:left w:val="single" w:sz="4" w:space="0" w:color="auto"/>
              <w:bottom w:val="single" w:sz="4" w:space="0" w:color="auto"/>
              <w:right w:val="single" w:sz="4" w:space="0" w:color="auto"/>
            </w:tcBorders>
            <w:shd w:val="clear" w:color="auto" w:fill="auto"/>
            <w:noWrap/>
            <w:vAlign w:val="bottom"/>
            <w:hideMark/>
          </w:tcPr>
          <w:p w14:paraId="53357B95" w14:textId="77777777" w:rsidR="006123D1" w:rsidRPr="00E403A6" w:rsidRDefault="006123D1" w:rsidP="00EA0B1B">
            <w:pPr>
              <w:rPr>
                <w:szCs w:val="24"/>
              </w:rPr>
            </w:pPr>
            <w:r w:rsidRPr="00E403A6">
              <w:rPr>
                <w:szCs w:val="24"/>
              </w:rPr>
              <w:t>Riz</w:t>
            </w:r>
          </w:p>
        </w:tc>
        <w:tc>
          <w:tcPr>
            <w:tcW w:w="2241" w:type="pct"/>
            <w:tcBorders>
              <w:top w:val="nil"/>
              <w:left w:val="nil"/>
              <w:bottom w:val="single" w:sz="4" w:space="0" w:color="auto"/>
              <w:right w:val="single" w:sz="4" w:space="0" w:color="auto"/>
            </w:tcBorders>
            <w:shd w:val="clear" w:color="auto" w:fill="auto"/>
            <w:noWrap/>
            <w:vAlign w:val="bottom"/>
            <w:hideMark/>
          </w:tcPr>
          <w:p w14:paraId="45D2DEB1" w14:textId="77777777" w:rsidR="006123D1" w:rsidRPr="00E403A6" w:rsidRDefault="006123D1" w:rsidP="00EA0B1B">
            <w:pPr>
              <w:jc w:val="right"/>
              <w:rPr>
                <w:szCs w:val="24"/>
              </w:rPr>
            </w:pPr>
            <w:r w:rsidRPr="00E403A6">
              <w:rPr>
                <w:szCs w:val="24"/>
              </w:rPr>
              <w:t>840 000</w:t>
            </w:r>
          </w:p>
        </w:tc>
      </w:tr>
      <w:tr w:rsidR="006123D1" w:rsidRPr="00E403A6" w14:paraId="6BD5D6BA" w14:textId="77777777" w:rsidTr="00EA0B1B">
        <w:trPr>
          <w:trHeight w:val="300"/>
          <w:jc w:val="center"/>
        </w:trPr>
        <w:tc>
          <w:tcPr>
            <w:tcW w:w="2759" w:type="pct"/>
            <w:tcBorders>
              <w:top w:val="nil"/>
              <w:left w:val="single" w:sz="4" w:space="0" w:color="auto"/>
              <w:bottom w:val="single" w:sz="4" w:space="0" w:color="auto"/>
              <w:right w:val="single" w:sz="4" w:space="0" w:color="auto"/>
            </w:tcBorders>
            <w:shd w:val="clear" w:color="auto" w:fill="auto"/>
            <w:noWrap/>
            <w:vAlign w:val="bottom"/>
            <w:hideMark/>
          </w:tcPr>
          <w:p w14:paraId="72E2A713" w14:textId="77777777" w:rsidR="006123D1" w:rsidRPr="00E403A6" w:rsidRDefault="006123D1" w:rsidP="00EA0B1B">
            <w:pPr>
              <w:rPr>
                <w:szCs w:val="24"/>
              </w:rPr>
            </w:pPr>
            <w:r w:rsidRPr="00E403A6">
              <w:rPr>
                <w:szCs w:val="24"/>
              </w:rPr>
              <w:t>Sorgho blanc</w:t>
            </w:r>
          </w:p>
        </w:tc>
        <w:tc>
          <w:tcPr>
            <w:tcW w:w="2241" w:type="pct"/>
            <w:tcBorders>
              <w:top w:val="nil"/>
              <w:left w:val="nil"/>
              <w:bottom w:val="single" w:sz="4" w:space="0" w:color="auto"/>
              <w:right w:val="single" w:sz="4" w:space="0" w:color="auto"/>
            </w:tcBorders>
            <w:shd w:val="clear" w:color="auto" w:fill="auto"/>
            <w:noWrap/>
            <w:vAlign w:val="bottom"/>
            <w:hideMark/>
          </w:tcPr>
          <w:p w14:paraId="7C30811B" w14:textId="77777777" w:rsidR="006123D1" w:rsidRPr="00E403A6" w:rsidRDefault="006123D1" w:rsidP="00EA0B1B">
            <w:pPr>
              <w:jc w:val="right"/>
              <w:rPr>
                <w:szCs w:val="24"/>
              </w:rPr>
            </w:pPr>
            <w:r w:rsidRPr="00E403A6">
              <w:rPr>
                <w:szCs w:val="24"/>
              </w:rPr>
              <w:t>180 000</w:t>
            </w:r>
          </w:p>
        </w:tc>
      </w:tr>
      <w:tr w:rsidR="006123D1" w:rsidRPr="00E403A6" w14:paraId="0A6AF8F3" w14:textId="77777777" w:rsidTr="00EA0B1B">
        <w:trPr>
          <w:trHeight w:val="300"/>
          <w:jc w:val="center"/>
        </w:trPr>
        <w:tc>
          <w:tcPr>
            <w:tcW w:w="2759" w:type="pct"/>
            <w:tcBorders>
              <w:top w:val="nil"/>
              <w:left w:val="single" w:sz="4" w:space="0" w:color="auto"/>
              <w:bottom w:val="single" w:sz="4" w:space="0" w:color="auto"/>
              <w:right w:val="single" w:sz="4" w:space="0" w:color="auto"/>
            </w:tcBorders>
            <w:shd w:val="clear" w:color="auto" w:fill="auto"/>
            <w:noWrap/>
            <w:vAlign w:val="bottom"/>
            <w:hideMark/>
          </w:tcPr>
          <w:p w14:paraId="059B8965" w14:textId="77777777" w:rsidR="006123D1" w:rsidRPr="00E403A6" w:rsidRDefault="006123D1" w:rsidP="00EA0B1B">
            <w:pPr>
              <w:rPr>
                <w:szCs w:val="24"/>
              </w:rPr>
            </w:pPr>
            <w:r w:rsidRPr="00E403A6">
              <w:rPr>
                <w:szCs w:val="24"/>
              </w:rPr>
              <w:t>Arachide</w:t>
            </w:r>
          </w:p>
        </w:tc>
        <w:tc>
          <w:tcPr>
            <w:tcW w:w="2241" w:type="pct"/>
            <w:tcBorders>
              <w:top w:val="nil"/>
              <w:left w:val="nil"/>
              <w:bottom w:val="single" w:sz="4" w:space="0" w:color="auto"/>
              <w:right w:val="single" w:sz="4" w:space="0" w:color="auto"/>
            </w:tcBorders>
            <w:shd w:val="clear" w:color="auto" w:fill="auto"/>
            <w:noWrap/>
            <w:vAlign w:val="bottom"/>
            <w:hideMark/>
          </w:tcPr>
          <w:p w14:paraId="3AF2A9DB" w14:textId="77777777" w:rsidR="006123D1" w:rsidRPr="00E403A6" w:rsidRDefault="006123D1" w:rsidP="00EA0B1B">
            <w:pPr>
              <w:jc w:val="right"/>
              <w:rPr>
                <w:szCs w:val="24"/>
              </w:rPr>
            </w:pPr>
            <w:r w:rsidRPr="00E403A6">
              <w:rPr>
                <w:szCs w:val="24"/>
              </w:rPr>
              <w:t>200 000</w:t>
            </w:r>
          </w:p>
        </w:tc>
      </w:tr>
      <w:tr w:rsidR="006123D1" w:rsidRPr="00E403A6" w14:paraId="72D82E20" w14:textId="77777777" w:rsidTr="00EA0B1B">
        <w:trPr>
          <w:trHeight w:val="300"/>
          <w:jc w:val="center"/>
        </w:trPr>
        <w:tc>
          <w:tcPr>
            <w:tcW w:w="2759" w:type="pct"/>
            <w:tcBorders>
              <w:top w:val="nil"/>
              <w:left w:val="single" w:sz="4" w:space="0" w:color="auto"/>
              <w:bottom w:val="single" w:sz="4" w:space="0" w:color="auto"/>
              <w:right w:val="single" w:sz="4" w:space="0" w:color="auto"/>
            </w:tcBorders>
            <w:shd w:val="clear" w:color="auto" w:fill="auto"/>
            <w:noWrap/>
            <w:vAlign w:val="bottom"/>
            <w:hideMark/>
          </w:tcPr>
          <w:p w14:paraId="44DD3335" w14:textId="77777777" w:rsidR="006123D1" w:rsidRPr="00E403A6" w:rsidRDefault="006123D1" w:rsidP="00EA0B1B">
            <w:pPr>
              <w:rPr>
                <w:szCs w:val="24"/>
              </w:rPr>
            </w:pPr>
            <w:r w:rsidRPr="00E403A6">
              <w:rPr>
                <w:szCs w:val="24"/>
              </w:rPr>
              <w:t>Coton</w:t>
            </w:r>
          </w:p>
        </w:tc>
        <w:tc>
          <w:tcPr>
            <w:tcW w:w="2241" w:type="pct"/>
            <w:tcBorders>
              <w:top w:val="nil"/>
              <w:left w:val="nil"/>
              <w:bottom w:val="single" w:sz="4" w:space="0" w:color="auto"/>
              <w:right w:val="single" w:sz="4" w:space="0" w:color="auto"/>
            </w:tcBorders>
            <w:shd w:val="clear" w:color="auto" w:fill="auto"/>
            <w:noWrap/>
            <w:vAlign w:val="bottom"/>
            <w:hideMark/>
          </w:tcPr>
          <w:p w14:paraId="7502432E" w14:textId="77777777" w:rsidR="006123D1" w:rsidRPr="00E403A6" w:rsidRDefault="006123D1" w:rsidP="00EA0B1B">
            <w:pPr>
              <w:jc w:val="right"/>
              <w:rPr>
                <w:szCs w:val="24"/>
              </w:rPr>
            </w:pPr>
            <w:r w:rsidRPr="00E403A6">
              <w:rPr>
                <w:szCs w:val="24"/>
              </w:rPr>
              <w:t>275 000</w:t>
            </w:r>
          </w:p>
        </w:tc>
      </w:tr>
      <w:tr w:rsidR="006123D1" w:rsidRPr="00E403A6" w14:paraId="6C82DB9F" w14:textId="77777777" w:rsidTr="00EA0B1B">
        <w:trPr>
          <w:trHeight w:val="300"/>
          <w:jc w:val="center"/>
        </w:trPr>
        <w:tc>
          <w:tcPr>
            <w:tcW w:w="2759" w:type="pct"/>
            <w:tcBorders>
              <w:top w:val="nil"/>
              <w:left w:val="single" w:sz="4" w:space="0" w:color="auto"/>
              <w:bottom w:val="single" w:sz="4" w:space="0" w:color="auto"/>
              <w:right w:val="single" w:sz="4" w:space="0" w:color="auto"/>
            </w:tcBorders>
            <w:shd w:val="clear" w:color="auto" w:fill="auto"/>
            <w:noWrap/>
            <w:vAlign w:val="bottom"/>
            <w:hideMark/>
          </w:tcPr>
          <w:p w14:paraId="6A6E698C" w14:textId="77777777" w:rsidR="006123D1" w:rsidRPr="00E403A6" w:rsidRDefault="006123D1" w:rsidP="00EA0B1B">
            <w:pPr>
              <w:rPr>
                <w:szCs w:val="24"/>
              </w:rPr>
            </w:pPr>
            <w:r w:rsidRPr="00E403A6">
              <w:rPr>
                <w:szCs w:val="24"/>
              </w:rPr>
              <w:t>Patate</w:t>
            </w:r>
          </w:p>
        </w:tc>
        <w:tc>
          <w:tcPr>
            <w:tcW w:w="2241" w:type="pct"/>
            <w:tcBorders>
              <w:top w:val="nil"/>
              <w:left w:val="nil"/>
              <w:bottom w:val="single" w:sz="4" w:space="0" w:color="auto"/>
              <w:right w:val="single" w:sz="4" w:space="0" w:color="auto"/>
            </w:tcBorders>
            <w:shd w:val="clear" w:color="auto" w:fill="auto"/>
            <w:noWrap/>
            <w:vAlign w:val="bottom"/>
            <w:hideMark/>
          </w:tcPr>
          <w:p w14:paraId="28D41DAA" w14:textId="77777777" w:rsidR="006123D1" w:rsidRPr="00E403A6" w:rsidRDefault="006123D1" w:rsidP="00EA0B1B">
            <w:pPr>
              <w:jc w:val="right"/>
              <w:rPr>
                <w:szCs w:val="24"/>
              </w:rPr>
            </w:pPr>
            <w:r w:rsidRPr="00E403A6">
              <w:rPr>
                <w:szCs w:val="24"/>
              </w:rPr>
              <w:t>900 000</w:t>
            </w:r>
          </w:p>
        </w:tc>
      </w:tr>
      <w:tr w:rsidR="006123D1" w:rsidRPr="00E403A6" w14:paraId="0450DFE7" w14:textId="77777777" w:rsidTr="00EA0B1B">
        <w:trPr>
          <w:trHeight w:val="300"/>
          <w:jc w:val="center"/>
        </w:trPr>
        <w:tc>
          <w:tcPr>
            <w:tcW w:w="2759" w:type="pct"/>
            <w:tcBorders>
              <w:top w:val="nil"/>
              <w:left w:val="single" w:sz="4" w:space="0" w:color="auto"/>
              <w:bottom w:val="single" w:sz="4" w:space="0" w:color="auto"/>
              <w:right w:val="single" w:sz="4" w:space="0" w:color="auto"/>
            </w:tcBorders>
            <w:shd w:val="clear" w:color="auto" w:fill="auto"/>
            <w:noWrap/>
            <w:vAlign w:val="bottom"/>
            <w:hideMark/>
          </w:tcPr>
          <w:p w14:paraId="73304CEF" w14:textId="77777777" w:rsidR="006123D1" w:rsidRPr="00E403A6" w:rsidRDefault="006123D1" w:rsidP="00EA0B1B">
            <w:pPr>
              <w:rPr>
                <w:szCs w:val="24"/>
              </w:rPr>
            </w:pPr>
            <w:r w:rsidRPr="00E403A6">
              <w:rPr>
                <w:szCs w:val="24"/>
              </w:rPr>
              <w:t>choux</w:t>
            </w:r>
          </w:p>
        </w:tc>
        <w:tc>
          <w:tcPr>
            <w:tcW w:w="2241" w:type="pct"/>
            <w:tcBorders>
              <w:top w:val="nil"/>
              <w:left w:val="nil"/>
              <w:bottom w:val="single" w:sz="4" w:space="0" w:color="auto"/>
              <w:right w:val="single" w:sz="4" w:space="0" w:color="auto"/>
            </w:tcBorders>
            <w:shd w:val="clear" w:color="auto" w:fill="auto"/>
            <w:noWrap/>
            <w:vAlign w:val="bottom"/>
            <w:hideMark/>
          </w:tcPr>
          <w:p w14:paraId="1F045580" w14:textId="77777777" w:rsidR="006123D1" w:rsidRPr="00E403A6" w:rsidRDefault="006123D1" w:rsidP="00EA0B1B">
            <w:pPr>
              <w:jc w:val="right"/>
              <w:rPr>
                <w:szCs w:val="24"/>
              </w:rPr>
            </w:pPr>
            <w:r w:rsidRPr="00E403A6">
              <w:rPr>
                <w:szCs w:val="24"/>
              </w:rPr>
              <w:t>1 000 000</w:t>
            </w:r>
          </w:p>
        </w:tc>
      </w:tr>
      <w:tr w:rsidR="006123D1" w:rsidRPr="00E403A6" w14:paraId="693348C0" w14:textId="77777777" w:rsidTr="00EA0B1B">
        <w:trPr>
          <w:trHeight w:val="300"/>
          <w:jc w:val="center"/>
        </w:trPr>
        <w:tc>
          <w:tcPr>
            <w:tcW w:w="2759" w:type="pct"/>
            <w:tcBorders>
              <w:top w:val="nil"/>
              <w:left w:val="single" w:sz="4" w:space="0" w:color="auto"/>
              <w:bottom w:val="single" w:sz="4" w:space="0" w:color="auto"/>
              <w:right w:val="single" w:sz="4" w:space="0" w:color="auto"/>
            </w:tcBorders>
            <w:shd w:val="clear" w:color="auto" w:fill="auto"/>
            <w:noWrap/>
            <w:vAlign w:val="bottom"/>
            <w:hideMark/>
          </w:tcPr>
          <w:p w14:paraId="2DAA5093" w14:textId="77777777" w:rsidR="006123D1" w:rsidRPr="00E403A6" w:rsidRDefault="006123D1" w:rsidP="00EA0B1B">
            <w:pPr>
              <w:rPr>
                <w:szCs w:val="24"/>
              </w:rPr>
            </w:pPr>
            <w:r w:rsidRPr="00E403A6">
              <w:rPr>
                <w:szCs w:val="24"/>
              </w:rPr>
              <w:t>Oignon</w:t>
            </w:r>
          </w:p>
        </w:tc>
        <w:tc>
          <w:tcPr>
            <w:tcW w:w="2241" w:type="pct"/>
            <w:tcBorders>
              <w:top w:val="nil"/>
              <w:left w:val="nil"/>
              <w:bottom w:val="single" w:sz="4" w:space="0" w:color="auto"/>
              <w:right w:val="single" w:sz="4" w:space="0" w:color="auto"/>
            </w:tcBorders>
            <w:shd w:val="clear" w:color="auto" w:fill="auto"/>
            <w:noWrap/>
            <w:vAlign w:val="bottom"/>
            <w:hideMark/>
          </w:tcPr>
          <w:p w14:paraId="79E1DEF5" w14:textId="77777777" w:rsidR="006123D1" w:rsidRPr="00E403A6" w:rsidRDefault="006123D1" w:rsidP="00EA0B1B">
            <w:pPr>
              <w:jc w:val="right"/>
              <w:rPr>
                <w:szCs w:val="24"/>
              </w:rPr>
            </w:pPr>
            <w:r w:rsidRPr="00E403A6">
              <w:rPr>
                <w:szCs w:val="24"/>
              </w:rPr>
              <w:t>3 750 000</w:t>
            </w:r>
          </w:p>
        </w:tc>
      </w:tr>
    </w:tbl>
    <w:p w14:paraId="6F7ACF61" w14:textId="61AE8976" w:rsidR="006123D1" w:rsidRPr="00E403A6" w:rsidRDefault="006123D1" w:rsidP="006123D1">
      <w:pPr>
        <w:rPr>
          <w:bCs/>
          <w:szCs w:val="24"/>
        </w:rPr>
      </w:pPr>
      <w:r w:rsidRPr="00E403A6">
        <w:rPr>
          <w:bCs/>
          <w:szCs w:val="24"/>
        </w:rPr>
        <w:t>Source : Direction de la plaine de Banzon</w:t>
      </w:r>
      <w:r w:rsidR="00AF42BD">
        <w:rPr>
          <w:bCs/>
          <w:szCs w:val="24"/>
        </w:rPr>
        <w:t xml:space="preserve"> janvier 2019</w:t>
      </w:r>
    </w:p>
    <w:p w14:paraId="4E0F72E8" w14:textId="77777777" w:rsidR="006123D1" w:rsidRPr="00A7798D" w:rsidRDefault="006123D1" w:rsidP="009D6F9D">
      <w:pPr>
        <w:rPr>
          <w:szCs w:val="24"/>
        </w:rPr>
      </w:pPr>
    </w:p>
    <w:p w14:paraId="1CE4CBB6" w14:textId="3CAA99F6" w:rsidR="006123D1" w:rsidRDefault="00E31895" w:rsidP="00474352">
      <w:pPr>
        <w:pStyle w:val="Titre2"/>
      </w:pPr>
      <w:hyperlink w:anchor="_Toc307141686" w:history="1">
        <w:bookmarkStart w:id="351" w:name="_Toc4988239"/>
        <w:r w:rsidR="006123D1" w:rsidRPr="00EA0B1B">
          <w:t>Estimation des pertes effectives et de leur indemnisation</w:t>
        </w:r>
        <w:bookmarkEnd w:id="351"/>
      </w:hyperlink>
    </w:p>
    <w:p w14:paraId="06143DF6" w14:textId="2B8F4313" w:rsidR="009D6F9D" w:rsidRPr="00E403A6" w:rsidRDefault="009D6F9D" w:rsidP="0074570E">
      <w:pPr>
        <w:spacing w:line="276" w:lineRule="auto"/>
        <w:rPr>
          <w:szCs w:val="24"/>
        </w:rPr>
      </w:pPr>
      <w:r w:rsidRPr="00E403A6">
        <w:rPr>
          <w:szCs w:val="24"/>
        </w:rPr>
        <w:t xml:space="preserve">L’évaluation des pertes de cultures agricoles et des sources de revenus y afférentes </w:t>
      </w:r>
      <w:r w:rsidR="005D7238">
        <w:rPr>
          <w:szCs w:val="24"/>
        </w:rPr>
        <w:t xml:space="preserve">a </w:t>
      </w:r>
      <w:r w:rsidRPr="00E403A6">
        <w:rPr>
          <w:szCs w:val="24"/>
        </w:rPr>
        <w:t>été faite à travers les activités suivantes :</w:t>
      </w:r>
    </w:p>
    <w:p w14:paraId="5199B246" w14:textId="2EDC87AD" w:rsidR="009D6F9D" w:rsidRPr="00E403A6" w:rsidRDefault="009D6F9D" w:rsidP="005C76B3">
      <w:pPr>
        <w:pStyle w:val="Paragraphedeliste"/>
        <w:numPr>
          <w:ilvl w:val="0"/>
          <w:numId w:val="8"/>
        </w:numPr>
      </w:pPr>
      <w:r>
        <w:t>l</w:t>
      </w:r>
      <w:r w:rsidRPr="00E403A6">
        <w:t xml:space="preserve">’actualisation de la liste des producteurs dans l’emprise du projet en présence des exploitants et d’un représentant de la communauté </w:t>
      </w:r>
      <w:r w:rsidR="00EF2FB1">
        <w:t>du village de Banzon (CVD, Président de la SCAB, Directeur de la Plaine)</w:t>
      </w:r>
      <w:r w:rsidRPr="00E403A6">
        <w:t>;</w:t>
      </w:r>
    </w:p>
    <w:p w14:paraId="10591235" w14:textId="320D0A7E" w:rsidR="009D6F9D" w:rsidRPr="00E403A6" w:rsidRDefault="009D6F9D" w:rsidP="005C76B3">
      <w:pPr>
        <w:pStyle w:val="Paragraphedeliste"/>
        <w:numPr>
          <w:ilvl w:val="0"/>
          <w:numId w:val="8"/>
        </w:numPr>
      </w:pPr>
      <w:r w:rsidRPr="00E403A6">
        <w:t>le recueil des informations relatives à la propriété et aux spéculations pratiquées sur le champ</w:t>
      </w:r>
      <w:r w:rsidR="005D7238">
        <w:t>,</w:t>
      </w:r>
      <w:r w:rsidRPr="00E403A6">
        <w:t xml:space="preserve"> à travers l’enquête-ménage et le questionnaire-champ ;</w:t>
      </w:r>
    </w:p>
    <w:p w14:paraId="441C2883" w14:textId="77777777" w:rsidR="009D6F9D" w:rsidRPr="00E403A6" w:rsidRDefault="009D6F9D" w:rsidP="005C76B3">
      <w:pPr>
        <w:pStyle w:val="Paragraphedeliste"/>
        <w:numPr>
          <w:ilvl w:val="0"/>
          <w:numId w:val="8"/>
        </w:numPr>
      </w:pPr>
      <w:r w:rsidRPr="00E403A6">
        <w:t>la détermination des superficies affectées sur la base des informations contenues dans les archives de la coopérative (chaque exploitation fait 0,25 ha) ;</w:t>
      </w:r>
    </w:p>
    <w:p w14:paraId="074AF858" w14:textId="77777777" w:rsidR="009D6F9D" w:rsidRPr="00E403A6" w:rsidRDefault="009D6F9D" w:rsidP="005C76B3">
      <w:pPr>
        <w:pStyle w:val="Paragraphedeliste"/>
        <w:numPr>
          <w:ilvl w:val="0"/>
          <w:numId w:val="8"/>
        </w:numPr>
      </w:pPr>
      <w:r w:rsidRPr="00E403A6">
        <w:t>la collecte des données relatives aux rendements des différentes spéculations et leurs prix auprès de la plaine.</w:t>
      </w:r>
    </w:p>
    <w:p w14:paraId="232FF95D" w14:textId="77777777" w:rsidR="006123D1" w:rsidRDefault="006123D1" w:rsidP="0074570E">
      <w:pPr>
        <w:spacing w:line="276" w:lineRule="auto"/>
        <w:rPr>
          <w:szCs w:val="24"/>
        </w:rPr>
      </w:pPr>
    </w:p>
    <w:p w14:paraId="12DE09CB" w14:textId="191A8B8F" w:rsidR="00B10E3B" w:rsidRDefault="009D6F9D" w:rsidP="0074570E">
      <w:pPr>
        <w:spacing w:line="276" w:lineRule="auto"/>
        <w:rPr>
          <w:szCs w:val="24"/>
        </w:rPr>
      </w:pPr>
      <w:r w:rsidRPr="00E403A6">
        <w:rPr>
          <w:szCs w:val="24"/>
        </w:rPr>
        <w:t>L‘évaluation quantitative des pertes de cultures agricoles est pré</w:t>
      </w:r>
      <w:bookmarkStart w:id="352" w:name="_Toc279669252"/>
      <w:r>
        <w:rPr>
          <w:szCs w:val="24"/>
        </w:rPr>
        <w:t>sentée dans le</w:t>
      </w:r>
      <w:r w:rsidR="00EF2FB1">
        <w:rPr>
          <w:szCs w:val="24"/>
        </w:rPr>
        <w:t>s</w:t>
      </w:r>
      <w:r>
        <w:rPr>
          <w:szCs w:val="24"/>
        </w:rPr>
        <w:t xml:space="preserve"> tableau</w:t>
      </w:r>
      <w:r w:rsidR="00EF2FB1">
        <w:rPr>
          <w:szCs w:val="24"/>
        </w:rPr>
        <w:t>x</w:t>
      </w:r>
      <w:r>
        <w:rPr>
          <w:szCs w:val="24"/>
        </w:rPr>
        <w:t xml:space="preserve"> </w:t>
      </w:r>
      <w:r w:rsidR="005C76B3">
        <w:rPr>
          <w:szCs w:val="24"/>
        </w:rPr>
        <w:t xml:space="preserve">18 </w:t>
      </w:r>
      <w:r>
        <w:rPr>
          <w:szCs w:val="24"/>
        </w:rPr>
        <w:t>suivant</w:t>
      </w:r>
      <w:r w:rsidR="00B10E3B">
        <w:rPr>
          <w:szCs w:val="24"/>
        </w:rPr>
        <w:t> :</w:t>
      </w:r>
    </w:p>
    <w:p w14:paraId="6225F7C5" w14:textId="7AE02893" w:rsidR="009D6F9D" w:rsidRDefault="005C76B3" w:rsidP="005C76B3">
      <w:pPr>
        <w:tabs>
          <w:tab w:val="left" w:pos="2160"/>
        </w:tabs>
        <w:spacing w:line="276" w:lineRule="auto"/>
        <w:rPr>
          <w:szCs w:val="24"/>
        </w:rPr>
      </w:pPr>
      <w:bookmarkStart w:id="353" w:name="_Toc458778921"/>
      <w:r>
        <w:rPr>
          <w:szCs w:val="24"/>
        </w:rPr>
        <w:tab/>
      </w:r>
    </w:p>
    <w:p w14:paraId="28DDDEBE" w14:textId="604F39DD" w:rsidR="009D6F9D" w:rsidRPr="00612965" w:rsidRDefault="009D6F9D" w:rsidP="009D6F9D">
      <w:pPr>
        <w:pStyle w:val="Lgende"/>
        <w:jc w:val="left"/>
        <w:rPr>
          <w:rFonts w:ascii="Times New Roman" w:hAnsi="Times New Roman"/>
        </w:rPr>
      </w:pPr>
      <w:bookmarkStart w:id="354" w:name="_Toc4498166"/>
      <w:r w:rsidRPr="00612965">
        <w:rPr>
          <w:rFonts w:ascii="Times New Roman" w:hAnsi="Times New Roman"/>
        </w:rPr>
        <w:t xml:space="preserve">Tableau </w:t>
      </w:r>
      <w:r w:rsidR="00B60E85" w:rsidRPr="00612965">
        <w:rPr>
          <w:rFonts w:ascii="Times New Roman" w:hAnsi="Times New Roman"/>
          <w:noProof/>
        </w:rPr>
        <w:fldChar w:fldCharType="begin"/>
      </w:r>
      <w:r w:rsidR="00B60E85" w:rsidRPr="00612965">
        <w:rPr>
          <w:rFonts w:ascii="Times New Roman" w:hAnsi="Times New Roman"/>
          <w:noProof/>
        </w:rPr>
        <w:instrText xml:space="preserve"> SEQ Tableau \* ARABIC </w:instrText>
      </w:r>
      <w:r w:rsidR="00B60E85" w:rsidRPr="00612965">
        <w:rPr>
          <w:rFonts w:ascii="Times New Roman" w:hAnsi="Times New Roman"/>
          <w:noProof/>
        </w:rPr>
        <w:fldChar w:fldCharType="separate"/>
      </w:r>
      <w:r w:rsidR="00182709" w:rsidRPr="00612965">
        <w:rPr>
          <w:rFonts w:ascii="Times New Roman" w:hAnsi="Times New Roman"/>
          <w:noProof/>
        </w:rPr>
        <w:t>18</w:t>
      </w:r>
      <w:r w:rsidR="00B60E85" w:rsidRPr="00612965">
        <w:rPr>
          <w:rFonts w:ascii="Times New Roman" w:hAnsi="Times New Roman"/>
          <w:noProof/>
        </w:rPr>
        <w:fldChar w:fldCharType="end"/>
      </w:r>
      <w:r w:rsidRPr="00612965">
        <w:rPr>
          <w:rFonts w:ascii="Times New Roman" w:hAnsi="Times New Roman"/>
        </w:rPr>
        <w:t xml:space="preserve">. </w:t>
      </w:r>
      <w:r w:rsidR="003369CC" w:rsidRPr="00612965">
        <w:rPr>
          <w:rFonts w:ascii="Times New Roman" w:hAnsi="Times New Roman"/>
        </w:rPr>
        <w:t>Superficies des p</w:t>
      </w:r>
      <w:r w:rsidRPr="00612965">
        <w:rPr>
          <w:rFonts w:ascii="Times New Roman" w:hAnsi="Times New Roman"/>
        </w:rPr>
        <w:t xml:space="preserve">ertes de cultures agricoles </w:t>
      </w:r>
      <w:bookmarkEnd w:id="352"/>
      <w:bookmarkEnd w:id="353"/>
      <w:r w:rsidR="003369CC" w:rsidRPr="00612965">
        <w:rPr>
          <w:rFonts w:ascii="Times New Roman" w:hAnsi="Times New Roman"/>
        </w:rPr>
        <w:t>en campagne humide</w:t>
      </w:r>
      <w:bookmarkEnd w:id="354"/>
    </w:p>
    <w:tbl>
      <w:tblPr>
        <w:tblW w:w="5000" w:type="pct"/>
        <w:tblCellMar>
          <w:left w:w="0" w:type="dxa"/>
          <w:right w:w="0" w:type="dxa"/>
        </w:tblCellMar>
        <w:tblLook w:val="04A0" w:firstRow="1" w:lastRow="0" w:firstColumn="1" w:lastColumn="0" w:noHBand="0" w:noVBand="1"/>
      </w:tblPr>
      <w:tblGrid>
        <w:gridCol w:w="2632"/>
        <w:gridCol w:w="1596"/>
        <w:gridCol w:w="1596"/>
        <w:gridCol w:w="1596"/>
        <w:gridCol w:w="1596"/>
      </w:tblGrid>
      <w:tr w:rsidR="003369CC" w:rsidRPr="00A93C44" w14:paraId="3CA5E287" w14:textId="77777777" w:rsidTr="003369CC">
        <w:trPr>
          <w:trHeight w:val="600"/>
        </w:trPr>
        <w:tc>
          <w:tcPr>
            <w:tcW w:w="1460" w:type="pct"/>
            <w:vMerge w:val="restart"/>
            <w:tcBorders>
              <w:top w:val="single" w:sz="4" w:space="0" w:color="auto"/>
              <w:left w:val="single" w:sz="4" w:space="0" w:color="auto"/>
              <w:right w:val="single" w:sz="4" w:space="0" w:color="auto"/>
            </w:tcBorders>
            <w:shd w:val="clear" w:color="auto" w:fill="auto"/>
            <w:tcMar>
              <w:top w:w="15" w:type="dxa"/>
              <w:left w:w="15" w:type="dxa"/>
              <w:bottom w:w="0" w:type="dxa"/>
              <w:right w:w="15" w:type="dxa"/>
            </w:tcMar>
            <w:vAlign w:val="center"/>
          </w:tcPr>
          <w:p w14:paraId="62B6DAE4" w14:textId="77777777" w:rsidR="003369CC" w:rsidRPr="00612965" w:rsidRDefault="003369CC" w:rsidP="003369CC">
            <w:pPr>
              <w:jc w:val="left"/>
              <w:rPr>
                <w:b/>
                <w:sz w:val="22"/>
              </w:rPr>
            </w:pPr>
            <w:r w:rsidRPr="00612965">
              <w:rPr>
                <w:b/>
                <w:sz w:val="22"/>
              </w:rPr>
              <w:t>Culture</w:t>
            </w:r>
          </w:p>
        </w:tc>
        <w:tc>
          <w:tcPr>
            <w:tcW w:w="1770"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D16A721" w14:textId="77777777" w:rsidR="003369CC" w:rsidRPr="00612965" w:rsidRDefault="003369CC" w:rsidP="003369CC">
            <w:pPr>
              <w:jc w:val="center"/>
              <w:rPr>
                <w:b/>
                <w:sz w:val="22"/>
              </w:rPr>
            </w:pPr>
            <w:r w:rsidRPr="00612965">
              <w:rPr>
                <w:b/>
                <w:sz w:val="22"/>
              </w:rPr>
              <w:t>Zone d’extension</w:t>
            </w:r>
          </w:p>
        </w:tc>
        <w:tc>
          <w:tcPr>
            <w:tcW w:w="885" w:type="pct"/>
            <w:vMerge w:val="restart"/>
            <w:tcBorders>
              <w:top w:val="single" w:sz="4" w:space="0" w:color="auto"/>
              <w:left w:val="nil"/>
              <w:right w:val="single" w:sz="4" w:space="0" w:color="auto"/>
            </w:tcBorders>
            <w:shd w:val="clear" w:color="auto" w:fill="auto"/>
            <w:tcMar>
              <w:top w:w="15" w:type="dxa"/>
              <w:left w:w="15" w:type="dxa"/>
              <w:bottom w:w="0" w:type="dxa"/>
              <w:right w:w="15" w:type="dxa"/>
            </w:tcMar>
            <w:vAlign w:val="center"/>
          </w:tcPr>
          <w:p w14:paraId="1BF83BB1" w14:textId="77777777" w:rsidR="003369CC" w:rsidRPr="00612965" w:rsidRDefault="003369CC" w:rsidP="003369CC">
            <w:pPr>
              <w:jc w:val="center"/>
              <w:rPr>
                <w:b/>
                <w:sz w:val="22"/>
              </w:rPr>
            </w:pPr>
            <w:r w:rsidRPr="00612965">
              <w:rPr>
                <w:b/>
                <w:sz w:val="22"/>
              </w:rPr>
              <w:t>Périmètre</w:t>
            </w:r>
          </w:p>
        </w:tc>
        <w:tc>
          <w:tcPr>
            <w:tcW w:w="885" w:type="pct"/>
            <w:vMerge w:val="restart"/>
            <w:tcBorders>
              <w:top w:val="single" w:sz="4" w:space="0" w:color="auto"/>
              <w:left w:val="nil"/>
              <w:right w:val="single" w:sz="4" w:space="0" w:color="auto"/>
            </w:tcBorders>
            <w:shd w:val="clear" w:color="auto" w:fill="auto"/>
            <w:tcMar>
              <w:top w:w="15" w:type="dxa"/>
              <w:left w:w="15" w:type="dxa"/>
              <w:bottom w:w="0" w:type="dxa"/>
              <w:right w:w="15" w:type="dxa"/>
            </w:tcMar>
            <w:vAlign w:val="center"/>
          </w:tcPr>
          <w:p w14:paraId="09166ED0" w14:textId="77777777" w:rsidR="003369CC" w:rsidRPr="00612965" w:rsidRDefault="003369CC" w:rsidP="003369CC">
            <w:pPr>
              <w:jc w:val="center"/>
              <w:rPr>
                <w:b/>
                <w:sz w:val="22"/>
              </w:rPr>
            </w:pPr>
            <w:r w:rsidRPr="00612965">
              <w:rPr>
                <w:b/>
                <w:sz w:val="22"/>
              </w:rPr>
              <w:t>Total général en ha</w:t>
            </w:r>
          </w:p>
        </w:tc>
      </w:tr>
      <w:tr w:rsidR="003369CC" w:rsidRPr="00A93C44" w14:paraId="05E8F1E6" w14:textId="77777777" w:rsidTr="003369CC">
        <w:trPr>
          <w:trHeight w:val="600"/>
        </w:trPr>
        <w:tc>
          <w:tcPr>
            <w:tcW w:w="1460" w:type="pct"/>
            <w:vMerge/>
            <w:tcBorders>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2F01B07" w14:textId="77777777" w:rsidR="003369CC" w:rsidRPr="00612965" w:rsidRDefault="003369CC" w:rsidP="003369CC">
            <w:pPr>
              <w:jc w:val="left"/>
              <w:rPr>
                <w:sz w:val="22"/>
              </w:rPr>
            </w:pPr>
          </w:p>
        </w:tc>
        <w:tc>
          <w:tcPr>
            <w:tcW w:w="88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49A80C" w14:textId="77777777" w:rsidR="003369CC" w:rsidRPr="00612965" w:rsidRDefault="003369CC" w:rsidP="003369CC">
            <w:pPr>
              <w:jc w:val="center"/>
              <w:rPr>
                <w:b/>
                <w:sz w:val="22"/>
              </w:rPr>
            </w:pPr>
            <w:r w:rsidRPr="00612965">
              <w:rPr>
                <w:b/>
                <w:sz w:val="22"/>
              </w:rPr>
              <w:t>Zone FAO</w:t>
            </w:r>
          </w:p>
        </w:tc>
        <w:tc>
          <w:tcPr>
            <w:tcW w:w="88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C0994A" w14:textId="77777777" w:rsidR="003369CC" w:rsidRPr="00612965" w:rsidRDefault="003369CC" w:rsidP="003369CC">
            <w:pPr>
              <w:jc w:val="center"/>
              <w:rPr>
                <w:b/>
                <w:sz w:val="22"/>
              </w:rPr>
            </w:pPr>
            <w:r w:rsidRPr="00612965">
              <w:rPr>
                <w:b/>
                <w:sz w:val="22"/>
              </w:rPr>
              <w:t>Zone PRP</w:t>
            </w:r>
          </w:p>
        </w:tc>
        <w:tc>
          <w:tcPr>
            <w:tcW w:w="885" w:type="pct"/>
            <w:vMerge/>
            <w:tcBorders>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C5B049" w14:textId="77777777" w:rsidR="003369CC" w:rsidRPr="00612965" w:rsidRDefault="003369CC" w:rsidP="003369CC">
            <w:pPr>
              <w:jc w:val="center"/>
              <w:rPr>
                <w:b/>
                <w:sz w:val="22"/>
              </w:rPr>
            </w:pPr>
          </w:p>
        </w:tc>
        <w:tc>
          <w:tcPr>
            <w:tcW w:w="885" w:type="pct"/>
            <w:vMerge/>
            <w:tcBorders>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089280" w14:textId="77777777" w:rsidR="003369CC" w:rsidRPr="00612965" w:rsidRDefault="003369CC" w:rsidP="003369CC">
            <w:pPr>
              <w:jc w:val="center"/>
              <w:rPr>
                <w:b/>
                <w:sz w:val="22"/>
              </w:rPr>
            </w:pPr>
          </w:p>
        </w:tc>
      </w:tr>
      <w:tr w:rsidR="003369CC" w:rsidRPr="00A93C44" w14:paraId="4B967FDD" w14:textId="77777777" w:rsidTr="003369CC">
        <w:trPr>
          <w:trHeight w:val="300"/>
        </w:trPr>
        <w:tc>
          <w:tcPr>
            <w:tcW w:w="14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94BD46" w14:textId="77777777" w:rsidR="003369CC" w:rsidRPr="00612965" w:rsidRDefault="003369CC" w:rsidP="003369CC">
            <w:pPr>
              <w:jc w:val="left"/>
              <w:rPr>
                <w:sz w:val="22"/>
              </w:rPr>
            </w:pPr>
            <w:r w:rsidRPr="00612965">
              <w:rPr>
                <w:sz w:val="22"/>
              </w:rPr>
              <w:t>Mais</w:t>
            </w:r>
          </w:p>
        </w:tc>
        <w:tc>
          <w:tcPr>
            <w:tcW w:w="8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2E1386" w14:textId="77777777" w:rsidR="003369CC" w:rsidRPr="00612965" w:rsidRDefault="003369CC" w:rsidP="003369CC">
            <w:pPr>
              <w:jc w:val="center"/>
              <w:rPr>
                <w:sz w:val="22"/>
              </w:rPr>
            </w:pPr>
            <w:r w:rsidRPr="00612965">
              <w:rPr>
                <w:sz w:val="22"/>
              </w:rPr>
              <w:t>0</w:t>
            </w:r>
          </w:p>
        </w:tc>
        <w:tc>
          <w:tcPr>
            <w:tcW w:w="8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AFE781" w14:textId="77777777" w:rsidR="003369CC" w:rsidRPr="00612965" w:rsidRDefault="003369CC" w:rsidP="003369CC">
            <w:pPr>
              <w:jc w:val="center"/>
              <w:rPr>
                <w:sz w:val="22"/>
              </w:rPr>
            </w:pPr>
          </w:p>
        </w:tc>
        <w:tc>
          <w:tcPr>
            <w:tcW w:w="8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5101F4" w14:textId="77777777" w:rsidR="003369CC" w:rsidRPr="00612965" w:rsidRDefault="003369CC" w:rsidP="003369CC">
            <w:pPr>
              <w:jc w:val="center"/>
              <w:rPr>
                <w:sz w:val="22"/>
              </w:rPr>
            </w:pPr>
            <w:r w:rsidRPr="00612965">
              <w:rPr>
                <w:sz w:val="22"/>
              </w:rPr>
              <w:t>11</w:t>
            </w:r>
          </w:p>
        </w:tc>
        <w:tc>
          <w:tcPr>
            <w:tcW w:w="8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C4A910" w14:textId="77777777" w:rsidR="003369CC" w:rsidRPr="00612965" w:rsidRDefault="003369CC" w:rsidP="003369CC">
            <w:pPr>
              <w:jc w:val="center"/>
              <w:rPr>
                <w:sz w:val="22"/>
              </w:rPr>
            </w:pPr>
            <w:r w:rsidRPr="00612965">
              <w:rPr>
                <w:sz w:val="22"/>
              </w:rPr>
              <w:t>11</w:t>
            </w:r>
          </w:p>
        </w:tc>
      </w:tr>
      <w:tr w:rsidR="003369CC" w:rsidRPr="00A93C44" w14:paraId="02FF0CEF" w14:textId="77777777" w:rsidTr="003369CC">
        <w:trPr>
          <w:trHeight w:val="300"/>
        </w:trPr>
        <w:tc>
          <w:tcPr>
            <w:tcW w:w="14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B40BD6" w14:textId="77777777" w:rsidR="003369CC" w:rsidRPr="00612965" w:rsidRDefault="003369CC" w:rsidP="003369CC">
            <w:pPr>
              <w:jc w:val="left"/>
              <w:rPr>
                <w:sz w:val="22"/>
              </w:rPr>
            </w:pPr>
            <w:r w:rsidRPr="00612965">
              <w:rPr>
                <w:sz w:val="22"/>
              </w:rPr>
              <w:t>Riz</w:t>
            </w:r>
          </w:p>
        </w:tc>
        <w:tc>
          <w:tcPr>
            <w:tcW w:w="8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3706AF" w14:textId="77777777" w:rsidR="003369CC" w:rsidRPr="00612965" w:rsidRDefault="003369CC" w:rsidP="003369CC">
            <w:pPr>
              <w:jc w:val="center"/>
              <w:rPr>
                <w:sz w:val="22"/>
              </w:rPr>
            </w:pPr>
            <w:r w:rsidRPr="00612965">
              <w:rPr>
                <w:sz w:val="22"/>
              </w:rPr>
              <w:t>32</w:t>
            </w:r>
          </w:p>
        </w:tc>
        <w:tc>
          <w:tcPr>
            <w:tcW w:w="8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08174E" w14:textId="77777777" w:rsidR="003369CC" w:rsidRPr="00612965" w:rsidRDefault="003369CC" w:rsidP="003369CC">
            <w:pPr>
              <w:jc w:val="center"/>
              <w:rPr>
                <w:sz w:val="22"/>
              </w:rPr>
            </w:pPr>
            <w:r w:rsidRPr="00612965">
              <w:rPr>
                <w:sz w:val="22"/>
              </w:rPr>
              <w:t>15</w:t>
            </w:r>
          </w:p>
        </w:tc>
        <w:tc>
          <w:tcPr>
            <w:tcW w:w="8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72D9DD" w14:textId="77777777" w:rsidR="003369CC" w:rsidRPr="00612965" w:rsidRDefault="003369CC" w:rsidP="003369CC">
            <w:pPr>
              <w:jc w:val="center"/>
              <w:rPr>
                <w:sz w:val="22"/>
              </w:rPr>
            </w:pPr>
            <w:r w:rsidRPr="00612965">
              <w:rPr>
                <w:sz w:val="22"/>
              </w:rPr>
              <w:t>414</w:t>
            </w:r>
          </w:p>
        </w:tc>
        <w:tc>
          <w:tcPr>
            <w:tcW w:w="8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1CC002" w14:textId="77777777" w:rsidR="003369CC" w:rsidRPr="00612965" w:rsidRDefault="003369CC" w:rsidP="003369CC">
            <w:pPr>
              <w:jc w:val="center"/>
              <w:rPr>
                <w:sz w:val="22"/>
              </w:rPr>
            </w:pPr>
            <w:r w:rsidRPr="00612965">
              <w:rPr>
                <w:sz w:val="22"/>
              </w:rPr>
              <w:t>460</w:t>
            </w:r>
          </w:p>
        </w:tc>
      </w:tr>
      <w:tr w:rsidR="003369CC" w:rsidRPr="00A93C44" w14:paraId="4DCD1CA5" w14:textId="77777777" w:rsidTr="003369CC">
        <w:trPr>
          <w:trHeight w:val="300"/>
        </w:trPr>
        <w:tc>
          <w:tcPr>
            <w:tcW w:w="14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9FD836" w14:textId="77777777" w:rsidR="003369CC" w:rsidRPr="00612965" w:rsidRDefault="003369CC" w:rsidP="003369CC">
            <w:pPr>
              <w:jc w:val="left"/>
              <w:rPr>
                <w:sz w:val="22"/>
              </w:rPr>
            </w:pPr>
            <w:r w:rsidRPr="00612965">
              <w:rPr>
                <w:sz w:val="22"/>
              </w:rPr>
              <w:t>Sorgho blanc</w:t>
            </w:r>
          </w:p>
        </w:tc>
        <w:tc>
          <w:tcPr>
            <w:tcW w:w="8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36499D" w14:textId="77777777" w:rsidR="003369CC" w:rsidRPr="00612965" w:rsidRDefault="003369CC" w:rsidP="003369CC">
            <w:pPr>
              <w:jc w:val="center"/>
              <w:rPr>
                <w:sz w:val="22"/>
              </w:rPr>
            </w:pPr>
          </w:p>
        </w:tc>
        <w:tc>
          <w:tcPr>
            <w:tcW w:w="8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B2ED24" w14:textId="77777777" w:rsidR="003369CC" w:rsidRPr="00612965" w:rsidRDefault="003369CC" w:rsidP="003369CC">
            <w:pPr>
              <w:jc w:val="center"/>
              <w:rPr>
                <w:sz w:val="22"/>
              </w:rPr>
            </w:pPr>
          </w:p>
        </w:tc>
        <w:tc>
          <w:tcPr>
            <w:tcW w:w="8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406781" w14:textId="77777777" w:rsidR="003369CC" w:rsidRPr="00612965" w:rsidRDefault="003369CC" w:rsidP="003369CC">
            <w:pPr>
              <w:jc w:val="center"/>
              <w:rPr>
                <w:sz w:val="22"/>
              </w:rPr>
            </w:pPr>
            <w:r w:rsidRPr="00612965">
              <w:rPr>
                <w:sz w:val="22"/>
              </w:rPr>
              <w:t>1</w:t>
            </w:r>
          </w:p>
        </w:tc>
        <w:tc>
          <w:tcPr>
            <w:tcW w:w="8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CF8924" w14:textId="77777777" w:rsidR="003369CC" w:rsidRPr="00612965" w:rsidRDefault="003369CC" w:rsidP="003369CC">
            <w:pPr>
              <w:jc w:val="center"/>
              <w:rPr>
                <w:sz w:val="22"/>
              </w:rPr>
            </w:pPr>
            <w:r w:rsidRPr="00612965">
              <w:rPr>
                <w:sz w:val="22"/>
              </w:rPr>
              <w:t>1</w:t>
            </w:r>
          </w:p>
        </w:tc>
      </w:tr>
      <w:tr w:rsidR="003369CC" w:rsidRPr="00A93C44" w14:paraId="048D99D6" w14:textId="77777777" w:rsidTr="003369CC">
        <w:trPr>
          <w:trHeight w:val="300"/>
        </w:trPr>
        <w:tc>
          <w:tcPr>
            <w:tcW w:w="14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D0B571" w14:textId="77777777" w:rsidR="003369CC" w:rsidRPr="00612965" w:rsidRDefault="003369CC" w:rsidP="003369CC">
            <w:pPr>
              <w:jc w:val="left"/>
              <w:rPr>
                <w:sz w:val="22"/>
              </w:rPr>
            </w:pPr>
            <w:r w:rsidRPr="00612965">
              <w:rPr>
                <w:sz w:val="22"/>
              </w:rPr>
              <w:t>Total général</w:t>
            </w:r>
          </w:p>
        </w:tc>
        <w:tc>
          <w:tcPr>
            <w:tcW w:w="8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CD7F2C" w14:textId="77777777" w:rsidR="003369CC" w:rsidRPr="00612965" w:rsidRDefault="003369CC" w:rsidP="003369CC">
            <w:pPr>
              <w:jc w:val="center"/>
              <w:rPr>
                <w:sz w:val="22"/>
              </w:rPr>
            </w:pPr>
            <w:r w:rsidRPr="00612965">
              <w:rPr>
                <w:sz w:val="22"/>
              </w:rPr>
              <w:t>32</w:t>
            </w:r>
          </w:p>
        </w:tc>
        <w:tc>
          <w:tcPr>
            <w:tcW w:w="8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94B3FE" w14:textId="77777777" w:rsidR="003369CC" w:rsidRPr="00612965" w:rsidRDefault="003369CC" w:rsidP="003369CC">
            <w:pPr>
              <w:jc w:val="center"/>
              <w:rPr>
                <w:sz w:val="22"/>
              </w:rPr>
            </w:pPr>
            <w:r w:rsidRPr="00612965">
              <w:rPr>
                <w:sz w:val="22"/>
              </w:rPr>
              <w:t>15</w:t>
            </w:r>
          </w:p>
        </w:tc>
        <w:tc>
          <w:tcPr>
            <w:tcW w:w="8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C9FE9A" w14:textId="77777777" w:rsidR="003369CC" w:rsidRPr="00612965" w:rsidRDefault="003369CC" w:rsidP="003369CC">
            <w:pPr>
              <w:jc w:val="center"/>
              <w:rPr>
                <w:sz w:val="22"/>
              </w:rPr>
            </w:pPr>
            <w:r w:rsidRPr="00612965">
              <w:rPr>
                <w:sz w:val="22"/>
              </w:rPr>
              <w:t>425</w:t>
            </w:r>
          </w:p>
        </w:tc>
        <w:tc>
          <w:tcPr>
            <w:tcW w:w="8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392001" w14:textId="77777777" w:rsidR="003369CC" w:rsidRPr="00612965" w:rsidRDefault="003369CC" w:rsidP="003369CC">
            <w:pPr>
              <w:jc w:val="center"/>
              <w:rPr>
                <w:sz w:val="22"/>
              </w:rPr>
            </w:pPr>
            <w:r w:rsidRPr="00612965">
              <w:rPr>
                <w:sz w:val="22"/>
              </w:rPr>
              <w:t>472</w:t>
            </w:r>
          </w:p>
        </w:tc>
      </w:tr>
    </w:tbl>
    <w:p w14:paraId="4753678E" w14:textId="77777777" w:rsidR="009D6F9D" w:rsidRDefault="003369CC" w:rsidP="009D6F9D">
      <w:pPr>
        <w:rPr>
          <w:szCs w:val="24"/>
        </w:rPr>
      </w:pPr>
      <w:r w:rsidRPr="00E403A6">
        <w:rPr>
          <w:szCs w:val="24"/>
        </w:rPr>
        <w:t xml:space="preserve"> </w:t>
      </w:r>
      <w:r w:rsidR="009D6F9D" w:rsidRPr="00E403A6">
        <w:rPr>
          <w:szCs w:val="24"/>
        </w:rPr>
        <w:t>Source : enquête de terrain janvier 2019</w:t>
      </w:r>
    </w:p>
    <w:p w14:paraId="65A9325B" w14:textId="77777777" w:rsidR="0041576E" w:rsidRDefault="0041576E" w:rsidP="009D6F9D">
      <w:pPr>
        <w:rPr>
          <w:szCs w:val="24"/>
        </w:rPr>
      </w:pPr>
    </w:p>
    <w:p w14:paraId="73E80D05" w14:textId="2A689D94" w:rsidR="0041576E" w:rsidRDefault="005A1A9D" w:rsidP="009D6F9D">
      <w:pPr>
        <w:rPr>
          <w:szCs w:val="24"/>
        </w:rPr>
      </w:pPr>
      <w:r>
        <w:rPr>
          <w:szCs w:val="24"/>
        </w:rPr>
        <w:t xml:space="preserve">Une portion du périmètre est exploitée en saison sèche </w:t>
      </w:r>
      <w:r w:rsidR="005D7238">
        <w:rPr>
          <w:szCs w:val="24"/>
        </w:rPr>
        <w:t xml:space="preserve">pour la production du </w:t>
      </w:r>
      <w:r>
        <w:rPr>
          <w:szCs w:val="24"/>
        </w:rPr>
        <w:t xml:space="preserve">maïs, </w:t>
      </w:r>
      <w:r w:rsidR="005D7238">
        <w:rPr>
          <w:szCs w:val="24"/>
        </w:rPr>
        <w:t xml:space="preserve">du </w:t>
      </w:r>
      <w:r>
        <w:rPr>
          <w:szCs w:val="24"/>
        </w:rPr>
        <w:t xml:space="preserve">mil, </w:t>
      </w:r>
      <w:r w:rsidR="005D7238">
        <w:rPr>
          <w:szCs w:val="24"/>
        </w:rPr>
        <w:t>d’</w:t>
      </w:r>
      <w:r>
        <w:rPr>
          <w:szCs w:val="24"/>
        </w:rPr>
        <w:t xml:space="preserve">oignon et </w:t>
      </w:r>
      <w:r w:rsidR="005D7238">
        <w:rPr>
          <w:szCs w:val="24"/>
        </w:rPr>
        <w:t xml:space="preserve">du </w:t>
      </w:r>
      <w:r>
        <w:rPr>
          <w:szCs w:val="24"/>
        </w:rPr>
        <w:t>riz. Il s’agit surtout de la zone d’aménagement total. Le tableau</w:t>
      </w:r>
      <w:r w:rsidR="005C76B3">
        <w:rPr>
          <w:szCs w:val="24"/>
        </w:rPr>
        <w:t xml:space="preserve"> 19</w:t>
      </w:r>
      <w:r>
        <w:rPr>
          <w:szCs w:val="24"/>
        </w:rPr>
        <w:t xml:space="preserve"> suivant présente les superficies concernées.</w:t>
      </w:r>
    </w:p>
    <w:p w14:paraId="28486EFB" w14:textId="77777777" w:rsidR="0041576E" w:rsidRDefault="0041576E" w:rsidP="009D6F9D">
      <w:pPr>
        <w:rPr>
          <w:szCs w:val="24"/>
        </w:rPr>
      </w:pPr>
    </w:p>
    <w:p w14:paraId="7CF7DFEF" w14:textId="022F1CF2" w:rsidR="003369CC" w:rsidRPr="00612965" w:rsidRDefault="003369CC" w:rsidP="00612965">
      <w:pPr>
        <w:pStyle w:val="Lgende"/>
        <w:jc w:val="left"/>
        <w:rPr>
          <w:rFonts w:ascii="Times New Roman" w:hAnsi="Times New Roman"/>
        </w:rPr>
      </w:pPr>
      <w:bookmarkStart w:id="355" w:name="_Toc4498167"/>
      <w:r w:rsidRPr="00612965">
        <w:rPr>
          <w:rFonts w:ascii="Times New Roman" w:hAnsi="Times New Roman"/>
        </w:rPr>
        <w:t xml:space="preserve">Tableau </w:t>
      </w:r>
      <w:r w:rsidR="00B60E85" w:rsidRPr="00612965">
        <w:rPr>
          <w:rFonts w:ascii="Times New Roman" w:hAnsi="Times New Roman"/>
          <w:noProof/>
        </w:rPr>
        <w:fldChar w:fldCharType="begin"/>
      </w:r>
      <w:r w:rsidR="00B60E85" w:rsidRPr="00612965">
        <w:rPr>
          <w:rFonts w:ascii="Times New Roman" w:hAnsi="Times New Roman"/>
          <w:noProof/>
        </w:rPr>
        <w:instrText xml:space="preserve"> SEQ Tableau \* ARABIC </w:instrText>
      </w:r>
      <w:r w:rsidR="00B60E85" w:rsidRPr="00612965">
        <w:rPr>
          <w:rFonts w:ascii="Times New Roman" w:hAnsi="Times New Roman"/>
          <w:noProof/>
        </w:rPr>
        <w:fldChar w:fldCharType="separate"/>
      </w:r>
      <w:r w:rsidR="00182709" w:rsidRPr="00612965">
        <w:rPr>
          <w:rFonts w:ascii="Times New Roman" w:hAnsi="Times New Roman"/>
          <w:noProof/>
        </w:rPr>
        <w:t>19</w:t>
      </w:r>
      <w:r w:rsidR="00B60E85" w:rsidRPr="00612965">
        <w:rPr>
          <w:rFonts w:ascii="Times New Roman" w:hAnsi="Times New Roman"/>
          <w:noProof/>
        </w:rPr>
        <w:fldChar w:fldCharType="end"/>
      </w:r>
      <w:r w:rsidRPr="00612965">
        <w:rPr>
          <w:rFonts w:ascii="Times New Roman" w:hAnsi="Times New Roman"/>
        </w:rPr>
        <w:t>. Superficie des pertes de cultures agricoles en campagne sèches</w:t>
      </w:r>
      <w:bookmarkEnd w:id="355"/>
    </w:p>
    <w:p w14:paraId="4C56C6FD" w14:textId="77777777" w:rsidR="003369CC" w:rsidRPr="00A93C44" w:rsidRDefault="003369CC" w:rsidP="009D6F9D">
      <w:pPr>
        <w:rPr>
          <w:szCs w:val="24"/>
        </w:rPr>
      </w:pPr>
    </w:p>
    <w:tbl>
      <w:tblPr>
        <w:tblW w:w="5000" w:type="pct"/>
        <w:tblCellMar>
          <w:left w:w="70" w:type="dxa"/>
          <w:right w:w="70" w:type="dxa"/>
        </w:tblCellMar>
        <w:tblLook w:val="04A0" w:firstRow="1" w:lastRow="0" w:firstColumn="1" w:lastColumn="0" w:noHBand="0" w:noVBand="1"/>
      </w:tblPr>
      <w:tblGrid>
        <w:gridCol w:w="2632"/>
        <w:gridCol w:w="1596"/>
        <w:gridCol w:w="1596"/>
        <w:gridCol w:w="1596"/>
        <w:gridCol w:w="1596"/>
      </w:tblGrid>
      <w:tr w:rsidR="003369CC" w:rsidRPr="00A93C44" w14:paraId="0254C14A" w14:textId="77777777" w:rsidTr="003369CC">
        <w:trPr>
          <w:trHeight w:val="600"/>
        </w:trPr>
        <w:tc>
          <w:tcPr>
            <w:tcW w:w="1460" w:type="pct"/>
            <w:vMerge w:val="restart"/>
            <w:tcBorders>
              <w:top w:val="single" w:sz="4" w:space="0" w:color="auto"/>
              <w:left w:val="single" w:sz="4" w:space="0" w:color="auto"/>
              <w:right w:val="single" w:sz="4" w:space="0" w:color="auto"/>
            </w:tcBorders>
            <w:shd w:val="clear" w:color="auto" w:fill="auto"/>
            <w:vAlign w:val="center"/>
          </w:tcPr>
          <w:p w14:paraId="381CB8CB" w14:textId="77777777" w:rsidR="003369CC" w:rsidRPr="00612965" w:rsidRDefault="003369CC" w:rsidP="003369CC">
            <w:pPr>
              <w:jc w:val="center"/>
              <w:rPr>
                <w:b/>
                <w:sz w:val="22"/>
                <w14:cntxtAlts w14:val="0"/>
              </w:rPr>
            </w:pPr>
            <w:r w:rsidRPr="00612965">
              <w:rPr>
                <w:b/>
                <w:sz w:val="22"/>
                <w14:cntxtAlts w14:val="0"/>
              </w:rPr>
              <w:t>Culture</w:t>
            </w:r>
          </w:p>
        </w:tc>
        <w:tc>
          <w:tcPr>
            <w:tcW w:w="1770" w:type="pct"/>
            <w:gridSpan w:val="2"/>
            <w:tcBorders>
              <w:top w:val="single" w:sz="4" w:space="0" w:color="auto"/>
              <w:left w:val="nil"/>
              <w:bottom w:val="single" w:sz="4" w:space="0" w:color="auto"/>
              <w:right w:val="single" w:sz="4" w:space="0" w:color="auto"/>
            </w:tcBorders>
            <w:shd w:val="clear" w:color="auto" w:fill="auto"/>
            <w:vAlign w:val="center"/>
          </w:tcPr>
          <w:p w14:paraId="40EA1844" w14:textId="77777777" w:rsidR="003369CC" w:rsidRPr="00612965" w:rsidRDefault="003369CC" w:rsidP="003369CC">
            <w:pPr>
              <w:jc w:val="center"/>
              <w:rPr>
                <w:b/>
                <w:sz w:val="22"/>
                <w14:cntxtAlts w14:val="0"/>
              </w:rPr>
            </w:pPr>
            <w:r w:rsidRPr="00612965">
              <w:rPr>
                <w:b/>
                <w:sz w:val="22"/>
                <w14:cntxtAlts w14:val="0"/>
              </w:rPr>
              <w:t>Zone d’extension</w:t>
            </w:r>
          </w:p>
        </w:tc>
        <w:tc>
          <w:tcPr>
            <w:tcW w:w="885" w:type="pct"/>
            <w:vMerge w:val="restart"/>
            <w:tcBorders>
              <w:top w:val="single" w:sz="4" w:space="0" w:color="auto"/>
              <w:left w:val="nil"/>
              <w:right w:val="single" w:sz="4" w:space="0" w:color="auto"/>
            </w:tcBorders>
            <w:shd w:val="clear" w:color="auto" w:fill="auto"/>
            <w:vAlign w:val="center"/>
          </w:tcPr>
          <w:p w14:paraId="6FB1BE58" w14:textId="77777777" w:rsidR="003369CC" w:rsidRPr="00612965" w:rsidRDefault="003369CC" w:rsidP="003369CC">
            <w:pPr>
              <w:jc w:val="center"/>
              <w:rPr>
                <w:b/>
                <w:sz w:val="22"/>
                <w14:cntxtAlts w14:val="0"/>
              </w:rPr>
            </w:pPr>
            <w:r w:rsidRPr="00612965">
              <w:rPr>
                <w:b/>
                <w:sz w:val="22"/>
                <w14:cntxtAlts w14:val="0"/>
              </w:rPr>
              <w:t>Périmètre</w:t>
            </w:r>
          </w:p>
        </w:tc>
        <w:tc>
          <w:tcPr>
            <w:tcW w:w="885" w:type="pct"/>
            <w:vMerge w:val="restart"/>
            <w:tcBorders>
              <w:top w:val="single" w:sz="4" w:space="0" w:color="auto"/>
              <w:left w:val="nil"/>
              <w:right w:val="single" w:sz="4" w:space="0" w:color="auto"/>
            </w:tcBorders>
            <w:shd w:val="clear" w:color="auto" w:fill="auto"/>
            <w:vAlign w:val="center"/>
          </w:tcPr>
          <w:p w14:paraId="10E0276A" w14:textId="77777777" w:rsidR="003369CC" w:rsidRPr="00612965" w:rsidRDefault="003369CC" w:rsidP="003369CC">
            <w:pPr>
              <w:jc w:val="center"/>
              <w:rPr>
                <w:b/>
                <w:sz w:val="22"/>
                <w14:cntxtAlts w14:val="0"/>
              </w:rPr>
            </w:pPr>
            <w:r w:rsidRPr="00612965">
              <w:rPr>
                <w:b/>
                <w:sz w:val="22"/>
                <w14:cntxtAlts w14:val="0"/>
              </w:rPr>
              <w:t>Total général</w:t>
            </w:r>
          </w:p>
        </w:tc>
      </w:tr>
      <w:tr w:rsidR="003369CC" w:rsidRPr="00A93C44" w14:paraId="3CE5DE10" w14:textId="77777777" w:rsidTr="003369CC">
        <w:trPr>
          <w:trHeight w:val="600"/>
        </w:trPr>
        <w:tc>
          <w:tcPr>
            <w:tcW w:w="1460" w:type="pct"/>
            <w:vMerge/>
            <w:tcBorders>
              <w:left w:val="single" w:sz="4" w:space="0" w:color="auto"/>
              <w:bottom w:val="single" w:sz="4" w:space="0" w:color="auto"/>
              <w:right w:val="single" w:sz="4" w:space="0" w:color="auto"/>
            </w:tcBorders>
            <w:shd w:val="clear" w:color="auto" w:fill="auto"/>
            <w:vAlign w:val="bottom"/>
            <w:hideMark/>
          </w:tcPr>
          <w:p w14:paraId="0887D4B5" w14:textId="77777777" w:rsidR="003369CC" w:rsidRPr="00612965" w:rsidRDefault="003369CC" w:rsidP="003369CC">
            <w:pPr>
              <w:jc w:val="left"/>
              <w:rPr>
                <w:sz w:val="22"/>
                <w14:cntxtAlts w14:val="0"/>
              </w:rPr>
            </w:pPr>
          </w:p>
        </w:tc>
        <w:tc>
          <w:tcPr>
            <w:tcW w:w="885" w:type="pct"/>
            <w:tcBorders>
              <w:top w:val="single" w:sz="4" w:space="0" w:color="auto"/>
              <w:left w:val="nil"/>
              <w:bottom w:val="single" w:sz="4" w:space="0" w:color="auto"/>
              <w:right w:val="single" w:sz="4" w:space="0" w:color="auto"/>
            </w:tcBorders>
            <w:shd w:val="clear" w:color="auto" w:fill="auto"/>
            <w:vAlign w:val="center"/>
            <w:hideMark/>
          </w:tcPr>
          <w:p w14:paraId="5DF7C64C" w14:textId="77777777" w:rsidR="003369CC" w:rsidRPr="00612965" w:rsidRDefault="003369CC" w:rsidP="003369CC">
            <w:pPr>
              <w:jc w:val="center"/>
              <w:rPr>
                <w:b/>
                <w:sz w:val="22"/>
                <w14:cntxtAlts w14:val="0"/>
              </w:rPr>
            </w:pPr>
            <w:r w:rsidRPr="00612965">
              <w:rPr>
                <w:b/>
                <w:sz w:val="22"/>
                <w14:cntxtAlts w14:val="0"/>
              </w:rPr>
              <w:t>Zone FAO</w:t>
            </w:r>
          </w:p>
        </w:tc>
        <w:tc>
          <w:tcPr>
            <w:tcW w:w="885" w:type="pct"/>
            <w:tcBorders>
              <w:top w:val="single" w:sz="4" w:space="0" w:color="auto"/>
              <w:left w:val="nil"/>
              <w:bottom w:val="single" w:sz="4" w:space="0" w:color="auto"/>
              <w:right w:val="single" w:sz="4" w:space="0" w:color="auto"/>
            </w:tcBorders>
            <w:shd w:val="clear" w:color="auto" w:fill="auto"/>
            <w:vAlign w:val="center"/>
            <w:hideMark/>
          </w:tcPr>
          <w:p w14:paraId="057F3855" w14:textId="77777777" w:rsidR="003369CC" w:rsidRPr="00612965" w:rsidRDefault="003369CC" w:rsidP="003369CC">
            <w:pPr>
              <w:jc w:val="center"/>
              <w:rPr>
                <w:b/>
                <w:sz w:val="22"/>
                <w14:cntxtAlts w14:val="0"/>
              </w:rPr>
            </w:pPr>
            <w:r w:rsidRPr="00612965">
              <w:rPr>
                <w:b/>
                <w:sz w:val="22"/>
                <w14:cntxtAlts w14:val="0"/>
              </w:rPr>
              <w:t>Zone PRP</w:t>
            </w:r>
          </w:p>
        </w:tc>
        <w:tc>
          <w:tcPr>
            <w:tcW w:w="885" w:type="pct"/>
            <w:vMerge/>
            <w:tcBorders>
              <w:left w:val="nil"/>
              <w:bottom w:val="single" w:sz="4" w:space="0" w:color="auto"/>
              <w:right w:val="single" w:sz="4" w:space="0" w:color="auto"/>
            </w:tcBorders>
            <w:shd w:val="clear" w:color="auto" w:fill="auto"/>
            <w:vAlign w:val="center"/>
            <w:hideMark/>
          </w:tcPr>
          <w:p w14:paraId="7CA0BA31" w14:textId="77777777" w:rsidR="003369CC" w:rsidRPr="00612965" w:rsidRDefault="003369CC" w:rsidP="003369CC">
            <w:pPr>
              <w:jc w:val="center"/>
              <w:rPr>
                <w:sz w:val="22"/>
                <w14:cntxtAlts w14:val="0"/>
              </w:rPr>
            </w:pPr>
          </w:p>
        </w:tc>
        <w:tc>
          <w:tcPr>
            <w:tcW w:w="885" w:type="pct"/>
            <w:vMerge/>
            <w:tcBorders>
              <w:left w:val="nil"/>
              <w:bottom w:val="single" w:sz="4" w:space="0" w:color="auto"/>
              <w:right w:val="single" w:sz="4" w:space="0" w:color="auto"/>
            </w:tcBorders>
            <w:shd w:val="clear" w:color="auto" w:fill="auto"/>
            <w:vAlign w:val="center"/>
            <w:hideMark/>
          </w:tcPr>
          <w:p w14:paraId="3D13D52C" w14:textId="77777777" w:rsidR="003369CC" w:rsidRPr="00612965" w:rsidRDefault="003369CC" w:rsidP="003369CC">
            <w:pPr>
              <w:jc w:val="center"/>
              <w:rPr>
                <w:sz w:val="22"/>
                <w14:cntxtAlts w14:val="0"/>
              </w:rPr>
            </w:pPr>
          </w:p>
        </w:tc>
      </w:tr>
      <w:tr w:rsidR="003369CC" w:rsidRPr="00A93C44" w14:paraId="66310F63" w14:textId="77777777" w:rsidTr="003369CC">
        <w:trPr>
          <w:trHeight w:val="300"/>
        </w:trPr>
        <w:tc>
          <w:tcPr>
            <w:tcW w:w="1460" w:type="pct"/>
            <w:tcBorders>
              <w:top w:val="nil"/>
              <w:left w:val="single" w:sz="4" w:space="0" w:color="auto"/>
              <w:bottom w:val="single" w:sz="4" w:space="0" w:color="auto"/>
              <w:right w:val="single" w:sz="4" w:space="0" w:color="auto"/>
            </w:tcBorders>
            <w:shd w:val="clear" w:color="auto" w:fill="auto"/>
            <w:noWrap/>
            <w:vAlign w:val="bottom"/>
            <w:hideMark/>
          </w:tcPr>
          <w:p w14:paraId="67E7200C" w14:textId="77777777" w:rsidR="003369CC" w:rsidRPr="00612965" w:rsidRDefault="003369CC" w:rsidP="003369CC">
            <w:pPr>
              <w:jc w:val="left"/>
              <w:rPr>
                <w:sz w:val="22"/>
                <w14:cntxtAlts w14:val="0"/>
              </w:rPr>
            </w:pPr>
            <w:r w:rsidRPr="00612965">
              <w:rPr>
                <w:sz w:val="22"/>
                <w14:cntxtAlts w14:val="0"/>
              </w:rPr>
              <w:t>Mais</w:t>
            </w:r>
          </w:p>
        </w:tc>
        <w:tc>
          <w:tcPr>
            <w:tcW w:w="885" w:type="pct"/>
            <w:tcBorders>
              <w:top w:val="nil"/>
              <w:left w:val="nil"/>
              <w:bottom w:val="single" w:sz="4" w:space="0" w:color="auto"/>
              <w:right w:val="single" w:sz="4" w:space="0" w:color="auto"/>
            </w:tcBorders>
            <w:shd w:val="clear" w:color="auto" w:fill="auto"/>
            <w:noWrap/>
            <w:vAlign w:val="center"/>
            <w:hideMark/>
          </w:tcPr>
          <w:p w14:paraId="28C54D51" w14:textId="77777777" w:rsidR="003369CC" w:rsidRPr="00612965" w:rsidRDefault="003369CC" w:rsidP="003369CC">
            <w:pPr>
              <w:jc w:val="center"/>
              <w:rPr>
                <w:sz w:val="22"/>
                <w14:cntxtAlts w14:val="0"/>
              </w:rPr>
            </w:pPr>
            <w:r w:rsidRPr="00612965">
              <w:rPr>
                <w:sz w:val="22"/>
                <w14:cntxtAlts w14:val="0"/>
              </w:rPr>
              <w:t>1</w:t>
            </w:r>
          </w:p>
        </w:tc>
        <w:tc>
          <w:tcPr>
            <w:tcW w:w="885" w:type="pct"/>
            <w:tcBorders>
              <w:top w:val="nil"/>
              <w:left w:val="nil"/>
              <w:bottom w:val="single" w:sz="4" w:space="0" w:color="auto"/>
              <w:right w:val="single" w:sz="4" w:space="0" w:color="auto"/>
            </w:tcBorders>
            <w:shd w:val="clear" w:color="auto" w:fill="auto"/>
            <w:noWrap/>
            <w:vAlign w:val="center"/>
            <w:hideMark/>
          </w:tcPr>
          <w:p w14:paraId="3433F7EA" w14:textId="77777777" w:rsidR="003369CC" w:rsidRPr="00612965" w:rsidRDefault="003369CC" w:rsidP="003369CC">
            <w:pPr>
              <w:jc w:val="center"/>
              <w:rPr>
                <w:sz w:val="22"/>
                <w14:cntxtAlts w14:val="0"/>
              </w:rPr>
            </w:pPr>
            <w:r w:rsidRPr="00612965">
              <w:rPr>
                <w:sz w:val="22"/>
                <w14:cntxtAlts w14:val="0"/>
              </w:rPr>
              <w:t>0</w:t>
            </w:r>
          </w:p>
        </w:tc>
        <w:tc>
          <w:tcPr>
            <w:tcW w:w="885" w:type="pct"/>
            <w:tcBorders>
              <w:top w:val="nil"/>
              <w:left w:val="nil"/>
              <w:bottom w:val="single" w:sz="4" w:space="0" w:color="auto"/>
              <w:right w:val="single" w:sz="4" w:space="0" w:color="auto"/>
            </w:tcBorders>
            <w:shd w:val="clear" w:color="auto" w:fill="auto"/>
            <w:noWrap/>
            <w:vAlign w:val="center"/>
            <w:hideMark/>
          </w:tcPr>
          <w:p w14:paraId="48BA9D88" w14:textId="77777777" w:rsidR="003369CC" w:rsidRPr="00612965" w:rsidRDefault="003369CC" w:rsidP="003369CC">
            <w:pPr>
              <w:jc w:val="center"/>
              <w:rPr>
                <w:sz w:val="22"/>
                <w14:cntxtAlts w14:val="0"/>
              </w:rPr>
            </w:pPr>
            <w:r w:rsidRPr="00612965">
              <w:rPr>
                <w:sz w:val="22"/>
                <w14:cntxtAlts w14:val="0"/>
              </w:rPr>
              <w:t>59</w:t>
            </w:r>
          </w:p>
        </w:tc>
        <w:tc>
          <w:tcPr>
            <w:tcW w:w="885" w:type="pct"/>
            <w:tcBorders>
              <w:top w:val="nil"/>
              <w:left w:val="nil"/>
              <w:bottom w:val="single" w:sz="4" w:space="0" w:color="auto"/>
              <w:right w:val="single" w:sz="4" w:space="0" w:color="auto"/>
            </w:tcBorders>
            <w:shd w:val="clear" w:color="auto" w:fill="auto"/>
            <w:noWrap/>
            <w:vAlign w:val="center"/>
            <w:hideMark/>
          </w:tcPr>
          <w:p w14:paraId="3A3A35DC" w14:textId="708C4DFE" w:rsidR="003369CC" w:rsidRPr="00612965" w:rsidRDefault="005A1A9D" w:rsidP="003369CC">
            <w:pPr>
              <w:jc w:val="center"/>
              <w:rPr>
                <w:sz w:val="22"/>
                <w14:cntxtAlts w14:val="0"/>
              </w:rPr>
            </w:pPr>
            <w:r w:rsidRPr="00612965">
              <w:rPr>
                <w:sz w:val="22"/>
                <w14:cntxtAlts w14:val="0"/>
              </w:rPr>
              <w:t>60</w:t>
            </w:r>
          </w:p>
        </w:tc>
      </w:tr>
      <w:tr w:rsidR="003369CC" w:rsidRPr="00A93C44" w14:paraId="44F682C6" w14:textId="77777777" w:rsidTr="003369CC">
        <w:trPr>
          <w:trHeight w:val="300"/>
        </w:trPr>
        <w:tc>
          <w:tcPr>
            <w:tcW w:w="1460" w:type="pct"/>
            <w:tcBorders>
              <w:top w:val="nil"/>
              <w:left w:val="single" w:sz="4" w:space="0" w:color="auto"/>
              <w:bottom w:val="single" w:sz="4" w:space="0" w:color="auto"/>
              <w:right w:val="single" w:sz="4" w:space="0" w:color="auto"/>
            </w:tcBorders>
            <w:shd w:val="clear" w:color="auto" w:fill="auto"/>
            <w:noWrap/>
            <w:vAlign w:val="bottom"/>
            <w:hideMark/>
          </w:tcPr>
          <w:p w14:paraId="03283A56" w14:textId="77777777" w:rsidR="003369CC" w:rsidRPr="00612965" w:rsidRDefault="003369CC" w:rsidP="003369CC">
            <w:pPr>
              <w:jc w:val="left"/>
              <w:rPr>
                <w:sz w:val="22"/>
                <w14:cntxtAlts w14:val="0"/>
              </w:rPr>
            </w:pPr>
            <w:r w:rsidRPr="00612965">
              <w:rPr>
                <w:sz w:val="22"/>
                <w14:cntxtAlts w14:val="0"/>
              </w:rPr>
              <w:t>Mil ou petit mil</w:t>
            </w:r>
          </w:p>
        </w:tc>
        <w:tc>
          <w:tcPr>
            <w:tcW w:w="885" w:type="pct"/>
            <w:tcBorders>
              <w:top w:val="nil"/>
              <w:left w:val="nil"/>
              <w:bottom w:val="single" w:sz="4" w:space="0" w:color="auto"/>
              <w:right w:val="single" w:sz="4" w:space="0" w:color="auto"/>
            </w:tcBorders>
            <w:shd w:val="clear" w:color="auto" w:fill="auto"/>
            <w:noWrap/>
            <w:vAlign w:val="center"/>
            <w:hideMark/>
          </w:tcPr>
          <w:p w14:paraId="3952A1E6" w14:textId="77777777" w:rsidR="003369CC" w:rsidRPr="00612965" w:rsidRDefault="003369CC" w:rsidP="003369CC">
            <w:pPr>
              <w:jc w:val="center"/>
              <w:rPr>
                <w:sz w:val="22"/>
                <w14:cntxtAlts w14:val="0"/>
              </w:rPr>
            </w:pPr>
            <w:r w:rsidRPr="00612965">
              <w:rPr>
                <w:sz w:val="22"/>
                <w14:cntxtAlts w14:val="0"/>
              </w:rPr>
              <w:t> </w:t>
            </w:r>
          </w:p>
        </w:tc>
        <w:tc>
          <w:tcPr>
            <w:tcW w:w="885" w:type="pct"/>
            <w:tcBorders>
              <w:top w:val="nil"/>
              <w:left w:val="nil"/>
              <w:bottom w:val="single" w:sz="4" w:space="0" w:color="auto"/>
              <w:right w:val="single" w:sz="4" w:space="0" w:color="auto"/>
            </w:tcBorders>
            <w:shd w:val="clear" w:color="auto" w:fill="auto"/>
            <w:noWrap/>
            <w:vAlign w:val="center"/>
            <w:hideMark/>
          </w:tcPr>
          <w:p w14:paraId="3219D84A" w14:textId="77777777" w:rsidR="003369CC" w:rsidRPr="00612965" w:rsidRDefault="003369CC" w:rsidP="003369CC">
            <w:pPr>
              <w:jc w:val="center"/>
              <w:rPr>
                <w:sz w:val="22"/>
                <w14:cntxtAlts w14:val="0"/>
              </w:rPr>
            </w:pPr>
            <w:r w:rsidRPr="00612965">
              <w:rPr>
                <w:sz w:val="22"/>
                <w14:cntxtAlts w14:val="0"/>
              </w:rPr>
              <w:t> </w:t>
            </w:r>
          </w:p>
        </w:tc>
        <w:tc>
          <w:tcPr>
            <w:tcW w:w="885" w:type="pct"/>
            <w:tcBorders>
              <w:top w:val="nil"/>
              <w:left w:val="nil"/>
              <w:bottom w:val="single" w:sz="4" w:space="0" w:color="auto"/>
              <w:right w:val="single" w:sz="4" w:space="0" w:color="auto"/>
            </w:tcBorders>
            <w:shd w:val="clear" w:color="auto" w:fill="auto"/>
            <w:noWrap/>
            <w:vAlign w:val="center"/>
            <w:hideMark/>
          </w:tcPr>
          <w:p w14:paraId="248B504C" w14:textId="77777777" w:rsidR="003369CC" w:rsidRPr="00612965" w:rsidRDefault="003369CC" w:rsidP="003369CC">
            <w:pPr>
              <w:jc w:val="center"/>
              <w:rPr>
                <w:sz w:val="22"/>
                <w14:cntxtAlts w14:val="0"/>
              </w:rPr>
            </w:pPr>
            <w:r w:rsidRPr="00612965">
              <w:rPr>
                <w:sz w:val="22"/>
                <w14:cntxtAlts w14:val="0"/>
              </w:rPr>
              <w:t>1</w:t>
            </w:r>
          </w:p>
        </w:tc>
        <w:tc>
          <w:tcPr>
            <w:tcW w:w="885" w:type="pct"/>
            <w:tcBorders>
              <w:top w:val="nil"/>
              <w:left w:val="nil"/>
              <w:bottom w:val="single" w:sz="4" w:space="0" w:color="auto"/>
              <w:right w:val="single" w:sz="4" w:space="0" w:color="auto"/>
            </w:tcBorders>
            <w:shd w:val="clear" w:color="auto" w:fill="auto"/>
            <w:noWrap/>
            <w:vAlign w:val="center"/>
            <w:hideMark/>
          </w:tcPr>
          <w:p w14:paraId="0F943D0B" w14:textId="77777777" w:rsidR="003369CC" w:rsidRPr="00612965" w:rsidRDefault="003369CC" w:rsidP="003369CC">
            <w:pPr>
              <w:jc w:val="center"/>
              <w:rPr>
                <w:sz w:val="22"/>
                <w14:cntxtAlts w14:val="0"/>
              </w:rPr>
            </w:pPr>
            <w:r w:rsidRPr="00612965">
              <w:rPr>
                <w:sz w:val="22"/>
                <w14:cntxtAlts w14:val="0"/>
              </w:rPr>
              <w:t>1</w:t>
            </w:r>
          </w:p>
        </w:tc>
      </w:tr>
      <w:tr w:rsidR="003369CC" w:rsidRPr="00A93C44" w14:paraId="531816AE" w14:textId="77777777" w:rsidTr="003369CC">
        <w:trPr>
          <w:trHeight w:val="300"/>
        </w:trPr>
        <w:tc>
          <w:tcPr>
            <w:tcW w:w="1460" w:type="pct"/>
            <w:tcBorders>
              <w:top w:val="nil"/>
              <w:left w:val="single" w:sz="4" w:space="0" w:color="auto"/>
              <w:bottom w:val="single" w:sz="4" w:space="0" w:color="auto"/>
              <w:right w:val="single" w:sz="4" w:space="0" w:color="auto"/>
            </w:tcBorders>
            <w:shd w:val="clear" w:color="auto" w:fill="auto"/>
            <w:noWrap/>
            <w:vAlign w:val="bottom"/>
            <w:hideMark/>
          </w:tcPr>
          <w:p w14:paraId="4003AD1D" w14:textId="77777777" w:rsidR="003369CC" w:rsidRPr="00612965" w:rsidRDefault="003369CC" w:rsidP="003369CC">
            <w:pPr>
              <w:jc w:val="left"/>
              <w:rPr>
                <w:sz w:val="22"/>
                <w14:cntxtAlts w14:val="0"/>
              </w:rPr>
            </w:pPr>
            <w:r w:rsidRPr="00612965">
              <w:rPr>
                <w:sz w:val="22"/>
                <w14:cntxtAlts w14:val="0"/>
              </w:rPr>
              <w:t>Oignon</w:t>
            </w:r>
          </w:p>
        </w:tc>
        <w:tc>
          <w:tcPr>
            <w:tcW w:w="885" w:type="pct"/>
            <w:tcBorders>
              <w:top w:val="nil"/>
              <w:left w:val="nil"/>
              <w:bottom w:val="single" w:sz="4" w:space="0" w:color="auto"/>
              <w:right w:val="single" w:sz="4" w:space="0" w:color="auto"/>
            </w:tcBorders>
            <w:shd w:val="clear" w:color="auto" w:fill="auto"/>
            <w:noWrap/>
            <w:vAlign w:val="center"/>
            <w:hideMark/>
          </w:tcPr>
          <w:p w14:paraId="6814FA70" w14:textId="77777777" w:rsidR="003369CC" w:rsidRPr="00612965" w:rsidRDefault="003369CC" w:rsidP="003369CC">
            <w:pPr>
              <w:jc w:val="center"/>
              <w:rPr>
                <w:sz w:val="22"/>
                <w14:cntxtAlts w14:val="0"/>
              </w:rPr>
            </w:pPr>
            <w:r w:rsidRPr="00612965">
              <w:rPr>
                <w:sz w:val="22"/>
                <w14:cntxtAlts w14:val="0"/>
              </w:rPr>
              <w:t> </w:t>
            </w:r>
          </w:p>
        </w:tc>
        <w:tc>
          <w:tcPr>
            <w:tcW w:w="885" w:type="pct"/>
            <w:tcBorders>
              <w:top w:val="nil"/>
              <w:left w:val="nil"/>
              <w:bottom w:val="single" w:sz="4" w:space="0" w:color="auto"/>
              <w:right w:val="single" w:sz="4" w:space="0" w:color="auto"/>
            </w:tcBorders>
            <w:shd w:val="clear" w:color="auto" w:fill="auto"/>
            <w:noWrap/>
            <w:vAlign w:val="center"/>
            <w:hideMark/>
          </w:tcPr>
          <w:p w14:paraId="07D890C7" w14:textId="77777777" w:rsidR="003369CC" w:rsidRPr="00612965" w:rsidRDefault="003369CC" w:rsidP="003369CC">
            <w:pPr>
              <w:jc w:val="center"/>
              <w:rPr>
                <w:sz w:val="22"/>
                <w14:cntxtAlts w14:val="0"/>
              </w:rPr>
            </w:pPr>
            <w:r w:rsidRPr="00612965">
              <w:rPr>
                <w:sz w:val="22"/>
                <w14:cntxtAlts w14:val="0"/>
              </w:rPr>
              <w:t> </w:t>
            </w:r>
          </w:p>
        </w:tc>
        <w:tc>
          <w:tcPr>
            <w:tcW w:w="885" w:type="pct"/>
            <w:tcBorders>
              <w:top w:val="nil"/>
              <w:left w:val="nil"/>
              <w:bottom w:val="single" w:sz="4" w:space="0" w:color="auto"/>
              <w:right w:val="single" w:sz="4" w:space="0" w:color="auto"/>
            </w:tcBorders>
            <w:shd w:val="clear" w:color="auto" w:fill="auto"/>
            <w:noWrap/>
            <w:vAlign w:val="center"/>
            <w:hideMark/>
          </w:tcPr>
          <w:p w14:paraId="1A36DFF6" w14:textId="77777777" w:rsidR="003369CC" w:rsidRPr="00612965" w:rsidRDefault="003369CC" w:rsidP="003369CC">
            <w:pPr>
              <w:jc w:val="center"/>
              <w:rPr>
                <w:sz w:val="22"/>
                <w14:cntxtAlts w14:val="0"/>
              </w:rPr>
            </w:pPr>
            <w:r w:rsidRPr="00612965">
              <w:rPr>
                <w:sz w:val="22"/>
                <w14:cntxtAlts w14:val="0"/>
              </w:rPr>
              <w:t>1</w:t>
            </w:r>
          </w:p>
        </w:tc>
        <w:tc>
          <w:tcPr>
            <w:tcW w:w="885" w:type="pct"/>
            <w:tcBorders>
              <w:top w:val="nil"/>
              <w:left w:val="nil"/>
              <w:bottom w:val="single" w:sz="4" w:space="0" w:color="auto"/>
              <w:right w:val="single" w:sz="4" w:space="0" w:color="auto"/>
            </w:tcBorders>
            <w:shd w:val="clear" w:color="auto" w:fill="auto"/>
            <w:noWrap/>
            <w:vAlign w:val="center"/>
            <w:hideMark/>
          </w:tcPr>
          <w:p w14:paraId="463AA6A6" w14:textId="77777777" w:rsidR="003369CC" w:rsidRPr="00612965" w:rsidRDefault="003369CC" w:rsidP="003369CC">
            <w:pPr>
              <w:jc w:val="center"/>
              <w:rPr>
                <w:sz w:val="22"/>
                <w14:cntxtAlts w14:val="0"/>
              </w:rPr>
            </w:pPr>
            <w:r w:rsidRPr="00612965">
              <w:rPr>
                <w:sz w:val="22"/>
                <w14:cntxtAlts w14:val="0"/>
              </w:rPr>
              <w:t>1</w:t>
            </w:r>
          </w:p>
        </w:tc>
      </w:tr>
      <w:tr w:rsidR="003369CC" w:rsidRPr="00A93C44" w14:paraId="7406A48E" w14:textId="77777777" w:rsidTr="003369CC">
        <w:trPr>
          <w:trHeight w:val="300"/>
        </w:trPr>
        <w:tc>
          <w:tcPr>
            <w:tcW w:w="1460" w:type="pct"/>
            <w:tcBorders>
              <w:top w:val="nil"/>
              <w:left w:val="single" w:sz="4" w:space="0" w:color="auto"/>
              <w:bottom w:val="single" w:sz="4" w:space="0" w:color="auto"/>
              <w:right w:val="single" w:sz="4" w:space="0" w:color="auto"/>
            </w:tcBorders>
            <w:shd w:val="clear" w:color="auto" w:fill="auto"/>
            <w:noWrap/>
            <w:vAlign w:val="bottom"/>
            <w:hideMark/>
          </w:tcPr>
          <w:p w14:paraId="76CD4E85" w14:textId="77777777" w:rsidR="003369CC" w:rsidRPr="00612965" w:rsidRDefault="003369CC" w:rsidP="003369CC">
            <w:pPr>
              <w:jc w:val="left"/>
              <w:rPr>
                <w:sz w:val="22"/>
                <w14:cntxtAlts w14:val="0"/>
              </w:rPr>
            </w:pPr>
            <w:r w:rsidRPr="00612965">
              <w:rPr>
                <w:sz w:val="22"/>
                <w14:cntxtAlts w14:val="0"/>
              </w:rPr>
              <w:t>Riz</w:t>
            </w:r>
          </w:p>
        </w:tc>
        <w:tc>
          <w:tcPr>
            <w:tcW w:w="885" w:type="pct"/>
            <w:tcBorders>
              <w:top w:val="nil"/>
              <w:left w:val="nil"/>
              <w:bottom w:val="single" w:sz="4" w:space="0" w:color="auto"/>
              <w:right w:val="single" w:sz="4" w:space="0" w:color="auto"/>
            </w:tcBorders>
            <w:shd w:val="clear" w:color="auto" w:fill="auto"/>
            <w:noWrap/>
            <w:vAlign w:val="center"/>
            <w:hideMark/>
          </w:tcPr>
          <w:p w14:paraId="3D4A4079" w14:textId="77777777" w:rsidR="003369CC" w:rsidRPr="00612965" w:rsidRDefault="003369CC" w:rsidP="003369CC">
            <w:pPr>
              <w:jc w:val="center"/>
              <w:rPr>
                <w:sz w:val="22"/>
                <w14:cntxtAlts w14:val="0"/>
              </w:rPr>
            </w:pPr>
            <w:r w:rsidRPr="00612965">
              <w:rPr>
                <w:sz w:val="22"/>
                <w14:cntxtAlts w14:val="0"/>
              </w:rPr>
              <w:t>0</w:t>
            </w:r>
          </w:p>
        </w:tc>
        <w:tc>
          <w:tcPr>
            <w:tcW w:w="885" w:type="pct"/>
            <w:tcBorders>
              <w:top w:val="nil"/>
              <w:left w:val="nil"/>
              <w:bottom w:val="single" w:sz="4" w:space="0" w:color="auto"/>
              <w:right w:val="single" w:sz="4" w:space="0" w:color="auto"/>
            </w:tcBorders>
            <w:shd w:val="clear" w:color="auto" w:fill="auto"/>
            <w:noWrap/>
            <w:vAlign w:val="center"/>
            <w:hideMark/>
          </w:tcPr>
          <w:p w14:paraId="64983B0B" w14:textId="77777777" w:rsidR="003369CC" w:rsidRPr="00612965" w:rsidRDefault="003369CC" w:rsidP="003369CC">
            <w:pPr>
              <w:jc w:val="center"/>
              <w:rPr>
                <w:sz w:val="22"/>
                <w14:cntxtAlts w14:val="0"/>
              </w:rPr>
            </w:pPr>
            <w:r w:rsidRPr="00612965">
              <w:rPr>
                <w:sz w:val="22"/>
                <w14:cntxtAlts w14:val="0"/>
              </w:rPr>
              <w:t> </w:t>
            </w:r>
          </w:p>
        </w:tc>
        <w:tc>
          <w:tcPr>
            <w:tcW w:w="885" w:type="pct"/>
            <w:tcBorders>
              <w:top w:val="nil"/>
              <w:left w:val="nil"/>
              <w:bottom w:val="single" w:sz="4" w:space="0" w:color="auto"/>
              <w:right w:val="single" w:sz="4" w:space="0" w:color="auto"/>
            </w:tcBorders>
            <w:shd w:val="clear" w:color="auto" w:fill="auto"/>
            <w:noWrap/>
            <w:vAlign w:val="center"/>
            <w:hideMark/>
          </w:tcPr>
          <w:p w14:paraId="3F1E1413" w14:textId="77777777" w:rsidR="003369CC" w:rsidRPr="00612965" w:rsidRDefault="003369CC" w:rsidP="003369CC">
            <w:pPr>
              <w:jc w:val="center"/>
              <w:rPr>
                <w:sz w:val="22"/>
                <w14:cntxtAlts w14:val="0"/>
              </w:rPr>
            </w:pPr>
            <w:r w:rsidRPr="00612965">
              <w:rPr>
                <w:sz w:val="22"/>
                <w14:cntxtAlts w14:val="0"/>
              </w:rPr>
              <w:t>217</w:t>
            </w:r>
          </w:p>
        </w:tc>
        <w:tc>
          <w:tcPr>
            <w:tcW w:w="885" w:type="pct"/>
            <w:tcBorders>
              <w:top w:val="nil"/>
              <w:left w:val="nil"/>
              <w:bottom w:val="single" w:sz="4" w:space="0" w:color="auto"/>
              <w:right w:val="single" w:sz="4" w:space="0" w:color="auto"/>
            </w:tcBorders>
            <w:shd w:val="clear" w:color="auto" w:fill="auto"/>
            <w:noWrap/>
            <w:vAlign w:val="center"/>
            <w:hideMark/>
          </w:tcPr>
          <w:p w14:paraId="7FF4F923" w14:textId="77777777" w:rsidR="003369CC" w:rsidRPr="00612965" w:rsidRDefault="003369CC" w:rsidP="003369CC">
            <w:pPr>
              <w:jc w:val="center"/>
              <w:rPr>
                <w:sz w:val="22"/>
                <w14:cntxtAlts w14:val="0"/>
              </w:rPr>
            </w:pPr>
            <w:r w:rsidRPr="00612965">
              <w:rPr>
                <w:sz w:val="22"/>
                <w14:cntxtAlts w14:val="0"/>
              </w:rPr>
              <w:t>217</w:t>
            </w:r>
          </w:p>
        </w:tc>
      </w:tr>
      <w:tr w:rsidR="003369CC" w:rsidRPr="00A93C44" w14:paraId="379007B7" w14:textId="77777777" w:rsidTr="003369CC">
        <w:trPr>
          <w:trHeight w:val="300"/>
        </w:trPr>
        <w:tc>
          <w:tcPr>
            <w:tcW w:w="1460" w:type="pct"/>
            <w:tcBorders>
              <w:top w:val="nil"/>
              <w:left w:val="single" w:sz="4" w:space="0" w:color="auto"/>
              <w:bottom w:val="single" w:sz="4" w:space="0" w:color="auto"/>
              <w:right w:val="single" w:sz="4" w:space="0" w:color="auto"/>
            </w:tcBorders>
            <w:shd w:val="clear" w:color="auto" w:fill="auto"/>
            <w:noWrap/>
            <w:vAlign w:val="bottom"/>
            <w:hideMark/>
          </w:tcPr>
          <w:p w14:paraId="3DE3CAB4" w14:textId="77777777" w:rsidR="003369CC" w:rsidRPr="00612965" w:rsidRDefault="003369CC" w:rsidP="003369CC">
            <w:pPr>
              <w:jc w:val="left"/>
              <w:rPr>
                <w:sz w:val="22"/>
                <w14:cntxtAlts w14:val="0"/>
              </w:rPr>
            </w:pPr>
            <w:r w:rsidRPr="00612965">
              <w:rPr>
                <w:sz w:val="22"/>
                <w14:cntxtAlts w14:val="0"/>
              </w:rPr>
              <w:t>Total général</w:t>
            </w:r>
          </w:p>
        </w:tc>
        <w:tc>
          <w:tcPr>
            <w:tcW w:w="885" w:type="pct"/>
            <w:tcBorders>
              <w:top w:val="nil"/>
              <w:left w:val="nil"/>
              <w:bottom w:val="single" w:sz="4" w:space="0" w:color="auto"/>
              <w:right w:val="single" w:sz="4" w:space="0" w:color="auto"/>
            </w:tcBorders>
            <w:shd w:val="clear" w:color="auto" w:fill="auto"/>
            <w:noWrap/>
            <w:vAlign w:val="center"/>
            <w:hideMark/>
          </w:tcPr>
          <w:p w14:paraId="66E4439D" w14:textId="77777777" w:rsidR="003369CC" w:rsidRPr="00612965" w:rsidRDefault="003369CC" w:rsidP="003369CC">
            <w:pPr>
              <w:jc w:val="center"/>
              <w:rPr>
                <w:sz w:val="22"/>
                <w14:cntxtAlts w14:val="0"/>
              </w:rPr>
            </w:pPr>
            <w:r w:rsidRPr="00612965">
              <w:rPr>
                <w:sz w:val="22"/>
                <w14:cntxtAlts w14:val="0"/>
              </w:rPr>
              <w:t>1</w:t>
            </w:r>
          </w:p>
        </w:tc>
        <w:tc>
          <w:tcPr>
            <w:tcW w:w="885" w:type="pct"/>
            <w:tcBorders>
              <w:top w:val="nil"/>
              <w:left w:val="nil"/>
              <w:bottom w:val="single" w:sz="4" w:space="0" w:color="auto"/>
              <w:right w:val="single" w:sz="4" w:space="0" w:color="auto"/>
            </w:tcBorders>
            <w:shd w:val="clear" w:color="auto" w:fill="auto"/>
            <w:noWrap/>
            <w:vAlign w:val="center"/>
            <w:hideMark/>
          </w:tcPr>
          <w:p w14:paraId="5E02D146" w14:textId="77777777" w:rsidR="003369CC" w:rsidRPr="00612965" w:rsidRDefault="003369CC" w:rsidP="003369CC">
            <w:pPr>
              <w:jc w:val="center"/>
              <w:rPr>
                <w:sz w:val="22"/>
                <w14:cntxtAlts w14:val="0"/>
              </w:rPr>
            </w:pPr>
            <w:r w:rsidRPr="00612965">
              <w:rPr>
                <w:sz w:val="22"/>
                <w14:cntxtAlts w14:val="0"/>
              </w:rPr>
              <w:t>0</w:t>
            </w:r>
          </w:p>
        </w:tc>
        <w:tc>
          <w:tcPr>
            <w:tcW w:w="885" w:type="pct"/>
            <w:tcBorders>
              <w:top w:val="nil"/>
              <w:left w:val="nil"/>
              <w:bottom w:val="single" w:sz="4" w:space="0" w:color="auto"/>
              <w:right w:val="single" w:sz="4" w:space="0" w:color="auto"/>
            </w:tcBorders>
            <w:shd w:val="clear" w:color="auto" w:fill="auto"/>
            <w:noWrap/>
            <w:vAlign w:val="center"/>
            <w:hideMark/>
          </w:tcPr>
          <w:p w14:paraId="2D235235" w14:textId="77777777" w:rsidR="003369CC" w:rsidRPr="00612965" w:rsidRDefault="003369CC" w:rsidP="003369CC">
            <w:pPr>
              <w:jc w:val="center"/>
              <w:rPr>
                <w:sz w:val="22"/>
                <w14:cntxtAlts w14:val="0"/>
              </w:rPr>
            </w:pPr>
            <w:r w:rsidRPr="00612965">
              <w:rPr>
                <w:sz w:val="22"/>
                <w14:cntxtAlts w14:val="0"/>
              </w:rPr>
              <w:t>278</w:t>
            </w:r>
          </w:p>
        </w:tc>
        <w:tc>
          <w:tcPr>
            <w:tcW w:w="885" w:type="pct"/>
            <w:tcBorders>
              <w:top w:val="nil"/>
              <w:left w:val="nil"/>
              <w:bottom w:val="single" w:sz="4" w:space="0" w:color="auto"/>
              <w:right w:val="single" w:sz="4" w:space="0" w:color="auto"/>
            </w:tcBorders>
            <w:shd w:val="clear" w:color="auto" w:fill="auto"/>
            <w:noWrap/>
            <w:vAlign w:val="center"/>
            <w:hideMark/>
          </w:tcPr>
          <w:p w14:paraId="3F1584AF" w14:textId="77777777" w:rsidR="003369CC" w:rsidRPr="00612965" w:rsidRDefault="003369CC" w:rsidP="003369CC">
            <w:pPr>
              <w:jc w:val="center"/>
              <w:rPr>
                <w:sz w:val="22"/>
                <w14:cntxtAlts w14:val="0"/>
              </w:rPr>
            </w:pPr>
            <w:r w:rsidRPr="00612965">
              <w:rPr>
                <w:sz w:val="22"/>
                <w14:cntxtAlts w14:val="0"/>
              </w:rPr>
              <w:t>279</w:t>
            </w:r>
          </w:p>
        </w:tc>
      </w:tr>
    </w:tbl>
    <w:p w14:paraId="1E9348AA" w14:textId="0F8F9943" w:rsidR="009D6F9D" w:rsidRPr="00E403A6" w:rsidRDefault="003369CC" w:rsidP="009D6F9D">
      <w:pPr>
        <w:rPr>
          <w:szCs w:val="24"/>
        </w:rPr>
      </w:pPr>
      <w:r w:rsidRPr="00E403A6">
        <w:rPr>
          <w:szCs w:val="24"/>
        </w:rPr>
        <w:t xml:space="preserve">Source : </w:t>
      </w:r>
      <w:r w:rsidR="0074570E">
        <w:rPr>
          <w:szCs w:val="24"/>
        </w:rPr>
        <w:t>enquête de terrain janvier 2019</w:t>
      </w:r>
    </w:p>
    <w:p w14:paraId="3418FF54" w14:textId="77777777" w:rsidR="009D6F9D" w:rsidRDefault="009D6F9D" w:rsidP="009D6F9D">
      <w:pPr>
        <w:rPr>
          <w:szCs w:val="24"/>
        </w:rPr>
      </w:pPr>
      <w:bookmarkStart w:id="356" w:name="_Toc279669257"/>
      <w:bookmarkStart w:id="357" w:name="_Toc458778922"/>
    </w:p>
    <w:p w14:paraId="3E07F648" w14:textId="35DDDA96" w:rsidR="009D6F9D" w:rsidRPr="00E403A6" w:rsidRDefault="009D6F9D" w:rsidP="0074570E">
      <w:pPr>
        <w:spacing w:line="276" w:lineRule="auto"/>
        <w:rPr>
          <w:szCs w:val="24"/>
        </w:rPr>
      </w:pPr>
      <w:r w:rsidRPr="00E403A6">
        <w:rPr>
          <w:szCs w:val="24"/>
        </w:rPr>
        <w:t xml:space="preserve">La production </w:t>
      </w:r>
      <w:r w:rsidR="004F7F86" w:rsidRPr="00E403A6">
        <w:rPr>
          <w:szCs w:val="24"/>
        </w:rPr>
        <w:t>s’effectu</w:t>
      </w:r>
      <w:r w:rsidR="004F7F86">
        <w:rPr>
          <w:szCs w:val="24"/>
        </w:rPr>
        <w:t xml:space="preserve">e </w:t>
      </w:r>
      <w:r w:rsidRPr="00E403A6">
        <w:rPr>
          <w:szCs w:val="24"/>
        </w:rPr>
        <w:t>en 2 campagnes</w:t>
      </w:r>
      <w:r w:rsidR="00B10E3B">
        <w:rPr>
          <w:szCs w:val="24"/>
        </w:rPr>
        <w:t xml:space="preserve"> par an</w:t>
      </w:r>
      <w:r w:rsidRPr="00E403A6">
        <w:rPr>
          <w:szCs w:val="24"/>
        </w:rPr>
        <w:t>, à savoir une campagne humide en hivernage et une campagne sèche après la saison des pluies.</w:t>
      </w:r>
    </w:p>
    <w:p w14:paraId="374F3630" w14:textId="77777777" w:rsidR="005A15A9" w:rsidRDefault="005A15A9" w:rsidP="005C76B3">
      <w:pPr>
        <w:spacing w:line="276" w:lineRule="auto"/>
        <w:rPr>
          <w:szCs w:val="24"/>
        </w:rPr>
      </w:pPr>
    </w:p>
    <w:p w14:paraId="15A270C0" w14:textId="319D8E3A" w:rsidR="003369CC" w:rsidRDefault="009D6F9D" w:rsidP="005C76B3">
      <w:pPr>
        <w:spacing w:line="276" w:lineRule="auto"/>
        <w:rPr>
          <w:szCs w:val="24"/>
        </w:rPr>
      </w:pPr>
      <w:r w:rsidRPr="00E403A6">
        <w:rPr>
          <w:szCs w:val="24"/>
        </w:rPr>
        <w:t>En campagne humide</w:t>
      </w:r>
      <w:r w:rsidR="001B3E2E">
        <w:rPr>
          <w:szCs w:val="24"/>
        </w:rPr>
        <w:t>,</w:t>
      </w:r>
      <w:r w:rsidRPr="00E403A6">
        <w:rPr>
          <w:szCs w:val="24"/>
        </w:rPr>
        <w:t xml:space="preserve"> quelques portions du périmètre sont ensemencées en sorgho blanc et en maïs qui accompagnent le riz. L’évaluation des pertes pour une campagne humide s’élève au total à trois cent quatre-vingt-quatorze millions cent soixante-quatorze mille six cent cinquante (394 174 650) F CFA. </w:t>
      </w:r>
      <w:r w:rsidR="005C76B3">
        <w:rPr>
          <w:szCs w:val="24"/>
        </w:rPr>
        <w:t>Les tableaux 20 et 21 présentent le détail de l’évaluation des pertes par campagne.</w:t>
      </w:r>
    </w:p>
    <w:p w14:paraId="6F85406B" w14:textId="77777777" w:rsidR="005C76B3" w:rsidRDefault="005C76B3" w:rsidP="005C76B3">
      <w:pPr>
        <w:spacing w:line="276" w:lineRule="auto"/>
        <w:rPr>
          <w:szCs w:val="24"/>
        </w:rPr>
      </w:pPr>
    </w:p>
    <w:p w14:paraId="144A6F1A" w14:textId="7F2D6338" w:rsidR="009D6F9D" w:rsidRPr="00612965" w:rsidRDefault="009D6F9D" w:rsidP="009D6F9D">
      <w:pPr>
        <w:pStyle w:val="Lgende"/>
        <w:spacing w:before="0" w:after="0"/>
        <w:jc w:val="left"/>
        <w:rPr>
          <w:rFonts w:ascii="Times New Roman" w:hAnsi="Times New Roman"/>
        </w:rPr>
      </w:pPr>
      <w:bookmarkStart w:id="358" w:name="_Toc4498168"/>
      <w:bookmarkEnd w:id="356"/>
      <w:bookmarkEnd w:id="357"/>
      <w:r w:rsidRPr="00612965">
        <w:rPr>
          <w:rFonts w:ascii="Times New Roman" w:hAnsi="Times New Roman"/>
        </w:rPr>
        <w:t xml:space="preserve">Tableau </w:t>
      </w:r>
      <w:r w:rsidR="00B60E85" w:rsidRPr="00612965">
        <w:rPr>
          <w:rFonts w:ascii="Times New Roman" w:hAnsi="Times New Roman"/>
          <w:noProof/>
        </w:rPr>
        <w:fldChar w:fldCharType="begin"/>
      </w:r>
      <w:r w:rsidR="00B60E85" w:rsidRPr="00612965">
        <w:rPr>
          <w:rFonts w:ascii="Times New Roman" w:hAnsi="Times New Roman"/>
          <w:noProof/>
        </w:rPr>
        <w:instrText xml:space="preserve"> SEQ Tableau \* ARABIC </w:instrText>
      </w:r>
      <w:r w:rsidR="00B60E85" w:rsidRPr="00612965">
        <w:rPr>
          <w:rFonts w:ascii="Times New Roman" w:hAnsi="Times New Roman"/>
          <w:noProof/>
        </w:rPr>
        <w:fldChar w:fldCharType="separate"/>
      </w:r>
      <w:r w:rsidR="00182709" w:rsidRPr="00612965">
        <w:rPr>
          <w:rFonts w:ascii="Times New Roman" w:hAnsi="Times New Roman"/>
          <w:noProof/>
        </w:rPr>
        <w:t>20</w:t>
      </w:r>
      <w:r w:rsidR="00B60E85" w:rsidRPr="00612965">
        <w:rPr>
          <w:rFonts w:ascii="Times New Roman" w:hAnsi="Times New Roman"/>
          <w:noProof/>
        </w:rPr>
        <w:fldChar w:fldCharType="end"/>
      </w:r>
      <w:r w:rsidRPr="00612965">
        <w:rPr>
          <w:rFonts w:ascii="Times New Roman" w:hAnsi="Times New Roman"/>
        </w:rPr>
        <w:t>. Estimation des pertes de récolte pour une campagne humide</w:t>
      </w:r>
      <w:bookmarkEnd w:id="358"/>
    </w:p>
    <w:p w14:paraId="0694E7BB" w14:textId="77777777" w:rsidR="009D6F9D" w:rsidRPr="009D6F9D" w:rsidRDefault="009D6F9D" w:rsidP="009D6F9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67"/>
        <w:gridCol w:w="2492"/>
        <w:gridCol w:w="1801"/>
        <w:gridCol w:w="1356"/>
      </w:tblGrid>
      <w:tr w:rsidR="005A1A9D" w:rsidRPr="005A1A9D" w14:paraId="58F9FDCC" w14:textId="77777777" w:rsidTr="005A1A9D">
        <w:trPr>
          <w:trHeight w:val="330"/>
        </w:trPr>
        <w:tc>
          <w:tcPr>
            <w:tcW w:w="1867" w:type="pct"/>
            <w:shd w:val="clear" w:color="auto" w:fill="auto"/>
            <w:vAlign w:val="center"/>
            <w:hideMark/>
          </w:tcPr>
          <w:p w14:paraId="65A964B3" w14:textId="77777777" w:rsidR="005A1A9D" w:rsidRPr="005A1A9D" w:rsidRDefault="005A1A9D" w:rsidP="005A1A9D">
            <w:pPr>
              <w:rPr>
                <w:b/>
                <w:bCs/>
                <w:szCs w:val="24"/>
                <w14:cntxtAlts w14:val="0"/>
              </w:rPr>
            </w:pPr>
            <w:r w:rsidRPr="005A1A9D">
              <w:rPr>
                <w:b/>
                <w:bCs/>
                <w:szCs w:val="24"/>
                <w14:cntxtAlts w14:val="0"/>
              </w:rPr>
              <w:t>Culture</w:t>
            </w:r>
          </w:p>
        </w:tc>
        <w:tc>
          <w:tcPr>
            <w:tcW w:w="1382" w:type="pct"/>
            <w:shd w:val="clear" w:color="auto" w:fill="auto"/>
            <w:vAlign w:val="center"/>
            <w:hideMark/>
          </w:tcPr>
          <w:p w14:paraId="2E891DA4" w14:textId="0D1D6A32" w:rsidR="005A1A9D" w:rsidRPr="005A1A9D" w:rsidRDefault="005A1A9D" w:rsidP="005A1A9D">
            <w:pPr>
              <w:rPr>
                <w:b/>
                <w:bCs/>
                <w:szCs w:val="24"/>
                <w14:cntxtAlts w14:val="0"/>
              </w:rPr>
            </w:pPr>
            <w:r>
              <w:rPr>
                <w:b/>
                <w:bCs/>
                <w:szCs w:val="24"/>
                <w14:cntxtAlts w14:val="0"/>
              </w:rPr>
              <w:t>Superficie en ha</w:t>
            </w:r>
          </w:p>
        </w:tc>
        <w:tc>
          <w:tcPr>
            <w:tcW w:w="999" w:type="pct"/>
            <w:shd w:val="clear" w:color="auto" w:fill="auto"/>
            <w:vAlign w:val="center"/>
            <w:hideMark/>
          </w:tcPr>
          <w:p w14:paraId="5D42E4A8" w14:textId="3C7FBDE8" w:rsidR="005A1A9D" w:rsidRPr="005A1A9D" w:rsidRDefault="005A1A9D" w:rsidP="005A1A9D">
            <w:pPr>
              <w:rPr>
                <w:b/>
                <w:bCs/>
                <w:szCs w:val="24"/>
                <w14:cntxtAlts w14:val="0"/>
              </w:rPr>
            </w:pPr>
            <w:r w:rsidRPr="005A1A9D">
              <w:rPr>
                <w:b/>
                <w:bCs/>
                <w:szCs w:val="24"/>
                <w14:cntxtAlts w14:val="0"/>
              </w:rPr>
              <w:t>Coût unitaire</w:t>
            </w:r>
            <w:r>
              <w:rPr>
                <w:b/>
                <w:bCs/>
                <w:szCs w:val="24"/>
                <w14:cntxtAlts w14:val="0"/>
              </w:rPr>
              <w:t xml:space="preserve"> en F CFA</w:t>
            </w:r>
          </w:p>
        </w:tc>
        <w:tc>
          <w:tcPr>
            <w:tcW w:w="753" w:type="pct"/>
            <w:shd w:val="clear" w:color="auto" w:fill="auto"/>
            <w:vAlign w:val="center"/>
            <w:hideMark/>
          </w:tcPr>
          <w:p w14:paraId="6A4AF731" w14:textId="0BA53A89" w:rsidR="005A1A9D" w:rsidRPr="005A1A9D" w:rsidRDefault="005A1A9D" w:rsidP="005A1A9D">
            <w:pPr>
              <w:jc w:val="center"/>
              <w:rPr>
                <w:b/>
                <w:bCs/>
                <w:szCs w:val="24"/>
                <w14:cntxtAlts w14:val="0"/>
              </w:rPr>
            </w:pPr>
            <w:r w:rsidRPr="005A1A9D">
              <w:rPr>
                <w:b/>
                <w:bCs/>
                <w:szCs w:val="24"/>
                <w14:cntxtAlts w14:val="0"/>
              </w:rPr>
              <w:t>Coût total</w:t>
            </w:r>
            <w:r>
              <w:rPr>
                <w:b/>
                <w:bCs/>
                <w:szCs w:val="24"/>
                <w14:cntxtAlts w14:val="0"/>
              </w:rPr>
              <w:t xml:space="preserve"> en F CFA</w:t>
            </w:r>
          </w:p>
        </w:tc>
      </w:tr>
      <w:tr w:rsidR="005A1A9D" w:rsidRPr="005A1A9D" w14:paraId="0576526A" w14:textId="77777777" w:rsidTr="005A1A9D">
        <w:trPr>
          <w:trHeight w:val="330"/>
        </w:trPr>
        <w:tc>
          <w:tcPr>
            <w:tcW w:w="1867" w:type="pct"/>
            <w:shd w:val="clear" w:color="auto" w:fill="auto"/>
            <w:noWrap/>
            <w:vAlign w:val="center"/>
            <w:hideMark/>
          </w:tcPr>
          <w:p w14:paraId="098A63A3" w14:textId="77777777" w:rsidR="005A1A9D" w:rsidRPr="005A1A9D" w:rsidRDefault="005A1A9D" w:rsidP="005A1A9D">
            <w:pPr>
              <w:rPr>
                <w:szCs w:val="24"/>
                <w14:cntxtAlts w14:val="0"/>
              </w:rPr>
            </w:pPr>
            <w:r w:rsidRPr="005A1A9D">
              <w:rPr>
                <w:szCs w:val="24"/>
                <w14:cntxtAlts w14:val="0"/>
              </w:rPr>
              <w:t>Mais</w:t>
            </w:r>
          </w:p>
        </w:tc>
        <w:tc>
          <w:tcPr>
            <w:tcW w:w="1382" w:type="pct"/>
            <w:shd w:val="clear" w:color="auto" w:fill="auto"/>
            <w:noWrap/>
            <w:vAlign w:val="center"/>
            <w:hideMark/>
          </w:tcPr>
          <w:p w14:paraId="1D1D269B" w14:textId="77777777" w:rsidR="005A1A9D" w:rsidRPr="005A1A9D" w:rsidRDefault="005A1A9D" w:rsidP="005A1A9D">
            <w:pPr>
              <w:rPr>
                <w:szCs w:val="24"/>
                <w14:cntxtAlts w14:val="0"/>
              </w:rPr>
            </w:pPr>
            <w:r w:rsidRPr="005A1A9D">
              <w:rPr>
                <w:szCs w:val="24"/>
                <w14:cntxtAlts w14:val="0"/>
              </w:rPr>
              <w:t>10,87</w:t>
            </w:r>
          </w:p>
        </w:tc>
        <w:tc>
          <w:tcPr>
            <w:tcW w:w="999" w:type="pct"/>
            <w:shd w:val="clear" w:color="auto" w:fill="auto"/>
            <w:noWrap/>
            <w:vAlign w:val="center"/>
            <w:hideMark/>
          </w:tcPr>
          <w:p w14:paraId="025EB93E" w14:textId="77777777" w:rsidR="005A1A9D" w:rsidRPr="005A1A9D" w:rsidRDefault="005A1A9D" w:rsidP="005A1A9D">
            <w:pPr>
              <w:rPr>
                <w:szCs w:val="24"/>
                <w14:cntxtAlts w14:val="0"/>
              </w:rPr>
            </w:pPr>
            <w:r w:rsidRPr="005A1A9D">
              <w:rPr>
                <w:szCs w:val="24"/>
                <w14:cntxtAlts w14:val="0"/>
              </w:rPr>
              <w:t>675 000</w:t>
            </w:r>
          </w:p>
        </w:tc>
        <w:tc>
          <w:tcPr>
            <w:tcW w:w="753" w:type="pct"/>
            <w:shd w:val="clear" w:color="auto" w:fill="auto"/>
            <w:noWrap/>
            <w:vAlign w:val="center"/>
            <w:hideMark/>
          </w:tcPr>
          <w:p w14:paraId="06F52418" w14:textId="77777777" w:rsidR="005A1A9D" w:rsidRPr="005A1A9D" w:rsidRDefault="005A1A9D" w:rsidP="005A1A9D">
            <w:pPr>
              <w:jc w:val="center"/>
              <w:rPr>
                <w:szCs w:val="24"/>
                <w14:cntxtAlts w14:val="0"/>
              </w:rPr>
            </w:pPr>
            <w:r w:rsidRPr="005A1A9D">
              <w:rPr>
                <w:szCs w:val="24"/>
                <w14:cntxtAlts w14:val="0"/>
              </w:rPr>
              <w:t>7 337 250</w:t>
            </w:r>
          </w:p>
        </w:tc>
      </w:tr>
      <w:tr w:rsidR="005A1A9D" w:rsidRPr="005A1A9D" w14:paraId="04EA9D1C" w14:textId="77777777" w:rsidTr="005A1A9D">
        <w:trPr>
          <w:trHeight w:val="330"/>
        </w:trPr>
        <w:tc>
          <w:tcPr>
            <w:tcW w:w="1867" w:type="pct"/>
            <w:shd w:val="clear" w:color="auto" w:fill="auto"/>
            <w:noWrap/>
            <w:vAlign w:val="center"/>
            <w:hideMark/>
          </w:tcPr>
          <w:p w14:paraId="27445EA1" w14:textId="77777777" w:rsidR="005A1A9D" w:rsidRPr="005A1A9D" w:rsidRDefault="005A1A9D" w:rsidP="005A1A9D">
            <w:pPr>
              <w:rPr>
                <w:szCs w:val="24"/>
                <w14:cntxtAlts w14:val="0"/>
              </w:rPr>
            </w:pPr>
            <w:r w:rsidRPr="005A1A9D">
              <w:rPr>
                <w:szCs w:val="24"/>
                <w14:cntxtAlts w14:val="0"/>
              </w:rPr>
              <w:t>Riz</w:t>
            </w:r>
          </w:p>
        </w:tc>
        <w:tc>
          <w:tcPr>
            <w:tcW w:w="1382" w:type="pct"/>
            <w:shd w:val="clear" w:color="auto" w:fill="auto"/>
            <w:noWrap/>
            <w:vAlign w:val="center"/>
            <w:hideMark/>
          </w:tcPr>
          <w:p w14:paraId="04EEFE91" w14:textId="77777777" w:rsidR="005A1A9D" w:rsidRPr="005A1A9D" w:rsidRDefault="005A1A9D" w:rsidP="005A1A9D">
            <w:pPr>
              <w:rPr>
                <w:szCs w:val="24"/>
                <w14:cntxtAlts w14:val="0"/>
              </w:rPr>
            </w:pPr>
            <w:r w:rsidRPr="005A1A9D">
              <w:rPr>
                <w:szCs w:val="24"/>
                <w14:cntxtAlts w14:val="0"/>
              </w:rPr>
              <w:t>460,36</w:t>
            </w:r>
          </w:p>
        </w:tc>
        <w:tc>
          <w:tcPr>
            <w:tcW w:w="999" w:type="pct"/>
            <w:shd w:val="clear" w:color="auto" w:fill="auto"/>
            <w:noWrap/>
            <w:vAlign w:val="center"/>
            <w:hideMark/>
          </w:tcPr>
          <w:p w14:paraId="5FA8B679" w14:textId="77777777" w:rsidR="005A1A9D" w:rsidRPr="005A1A9D" w:rsidRDefault="005A1A9D" w:rsidP="005A1A9D">
            <w:pPr>
              <w:rPr>
                <w:szCs w:val="24"/>
                <w14:cntxtAlts w14:val="0"/>
              </w:rPr>
            </w:pPr>
            <w:r w:rsidRPr="005A1A9D">
              <w:rPr>
                <w:szCs w:val="24"/>
                <w14:cntxtAlts w14:val="0"/>
              </w:rPr>
              <w:t>840 000</w:t>
            </w:r>
          </w:p>
        </w:tc>
        <w:tc>
          <w:tcPr>
            <w:tcW w:w="753" w:type="pct"/>
            <w:shd w:val="clear" w:color="auto" w:fill="auto"/>
            <w:noWrap/>
            <w:vAlign w:val="center"/>
            <w:hideMark/>
          </w:tcPr>
          <w:p w14:paraId="666D29D4" w14:textId="77777777" w:rsidR="005A1A9D" w:rsidRPr="005A1A9D" w:rsidRDefault="005A1A9D" w:rsidP="005A1A9D">
            <w:pPr>
              <w:jc w:val="center"/>
              <w:rPr>
                <w:szCs w:val="24"/>
                <w14:cntxtAlts w14:val="0"/>
              </w:rPr>
            </w:pPr>
            <w:r w:rsidRPr="005A1A9D">
              <w:rPr>
                <w:szCs w:val="24"/>
                <w14:cntxtAlts w14:val="0"/>
              </w:rPr>
              <w:t>386 702 400</w:t>
            </w:r>
          </w:p>
        </w:tc>
      </w:tr>
      <w:tr w:rsidR="005A1A9D" w:rsidRPr="005A1A9D" w14:paraId="2BC4EE39" w14:textId="77777777" w:rsidTr="005A1A9D">
        <w:trPr>
          <w:trHeight w:val="330"/>
        </w:trPr>
        <w:tc>
          <w:tcPr>
            <w:tcW w:w="1867" w:type="pct"/>
            <w:shd w:val="clear" w:color="auto" w:fill="auto"/>
            <w:noWrap/>
            <w:vAlign w:val="center"/>
            <w:hideMark/>
          </w:tcPr>
          <w:p w14:paraId="3799EEA6" w14:textId="77777777" w:rsidR="005A1A9D" w:rsidRPr="005A1A9D" w:rsidRDefault="005A1A9D" w:rsidP="005A1A9D">
            <w:pPr>
              <w:rPr>
                <w:szCs w:val="24"/>
                <w14:cntxtAlts w14:val="0"/>
              </w:rPr>
            </w:pPr>
            <w:r w:rsidRPr="005A1A9D">
              <w:rPr>
                <w:szCs w:val="24"/>
                <w14:cntxtAlts w14:val="0"/>
              </w:rPr>
              <w:t>Sorgho blanc</w:t>
            </w:r>
          </w:p>
        </w:tc>
        <w:tc>
          <w:tcPr>
            <w:tcW w:w="1382" w:type="pct"/>
            <w:shd w:val="clear" w:color="auto" w:fill="auto"/>
            <w:noWrap/>
            <w:vAlign w:val="center"/>
            <w:hideMark/>
          </w:tcPr>
          <w:p w14:paraId="276527FA" w14:textId="77777777" w:rsidR="005A1A9D" w:rsidRPr="005A1A9D" w:rsidRDefault="005A1A9D" w:rsidP="005A1A9D">
            <w:pPr>
              <w:rPr>
                <w:szCs w:val="24"/>
                <w14:cntxtAlts w14:val="0"/>
              </w:rPr>
            </w:pPr>
            <w:r w:rsidRPr="005A1A9D">
              <w:rPr>
                <w:szCs w:val="24"/>
                <w14:cntxtAlts w14:val="0"/>
              </w:rPr>
              <w:t>0,75</w:t>
            </w:r>
          </w:p>
        </w:tc>
        <w:tc>
          <w:tcPr>
            <w:tcW w:w="999" w:type="pct"/>
            <w:shd w:val="clear" w:color="auto" w:fill="auto"/>
            <w:noWrap/>
            <w:vAlign w:val="center"/>
            <w:hideMark/>
          </w:tcPr>
          <w:p w14:paraId="6EBB7B35" w14:textId="77777777" w:rsidR="005A1A9D" w:rsidRPr="005A1A9D" w:rsidRDefault="005A1A9D" w:rsidP="005A1A9D">
            <w:pPr>
              <w:rPr>
                <w:szCs w:val="24"/>
                <w14:cntxtAlts w14:val="0"/>
              </w:rPr>
            </w:pPr>
            <w:r w:rsidRPr="005A1A9D">
              <w:rPr>
                <w:szCs w:val="24"/>
                <w14:cntxtAlts w14:val="0"/>
              </w:rPr>
              <w:t>180 000</w:t>
            </w:r>
          </w:p>
        </w:tc>
        <w:tc>
          <w:tcPr>
            <w:tcW w:w="753" w:type="pct"/>
            <w:shd w:val="clear" w:color="auto" w:fill="auto"/>
            <w:noWrap/>
            <w:vAlign w:val="center"/>
            <w:hideMark/>
          </w:tcPr>
          <w:p w14:paraId="297294D8" w14:textId="77777777" w:rsidR="005A1A9D" w:rsidRPr="005A1A9D" w:rsidRDefault="005A1A9D" w:rsidP="005A1A9D">
            <w:pPr>
              <w:jc w:val="center"/>
              <w:rPr>
                <w:szCs w:val="24"/>
                <w14:cntxtAlts w14:val="0"/>
              </w:rPr>
            </w:pPr>
            <w:r w:rsidRPr="005A1A9D">
              <w:rPr>
                <w:szCs w:val="24"/>
                <w14:cntxtAlts w14:val="0"/>
              </w:rPr>
              <w:t>135 000</w:t>
            </w:r>
          </w:p>
        </w:tc>
      </w:tr>
      <w:tr w:rsidR="005A1A9D" w:rsidRPr="005A1A9D" w14:paraId="6D9C6BBA" w14:textId="77777777" w:rsidTr="005A1A9D">
        <w:trPr>
          <w:trHeight w:val="645"/>
        </w:trPr>
        <w:tc>
          <w:tcPr>
            <w:tcW w:w="1867" w:type="pct"/>
            <w:shd w:val="clear" w:color="auto" w:fill="auto"/>
            <w:noWrap/>
            <w:vAlign w:val="center"/>
            <w:hideMark/>
          </w:tcPr>
          <w:p w14:paraId="3CF3CCAF" w14:textId="77777777" w:rsidR="005A1A9D" w:rsidRPr="005A1A9D" w:rsidRDefault="005A1A9D" w:rsidP="005A1A9D">
            <w:pPr>
              <w:rPr>
                <w:b/>
                <w:bCs/>
                <w:szCs w:val="24"/>
                <w14:cntxtAlts w14:val="0"/>
              </w:rPr>
            </w:pPr>
            <w:r w:rsidRPr="005A1A9D">
              <w:rPr>
                <w:b/>
                <w:bCs/>
                <w:szCs w:val="24"/>
                <w14:cntxtAlts w14:val="0"/>
              </w:rPr>
              <w:t>Total général</w:t>
            </w:r>
          </w:p>
        </w:tc>
        <w:tc>
          <w:tcPr>
            <w:tcW w:w="1382" w:type="pct"/>
            <w:shd w:val="clear" w:color="auto" w:fill="auto"/>
            <w:noWrap/>
            <w:vAlign w:val="center"/>
            <w:hideMark/>
          </w:tcPr>
          <w:p w14:paraId="70003674" w14:textId="77777777" w:rsidR="005A1A9D" w:rsidRPr="005A1A9D" w:rsidRDefault="005A1A9D" w:rsidP="005A1A9D">
            <w:pPr>
              <w:rPr>
                <w:szCs w:val="24"/>
                <w14:cntxtAlts w14:val="0"/>
              </w:rPr>
            </w:pPr>
            <w:r w:rsidRPr="005A1A9D">
              <w:rPr>
                <w:szCs w:val="24"/>
                <w14:cntxtAlts w14:val="0"/>
              </w:rPr>
              <w:t> </w:t>
            </w:r>
          </w:p>
        </w:tc>
        <w:tc>
          <w:tcPr>
            <w:tcW w:w="999" w:type="pct"/>
            <w:shd w:val="clear" w:color="auto" w:fill="auto"/>
            <w:noWrap/>
            <w:vAlign w:val="center"/>
            <w:hideMark/>
          </w:tcPr>
          <w:p w14:paraId="5335FB06" w14:textId="77777777" w:rsidR="005A1A9D" w:rsidRPr="005A1A9D" w:rsidRDefault="005A1A9D" w:rsidP="005A1A9D">
            <w:pPr>
              <w:rPr>
                <w:b/>
                <w:bCs/>
                <w:szCs w:val="24"/>
                <w14:cntxtAlts w14:val="0"/>
              </w:rPr>
            </w:pPr>
            <w:r w:rsidRPr="005A1A9D">
              <w:rPr>
                <w:b/>
                <w:bCs/>
                <w:szCs w:val="24"/>
                <w14:cntxtAlts w14:val="0"/>
              </w:rPr>
              <w:t> </w:t>
            </w:r>
          </w:p>
        </w:tc>
        <w:tc>
          <w:tcPr>
            <w:tcW w:w="753" w:type="pct"/>
            <w:shd w:val="clear" w:color="auto" w:fill="auto"/>
            <w:noWrap/>
            <w:vAlign w:val="center"/>
            <w:hideMark/>
          </w:tcPr>
          <w:p w14:paraId="58EBEAD2" w14:textId="77777777" w:rsidR="005A1A9D" w:rsidRPr="005A1A9D" w:rsidRDefault="005A1A9D" w:rsidP="005A1A9D">
            <w:pPr>
              <w:jc w:val="center"/>
              <w:rPr>
                <w:b/>
                <w:bCs/>
                <w:szCs w:val="24"/>
                <w14:cntxtAlts w14:val="0"/>
              </w:rPr>
            </w:pPr>
            <w:r w:rsidRPr="005A1A9D">
              <w:rPr>
                <w:b/>
                <w:bCs/>
                <w:szCs w:val="24"/>
                <w14:cntxtAlts w14:val="0"/>
              </w:rPr>
              <w:t>394 174 650</w:t>
            </w:r>
          </w:p>
        </w:tc>
      </w:tr>
    </w:tbl>
    <w:p w14:paraId="231C7C4C" w14:textId="77777777" w:rsidR="009D6F9D" w:rsidRPr="00E403A6" w:rsidRDefault="009D6F9D" w:rsidP="009D6F9D">
      <w:pPr>
        <w:rPr>
          <w:szCs w:val="24"/>
        </w:rPr>
      </w:pPr>
    </w:p>
    <w:p w14:paraId="16D926FC" w14:textId="1A76C0AC" w:rsidR="009D6F9D" w:rsidRDefault="009D6F9D" w:rsidP="009D6F9D">
      <w:pPr>
        <w:spacing w:after="60"/>
        <w:rPr>
          <w:szCs w:val="24"/>
        </w:rPr>
      </w:pPr>
      <w:r w:rsidRPr="00E403A6">
        <w:rPr>
          <w:szCs w:val="24"/>
        </w:rPr>
        <w:t>Pendant la campagne sèche, des produits maraîchers (choux et oignons) viennent s’ajouter aux céréales sur la plaine.</w:t>
      </w:r>
      <w:r w:rsidR="004F7F86">
        <w:rPr>
          <w:szCs w:val="24"/>
        </w:rPr>
        <w:t xml:space="preserve"> Durant la même période,</w:t>
      </w:r>
      <w:r w:rsidRPr="00E403A6">
        <w:rPr>
          <w:szCs w:val="24"/>
        </w:rPr>
        <w:t xml:space="preserve"> </w:t>
      </w:r>
      <w:r w:rsidR="004F7F86">
        <w:rPr>
          <w:szCs w:val="24"/>
        </w:rPr>
        <w:t>d</w:t>
      </w:r>
      <w:r w:rsidR="004F7F86" w:rsidRPr="00E403A6">
        <w:rPr>
          <w:szCs w:val="24"/>
        </w:rPr>
        <w:t xml:space="preserve">ans </w:t>
      </w:r>
      <w:r w:rsidRPr="00E403A6">
        <w:rPr>
          <w:szCs w:val="24"/>
        </w:rPr>
        <w:t>la zone d’extension</w:t>
      </w:r>
      <w:r w:rsidR="004F7F86">
        <w:rPr>
          <w:szCs w:val="24"/>
        </w:rPr>
        <w:t>, ils</w:t>
      </w:r>
      <w:r w:rsidRPr="00E403A6">
        <w:rPr>
          <w:szCs w:val="24"/>
        </w:rPr>
        <w:t xml:space="preserve"> ne subsistent</w:t>
      </w:r>
      <w:r w:rsidR="004F7F86">
        <w:rPr>
          <w:szCs w:val="24"/>
        </w:rPr>
        <w:t xml:space="preserve"> que</w:t>
      </w:r>
      <w:r w:rsidRPr="00E403A6">
        <w:rPr>
          <w:szCs w:val="24"/>
        </w:rPr>
        <w:t xml:space="preserve"> quelques parcelles de maïs et de riz. L’évaluation des pertes pour une campagne humide s’élève au total à deux cent  vingt-sept millions six cent  trente-deux mille six cent (227 632 600) F CFA.</w:t>
      </w:r>
    </w:p>
    <w:p w14:paraId="617D379D" w14:textId="77777777" w:rsidR="00A3711B" w:rsidRPr="00E403A6" w:rsidRDefault="00A3711B" w:rsidP="009D6F9D">
      <w:pPr>
        <w:spacing w:after="60"/>
        <w:rPr>
          <w:szCs w:val="24"/>
        </w:rPr>
      </w:pPr>
    </w:p>
    <w:p w14:paraId="23B94DF1" w14:textId="74DE9724" w:rsidR="009D6F9D" w:rsidRPr="00612965" w:rsidRDefault="009D6F9D" w:rsidP="009D6F9D">
      <w:pPr>
        <w:pStyle w:val="Lgende"/>
        <w:spacing w:before="0" w:after="0"/>
        <w:jc w:val="left"/>
        <w:rPr>
          <w:rFonts w:ascii="Times New Roman" w:hAnsi="Times New Roman"/>
        </w:rPr>
      </w:pPr>
      <w:bookmarkStart w:id="359" w:name="_Toc4498169"/>
      <w:r w:rsidRPr="00612965">
        <w:rPr>
          <w:rFonts w:ascii="Times New Roman" w:hAnsi="Times New Roman"/>
        </w:rPr>
        <w:t xml:space="preserve">Tableau </w:t>
      </w:r>
      <w:r w:rsidR="00B60E85" w:rsidRPr="00612965">
        <w:rPr>
          <w:rFonts w:ascii="Times New Roman" w:hAnsi="Times New Roman"/>
          <w:noProof/>
        </w:rPr>
        <w:fldChar w:fldCharType="begin"/>
      </w:r>
      <w:r w:rsidR="00B60E85" w:rsidRPr="00612965">
        <w:rPr>
          <w:rFonts w:ascii="Times New Roman" w:hAnsi="Times New Roman"/>
          <w:noProof/>
        </w:rPr>
        <w:instrText xml:space="preserve"> SEQ Tableau \* ARABIC </w:instrText>
      </w:r>
      <w:r w:rsidR="00B60E85" w:rsidRPr="00612965">
        <w:rPr>
          <w:rFonts w:ascii="Times New Roman" w:hAnsi="Times New Roman"/>
          <w:noProof/>
        </w:rPr>
        <w:fldChar w:fldCharType="separate"/>
      </w:r>
      <w:r w:rsidR="00182709" w:rsidRPr="00612965">
        <w:rPr>
          <w:rFonts w:ascii="Times New Roman" w:hAnsi="Times New Roman"/>
          <w:noProof/>
        </w:rPr>
        <w:t>21</w:t>
      </w:r>
      <w:r w:rsidR="00B60E85" w:rsidRPr="00612965">
        <w:rPr>
          <w:rFonts w:ascii="Times New Roman" w:hAnsi="Times New Roman"/>
          <w:noProof/>
        </w:rPr>
        <w:fldChar w:fldCharType="end"/>
      </w:r>
      <w:r w:rsidRPr="00612965">
        <w:rPr>
          <w:rFonts w:ascii="Times New Roman" w:hAnsi="Times New Roman"/>
        </w:rPr>
        <w:t>. Estimation des pertes de récolte pour une campagne sèche</w:t>
      </w:r>
      <w:bookmarkEnd w:id="359"/>
    </w:p>
    <w:tbl>
      <w:tblPr>
        <w:tblW w:w="5000" w:type="pct"/>
        <w:tblCellMar>
          <w:left w:w="70" w:type="dxa"/>
          <w:right w:w="70" w:type="dxa"/>
        </w:tblCellMar>
        <w:tblLook w:val="04A0" w:firstRow="1" w:lastRow="0" w:firstColumn="1" w:lastColumn="0" w:noHBand="0" w:noVBand="1"/>
      </w:tblPr>
      <w:tblGrid>
        <w:gridCol w:w="1977"/>
        <w:gridCol w:w="1984"/>
        <w:gridCol w:w="2696"/>
        <w:gridCol w:w="2359"/>
      </w:tblGrid>
      <w:tr w:rsidR="005A1A9D" w:rsidRPr="005A1A9D" w14:paraId="16ADB706" w14:textId="77777777" w:rsidTr="008F47DA">
        <w:trPr>
          <w:trHeight w:val="330"/>
        </w:trPr>
        <w:tc>
          <w:tcPr>
            <w:tcW w:w="10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19D584" w14:textId="77777777" w:rsidR="005A1A9D" w:rsidRPr="005A1A9D" w:rsidRDefault="005A1A9D" w:rsidP="005A1A9D">
            <w:pPr>
              <w:rPr>
                <w:b/>
                <w:bCs/>
                <w:szCs w:val="24"/>
                <w14:cntxtAlts w14:val="0"/>
              </w:rPr>
            </w:pPr>
            <w:r w:rsidRPr="005A1A9D">
              <w:rPr>
                <w:b/>
                <w:bCs/>
                <w:szCs w:val="24"/>
                <w14:cntxtAlts w14:val="0"/>
              </w:rPr>
              <w:t>Culture</w:t>
            </w:r>
          </w:p>
        </w:tc>
        <w:tc>
          <w:tcPr>
            <w:tcW w:w="1100" w:type="pct"/>
            <w:tcBorders>
              <w:top w:val="single" w:sz="4" w:space="0" w:color="auto"/>
              <w:left w:val="nil"/>
              <w:bottom w:val="single" w:sz="4" w:space="0" w:color="auto"/>
              <w:right w:val="single" w:sz="4" w:space="0" w:color="auto"/>
            </w:tcBorders>
            <w:shd w:val="clear" w:color="auto" w:fill="auto"/>
            <w:vAlign w:val="center"/>
            <w:hideMark/>
          </w:tcPr>
          <w:p w14:paraId="70212854" w14:textId="603D043C" w:rsidR="005A1A9D" w:rsidRPr="005A1A9D" w:rsidRDefault="00BD3BFC" w:rsidP="005A1A9D">
            <w:pPr>
              <w:rPr>
                <w:b/>
                <w:bCs/>
                <w:szCs w:val="24"/>
                <w14:cntxtAlts w14:val="0"/>
              </w:rPr>
            </w:pPr>
            <w:r>
              <w:rPr>
                <w:b/>
                <w:bCs/>
                <w:szCs w:val="24"/>
                <w14:cntxtAlts w14:val="0"/>
              </w:rPr>
              <w:t>Superficie en ha</w:t>
            </w:r>
          </w:p>
        </w:tc>
        <w:tc>
          <w:tcPr>
            <w:tcW w:w="1495" w:type="pct"/>
            <w:tcBorders>
              <w:top w:val="single" w:sz="4" w:space="0" w:color="auto"/>
              <w:left w:val="nil"/>
              <w:bottom w:val="single" w:sz="4" w:space="0" w:color="auto"/>
              <w:right w:val="single" w:sz="4" w:space="0" w:color="auto"/>
            </w:tcBorders>
            <w:shd w:val="clear" w:color="auto" w:fill="auto"/>
            <w:vAlign w:val="center"/>
            <w:hideMark/>
          </w:tcPr>
          <w:p w14:paraId="431516A0" w14:textId="2B3AF209" w:rsidR="005A1A9D" w:rsidRPr="005A1A9D" w:rsidRDefault="00BD3BFC" w:rsidP="005A1A9D">
            <w:pPr>
              <w:rPr>
                <w:b/>
                <w:bCs/>
                <w:szCs w:val="24"/>
                <w14:cntxtAlts w14:val="0"/>
              </w:rPr>
            </w:pPr>
            <w:r w:rsidRPr="005A1A9D">
              <w:rPr>
                <w:b/>
                <w:bCs/>
                <w:szCs w:val="24"/>
                <w14:cntxtAlts w14:val="0"/>
              </w:rPr>
              <w:t>Coût unitaire</w:t>
            </w:r>
            <w:r>
              <w:rPr>
                <w:b/>
                <w:bCs/>
                <w:szCs w:val="24"/>
                <w14:cntxtAlts w14:val="0"/>
              </w:rPr>
              <w:t xml:space="preserve"> en F CFA</w:t>
            </w:r>
          </w:p>
        </w:tc>
        <w:tc>
          <w:tcPr>
            <w:tcW w:w="1308" w:type="pct"/>
            <w:tcBorders>
              <w:top w:val="single" w:sz="4" w:space="0" w:color="auto"/>
              <w:left w:val="nil"/>
              <w:bottom w:val="single" w:sz="4" w:space="0" w:color="auto"/>
              <w:right w:val="single" w:sz="4" w:space="0" w:color="auto"/>
            </w:tcBorders>
            <w:shd w:val="clear" w:color="auto" w:fill="auto"/>
            <w:vAlign w:val="center"/>
            <w:hideMark/>
          </w:tcPr>
          <w:p w14:paraId="1B11D88F" w14:textId="0F63FCBE" w:rsidR="005A1A9D" w:rsidRPr="005A1A9D" w:rsidRDefault="005A1A9D" w:rsidP="005A1A9D">
            <w:pPr>
              <w:jc w:val="center"/>
              <w:rPr>
                <w:b/>
                <w:bCs/>
                <w:szCs w:val="24"/>
                <w14:cntxtAlts w14:val="0"/>
              </w:rPr>
            </w:pPr>
            <w:r w:rsidRPr="005A1A9D">
              <w:rPr>
                <w:b/>
                <w:bCs/>
                <w:szCs w:val="24"/>
                <w14:cntxtAlts w14:val="0"/>
              </w:rPr>
              <w:t>Total général</w:t>
            </w:r>
            <w:r w:rsidR="00BD3BFC">
              <w:rPr>
                <w:b/>
                <w:bCs/>
                <w:szCs w:val="24"/>
                <w14:cntxtAlts w14:val="0"/>
              </w:rPr>
              <w:t xml:space="preserve"> en  F CFA</w:t>
            </w:r>
          </w:p>
        </w:tc>
      </w:tr>
      <w:tr w:rsidR="005A1A9D" w:rsidRPr="005A1A9D" w14:paraId="039E46F7" w14:textId="77777777" w:rsidTr="008F47DA">
        <w:trPr>
          <w:trHeight w:val="315"/>
        </w:trPr>
        <w:tc>
          <w:tcPr>
            <w:tcW w:w="1097" w:type="pct"/>
            <w:tcBorders>
              <w:top w:val="nil"/>
              <w:left w:val="single" w:sz="4" w:space="0" w:color="auto"/>
              <w:bottom w:val="single" w:sz="4" w:space="0" w:color="auto"/>
              <w:right w:val="single" w:sz="4" w:space="0" w:color="auto"/>
            </w:tcBorders>
            <w:shd w:val="clear" w:color="auto" w:fill="auto"/>
            <w:noWrap/>
            <w:vAlign w:val="center"/>
            <w:hideMark/>
          </w:tcPr>
          <w:p w14:paraId="21532930" w14:textId="77777777" w:rsidR="005A1A9D" w:rsidRPr="008F47DA" w:rsidRDefault="005A1A9D" w:rsidP="005A1A9D">
            <w:pPr>
              <w:rPr>
                <w:b/>
                <w:szCs w:val="24"/>
                <w14:cntxtAlts w14:val="0"/>
              </w:rPr>
            </w:pPr>
            <w:r w:rsidRPr="008F47DA">
              <w:rPr>
                <w:b/>
                <w:szCs w:val="24"/>
                <w14:cntxtAlts w14:val="0"/>
              </w:rPr>
              <w:t>Choux</w:t>
            </w:r>
          </w:p>
        </w:tc>
        <w:tc>
          <w:tcPr>
            <w:tcW w:w="1100" w:type="pct"/>
            <w:tcBorders>
              <w:top w:val="nil"/>
              <w:left w:val="nil"/>
              <w:bottom w:val="single" w:sz="4" w:space="0" w:color="auto"/>
              <w:right w:val="single" w:sz="4" w:space="0" w:color="auto"/>
            </w:tcBorders>
            <w:shd w:val="clear" w:color="auto" w:fill="auto"/>
            <w:noWrap/>
            <w:vAlign w:val="center"/>
            <w:hideMark/>
          </w:tcPr>
          <w:p w14:paraId="0E5FDF45" w14:textId="77777777" w:rsidR="005A1A9D" w:rsidRPr="005A1A9D" w:rsidRDefault="005A1A9D" w:rsidP="005A1A9D">
            <w:pPr>
              <w:rPr>
                <w:szCs w:val="24"/>
                <w14:cntxtAlts w14:val="0"/>
              </w:rPr>
            </w:pPr>
            <w:r w:rsidRPr="005A1A9D">
              <w:rPr>
                <w:szCs w:val="24"/>
                <w14:cntxtAlts w14:val="0"/>
              </w:rPr>
              <w:t>0,25</w:t>
            </w:r>
          </w:p>
        </w:tc>
        <w:tc>
          <w:tcPr>
            <w:tcW w:w="1495" w:type="pct"/>
            <w:tcBorders>
              <w:top w:val="nil"/>
              <w:left w:val="nil"/>
              <w:bottom w:val="single" w:sz="4" w:space="0" w:color="auto"/>
              <w:right w:val="single" w:sz="4" w:space="0" w:color="auto"/>
            </w:tcBorders>
            <w:shd w:val="clear" w:color="auto" w:fill="auto"/>
            <w:noWrap/>
            <w:vAlign w:val="center"/>
            <w:hideMark/>
          </w:tcPr>
          <w:p w14:paraId="0F0522D3" w14:textId="77777777" w:rsidR="005A1A9D" w:rsidRPr="005A1A9D" w:rsidRDefault="005A1A9D" w:rsidP="005A1A9D">
            <w:pPr>
              <w:rPr>
                <w:szCs w:val="24"/>
                <w14:cntxtAlts w14:val="0"/>
              </w:rPr>
            </w:pPr>
            <w:r w:rsidRPr="005A1A9D">
              <w:rPr>
                <w:szCs w:val="24"/>
                <w14:cntxtAlts w14:val="0"/>
              </w:rPr>
              <w:t>1 000 000</w:t>
            </w:r>
          </w:p>
        </w:tc>
        <w:tc>
          <w:tcPr>
            <w:tcW w:w="1308" w:type="pct"/>
            <w:tcBorders>
              <w:top w:val="nil"/>
              <w:left w:val="nil"/>
              <w:bottom w:val="single" w:sz="4" w:space="0" w:color="auto"/>
              <w:right w:val="single" w:sz="4" w:space="0" w:color="auto"/>
            </w:tcBorders>
            <w:shd w:val="clear" w:color="auto" w:fill="auto"/>
            <w:noWrap/>
            <w:vAlign w:val="center"/>
            <w:hideMark/>
          </w:tcPr>
          <w:p w14:paraId="5315BA70" w14:textId="77777777" w:rsidR="005A1A9D" w:rsidRPr="005A1A9D" w:rsidRDefault="005A1A9D" w:rsidP="005A1A9D">
            <w:pPr>
              <w:jc w:val="center"/>
              <w:rPr>
                <w:szCs w:val="24"/>
                <w14:cntxtAlts w14:val="0"/>
              </w:rPr>
            </w:pPr>
            <w:r w:rsidRPr="005A1A9D">
              <w:rPr>
                <w:szCs w:val="24"/>
                <w14:cntxtAlts w14:val="0"/>
              </w:rPr>
              <w:t>250 000</w:t>
            </w:r>
          </w:p>
        </w:tc>
      </w:tr>
      <w:tr w:rsidR="005A1A9D" w:rsidRPr="005A1A9D" w14:paraId="726C04F7" w14:textId="77777777" w:rsidTr="008F47DA">
        <w:trPr>
          <w:trHeight w:val="315"/>
        </w:trPr>
        <w:tc>
          <w:tcPr>
            <w:tcW w:w="1097" w:type="pct"/>
            <w:tcBorders>
              <w:top w:val="nil"/>
              <w:left w:val="single" w:sz="4" w:space="0" w:color="auto"/>
              <w:bottom w:val="single" w:sz="4" w:space="0" w:color="auto"/>
              <w:right w:val="single" w:sz="4" w:space="0" w:color="auto"/>
            </w:tcBorders>
            <w:shd w:val="clear" w:color="auto" w:fill="auto"/>
            <w:noWrap/>
            <w:vAlign w:val="center"/>
            <w:hideMark/>
          </w:tcPr>
          <w:p w14:paraId="6A1510E6" w14:textId="77777777" w:rsidR="005A1A9D" w:rsidRPr="008F47DA" w:rsidRDefault="005A1A9D" w:rsidP="005A1A9D">
            <w:pPr>
              <w:rPr>
                <w:b/>
                <w:szCs w:val="24"/>
                <w14:cntxtAlts w14:val="0"/>
              </w:rPr>
            </w:pPr>
            <w:r w:rsidRPr="008F47DA">
              <w:rPr>
                <w:b/>
                <w:szCs w:val="24"/>
                <w14:cntxtAlts w14:val="0"/>
              </w:rPr>
              <w:t>Mais</w:t>
            </w:r>
          </w:p>
        </w:tc>
        <w:tc>
          <w:tcPr>
            <w:tcW w:w="1100" w:type="pct"/>
            <w:tcBorders>
              <w:top w:val="nil"/>
              <w:left w:val="nil"/>
              <w:bottom w:val="single" w:sz="4" w:space="0" w:color="auto"/>
              <w:right w:val="single" w:sz="4" w:space="0" w:color="auto"/>
            </w:tcBorders>
            <w:shd w:val="clear" w:color="auto" w:fill="auto"/>
            <w:noWrap/>
            <w:vAlign w:val="center"/>
            <w:hideMark/>
          </w:tcPr>
          <w:p w14:paraId="453636F9" w14:textId="77777777" w:rsidR="005A1A9D" w:rsidRPr="005A1A9D" w:rsidRDefault="005A1A9D" w:rsidP="005A1A9D">
            <w:pPr>
              <w:rPr>
                <w:szCs w:val="24"/>
                <w14:cntxtAlts w14:val="0"/>
              </w:rPr>
            </w:pPr>
            <w:r w:rsidRPr="005A1A9D">
              <w:rPr>
                <w:szCs w:val="24"/>
                <w14:cntxtAlts w14:val="0"/>
              </w:rPr>
              <w:t>59,27</w:t>
            </w:r>
          </w:p>
        </w:tc>
        <w:tc>
          <w:tcPr>
            <w:tcW w:w="1495" w:type="pct"/>
            <w:tcBorders>
              <w:top w:val="nil"/>
              <w:left w:val="nil"/>
              <w:bottom w:val="single" w:sz="4" w:space="0" w:color="auto"/>
              <w:right w:val="single" w:sz="4" w:space="0" w:color="auto"/>
            </w:tcBorders>
            <w:shd w:val="clear" w:color="auto" w:fill="auto"/>
            <w:noWrap/>
            <w:vAlign w:val="center"/>
            <w:hideMark/>
          </w:tcPr>
          <w:p w14:paraId="4BE7CC1E" w14:textId="77777777" w:rsidR="005A1A9D" w:rsidRPr="005A1A9D" w:rsidRDefault="005A1A9D" w:rsidP="005A1A9D">
            <w:pPr>
              <w:rPr>
                <w:szCs w:val="24"/>
                <w14:cntxtAlts w14:val="0"/>
              </w:rPr>
            </w:pPr>
            <w:r w:rsidRPr="005A1A9D">
              <w:rPr>
                <w:szCs w:val="24"/>
                <w14:cntxtAlts w14:val="0"/>
              </w:rPr>
              <w:t>675 000</w:t>
            </w:r>
          </w:p>
        </w:tc>
        <w:tc>
          <w:tcPr>
            <w:tcW w:w="1308" w:type="pct"/>
            <w:tcBorders>
              <w:top w:val="nil"/>
              <w:left w:val="nil"/>
              <w:bottom w:val="single" w:sz="4" w:space="0" w:color="auto"/>
              <w:right w:val="single" w:sz="4" w:space="0" w:color="auto"/>
            </w:tcBorders>
            <w:shd w:val="clear" w:color="auto" w:fill="auto"/>
            <w:noWrap/>
            <w:vAlign w:val="center"/>
            <w:hideMark/>
          </w:tcPr>
          <w:p w14:paraId="168E76B0" w14:textId="77777777" w:rsidR="005A1A9D" w:rsidRPr="005A1A9D" w:rsidRDefault="005A1A9D" w:rsidP="005A1A9D">
            <w:pPr>
              <w:jc w:val="center"/>
              <w:rPr>
                <w:szCs w:val="24"/>
                <w14:cntxtAlts w14:val="0"/>
              </w:rPr>
            </w:pPr>
            <w:r w:rsidRPr="005A1A9D">
              <w:rPr>
                <w:szCs w:val="24"/>
                <w14:cntxtAlts w14:val="0"/>
              </w:rPr>
              <w:t>40 007 250</w:t>
            </w:r>
          </w:p>
        </w:tc>
      </w:tr>
      <w:tr w:rsidR="005A1A9D" w:rsidRPr="005A1A9D" w14:paraId="643492A9" w14:textId="77777777" w:rsidTr="008F47DA">
        <w:trPr>
          <w:trHeight w:val="315"/>
        </w:trPr>
        <w:tc>
          <w:tcPr>
            <w:tcW w:w="1097" w:type="pct"/>
            <w:tcBorders>
              <w:top w:val="nil"/>
              <w:left w:val="single" w:sz="4" w:space="0" w:color="auto"/>
              <w:bottom w:val="single" w:sz="4" w:space="0" w:color="auto"/>
              <w:right w:val="single" w:sz="4" w:space="0" w:color="auto"/>
            </w:tcBorders>
            <w:shd w:val="clear" w:color="auto" w:fill="auto"/>
            <w:noWrap/>
            <w:vAlign w:val="center"/>
            <w:hideMark/>
          </w:tcPr>
          <w:p w14:paraId="35077F6D" w14:textId="77777777" w:rsidR="005A1A9D" w:rsidRPr="008F47DA" w:rsidRDefault="005A1A9D" w:rsidP="005A1A9D">
            <w:pPr>
              <w:rPr>
                <w:b/>
                <w:szCs w:val="24"/>
                <w14:cntxtAlts w14:val="0"/>
              </w:rPr>
            </w:pPr>
            <w:r w:rsidRPr="008F47DA">
              <w:rPr>
                <w:b/>
                <w:szCs w:val="24"/>
                <w14:cntxtAlts w14:val="0"/>
              </w:rPr>
              <w:t>Mil ou petit mil</w:t>
            </w:r>
          </w:p>
        </w:tc>
        <w:tc>
          <w:tcPr>
            <w:tcW w:w="1100" w:type="pct"/>
            <w:tcBorders>
              <w:top w:val="nil"/>
              <w:left w:val="nil"/>
              <w:bottom w:val="single" w:sz="4" w:space="0" w:color="auto"/>
              <w:right w:val="single" w:sz="4" w:space="0" w:color="auto"/>
            </w:tcBorders>
            <w:shd w:val="clear" w:color="auto" w:fill="auto"/>
            <w:noWrap/>
            <w:vAlign w:val="center"/>
            <w:hideMark/>
          </w:tcPr>
          <w:p w14:paraId="7BB050A3" w14:textId="77777777" w:rsidR="005A1A9D" w:rsidRPr="005A1A9D" w:rsidRDefault="005A1A9D" w:rsidP="005A1A9D">
            <w:pPr>
              <w:rPr>
                <w:szCs w:val="24"/>
                <w14:cntxtAlts w14:val="0"/>
              </w:rPr>
            </w:pPr>
            <w:r w:rsidRPr="005A1A9D">
              <w:rPr>
                <w:szCs w:val="24"/>
                <w14:cntxtAlts w14:val="0"/>
              </w:rPr>
              <w:t>0,75</w:t>
            </w:r>
          </w:p>
        </w:tc>
        <w:tc>
          <w:tcPr>
            <w:tcW w:w="1495" w:type="pct"/>
            <w:tcBorders>
              <w:top w:val="nil"/>
              <w:left w:val="nil"/>
              <w:bottom w:val="single" w:sz="4" w:space="0" w:color="auto"/>
              <w:right w:val="single" w:sz="4" w:space="0" w:color="auto"/>
            </w:tcBorders>
            <w:shd w:val="clear" w:color="auto" w:fill="auto"/>
            <w:noWrap/>
            <w:vAlign w:val="center"/>
            <w:hideMark/>
          </w:tcPr>
          <w:p w14:paraId="36126777" w14:textId="77777777" w:rsidR="005A1A9D" w:rsidRPr="005A1A9D" w:rsidRDefault="005A1A9D" w:rsidP="005A1A9D">
            <w:pPr>
              <w:rPr>
                <w:szCs w:val="24"/>
                <w14:cntxtAlts w14:val="0"/>
              </w:rPr>
            </w:pPr>
            <w:r w:rsidRPr="005A1A9D">
              <w:rPr>
                <w:szCs w:val="24"/>
                <w14:cntxtAlts w14:val="0"/>
              </w:rPr>
              <w:t>135 000</w:t>
            </w:r>
          </w:p>
        </w:tc>
        <w:tc>
          <w:tcPr>
            <w:tcW w:w="1308" w:type="pct"/>
            <w:tcBorders>
              <w:top w:val="nil"/>
              <w:left w:val="nil"/>
              <w:bottom w:val="single" w:sz="4" w:space="0" w:color="auto"/>
              <w:right w:val="single" w:sz="4" w:space="0" w:color="auto"/>
            </w:tcBorders>
            <w:shd w:val="clear" w:color="auto" w:fill="auto"/>
            <w:noWrap/>
            <w:vAlign w:val="center"/>
            <w:hideMark/>
          </w:tcPr>
          <w:p w14:paraId="7B180995" w14:textId="77777777" w:rsidR="005A1A9D" w:rsidRPr="005A1A9D" w:rsidRDefault="005A1A9D" w:rsidP="005A1A9D">
            <w:pPr>
              <w:jc w:val="center"/>
              <w:rPr>
                <w:szCs w:val="24"/>
                <w14:cntxtAlts w14:val="0"/>
              </w:rPr>
            </w:pPr>
            <w:r w:rsidRPr="005A1A9D">
              <w:rPr>
                <w:szCs w:val="24"/>
                <w14:cntxtAlts w14:val="0"/>
              </w:rPr>
              <w:t>101 250</w:t>
            </w:r>
          </w:p>
        </w:tc>
      </w:tr>
      <w:tr w:rsidR="005A1A9D" w:rsidRPr="005A1A9D" w14:paraId="7122C0C2" w14:textId="77777777" w:rsidTr="008F47DA">
        <w:trPr>
          <w:trHeight w:val="315"/>
        </w:trPr>
        <w:tc>
          <w:tcPr>
            <w:tcW w:w="1097" w:type="pct"/>
            <w:tcBorders>
              <w:top w:val="nil"/>
              <w:left w:val="single" w:sz="4" w:space="0" w:color="auto"/>
              <w:bottom w:val="single" w:sz="4" w:space="0" w:color="auto"/>
              <w:right w:val="single" w:sz="4" w:space="0" w:color="auto"/>
            </w:tcBorders>
            <w:shd w:val="clear" w:color="auto" w:fill="auto"/>
            <w:noWrap/>
            <w:vAlign w:val="center"/>
            <w:hideMark/>
          </w:tcPr>
          <w:p w14:paraId="4FEB4F36" w14:textId="77777777" w:rsidR="005A1A9D" w:rsidRPr="008F47DA" w:rsidRDefault="005A1A9D" w:rsidP="005A1A9D">
            <w:pPr>
              <w:rPr>
                <w:b/>
                <w:szCs w:val="24"/>
                <w14:cntxtAlts w14:val="0"/>
              </w:rPr>
            </w:pPr>
            <w:r w:rsidRPr="008F47DA">
              <w:rPr>
                <w:b/>
                <w:szCs w:val="24"/>
                <w14:cntxtAlts w14:val="0"/>
              </w:rPr>
              <w:t>Oignon</w:t>
            </w:r>
          </w:p>
        </w:tc>
        <w:tc>
          <w:tcPr>
            <w:tcW w:w="1100" w:type="pct"/>
            <w:tcBorders>
              <w:top w:val="nil"/>
              <w:left w:val="nil"/>
              <w:bottom w:val="single" w:sz="4" w:space="0" w:color="auto"/>
              <w:right w:val="single" w:sz="4" w:space="0" w:color="auto"/>
            </w:tcBorders>
            <w:shd w:val="clear" w:color="auto" w:fill="auto"/>
            <w:noWrap/>
            <w:vAlign w:val="center"/>
            <w:hideMark/>
          </w:tcPr>
          <w:p w14:paraId="114AA116" w14:textId="77777777" w:rsidR="005A1A9D" w:rsidRPr="005A1A9D" w:rsidRDefault="005A1A9D" w:rsidP="005A1A9D">
            <w:pPr>
              <w:rPr>
                <w:szCs w:val="24"/>
                <w14:cntxtAlts w14:val="0"/>
              </w:rPr>
            </w:pPr>
            <w:r w:rsidRPr="005A1A9D">
              <w:rPr>
                <w:szCs w:val="24"/>
                <w14:cntxtAlts w14:val="0"/>
              </w:rPr>
              <w:t>1,25</w:t>
            </w:r>
          </w:p>
        </w:tc>
        <w:tc>
          <w:tcPr>
            <w:tcW w:w="1495" w:type="pct"/>
            <w:tcBorders>
              <w:top w:val="nil"/>
              <w:left w:val="nil"/>
              <w:bottom w:val="single" w:sz="4" w:space="0" w:color="auto"/>
              <w:right w:val="single" w:sz="4" w:space="0" w:color="auto"/>
            </w:tcBorders>
            <w:shd w:val="clear" w:color="auto" w:fill="auto"/>
            <w:noWrap/>
            <w:vAlign w:val="center"/>
            <w:hideMark/>
          </w:tcPr>
          <w:p w14:paraId="771293FE" w14:textId="77777777" w:rsidR="005A1A9D" w:rsidRPr="005A1A9D" w:rsidRDefault="005A1A9D" w:rsidP="005A1A9D">
            <w:pPr>
              <w:rPr>
                <w:szCs w:val="24"/>
                <w14:cntxtAlts w14:val="0"/>
              </w:rPr>
            </w:pPr>
            <w:r w:rsidRPr="005A1A9D">
              <w:rPr>
                <w:szCs w:val="24"/>
                <w14:cntxtAlts w14:val="0"/>
              </w:rPr>
              <w:t>3 750 000</w:t>
            </w:r>
          </w:p>
        </w:tc>
        <w:tc>
          <w:tcPr>
            <w:tcW w:w="1308" w:type="pct"/>
            <w:tcBorders>
              <w:top w:val="nil"/>
              <w:left w:val="nil"/>
              <w:bottom w:val="single" w:sz="4" w:space="0" w:color="auto"/>
              <w:right w:val="single" w:sz="4" w:space="0" w:color="auto"/>
            </w:tcBorders>
            <w:shd w:val="clear" w:color="auto" w:fill="auto"/>
            <w:noWrap/>
            <w:vAlign w:val="center"/>
            <w:hideMark/>
          </w:tcPr>
          <w:p w14:paraId="1EC470A9" w14:textId="77777777" w:rsidR="005A1A9D" w:rsidRPr="005A1A9D" w:rsidRDefault="005A1A9D" w:rsidP="005A1A9D">
            <w:pPr>
              <w:jc w:val="center"/>
              <w:rPr>
                <w:szCs w:val="24"/>
                <w14:cntxtAlts w14:val="0"/>
              </w:rPr>
            </w:pPr>
            <w:r w:rsidRPr="005A1A9D">
              <w:rPr>
                <w:szCs w:val="24"/>
                <w14:cntxtAlts w14:val="0"/>
              </w:rPr>
              <w:t>4 687 500</w:t>
            </w:r>
          </w:p>
        </w:tc>
      </w:tr>
      <w:tr w:rsidR="005A1A9D" w:rsidRPr="005A1A9D" w14:paraId="5EB5E540" w14:textId="77777777" w:rsidTr="008F47DA">
        <w:trPr>
          <w:trHeight w:val="315"/>
        </w:trPr>
        <w:tc>
          <w:tcPr>
            <w:tcW w:w="1097" w:type="pct"/>
            <w:tcBorders>
              <w:top w:val="nil"/>
              <w:left w:val="single" w:sz="4" w:space="0" w:color="auto"/>
              <w:bottom w:val="single" w:sz="4" w:space="0" w:color="auto"/>
              <w:right w:val="single" w:sz="4" w:space="0" w:color="auto"/>
            </w:tcBorders>
            <w:shd w:val="clear" w:color="auto" w:fill="auto"/>
            <w:noWrap/>
            <w:vAlign w:val="center"/>
            <w:hideMark/>
          </w:tcPr>
          <w:p w14:paraId="5D49C99C" w14:textId="77777777" w:rsidR="005A1A9D" w:rsidRPr="008F47DA" w:rsidRDefault="005A1A9D" w:rsidP="005A1A9D">
            <w:pPr>
              <w:rPr>
                <w:b/>
                <w:szCs w:val="24"/>
                <w14:cntxtAlts w14:val="0"/>
              </w:rPr>
            </w:pPr>
            <w:r w:rsidRPr="008F47DA">
              <w:rPr>
                <w:b/>
                <w:szCs w:val="24"/>
                <w14:cntxtAlts w14:val="0"/>
              </w:rPr>
              <w:t>Riz</w:t>
            </w:r>
          </w:p>
        </w:tc>
        <w:tc>
          <w:tcPr>
            <w:tcW w:w="1100" w:type="pct"/>
            <w:tcBorders>
              <w:top w:val="nil"/>
              <w:left w:val="nil"/>
              <w:bottom w:val="single" w:sz="4" w:space="0" w:color="auto"/>
              <w:right w:val="single" w:sz="4" w:space="0" w:color="auto"/>
            </w:tcBorders>
            <w:shd w:val="clear" w:color="auto" w:fill="auto"/>
            <w:noWrap/>
            <w:vAlign w:val="center"/>
            <w:hideMark/>
          </w:tcPr>
          <w:p w14:paraId="72C85EAE" w14:textId="77777777" w:rsidR="005A1A9D" w:rsidRPr="005A1A9D" w:rsidRDefault="005A1A9D" w:rsidP="005A1A9D">
            <w:pPr>
              <w:rPr>
                <w:szCs w:val="24"/>
                <w14:cntxtAlts w14:val="0"/>
              </w:rPr>
            </w:pPr>
            <w:r w:rsidRPr="005A1A9D">
              <w:rPr>
                <w:szCs w:val="24"/>
                <w14:cntxtAlts w14:val="0"/>
              </w:rPr>
              <w:t>217,37</w:t>
            </w:r>
          </w:p>
        </w:tc>
        <w:tc>
          <w:tcPr>
            <w:tcW w:w="1495" w:type="pct"/>
            <w:tcBorders>
              <w:top w:val="nil"/>
              <w:left w:val="nil"/>
              <w:bottom w:val="single" w:sz="4" w:space="0" w:color="auto"/>
              <w:right w:val="single" w:sz="4" w:space="0" w:color="auto"/>
            </w:tcBorders>
            <w:shd w:val="clear" w:color="auto" w:fill="auto"/>
            <w:noWrap/>
            <w:vAlign w:val="center"/>
            <w:hideMark/>
          </w:tcPr>
          <w:p w14:paraId="0BE52077" w14:textId="77777777" w:rsidR="005A1A9D" w:rsidRPr="005A1A9D" w:rsidRDefault="005A1A9D" w:rsidP="005A1A9D">
            <w:pPr>
              <w:rPr>
                <w:szCs w:val="24"/>
                <w14:cntxtAlts w14:val="0"/>
              </w:rPr>
            </w:pPr>
            <w:r w:rsidRPr="005A1A9D">
              <w:rPr>
                <w:szCs w:val="24"/>
                <w14:cntxtAlts w14:val="0"/>
              </w:rPr>
              <w:t>840 000</w:t>
            </w:r>
          </w:p>
        </w:tc>
        <w:tc>
          <w:tcPr>
            <w:tcW w:w="1308" w:type="pct"/>
            <w:tcBorders>
              <w:top w:val="nil"/>
              <w:left w:val="nil"/>
              <w:bottom w:val="single" w:sz="4" w:space="0" w:color="auto"/>
              <w:right w:val="single" w:sz="4" w:space="0" w:color="auto"/>
            </w:tcBorders>
            <w:shd w:val="clear" w:color="auto" w:fill="auto"/>
            <w:noWrap/>
            <w:vAlign w:val="center"/>
            <w:hideMark/>
          </w:tcPr>
          <w:p w14:paraId="701B3464" w14:textId="77777777" w:rsidR="005A1A9D" w:rsidRPr="005A1A9D" w:rsidRDefault="005A1A9D" w:rsidP="005A1A9D">
            <w:pPr>
              <w:jc w:val="center"/>
              <w:rPr>
                <w:szCs w:val="24"/>
                <w14:cntxtAlts w14:val="0"/>
              </w:rPr>
            </w:pPr>
            <w:r w:rsidRPr="005A1A9D">
              <w:rPr>
                <w:szCs w:val="24"/>
                <w14:cntxtAlts w14:val="0"/>
              </w:rPr>
              <w:t>182 586 600</w:t>
            </w:r>
          </w:p>
        </w:tc>
      </w:tr>
      <w:tr w:rsidR="005A1A9D" w:rsidRPr="005A1A9D" w14:paraId="22EF510E" w14:textId="77777777" w:rsidTr="008F47DA">
        <w:trPr>
          <w:trHeight w:val="315"/>
        </w:trPr>
        <w:tc>
          <w:tcPr>
            <w:tcW w:w="1097" w:type="pct"/>
            <w:tcBorders>
              <w:top w:val="nil"/>
              <w:left w:val="single" w:sz="4" w:space="0" w:color="auto"/>
              <w:bottom w:val="single" w:sz="4" w:space="0" w:color="auto"/>
              <w:right w:val="single" w:sz="4" w:space="0" w:color="auto"/>
            </w:tcBorders>
            <w:shd w:val="clear" w:color="auto" w:fill="auto"/>
            <w:noWrap/>
            <w:vAlign w:val="center"/>
            <w:hideMark/>
          </w:tcPr>
          <w:p w14:paraId="0328AB16" w14:textId="77777777" w:rsidR="005A1A9D" w:rsidRPr="008F47DA" w:rsidRDefault="005A1A9D" w:rsidP="005A1A9D">
            <w:pPr>
              <w:rPr>
                <w:b/>
                <w:bCs/>
                <w:szCs w:val="24"/>
                <w14:cntxtAlts w14:val="0"/>
              </w:rPr>
            </w:pPr>
            <w:r w:rsidRPr="008F47DA">
              <w:rPr>
                <w:b/>
                <w:bCs/>
                <w:szCs w:val="24"/>
                <w14:cntxtAlts w14:val="0"/>
              </w:rPr>
              <w:t>Total général</w:t>
            </w:r>
          </w:p>
        </w:tc>
        <w:tc>
          <w:tcPr>
            <w:tcW w:w="1100" w:type="pct"/>
            <w:tcBorders>
              <w:top w:val="nil"/>
              <w:left w:val="nil"/>
              <w:bottom w:val="single" w:sz="4" w:space="0" w:color="auto"/>
              <w:right w:val="single" w:sz="4" w:space="0" w:color="auto"/>
            </w:tcBorders>
            <w:shd w:val="clear" w:color="auto" w:fill="auto"/>
            <w:noWrap/>
            <w:vAlign w:val="center"/>
            <w:hideMark/>
          </w:tcPr>
          <w:p w14:paraId="4A380E82" w14:textId="77777777" w:rsidR="005A1A9D" w:rsidRPr="005A1A9D" w:rsidRDefault="005A1A9D" w:rsidP="005A1A9D">
            <w:pPr>
              <w:rPr>
                <w:b/>
                <w:bCs/>
                <w:szCs w:val="24"/>
                <w14:cntxtAlts w14:val="0"/>
              </w:rPr>
            </w:pPr>
            <w:r w:rsidRPr="005A1A9D">
              <w:rPr>
                <w:b/>
                <w:bCs/>
                <w:szCs w:val="24"/>
                <w14:cntxtAlts w14:val="0"/>
              </w:rPr>
              <w:t> </w:t>
            </w:r>
          </w:p>
        </w:tc>
        <w:tc>
          <w:tcPr>
            <w:tcW w:w="1495" w:type="pct"/>
            <w:tcBorders>
              <w:top w:val="nil"/>
              <w:left w:val="nil"/>
              <w:bottom w:val="single" w:sz="4" w:space="0" w:color="auto"/>
              <w:right w:val="single" w:sz="4" w:space="0" w:color="auto"/>
            </w:tcBorders>
            <w:shd w:val="clear" w:color="auto" w:fill="auto"/>
            <w:noWrap/>
            <w:vAlign w:val="center"/>
            <w:hideMark/>
          </w:tcPr>
          <w:p w14:paraId="63916ED0" w14:textId="77777777" w:rsidR="005A1A9D" w:rsidRPr="005A1A9D" w:rsidRDefault="005A1A9D" w:rsidP="005A1A9D">
            <w:pPr>
              <w:rPr>
                <w:b/>
                <w:bCs/>
                <w:szCs w:val="24"/>
                <w14:cntxtAlts w14:val="0"/>
              </w:rPr>
            </w:pPr>
            <w:r w:rsidRPr="005A1A9D">
              <w:rPr>
                <w:b/>
                <w:bCs/>
                <w:szCs w:val="24"/>
                <w14:cntxtAlts w14:val="0"/>
              </w:rPr>
              <w:t> </w:t>
            </w:r>
          </w:p>
        </w:tc>
        <w:tc>
          <w:tcPr>
            <w:tcW w:w="1308" w:type="pct"/>
            <w:tcBorders>
              <w:top w:val="nil"/>
              <w:left w:val="nil"/>
              <w:bottom w:val="single" w:sz="4" w:space="0" w:color="auto"/>
              <w:right w:val="single" w:sz="4" w:space="0" w:color="auto"/>
            </w:tcBorders>
            <w:shd w:val="clear" w:color="auto" w:fill="auto"/>
            <w:noWrap/>
            <w:vAlign w:val="center"/>
            <w:hideMark/>
          </w:tcPr>
          <w:p w14:paraId="5D550D62" w14:textId="77777777" w:rsidR="005A1A9D" w:rsidRPr="005A1A9D" w:rsidRDefault="005A1A9D" w:rsidP="005A1A9D">
            <w:pPr>
              <w:jc w:val="center"/>
              <w:rPr>
                <w:b/>
                <w:bCs/>
                <w:szCs w:val="24"/>
                <w14:cntxtAlts w14:val="0"/>
              </w:rPr>
            </w:pPr>
            <w:r w:rsidRPr="005A1A9D">
              <w:rPr>
                <w:b/>
                <w:bCs/>
                <w:szCs w:val="24"/>
                <w14:cntxtAlts w14:val="0"/>
              </w:rPr>
              <w:t>227 632 600</w:t>
            </w:r>
          </w:p>
        </w:tc>
      </w:tr>
    </w:tbl>
    <w:p w14:paraId="34986CE1" w14:textId="77777777" w:rsidR="00B10E3B" w:rsidRDefault="00B10E3B" w:rsidP="009D6F9D">
      <w:pPr>
        <w:rPr>
          <w:b/>
          <w:szCs w:val="24"/>
        </w:rPr>
      </w:pPr>
    </w:p>
    <w:p w14:paraId="0DF72E2B" w14:textId="79182800" w:rsidR="009D6F9D" w:rsidRPr="00B360C3" w:rsidRDefault="009D6F9D" w:rsidP="009D6F9D">
      <w:pPr>
        <w:rPr>
          <w:szCs w:val="24"/>
        </w:rPr>
      </w:pPr>
      <w:r w:rsidRPr="002F430D">
        <w:rPr>
          <w:szCs w:val="24"/>
        </w:rPr>
        <w:t xml:space="preserve">Le total des pertes cumulées sur une année s’élève à six cent </w:t>
      </w:r>
      <w:r w:rsidR="00E16EBD" w:rsidRPr="002F430D">
        <w:rPr>
          <w:szCs w:val="24"/>
        </w:rPr>
        <w:t>vingt un</w:t>
      </w:r>
      <w:r w:rsidRPr="002F430D">
        <w:rPr>
          <w:szCs w:val="24"/>
        </w:rPr>
        <w:t xml:space="preserve"> millions </w:t>
      </w:r>
      <w:r w:rsidR="00E16EBD" w:rsidRPr="002F430D">
        <w:rPr>
          <w:szCs w:val="24"/>
        </w:rPr>
        <w:t xml:space="preserve">huit </w:t>
      </w:r>
      <w:r w:rsidRPr="002F430D">
        <w:rPr>
          <w:szCs w:val="24"/>
        </w:rPr>
        <w:t xml:space="preserve">cent </w:t>
      </w:r>
      <w:r w:rsidR="00E16EBD" w:rsidRPr="002F430D">
        <w:rPr>
          <w:szCs w:val="24"/>
        </w:rPr>
        <w:t>sept</w:t>
      </w:r>
      <w:r w:rsidRPr="002F430D">
        <w:rPr>
          <w:szCs w:val="24"/>
        </w:rPr>
        <w:t xml:space="preserve"> mille deux cent cinquante (</w:t>
      </w:r>
      <w:r w:rsidR="00E16EBD" w:rsidRPr="002F430D">
        <w:rPr>
          <w:szCs w:val="24"/>
        </w:rPr>
        <w:t>621 807 </w:t>
      </w:r>
      <w:r w:rsidRPr="002F430D">
        <w:rPr>
          <w:szCs w:val="24"/>
        </w:rPr>
        <w:t>250) F CFA</w:t>
      </w:r>
      <w:r w:rsidR="005C76B3">
        <w:rPr>
          <w:szCs w:val="24"/>
        </w:rPr>
        <w:t>. Le tableau 22 présente les totaux des pertes par culture pour toutes les exploitations potentiellement affectées.</w:t>
      </w:r>
    </w:p>
    <w:p w14:paraId="6BC4CFB6" w14:textId="77777777" w:rsidR="00B360C3" w:rsidRPr="00E403A6" w:rsidRDefault="00B360C3" w:rsidP="009D6F9D">
      <w:pPr>
        <w:rPr>
          <w:szCs w:val="24"/>
        </w:rPr>
      </w:pPr>
    </w:p>
    <w:p w14:paraId="5EB2DEFE" w14:textId="09349653" w:rsidR="009D6F9D" w:rsidRPr="00612965" w:rsidRDefault="009D6F9D" w:rsidP="009D6F9D">
      <w:pPr>
        <w:pStyle w:val="Lgende"/>
        <w:jc w:val="left"/>
        <w:rPr>
          <w:rFonts w:ascii="Times New Roman" w:hAnsi="Times New Roman"/>
          <w:b w:val="0"/>
          <w:szCs w:val="24"/>
        </w:rPr>
      </w:pPr>
      <w:bookmarkStart w:id="360" w:name="_Toc4498170"/>
      <w:r w:rsidRPr="00612965">
        <w:rPr>
          <w:rFonts w:ascii="Times New Roman" w:hAnsi="Times New Roman"/>
        </w:rPr>
        <w:t xml:space="preserve">Tableau </w:t>
      </w:r>
      <w:r w:rsidR="00B60E85" w:rsidRPr="00612965">
        <w:rPr>
          <w:rFonts w:ascii="Times New Roman" w:hAnsi="Times New Roman"/>
          <w:noProof/>
        </w:rPr>
        <w:fldChar w:fldCharType="begin"/>
      </w:r>
      <w:r w:rsidR="00B60E85" w:rsidRPr="00612965">
        <w:rPr>
          <w:rFonts w:ascii="Times New Roman" w:hAnsi="Times New Roman"/>
          <w:noProof/>
        </w:rPr>
        <w:instrText xml:space="preserve"> SEQ Tableau \* ARABIC </w:instrText>
      </w:r>
      <w:r w:rsidR="00B60E85" w:rsidRPr="00612965">
        <w:rPr>
          <w:rFonts w:ascii="Times New Roman" w:hAnsi="Times New Roman"/>
          <w:noProof/>
        </w:rPr>
        <w:fldChar w:fldCharType="separate"/>
      </w:r>
      <w:r w:rsidR="00182709" w:rsidRPr="00612965">
        <w:rPr>
          <w:rFonts w:ascii="Times New Roman" w:hAnsi="Times New Roman"/>
          <w:noProof/>
        </w:rPr>
        <w:t>22</w:t>
      </w:r>
      <w:r w:rsidR="00B60E85" w:rsidRPr="00612965">
        <w:rPr>
          <w:rFonts w:ascii="Times New Roman" w:hAnsi="Times New Roman"/>
          <w:noProof/>
        </w:rPr>
        <w:fldChar w:fldCharType="end"/>
      </w:r>
      <w:r w:rsidRPr="00612965">
        <w:rPr>
          <w:rFonts w:ascii="Times New Roman" w:hAnsi="Times New Roman"/>
        </w:rPr>
        <w:t xml:space="preserve">. </w:t>
      </w:r>
      <w:r w:rsidRPr="005A15A9">
        <w:rPr>
          <w:rFonts w:ascii="Times New Roman" w:hAnsi="Times New Roman"/>
          <w:sz w:val="24"/>
          <w:szCs w:val="24"/>
        </w:rPr>
        <w:t>Estimation globale des pertes de récolte</w:t>
      </w:r>
      <w:bookmarkEnd w:id="360"/>
    </w:p>
    <w:tbl>
      <w:tblPr>
        <w:tblW w:w="5000" w:type="pct"/>
        <w:tblCellMar>
          <w:left w:w="70" w:type="dxa"/>
          <w:right w:w="70" w:type="dxa"/>
        </w:tblCellMar>
        <w:tblLook w:val="04A0" w:firstRow="1" w:lastRow="0" w:firstColumn="1" w:lastColumn="0" w:noHBand="0" w:noVBand="1"/>
      </w:tblPr>
      <w:tblGrid>
        <w:gridCol w:w="1979"/>
        <w:gridCol w:w="1986"/>
        <w:gridCol w:w="2692"/>
        <w:gridCol w:w="2359"/>
      </w:tblGrid>
      <w:tr w:rsidR="00BD3BFC" w:rsidRPr="005A15A9" w14:paraId="0BABA39E" w14:textId="77777777" w:rsidTr="008F47DA">
        <w:trPr>
          <w:trHeight w:val="315"/>
        </w:trPr>
        <w:tc>
          <w:tcPr>
            <w:tcW w:w="10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A0C27A" w14:textId="77777777" w:rsidR="00BD3BFC" w:rsidRPr="005A15A9" w:rsidRDefault="00BD3BFC" w:rsidP="00BD3BFC">
            <w:pPr>
              <w:rPr>
                <w:b/>
                <w:bCs/>
                <w:szCs w:val="24"/>
                <w14:cntxtAlts w14:val="0"/>
              </w:rPr>
            </w:pPr>
            <w:r w:rsidRPr="005A15A9">
              <w:rPr>
                <w:b/>
                <w:bCs/>
                <w:szCs w:val="24"/>
                <w14:cntxtAlts w14:val="0"/>
              </w:rPr>
              <w:t>Culture</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14:paraId="6251B974" w14:textId="09606F43" w:rsidR="00BD3BFC" w:rsidRPr="005A15A9" w:rsidRDefault="008F47DA" w:rsidP="00BD3BFC">
            <w:pPr>
              <w:rPr>
                <w:b/>
                <w:bCs/>
                <w:szCs w:val="24"/>
                <w14:cntxtAlts w14:val="0"/>
              </w:rPr>
            </w:pPr>
            <w:r w:rsidRPr="005A15A9">
              <w:rPr>
                <w:b/>
                <w:bCs/>
                <w:szCs w:val="24"/>
                <w14:cntxtAlts w14:val="0"/>
              </w:rPr>
              <w:t>Superficie en ha</w:t>
            </w:r>
          </w:p>
        </w:tc>
        <w:tc>
          <w:tcPr>
            <w:tcW w:w="1493" w:type="pct"/>
            <w:tcBorders>
              <w:top w:val="single" w:sz="4" w:space="0" w:color="auto"/>
              <w:left w:val="nil"/>
              <w:bottom w:val="single" w:sz="4" w:space="0" w:color="auto"/>
              <w:right w:val="single" w:sz="4" w:space="0" w:color="auto"/>
            </w:tcBorders>
            <w:shd w:val="clear" w:color="auto" w:fill="auto"/>
            <w:vAlign w:val="center"/>
            <w:hideMark/>
          </w:tcPr>
          <w:p w14:paraId="74449026" w14:textId="5399110A" w:rsidR="00BD3BFC" w:rsidRPr="005A15A9" w:rsidRDefault="00BD3BFC" w:rsidP="00BD3BFC">
            <w:pPr>
              <w:rPr>
                <w:b/>
                <w:bCs/>
                <w:szCs w:val="24"/>
                <w14:cntxtAlts w14:val="0"/>
              </w:rPr>
            </w:pPr>
            <w:r w:rsidRPr="005A15A9">
              <w:rPr>
                <w:b/>
                <w:bCs/>
                <w:szCs w:val="24"/>
                <w14:cntxtAlts w14:val="0"/>
              </w:rPr>
              <w:t>Coût unitaire</w:t>
            </w:r>
            <w:r w:rsidR="008F47DA" w:rsidRPr="005A15A9">
              <w:rPr>
                <w:b/>
                <w:bCs/>
                <w:szCs w:val="24"/>
                <w14:cntxtAlts w14:val="0"/>
              </w:rPr>
              <w:t xml:space="preserve"> en FCFA</w:t>
            </w:r>
          </w:p>
        </w:tc>
        <w:tc>
          <w:tcPr>
            <w:tcW w:w="1308" w:type="pct"/>
            <w:tcBorders>
              <w:top w:val="single" w:sz="4" w:space="0" w:color="auto"/>
              <w:left w:val="nil"/>
              <w:bottom w:val="single" w:sz="4" w:space="0" w:color="auto"/>
              <w:right w:val="single" w:sz="4" w:space="0" w:color="auto"/>
            </w:tcBorders>
            <w:shd w:val="clear" w:color="auto" w:fill="auto"/>
            <w:vAlign w:val="center"/>
            <w:hideMark/>
          </w:tcPr>
          <w:p w14:paraId="055AE90F" w14:textId="322F9336" w:rsidR="00BD3BFC" w:rsidRPr="005A15A9" w:rsidRDefault="00BD3BFC" w:rsidP="00BD3BFC">
            <w:pPr>
              <w:jc w:val="center"/>
              <w:rPr>
                <w:b/>
                <w:bCs/>
                <w:szCs w:val="24"/>
                <w14:cntxtAlts w14:val="0"/>
              </w:rPr>
            </w:pPr>
            <w:r w:rsidRPr="005A15A9">
              <w:rPr>
                <w:b/>
                <w:bCs/>
                <w:szCs w:val="24"/>
                <w14:cntxtAlts w14:val="0"/>
              </w:rPr>
              <w:t>Coût total</w:t>
            </w:r>
            <w:r w:rsidR="008F47DA" w:rsidRPr="005A15A9">
              <w:rPr>
                <w:b/>
                <w:bCs/>
                <w:szCs w:val="24"/>
                <w14:cntxtAlts w14:val="0"/>
              </w:rPr>
              <w:t xml:space="preserve"> en F CFA</w:t>
            </w:r>
          </w:p>
        </w:tc>
      </w:tr>
      <w:tr w:rsidR="00BD3BFC" w:rsidRPr="005A15A9" w14:paraId="3D306CE5" w14:textId="77777777" w:rsidTr="008F47DA">
        <w:trPr>
          <w:trHeight w:val="315"/>
        </w:trPr>
        <w:tc>
          <w:tcPr>
            <w:tcW w:w="1097" w:type="pct"/>
            <w:tcBorders>
              <w:top w:val="nil"/>
              <w:left w:val="single" w:sz="4" w:space="0" w:color="auto"/>
              <w:bottom w:val="single" w:sz="4" w:space="0" w:color="auto"/>
              <w:right w:val="single" w:sz="4" w:space="0" w:color="auto"/>
            </w:tcBorders>
            <w:shd w:val="clear" w:color="auto" w:fill="auto"/>
            <w:noWrap/>
            <w:vAlign w:val="center"/>
            <w:hideMark/>
          </w:tcPr>
          <w:p w14:paraId="52B09C98" w14:textId="77777777" w:rsidR="00BD3BFC" w:rsidRPr="005A15A9" w:rsidRDefault="00BD3BFC" w:rsidP="00BD3BFC">
            <w:pPr>
              <w:rPr>
                <w:b/>
                <w:szCs w:val="24"/>
                <w14:cntxtAlts w14:val="0"/>
              </w:rPr>
            </w:pPr>
            <w:r w:rsidRPr="005A15A9">
              <w:rPr>
                <w:b/>
                <w:szCs w:val="24"/>
                <w14:cntxtAlts w14:val="0"/>
              </w:rPr>
              <w:t>Mais</w:t>
            </w:r>
          </w:p>
        </w:tc>
        <w:tc>
          <w:tcPr>
            <w:tcW w:w="1101" w:type="pct"/>
            <w:tcBorders>
              <w:top w:val="nil"/>
              <w:left w:val="nil"/>
              <w:bottom w:val="single" w:sz="4" w:space="0" w:color="auto"/>
              <w:right w:val="single" w:sz="4" w:space="0" w:color="auto"/>
            </w:tcBorders>
            <w:shd w:val="clear" w:color="auto" w:fill="auto"/>
            <w:noWrap/>
            <w:vAlign w:val="bottom"/>
            <w:hideMark/>
          </w:tcPr>
          <w:p w14:paraId="5C7455E6" w14:textId="77777777" w:rsidR="00BD3BFC" w:rsidRPr="00612965" w:rsidRDefault="00BD3BFC" w:rsidP="00BD3BFC">
            <w:pPr>
              <w:jc w:val="right"/>
              <w:rPr>
                <w:sz w:val="22"/>
                <w14:cntxtAlts w14:val="0"/>
              </w:rPr>
            </w:pPr>
            <w:r w:rsidRPr="00612965">
              <w:rPr>
                <w:sz w:val="22"/>
                <w14:cntxtAlts w14:val="0"/>
              </w:rPr>
              <w:t>70,14</w:t>
            </w:r>
          </w:p>
        </w:tc>
        <w:tc>
          <w:tcPr>
            <w:tcW w:w="1493" w:type="pct"/>
            <w:tcBorders>
              <w:top w:val="nil"/>
              <w:left w:val="nil"/>
              <w:bottom w:val="single" w:sz="4" w:space="0" w:color="auto"/>
              <w:right w:val="single" w:sz="4" w:space="0" w:color="auto"/>
            </w:tcBorders>
            <w:shd w:val="clear" w:color="auto" w:fill="auto"/>
            <w:noWrap/>
            <w:vAlign w:val="bottom"/>
            <w:hideMark/>
          </w:tcPr>
          <w:p w14:paraId="76103ADC" w14:textId="77777777" w:rsidR="00BD3BFC" w:rsidRPr="00612965" w:rsidRDefault="00BD3BFC" w:rsidP="00BD3BFC">
            <w:pPr>
              <w:jc w:val="right"/>
              <w:rPr>
                <w:sz w:val="22"/>
                <w14:cntxtAlts w14:val="0"/>
              </w:rPr>
            </w:pPr>
            <w:r w:rsidRPr="00612965">
              <w:rPr>
                <w:sz w:val="22"/>
                <w14:cntxtAlts w14:val="0"/>
              </w:rPr>
              <w:t>675 000</w:t>
            </w:r>
          </w:p>
        </w:tc>
        <w:tc>
          <w:tcPr>
            <w:tcW w:w="1308" w:type="pct"/>
            <w:tcBorders>
              <w:top w:val="nil"/>
              <w:left w:val="nil"/>
              <w:bottom w:val="single" w:sz="4" w:space="0" w:color="auto"/>
              <w:right w:val="single" w:sz="4" w:space="0" w:color="auto"/>
            </w:tcBorders>
            <w:shd w:val="clear" w:color="auto" w:fill="auto"/>
            <w:noWrap/>
            <w:vAlign w:val="bottom"/>
            <w:hideMark/>
          </w:tcPr>
          <w:p w14:paraId="67AEEFBF" w14:textId="77777777" w:rsidR="00BD3BFC" w:rsidRPr="00612965" w:rsidRDefault="00BD3BFC" w:rsidP="00BD3BFC">
            <w:pPr>
              <w:jc w:val="right"/>
              <w:rPr>
                <w:sz w:val="22"/>
                <w14:cntxtAlts w14:val="0"/>
              </w:rPr>
            </w:pPr>
            <w:r w:rsidRPr="00612965">
              <w:rPr>
                <w:sz w:val="22"/>
                <w14:cntxtAlts w14:val="0"/>
              </w:rPr>
              <w:t>47 344 500</w:t>
            </w:r>
          </w:p>
        </w:tc>
      </w:tr>
      <w:tr w:rsidR="00BD3BFC" w:rsidRPr="005A15A9" w14:paraId="52A311FB" w14:textId="77777777" w:rsidTr="008F47DA">
        <w:trPr>
          <w:trHeight w:val="315"/>
        </w:trPr>
        <w:tc>
          <w:tcPr>
            <w:tcW w:w="1097" w:type="pct"/>
            <w:tcBorders>
              <w:top w:val="nil"/>
              <w:left w:val="single" w:sz="4" w:space="0" w:color="auto"/>
              <w:bottom w:val="single" w:sz="4" w:space="0" w:color="auto"/>
              <w:right w:val="single" w:sz="4" w:space="0" w:color="auto"/>
            </w:tcBorders>
            <w:shd w:val="clear" w:color="auto" w:fill="auto"/>
            <w:noWrap/>
            <w:vAlign w:val="center"/>
            <w:hideMark/>
          </w:tcPr>
          <w:p w14:paraId="05CE665C" w14:textId="77777777" w:rsidR="00BD3BFC" w:rsidRPr="005A15A9" w:rsidRDefault="00BD3BFC" w:rsidP="00BD3BFC">
            <w:pPr>
              <w:rPr>
                <w:b/>
                <w:szCs w:val="24"/>
                <w14:cntxtAlts w14:val="0"/>
              </w:rPr>
            </w:pPr>
            <w:r w:rsidRPr="005A15A9">
              <w:rPr>
                <w:b/>
                <w:szCs w:val="24"/>
                <w14:cntxtAlts w14:val="0"/>
              </w:rPr>
              <w:t>Riz</w:t>
            </w:r>
          </w:p>
        </w:tc>
        <w:tc>
          <w:tcPr>
            <w:tcW w:w="1101" w:type="pct"/>
            <w:tcBorders>
              <w:top w:val="nil"/>
              <w:left w:val="nil"/>
              <w:bottom w:val="single" w:sz="4" w:space="0" w:color="auto"/>
              <w:right w:val="single" w:sz="4" w:space="0" w:color="auto"/>
            </w:tcBorders>
            <w:shd w:val="clear" w:color="auto" w:fill="auto"/>
            <w:noWrap/>
            <w:vAlign w:val="bottom"/>
            <w:hideMark/>
          </w:tcPr>
          <w:p w14:paraId="5A3990BE" w14:textId="77777777" w:rsidR="00BD3BFC" w:rsidRPr="00612965" w:rsidRDefault="00BD3BFC" w:rsidP="00BD3BFC">
            <w:pPr>
              <w:jc w:val="right"/>
              <w:rPr>
                <w:sz w:val="22"/>
                <w14:cntxtAlts w14:val="0"/>
              </w:rPr>
            </w:pPr>
            <w:r w:rsidRPr="00612965">
              <w:rPr>
                <w:sz w:val="22"/>
                <w14:cntxtAlts w14:val="0"/>
              </w:rPr>
              <w:t>677,73</w:t>
            </w:r>
          </w:p>
        </w:tc>
        <w:tc>
          <w:tcPr>
            <w:tcW w:w="1493" w:type="pct"/>
            <w:tcBorders>
              <w:top w:val="nil"/>
              <w:left w:val="nil"/>
              <w:bottom w:val="single" w:sz="4" w:space="0" w:color="auto"/>
              <w:right w:val="single" w:sz="4" w:space="0" w:color="auto"/>
            </w:tcBorders>
            <w:shd w:val="clear" w:color="auto" w:fill="auto"/>
            <w:noWrap/>
            <w:vAlign w:val="bottom"/>
            <w:hideMark/>
          </w:tcPr>
          <w:p w14:paraId="6D72A123" w14:textId="77777777" w:rsidR="00BD3BFC" w:rsidRPr="00612965" w:rsidRDefault="00BD3BFC" w:rsidP="00BD3BFC">
            <w:pPr>
              <w:jc w:val="right"/>
              <w:rPr>
                <w:sz w:val="22"/>
                <w14:cntxtAlts w14:val="0"/>
              </w:rPr>
            </w:pPr>
            <w:r w:rsidRPr="00612965">
              <w:rPr>
                <w:sz w:val="22"/>
                <w14:cntxtAlts w14:val="0"/>
              </w:rPr>
              <w:t>840 000</w:t>
            </w:r>
          </w:p>
        </w:tc>
        <w:tc>
          <w:tcPr>
            <w:tcW w:w="1308" w:type="pct"/>
            <w:tcBorders>
              <w:top w:val="nil"/>
              <w:left w:val="nil"/>
              <w:bottom w:val="single" w:sz="4" w:space="0" w:color="auto"/>
              <w:right w:val="single" w:sz="4" w:space="0" w:color="auto"/>
            </w:tcBorders>
            <w:shd w:val="clear" w:color="auto" w:fill="auto"/>
            <w:noWrap/>
            <w:vAlign w:val="bottom"/>
            <w:hideMark/>
          </w:tcPr>
          <w:p w14:paraId="619CACEE" w14:textId="77777777" w:rsidR="00BD3BFC" w:rsidRPr="00612965" w:rsidRDefault="00BD3BFC" w:rsidP="00BD3BFC">
            <w:pPr>
              <w:jc w:val="right"/>
              <w:rPr>
                <w:sz w:val="22"/>
                <w14:cntxtAlts w14:val="0"/>
              </w:rPr>
            </w:pPr>
            <w:r w:rsidRPr="00612965">
              <w:rPr>
                <w:sz w:val="22"/>
                <w14:cntxtAlts w14:val="0"/>
              </w:rPr>
              <w:t>569 289 000</w:t>
            </w:r>
          </w:p>
        </w:tc>
      </w:tr>
      <w:tr w:rsidR="00BD3BFC" w:rsidRPr="005A15A9" w14:paraId="12177637" w14:textId="77777777" w:rsidTr="008F47DA">
        <w:trPr>
          <w:trHeight w:val="315"/>
        </w:trPr>
        <w:tc>
          <w:tcPr>
            <w:tcW w:w="1097" w:type="pct"/>
            <w:tcBorders>
              <w:top w:val="nil"/>
              <w:left w:val="single" w:sz="4" w:space="0" w:color="auto"/>
              <w:bottom w:val="single" w:sz="4" w:space="0" w:color="auto"/>
              <w:right w:val="single" w:sz="4" w:space="0" w:color="auto"/>
            </w:tcBorders>
            <w:shd w:val="clear" w:color="auto" w:fill="auto"/>
            <w:noWrap/>
            <w:vAlign w:val="center"/>
            <w:hideMark/>
          </w:tcPr>
          <w:p w14:paraId="54F5BD1F" w14:textId="77777777" w:rsidR="00BD3BFC" w:rsidRPr="005A15A9" w:rsidRDefault="00BD3BFC" w:rsidP="00BD3BFC">
            <w:pPr>
              <w:rPr>
                <w:b/>
                <w:szCs w:val="24"/>
                <w14:cntxtAlts w14:val="0"/>
              </w:rPr>
            </w:pPr>
            <w:r w:rsidRPr="005A15A9">
              <w:rPr>
                <w:b/>
                <w:szCs w:val="24"/>
                <w14:cntxtAlts w14:val="0"/>
              </w:rPr>
              <w:t>Sorgho blanc</w:t>
            </w:r>
          </w:p>
        </w:tc>
        <w:tc>
          <w:tcPr>
            <w:tcW w:w="1101" w:type="pct"/>
            <w:tcBorders>
              <w:top w:val="nil"/>
              <w:left w:val="nil"/>
              <w:bottom w:val="single" w:sz="4" w:space="0" w:color="auto"/>
              <w:right w:val="single" w:sz="4" w:space="0" w:color="auto"/>
            </w:tcBorders>
            <w:shd w:val="clear" w:color="auto" w:fill="auto"/>
            <w:noWrap/>
            <w:vAlign w:val="bottom"/>
            <w:hideMark/>
          </w:tcPr>
          <w:p w14:paraId="72654086" w14:textId="77777777" w:rsidR="00BD3BFC" w:rsidRPr="00612965" w:rsidRDefault="00BD3BFC" w:rsidP="00BD3BFC">
            <w:pPr>
              <w:jc w:val="right"/>
              <w:rPr>
                <w:sz w:val="22"/>
                <w14:cntxtAlts w14:val="0"/>
              </w:rPr>
            </w:pPr>
            <w:r w:rsidRPr="00612965">
              <w:rPr>
                <w:sz w:val="22"/>
                <w14:cntxtAlts w14:val="0"/>
              </w:rPr>
              <w:t>0,75</w:t>
            </w:r>
          </w:p>
        </w:tc>
        <w:tc>
          <w:tcPr>
            <w:tcW w:w="1493" w:type="pct"/>
            <w:tcBorders>
              <w:top w:val="nil"/>
              <w:left w:val="nil"/>
              <w:bottom w:val="single" w:sz="4" w:space="0" w:color="auto"/>
              <w:right w:val="single" w:sz="4" w:space="0" w:color="auto"/>
            </w:tcBorders>
            <w:shd w:val="clear" w:color="auto" w:fill="auto"/>
            <w:noWrap/>
            <w:vAlign w:val="bottom"/>
            <w:hideMark/>
          </w:tcPr>
          <w:p w14:paraId="316954F5" w14:textId="77777777" w:rsidR="00BD3BFC" w:rsidRPr="00612965" w:rsidRDefault="00BD3BFC" w:rsidP="00BD3BFC">
            <w:pPr>
              <w:jc w:val="right"/>
              <w:rPr>
                <w:sz w:val="22"/>
                <w14:cntxtAlts w14:val="0"/>
              </w:rPr>
            </w:pPr>
            <w:r w:rsidRPr="00612965">
              <w:rPr>
                <w:sz w:val="22"/>
                <w14:cntxtAlts w14:val="0"/>
              </w:rPr>
              <w:t>180 000</w:t>
            </w:r>
          </w:p>
        </w:tc>
        <w:tc>
          <w:tcPr>
            <w:tcW w:w="1308" w:type="pct"/>
            <w:tcBorders>
              <w:top w:val="nil"/>
              <w:left w:val="nil"/>
              <w:bottom w:val="single" w:sz="4" w:space="0" w:color="auto"/>
              <w:right w:val="single" w:sz="4" w:space="0" w:color="auto"/>
            </w:tcBorders>
            <w:shd w:val="clear" w:color="auto" w:fill="auto"/>
            <w:noWrap/>
            <w:vAlign w:val="bottom"/>
            <w:hideMark/>
          </w:tcPr>
          <w:p w14:paraId="30ED13A5" w14:textId="77777777" w:rsidR="00BD3BFC" w:rsidRPr="00612965" w:rsidRDefault="00BD3BFC" w:rsidP="00BD3BFC">
            <w:pPr>
              <w:jc w:val="right"/>
              <w:rPr>
                <w:sz w:val="22"/>
                <w14:cntxtAlts w14:val="0"/>
              </w:rPr>
            </w:pPr>
            <w:r w:rsidRPr="00612965">
              <w:rPr>
                <w:sz w:val="22"/>
                <w14:cntxtAlts w14:val="0"/>
              </w:rPr>
              <w:t>135 000</w:t>
            </w:r>
          </w:p>
        </w:tc>
      </w:tr>
      <w:tr w:rsidR="00BD3BFC" w:rsidRPr="005A15A9" w14:paraId="56D58EDE" w14:textId="77777777" w:rsidTr="008F47DA">
        <w:trPr>
          <w:trHeight w:val="315"/>
        </w:trPr>
        <w:tc>
          <w:tcPr>
            <w:tcW w:w="1097" w:type="pct"/>
            <w:tcBorders>
              <w:top w:val="nil"/>
              <w:left w:val="single" w:sz="4" w:space="0" w:color="auto"/>
              <w:bottom w:val="single" w:sz="4" w:space="0" w:color="auto"/>
              <w:right w:val="single" w:sz="4" w:space="0" w:color="auto"/>
            </w:tcBorders>
            <w:shd w:val="clear" w:color="auto" w:fill="auto"/>
            <w:noWrap/>
            <w:vAlign w:val="center"/>
            <w:hideMark/>
          </w:tcPr>
          <w:p w14:paraId="291EC438" w14:textId="77777777" w:rsidR="00BD3BFC" w:rsidRPr="005A15A9" w:rsidRDefault="00BD3BFC" w:rsidP="00BD3BFC">
            <w:pPr>
              <w:rPr>
                <w:b/>
                <w:szCs w:val="24"/>
                <w14:cntxtAlts w14:val="0"/>
              </w:rPr>
            </w:pPr>
            <w:r w:rsidRPr="005A15A9">
              <w:rPr>
                <w:b/>
                <w:szCs w:val="24"/>
                <w14:cntxtAlts w14:val="0"/>
              </w:rPr>
              <w:t>Choux</w:t>
            </w:r>
          </w:p>
        </w:tc>
        <w:tc>
          <w:tcPr>
            <w:tcW w:w="1101" w:type="pct"/>
            <w:tcBorders>
              <w:top w:val="nil"/>
              <w:left w:val="nil"/>
              <w:bottom w:val="single" w:sz="4" w:space="0" w:color="auto"/>
              <w:right w:val="single" w:sz="4" w:space="0" w:color="auto"/>
            </w:tcBorders>
            <w:shd w:val="clear" w:color="auto" w:fill="auto"/>
            <w:noWrap/>
            <w:vAlign w:val="bottom"/>
            <w:hideMark/>
          </w:tcPr>
          <w:p w14:paraId="1C5A6094" w14:textId="77777777" w:rsidR="00BD3BFC" w:rsidRPr="00612965" w:rsidRDefault="00BD3BFC" w:rsidP="00BD3BFC">
            <w:pPr>
              <w:jc w:val="right"/>
              <w:rPr>
                <w:sz w:val="22"/>
                <w14:cntxtAlts w14:val="0"/>
              </w:rPr>
            </w:pPr>
            <w:r w:rsidRPr="00612965">
              <w:rPr>
                <w:sz w:val="22"/>
                <w14:cntxtAlts w14:val="0"/>
              </w:rPr>
              <w:t>0,25</w:t>
            </w:r>
          </w:p>
        </w:tc>
        <w:tc>
          <w:tcPr>
            <w:tcW w:w="1493" w:type="pct"/>
            <w:tcBorders>
              <w:top w:val="nil"/>
              <w:left w:val="nil"/>
              <w:bottom w:val="single" w:sz="4" w:space="0" w:color="auto"/>
              <w:right w:val="single" w:sz="4" w:space="0" w:color="auto"/>
            </w:tcBorders>
            <w:shd w:val="clear" w:color="auto" w:fill="auto"/>
            <w:noWrap/>
            <w:vAlign w:val="bottom"/>
            <w:hideMark/>
          </w:tcPr>
          <w:p w14:paraId="5237C523" w14:textId="77777777" w:rsidR="00BD3BFC" w:rsidRPr="00612965" w:rsidRDefault="00BD3BFC" w:rsidP="00BD3BFC">
            <w:pPr>
              <w:jc w:val="right"/>
              <w:rPr>
                <w:sz w:val="22"/>
                <w14:cntxtAlts w14:val="0"/>
              </w:rPr>
            </w:pPr>
            <w:r w:rsidRPr="00612965">
              <w:rPr>
                <w:sz w:val="22"/>
                <w14:cntxtAlts w14:val="0"/>
              </w:rPr>
              <w:t>1 000 000</w:t>
            </w:r>
          </w:p>
        </w:tc>
        <w:tc>
          <w:tcPr>
            <w:tcW w:w="1308" w:type="pct"/>
            <w:tcBorders>
              <w:top w:val="nil"/>
              <w:left w:val="nil"/>
              <w:bottom w:val="single" w:sz="4" w:space="0" w:color="auto"/>
              <w:right w:val="single" w:sz="4" w:space="0" w:color="auto"/>
            </w:tcBorders>
            <w:shd w:val="clear" w:color="auto" w:fill="auto"/>
            <w:noWrap/>
            <w:vAlign w:val="bottom"/>
            <w:hideMark/>
          </w:tcPr>
          <w:p w14:paraId="4092B278" w14:textId="77777777" w:rsidR="00BD3BFC" w:rsidRPr="00612965" w:rsidRDefault="00BD3BFC" w:rsidP="00BD3BFC">
            <w:pPr>
              <w:jc w:val="right"/>
              <w:rPr>
                <w:sz w:val="22"/>
                <w14:cntxtAlts w14:val="0"/>
              </w:rPr>
            </w:pPr>
            <w:r w:rsidRPr="00612965">
              <w:rPr>
                <w:sz w:val="22"/>
                <w14:cntxtAlts w14:val="0"/>
              </w:rPr>
              <w:t>250 000</w:t>
            </w:r>
          </w:p>
        </w:tc>
      </w:tr>
      <w:tr w:rsidR="00BD3BFC" w:rsidRPr="005A15A9" w14:paraId="1954497F" w14:textId="77777777" w:rsidTr="008F47DA">
        <w:trPr>
          <w:trHeight w:val="315"/>
        </w:trPr>
        <w:tc>
          <w:tcPr>
            <w:tcW w:w="1097" w:type="pct"/>
            <w:tcBorders>
              <w:top w:val="nil"/>
              <w:left w:val="single" w:sz="4" w:space="0" w:color="auto"/>
              <w:bottom w:val="single" w:sz="4" w:space="0" w:color="auto"/>
              <w:right w:val="single" w:sz="4" w:space="0" w:color="auto"/>
            </w:tcBorders>
            <w:shd w:val="clear" w:color="auto" w:fill="auto"/>
            <w:noWrap/>
            <w:vAlign w:val="center"/>
            <w:hideMark/>
          </w:tcPr>
          <w:p w14:paraId="59D6BC5B" w14:textId="77777777" w:rsidR="00BD3BFC" w:rsidRPr="005A15A9" w:rsidRDefault="00BD3BFC" w:rsidP="00BD3BFC">
            <w:pPr>
              <w:rPr>
                <w:b/>
                <w:szCs w:val="24"/>
                <w14:cntxtAlts w14:val="0"/>
              </w:rPr>
            </w:pPr>
            <w:r w:rsidRPr="005A15A9">
              <w:rPr>
                <w:b/>
                <w:szCs w:val="24"/>
                <w14:cntxtAlts w14:val="0"/>
              </w:rPr>
              <w:t>Oignon</w:t>
            </w:r>
          </w:p>
        </w:tc>
        <w:tc>
          <w:tcPr>
            <w:tcW w:w="1101" w:type="pct"/>
            <w:tcBorders>
              <w:top w:val="nil"/>
              <w:left w:val="nil"/>
              <w:bottom w:val="single" w:sz="4" w:space="0" w:color="auto"/>
              <w:right w:val="single" w:sz="4" w:space="0" w:color="auto"/>
            </w:tcBorders>
            <w:shd w:val="clear" w:color="auto" w:fill="auto"/>
            <w:noWrap/>
            <w:vAlign w:val="bottom"/>
            <w:hideMark/>
          </w:tcPr>
          <w:p w14:paraId="1E04C381" w14:textId="77777777" w:rsidR="00BD3BFC" w:rsidRPr="00612965" w:rsidRDefault="00BD3BFC" w:rsidP="00BD3BFC">
            <w:pPr>
              <w:jc w:val="right"/>
              <w:rPr>
                <w:sz w:val="22"/>
                <w14:cntxtAlts w14:val="0"/>
              </w:rPr>
            </w:pPr>
            <w:r w:rsidRPr="00612965">
              <w:rPr>
                <w:sz w:val="22"/>
                <w14:cntxtAlts w14:val="0"/>
              </w:rPr>
              <w:t>1,25</w:t>
            </w:r>
          </w:p>
        </w:tc>
        <w:tc>
          <w:tcPr>
            <w:tcW w:w="1493" w:type="pct"/>
            <w:tcBorders>
              <w:top w:val="nil"/>
              <w:left w:val="nil"/>
              <w:bottom w:val="single" w:sz="4" w:space="0" w:color="auto"/>
              <w:right w:val="single" w:sz="4" w:space="0" w:color="auto"/>
            </w:tcBorders>
            <w:shd w:val="clear" w:color="auto" w:fill="auto"/>
            <w:noWrap/>
            <w:vAlign w:val="bottom"/>
            <w:hideMark/>
          </w:tcPr>
          <w:p w14:paraId="37CCFA8A" w14:textId="77777777" w:rsidR="00BD3BFC" w:rsidRPr="00612965" w:rsidRDefault="00BD3BFC" w:rsidP="00BD3BFC">
            <w:pPr>
              <w:jc w:val="right"/>
              <w:rPr>
                <w:sz w:val="22"/>
                <w14:cntxtAlts w14:val="0"/>
              </w:rPr>
            </w:pPr>
            <w:r w:rsidRPr="00612965">
              <w:rPr>
                <w:sz w:val="22"/>
                <w14:cntxtAlts w14:val="0"/>
              </w:rPr>
              <w:t>3 750 000</w:t>
            </w:r>
          </w:p>
        </w:tc>
        <w:tc>
          <w:tcPr>
            <w:tcW w:w="1308" w:type="pct"/>
            <w:tcBorders>
              <w:top w:val="nil"/>
              <w:left w:val="nil"/>
              <w:bottom w:val="single" w:sz="4" w:space="0" w:color="auto"/>
              <w:right w:val="single" w:sz="4" w:space="0" w:color="auto"/>
            </w:tcBorders>
            <w:shd w:val="clear" w:color="auto" w:fill="auto"/>
            <w:noWrap/>
            <w:vAlign w:val="bottom"/>
            <w:hideMark/>
          </w:tcPr>
          <w:p w14:paraId="4DB44F55" w14:textId="77777777" w:rsidR="00BD3BFC" w:rsidRPr="00612965" w:rsidRDefault="00BD3BFC" w:rsidP="00BD3BFC">
            <w:pPr>
              <w:jc w:val="right"/>
              <w:rPr>
                <w:sz w:val="22"/>
                <w14:cntxtAlts w14:val="0"/>
              </w:rPr>
            </w:pPr>
            <w:r w:rsidRPr="00612965">
              <w:rPr>
                <w:sz w:val="22"/>
                <w14:cntxtAlts w14:val="0"/>
              </w:rPr>
              <w:t>4 687 500</w:t>
            </w:r>
          </w:p>
        </w:tc>
      </w:tr>
      <w:tr w:rsidR="00BD3BFC" w:rsidRPr="005A15A9" w14:paraId="30648BA1" w14:textId="77777777" w:rsidTr="008F47DA">
        <w:trPr>
          <w:trHeight w:val="315"/>
        </w:trPr>
        <w:tc>
          <w:tcPr>
            <w:tcW w:w="1097" w:type="pct"/>
            <w:tcBorders>
              <w:top w:val="nil"/>
              <w:left w:val="single" w:sz="4" w:space="0" w:color="auto"/>
              <w:bottom w:val="single" w:sz="4" w:space="0" w:color="auto"/>
              <w:right w:val="single" w:sz="4" w:space="0" w:color="auto"/>
            </w:tcBorders>
            <w:shd w:val="clear" w:color="auto" w:fill="auto"/>
            <w:noWrap/>
            <w:vAlign w:val="center"/>
            <w:hideMark/>
          </w:tcPr>
          <w:p w14:paraId="519449E7" w14:textId="77777777" w:rsidR="00BD3BFC" w:rsidRPr="005A15A9" w:rsidRDefault="00BD3BFC" w:rsidP="00BD3BFC">
            <w:pPr>
              <w:rPr>
                <w:b/>
                <w:szCs w:val="24"/>
                <w14:cntxtAlts w14:val="0"/>
              </w:rPr>
            </w:pPr>
            <w:r w:rsidRPr="005A15A9">
              <w:rPr>
                <w:b/>
                <w:szCs w:val="24"/>
                <w14:cntxtAlts w14:val="0"/>
              </w:rPr>
              <w:t>Mil ou petit mil</w:t>
            </w:r>
          </w:p>
        </w:tc>
        <w:tc>
          <w:tcPr>
            <w:tcW w:w="1101" w:type="pct"/>
            <w:tcBorders>
              <w:top w:val="nil"/>
              <w:left w:val="nil"/>
              <w:bottom w:val="single" w:sz="4" w:space="0" w:color="auto"/>
              <w:right w:val="single" w:sz="4" w:space="0" w:color="auto"/>
            </w:tcBorders>
            <w:shd w:val="clear" w:color="auto" w:fill="auto"/>
            <w:noWrap/>
            <w:vAlign w:val="bottom"/>
            <w:hideMark/>
          </w:tcPr>
          <w:p w14:paraId="40E408AC" w14:textId="77777777" w:rsidR="00BD3BFC" w:rsidRPr="00612965" w:rsidRDefault="00BD3BFC" w:rsidP="00BD3BFC">
            <w:pPr>
              <w:jc w:val="right"/>
              <w:rPr>
                <w:sz w:val="22"/>
                <w14:cntxtAlts w14:val="0"/>
              </w:rPr>
            </w:pPr>
            <w:r w:rsidRPr="00612965">
              <w:rPr>
                <w:sz w:val="22"/>
                <w14:cntxtAlts w14:val="0"/>
              </w:rPr>
              <w:t>0,75</w:t>
            </w:r>
          </w:p>
        </w:tc>
        <w:tc>
          <w:tcPr>
            <w:tcW w:w="1493" w:type="pct"/>
            <w:tcBorders>
              <w:top w:val="nil"/>
              <w:left w:val="nil"/>
              <w:bottom w:val="single" w:sz="4" w:space="0" w:color="auto"/>
              <w:right w:val="single" w:sz="4" w:space="0" w:color="auto"/>
            </w:tcBorders>
            <w:shd w:val="clear" w:color="auto" w:fill="auto"/>
            <w:noWrap/>
            <w:vAlign w:val="bottom"/>
            <w:hideMark/>
          </w:tcPr>
          <w:p w14:paraId="072D7B97" w14:textId="77777777" w:rsidR="00BD3BFC" w:rsidRPr="00612965" w:rsidRDefault="00BD3BFC" w:rsidP="00BD3BFC">
            <w:pPr>
              <w:jc w:val="right"/>
              <w:rPr>
                <w:sz w:val="22"/>
                <w14:cntxtAlts w14:val="0"/>
              </w:rPr>
            </w:pPr>
            <w:r w:rsidRPr="00612965">
              <w:rPr>
                <w:sz w:val="22"/>
                <w14:cntxtAlts w14:val="0"/>
              </w:rPr>
              <w:t>135 000</w:t>
            </w:r>
          </w:p>
        </w:tc>
        <w:tc>
          <w:tcPr>
            <w:tcW w:w="1308" w:type="pct"/>
            <w:tcBorders>
              <w:top w:val="nil"/>
              <w:left w:val="nil"/>
              <w:bottom w:val="single" w:sz="4" w:space="0" w:color="auto"/>
              <w:right w:val="single" w:sz="4" w:space="0" w:color="auto"/>
            </w:tcBorders>
            <w:shd w:val="clear" w:color="auto" w:fill="auto"/>
            <w:noWrap/>
            <w:vAlign w:val="bottom"/>
            <w:hideMark/>
          </w:tcPr>
          <w:p w14:paraId="76EAFFCE" w14:textId="77777777" w:rsidR="00BD3BFC" w:rsidRPr="00612965" w:rsidRDefault="00BD3BFC" w:rsidP="00BD3BFC">
            <w:pPr>
              <w:jc w:val="right"/>
              <w:rPr>
                <w:sz w:val="22"/>
                <w14:cntxtAlts w14:val="0"/>
              </w:rPr>
            </w:pPr>
            <w:r w:rsidRPr="00612965">
              <w:rPr>
                <w:sz w:val="22"/>
                <w14:cntxtAlts w14:val="0"/>
              </w:rPr>
              <w:t>101 250</w:t>
            </w:r>
          </w:p>
        </w:tc>
      </w:tr>
      <w:tr w:rsidR="00BD3BFC" w:rsidRPr="005A15A9" w14:paraId="2075FBA8" w14:textId="77777777" w:rsidTr="008F47DA">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14:paraId="1C4D7AD4" w14:textId="77777777" w:rsidR="00BD3BFC" w:rsidRPr="00612965" w:rsidRDefault="00BD3BFC" w:rsidP="00BD3BFC">
            <w:pPr>
              <w:jc w:val="left"/>
              <w:rPr>
                <w:b/>
                <w:bCs/>
                <w:sz w:val="22"/>
                <w14:cntxtAlts w14:val="0"/>
              </w:rPr>
            </w:pPr>
            <w:r w:rsidRPr="00612965">
              <w:rPr>
                <w:b/>
                <w:bCs/>
                <w:sz w:val="22"/>
                <w14:cntxtAlts w14:val="0"/>
              </w:rPr>
              <w:t>Total général</w:t>
            </w:r>
          </w:p>
        </w:tc>
        <w:tc>
          <w:tcPr>
            <w:tcW w:w="1101" w:type="pct"/>
            <w:tcBorders>
              <w:top w:val="nil"/>
              <w:left w:val="nil"/>
              <w:bottom w:val="single" w:sz="4" w:space="0" w:color="auto"/>
              <w:right w:val="single" w:sz="4" w:space="0" w:color="auto"/>
            </w:tcBorders>
            <w:shd w:val="clear" w:color="auto" w:fill="auto"/>
            <w:noWrap/>
            <w:vAlign w:val="bottom"/>
            <w:hideMark/>
          </w:tcPr>
          <w:p w14:paraId="636DDA99" w14:textId="77777777" w:rsidR="00BD3BFC" w:rsidRPr="00612965" w:rsidRDefault="00BD3BFC" w:rsidP="00BD3BFC">
            <w:pPr>
              <w:jc w:val="left"/>
              <w:rPr>
                <w:sz w:val="22"/>
                <w14:cntxtAlts w14:val="0"/>
              </w:rPr>
            </w:pPr>
            <w:r w:rsidRPr="00612965">
              <w:rPr>
                <w:sz w:val="22"/>
                <w14:cntxtAlts w14:val="0"/>
              </w:rPr>
              <w:t> </w:t>
            </w:r>
          </w:p>
        </w:tc>
        <w:tc>
          <w:tcPr>
            <w:tcW w:w="1493" w:type="pct"/>
            <w:tcBorders>
              <w:top w:val="nil"/>
              <w:left w:val="nil"/>
              <w:bottom w:val="single" w:sz="4" w:space="0" w:color="auto"/>
              <w:right w:val="single" w:sz="4" w:space="0" w:color="auto"/>
            </w:tcBorders>
            <w:shd w:val="clear" w:color="auto" w:fill="auto"/>
            <w:noWrap/>
            <w:vAlign w:val="bottom"/>
            <w:hideMark/>
          </w:tcPr>
          <w:p w14:paraId="086819A5" w14:textId="77777777" w:rsidR="00BD3BFC" w:rsidRPr="00612965" w:rsidRDefault="00BD3BFC" w:rsidP="00BD3BFC">
            <w:pPr>
              <w:jc w:val="left"/>
              <w:rPr>
                <w:sz w:val="22"/>
                <w14:cntxtAlts w14:val="0"/>
              </w:rPr>
            </w:pPr>
            <w:r w:rsidRPr="00612965">
              <w:rPr>
                <w:sz w:val="22"/>
                <w14:cntxtAlts w14:val="0"/>
              </w:rPr>
              <w:t> </w:t>
            </w:r>
          </w:p>
        </w:tc>
        <w:tc>
          <w:tcPr>
            <w:tcW w:w="1308" w:type="pct"/>
            <w:tcBorders>
              <w:top w:val="nil"/>
              <w:left w:val="nil"/>
              <w:bottom w:val="single" w:sz="4" w:space="0" w:color="auto"/>
              <w:right w:val="single" w:sz="4" w:space="0" w:color="auto"/>
            </w:tcBorders>
            <w:shd w:val="clear" w:color="auto" w:fill="auto"/>
            <w:noWrap/>
            <w:vAlign w:val="bottom"/>
            <w:hideMark/>
          </w:tcPr>
          <w:p w14:paraId="1CAC7E4C" w14:textId="77777777" w:rsidR="00BD3BFC" w:rsidRPr="00612965" w:rsidRDefault="00BD3BFC" w:rsidP="00BD3BFC">
            <w:pPr>
              <w:jc w:val="right"/>
              <w:rPr>
                <w:b/>
                <w:sz w:val="22"/>
                <w14:cntxtAlts w14:val="0"/>
              </w:rPr>
            </w:pPr>
            <w:r w:rsidRPr="00612965">
              <w:rPr>
                <w:b/>
                <w:sz w:val="22"/>
                <w14:cntxtAlts w14:val="0"/>
              </w:rPr>
              <w:t>621 807 250</w:t>
            </w:r>
          </w:p>
        </w:tc>
      </w:tr>
    </w:tbl>
    <w:p w14:paraId="3793C06C" w14:textId="77777777" w:rsidR="00C6600F" w:rsidRDefault="00C6600F" w:rsidP="00D05CAF">
      <w:pPr>
        <w:rPr>
          <w:color w:val="auto"/>
        </w:rPr>
      </w:pPr>
    </w:p>
    <w:p w14:paraId="2EC3837C" w14:textId="77777777" w:rsidR="005C76B3" w:rsidRDefault="005C76B3" w:rsidP="00D05CAF">
      <w:pPr>
        <w:rPr>
          <w:color w:val="auto"/>
        </w:rPr>
      </w:pPr>
    </w:p>
    <w:p w14:paraId="1D97ECB6" w14:textId="77777777" w:rsidR="005C76B3" w:rsidRDefault="005C76B3" w:rsidP="00D05CAF">
      <w:pPr>
        <w:rPr>
          <w:color w:val="auto"/>
        </w:rPr>
      </w:pPr>
    </w:p>
    <w:p w14:paraId="6860D297" w14:textId="77777777" w:rsidR="005C76B3" w:rsidRDefault="005C76B3" w:rsidP="00D05CAF">
      <w:pPr>
        <w:rPr>
          <w:color w:val="auto"/>
        </w:rPr>
      </w:pPr>
    </w:p>
    <w:p w14:paraId="410DE8F8" w14:textId="4D7239F6" w:rsidR="002B007A" w:rsidRDefault="00162A71" w:rsidP="00474352">
      <w:pPr>
        <w:pStyle w:val="Titre2"/>
      </w:pPr>
      <w:bookmarkStart w:id="361" w:name="_Toc686107"/>
      <w:bookmarkStart w:id="362" w:name="_Toc4988240"/>
      <w:r>
        <w:t>C</w:t>
      </w:r>
      <w:r w:rsidR="002B007A" w:rsidRPr="00B33B58">
        <w:t>onsultation et participation du public</w:t>
      </w:r>
      <w:bookmarkEnd w:id="361"/>
      <w:bookmarkEnd w:id="362"/>
      <w:r w:rsidR="002B007A" w:rsidRPr="00B33B58">
        <w:t xml:space="preserve"> </w:t>
      </w:r>
    </w:p>
    <w:p w14:paraId="759ADFEA" w14:textId="77777777" w:rsidR="0074570E" w:rsidRPr="0074570E" w:rsidRDefault="0074570E" w:rsidP="0074570E"/>
    <w:p w14:paraId="4DAF3AD9" w14:textId="6DC14A9C" w:rsidR="002B007A" w:rsidRPr="00FE0B38" w:rsidRDefault="002B007A" w:rsidP="00835804">
      <w:pPr>
        <w:pStyle w:val="Titre3"/>
      </w:pPr>
      <w:bookmarkStart w:id="363" w:name="_Toc354757766"/>
      <w:bookmarkStart w:id="364" w:name="_Toc373134802"/>
      <w:bookmarkStart w:id="365" w:name="_Toc375138596"/>
      <w:bookmarkStart w:id="366" w:name="_Toc417839085"/>
      <w:bookmarkStart w:id="367" w:name="_Toc451793860"/>
      <w:bookmarkStart w:id="368" w:name="_Toc451801571"/>
      <w:bookmarkStart w:id="369" w:name="_Toc457148556"/>
      <w:bookmarkStart w:id="370" w:name="_Toc464832883"/>
      <w:bookmarkStart w:id="371" w:name="_Toc481676430"/>
      <w:bookmarkStart w:id="372" w:name="_Toc493679787"/>
      <w:bookmarkStart w:id="373" w:name="_Toc1088384"/>
      <w:bookmarkStart w:id="374" w:name="_Toc4988241"/>
      <w:r w:rsidRPr="00FE0B38">
        <w:t>Objectif de la consultation publique</w:t>
      </w:r>
      <w:bookmarkEnd w:id="363"/>
      <w:bookmarkEnd w:id="364"/>
      <w:bookmarkEnd w:id="365"/>
      <w:bookmarkEnd w:id="366"/>
      <w:bookmarkEnd w:id="367"/>
      <w:bookmarkEnd w:id="368"/>
      <w:bookmarkEnd w:id="369"/>
      <w:bookmarkEnd w:id="370"/>
      <w:bookmarkEnd w:id="371"/>
      <w:bookmarkEnd w:id="372"/>
      <w:bookmarkEnd w:id="373"/>
      <w:bookmarkEnd w:id="374"/>
    </w:p>
    <w:p w14:paraId="56717EFB" w14:textId="3CC98BF1" w:rsidR="002B007A" w:rsidRDefault="002B007A" w:rsidP="0074570E">
      <w:pPr>
        <w:spacing w:line="276" w:lineRule="auto"/>
        <w:rPr>
          <w:szCs w:val="24"/>
        </w:rPr>
      </w:pPr>
      <w:r w:rsidRPr="00C32FFC">
        <w:rPr>
          <w:szCs w:val="24"/>
        </w:rPr>
        <w:t>L’implication du public et la prise en compte des préoccupations des personnes affectées et intéressé</w:t>
      </w:r>
      <w:r>
        <w:rPr>
          <w:szCs w:val="24"/>
        </w:rPr>
        <w:t>es</w:t>
      </w:r>
      <w:r w:rsidRPr="00C32FFC">
        <w:rPr>
          <w:szCs w:val="24"/>
        </w:rPr>
        <w:t xml:space="preserve"> constitue un principe fondamental de l’évaluation </w:t>
      </w:r>
      <w:r>
        <w:rPr>
          <w:szCs w:val="24"/>
        </w:rPr>
        <w:t>sociale</w:t>
      </w:r>
      <w:r w:rsidRPr="00C32FFC">
        <w:rPr>
          <w:szCs w:val="24"/>
        </w:rPr>
        <w:t xml:space="preserve">. Elles permettent au public concerné de bien s’informer, de s’exprimer et de participer de manière effective au processus décisionnel. L’objectif </w:t>
      </w:r>
      <w:r w:rsidR="00F95EDF">
        <w:rPr>
          <w:szCs w:val="24"/>
        </w:rPr>
        <w:t>de la consultation du publique est</w:t>
      </w:r>
      <w:r w:rsidRPr="00C32FFC">
        <w:rPr>
          <w:szCs w:val="24"/>
        </w:rPr>
        <w:t xml:space="preserve"> de s’assurer que</w:t>
      </w:r>
      <w:r w:rsidR="00F95EDF">
        <w:rPr>
          <w:szCs w:val="24"/>
        </w:rPr>
        <w:t xml:space="preserve"> i) les PAP sont informées des choix qui leurs sont offerts et des droits se rattachant à la réinstallation, ii) les PAP sont consultées, soumises à plusieurs choix et informées des alternatives réalisables aux plans technique et économique</w:t>
      </w:r>
      <w:r w:rsidRPr="00C32FFC">
        <w:rPr>
          <w:szCs w:val="24"/>
        </w:rPr>
        <w:t>.</w:t>
      </w:r>
      <w:r>
        <w:rPr>
          <w:szCs w:val="24"/>
        </w:rPr>
        <w:t xml:space="preserve"> Elle est exigée par </w:t>
      </w:r>
      <w:r w:rsidR="00EE5E0B">
        <w:rPr>
          <w:szCs w:val="24"/>
        </w:rPr>
        <w:t xml:space="preserve">la législation nationale et </w:t>
      </w:r>
      <w:r>
        <w:rPr>
          <w:szCs w:val="24"/>
        </w:rPr>
        <w:t>l</w:t>
      </w:r>
      <w:r w:rsidR="005A15A9">
        <w:rPr>
          <w:szCs w:val="24"/>
        </w:rPr>
        <w:t xml:space="preserve">a </w:t>
      </w:r>
      <w:r w:rsidR="001F028D">
        <w:rPr>
          <w:szCs w:val="24"/>
        </w:rPr>
        <w:t>PO</w:t>
      </w:r>
      <w:r>
        <w:rPr>
          <w:szCs w:val="24"/>
        </w:rPr>
        <w:t xml:space="preserve"> 4.12.</w:t>
      </w:r>
      <w:r w:rsidRPr="00C32FFC">
        <w:t xml:space="preserve"> </w:t>
      </w:r>
      <w:r w:rsidRPr="00C32FFC">
        <w:rPr>
          <w:szCs w:val="24"/>
        </w:rPr>
        <w:t>La consultation publique vise à :</w:t>
      </w:r>
    </w:p>
    <w:p w14:paraId="5B214F74" w14:textId="77777777" w:rsidR="002B007A" w:rsidRDefault="002B007A" w:rsidP="008D33B9">
      <w:pPr>
        <w:pStyle w:val="Paragraphedeliste"/>
        <w:numPr>
          <w:ilvl w:val="0"/>
          <w:numId w:val="17"/>
        </w:numPr>
      </w:pPr>
      <w:r>
        <w:t xml:space="preserve"> i</w:t>
      </w:r>
      <w:r w:rsidRPr="00F37D2B">
        <w:t>mpliquer de la population dans la gestion des affaires locales ;</w:t>
      </w:r>
    </w:p>
    <w:p w14:paraId="27F2010A" w14:textId="77777777" w:rsidR="002B007A" w:rsidRDefault="002B007A" w:rsidP="008D33B9">
      <w:pPr>
        <w:pStyle w:val="Paragraphedeliste"/>
        <w:numPr>
          <w:ilvl w:val="0"/>
          <w:numId w:val="17"/>
        </w:numPr>
      </w:pPr>
      <w:r>
        <w:t>i</w:t>
      </w:r>
      <w:r w:rsidRPr="00F37D2B">
        <w:t>dentifier des priorités</w:t>
      </w:r>
      <w:r>
        <w:t xml:space="preserve"> de la population concernant le projet</w:t>
      </w:r>
      <w:r w:rsidRPr="00F37D2B">
        <w:t>;</w:t>
      </w:r>
    </w:p>
    <w:p w14:paraId="0A1EA5B1" w14:textId="77777777" w:rsidR="002B007A" w:rsidRDefault="002B007A" w:rsidP="008D33B9">
      <w:pPr>
        <w:pStyle w:val="Paragraphedeliste"/>
        <w:numPr>
          <w:ilvl w:val="0"/>
          <w:numId w:val="17"/>
        </w:numPr>
      </w:pPr>
      <w:r>
        <w:t>i</w:t>
      </w:r>
      <w:r w:rsidRPr="00F37D2B">
        <w:t xml:space="preserve">nformer   les   différentes   parties   prenantes   du   projet   et   de   ses   impacts environnementaux et sociaux; </w:t>
      </w:r>
    </w:p>
    <w:p w14:paraId="54C72E99" w14:textId="77777777" w:rsidR="002B007A" w:rsidRPr="00F37D2B" w:rsidRDefault="002B007A" w:rsidP="008D33B9">
      <w:pPr>
        <w:pStyle w:val="Paragraphedeliste"/>
        <w:numPr>
          <w:ilvl w:val="0"/>
          <w:numId w:val="17"/>
        </w:numPr>
      </w:pPr>
      <w:r>
        <w:t>r</w:t>
      </w:r>
      <w:r w:rsidRPr="00F37D2B">
        <w:t>ecueillir leurs avis, préoccupations et suggestions et les prendre en considération dans toutes les étapes de prise de décision, lors de la conception, la réalisation et l'exploitation du projet.</w:t>
      </w:r>
    </w:p>
    <w:p w14:paraId="7F93B4AC" w14:textId="77777777" w:rsidR="00747D82" w:rsidRDefault="00747D82" w:rsidP="0074570E">
      <w:pPr>
        <w:spacing w:line="276" w:lineRule="auto"/>
        <w:rPr>
          <w:szCs w:val="24"/>
        </w:rPr>
      </w:pPr>
    </w:p>
    <w:p w14:paraId="78537F5E" w14:textId="77777777" w:rsidR="002B007A" w:rsidRDefault="002B007A" w:rsidP="0074570E">
      <w:pPr>
        <w:spacing w:line="276" w:lineRule="auto"/>
        <w:rPr>
          <w:szCs w:val="24"/>
        </w:rPr>
      </w:pPr>
      <w:r w:rsidRPr="00C32FFC">
        <w:rPr>
          <w:szCs w:val="24"/>
        </w:rPr>
        <w:t>Elle permet d'avoir une meilleure connaissance des conditions et des spécificités locales pour augmenter les facteurs de réussite du projet. Le but recherché est :</w:t>
      </w:r>
    </w:p>
    <w:p w14:paraId="364A268B" w14:textId="77777777" w:rsidR="002B007A" w:rsidRDefault="002B007A" w:rsidP="008D33B9">
      <w:pPr>
        <w:pStyle w:val="Paragraphedeliste"/>
        <w:numPr>
          <w:ilvl w:val="0"/>
          <w:numId w:val="17"/>
        </w:numPr>
      </w:pPr>
      <w:r w:rsidRPr="00F37D2B">
        <w:t>d'améliorer la transparence du processus décisionnel;</w:t>
      </w:r>
    </w:p>
    <w:p w14:paraId="55B583D4" w14:textId="77777777" w:rsidR="002B007A" w:rsidRDefault="002B007A" w:rsidP="008D33B9">
      <w:pPr>
        <w:pStyle w:val="Paragraphedeliste"/>
        <w:numPr>
          <w:ilvl w:val="0"/>
          <w:numId w:val="17"/>
        </w:numPr>
      </w:pPr>
      <w:r w:rsidRPr="00F37D2B">
        <w:t>de rendre le public plus confiant et augmenter son adhésion au projet;</w:t>
      </w:r>
    </w:p>
    <w:p w14:paraId="2F8F33FC" w14:textId="45ECDCBC" w:rsidR="002B007A" w:rsidRPr="00F37D2B" w:rsidRDefault="002B007A" w:rsidP="008D33B9">
      <w:pPr>
        <w:pStyle w:val="Paragraphedeliste"/>
        <w:numPr>
          <w:ilvl w:val="0"/>
          <w:numId w:val="17"/>
        </w:numPr>
      </w:pPr>
      <w:r w:rsidRPr="00F37D2B">
        <w:t>de réduire ultérieurement les plaintes et les conflits</w:t>
      </w:r>
      <w:r w:rsidR="009A0DB0">
        <w:t>.</w:t>
      </w:r>
    </w:p>
    <w:p w14:paraId="608737A6" w14:textId="77777777" w:rsidR="00747D82" w:rsidRDefault="00747D82" w:rsidP="0074570E">
      <w:pPr>
        <w:spacing w:line="276" w:lineRule="auto"/>
        <w:rPr>
          <w:szCs w:val="24"/>
        </w:rPr>
      </w:pPr>
    </w:p>
    <w:p w14:paraId="3E6EBD3D" w14:textId="0352C5BB" w:rsidR="00747D82" w:rsidRDefault="002B007A" w:rsidP="0074570E">
      <w:pPr>
        <w:spacing w:line="276" w:lineRule="auto"/>
        <w:rPr>
          <w:szCs w:val="24"/>
        </w:rPr>
      </w:pPr>
      <w:r w:rsidRPr="00B33B58">
        <w:rPr>
          <w:szCs w:val="24"/>
        </w:rPr>
        <w:t>Dans le cadre de l’élaboration du PAR</w:t>
      </w:r>
      <w:r w:rsidR="009A0DB0">
        <w:rPr>
          <w:szCs w:val="24"/>
        </w:rPr>
        <w:t>,</w:t>
      </w:r>
      <w:r w:rsidRPr="00B33B58">
        <w:rPr>
          <w:szCs w:val="24"/>
        </w:rPr>
        <w:t xml:space="preserve"> des consultations du public ont été</w:t>
      </w:r>
      <w:r>
        <w:rPr>
          <w:szCs w:val="24"/>
        </w:rPr>
        <w:t xml:space="preserve"> entreprises dans l’optique d</w:t>
      </w:r>
      <w:r w:rsidRPr="00B33B58">
        <w:rPr>
          <w:szCs w:val="24"/>
        </w:rPr>
        <w:t>’informer d’une part de l’étude en cours de réalisation et d’autre part de recueillir les avis et les préoccupations autour des travaux de réhabilitation et d’extension de la plaine. Les éléments du PAR</w:t>
      </w:r>
      <w:r w:rsidR="009A0DB0">
        <w:rPr>
          <w:szCs w:val="24"/>
        </w:rPr>
        <w:t> :</w:t>
      </w:r>
      <w:r w:rsidRPr="00B33B58">
        <w:rPr>
          <w:szCs w:val="24"/>
        </w:rPr>
        <w:t xml:space="preserve"> critères d’éligibilité, barèmes et nature des compensations, gestion des plaintes</w:t>
      </w:r>
      <w:r w:rsidR="009A0DB0">
        <w:rPr>
          <w:szCs w:val="24"/>
        </w:rPr>
        <w:t>,</w:t>
      </w:r>
      <w:r w:rsidRPr="00B33B58">
        <w:rPr>
          <w:szCs w:val="24"/>
        </w:rPr>
        <w:t xml:space="preserve"> etc., qui nécessitent une implication des parties prenantes ont été largement discutées.  </w:t>
      </w:r>
    </w:p>
    <w:p w14:paraId="7BCCC41D" w14:textId="77777777" w:rsidR="00747D82" w:rsidRDefault="00747D82" w:rsidP="0074570E">
      <w:pPr>
        <w:spacing w:line="276" w:lineRule="auto"/>
        <w:rPr>
          <w:szCs w:val="24"/>
        </w:rPr>
      </w:pPr>
    </w:p>
    <w:p w14:paraId="23CA0777" w14:textId="6DCABF69" w:rsidR="002B007A" w:rsidRDefault="002B007A" w:rsidP="0074570E">
      <w:pPr>
        <w:spacing w:line="276" w:lineRule="auto"/>
        <w:rPr>
          <w:szCs w:val="24"/>
        </w:rPr>
      </w:pPr>
      <w:r w:rsidRPr="00B33B58">
        <w:rPr>
          <w:szCs w:val="24"/>
        </w:rPr>
        <w:t>Il s’est également agi de relever les suggestions et recommandations du public consulté</w:t>
      </w:r>
      <w:r w:rsidR="009A0DB0">
        <w:rPr>
          <w:szCs w:val="24"/>
        </w:rPr>
        <w:t>,</w:t>
      </w:r>
      <w:r w:rsidRPr="00B33B58">
        <w:rPr>
          <w:szCs w:val="24"/>
        </w:rPr>
        <w:t xml:space="preserve"> pour une mise en œuvre réussie des travaux et de l’exploitation future. Ces séances de consultation du public ont été faites en toute transparence comme l’a été l’étude elle-même dans sa globalité, et ont concerné acteurs institutionnels et populations </w:t>
      </w:r>
      <w:r w:rsidR="009A0DB0" w:rsidRPr="00B33B58">
        <w:rPr>
          <w:szCs w:val="24"/>
        </w:rPr>
        <w:t xml:space="preserve">de la zone </w:t>
      </w:r>
      <w:r w:rsidRPr="00B33B58">
        <w:rPr>
          <w:szCs w:val="24"/>
        </w:rPr>
        <w:t>pouvant être potentiellement affectées.</w:t>
      </w:r>
    </w:p>
    <w:p w14:paraId="798C8338" w14:textId="77777777" w:rsidR="00747D82" w:rsidRPr="00B33B58" w:rsidRDefault="00747D82" w:rsidP="0074570E">
      <w:pPr>
        <w:spacing w:line="276" w:lineRule="auto"/>
        <w:rPr>
          <w:szCs w:val="24"/>
        </w:rPr>
      </w:pPr>
    </w:p>
    <w:p w14:paraId="188D2D8F" w14:textId="32A47E13" w:rsidR="002B007A" w:rsidRPr="00B33B58" w:rsidRDefault="002B007A" w:rsidP="0074570E">
      <w:pPr>
        <w:pStyle w:val="Titre3"/>
        <w:spacing w:line="276" w:lineRule="auto"/>
      </w:pPr>
      <w:bookmarkStart w:id="375" w:name="_Toc373134803"/>
      <w:bookmarkStart w:id="376" w:name="_Toc375138597"/>
      <w:bookmarkStart w:id="377" w:name="_Toc417839086"/>
      <w:bookmarkStart w:id="378" w:name="_Toc451793861"/>
      <w:bookmarkStart w:id="379" w:name="_Toc451801572"/>
      <w:bookmarkStart w:id="380" w:name="_Toc457148557"/>
      <w:bookmarkStart w:id="381" w:name="_Toc464832884"/>
      <w:bookmarkStart w:id="382" w:name="_Toc481676431"/>
      <w:bookmarkStart w:id="383" w:name="_Toc493679788"/>
      <w:bookmarkStart w:id="384" w:name="_Toc1088385"/>
      <w:bookmarkStart w:id="385" w:name="_Toc4988242"/>
      <w:r w:rsidRPr="00B33B58">
        <w:t xml:space="preserve">Démarche </w:t>
      </w:r>
      <w:bookmarkEnd w:id="375"/>
      <w:bookmarkEnd w:id="376"/>
      <w:bookmarkEnd w:id="377"/>
      <w:bookmarkEnd w:id="378"/>
      <w:bookmarkEnd w:id="379"/>
      <w:bookmarkEnd w:id="380"/>
      <w:bookmarkEnd w:id="381"/>
      <w:bookmarkEnd w:id="382"/>
      <w:r w:rsidRPr="00B33B58">
        <w:t>méthodologique</w:t>
      </w:r>
      <w:bookmarkEnd w:id="383"/>
      <w:bookmarkEnd w:id="384"/>
      <w:bookmarkEnd w:id="385"/>
    </w:p>
    <w:p w14:paraId="7B198BCE" w14:textId="783B2489" w:rsidR="002B007A" w:rsidRPr="00B33B58" w:rsidRDefault="002B007A" w:rsidP="0074570E">
      <w:pPr>
        <w:spacing w:line="276" w:lineRule="auto"/>
        <w:rPr>
          <w:szCs w:val="24"/>
        </w:rPr>
      </w:pPr>
      <w:r w:rsidRPr="00B33B58">
        <w:rPr>
          <w:szCs w:val="24"/>
        </w:rPr>
        <w:t xml:space="preserve">L’approche du consultant s’est voulue à la fois participative et itérative. Dans ce sens, il s’est agi d’inciter les acteurs susceptibles d’avoir un intérêt à se prononcer sur la mise en œuvre du </w:t>
      </w:r>
      <w:r w:rsidR="003739C4">
        <w:rPr>
          <w:szCs w:val="24"/>
        </w:rPr>
        <w:t>Projet</w:t>
      </w:r>
      <w:r w:rsidRPr="00B33B58">
        <w:rPr>
          <w:szCs w:val="24"/>
        </w:rPr>
        <w:t xml:space="preserve"> afin de recueillir leurs avis et de les analyser dans la perspective de leur meilleure prise en compte et contribuer à faciliter l’acceptabilité sociale du projet.</w:t>
      </w:r>
    </w:p>
    <w:p w14:paraId="59C8D760" w14:textId="77777777" w:rsidR="009513D4" w:rsidRDefault="009513D4" w:rsidP="0074570E">
      <w:pPr>
        <w:spacing w:line="276" w:lineRule="auto"/>
        <w:rPr>
          <w:szCs w:val="24"/>
        </w:rPr>
      </w:pPr>
    </w:p>
    <w:p w14:paraId="1E155B45" w14:textId="476EB253" w:rsidR="002B007A" w:rsidRPr="002C2C5C" w:rsidRDefault="002B007A" w:rsidP="0074570E">
      <w:pPr>
        <w:spacing w:line="276" w:lineRule="auto"/>
        <w:rPr>
          <w:szCs w:val="24"/>
        </w:rPr>
      </w:pPr>
      <w:r w:rsidRPr="00B33B58">
        <w:rPr>
          <w:szCs w:val="24"/>
        </w:rPr>
        <w:t>Ainsi, la pr</w:t>
      </w:r>
      <w:r w:rsidR="002C2C5C">
        <w:rPr>
          <w:szCs w:val="24"/>
        </w:rPr>
        <w:t xml:space="preserve">océdure </w:t>
      </w:r>
      <w:r w:rsidR="00F95EDF">
        <w:rPr>
          <w:szCs w:val="24"/>
        </w:rPr>
        <w:t xml:space="preserve">qui </w:t>
      </w:r>
      <w:r w:rsidR="002C2C5C">
        <w:rPr>
          <w:szCs w:val="24"/>
        </w:rPr>
        <w:t>a été adoptée  est le r</w:t>
      </w:r>
      <w:r w:rsidRPr="002C2C5C">
        <w:rPr>
          <w:szCs w:val="24"/>
        </w:rPr>
        <w:t>ecueil de données de façon participative auprès des différentes personnes/structures évoquées</w:t>
      </w:r>
      <w:r w:rsidR="005A6AFC">
        <w:rPr>
          <w:szCs w:val="24"/>
        </w:rPr>
        <w:t xml:space="preserve"> dans le tableau 23 ci-dessous</w:t>
      </w:r>
      <w:r w:rsidRPr="002C2C5C">
        <w:rPr>
          <w:szCs w:val="24"/>
        </w:rPr>
        <w:t>, à travers :</w:t>
      </w:r>
    </w:p>
    <w:p w14:paraId="345B1C3E" w14:textId="0FF58FC3" w:rsidR="002B007A" w:rsidRPr="00B33B58" w:rsidRDefault="002C2C5C" w:rsidP="00612965">
      <w:pPr>
        <w:pStyle w:val="Paragraphedeliste"/>
        <w:numPr>
          <w:ilvl w:val="0"/>
          <w:numId w:val="17"/>
        </w:numPr>
      </w:pPr>
      <w:r>
        <w:t>l</w:t>
      </w:r>
      <w:r w:rsidR="002B007A" w:rsidRPr="00B33B58">
        <w:t xml:space="preserve">a présentation des objectifs de l’étude et informations sur le </w:t>
      </w:r>
      <w:r w:rsidR="003739C4">
        <w:t>Projet</w:t>
      </w:r>
      <w:r w:rsidR="002B007A" w:rsidRPr="00B33B58">
        <w:t xml:space="preserve"> ;</w:t>
      </w:r>
    </w:p>
    <w:p w14:paraId="26573684" w14:textId="75006D8E" w:rsidR="002B007A" w:rsidRDefault="002C2C5C" w:rsidP="00612965">
      <w:pPr>
        <w:pStyle w:val="Paragraphedeliste"/>
        <w:numPr>
          <w:ilvl w:val="0"/>
          <w:numId w:val="17"/>
        </w:numPr>
      </w:pPr>
      <w:r>
        <w:t>e</w:t>
      </w:r>
      <w:r w:rsidR="002B007A" w:rsidRPr="00B33B58">
        <w:t>t la réalisation d’entretiens individuels et collectifs</w:t>
      </w:r>
      <w:r w:rsidR="00702769">
        <w:t>,</w:t>
      </w:r>
      <w:r w:rsidR="002B007A" w:rsidRPr="00B33B58">
        <w:t xml:space="preserve"> en vue de recueillir les points de vue sur le </w:t>
      </w:r>
      <w:r w:rsidR="003739C4">
        <w:t>Projet</w:t>
      </w:r>
      <w:r>
        <w:t>.</w:t>
      </w:r>
    </w:p>
    <w:p w14:paraId="7AD31E12" w14:textId="77777777" w:rsidR="002C2C5C" w:rsidRPr="00B33B58" w:rsidRDefault="002C2C5C" w:rsidP="0074570E">
      <w:pPr>
        <w:spacing w:line="276" w:lineRule="auto"/>
        <w:ind w:left="720"/>
      </w:pPr>
    </w:p>
    <w:p w14:paraId="10359A9E" w14:textId="1F2FEB38" w:rsidR="002B007A" w:rsidRPr="00B33B58" w:rsidRDefault="002B007A" w:rsidP="0074570E">
      <w:pPr>
        <w:pStyle w:val="Titre3"/>
        <w:spacing w:line="276" w:lineRule="auto"/>
      </w:pPr>
      <w:bookmarkStart w:id="386" w:name="_Toc373134804"/>
      <w:bookmarkStart w:id="387" w:name="_Toc375138598"/>
      <w:bookmarkStart w:id="388" w:name="_Toc417839087"/>
      <w:bookmarkStart w:id="389" w:name="_Toc451793862"/>
      <w:bookmarkStart w:id="390" w:name="_Toc451801573"/>
      <w:bookmarkStart w:id="391" w:name="_Toc457148558"/>
      <w:bookmarkStart w:id="392" w:name="_Toc457150859"/>
      <w:bookmarkStart w:id="393" w:name="_Toc464832885"/>
      <w:bookmarkStart w:id="394" w:name="_Toc481676432"/>
      <w:bookmarkStart w:id="395" w:name="_Toc493679789"/>
      <w:bookmarkStart w:id="396" w:name="_Toc1088386"/>
      <w:bookmarkStart w:id="397" w:name="_Toc4988243"/>
      <w:bookmarkStart w:id="398" w:name="_Toc354757767"/>
      <w:r>
        <w:t xml:space="preserve">Rencontre de </w:t>
      </w:r>
      <w:r w:rsidR="009513D4">
        <w:t>c</w:t>
      </w:r>
      <w:r w:rsidRPr="00B33B58">
        <w:t>adrage du PAR</w:t>
      </w:r>
      <w:bookmarkEnd w:id="386"/>
      <w:bookmarkEnd w:id="387"/>
      <w:bookmarkEnd w:id="388"/>
      <w:bookmarkEnd w:id="389"/>
      <w:bookmarkEnd w:id="390"/>
      <w:bookmarkEnd w:id="391"/>
      <w:bookmarkEnd w:id="392"/>
      <w:bookmarkEnd w:id="393"/>
      <w:bookmarkEnd w:id="394"/>
      <w:bookmarkEnd w:id="395"/>
      <w:bookmarkEnd w:id="396"/>
      <w:bookmarkEnd w:id="397"/>
    </w:p>
    <w:p w14:paraId="73795F76" w14:textId="2877BE6A" w:rsidR="002B007A" w:rsidRPr="00B33B58" w:rsidRDefault="002B007A" w:rsidP="0074570E">
      <w:pPr>
        <w:spacing w:line="276" w:lineRule="auto"/>
        <w:rPr>
          <w:szCs w:val="24"/>
        </w:rPr>
      </w:pPr>
      <w:r w:rsidRPr="00B33B58">
        <w:rPr>
          <w:szCs w:val="24"/>
        </w:rPr>
        <w:t>Une réunion de cadrage</w:t>
      </w:r>
      <w:r>
        <w:rPr>
          <w:szCs w:val="24"/>
        </w:rPr>
        <w:t xml:space="preserve"> réunissant les consultants et l’équipe de suivi de la mise en œuvre du </w:t>
      </w:r>
      <w:r w:rsidR="003739C4" w:rsidRPr="00BD3BFC">
        <w:rPr>
          <w:szCs w:val="24"/>
        </w:rPr>
        <w:t>Projet</w:t>
      </w:r>
      <w:r w:rsidRPr="00BD3BFC">
        <w:rPr>
          <w:szCs w:val="24"/>
        </w:rPr>
        <w:t>,</w:t>
      </w:r>
      <w:r w:rsidRPr="00B33B58">
        <w:rPr>
          <w:szCs w:val="24"/>
        </w:rPr>
        <w:t xml:space="preserve"> a eu lieu le 04 janvier 2019. </w:t>
      </w:r>
      <w:r>
        <w:rPr>
          <w:szCs w:val="24"/>
        </w:rPr>
        <w:t>Cette rencontre</w:t>
      </w:r>
      <w:r w:rsidRPr="00B33B58">
        <w:rPr>
          <w:szCs w:val="24"/>
        </w:rPr>
        <w:t xml:space="preserve"> avait pour but d’analyser les Termes de Référence de la mission. </w:t>
      </w:r>
      <w:r>
        <w:rPr>
          <w:szCs w:val="24"/>
        </w:rPr>
        <w:t>Elle</w:t>
      </w:r>
      <w:r w:rsidRPr="00B33B58">
        <w:rPr>
          <w:szCs w:val="24"/>
        </w:rPr>
        <w:t xml:space="preserve"> a également permis d’identifier les principales parties prenantes dans la zone du </w:t>
      </w:r>
      <w:r w:rsidR="003739C4" w:rsidRPr="00BD3BFC">
        <w:rPr>
          <w:szCs w:val="24"/>
        </w:rPr>
        <w:t>Projet</w:t>
      </w:r>
      <w:r w:rsidRPr="00B33B58">
        <w:rPr>
          <w:szCs w:val="24"/>
        </w:rPr>
        <w:t xml:space="preserve"> puis de les consulter sur les sujets suivants :</w:t>
      </w:r>
    </w:p>
    <w:p w14:paraId="12501753" w14:textId="14D0B2D7" w:rsidR="002B007A" w:rsidRPr="00612965" w:rsidRDefault="002C2C5C" w:rsidP="00612965">
      <w:pPr>
        <w:pStyle w:val="Paragraphedeliste"/>
        <w:numPr>
          <w:ilvl w:val="0"/>
          <w:numId w:val="17"/>
        </w:numPr>
      </w:pPr>
      <w:r w:rsidRPr="00612965">
        <w:t>l</w:t>
      </w:r>
      <w:r w:rsidR="002B007A" w:rsidRPr="00612965">
        <w:t xml:space="preserve">es objectifs et les résultats attendus du </w:t>
      </w:r>
      <w:r w:rsidR="003739C4" w:rsidRPr="00612965">
        <w:t>Projet</w:t>
      </w:r>
      <w:r w:rsidR="002B007A" w:rsidRPr="00612965">
        <w:t xml:space="preserve"> ;</w:t>
      </w:r>
    </w:p>
    <w:p w14:paraId="259B7C88" w14:textId="2C77E36A" w:rsidR="002B007A" w:rsidRPr="00612965" w:rsidRDefault="002C2C5C" w:rsidP="00612965">
      <w:pPr>
        <w:pStyle w:val="Paragraphedeliste"/>
        <w:numPr>
          <w:ilvl w:val="0"/>
          <w:numId w:val="17"/>
        </w:numPr>
      </w:pPr>
      <w:r w:rsidRPr="00612965">
        <w:t>l</w:t>
      </w:r>
      <w:r w:rsidR="002B007A" w:rsidRPr="00612965">
        <w:t xml:space="preserve">es impacts sociaux potentiels du </w:t>
      </w:r>
      <w:r w:rsidR="003739C4" w:rsidRPr="00612965">
        <w:t>Projet</w:t>
      </w:r>
      <w:r w:rsidR="00702769" w:rsidRPr="00612965">
        <w:t>,</w:t>
      </w:r>
      <w:r w:rsidR="002B007A" w:rsidRPr="00612965">
        <w:t xml:space="preserve"> donnant lieu à de la réinstallation,</w:t>
      </w:r>
    </w:p>
    <w:p w14:paraId="59053BC8" w14:textId="77777777" w:rsidR="002B007A" w:rsidRPr="00612965" w:rsidRDefault="002C2C5C" w:rsidP="00612965">
      <w:pPr>
        <w:pStyle w:val="Paragraphedeliste"/>
        <w:numPr>
          <w:ilvl w:val="0"/>
          <w:numId w:val="17"/>
        </w:numPr>
      </w:pPr>
      <w:r w:rsidRPr="00612965">
        <w:t>l</w:t>
      </w:r>
      <w:r w:rsidR="002B007A" w:rsidRPr="00612965">
        <w:t>es mesures de réinstallations ;</w:t>
      </w:r>
    </w:p>
    <w:p w14:paraId="38D34159" w14:textId="77777777" w:rsidR="002B007A" w:rsidRPr="00612965" w:rsidRDefault="002B007A" w:rsidP="00612965">
      <w:pPr>
        <w:pStyle w:val="Paragraphedeliste"/>
        <w:numPr>
          <w:ilvl w:val="0"/>
          <w:numId w:val="17"/>
        </w:numPr>
      </w:pPr>
      <w:r w:rsidRPr="00612965">
        <w:t>etc.</w:t>
      </w:r>
    </w:p>
    <w:p w14:paraId="1B7EB712" w14:textId="78FF9F73" w:rsidR="002B007A" w:rsidRPr="00B33B58" w:rsidRDefault="003F2DA2" w:rsidP="0074570E">
      <w:pPr>
        <w:pStyle w:val="Titre3"/>
        <w:spacing w:line="276" w:lineRule="auto"/>
      </w:pPr>
      <w:bookmarkStart w:id="399" w:name="_Toc1088387"/>
      <w:bookmarkStart w:id="400" w:name="_Toc4988244"/>
      <w:r>
        <w:t>Principaux résultats de la c</w:t>
      </w:r>
      <w:r w:rsidR="002B007A" w:rsidRPr="00B33B58">
        <w:t>onsultation des parties prenantes</w:t>
      </w:r>
      <w:bookmarkEnd w:id="399"/>
      <w:bookmarkEnd w:id="400"/>
    </w:p>
    <w:bookmarkEnd w:id="398"/>
    <w:p w14:paraId="6741E8CE" w14:textId="716B6B51" w:rsidR="002B007A" w:rsidRPr="00B33B58" w:rsidRDefault="002B007A" w:rsidP="0074570E">
      <w:pPr>
        <w:spacing w:line="276" w:lineRule="auto"/>
        <w:rPr>
          <w:szCs w:val="24"/>
        </w:rPr>
      </w:pPr>
      <w:r w:rsidRPr="00B33B58">
        <w:rPr>
          <w:szCs w:val="24"/>
        </w:rPr>
        <w:t>Le tableau</w:t>
      </w:r>
      <w:r w:rsidR="001F028D">
        <w:rPr>
          <w:szCs w:val="24"/>
        </w:rPr>
        <w:t xml:space="preserve"> 23</w:t>
      </w:r>
      <w:r w:rsidRPr="00B33B58">
        <w:rPr>
          <w:szCs w:val="24"/>
        </w:rPr>
        <w:t xml:space="preserve"> suivant présente les différentes parties prenantes. Il décline également leurs préoccupations et craintes, </w:t>
      </w:r>
      <w:r w:rsidR="00702769">
        <w:rPr>
          <w:szCs w:val="24"/>
        </w:rPr>
        <w:t>ainsi que</w:t>
      </w:r>
      <w:r w:rsidRPr="00B33B58">
        <w:rPr>
          <w:szCs w:val="24"/>
        </w:rPr>
        <w:t xml:space="preserve"> leurs attentes.</w:t>
      </w:r>
    </w:p>
    <w:p w14:paraId="668D1AAC" w14:textId="77777777" w:rsidR="002B007A" w:rsidRPr="00B33B58" w:rsidRDefault="002B007A" w:rsidP="0074570E">
      <w:pPr>
        <w:spacing w:line="276" w:lineRule="auto"/>
        <w:rPr>
          <w:szCs w:val="24"/>
        </w:rPr>
        <w:sectPr w:rsidR="002B007A" w:rsidRPr="00B33B58" w:rsidSect="00EA0B1B">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9" w:footer="709" w:gutter="0"/>
          <w:cols w:space="708"/>
          <w:docGrid w:linePitch="360"/>
        </w:sectPr>
      </w:pPr>
    </w:p>
    <w:p w14:paraId="4E4531A5" w14:textId="484D8F11" w:rsidR="002B007A" w:rsidRDefault="002B007A" w:rsidP="002B007A">
      <w:pPr>
        <w:pStyle w:val="Lgende"/>
        <w:rPr>
          <w:bCs w:val="0"/>
          <w:lang w:eastAsia="x-none"/>
        </w:rPr>
      </w:pPr>
      <w:bookmarkStart w:id="401" w:name="_Toc4498171"/>
      <w:r>
        <w:t xml:space="preserve">Tableau </w:t>
      </w:r>
      <w:r w:rsidR="00B60E85">
        <w:rPr>
          <w:noProof/>
        </w:rPr>
        <w:fldChar w:fldCharType="begin"/>
      </w:r>
      <w:r w:rsidR="00B60E85">
        <w:rPr>
          <w:noProof/>
        </w:rPr>
        <w:instrText xml:space="preserve"> SEQ Tableau \* ARABIC </w:instrText>
      </w:r>
      <w:r w:rsidR="00B60E85">
        <w:rPr>
          <w:noProof/>
        </w:rPr>
        <w:fldChar w:fldCharType="separate"/>
      </w:r>
      <w:r w:rsidR="00182709">
        <w:rPr>
          <w:noProof/>
        </w:rPr>
        <w:t>23</w:t>
      </w:r>
      <w:r w:rsidR="00B60E85">
        <w:rPr>
          <w:noProof/>
        </w:rPr>
        <w:fldChar w:fldCharType="end"/>
      </w:r>
      <w:r>
        <w:t xml:space="preserve">. </w:t>
      </w:r>
      <w:r w:rsidRPr="002022AA">
        <w:rPr>
          <w:bCs w:val="0"/>
          <w:lang w:eastAsia="x-none"/>
        </w:rPr>
        <w:t>Synthèse des consultations menées</w:t>
      </w:r>
      <w:bookmarkEnd w:id="401"/>
      <w:r w:rsidRPr="002022AA">
        <w:rPr>
          <w:bCs w:val="0"/>
          <w:lang w:eastAsia="x-none"/>
        </w:rPr>
        <w:t xml:space="preserve"> </w:t>
      </w:r>
    </w:p>
    <w:p w14:paraId="4F8E55C4" w14:textId="77777777" w:rsidR="002B007A" w:rsidRPr="00FF300C" w:rsidRDefault="002B007A" w:rsidP="002B007A">
      <w:pPr>
        <w:rPr>
          <w:lang w:eastAsia="x-none"/>
        </w:rPr>
      </w:pPr>
    </w:p>
    <w:tbl>
      <w:tblPr>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8"/>
        <w:gridCol w:w="870"/>
        <w:gridCol w:w="1875"/>
        <w:gridCol w:w="1990"/>
        <w:gridCol w:w="2980"/>
        <w:gridCol w:w="2139"/>
        <w:gridCol w:w="1629"/>
        <w:gridCol w:w="2280"/>
      </w:tblGrid>
      <w:tr w:rsidR="002B007A" w:rsidRPr="001F028D" w14:paraId="54DF1BCA" w14:textId="77777777" w:rsidTr="00223625">
        <w:trPr>
          <w:tblHeader/>
        </w:trPr>
        <w:tc>
          <w:tcPr>
            <w:tcW w:w="303" w:type="pct"/>
          </w:tcPr>
          <w:p w14:paraId="227D1D57" w14:textId="77777777" w:rsidR="002B007A" w:rsidRPr="001F028D" w:rsidRDefault="002B007A" w:rsidP="00612FE7">
            <w:pPr>
              <w:spacing w:after="200"/>
              <w:rPr>
                <w:b/>
                <w:sz w:val="18"/>
                <w:szCs w:val="18"/>
              </w:rPr>
            </w:pPr>
            <w:r w:rsidRPr="001F028D">
              <w:rPr>
                <w:b/>
                <w:sz w:val="18"/>
                <w:szCs w:val="18"/>
              </w:rPr>
              <w:t>Date</w:t>
            </w:r>
          </w:p>
          <w:p w14:paraId="34DB63FB" w14:textId="77777777" w:rsidR="002B007A" w:rsidRPr="001F028D" w:rsidRDefault="002B007A" w:rsidP="00612FE7">
            <w:pPr>
              <w:rPr>
                <w:sz w:val="18"/>
                <w:szCs w:val="18"/>
              </w:rPr>
            </w:pPr>
          </w:p>
          <w:p w14:paraId="5F9751B3" w14:textId="77777777" w:rsidR="002B007A" w:rsidRPr="001F028D" w:rsidRDefault="002B007A" w:rsidP="00612FE7">
            <w:pPr>
              <w:rPr>
                <w:sz w:val="18"/>
                <w:szCs w:val="18"/>
              </w:rPr>
            </w:pPr>
          </w:p>
          <w:p w14:paraId="4B261EBD" w14:textId="77777777" w:rsidR="002B007A" w:rsidRPr="001F028D" w:rsidRDefault="002B007A" w:rsidP="00612FE7">
            <w:pPr>
              <w:rPr>
                <w:sz w:val="18"/>
                <w:szCs w:val="18"/>
              </w:rPr>
            </w:pPr>
          </w:p>
        </w:tc>
        <w:tc>
          <w:tcPr>
            <w:tcW w:w="297" w:type="pct"/>
          </w:tcPr>
          <w:p w14:paraId="107602EB" w14:textId="77777777" w:rsidR="002B007A" w:rsidRPr="001F028D" w:rsidRDefault="002B007A" w:rsidP="00612FE7">
            <w:pPr>
              <w:spacing w:after="200"/>
              <w:rPr>
                <w:b/>
                <w:sz w:val="18"/>
                <w:szCs w:val="18"/>
              </w:rPr>
            </w:pPr>
            <w:r w:rsidRPr="001F028D">
              <w:rPr>
                <w:b/>
                <w:sz w:val="18"/>
                <w:szCs w:val="18"/>
              </w:rPr>
              <w:t>Localité</w:t>
            </w:r>
          </w:p>
        </w:tc>
        <w:tc>
          <w:tcPr>
            <w:tcW w:w="640" w:type="pct"/>
          </w:tcPr>
          <w:p w14:paraId="1A5AA513" w14:textId="77777777" w:rsidR="002B007A" w:rsidRPr="001F028D" w:rsidRDefault="002B007A" w:rsidP="00612FE7">
            <w:pPr>
              <w:spacing w:after="200"/>
              <w:rPr>
                <w:b/>
                <w:sz w:val="18"/>
                <w:szCs w:val="18"/>
              </w:rPr>
            </w:pPr>
            <w:r w:rsidRPr="001F028D">
              <w:rPr>
                <w:b/>
                <w:sz w:val="18"/>
                <w:szCs w:val="18"/>
              </w:rPr>
              <w:t>Acteurs/institutions</w:t>
            </w:r>
          </w:p>
        </w:tc>
        <w:tc>
          <w:tcPr>
            <w:tcW w:w="679" w:type="pct"/>
          </w:tcPr>
          <w:p w14:paraId="227B8A1E" w14:textId="77777777" w:rsidR="002B007A" w:rsidRPr="001F028D" w:rsidRDefault="002B007A" w:rsidP="00612FE7">
            <w:pPr>
              <w:spacing w:after="200"/>
              <w:rPr>
                <w:b/>
                <w:sz w:val="18"/>
                <w:szCs w:val="18"/>
              </w:rPr>
            </w:pPr>
            <w:r w:rsidRPr="001F028D">
              <w:rPr>
                <w:b/>
                <w:sz w:val="18"/>
                <w:szCs w:val="18"/>
              </w:rPr>
              <w:t>Points discutés</w:t>
            </w:r>
          </w:p>
        </w:tc>
        <w:tc>
          <w:tcPr>
            <w:tcW w:w="1017" w:type="pct"/>
          </w:tcPr>
          <w:p w14:paraId="786E6DEC" w14:textId="5FB03A62" w:rsidR="002B007A" w:rsidRPr="001F028D" w:rsidRDefault="002B007A" w:rsidP="00612FE7">
            <w:pPr>
              <w:spacing w:after="200"/>
              <w:rPr>
                <w:b/>
                <w:sz w:val="18"/>
                <w:szCs w:val="18"/>
              </w:rPr>
            </w:pPr>
            <w:r w:rsidRPr="001F028D">
              <w:rPr>
                <w:rFonts w:eastAsia="Calibri"/>
                <w:b/>
                <w:sz w:val="18"/>
                <w:szCs w:val="18"/>
              </w:rPr>
              <w:t xml:space="preserve">Connaissances des enjeux sociaux du </w:t>
            </w:r>
            <w:r w:rsidR="003739C4" w:rsidRPr="001F028D">
              <w:rPr>
                <w:rFonts w:eastAsia="Calibri"/>
                <w:b/>
                <w:sz w:val="18"/>
                <w:szCs w:val="18"/>
              </w:rPr>
              <w:t>Projet</w:t>
            </w:r>
            <w:r w:rsidRPr="001F028D">
              <w:rPr>
                <w:rFonts w:eastAsia="Calibri"/>
                <w:b/>
                <w:sz w:val="18"/>
                <w:szCs w:val="18"/>
              </w:rPr>
              <w:t xml:space="preserve"> et </w:t>
            </w:r>
            <w:r w:rsidRPr="001F028D">
              <w:rPr>
                <w:b/>
                <w:sz w:val="18"/>
                <w:szCs w:val="18"/>
              </w:rPr>
              <w:t>attentes</w:t>
            </w:r>
          </w:p>
        </w:tc>
        <w:tc>
          <w:tcPr>
            <w:tcW w:w="730" w:type="pct"/>
          </w:tcPr>
          <w:p w14:paraId="3F7BEC72" w14:textId="77777777" w:rsidR="002B007A" w:rsidRPr="001F028D" w:rsidRDefault="002B007A" w:rsidP="00612FE7">
            <w:pPr>
              <w:spacing w:after="200"/>
              <w:rPr>
                <w:b/>
                <w:sz w:val="18"/>
                <w:szCs w:val="18"/>
              </w:rPr>
            </w:pPr>
            <w:r w:rsidRPr="001F028D">
              <w:rPr>
                <w:b/>
                <w:sz w:val="18"/>
                <w:szCs w:val="18"/>
              </w:rPr>
              <w:t>Préoccupations et craintes</w:t>
            </w:r>
          </w:p>
        </w:tc>
        <w:tc>
          <w:tcPr>
            <w:tcW w:w="556" w:type="pct"/>
          </w:tcPr>
          <w:p w14:paraId="102AB90B" w14:textId="77777777" w:rsidR="002B007A" w:rsidRPr="001F028D" w:rsidRDefault="002B007A" w:rsidP="00612FE7">
            <w:pPr>
              <w:spacing w:after="200"/>
              <w:rPr>
                <w:b/>
                <w:sz w:val="18"/>
                <w:szCs w:val="18"/>
              </w:rPr>
            </w:pPr>
            <w:r w:rsidRPr="001F028D">
              <w:rPr>
                <w:rFonts w:eastAsia="Calibri"/>
                <w:b/>
                <w:sz w:val="18"/>
                <w:szCs w:val="18"/>
              </w:rPr>
              <w:t>Réponses données par le consultant aux préoccupations lors des consultations</w:t>
            </w:r>
          </w:p>
        </w:tc>
        <w:tc>
          <w:tcPr>
            <w:tcW w:w="778" w:type="pct"/>
          </w:tcPr>
          <w:p w14:paraId="5209967D" w14:textId="77777777" w:rsidR="002B007A" w:rsidRPr="001F028D" w:rsidRDefault="002B007A" w:rsidP="00612FE7">
            <w:pPr>
              <w:spacing w:after="200"/>
              <w:rPr>
                <w:b/>
                <w:sz w:val="18"/>
                <w:szCs w:val="18"/>
              </w:rPr>
            </w:pPr>
            <w:r w:rsidRPr="001F028D">
              <w:rPr>
                <w:b/>
                <w:sz w:val="18"/>
                <w:szCs w:val="18"/>
              </w:rPr>
              <w:t>Suggestions et recommandations</w:t>
            </w:r>
          </w:p>
        </w:tc>
      </w:tr>
      <w:tr w:rsidR="002B007A" w:rsidRPr="001F028D" w14:paraId="40C5546A" w14:textId="77777777" w:rsidTr="00223625">
        <w:tc>
          <w:tcPr>
            <w:tcW w:w="303" w:type="pct"/>
          </w:tcPr>
          <w:p w14:paraId="0E3A012F" w14:textId="77777777" w:rsidR="002B007A" w:rsidRPr="001F028D" w:rsidRDefault="002B007A" w:rsidP="00612FE7">
            <w:pPr>
              <w:spacing w:after="200"/>
              <w:rPr>
                <w:rFonts w:eastAsia="Calibri"/>
                <w:sz w:val="18"/>
                <w:szCs w:val="18"/>
              </w:rPr>
            </w:pPr>
            <w:r w:rsidRPr="001F028D">
              <w:rPr>
                <w:rFonts w:eastAsia="Calibri"/>
                <w:sz w:val="18"/>
                <w:szCs w:val="18"/>
              </w:rPr>
              <w:t>09/01/19</w:t>
            </w:r>
          </w:p>
        </w:tc>
        <w:tc>
          <w:tcPr>
            <w:tcW w:w="297" w:type="pct"/>
          </w:tcPr>
          <w:p w14:paraId="624C11A8" w14:textId="77777777" w:rsidR="002B007A" w:rsidRPr="001F028D" w:rsidRDefault="002B007A" w:rsidP="00612FE7">
            <w:pPr>
              <w:spacing w:after="200"/>
              <w:rPr>
                <w:rFonts w:eastAsia="Calibri"/>
                <w:sz w:val="18"/>
                <w:szCs w:val="18"/>
              </w:rPr>
            </w:pPr>
            <w:r w:rsidRPr="001F028D">
              <w:rPr>
                <w:rFonts w:eastAsia="Calibri"/>
                <w:sz w:val="18"/>
                <w:szCs w:val="18"/>
              </w:rPr>
              <w:t>Orodara</w:t>
            </w:r>
          </w:p>
        </w:tc>
        <w:tc>
          <w:tcPr>
            <w:tcW w:w="640" w:type="pct"/>
          </w:tcPr>
          <w:p w14:paraId="1B4E52F8" w14:textId="77777777" w:rsidR="002B007A" w:rsidRPr="001F028D" w:rsidRDefault="002B007A" w:rsidP="00612FE7">
            <w:pPr>
              <w:spacing w:after="200"/>
              <w:rPr>
                <w:rFonts w:eastAsia="Calibri"/>
                <w:sz w:val="18"/>
                <w:szCs w:val="18"/>
              </w:rPr>
            </w:pPr>
            <w:r w:rsidRPr="001F028D">
              <w:rPr>
                <w:b/>
                <w:sz w:val="18"/>
                <w:szCs w:val="18"/>
              </w:rPr>
              <w:t>Autorité administrative (Haut-commissaire)</w:t>
            </w:r>
          </w:p>
        </w:tc>
        <w:tc>
          <w:tcPr>
            <w:tcW w:w="679" w:type="pct"/>
          </w:tcPr>
          <w:p w14:paraId="26D1AE04" w14:textId="39B84B05" w:rsidR="002B007A" w:rsidRPr="001F028D" w:rsidRDefault="002B007A" w:rsidP="008D33B9">
            <w:pPr>
              <w:numPr>
                <w:ilvl w:val="0"/>
                <w:numId w:val="11"/>
              </w:numPr>
              <w:spacing w:after="200"/>
              <w:contextualSpacing/>
              <w:rPr>
                <w:sz w:val="18"/>
                <w:szCs w:val="18"/>
                <w:lang w:val="x-none" w:eastAsia="x-none"/>
              </w:rPr>
            </w:pPr>
            <w:r w:rsidRPr="001F028D">
              <w:rPr>
                <w:sz w:val="18"/>
                <w:szCs w:val="18"/>
                <w:lang w:val="x-none" w:eastAsia="x-none"/>
              </w:rPr>
              <w:t xml:space="preserve">Information sur </w:t>
            </w:r>
            <w:r w:rsidRPr="001F028D">
              <w:rPr>
                <w:rFonts w:eastAsia="Calibri"/>
                <w:sz w:val="18"/>
                <w:szCs w:val="18"/>
              </w:rPr>
              <w:t>le Pro</w:t>
            </w:r>
            <w:r w:rsidR="00DB0913" w:rsidRPr="001F028D">
              <w:rPr>
                <w:rFonts w:eastAsia="Calibri"/>
                <w:sz w:val="18"/>
                <w:szCs w:val="18"/>
              </w:rPr>
              <w:t>jet</w:t>
            </w:r>
            <w:r w:rsidRPr="001F028D">
              <w:rPr>
                <w:rFonts w:eastAsia="Calibri"/>
                <w:sz w:val="18"/>
                <w:szCs w:val="18"/>
              </w:rPr>
              <w:t xml:space="preserve"> de Développement  et de Compétitivité Agricole (PDCA)</w:t>
            </w:r>
          </w:p>
          <w:p w14:paraId="550D9297" w14:textId="77777777" w:rsidR="002B007A" w:rsidRPr="001F028D" w:rsidRDefault="002B007A" w:rsidP="008D33B9">
            <w:pPr>
              <w:numPr>
                <w:ilvl w:val="0"/>
                <w:numId w:val="11"/>
              </w:numPr>
              <w:spacing w:after="200"/>
              <w:contextualSpacing/>
              <w:rPr>
                <w:rFonts w:eastAsia="Calibri"/>
                <w:sz w:val="18"/>
                <w:szCs w:val="18"/>
              </w:rPr>
            </w:pPr>
            <w:r w:rsidRPr="001F028D">
              <w:rPr>
                <w:sz w:val="18"/>
                <w:szCs w:val="18"/>
                <w:lang w:val="x-none" w:eastAsia="x-none"/>
              </w:rPr>
              <w:t>Perceptions des enjeux environnementaux et sociaux liés à la mise en œuvre du projet ;</w:t>
            </w:r>
          </w:p>
          <w:p w14:paraId="04BD7B1C" w14:textId="77777777" w:rsidR="002B007A" w:rsidRPr="001F028D" w:rsidRDefault="002B007A" w:rsidP="008D33B9">
            <w:pPr>
              <w:numPr>
                <w:ilvl w:val="0"/>
                <w:numId w:val="11"/>
              </w:numPr>
              <w:spacing w:after="200"/>
              <w:contextualSpacing/>
              <w:rPr>
                <w:rFonts w:eastAsia="Calibri"/>
                <w:sz w:val="18"/>
                <w:szCs w:val="18"/>
              </w:rPr>
            </w:pPr>
            <w:r w:rsidRPr="001F028D">
              <w:rPr>
                <w:sz w:val="18"/>
                <w:szCs w:val="18"/>
                <w:lang w:val="x-none" w:eastAsia="x-none"/>
              </w:rPr>
              <w:t xml:space="preserve">Principales préoccupations et recommandations des parties prenantes </w:t>
            </w:r>
            <w:r w:rsidRPr="001F028D">
              <w:rPr>
                <w:sz w:val="18"/>
                <w:szCs w:val="18"/>
                <w:lang w:eastAsia="x-none"/>
              </w:rPr>
              <w:t>du</w:t>
            </w:r>
            <w:r w:rsidRPr="001F028D">
              <w:rPr>
                <w:sz w:val="18"/>
                <w:szCs w:val="18"/>
                <w:lang w:val="x-none" w:eastAsia="x-none"/>
              </w:rPr>
              <w:t xml:space="preserve"> projet</w:t>
            </w:r>
          </w:p>
        </w:tc>
        <w:tc>
          <w:tcPr>
            <w:tcW w:w="1017" w:type="pct"/>
          </w:tcPr>
          <w:p w14:paraId="742882E3" w14:textId="77777777" w:rsidR="002B007A" w:rsidRPr="001F028D" w:rsidRDefault="002B007A" w:rsidP="008D33B9">
            <w:pPr>
              <w:numPr>
                <w:ilvl w:val="0"/>
                <w:numId w:val="11"/>
              </w:numPr>
              <w:spacing w:after="200"/>
              <w:contextualSpacing/>
              <w:rPr>
                <w:rFonts w:eastAsia="Calibri"/>
                <w:sz w:val="18"/>
                <w:szCs w:val="18"/>
              </w:rPr>
            </w:pPr>
            <w:r w:rsidRPr="001F028D">
              <w:rPr>
                <w:rFonts w:eastAsia="Calibri"/>
                <w:sz w:val="18"/>
                <w:szCs w:val="18"/>
              </w:rPr>
              <w:t>Bonne connaissance du projet</w:t>
            </w:r>
          </w:p>
          <w:p w14:paraId="513234A0" w14:textId="77777777" w:rsidR="002B007A" w:rsidRPr="001F028D" w:rsidRDefault="002B007A" w:rsidP="008D33B9">
            <w:pPr>
              <w:numPr>
                <w:ilvl w:val="0"/>
                <w:numId w:val="11"/>
              </w:numPr>
              <w:spacing w:after="200"/>
              <w:contextualSpacing/>
              <w:rPr>
                <w:rFonts w:eastAsia="Calibri"/>
                <w:sz w:val="18"/>
                <w:szCs w:val="18"/>
              </w:rPr>
            </w:pPr>
            <w:r w:rsidRPr="001F028D">
              <w:rPr>
                <w:rFonts w:eastAsia="Calibri"/>
                <w:sz w:val="18"/>
                <w:szCs w:val="18"/>
              </w:rPr>
              <w:t xml:space="preserve">Pôle de référence au regard des activités de commercialisation, du taux de chômage, et des retombées socio-économiques de la plaine sur Orodara ; </w:t>
            </w:r>
          </w:p>
          <w:p w14:paraId="0E19C933" w14:textId="77777777" w:rsidR="002B007A" w:rsidRPr="001F028D" w:rsidRDefault="002B007A" w:rsidP="008D33B9">
            <w:pPr>
              <w:numPr>
                <w:ilvl w:val="0"/>
                <w:numId w:val="11"/>
              </w:numPr>
              <w:spacing w:after="200"/>
              <w:contextualSpacing/>
              <w:rPr>
                <w:rFonts w:eastAsia="Calibri"/>
                <w:sz w:val="18"/>
                <w:szCs w:val="18"/>
              </w:rPr>
            </w:pPr>
            <w:r w:rsidRPr="001F028D">
              <w:rPr>
                <w:rFonts w:eastAsia="Calibri"/>
                <w:sz w:val="18"/>
                <w:szCs w:val="18"/>
              </w:rPr>
              <w:t>L’initiative (extension de la plaine, réhabilitation des pistes pour écouler le riz, l’immatriculation des parcelles) est à saluer</w:t>
            </w:r>
          </w:p>
          <w:p w14:paraId="0E4872A9" w14:textId="77777777" w:rsidR="002B007A" w:rsidRPr="001F028D" w:rsidRDefault="002B007A" w:rsidP="008D33B9">
            <w:pPr>
              <w:numPr>
                <w:ilvl w:val="0"/>
                <w:numId w:val="11"/>
              </w:numPr>
              <w:spacing w:after="200"/>
              <w:contextualSpacing/>
              <w:rPr>
                <w:rFonts w:eastAsia="Calibri"/>
                <w:sz w:val="18"/>
                <w:szCs w:val="18"/>
              </w:rPr>
            </w:pPr>
            <w:r w:rsidRPr="001F028D">
              <w:rPr>
                <w:rFonts w:eastAsia="Calibri"/>
                <w:sz w:val="18"/>
                <w:szCs w:val="18"/>
              </w:rPr>
              <w:t xml:space="preserve">Existence de conflit foncier et conflit agriculteurs éleveurs </w:t>
            </w:r>
          </w:p>
        </w:tc>
        <w:tc>
          <w:tcPr>
            <w:tcW w:w="730" w:type="pct"/>
          </w:tcPr>
          <w:p w14:paraId="06291A72" w14:textId="77777777" w:rsidR="002B007A" w:rsidRPr="001F028D" w:rsidRDefault="002B007A" w:rsidP="008D33B9">
            <w:pPr>
              <w:numPr>
                <w:ilvl w:val="0"/>
                <w:numId w:val="11"/>
              </w:numPr>
              <w:spacing w:after="200"/>
              <w:contextualSpacing/>
              <w:rPr>
                <w:rFonts w:eastAsia="Calibri"/>
                <w:sz w:val="18"/>
                <w:szCs w:val="18"/>
              </w:rPr>
            </w:pPr>
            <w:r w:rsidRPr="001F028D">
              <w:rPr>
                <w:rFonts w:eastAsia="Calibri"/>
                <w:sz w:val="18"/>
                <w:szCs w:val="18"/>
              </w:rPr>
              <w:t>Insécurité dans la zone</w:t>
            </w:r>
          </w:p>
          <w:p w14:paraId="059A9B33" w14:textId="23D30573" w:rsidR="005A6AFC" w:rsidRPr="001F028D" w:rsidRDefault="005A6AFC" w:rsidP="008D33B9">
            <w:pPr>
              <w:numPr>
                <w:ilvl w:val="0"/>
                <w:numId w:val="11"/>
              </w:numPr>
              <w:spacing w:after="200"/>
              <w:contextualSpacing/>
              <w:rPr>
                <w:rFonts w:eastAsia="Calibri"/>
                <w:sz w:val="18"/>
                <w:szCs w:val="18"/>
              </w:rPr>
            </w:pPr>
            <w:r w:rsidRPr="001F028D">
              <w:rPr>
                <w:rFonts w:eastAsia="Calibri"/>
                <w:sz w:val="18"/>
                <w:szCs w:val="18"/>
              </w:rPr>
              <w:t>Conflits agriculteurs éleveurs</w:t>
            </w:r>
            <w:r w:rsidR="005C76B3" w:rsidRPr="001F028D">
              <w:rPr>
                <w:rFonts w:eastAsia="Calibri"/>
                <w:sz w:val="18"/>
                <w:szCs w:val="18"/>
              </w:rPr>
              <w:t> ;</w:t>
            </w:r>
          </w:p>
          <w:p w14:paraId="1575EBAC" w14:textId="6B2BA217" w:rsidR="005A6AFC" w:rsidRPr="001F028D" w:rsidRDefault="005A6AFC" w:rsidP="008D33B9">
            <w:pPr>
              <w:numPr>
                <w:ilvl w:val="0"/>
                <w:numId w:val="11"/>
              </w:numPr>
              <w:spacing w:after="200"/>
              <w:contextualSpacing/>
              <w:rPr>
                <w:rFonts w:eastAsia="Calibri"/>
                <w:sz w:val="18"/>
                <w:szCs w:val="18"/>
              </w:rPr>
            </w:pPr>
            <w:r w:rsidRPr="001F028D">
              <w:rPr>
                <w:rFonts w:eastAsia="Calibri"/>
                <w:sz w:val="18"/>
                <w:szCs w:val="18"/>
              </w:rPr>
              <w:t>Utilisations de produits phytosanitaires non homologués</w:t>
            </w:r>
            <w:r w:rsidR="005C76B3" w:rsidRPr="001F028D">
              <w:rPr>
                <w:rFonts w:eastAsia="Calibri"/>
                <w:sz w:val="18"/>
                <w:szCs w:val="18"/>
              </w:rPr>
              <w:t> ;</w:t>
            </w:r>
          </w:p>
          <w:p w14:paraId="0C637BAA" w14:textId="4CBC0E8F" w:rsidR="005A6AFC" w:rsidRPr="001F028D" w:rsidRDefault="002E2A79" w:rsidP="008D33B9">
            <w:pPr>
              <w:numPr>
                <w:ilvl w:val="0"/>
                <w:numId w:val="11"/>
              </w:numPr>
              <w:spacing w:after="200"/>
              <w:contextualSpacing/>
              <w:rPr>
                <w:sz w:val="18"/>
                <w:szCs w:val="18"/>
                <w:lang w:val="x-none"/>
              </w:rPr>
            </w:pPr>
            <w:r w:rsidRPr="001F028D">
              <w:rPr>
                <w:rFonts w:eastAsia="Calibri"/>
                <w:sz w:val="18"/>
                <w:szCs w:val="18"/>
              </w:rPr>
              <w:t xml:space="preserve">Occupation des pistes à bétail par des </w:t>
            </w:r>
            <w:r w:rsidR="005C76B3" w:rsidRPr="001F028D">
              <w:rPr>
                <w:rFonts w:eastAsia="Calibri"/>
                <w:sz w:val="18"/>
                <w:szCs w:val="18"/>
              </w:rPr>
              <w:t>champs</w:t>
            </w:r>
            <w:r w:rsidR="005C76B3" w:rsidRPr="001F028D">
              <w:rPr>
                <w:sz w:val="18"/>
                <w:szCs w:val="18"/>
              </w:rPr>
              <w:t>.</w:t>
            </w:r>
          </w:p>
        </w:tc>
        <w:tc>
          <w:tcPr>
            <w:tcW w:w="556" w:type="pct"/>
          </w:tcPr>
          <w:p w14:paraId="5F8BDA0F" w14:textId="77777777" w:rsidR="002B007A" w:rsidRPr="001F028D" w:rsidRDefault="002B007A" w:rsidP="00612FE7">
            <w:pPr>
              <w:spacing w:after="200"/>
              <w:rPr>
                <w:rFonts w:eastAsia="Calibri"/>
                <w:sz w:val="18"/>
                <w:szCs w:val="18"/>
              </w:rPr>
            </w:pPr>
          </w:p>
        </w:tc>
        <w:tc>
          <w:tcPr>
            <w:tcW w:w="778" w:type="pct"/>
          </w:tcPr>
          <w:p w14:paraId="13395F39" w14:textId="77777777" w:rsidR="002B007A" w:rsidRPr="001F028D" w:rsidRDefault="002B007A" w:rsidP="008D33B9">
            <w:pPr>
              <w:numPr>
                <w:ilvl w:val="0"/>
                <w:numId w:val="11"/>
              </w:numPr>
              <w:spacing w:after="200"/>
              <w:contextualSpacing/>
              <w:rPr>
                <w:rFonts w:eastAsia="Calibri"/>
                <w:sz w:val="18"/>
                <w:szCs w:val="18"/>
              </w:rPr>
            </w:pPr>
            <w:r w:rsidRPr="001F028D">
              <w:rPr>
                <w:rFonts w:eastAsia="Calibri"/>
                <w:sz w:val="18"/>
                <w:szCs w:val="18"/>
              </w:rPr>
              <w:t xml:space="preserve">Il est important d’impliquer vraiment les autorités et tous les acteurs pour donner suite à ce projet ; </w:t>
            </w:r>
          </w:p>
          <w:p w14:paraId="1B06C528" w14:textId="69116A89" w:rsidR="002B007A" w:rsidRPr="001F028D" w:rsidRDefault="002B007A" w:rsidP="008D33B9">
            <w:pPr>
              <w:numPr>
                <w:ilvl w:val="0"/>
                <w:numId w:val="11"/>
              </w:numPr>
              <w:spacing w:after="200"/>
              <w:contextualSpacing/>
              <w:rPr>
                <w:rFonts w:eastAsia="Calibri"/>
                <w:sz w:val="18"/>
                <w:szCs w:val="18"/>
              </w:rPr>
            </w:pPr>
            <w:r w:rsidRPr="001F028D">
              <w:rPr>
                <w:rFonts w:eastAsia="Calibri"/>
                <w:sz w:val="18"/>
                <w:szCs w:val="18"/>
              </w:rPr>
              <w:t xml:space="preserve"> Mise en place de cellule</w:t>
            </w:r>
            <w:r w:rsidR="005A6AFC" w:rsidRPr="001F028D">
              <w:rPr>
                <w:rFonts w:eastAsia="Calibri"/>
                <w:sz w:val="18"/>
                <w:szCs w:val="18"/>
              </w:rPr>
              <w:t xml:space="preserve"> de lutte contre la divagation des animaux</w:t>
            </w:r>
          </w:p>
          <w:p w14:paraId="6DC652E4" w14:textId="74665793" w:rsidR="002B007A" w:rsidRPr="001F028D" w:rsidRDefault="002B007A" w:rsidP="008D33B9">
            <w:pPr>
              <w:numPr>
                <w:ilvl w:val="0"/>
                <w:numId w:val="11"/>
              </w:numPr>
              <w:spacing w:after="200"/>
              <w:contextualSpacing/>
              <w:rPr>
                <w:rFonts w:eastAsia="Calibri"/>
                <w:sz w:val="18"/>
                <w:szCs w:val="18"/>
              </w:rPr>
            </w:pPr>
            <w:r w:rsidRPr="001F028D">
              <w:rPr>
                <w:rFonts w:eastAsia="Calibri"/>
                <w:sz w:val="18"/>
                <w:szCs w:val="18"/>
              </w:rPr>
              <w:t xml:space="preserve">Pour ce qui est des produits phyto, sensibiliser à haut niveau d’échelle, car on ne peut pas les empêcher </w:t>
            </w:r>
            <w:r w:rsidR="00702769" w:rsidRPr="001F028D">
              <w:rPr>
                <w:rFonts w:eastAsia="Calibri"/>
                <w:sz w:val="18"/>
                <w:szCs w:val="18"/>
              </w:rPr>
              <w:t>d’</w:t>
            </w:r>
            <w:r w:rsidRPr="001F028D">
              <w:rPr>
                <w:rFonts w:eastAsia="Calibri"/>
                <w:sz w:val="18"/>
                <w:szCs w:val="18"/>
              </w:rPr>
              <w:t>utiliser</w:t>
            </w:r>
          </w:p>
          <w:p w14:paraId="6C66D9FB" w14:textId="77777777" w:rsidR="002B007A" w:rsidRPr="001F028D" w:rsidRDefault="002B007A" w:rsidP="008D33B9">
            <w:pPr>
              <w:numPr>
                <w:ilvl w:val="0"/>
                <w:numId w:val="11"/>
              </w:numPr>
              <w:spacing w:after="200"/>
              <w:contextualSpacing/>
              <w:rPr>
                <w:rFonts w:eastAsia="Calibri"/>
                <w:sz w:val="18"/>
                <w:szCs w:val="18"/>
              </w:rPr>
            </w:pPr>
            <w:r w:rsidRPr="001F028D">
              <w:rPr>
                <w:rFonts w:eastAsia="Calibri"/>
                <w:sz w:val="18"/>
                <w:szCs w:val="18"/>
              </w:rPr>
              <w:t>Mesures d’atténuation quant à l’utilisation de la plaine : observatoires, libérer les pistes à bétail</w:t>
            </w:r>
          </w:p>
        </w:tc>
      </w:tr>
      <w:tr w:rsidR="002B007A" w:rsidRPr="001F028D" w14:paraId="53B87585" w14:textId="77777777" w:rsidTr="00223625">
        <w:tc>
          <w:tcPr>
            <w:tcW w:w="303" w:type="pct"/>
          </w:tcPr>
          <w:p w14:paraId="6D444571" w14:textId="77777777" w:rsidR="002B007A" w:rsidRPr="001F028D" w:rsidRDefault="002B007A" w:rsidP="00612FE7">
            <w:pPr>
              <w:spacing w:after="200"/>
              <w:rPr>
                <w:rFonts w:eastAsia="Calibri"/>
                <w:sz w:val="18"/>
                <w:szCs w:val="18"/>
              </w:rPr>
            </w:pPr>
            <w:r w:rsidRPr="001F028D">
              <w:rPr>
                <w:rFonts w:eastAsia="Calibri"/>
                <w:sz w:val="18"/>
                <w:szCs w:val="18"/>
              </w:rPr>
              <w:t>09-10 /01/19</w:t>
            </w:r>
          </w:p>
        </w:tc>
        <w:tc>
          <w:tcPr>
            <w:tcW w:w="297" w:type="pct"/>
          </w:tcPr>
          <w:p w14:paraId="6F28DF35" w14:textId="77777777" w:rsidR="002B007A" w:rsidRPr="001F028D" w:rsidRDefault="002B007A" w:rsidP="00612FE7">
            <w:pPr>
              <w:spacing w:after="200"/>
              <w:rPr>
                <w:rFonts w:eastAsia="Calibri"/>
                <w:sz w:val="18"/>
                <w:szCs w:val="18"/>
              </w:rPr>
            </w:pPr>
            <w:r w:rsidRPr="001F028D">
              <w:rPr>
                <w:rFonts w:eastAsia="Calibri"/>
                <w:sz w:val="18"/>
                <w:szCs w:val="18"/>
              </w:rPr>
              <w:t>Orodara</w:t>
            </w:r>
          </w:p>
        </w:tc>
        <w:tc>
          <w:tcPr>
            <w:tcW w:w="640" w:type="pct"/>
          </w:tcPr>
          <w:p w14:paraId="0E07E879" w14:textId="77777777" w:rsidR="002B007A" w:rsidRPr="001F028D" w:rsidRDefault="002B007A" w:rsidP="00612FE7">
            <w:pPr>
              <w:spacing w:after="200"/>
              <w:rPr>
                <w:rFonts w:eastAsia="Calibri"/>
                <w:sz w:val="18"/>
                <w:szCs w:val="18"/>
              </w:rPr>
            </w:pPr>
            <w:r w:rsidRPr="001F028D">
              <w:rPr>
                <w:b/>
                <w:sz w:val="18"/>
                <w:szCs w:val="18"/>
              </w:rPr>
              <w:t>Services techniques déconcentrés de l’État (Agriculture, Environnement, Ressources animales)</w:t>
            </w:r>
          </w:p>
        </w:tc>
        <w:tc>
          <w:tcPr>
            <w:tcW w:w="679" w:type="pct"/>
          </w:tcPr>
          <w:p w14:paraId="606E12F1" w14:textId="57E0AF32" w:rsidR="002B007A" w:rsidRPr="001F028D" w:rsidRDefault="002B007A" w:rsidP="008D33B9">
            <w:pPr>
              <w:numPr>
                <w:ilvl w:val="0"/>
                <w:numId w:val="11"/>
              </w:numPr>
              <w:spacing w:after="200"/>
              <w:contextualSpacing/>
              <w:rPr>
                <w:sz w:val="18"/>
                <w:szCs w:val="18"/>
                <w:lang w:val="x-none" w:eastAsia="x-none"/>
              </w:rPr>
            </w:pPr>
            <w:r w:rsidRPr="001F028D">
              <w:rPr>
                <w:sz w:val="18"/>
                <w:szCs w:val="18"/>
                <w:lang w:val="x-none" w:eastAsia="x-none"/>
              </w:rPr>
              <w:t xml:space="preserve">Information sur </w:t>
            </w:r>
            <w:r w:rsidRPr="001F028D">
              <w:rPr>
                <w:rFonts w:eastAsia="Calibri"/>
                <w:sz w:val="18"/>
                <w:szCs w:val="18"/>
              </w:rPr>
              <w:t>le Pro</w:t>
            </w:r>
            <w:r w:rsidR="00DB0913" w:rsidRPr="001F028D">
              <w:rPr>
                <w:rFonts w:eastAsia="Calibri"/>
                <w:sz w:val="18"/>
                <w:szCs w:val="18"/>
              </w:rPr>
              <w:t>jet</w:t>
            </w:r>
            <w:r w:rsidRPr="001F028D">
              <w:rPr>
                <w:rFonts w:eastAsia="Calibri"/>
                <w:sz w:val="18"/>
                <w:szCs w:val="18"/>
              </w:rPr>
              <w:t xml:space="preserve"> de Développement  et de Compétitivité Agricole (PDCA)</w:t>
            </w:r>
          </w:p>
          <w:p w14:paraId="79D98F19" w14:textId="77777777" w:rsidR="002B007A" w:rsidRPr="001F028D" w:rsidRDefault="002B007A" w:rsidP="008D33B9">
            <w:pPr>
              <w:numPr>
                <w:ilvl w:val="0"/>
                <w:numId w:val="11"/>
              </w:numPr>
              <w:spacing w:after="200"/>
              <w:contextualSpacing/>
              <w:rPr>
                <w:rFonts w:eastAsia="Calibri"/>
                <w:sz w:val="18"/>
                <w:szCs w:val="18"/>
              </w:rPr>
            </w:pPr>
            <w:r w:rsidRPr="001F028D">
              <w:rPr>
                <w:sz w:val="18"/>
                <w:szCs w:val="18"/>
                <w:lang w:val="x-none" w:eastAsia="x-none"/>
              </w:rPr>
              <w:t>Perceptions des enjeux environnementaux et sociaux liés à la mise en œuvre du projet ;</w:t>
            </w:r>
          </w:p>
          <w:p w14:paraId="2A53B356" w14:textId="77777777" w:rsidR="002B007A" w:rsidRPr="001F028D" w:rsidRDefault="002B007A" w:rsidP="008D33B9">
            <w:pPr>
              <w:numPr>
                <w:ilvl w:val="0"/>
                <w:numId w:val="11"/>
              </w:numPr>
              <w:spacing w:after="200"/>
              <w:contextualSpacing/>
              <w:rPr>
                <w:rFonts w:eastAsia="Calibri"/>
                <w:sz w:val="18"/>
                <w:szCs w:val="18"/>
              </w:rPr>
            </w:pPr>
            <w:r w:rsidRPr="001F028D">
              <w:rPr>
                <w:sz w:val="18"/>
                <w:szCs w:val="18"/>
                <w:lang w:val="x-none" w:eastAsia="x-none"/>
              </w:rPr>
              <w:t xml:space="preserve">Principales préoccupations et recommandations des parties prenantes </w:t>
            </w:r>
            <w:r w:rsidRPr="001F028D">
              <w:rPr>
                <w:sz w:val="18"/>
                <w:szCs w:val="18"/>
                <w:lang w:eastAsia="x-none"/>
              </w:rPr>
              <w:t>du</w:t>
            </w:r>
            <w:r w:rsidRPr="001F028D">
              <w:rPr>
                <w:sz w:val="18"/>
                <w:szCs w:val="18"/>
                <w:lang w:val="x-none" w:eastAsia="x-none"/>
              </w:rPr>
              <w:t xml:space="preserve"> projet</w:t>
            </w:r>
          </w:p>
        </w:tc>
        <w:tc>
          <w:tcPr>
            <w:tcW w:w="1017" w:type="pct"/>
          </w:tcPr>
          <w:p w14:paraId="6813AA74" w14:textId="77777777" w:rsidR="002B007A" w:rsidRPr="001F028D" w:rsidRDefault="002B007A" w:rsidP="008D33B9">
            <w:pPr>
              <w:numPr>
                <w:ilvl w:val="0"/>
                <w:numId w:val="11"/>
              </w:numPr>
              <w:spacing w:after="200"/>
              <w:contextualSpacing/>
              <w:rPr>
                <w:rFonts w:eastAsia="Calibri"/>
                <w:sz w:val="18"/>
                <w:szCs w:val="18"/>
              </w:rPr>
            </w:pPr>
            <w:r w:rsidRPr="001F028D">
              <w:rPr>
                <w:rFonts w:eastAsia="Calibri"/>
                <w:sz w:val="18"/>
                <w:szCs w:val="18"/>
              </w:rPr>
              <w:t>La zone à extension est un site du PRP en 2009 (40 ha) et un autre de la FAO</w:t>
            </w:r>
          </w:p>
          <w:p w14:paraId="557F1787" w14:textId="77777777" w:rsidR="002B007A" w:rsidRPr="001F028D" w:rsidRDefault="002B007A" w:rsidP="008D33B9">
            <w:pPr>
              <w:numPr>
                <w:ilvl w:val="0"/>
                <w:numId w:val="11"/>
              </w:numPr>
              <w:spacing w:after="200"/>
              <w:contextualSpacing/>
              <w:rPr>
                <w:rFonts w:eastAsia="Calibri"/>
                <w:sz w:val="18"/>
                <w:szCs w:val="18"/>
              </w:rPr>
            </w:pPr>
            <w:r w:rsidRPr="001F028D">
              <w:rPr>
                <w:rFonts w:eastAsia="Calibri"/>
                <w:sz w:val="18"/>
                <w:szCs w:val="18"/>
              </w:rPr>
              <w:t>Comme impact social tout le monde veut produire, ce qui impacte la vie des populations (augmentation des rendements)</w:t>
            </w:r>
          </w:p>
          <w:p w14:paraId="07B68BC2" w14:textId="07F7039B" w:rsidR="002B007A" w:rsidRPr="001F028D" w:rsidRDefault="002B007A" w:rsidP="008D33B9">
            <w:pPr>
              <w:numPr>
                <w:ilvl w:val="0"/>
                <w:numId w:val="11"/>
              </w:numPr>
              <w:spacing w:after="200"/>
              <w:contextualSpacing/>
              <w:rPr>
                <w:rFonts w:eastAsia="Calibri"/>
                <w:sz w:val="18"/>
                <w:szCs w:val="18"/>
              </w:rPr>
            </w:pPr>
            <w:r w:rsidRPr="001F028D">
              <w:rPr>
                <w:rFonts w:eastAsia="Calibri"/>
                <w:sz w:val="18"/>
                <w:szCs w:val="18"/>
              </w:rPr>
              <w:t xml:space="preserve">Banzon est une zone pastorale de </w:t>
            </w:r>
            <w:proofErr w:type="spellStart"/>
            <w:r w:rsidRPr="001F028D">
              <w:rPr>
                <w:rFonts w:eastAsia="Calibri"/>
                <w:sz w:val="18"/>
                <w:szCs w:val="18"/>
              </w:rPr>
              <w:t>Samourougou</w:t>
            </w:r>
            <w:proofErr w:type="spellEnd"/>
            <w:r w:rsidRPr="001F028D">
              <w:rPr>
                <w:rFonts w:eastAsia="Calibri"/>
                <w:sz w:val="18"/>
                <w:szCs w:val="18"/>
              </w:rPr>
              <w:t xml:space="preserve"> alors que les pistes à bétail</w:t>
            </w:r>
            <w:r w:rsidR="00A453A6" w:rsidRPr="001F028D">
              <w:rPr>
                <w:rFonts w:eastAsia="Calibri"/>
                <w:sz w:val="18"/>
                <w:szCs w:val="18"/>
              </w:rPr>
              <w:t xml:space="preserve"> ne sont pas matérialisées</w:t>
            </w:r>
            <w:r w:rsidRPr="001F028D">
              <w:rPr>
                <w:rFonts w:eastAsia="Calibri"/>
                <w:sz w:val="18"/>
                <w:szCs w:val="18"/>
              </w:rPr>
              <w:t xml:space="preserve"> (matérialiser les pistes)</w:t>
            </w:r>
          </w:p>
        </w:tc>
        <w:tc>
          <w:tcPr>
            <w:tcW w:w="730" w:type="pct"/>
          </w:tcPr>
          <w:p w14:paraId="011C52AB" w14:textId="50EE209E" w:rsidR="002B007A" w:rsidRPr="001F028D" w:rsidRDefault="002B007A" w:rsidP="008D33B9">
            <w:pPr>
              <w:numPr>
                <w:ilvl w:val="0"/>
                <w:numId w:val="11"/>
              </w:numPr>
              <w:spacing w:after="200"/>
              <w:contextualSpacing/>
              <w:rPr>
                <w:rFonts w:eastAsia="Calibri"/>
                <w:sz w:val="18"/>
                <w:szCs w:val="18"/>
              </w:rPr>
            </w:pPr>
            <w:r w:rsidRPr="001F028D">
              <w:rPr>
                <w:rFonts w:eastAsia="Calibri"/>
                <w:sz w:val="18"/>
                <w:szCs w:val="18"/>
              </w:rPr>
              <w:t xml:space="preserve">Crainte pour </w:t>
            </w:r>
            <w:r w:rsidR="00635027" w:rsidRPr="001F028D">
              <w:rPr>
                <w:rFonts w:eastAsia="Calibri"/>
                <w:sz w:val="18"/>
                <w:szCs w:val="18"/>
              </w:rPr>
              <w:t xml:space="preserve">les </w:t>
            </w:r>
            <w:r w:rsidRPr="001F028D">
              <w:rPr>
                <w:rFonts w:eastAsia="Calibri"/>
                <w:sz w:val="18"/>
                <w:szCs w:val="18"/>
              </w:rPr>
              <w:t>exploitant</w:t>
            </w:r>
            <w:r w:rsidR="00635027" w:rsidRPr="001F028D">
              <w:rPr>
                <w:rFonts w:eastAsia="Calibri"/>
                <w:sz w:val="18"/>
                <w:szCs w:val="18"/>
              </w:rPr>
              <w:t>s</w:t>
            </w:r>
            <w:r w:rsidRPr="001F028D">
              <w:rPr>
                <w:rFonts w:eastAsia="Calibri"/>
                <w:sz w:val="18"/>
                <w:szCs w:val="18"/>
              </w:rPr>
              <w:t xml:space="preserve"> </w:t>
            </w:r>
            <w:r w:rsidR="00635027" w:rsidRPr="001F028D">
              <w:rPr>
                <w:rFonts w:eastAsia="Calibri"/>
                <w:sz w:val="18"/>
                <w:szCs w:val="18"/>
              </w:rPr>
              <w:t xml:space="preserve">des </w:t>
            </w:r>
            <w:r w:rsidRPr="001F028D">
              <w:rPr>
                <w:rFonts w:eastAsia="Calibri"/>
                <w:sz w:val="18"/>
                <w:szCs w:val="18"/>
              </w:rPr>
              <w:t>superficies hors plaines</w:t>
            </w:r>
          </w:p>
          <w:p w14:paraId="369C1EA6" w14:textId="77777777" w:rsidR="002B007A" w:rsidRPr="001F028D" w:rsidRDefault="002B007A" w:rsidP="008D33B9">
            <w:pPr>
              <w:numPr>
                <w:ilvl w:val="0"/>
                <w:numId w:val="11"/>
              </w:numPr>
              <w:spacing w:after="200"/>
              <w:contextualSpacing/>
              <w:rPr>
                <w:rFonts w:eastAsia="Calibri"/>
                <w:sz w:val="18"/>
                <w:szCs w:val="18"/>
              </w:rPr>
            </w:pPr>
            <w:r w:rsidRPr="001F028D">
              <w:rPr>
                <w:rFonts w:eastAsia="Calibri"/>
                <w:sz w:val="18"/>
                <w:szCs w:val="18"/>
              </w:rPr>
              <w:t>Calendrier cultural ± respecté</w:t>
            </w:r>
          </w:p>
          <w:p w14:paraId="124294F0" w14:textId="77777777" w:rsidR="002B007A" w:rsidRPr="001F028D" w:rsidRDefault="002B007A" w:rsidP="008D33B9">
            <w:pPr>
              <w:numPr>
                <w:ilvl w:val="0"/>
                <w:numId w:val="11"/>
              </w:numPr>
              <w:spacing w:after="200"/>
              <w:contextualSpacing/>
              <w:rPr>
                <w:rFonts w:eastAsia="Calibri"/>
                <w:sz w:val="18"/>
                <w:szCs w:val="18"/>
              </w:rPr>
            </w:pPr>
            <w:r w:rsidRPr="001F028D">
              <w:rPr>
                <w:rFonts w:eastAsia="Calibri"/>
                <w:sz w:val="18"/>
                <w:szCs w:val="18"/>
              </w:rPr>
              <w:t xml:space="preserve">Utilisation accrue de pesticide (toxicité qui entraine le décalage du calendrier) </w:t>
            </w:r>
          </w:p>
          <w:p w14:paraId="1F5886A5" w14:textId="77777777" w:rsidR="002B007A" w:rsidRPr="001F028D" w:rsidRDefault="002B007A" w:rsidP="008D33B9">
            <w:pPr>
              <w:numPr>
                <w:ilvl w:val="0"/>
                <w:numId w:val="11"/>
              </w:numPr>
              <w:spacing w:after="200"/>
              <w:contextualSpacing/>
              <w:rPr>
                <w:rFonts w:eastAsia="Calibri"/>
                <w:sz w:val="18"/>
                <w:szCs w:val="18"/>
              </w:rPr>
            </w:pPr>
            <w:r w:rsidRPr="001F028D">
              <w:rPr>
                <w:rFonts w:eastAsia="Calibri"/>
                <w:sz w:val="18"/>
                <w:szCs w:val="18"/>
              </w:rPr>
              <w:t>Dégâts d’hippopotames, chenilles légionnaire</w:t>
            </w:r>
          </w:p>
          <w:p w14:paraId="2232180C" w14:textId="77777777" w:rsidR="002B007A" w:rsidRPr="001F028D" w:rsidRDefault="002B007A" w:rsidP="008D33B9">
            <w:pPr>
              <w:numPr>
                <w:ilvl w:val="0"/>
                <w:numId w:val="11"/>
              </w:numPr>
              <w:spacing w:after="200"/>
              <w:contextualSpacing/>
              <w:rPr>
                <w:rFonts w:eastAsia="Calibri"/>
                <w:sz w:val="18"/>
                <w:szCs w:val="18"/>
              </w:rPr>
            </w:pPr>
            <w:r w:rsidRPr="001F028D">
              <w:rPr>
                <w:rFonts w:eastAsia="Calibri"/>
                <w:sz w:val="18"/>
                <w:szCs w:val="18"/>
              </w:rPr>
              <w:t>Mobilisation très difficile</w:t>
            </w:r>
          </w:p>
          <w:p w14:paraId="76D14F5C" w14:textId="77777777" w:rsidR="002B007A" w:rsidRPr="001F028D" w:rsidRDefault="002B007A" w:rsidP="008D33B9">
            <w:pPr>
              <w:numPr>
                <w:ilvl w:val="0"/>
                <w:numId w:val="11"/>
              </w:numPr>
              <w:spacing w:after="200"/>
              <w:contextualSpacing/>
              <w:rPr>
                <w:rFonts w:eastAsia="Calibri"/>
                <w:sz w:val="18"/>
                <w:szCs w:val="18"/>
              </w:rPr>
            </w:pPr>
            <w:r w:rsidRPr="001F028D">
              <w:rPr>
                <w:rFonts w:eastAsia="Calibri"/>
                <w:sz w:val="18"/>
                <w:szCs w:val="18"/>
              </w:rPr>
              <w:t>Problème majeur : l’insécurité, car la zone d’habitation est minime ce n’est que des zones boisées ce qui facilite les attaques</w:t>
            </w:r>
          </w:p>
        </w:tc>
        <w:tc>
          <w:tcPr>
            <w:tcW w:w="556" w:type="pct"/>
          </w:tcPr>
          <w:p w14:paraId="56DE75CE" w14:textId="77777777" w:rsidR="002B007A" w:rsidRPr="001F028D" w:rsidRDefault="002B007A" w:rsidP="008D33B9">
            <w:pPr>
              <w:numPr>
                <w:ilvl w:val="0"/>
                <w:numId w:val="11"/>
              </w:numPr>
              <w:spacing w:after="200"/>
              <w:contextualSpacing/>
              <w:rPr>
                <w:rFonts w:eastAsia="Calibri"/>
                <w:sz w:val="18"/>
                <w:szCs w:val="18"/>
              </w:rPr>
            </w:pPr>
            <w:r w:rsidRPr="001F028D">
              <w:rPr>
                <w:rFonts w:eastAsia="Calibri"/>
                <w:sz w:val="18"/>
                <w:szCs w:val="18"/>
              </w:rPr>
              <w:t>Il y aura un volet sécurisation (Immatriculation des parcelles, une commission d’attribution)</w:t>
            </w:r>
          </w:p>
        </w:tc>
        <w:tc>
          <w:tcPr>
            <w:tcW w:w="778" w:type="pct"/>
          </w:tcPr>
          <w:p w14:paraId="1BBF56E3" w14:textId="44EEBE7A" w:rsidR="00324B47" w:rsidRPr="001F028D" w:rsidRDefault="00324B47" w:rsidP="008D33B9">
            <w:pPr>
              <w:numPr>
                <w:ilvl w:val="0"/>
                <w:numId w:val="11"/>
              </w:numPr>
              <w:spacing w:after="200"/>
              <w:contextualSpacing/>
              <w:rPr>
                <w:rFonts w:eastAsia="Calibri"/>
                <w:sz w:val="18"/>
                <w:szCs w:val="18"/>
              </w:rPr>
            </w:pPr>
            <w:r w:rsidRPr="001F028D">
              <w:rPr>
                <w:rFonts w:eastAsia="Calibri"/>
                <w:sz w:val="18"/>
                <w:szCs w:val="18"/>
              </w:rPr>
              <w:t>Attribuer des parcelles à tous les exploitants hors zone après aménagement</w:t>
            </w:r>
          </w:p>
          <w:p w14:paraId="33BE158D" w14:textId="77777777" w:rsidR="002E2A79" w:rsidRPr="001F028D" w:rsidRDefault="002E2A79" w:rsidP="008D33B9">
            <w:pPr>
              <w:numPr>
                <w:ilvl w:val="0"/>
                <w:numId w:val="11"/>
              </w:numPr>
              <w:spacing w:after="200"/>
              <w:contextualSpacing/>
              <w:rPr>
                <w:rFonts w:eastAsia="Calibri"/>
                <w:sz w:val="18"/>
                <w:szCs w:val="18"/>
              </w:rPr>
            </w:pPr>
            <w:r w:rsidRPr="001F028D">
              <w:rPr>
                <w:rFonts w:eastAsia="Calibri"/>
                <w:sz w:val="18"/>
                <w:szCs w:val="18"/>
              </w:rPr>
              <w:t>Sensibiliser pour les changements de comportements.</w:t>
            </w:r>
          </w:p>
          <w:p w14:paraId="2F5A4391" w14:textId="77777777" w:rsidR="002B007A" w:rsidRPr="001F028D" w:rsidRDefault="002B007A" w:rsidP="008D33B9">
            <w:pPr>
              <w:numPr>
                <w:ilvl w:val="0"/>
                <w:numId w:val="11"/>
              </w:numPr>
              <w:spacing w:after="200"/>
              <w:contextualSpacing/>
              <w:rPr>
                <w:sz w:val="18"/>
                <w:szCs w:val="18"/>
                <w:lang w:eastAsia="x-none"/>
              </w:rPr>
            </w:pPr>
            <w:r w:rsidRPr="001F028D">
              <w:rPr>
                <w:rFonts w:eastAsia="Calibri"/>
                <w:sz w:val="18"/>
                <w:szCs w:val="18"/>
              </w:rPr>
              <w:t>Sensibiliser sur l’utilisation des produits non homologués</w:t>
            </w:r>
          </w:p>
          <w:p w14:paraId="34DEE273" w14:textId="4A21E9A8" w:rsidR="002B007A" w:rsidRPr="001F028D" w:rsidRDefault="002B007A" w:rsidP="008D33B9">
            <w:pPr>
              <w:numPr>
                <w:ilvl w:val="0"/>
                <w:numId w:val="11"/>
              </w:numPr>
              <w:spacing w:after="200"/>
              <w:contextualSpacing/>
              <w:rPr>
                <w:sz w:val="18"/>
                <w:szCs w:val="18"/>
                <w:lang w:eastAsia="x-none"/>
              </w:rPr>
            </w:pPr>
            <w:r w:rsidRPr="001F028D">
              <w:rPr>
                <w:rFonts w:eastAsia="Calibri"/>
                <w:sz w:val="18"/>
                <w:szCs w:val="18"/>
              </w:rPr>
              <w:t>Conseiller de ne pas toujours attendre l’État (DPVC) pour lutter contre les chenilles légionnaires</w:t>
            </w:r>
            <w:r w:rsidR="002E2A79" w:rsidRPr="001F028D">
              <w:rPr>
                <w:rFonts w:eastAsia="Calibri"/>
                <w:sz w:val="18"/>
                <w:szCs w:val="18"/>
              </w:rPr>
              <w:t xml:space="preserve"> et les hippopotames</w:t>
            </w:r>
            <w:r w:rsidRPr="001F028D">
              <w:rPr>
                <w:rFonts w:eastAsia="Calibri"/>
                <w:sz w:val="18"/>
                <w:szCs w:val="18"/>
              </w:rPr>
              <w:t>)</w:t>
            </w:r>
          </w:p>
          <w:p w14:paraId="5919DFE3" w14:textId="762A9780" w:rsidR="00324B47" w:rsidRPr="001F028D" w:rsidRDefault="00324B47" w:rsidP="008D33B9">
            <w:pPr>
              <w:numPr>
                <w:ilvl w:val="0"/>
                <w:numId w:val="11"/>
              </w:numPr>
              <w:spacing w:after="200"/>
              <w:contextualSpacing/>
              <w:rPr>
                <w:sz w:val="18"/>
                <w:szCs w:val="18"/>
                <w:lang w:eastAsia="x-none"/>
              </w:rPr>
            </w:pPr>
            <w:r w:rsidRPr="001F028D">
              <w:rPr>
                <w:rFonts w:eastAsia="Calibri"/>
                <w:sz w:val="18"/>
                <w:szCs w:val="18"/>
              </w:rPr>
              <w:t>Redynamiser les différents groupes étant donné qu’ils sont déjà en coopérative</w:t>
            </w:r>
          </w:p>
          <w:p w14:paraId="64134E87" w14:textId="1FE7D80E" w:rsidR="002B007A" w:rsidRPr="001F028D" w:rsidRDefault="002B007A" w:rsidP="008D33B9">
            <w:pPr>
              <w:numPr>
                <w:ilvl w:val="0"/>
                <w:numId w:val="11"/>
              </w:numPr>
              <w:spacing w:after="200"/>
              <w:contextualSpacing/>
              <w:rPr>
                <w:rFonts w:eastAsia="Calibri"/>
                <w:sz w:val="18"/>
                <w:szCs w:val="18"/>
              </w:rPr>
            </w:pPr>
            <w:r w:rsidRPr="001F028D">
              <w:rPr>
                <w:rFonts w:eastAsia="Calibri"/>
                <w:sz w:val="18"/>
                <w:szCs w:val="18"/>
              </w:rPr>
              <w:t>Étant donné qu’il y a un projet de marché à bétail financé à Kourouma, les gens vont vouloir passer par Banzon, et comme il y a un volet de désenclavement dans le PDCA, voir donc la possibilité des pistes à bétail même si c’est les abords. Aussi, possibilité de réhabiliter le marché à bétail traditionnel de Banzon. Il y aura donc une navette entre les 2 marchés et cela va permettre une synergie pour valoriser la paille de riz</w:t>
            </w:r>
          </w:p>
        </w:tc>
      </w:tr>
      <w:tr w:rsidR="002B007A" w:rsidRPr="001F028D" w14:paraId="21585657" w14:textId="77777777" w:rsidTr="00223625">
        <w:tc>
          <w:tcPr>
            <w:tcW w:w="303" w:type="pct"/>
          </w:tcPr>
          <w:p w14:paraId="66815F68" w14:textId="77777777" w:rsidR="002B007A" w:rsidRPr="001F028D" w:rsidRDefault="002B007A" w:rsidP="00612FE7">
            <w:pPr>
              <w:keepNext/>
              <w:keepLines/>
              <w:spacing w:after="200"/>
              <w:rPr>
                <w:rFonts w:eastAsia="Calibri"/>
                <w:sz w:val="18"/>
                <w:szCs w:val="18"/>
              </w:rPr>
            </w:pPr>
            <w:r w:rsidRPr="001F028D">
              <w:rPr>
                <w:rFonts w:eastAsia="Calibri"/>
                <w:sz w:val="18"/>
                <w:szCs w:val="18"/>
              </w:rPr>
              <w:t>10/01/19</w:t>
            </w:r>
          </w:p>
        </w:tc>
        <w:tc>
          <w:tcPr>
            <w:tcW w:w="297" w:type="pct"/>
          </w:tcPr>
          <w:p w14:paraId="0C360ECC" w14:textId="77777777" w:rsidR="002B007A" w:rsidRPr="001F028D" w:rsidRDefault="002B007A" w:rsidP="00612FE7">
            <w:pPr>
              <w:keepNext/>
              <w:keepLines/>
              <w:spacing w:after="200"/>
              <w:rPr>
                <w:rFonts w:eastAsia="Calibri"/>
                <w:sz w:val="18"/>
                <w:szCs w:val="18"/>
              </w:rPr>
            </w:pPr>
            <w:r w:rsidRPr="001F028D">
              <w:rPr>
                <w:rFonts w:eastAsia="Calibri"/>
                <w:sz w:val="18"/>
                <w:szCs w:val="18"/>
              </w:rPr>
              <w:t>Banzon</w:t>
            </w:r>
          </w:p>
        </w:tc>
        <w:tc>
          <w:tcPr>
            <w:tcW w:w="640" w:type="pct"/>
          </w:tcPr>
          <w:p w14:paraId="10E25ECF" w14:textId="77777777" w:rsidR="002B007A" w:rsidRPr="001F028D" w:rsidRDefault="002B007A" w:rsidP="00612FE7">
            <w:pPr>
              <w:keepNext/>
              <w:keepLines/>
              <w:spacing w:after="200"/>
              <w:rPr>
                <w:rFonts w:eastAsia="Calibri"/>
                <w:sz w:val="18"/>
                <w:szCs w:val="18"/>
              </w:rPr>
            </w:pPr>
            <w:r w:rsidRPr="001F028D">
              <w:rPr>
                <w:b/>
                <w:sz w:val="18"/>
                <w:szCs w:val="18"/>
              </w:rPr>
              <w:t>Producteurs de la plaine de Banzon (Coopérative, étuveuses, irrigants, CLE, chef du village, représentant du maire et du Préfet,  CVD et conseiller de Banzon)</w:t>
            </w:r>
          </w:p>
        </w:tc>
        <w:tc>
          <w:tcPr>
            <w:tcW w:w="679" w:type="pct"/>
          </w:tcPr>
          <w:p w14:paraId="575BF59A" w14:textId="1BC12944" w:rsidR="002B007A" w:rsidRPr="001F028D" w:rsidRDefault="002B007A" w:rsidP="008D33B9">
            <w:pPr>
              <w:keepNext/>
              <w:keepLines/>
              <w:numPr>
                <w:ilvl w:val="0"/>
                <w:numId w:val="11"/>
              </w:numPr>
              <w:spacing w:after="200"/>
              <w:contextualSpacing/>
              <w:rPr>
                <w:sz w:val="18"/>
                <w:szCs w:val="18"/>
                <w:lang w:val="x-none" w:eastAsia="x-none"/>
              </w:rPr>
            </w:pPr>
            <w:r w:rsidRPr="001F028D">
              <w:rPr>
                <w:sz w:val="18"/>
                <w:szCs w:val="18"/>
                <w:lang w:val="x-none" w:eastAsia="x-none"/>
              </w:rPr>
              <w:t xml:space="preserve">Information sur </w:t>
            </w:r>
            <w:r w:rsidRPr="001F028D">
              <w:rPr>
                <w:rFonts w:eastAsia="Calibri"/>
                <w:sz w:val="18"/>
                <w:szCs w:val="18"/>
              </w:rPr>
              <w:t>le Pro</w:t>
            </w:r>
            <w:r w:rsidR="00DB0913" w:rsidRPr="001F028D">
              <w:rPr>
                <w:rFonts w:eastAsia="Calibri"/>
                <w:sz w:val="18"/>
                <w:szCs w:val="18"/>
              </w:rPr>
              <w:t>jet</w:t>
            </w:r>
            <w:r w:rsidRPr="001F028D">
              <w:rPr>
                <w:rFonts w:eastAsia="Calibri"/>
                <w:sz w:val="18"/>
                <w:szCs w:val="18"/>
              </w:rPr>
              <w:t xml:space="preserve"> de Développement  et de Compétitivité Agricole (PDCA)</w:t>
            </w:r>
          </w:p>
          <w:p w14:paraId="7DE9FCF1" w14:textId="77777777" w:rsidR="002B007A" w:rsidRPr="001F028D" w:rsidRDefault="002B007A" w:rsidP="008D33B9">
            <w:pPr>
              <w:keepNext/>
              <w:keepLines/>
              <w:numPr>
                <w:ilvl w:val="0"/>
                <w:numId w:val="11"/>
              </w:numPr>
              <w:spacing w:after="200"/>
              <w:contextualSpacing/>
              <w:rPr>
                <w:rFonts w:eastAsia="Calibri"/>
                <w:sz w:val="18"/>
                <w:szCs w:val="18"/>
              </w:rPr>
            </w:pPr>
            <w:r w:rsidRPr="001F028D">
              <w:rPr>
                <w:sz w:val="18"/>
                <w:szCs w:val="18"/>
                <w:lang w:val="x-none" w:eastAsia="x-none"/>
              </w:rPr>
              <w:t>Perceptions des enjeux environnementaux et sociaux liés à la mise en œuvre du projet ;</w:t>
            </w:r>
          </w:p>
          <w:p w14:paraId="1499AE40" w14:textId="77777777" w:rsidR="002B007A" w:rsidRPr="001F028D" w:rsidRDefault="002B007A" w:rsidP="008D33B9">
            <w:pPr>
              <w:keepNext/>
              <w:keepLines/>
              <w:numPr>
                <w:ilvl w:val="0"/>
                <w:numId w:val="11"/>
              </w:numPr>
              <w:spacing w:after="200"/>
              <w:contextualSpacing/>
              <w:rPr>
                <w:rFonts w:eastAsia="Calibri"/>
                <w:sz w:val="18"/>
                <w:szCs w:val="18"/>
              </w:rPr>
            </w:pPr>
            <w:r w:rsidRPr="001F028D">
              <w:rPr>
                <w:sz w:val="18"/>
                <w:szCs w:val="18"/>
                <w:lang w:val="x-none" w:eastAsia="x-none"/>
              </w:rPr>
              <w:t xml:space="preserve">Principales préoccupations et recommandations des parties prenantes </w:t>
            </w:r>
            <w:r w:rsidRPr="001F028D">
              <w:rPr>
                <w:sz w:val="18"/>
                <w:szCs w:val="18"/>
                <w:lang w:eastAsia="x-none"/>
              </w:rPr>
              <w:t>du</w:t>
            </w:r>
            <w:r w:rsidRPr="001F028D">
              <w:rPr>
                <w:sz w:val="18"/>
                <w:szCs w:val="18"/>
                <w:lang w:val="x-none" w:eastAsia="x-none"/>
              </w:rPr>
              <w:t xml:space="preserve"> projet</w:t>
            </w:r>
          </w:p>
        </w:tc>
        <w:tc>
          <w:tcPr>
            <w:tcW w:w="1017" w:type="pct"/>
          </w:tcPr>
          <w:p w14:paraId="66BE9B19" w14:textId="77777777" w:rsidR="002B007A" w:rsidRPr="001F028D" w:rsidRDefault="002B007A" w:rsidP="008D33B9">
            <w:pPr>
              <w:keepNext/>
              <w:keepLines/>
              <w:numPr>
                <w:ilvl w:val="0"/>
                <w:numId w:val="11"/>
              </w:numPr>
              <w:spacing w:after="200"/>
              <w:contextualSpacing/>
              <w:rPr>
                <w:rFonts w:eastAsia="Calibri"/>
                <w:sz w:val="18"/>
                <w:szCs w:val="18"/>
                <w:lang w:val="x-none"/>
              </w:rPr>
            </w:pPr>
            <w:r w:rsidRPr="001F028D">
              <w:rPr>
                <w:rFonts w:eastAsia="Calibri"/>
                <w:sz w:val="18"/>
                <w:szCs w:val="18"/>
              </w:rPr>
              <w:t>Bonne connaissance du projet</w:t>
            </w:r>
          </w:p>
          <w:p w14:paraId="395103B8" w14:textId="77777777" w:rsidR="002B007A" w:rsidRPr="001F028D" w:rsidRDefault="002B007A" w:rsidP="008D33B9">
            <w:pPr>
              <w:keepNext/>
              <w:keepLines/>
              <w:numPr>
                <w:ilvl w:val="0"/>
                <w:numId w:val="11"/>
              </w:numPr>
              <w:spacing w:after="200"/>
              <w:contextualSpacing/>
              <w:rPr>
                <w:rFonts w:eastAsia="Calibri"/>
                <w:sz w:val="18"/>
                <w:szCs w:val="18"/>
                <w:lang w:val="x-none"/>
              </w:rPr>
            </w:pPr>
            <w:r w:rsidRPr="001F028D">
              <w:rPr>
                <w:rFonts w:eastAsia="Calibri"/>
                <w:sz w:val="18"/>
                <w:szCs w:val="18"/>
              </w:rPr>
              <w:t>Désirons le projet</w:t>
            </w:r>
          </w:p>
        </w:tc>
        <w:tc>
          <w:tcPr>
            <w:tcW w:w="730" w:type="pct"/>
          </w:tcPr>
          <w:p w14:paraId="74088A6C" w14:textId="77777777" w:rsidR="002B007A" w:rsidRPr="001F028D" w:rsidRDefault="002B007A" w:rsidP="008D33B9">
            <w:pPr>
              <w:keepNext/>
              <w:keepLines/>
              <w:numPr>
                <w:ilvl w:val="0"/>
                <w:numId w:val="11"/>
              </w:numPr>
              <w:spacing w:after="200"/>
              <w:contextualSpacing/>
              <w:rPr>
                <w:rFonts w:eastAsia="Calibri"/>
                <w:sz w:val="18"/>
                <w:szCs w:val="18"/>
              </w:rPr>
            </w:pPr>
            <w:r w:rsidRPr="001F028D">
              <w:rPr>
                <w:rFonts w:eastAsia="Calibri"/>
                <w:sz w:val="18"/>
                <w:szCs w:val="18"/>
                <w:lang w:val="x-none"/>
              </w:rPr>
              <w:t>C</w:t>
            </w:r>
            <w:r w:rsidRPr="001F028D">
              <w:rPr>
                <w:rFonts w:eastAsia="Calibri"/>
                <w:sz w:val="18"/>
                <w:szCs w:val="18"/>
              </w:rPr>
              <w:t>rainte de perte d’une ou des deux campagnes pendant les travaux (1</w:t>
            </w:r>
            <w:r w:rsidRPr="001F028D">
              <w:rPr>
                <w:rFonts w:eastAsia="Calibri"/>
                <w:sz w:val="18"/>
                <w:szCs w:val="18"/>
                <w:vertAlign w:val="superscript"/>
              </w:rPr>
              <w:t>ère</w:t>
            </w:r>
            <w:r w:rsidRPr="001F028D">
              <w:rPr>
                <w:rFonts w:eastAsia="Calibri"/>
                <w:sz w:val="18"/>
                <w:szCs w:val="18"/>
              </w:rPr>
              <w:t xml:space="preserve"> campagne : janvier- mai, 2</w:t>
            </w:r>
            <w:r w:rsidRPr="001F028D">
              <w:rPr>
                <w:rFonts w:eastAsia="Calibri"/>
                <w:sz w:val="18"/>
                <w:szCs w:val="18"/>
                <w:vertAlign w:val="superscript"/>
              </w:rPr>
              <w:t>nde</w:t>
            </w:r>
            <w:r w:rsidRPr="001F028D">
              <w:rPr>
                <w:rFonts w:eastAsia="Calibri"/>
                <w:sz w:val="18"/>
                <w:szCs w:val="18"/>
              </w:rPr>
              <w:t xml:space="preserve"> campagne : juillet à décembre)</w:t>
            </w:r>
          </w:p>
          <w:p w14:paraId="06B3569C" w14:textId="77777777" w:rsidR="002B007A" w:rsidRPr="001F028D" w:rsidRDefault="002B007A" w:rsidP="008D33B9">
            <w:pPr>
              <w:keepNext/>
              <w:keepLines/>
              <w:numPr>
                <w:ilvl w:val="0"/>
                <w:numId w:val="13"/>
              </w:numPr>
              <w:spacing w:after="200"/>
              <w:ind w:left="357" w:hanging="357"/>
              <w:contextualSpacing/>
              <w:rPr>
                <w:rFonts w:eastAsia="Calibri"/>
                <w:sz w:val="18"/>
                <w:szCs w:val="18"/>
              </w:rPr>
            </w:pPr>
            <w:r w:rsidRPr="001F028D">
              <w:rPr>
                <w:rFonts w:eastAsia="Calibri"/>
                <w:sz w:val="18"/>
                <w:szCs w:val="18"/>
              </w:rPr>
              <w:t xml:space="preserve">Existence de conflit agriculteur éleveur </w:t>
            </w:r>
          </w:p>
          <w:p w14:paraId="290E5E70" w14:textId="77777777" w:rsidR="002B007A" w:rsidRPr="001F028D" w:rsidRDefault="002B007A" w:rsidP="008D33B9">
            <w:pPr>
              <w:keepNext/>
              <w:keepLines/>
              <w:numPr>
                <w:ilvl w:val="0"/>
                <w:numId w:val="13"/>
              </w:numPr>
              <w:spacing w:after="200"/>
              <w:ind w:left="357" w:hanging="357"/>
              <w:contextualSpacing/>
              <w:rPr>
                <w:rFonts w:eastAsia="Calibri"/>
                <w:sz w:val="18"/>
                <w:szCs w:val="18"/>
              </w:rPr>
            </w:pPr>
            <w:r w:rsidRPr="001F028D">
              <w:rPr>
                <w:rFonts w:eastAsia="Calibri"/>
                <w:sz w:val="18"/>
                <w:szCs w:val="18"/>
              </w:rPr>
              <w:t xml:space="preserve">Dégâts d’hippopotames, de chenille légionnaire  </w:t>
            </w:r>
          </w:p>
          <w:p w14:paraId="2749B845" w14:textId="77777777" w:rsidR="002B007A" w:rsidRPr="001F028D" w:rsidRDefault="002B007A" w:rsidP="00612FE7">
            <w:pPr>
              <w:keepNext/>
              <w:keepLines/>
              <w:spacing w:after="200"/>
              <w:rPr>
                <w:rFonts w:eastAsia="Calibri"/>
                <w:sz w:val="18"/>
                <w:szCs w:val="18"/>
              </w:rPr>
            </w:pPr>
          </w:p>
          <w:p w14:paraId="522EF0C7" w14:textId="77777777" w:rsidR="002B007A" w:rsidRPr="001F028D" w:rsidRDefault="002B007A" w:rsidP="00612FE7">
            <w:pPr>
              <w:keepNext/>
              <w:keepLines/>
              <w:spacing w:after="200"/>
              <w:rPr>
                <w:rFonts w:eastAsia="Calibri"/>
                <w:sz w:val="18"/>
                <w:szCs w:val="18"/>
              </w:rPr>
            </w:pPr>
          </w:p>
          <w:p w14:paraId="6DD7E798" w14:textId="77777777" w:rsidR="002B007A" w:rsidRPr="001F028D" w:rsidRDefault="002B007A" w:rsidP="00612FE7">
            <w:pPr>
              <w:keepNext/>
              <w:keepLines/>
              <w:spacing w:after="200"/>
              <w:rPr>
                <w:sz w:val="18"/>
                <w:szCs w:val="18"/>
                <w:lang w:eastAsia="x-none"/>
              </w:rPr>
            </w:pPr>
          </w:p>
        </w:tc>
        <w:tc>
          <w:tcPr>
            <w:tcW w:w="556" w:type="pct"/>
          </w:tcPr>
          <w:p w14:paraId="0EDCA23D" w14:textId="77777777" w:rsidR="002B007A" w:rsidRPr="001F028D" w:rsidRDefault="002B007A" w:rsidP="008D33B9">
            <w:pPr>
              <w:keepNext/>
              <w:keepLines/>
              <w:numPr>
                <w:ilvl w:val="0"/>
                <w:numId w:val="13"/>
              </w:numPr>
              <w:spacing w:after="200"/>
              <w:ind w:left="357" w:hanging="357"/>
              <w:contextualSpacing/>
              <w:rPr>
                <w:rFonts w:eastAsia="Calibri"/>
                <w:sz w:val="18"/>
                <w:szCs w:val="18"/>
              </w:rPr>
            </w:pPr>
            <w:r w:rsidRPr="001F028D">
              <w:rPr>
                <w:rFonts w:eastAsia="Calibri"/>
                <w:sz w:val="18"/>
                <w:szCs w:val="18"/>
              </w:rPr>
              <w:t>Le projet vous informera des débuts de ses activités</w:t>
            </w:r>
          </w:p>
          <w:p w14:paraId="4148C6EA" w14:textId="77777777" w:rsidR="002B007A" w:rsidRPr="001F028D" w:rsidRDefault="002B007A" w:rsidP="008D33B9">
            <w:pPr>
              <w:keepNext/>
              <w:keepLines/>
              <w:numPr>
                <w:ilvl w:val="0"/>
                <w:numId w:val="13"/>
              </w:numPr>
              <w:spacing w:after="200"/>
              <w:ind w:left="357" w:hanging="357"/>
              <w:contextualSpacing/>
              <w:rPr>
                <w:rFonts w:eastAsia="Calibri"/>
                <w:sz w:val="18"/>
                <w:szCs w:val="18"/>
              </w:rPr>
            </w:pPr>
            <w:r w:rsidRPr="001F028D">
              <w:rPr>
                <w:rFonts w:eastAsia="Calibri"/>
                <w:sz w:val="18"/>
                <w:szCs w:val="18"/>
              </w:rPr>
              <w:t xml:space="preserve">Technique de repousse des hippopotames (piment, ravin, haie vive mise en place à </w:t>
            </w:r>
            <w:proofErr w:type="spellStart"/>
            <w:r w:rsidRPr="001F028D">
              <w:rPr>
                <w:rFonts w:eastAsia="Calibri"/>
                <w:sz w:val="18"/>
                <w:szCs w:val="18"/>
              </w:rPr>
              <w:t>Douna</w:t>
            </w:r>
            <w:proofErr w:type="spellEnd"/>
            <w:r w:rsidRPr="001F028D">
              <w:rPr>
                <w:rFonts w:eastAsia="Calibri"/>
                <w:sz w:val="18"/>
                <w:szCs w:val="18"/>
              </w:rPr>
              <w:t>)</w:t>
            </w:r>
          </w:p>
        </w:tc>
        <w:tc>
          <w:tcPr>
            <w:tcW w:w="778" w:type="pct"/>
          </w:tcPr>
          <w:p w14:paraId="50C7D5CD" w14:textId="77777777" w:rsidR="002B007A" w:rsidRPr="001F028D" w:rsidRDefault="002B007A" w:rsidP="008D33B9">
            <w:pPr>
              <w:keepNext/>
              <w:keepLines/>
              <w:numPr>
                <w:ilvl w:val="0"/>
                <w:numId w:val="12"/>
              </w:numPr>
              <w:spacing w:after="200"/>
              <w:ind w:left="357" w:hanging="357"/>
              <w:contextualSpacing/>
              <w:rPr>
                <w:rFonts w:eastAsia="Calibri"/>
                <w:sz w:val="18"/>
                <w:szCs w:val="18"/>
              </w:rPr>
            </w:pPr>
            <w:r w:rsidRPr="001F028D">
              <w:rPr>
                <w:rFonts w:eastAsia="Calibri"/>
                <w:sz w:val="18"/>
                <w:szCs w:val="18"/>
              </w:rPr>
              <w:t>Proposition de mesure de compensation en fonction du rendement si perte de campagne (rendement moyen : 5,6 t/ha)</w:t>
            </w:r>
          </w:p>
          <w:p w14:paraId="1F519D6E" w14:textId="77777777" w:rsidR="00190A52" w:rsidRPr="001F028D" w:rsidRDefault="00190A52" w:rsidP="008D33B9">
            <w:pPr>
              <w:numPr>
                <w:ilvl w:val="0"/>
                <w:numId w:val="11"/>
              </w:numPr>
              <w:spacing w:after="200"/>
              <w:contextualSpacing/>
              <w:rPr>
                <w:rFonts w:eastAsia="Calibri"/>
                <w:sz w:val="18"/>
                <w:szCs w:val="18"/>
              </w:rPr>
            </w:pPr>
            <w:r w:rsidRPr="001F028D">
              <w:rPr>
                <w:rFonts w:eastAsia="Calibri"/>
                <w:sz w:val="18"/>
                <w:szCs w:val="18"/>
              </w:rPr>
              <w:t>Mise en place de cellule de lutte contre la divagation des animaux</w:t>
            </w:r>
          </w:p>
          <w:p w14:paraId="5474D691" w14:textId="119AF4E3" w:rsidR="002B007A" w:rsidRPr="001F028D" w:rsidRDefault="00190A52" w:rsidP="008D33B9">
            <w:pPr>
              <w:keepNext/>
              <w:keepLines/>
              <w:numPr>
                <w:ilvl w:val="0"/>
                <w:numId w:val="11"/>
              </w:numPr>
              <w:spacing w:after="200"/>
              <w:contextualSpacing/>
              <w:rPr>
                <w:rFonts w:eastAsia="Calibri"/>
                <w:sz w:val="18"/>
                <w:szCs w:val="18"/>
              </w:rPr>
            </w:pPr>
            <w:r w:rsidRPr="001F028D">
              <w:rPr>
                <w:rFonts w:eastAsia="Calibri"/>
                <w:sz w:val="18"/>
                <w:szCs w:val="18"/>
              </w:rPr>
              <w:t>Conseiller de ne pas toujours attendre l’État (DPVC) pour lutter contre les chenilles légionnaires et les hippopotames)</w:t>
            </w:r>
          </w:p>
        </w:tc>
      </w:tr>
      <w:tr w:rsidR="002B007A" w:rsidRPr="001F028D" w14:paraId="61491F06" w14:textId="77777777" w:rsidTr="00223625">
        <w:trPr>
          <w:trHeight w:val="982"/>
        </w:trPr>
        <w:tc>
          <w:tcPr>
            <w:tcW w:w="303" w:type="pct"/>
          </w:tcPr>
          <w:p w14:paraId="54F4FD07" w14:textId="77777777" w:rsidR="002B007A" w:rsidRPr="001F028D" w:rsidRDefault="002B007A" w:rsidP="00612FE7">
            <w:pPr>
              <w:keepNext/>
              <w:keepLines/>
              <w:spacing w:after="200"/>
              <w:rPr>
                <w:rFonts w:eastAsia="Calibri"/>
                <w:sz w:val="18"/>
                <w:szCs w:val="18"/>
              </w:rPr>
            </w:pPr>
            <w:r w:rsidRPr="001F028D">
              <w:rPr>
                <w:rFonts w:eastAsia="Calibri"/>
                <w:sz w:val="18"/>
                <w:szCs w:val="18"/>
              </w:rPr>
              <w:t>11/01/19</w:t>
            </w:r>
          </w:p>
        </w:tc>
        <w:tc>
          <w:tcPr>
            <w:tcW w:w="297" w:type="pct"/>
          </w:tcPr>
          <w:p w14:paraId="559BE2F0" w14:textId="77777777" w:rsidR="002B007A" w:rsidRPr="001F028D" w:rsidRDefault="002B007A" w:rsidP="00612FE7">
            <w:pPr>
              <w:keepNext/>
              <w:keepLines/>
              <w:spacing w:after="200"/>
              <w:rPr>
                <w:rFonts w:eastAsia="Calibri"/>
                <w:sz w:val="18"/>
                <w:szCs w:val="18"/>
              </w:rPr>
            </w:pPr>
            <w:r w:rsidRPr="001F028D">
              <w:rPr>
                <w:rFonts w:eastAsia="Calibri"/>
                <w:sz w:val="18"/>
                <w:szCs w:val="18"/>
              </w:rPr>
              <w:t>Orodara</w:t>
            </w:r>
          </w:p>
        </w:tc>
        <w:tc>
          <w:tcPr>
            <w:tcW w:w="640" w:type="pct"/>
          </w:tcPr>
          <w:p w14:paraId="585DF285" w14:textId="77777777" w:rsidR="002B007A" w:rsidRPr="001F028D" w:rsidRDefault="002B007A" w:rsidP="00612FE7">
            <w:pPr>
              <w:keepNext/>
              <w:keepLines/>
              <w:spacing w:after="200"/>
              <w:rPr>
                <w:sz w:val="18"/>
                <w:szCs w:val="18"/>
              </w:rPr>
            </w:pPr>
            <w:r w:rsidRPr="001F028D">
              <w:rPr>
                <w:sz w:val="18"/>
                <w:szCs w:val="18"/>
              </w:rPr>
              <w:t>Services techniques de l’agriculture, de l’élevage, des ressources animales, de l’environnement et de l’action sociale.</w:t>
            </w:r>
          </w:p>
        </w:tc>
        <w:tc>
          <w:tcPr>
            <w:tcW w:w="679" w:type="pct"/>
          </w:tcPr>
          <w:p w14:paraId="272DB049" w14:textId="77777777" w:rsidR="002B007A" w:rsidRPr="001F028D" w:rsidRDefault="002B007A" w:rsidP="008D33B9">
            <w:pPr>
              <w:keepNext/>
              <w:keepLines/>
              <w:numPr>
                <w:ilvl w:val="0"/>
                <w:numId w:val="11"/>
              </w:numPr>
              <w:spacing w:after="200"/>
              <w:contextualSpacing/>
              <w:jc w:val="left"/>
              <w:rPr>
                <w:sz w:val="18"/>
                <w:szCs w:val="18"/>
                <w:lang w:val="x-none" w:eastAsia="x-none"/>
              </w:rPr>
            </w:pPr>
            <w:r w:rsidRPr="001F028D">
              <w:rPr>
                <w:sz w:val="18"/>
                <w:szCs w:val="18"/>
                <w:lang w:eastAsia="x-none"/>
              </w:rPr>
              <w:t>Barèmes de compensation ;</w:t>
            </w:r>
          </w:p>
          <w:p w14:paraId="1ED09D70" w14:textId="77777777" w:rsidR="002B007A" w:rsidRPr="001F028D" w:rsidRDefault="002B007A" w:rsidP="008D33B9">
            <w:pPr>
              <w:keepNext/>
              <w:keepLines/>
              <w:numPr>
                <w:ilvl w:val="0"/>
                <w:numId w:val="11"/>
              </w:numPr>
              <w:spacing w:after="200"/>
              <w:contextualSpacing/>
              <w:jc w:val="left"/>
              <w:rPr>
                <w:sz w:val="18"/>
                <w:szCs w:val="18"/>
                <w:lang w:val="x-none" w:eastAsia="x-none"/>
              </w:rPr>
            </w:pPr>
            <w:r w:rsidRPr="001F028D">
              <w:rPr>
                <w:sz w:val="18"/>
                <w:szCs w:val="18"/>
                <w:lang w:eastAsia="x-none"/>
              </w:rPr>
              <w:t>Critères d’éligibilité ;</w:t>
            </w:r>
          </w:p>
          <w:p w14:paraId="44349F03" w14:textId="77777777" w:rsidR="002B007A" w:rsidRPr="001F028D" w:rsidRDefault="002B007A" w:rsidP="008D33B9">
            <w:pPr>
              <w:keepNext/>
              <w:keepLines/>
              <w:numPr>
                <w:ilvl w:val="0"/>
                <w:numId w:val="11"/>
              </w:numPr>
              <w:spacing w:after="200"/>
              <w:contextualSpacing/>
              <w:jc w:val="left"/>
              <w:rPr>
                <w:sz w:val="18"/>
                <w:szCs w:val="18"/>
                <w:lang w:val="x-none" w:eastAsia="x-none"/>
              </w:rPr>
            </w:pPr>
            <w:r w:rsidRPr="001F028D">
              <w:rPr>
                <w:sz w:val="18"/>
                <w:szCs w:val="18"/>
                <w:lang w:eastAsia="x-none"/>
              </w:rPr>
              <w:t>Mesures d’accompagnement ;</w:t>
            </w:r>
          </w:p>
          <w:p w14:paraId="31C52150" w14:textId="77777777" w:rsidR="002B007A" w:rsidRPr="001F028D" w:rsidRDefault="002B007A" w:rsidP="008D33B9">
            <w:pPr>
              <w:keepNext/>
              <w:keepLines/>
              <w:numPr>
                <w:ilvl w:val="0"/>
                <w:numId w:val="11"/>
              </w:numPr>
              <w:spacing w:after="200"/>
              <w:contextualSpacing/>
              <w:jc w:val="left"/>
              <w:rPr>
                <w:sz w:val="18"/>
                <w:szCs w:val="18"/>
                <w:lang w:val="x-none" w:eastAsia="x-none"/>
              </w:rPr>
            </w:pPr>
            <w:r w:rsidRPr="001F028D">
              <w:rPr>
                <w:sz w:val="18"/>
                <w:szCs w:val="18"/>
                <w:lang w:eastAsia="x-none"/>
              </w:rPr>
              <w:t>Gestion des conflits ;</w:t>
            </w:r>
          </w:p>
          <w:p w14:paraId="729BD120" w14:textId="77777777" w:rsidR="002B007A" w:rsidRPr="001F028D" w:rsidRDefault="002B007A" w:rsidP="008D33B9">
            <w:pPr>
              <w:keepNext/>
              <w:keepLines/>
              <w:numPr>
                <w:ilvl w:val="0"/>
                <w:numId w:val="11"/>
              </w:numPr>
              <w:spacing w:after="200"/>
              <w:contextualSpacing/>
              <w:rPr>
                <w:sz w:val="18"/>
                <w:szCs w:val="18"/>
                <w:lang w:val="x-none" w:eastAsia="x-none"/>
              </w:rPr>
            </w:pPr>
            <w:r w:rsidRPr="001F028D">
              <w:rPr>
                <w:sz w:val="18"/>
                <w:szCs w:val="18"/>
                <w:lang w:eastAsia="x-none"/>
              </w:rPr>
              <w:t>Capacités de mise en œuvre du PAR</w:t>
            </w:r>
          </w:p>
        </w:tc>
        <w:tc>
          <w:tcPr>
            <w:tcW w:w="1017" w:type="pct"/>
          </w:tcPr>
          <w:p w14:paraId="5EB2BB60" w14:textId="77777777" w:rsidR="002B007A" w:rsidRPr="001F028D" w:rsidRDefault="002B007A" w:rsidP="008D33B9">
            <w:pPr>
              <w:keepNext/>
              <w:keepLines/>
              <w:numPr>
                <w:ilvl w:val="0"/>
                <w:numId w:val="11"/>
              </w:numPr>
              <w:spacing w:after="200"/>
              <w:contextualSpacing/>
              <w:jc w:val="left"/>
              <w:rPr>
                <w:rFonts w:eastAsia="Calibri"/>
                <w:sz w:val="18"/>
                <w:szCs w:val="18"/>
              </w:rPr>
            </w:pPr>
            <w:r w:rsidRPr="001F028D">
              <w:rPr>
                <w:rFonts w:eastAsia="Calibri"/>
                <w:sz w:val="18"/>
                <w:szCs w:val="18"/>
              </w:rPr>
              <w:t xml:space="preserve">Connaissance des barèmes appliqués par MCA et </w:t>
            </w:r>
            <w:proofErr w:type="spellStart"/>
            <w:r w:rsidRPr="001F028D">
              <w:rPr>
                <w:rFonts w:eastAsia="Calibri"/>
                <w:sz w:val="18"/>
                <w:szCs w:val="18"/>
              </w:rPr>
              <w:t>Samandéni</w:t>
            </w:r>
            <w:proofErr w:type="spellEnd"/>
            <w:r w:rsidRPr="001F028D">
              <w:rPr>
                <w:rFonts w:eastAsia="Calibri"/>
                <w:sz w:val="18"/>
                <w:szCs w:val="18"/>
              </w:rPr>
              <w:t xml:space="preserve">, attente de barèmes plus avantageux que ceux appliqués à </w:t>
            </w:r>
            <w:proofErr w:type="spellStart"/>
            <w:r w:rsidRPr="001F028D">
              <w:rPr>
                <w:rFonts w:eastAsia="Calibri"/>
                <w:sz w:val="18"/>
                <w:szCs w:val="18"/>
              </w:rPr>
              <w:t>Samandéni</w:t>
            </w:r>
            <w:proofErr w:type="spellEnd"/>
            <w:r w:rsidRPr="001F028D">
              <w:rPr>
                <w:rFonts w:eastAsia="Calibri"/>
                <w:sz w:val="18"/>
                <w:szCs w:val="18"/>
              </w:rPr>
              <w:t> ;</w:t>
            </w:r>
          </w:p>
          <w:p w14:paraId="09CB2A5E" w14:textId="77777777" w:rsidR="002B007A" w:rsidRPr="001F028D" w:rsidRDefault="002B007A" w:rsidP="008D33B9">
            <w:pPr>
              <w:keepNext/>
              <w:keepLines/>
              <w:numPr>
                <w:ilvl w:val="0"/>
                <w:numId w:val="11"/>
              </w:numPr>
              <w:spacing w:after="200"/>
              <w:contextualSpacing/>
              <w:jc w:val="left"/>
              <w:rPr>
                <w:rFonts w:eastAsia="Calibri"/>
                <w:sz w:val="18"/>
                <w:szCs w:val="18"/>
              </w:rPr>
            </w:pPr>
            <w:r w:rsidRPr="001F028D">
              <w:rPr>
                <w:rFonts w:eastAsia="Calibri"/>
                <w:sz w:val="18"/>
                <w:szCs w:val="18"/>
              </w:rPr>
              <w:t>Exploitants comme propriétaires compensés ;</w:t>
            </w:r>
          </w:p>
          <w:p w14:paraId="52251F7B" w14:textId="77777777" w:rsidR="002B007A" w:rsidRPr="001F028D" w:rsidRDefault="002B007A" w:rsidP="008D33B9">
            <w:pPr>
              <w:keepNext/>
              <w:keepLines/>
              <w:numPr>
                <w:ilvl w:val="0"/>
                <w:numId w:val="11"/>
              </w:numPr>
              <w:spacing w:after="200"/>
              <w:contextualSpacing/>
              <w:jc w:val="left"/>
              <w:rPr>
                <w:rFonts w:eastAsia="Calibri"/>
                <w:sz w:val="18"/>
                <w:szCs w:val="18"/>
              </w:rPr>
            </w:pPr>
            <w:r w:rsidRPr="001F028D">
              <w:rPr>
                <w:rFonts w:eastAsia="Calibri"/>
                <w:sz w:val="18"/>
                <w:szCs w:val="18"/>
              </w:rPr>
              <w:t>Insuffisance des mesures d’accompagnement dans les projets antérieurs ;</w:t>
            </w:r>
          </w:p>
          <w:p w14:paraId="75358886" w14:textId="77777777" w:rsidR="002B007A" w:rsidRPr="001F028D" w:rsidRDefault="002B007A" w:rsidP="008D33B9">
            <w:pPr>
              <w:keepNext/>
              <w:keepLines/>
              <w:numPr>
                <w:ilvl w:val="0"/>
                <w:numId w:val="11"/>
              </w:numPr>
              <w:spacing w:after="200"/>
              <w:contextualSpacing/>
              <w:jc w:val="left"/>
              <w:rPr>
                <w:rFonts w:eastAsia="Calibri"/>
                <w:sz w:val="18"/>
                <w:szCs w:val="18"/>
              </w:rPr>
            </w:pPr>
            <w:r w:rsidRPr="001F028D">
              <w:rPr>
                <w:rFonts w:eastAsia="Calibri"/>
                <w:sz w:val="18"/>
                <w:szCs w:val="18"/>
              </w:rPr>
              <w:t>Implication des autorités coutumières dans la gestion des conflits ;</w:t>
            </w:r>
          </w:p>
          <w:p w14:paraId="21C36A87" w14:textId="77777777" w:rsidR="002B007A" w:rsidRPr="001F028D" w:rsidRDefault="002B007A" w:rsidP="008D33B9">
            <w:pPr>
              <w:keepNext/>
              <w:keepLines/>
              <w:numPr>
                <w:ilvl w:val="0"/>
                <w:numId w:val="11"/>
              </w:numPr>
              <w:spacing w:after="200"/>
              <w:contextualSpacing/>
              <w:rPr>
                <w:rFonts w:eastAsia="Calibri"/>
                <w:sz w:val="18"/>
                <w:szCs w:val="18"/>
              </w:rPr>
            </w:pPr>
            <w:r w:rsidRPr="001F028D">
              <w:rPr>
                <w:rFonts w:eastAsia="Calibri"/>
                <w:sz w:val="18"/>
                <w:szCs w:val="18"/>
              </w:rPr>
              <w:t>Impliqué dans la mise en œuvre du projet donc également du PAR.</w:t>
            </w:r>
          </w:p>
        </w:tc>
        <w:tc>
          <w:tcPr>
            <w:tcW w:w="730" w:type="pct"/>
          </w:tcPr>
          <w:p w14:paraId="60DA7B9B" w14:textId="77777777" w:rsidR="002B007A" w:rsidRPr="001F028D" w:rsidRDefault="002B007A" w:rsidP="008D33B9">
            <w:pPr>
              <w:keepNext/>
              <w:keepLines/>
              <w:numPr>
                <w:ilvl w:val="0"/>
                <w:numId w:val="11"/>
              </w:numPr>
              <w:spacing w:after="200"/>
              <w:contextualSpacing/>
              <w:jc w:val="left"/>
              <w:rPr>
                <w:rFonts w:eastAsia="Calibri"/>
                <w:sz w:val="18"/>
                <w:szCs w:val="18"/>
                <w:lang w:val="x-none"/>
              </w:rPr>
            </w:pPr>
            <w:r w:rsidRPr="001F028D">
              <w:rPr>
                <w:rFonts w:eastAsia="Calibri"/>
                <w:sz w:val="18"/>
                <w:szCs w:val="18"/>
              </w:rPr>
              <w:t>Application de barèmes non consensuels ;</w:t>
            </w:r>
          </w:p>
          <w:p w14:paraId="38C4DCD9" w14:textId="77777777" w:rsidR="002B007A" w:rsidRPr="001F028D" w:rsidRDefault="002B007A" w:rsidP="008D33B9">
            <w:pPr>
              <w:keepNext/>
              <w:keepLines/>
              <w:numPr>
                <w:ilvl w:val="0"/>
                <w:numId w:val="11"/>
              </w:numPr>
              <w:spacing w:after="200"/>
              <w:contextualSpacing/>
              <w:jc w:val="left"/>
              <w:rPr>
                <w:rFonts w:eastAsia="Calibri"/>
                <w:sz w:val="18"/>
                <w:szCs w:val="18"/>
                <w:lang w:val="x-none"/>
              </w:rPr>
            </w:pPr>
            <w:r w:rsidRPr="001F028D">
              <w:rPr>
                <w:rFonts w:eastAsia="Calibri"/>
                <w:sz w:val="18"/>
                <w:szCs w:val="18"/>
              </w:rPr>
              <w:t xml:space="preserve">Résurgence des conflits nés de l’aménagement du barrage de </w:t>
            </w:r>
            <w:proofErr w:type="spellStart"/>
            <w:r w:rsidRPr="001F028D">
              <w:rPr>
                <w:rFonts w:eastAsia="Calibri"/>
                <w:sz w:val="18"/>
                <w:szCs w:val="18"/>
              </w:rPr>
              <w:t>Samandéni</w:t>
            </w:r>
            <w:proofErr w:type="spellEnd"/>
            <w:r w:rsidRPr="001F028D">
              <w:rPr>
                <w:rFonts w:eastAsia="Calibri"/>
                <w:sz w:val="18"/>
                <w:szCs w:val="18"/>
              </w:rPr>
              <w:t> ;</w:t>
            </w:r>
          </w:p>
          <w:p w14:paraId="73594E1D" w14:textId="77777777" w:rsidR="002B007A" w:rsidRPr="001F028D" w:rsidRDefault="002B007A" w:rsidP="008D33B9">
            <w:pPr>
              <w:keepNext/>
              <w:keepLines/>
              <w:numPr>
                <w:ilvl w:val="0"/>
                <w:numId w:val="11"/>
              </w:numPr>
              <w:spacing w:after="200"/>
              <w:contextualSpacing/>
              <w:jc w:val="left"/>
              <w:rPr>
                <w:rFonts w:eastAsia="Calibri"/>
                <w:sz w:val="18"/>
                <w:szCs w:val="18"/>
                <w:lang w:val="x-none"/>
              </w:rPr>
            </w:pPr>
            <w:r w:rsidRPr="001F028D">
              <w:rPr>
                <w:rFonts w:eastAsia="Calibri"/>
                <w:sz w:val="18"/>
                <w:szCs w:val="18"/>
              </w:rPr>
              <w:t>Paupérisation des PAP ;</w:t>
            </w:r>
          </w:p>
          <w:p w14:paraId="4416B435" w14:textId="77777777" w:rsidR="002B007A" w:rsidRPr="001F028D" w:rsidRDefault="002B007A" w:rsidP="008D33B9">
            <w:pPr>
              <w:keepNext/>
              <w:keepLines/>
              <w:numPr>
                <w:ilvl w:val="0"/>
                <w:numId w:val="11"/>
              </w:numPr>
              <w:spacing w:after="200"/>
              <w:contextualSpacing/>
              <w:rPr>
                <w:rFonts w:eastAsia="Calibri"/>
                <w:sz w:val="18"/>
                <w:szCs w:val="18"/>
                <w:lang w:val="x-none"/>
              </w:rPr>
            </w:pPr>
            <w:r w:rsidRPr="001F028D">
              <w:rPr>
                <w:rFonts w:eastAsia="Calibri"/>
                <w:sz w:val="18"/>
                <w:szCs w:val="18"/>
              </w:rPr>
              <w:t>Peu de maîtrise des outils de mise en œuvre du PAR.</w:t>
            </w:r>
          </w:p>
        </w:tc>
        <w:tc>
          <w:tcPr>
            <w:tcW w:w="556" w:type="pct"/>
          </w:tcPr>
          <w:p w14:paraId="360C30E4" w14:textId="77777777" w:rsidR="002B007A" w:rsidRPr="001F028D" w:rsidRDefault="002B007A" w:rsidP="008D33B9">
            <w:pPr>
              <w:keepNext/>
              <w:keepLines/>
              <w:numPr>
                <w:ilvl w:val="0"/>
                <w:numId w:val="13"/>
              </w:numPr>
              <w:spacing w:after="200"/>
              <w:ind w:left="357" w:hanging="357"/>
              <w:contextualSpacing/>
              <w:jc w:val="left"/>
              <w:rPr>
                <w:rFonts w:eastAsia="Calibri"/>
                <w:sz w:val="18"/>
                <w:szCs w:val="18"/>
              </w:rPr>
            </w:pPr>
            <w:r w:rsidRPr="001F028D">
              <w:rPr>
                <w:rFonts w:eastAsia="Calibri"/>
                <w:sz w:val="18"/>
                <w:szCs w:val="18"/>
              </w:rPr>
              <w:t>Compensations évaluées de manières consensuelles dans le PAR en tenant compte des réalités locales ;</w:t>
            </w:r>
          </w:p>
          <w:p w14:paraId="0CBC7A4A" w14:textId="77777777" w:rsidR="002B007A" w:rsidRPr="001F028D" w:rsidRDefault="002B007A" w:rsidP="008D33B9">
            <w:pPr>
              <w:keepNext/>
              <w:keepLines/>
              <w:numPr>
                <w:ilvl w:val="0"/>
                <w:numId w:val="13"/>
              </w:numPr>
              <w:spacing w:after="200"/>
              <w:ind w:left="357" w:hanging="357"/>
              <w:contextualSpacing/>
              <w:jc w:val="left"/>
              <w:rPr>
                <w:rFonts w:eastAsia="Calibri"/>
                <w:sz w:val="18"/>
                <w:szCs w:val="18"/>
              </w:rPr>
            </w:pPr>
            <w:r w:rsidRPr="001F028D">
              <w:rPr>
                <w:rFonts w:eastAsia="Calibri"/>
                <w:sz w:val="18"/>
                <w:szCs w:val="18"/>
              </w:rPr>
              <w:t>Mise en place d’un mécanisme de gestion des plaintes impliquant toutes les parties ;</w:t>
            </w:r>
          </w:p>
          <w:p w14:paraId="35AC2C18" w14:textId="77777777" w:rsidR="002B007A" w:rsidRPr="001F028D" w:rsidRDefault="002B007A" w:rsidP="008D33B9">
            <w:pPr>
              <w:keepNext/>
              <w:keepLines/>
              <w:numPr>
                <w:ilvl w:val="0"/>
                <w:numId w:val="13"/>
              </w:numPr>
              <w:spacing w:after="200"/>
              <w:ind w:left="357" w:hanging="357"/>
              <w:contextualSpacing/>
              <w:jc w:val="left"/>
              <w:rPr>
                <w:rFonts w:eastAsia="Calibri"/>
                <w:sz w:val="18"/>
                <w:szCs w:val="18"/>
              </w:rPr>
            </w:pPr>
            <w:r w:rsidRPr="001F028D">
              <w:rPr>
                <w:rFonts w:eastAsia="Calibri"/>
                <w:sz w:val="18"/>
                <w:szCs w:val="18"/>
              </w:rPr>
              <w:t>Purge des contentieux fonciers par le projet ;</w:t>
            </w:r>
          </w:p>
          <w:p w14:paraId="29246BF0" w14:textId="77777777" w:rsidR="002B007A" w:rsidRPr="001F028D" w:rsidRDefault="002B007A" w:rsidP="008D33B9">
            <w:pPr>
              <w:keepNext/>
              <w:keepLines/>
              <w:numPr>
                <w:ilvl w:val="0"/>
                <w:numId w:val="13"/>
              </w:numPr>
              <w:spacing w:after="200"/>
              <w:ind w:left="357" w:hanging="357"/>
              <w:contextualSpacing/>
              <w:rPr>
                <w:rFonts w:eastAsia="Calibri"/>
                <w:sz w:val="18"/>
                <w:szCs w:val="18"/>
              </w:rPr>
            </w:pPr>
            <w:r w:rsidRPr="001F028D">
              <w:rPr>
                <w:rFonts w:eastAsia="Calibri"/>
                <w:sz w:val="18"/>
                <w:szCs w:val="18"/>
              </w:rPr>
              <w:t>Renforcement des capacités de tous les acteurs.</w:t>
            </w:r>
          </w:p>
        </w:tc>
        <w:tc>
          <w:tcPr>
            <w:tcW w:w="778" w:type="pct"/>
          </w:tcPr>
          <w:p w14:paraId="05D327E9" w14:textId="77777777" w:rsidR="00190A52" w:rsidRPr="001F028D" w:rsidRDefault="00190A52" w:rsidP="008D33B9">
            <w:pPr>
              <w:keepNext/>
              <w:keepLines/>
              <w:numPr>
                <w:ilvl w:val="0"/>
                <w:numId w:val="13"/>
              </w:numPr>
              <w:spacing w:after="200"/>
              <w:ind w:left="357" w:hanging="357"/>
              <w:contextualSpacing/>
              <w:jc w:val="left"/>
              <w:rPr>
                <w:rFonts w:eastAsia="Calibri"/>
                <w:sz w:val="18"/>
                <w:szCs w:val="18"/>
              </w:rPr>
            </w:pPr>
            <w:r w:rsidRPr="001F028D">
              <w:rPr>
                <w:rFonts w:eastAsia="Calibri"/>
                <w:sz w:val="18"/>
                <w:szCs w:val="18"/>
              </w:rPr>
              <w:t>Compensations évaluées de manières consensuelles dans le PAR en tenant compte des réalités locales ;</w:t>
            </w:r>
          </w:p>
          <w:p w14:paraId="55869903" w14:textId="3C415524" w:rsidR="00190A52" w:rsidRPr="001F028D" w:rsidRDefault="00190A52" w:rsidP="008D33B9">
            <w:pPr>
              <w:keepNext/>
              <w:keepLines/>
              <w:numPr>
                <w:ilvl w:val="0"/>
                <w:numId w:val="13"/>
              </w:numPr>
              <w:spacing w:after="200"/>
              <w:ind w:left="357" w:hanging="357"/>
              <w:contextualSpacing/>
              <w:jc w:val="left"/>
              <w:rPr>
                <w:rFonts w:eastAsia="Calibri"/>
                <w:sz w:val="18"/>
                <w:szCs w:val="18"/>
              </w:rPr>
            </w:pPr>
            <w:r w:rsidRPr="001F028D">
              <w:rPr>
                <w:rFonts w:eastAsia="Calibri"/>
                <w:sz w:val="18"/>
                <w:szCs w:val="18"/>
              </w:rPr>
              <w:t>Mise en place d’un mécanisme de gestion des plaintes impliquant toutes les parties et Purge des contentieux fonciers par le projet ;</w:t>
            </w:r>
          </w:p>
          <w:p w14:paraId="754D9A25" w14:textId="10D10E07" w:rsidR="002B007A" w:rsidRPr="001F028D" w:rsidRDefault="00190A52" w:rsidP="008D33B9">
            <w:pPr>
              <w:keepNext/>
              <w:keepLines/>
              <w:numPr>
                <w:ilvl w:val="0"/>
                <w:numId w:val="11"/>
              </w:numPr>
              <w:spacing w:after="200"/>
              <w:contextualSpacing/>
              <w:jc w:val="left"/>
              <w:rPr>
                <w:rFonts w:eastAsia="Calibri"/>
                <w:sz w:val="18"/>
                <w:szCs w:val="18"/>
              </w:rPr>
            </w:pPr>
            <w:r w:rsidRPr="001F028D">
              <w:rPr>
                <w:rFonts w:eastAsia="Calibri"/>
                <w:sz w:val="18"/>
                <w:szCs w:val="18"/>
              </w:rPr>
              <w:t xml:space="preserve">Mise </w:t>
            </w:r>
            <w:r w:rsidR="002B007A" w:rsidRPr="001F028D">
              <w:rPr>
                <w:rFonts w:eastAsia="Calibri"/>
                <w:sz w:val="18"/>
                <w:szCs w:val="18"/>
              </w:rPr>
              <w:t>en place des mécanismes de financement des AGR ;</w:t>
            </w:r>
          </w:p>
          <w:p w14:paraId="5A5980B6" w14:textId="54CE5939" w:rsidR="00190A52" w:rsidRPr="001F028D" w:rsidRDefault="00190A52" w:rsidP="008D33B9">
            <w:pPr>
              <w:keepNext/>
              <w:keepLines/>
              <w:numPr>
                <w:ilvl w:val="0"/>
                <w:numId w:val="11"/>
              </w:numPr>
              <w:spacing w:after="200"/>
              <w:contextualSpacing/>
              <w:jc w:val="left"/>
              <w:rPr>
                <w:rFonts w:eastAsia="Calibri"/>
                <w:sz w:val="18"/>
                <w:szCs w:val="18"/>
              </w:rPr>
            </w:pPr>
            <w:r w:rsidRPr="001F028D">
              <w:rPr>
                <w:rFonts w:eastAsia="Calibri"/>
                <w:sz w:val="18"/>
                <w:szCs w:val="18"/>
              </w:rPr>
              <w:t>Renforcement des capacités de tous les acteurs.</w:t>
            </w:r>
          </w:p>
          <w:p w14:paraId="200B0199" w14:textId="5D131AC8" w:rsidR="002B007A" w:rsidRPr="001F028D" w:rsidRDefault="002B007A" w:rsidP="00EF0C51">
            <w:pPr>
              <w:keepNext/>
              <w:keepLines/>
              <w:spacing w:after="200"/>
              <w:ind w:left="360"/>
              <w:contextualSpacing/>
              <w:rPr>
                <w:rFonts w:eastAsia="Calibri"/>
                <w:sz w:val="18"/>
                <w:szCs w:val="18"/>
              </w:rPr>
            </w:pPr>
          </w:p>
        </w:tc>
      </w:tr>
      <w:tr w:rsidR="002B007A" w:rsidRPr="001F028D" w14:paraId="21839DFF" w14:textId="77777777" w:rsidTr="00223625">
        <w:tc>
          <w:tcPr>
            <w:tcW w:w="303" w:type="pct"/>
          </w:tcPr>
          <w:p w14:paraId="4D381E38" w14:textId="77777777" w:rsidR="002B007A" w:rsidRPr="001F028D" w:rsidRDefault="002B007A" w:rsidP="00612FE7">
            <w:pPr>
              <w:keepNext/>
              <w:keepLines/>
              <w:spacing w:after="200"/>
              <w:rPr>
                <w:rFonts w:eastAsia="Calibri"/>
                <w:sz w:val="18"/>
                <w:szCs w:val="18"/>
              </w:rPr>
            </w:pPr>
            <w:r w:rsidRPr="001F028D">
              <w:rPr>
                <w:rFonts w:eastAsia="Calibri"/>
                <w:sz w:val="18"/>
                <w:szCs w:val="18"/>
              </w:rPr>
              <w:t>12/01/19</w:t>
            </w:r>
          </w:p>
        </w:tc>
        <w:tc>
          <w:tcPr>
            <w:tcW w:w="297" w:type="pct"/>
          </w:tcPr>
          <w:p w14:paraId="7CEC198A" w14:textId="77777777" w:rsidR="002B007A" w:rsidRPr="001F028D" w:rsidRDefault="002B007A" w:rsidP="00612FE7">
            <w:pPr>
              <w:keepNext/>
              <w:keepLines/>
              <w:spacing w:after="200"/>
              <w:rPr>
                <w:rFonts w:eastAsia="Calibri"/>
                <w:sz w:val="18"/>
                <w:szCs w:val="18"/>
              </w:rPr>
            </w:pPr>
            <w:r w:rsidRPr="001F028D">
              <w:rPr>
                <w:rFonts w:eastAsia="Calibri"/>
                <w:sz w:val="18"/>
                <w:szCs w:val="18"/>
              </w:rPr>
              <w:t>Banzon</w:t>
            </w:r>
          </w:p>
        </w:tc>
        <w:tc>
          <w:tcPr>
            <w:tcW w:w="640" w:type="pct"/>
          </w:tcPr>
          <w:p w14:paraId="089CC31D" w14:textId="77777777" w:rsidR="002B007A" w:rsidRPr="001F028D" w:rsidRDefault="002B007A" w:rsidP="00612FE7">
            <w:pPr>
              <w:keepNext/>
              <w:keepLines/>
              <w:spacing w:after="200"/>
              <w:rPr>
                <w:sz w:val="18"/>
                <w:szCs w:val="18"/>
              </w:rPr>
            </w:pPr>
            <w:r w:rsidRPr="001F028D">
              <w:rPr>
                <w:b/>
                <w:sz w:val="18"/>
                <w:szCs w:val="18"/>
              </w:rPr>
              <w:t>Producteurs de la zone d’extension (aménagements sommaires PRP, FAO et zone d’exploitation traditionnelle)</w:t>
            </w:r>
          </w:p>
        </w:tc>
        <w:tc>
          <w:tcPr>
            <w:tcW w:w="679" w:type="pct"/>
          </w:tcPr>
          <w:p w14:paraId="00F5EC4E" w14:textId="77777777" w:rsidR="002B007A" w:rsidRPr="001F028D" w:rsidRDefault="002B007A" w:rsidP="008D33B9">
            <w:pPr>
              <w:keepNext/>
              <w:keepLines/>
              <w:numPr>
                <w:ilvl w:val="0"/>
                <w:numId w:val="13"/>
              </w:numPr>
              <w:spacing w:after="200"/>
              <w:contextualSpacing/>
              <w:jc w:val="left"/>
              <w:rPr>
                <w:rFonts w:eastAsia="Calibri"/>
                <w:sz w:val="18"/>
                <w:szCs w:val="18"/>
              </w:rPr>
            </w:pPr>
            <w:r w:rsidRPr="001F028D">
              <w:rPr>
                <w:rFonts w:eastAsia="Calibri"/>
                <w:sz w:val="18"/>
                <w:szCs w:val="18"/>
              </w:rPr>
              <w:t>Attribution des parcelles après aménagement ;</w:t>
            </w:r>
          </w:p>
          <w:p w14:paraId="75772BB9" w14:textId="77777777" w:rsidR="002B007A" w:rsidRPr="001F028D" w:rsidRDefault="002B007A" w:rsidP="008D33B9">
            <w:pPr>
              <w:keepNext/>
              <w:keepLines/>
              <w:numPr>
                <w:ilvl w:val="0"/>
                <w:numId w:val="13"/>
              </w:numPr>
              <w:spacing w:after="200"/>
              <w:contextualSpacing/>
              <w:jc w:val="left"/>
              <w:rPr>
                <w:rFonts w:eastAsia="Calibri"/>
                <w:sz w:val="18"/>
                <w:szCs w:val="18"/>
              </w:rPr>
            </w:pPr>
            <w:r w:rsidRPr="001F028D">
              <w:rPr>
                <w:rFonts w:eastAsia="Calibri"/>
                <w:sz w:val="18"/>
                <w:szCs w:val="18"/>
              </w:rPr>
              <w:t>Critères d’éligibilité à la compensation ;</w:t>
            </w:r>
          </w:p>
          <w:p w14:paraId="77D54BAB" w14:textId="77777777" w:rsidR="002B007A" w:rsidRPr="001F028D" w:rsidRDefault="002B007A" w:rsidP="008D33B9">
            <w:pPr>
              <w:keepNext/>
              <w:keepLines/>
              <w:numPr>
                <w:ilvl w:val="0"/>
                <w:numId w:val="13"/>
              </w:numPr>
              <w:spacing w:after="200"/>
              <w:contextualSpacing/>
              <w:jc w:val="left"/>
              <w:rPr>
                <w:rFonts w:eastAsia="Calibri"/>
                <w:sz w:val="18"/>
                <w:szCs w:val="18"/>
              </w:rPr>
            </w:pPr>
            <w:r w:rsidRPr="001F028D">
              <w:rPr>
                <w:rFonts w:eastAsia="Calibri"/>
                <w:sz w:val="18"/>
                <w:szCs w:val="18"/>
              </w:rPr>
              <w:t>Valeur et nature des compensations.</w:t>
            </w:r>
          </w:p>
          <w:p w14:paraId="4CC4E76A" w14:textId="77777777" w:rsidR="002B007A" w:rsidRPr="001F028D" w:rsidRDefault="002B007A" w:rsidP="00612FE7">
            <w:pPr>
              <w:keepNext/>
              <w:keepLines/>
              <w:spacing w:after="200"/>
              <w:ind w:left="360"/>
              <w:contextualSpacing/>
              <w:rPr>
                <w:sz w:val="18"/>
                <w:szCs w:val="18"/>
                <w:lang w:eastAsia="x-none"/>
              </w:rPr>
            </w:pPr>
          </w:p>
        </w:tc>
        <w:tc>
          <w:tcPr>
            <w:tcW w:w="1017" w:type="pct"/>
          </w:tcPr>
          <w:p w14:paraId="38EEB6EF" w14:textId="77777777" w:rsidR="002B007A" w:rsidRPr="001F028D" w:rsidRDefault="002B007A" w:rsidP="008D33B9">
            <w:pPr>
              <w:keepNext/>
              <w:keepLines/>
              <w:numPr>
                <w:ilvl w:val="0"/>
                <w:numId w:val="13"/>
              </w:numPr>
              <w:spacing w:after="200"/>
              <w:contextualSpacing/>
              <w:jc w:val="left"/>
              <w:rPr>
                <w:rFonts w:eastAsia="Calibri"/>
                <w:sz w:val="18"/>
                <w:szCs w:val="18"/>
              </w:rPr>
            </w:pPr>
            <w:r w:rsidRPr="001F028D">
              <w:rPr>
                <w:rFonts w:eastAsia="Calibri"/>
                <w:sz w:val="18"/>
                <w:szCs w:val="18"/>
              </w:rPr>
              <w:t>Compensation en nature (terre contre terre) pour les exploitants et les propriétaires ;</w:t>
            </w:r>
          </w:p>
          <w:p w14:paraId="38ECB81B" w14:textId="77777777" w:rsidR="002B007A" w:rsidRPr="001F028D" w:rsidRDefault="002B007A" w:rsidP="008D33B9">
            <w:pPr>
              <w:keepNext/>
              <w:keepLines/>
              <w:numPr>
                <w:ilvl w:val="0"/>
                <w:numId w:val="13"/>
              </w:numPr>
              <w:spacing w:after="200"/>
              <w:contextualSpacing/>
              <w:jc w:val="left"/>
              <w:rPr>
                <w:rFonts w:eastAsia="Calibri"/>
                <w:sz w:val="18"/>
                <w:szCs w:val="18"/>
              </w:rPr>
            </w:pPr>
            <w:r w:rsidRPr="001F028D">
              <w:rPr>
                <w:rFonts w:eastAsia="Calibri"/>
                <w:sz w:val="18"/>
                <w:szCs w:val="18"/>
              </w:rPr>
              <w:t>Compensation juste et équitable des propriétaires en cas de perte de terres.</w:t>
            </w:r>
          </w:p>
          <w:p w14:paraId="6C5FB002" w14:textId="77777777" w:rsidR="002B007A" w:rsidRPr="001F028D" w:rsidRDefault="002B007A" w:rsidP="00612FE7">
            <w:pPr>
              <w:keepNext/>
              <w:keepLines/>
              <w:spacing w:after="200"/>
              <w:ind w:left="360"/>
              <w:contextualSpacing/>
              <w:rPr>
                <w:rFonts w:eastAsia="Calibri"/>
                <w:sz w:val="18"/>
                <w:szCs w:val="18"/>
              </w:rPr>
            </w:pPr>
          </w:p>
        </w:tc>
        <w:tc>
          <w:tcPr>
            <w:tcW w:w="730" w:type="pct"/>
          </w:tcPr>
          <w:p w14:paraId="2DF03284" w14:textId="77777777" w:rsidR="002B007A" w:rsidRPr="001F028D" w:rsidRDefault="002B007A" w:rsidP="008D33B9">
            <w:pPr>
              <w:keepNext/>
              <w:keepLines/>
              <w:numPr>
                <w:ilvl w:val="0"/>
                <w:numId w:val="13"/>
              </w:numPr>
              <w:spacing w:after="200"/>
              <w:contextualSpacing/>
              <w:jc w:val="left"/>
              <w:rPr>
                <w:rFonts w:eastAsia="Calibri"/>
                <w:sz w:val="18"/>
                <w:szCs w:val="18"/>
              </w:rPr>
            </w:pPr>
            <w:r w:rsidRPr="001F028D">
              <w:rPr>
                <w:rFonts w:eastAsia="Calibri"/>
                <w:sz w:val="18"/>
                <w:szCs w:val="18"/>
              </w:rPr>
              <w:t>Inique répartition des parcelles après aménagement ;</w:t>
            </w:r>
          </w:p>
          <w:p w14:paraId="72CEBA1B" w14:textId="77777777" w:rsidR="002B007A" w:rsidRPr="001F028D" w:rsidRDefault="002B007A" w:rsidP="008D33B9">
            <w:pPr>
              <w:keepNext/>
              <w:keepLines/>
              <w:numPr>
                <w:ilvl w:val="0"/>
                <w:numId w:val="13"/>
              </w:numPr>
              <w:spacing w:after="200"/>
              <w:contextualSpacing/>
              <w:jc w:val="left"/>
              <w:rPr>
                <w:rFonts w:eastAsia="Calibri"/>
                <w:sz w:val="18"/>
                <w:szCs w:val="18"/>
              </w:rPr>
            </w:pPr>
            <w:r w:rsidRPr="001F028D">
              <w:rPr>
                <w:rFonts w:eastAsia="Calibri"/>
                <w:sz w:val="18"/>
                <w:szCs w:val="18"/>
              </w:rPr>
              <w:t>Sous-évaluation des pertes ;</w:t>
            </w:r>
          </w:p>
          <w:p w14:paraId="7FC69AEF" w14:textId="77777777" w:rsidR="002B007A" w:rsidRPr="001F028D" w:rsidRDefault="002B007A" w:rsidP="008D33B9">
            <w:pPr>
              <w:keepNext/>
              <w:keepLines/>
              <w:numPr>
                <w:ilvl w:val="0"/>
                <w:numId w:val="13"/>
              </w:numPr>
              <w:spacing w:after="200"/>
              <w:contextualSpacing/>
              <w:jc w:val="left"/>
              <w:rPr>
                <w:rFonts w:eastAsia="Calibri"/>
                <w:sz w:val="18"/>
                <w:szCs w:val="18"/>
              </w:rPr>
            </w:pPr>
            <w:r w:rsidRPr="001F028D">
              <w:rPr>
                <w:rFonts w:eastAsia="Calibri"/>
                <w:sz w:val="18"/>
                <w:szCs w:val="18"/>
              </w:rPr>
              <w:t>Exacerbation des conflits fonciers latents ;</w:t>
            </w:r>
          </w:p>
          <w:p w14:paraId="0132D038" w14:textId="77777777" w:rsidR="002B007A" w:rsidRPr="001F028D" w:rsidRDefault="002B007A" w:rsidP="008D33B9">
            <w:pPr>
              <w:keepNext/>
              <w:keepLines/>
              <w:numPr>
                <w:ilvl w:val="0"/>
                <w:numId w:val="13"/>
              </w:numPr>
              <w:spacing w:after="200"/>
              <w:contextualSpacing/>
              <w:jc w:val="left"/>
              <w:rPr>
                <w:rFonts w:eastAsia="Calibri"/>
                <w:sz w:val="18"/>
                <w:szCs w:val="18"/>
              </w:rPr>
            </w:pPr>
            <w:r w:rsidRPr="001F028D">
              <w:rPr>
                <w:rFonts w:eastAsia="Calibri"/>
                <w:sz w:val="18"/>
                <w:szCs w:val="18"/>
              </w:rPr>
              <w:t>Mauvaise gestion de l’information sur le projet.</w:t>
            </w:r>
          </w:p>
        </w:tc>
        <w:tc>
          <w:tcPr>
            <w:tcW w:w="556" w:type="pct"/>
          </w:tcPr>
          <w:p w14:paraId="156A9E88" w14:textId="77777777" w:rsidR="002B007A" w:rsidRPr="001F028D" w:rsidRDefault="002B007A" w:rsidP="008D33B9">
            <w:pPr>
              <w:keepNext/>
              <w:keepLines/>
              <w:numPr>
                <w:ilvl w:val="0"/>
                <w:numId w:val="13"/>
              </w:numPr>
              <w:spacing w:after="200"/>
              <w:contextualSpacing/>
              <w:jc w:val="left"/>
              <w:rPr>
                <w:rFonts w:eastAsia="Calibri"/>
                <w:sz w:val="18"/>
                <w:szCs w:val="18"/>
              </w:rPr>
            </w:pPr>
            <w:r w:rsidRPr="001F028D">
              <w:rPr>
                <w:rFonts w:eastAsia="Calibri"/>
                <w:sz w:val="18"/>
                <w:szCs w:val="18"/>
              </w:rPr>
              <w:t>Implication de toutes les parties dans la répartition des parcelles ;</w:t>
            </w:r>
          </w:p>
          <w:p w14:paraId="36508500" w14:textId="77777777" w:rsidR="002B007A" w:rsidRPr="001F028D" w:rsidRDefault="002B007A" w:rsidP="008D33B9">
            <w:pPr>
              <w:keepNext/>
              <w:keepLines/>
              <w:numPr>
                <w:ilvl w:val="0"/>
                <w:numId w:val="13"/>
              </w:numPr>
              <w:spacing w:after="200"/>
              <w:contextualSpacing/>
              <w:jc w:val="left"/>
              <w:rPr>
                <w:rFonts w:eastAsia="Calibri"/>
                <w:sz w:val="18"/>
                <w:szCs w:val="18"/>
              </w:rPr>
            </w:pPr>
            <w:r w:rsidRPr="001F028D">
              <w:rPr>
                <w:rFonts w:eastAsia="Calibri"/>
                <w:sz w:val="18"/>
                <w:szCs w:val="18"/>
              </w:rPr>
              <w:t>Mise en place d’un mécanisme de gestion des plaintes ;</w:t>
            </w:r>
          </w:p>
          <w:p w14:paraId="4A0B1BD1" w14:textId="77777777" w:rsidR="002B007A" w:rsidRPr="001F028D" w:rsidRDefault="002B007A" w:rsidP="008D33B9">
            <w:pPr>
              <w:keepNext/>
              <w:keepLines/>
              <w:numPr>
                <w:ilvl w:val="0"/>
                <w:numId w:val="13"/>
              </w:numPr>
              <w:spacing w:after="200"/>
              <w:contextualSpacing/>
              <w:jc w:val="left"/>
              <w:rPr>
                <w:rFonts w:eastAsia="Calibri"/>
                <w:sz w:val="18"/>
                <w:szCs w:val="18"/>
              </w:rPr>
            </w:pPr>
            <w:r w:rsidRPr="001F028D">
              <w:rPr>
                <w:rFonts w:eastAsia="Calibri"/>
                <w:sz w:val="18"/>
                <w:szCs w:val="18"/>
              </w:rPr>
              <w:t>Purge des différents fonciers ;</w:t>
            </w:r>
          </w:p>
          <w:p w14:paraId="2736F5BF" w14:textId="77777777" w:rsidR="002B007A" w:rsidRPr="001F028D" w:rsidRDefault="002B007A" w:rsidP="008D33B9">
            <w:pPr>
              <w:keepNext/>
              <w:keepLines/>
              <w:numPr>
                <w:ilvl w:val="0"/>
                <w:numId w:val="13"/>
              </w:numPr>
              <w:spacing w:after="200"/>
              <w:contextualSpacing/>
              <w:jc w:val="left"/>
              <w:rPr>
                <w:rFonts w:eastAsia="Calibri"/>
                <w:sz w:val="18"/>
                <w:szCs w:val="18"/>
              </w:rPr>
            </w:pPr>
            <w:r w:rsidRPr="001F028D">
              <w:rPr>
                <w:rFonts w:eastAsia="Calibri"/>
                <w:sz w:val="18"/>
                <w:szCs w:val="18"/>
              </w:rPr>
              <w:t>Mise en place d’un système d’information efficace et inclusif par le projet.</w:t>
            </w:r>
          </w:p>
        </w:tc>
        <w:tc>
          <w:tcPr>
            <w:tcW w:w="778" w:type="pct"/>
          </w:tcPr>
          <w:p w14:paraId="027E6B8B" w14:textId="77777777" w:rsidR="002B007A" w:rsidRPr="001F028D" w:rsidRDefault="002B007A" w:rsidP="008D33B9">
            <w:pPr>
              <w:pStyle w:val="Paragraphedeliste"/>
              <w:numPr>
                <w:ilvl w:val="0"/>
                <w:numId w:val="76"/>
              </w:numPr>
              <w:ind w:left="584" w:hanging="357"/>
              <w:rPr>
                <w:rFonts w:cs="Times New Roman"/>
                <w:sz w:val="18"/>
                <w:szCs w:val="18"/>
              </w:rPr>
            </w:pPr>
            <w:r w:rsidRPr="001F028D">
              <w:rPr>
                <w:rFonts w:cs="Times New Roman"/>
                <w:sz w:val="18"/>
                <w:szCs w:val="18"/>
              </w:rPr>
              <w:t>Maintenir les producteurs installés dans la zone des aménagements sommaires (communément appelée zone des 50/50) ;</w:t>
            </w:r>
          </w:p>
          <w:p w14:paraId="47196940" w14:textId="0C0F27AE" w:rsidR="00190A52" w:rsidRPr="001F028D" w:rsidRDefault="00190A52" w:rsidP="008D33B9">
            <w:pPr>
              <w:pStyle w:val="Paragraphedeliste"/>
              <w:numPr>
                <w:ilvl w:val="0"/>
                <w:numId w:val="76"/>
              </w:numPr>
              <w:ind w:left="584" w:hanging="357"/>
              <w:rPr>
                <w:rFonts w:cs="Times New Roman"/>
                <w:sz w:val="18"/>
                <w:szCs w:val="18"/>
              </w:rPr>
            </w:pPr>
            <w:r w:rsidRPr="001F028D">
              <w:rPr>
                <w:rFonts w:cs="Times New Roman"/>
                <w:sz w:val="18"/>
                <w:szCs w:val="18"/>
              </w:rPr>
              <w:t>Implication de toutes les parties dans la répartition des parcelles ;</w:t>
            </w:r>
          </w:p>
          <w:p w14:paraId="46F06E17" w14:textId="77777777" w:rsidR="002B007A" w:rsidRPr="001F028D" w:rsidRDefault="002B007A" w:rsidP="008D33B9">
            <w:pPr>
              <w:pStyle w:val="Paragraphedeliste"/>
              <w:numPr>
                <w:ilvl w:val="0"/>
                <w:numId w:val="76"/>
              </w:numPr>
              <w:ind w:left="584" w:hanging="357"/>
              <w:rPr>
                <w:rFonts w:cs="Times New Roman"/>
                <w:sz w:val="18"/>
                <w:szCs w:val="18"/>
              </w:rPr>
            </w:pPr>
            <w:r w:rsidRPr="001F028D">
              <w:rPr>
                <w:rFonts w:cs="Times New Roman"/>
                <w:sz w:val="18"/>
                <w:szCs w:val="18"/>
              </w:rPr>
              <w:t>Procéder à une compensation en nature des terres dans la zone d’exploitation traditionnelle en attribuant des parcelles par ordre de priorité aux propriétaires, puis aux exploitants et enfin aux autres demandeurs en cas de disponibilité ;</w:t>
            </w:r>
          </w:p>
          <w:p w14:paraId="2F6FEBB0" w14:textId="47D0EB4B" w:rsidR="002B007A" w:rsidRPr="001F028D" w:rsidRDefault="002B007A" w:rsidP="008D33B9">
            <w:pPr>
              <w:pStyle w:val="Paragraphedeliste"/>
              <w:numPr>
                <w:ilvl w:val="0"/>
                <w:numId w:val="76"/>
              </w:numPr>
              <w:ind w:left="584" w:hanging="357"/>
              <w:rPr>
                <w:rFonts w:eastAsia="Calibri" w:cs="Times New Roman"/>
                <w:sz w:val="18"/>
                <w:szCs w:val="18"/>
              </w:rPr>
            </w:pPr>
            <w:r w:rsidRPr="001F028D">
              <w:rPr>
                <w:rFonts w:cs="Times New Roman"/>
                <w:sz w:val="18"/>
                <w:szCs w:val="18"/>
              </w:rPr>
              <w:t>Compenser les pertes de cultures en espèces pour la période d’arrêt des activités consécutive aux travaux pour tous les exploitants.</w:t>
            </w:r>
          </w:p>
          <w:p w14:paraId="3D1F8AB7" w14:textId="77777777" w:rsidR="00190A52" w:rsidRPr="001F028D" w:rsidRDefault="00190A52" w:rsidP="008D33B9">
            <w:pPr>
              <w:pStyle w:val="Paragraphedeliste"/>
              <w:numPr>
                <w:ilvl w:val="0"/>
                <w:numId w:val="76"/>
              </w:numPr>
              <w:ind w:left="584" w:hanging="357"/>
              <w:rPr>
                <w:rFonts w:cs="Times New Roman"/>
                <w:sz w:val="18"/>
                <w:szCs w:val="18"/>
              </w:rPr>
            </w:pPr>
            <w:r w:rsidRPr="001F028D">
              <w:rPr>
                <w:rFonts w:cs="Times New Roman"/>
                <w:sz w:val="18"/>
                <w:szCs w:val="18"/>
              </w:rPr>
              <w:t>Mise en place d’un mécanisme de gestion des plaintes ;</w:t>
            </w:r>
          </w:p>
          <w:p w14:paraId="10BC43D9" w14:textId="538CCF94" w:rsidR="00190A52" w:rsidRPr="001F028D" w:rsidRDefault="006E3C61" w:rsidP="008D33B9">
            <w:pPr>
              <w:pStyle w:val="Paragraphedeliste"/>
              <w:numPr>
                <w:ilvl w:val="0"/>
                <w:numId w:val="76"/>
              </w:numPr>
              <w:ind w:left="584" w:hanging="357"/>
              <w:rPr>
                <w:rFonts w:cs="Times New Roman"/>
                <w:sz w:val="18"/>
                <w:szCs w:val="18"/>
              </w:rPr>
            </w:pPr>
            <w:r w:rsidRPr="001F028D">
              <w:rPr>
                <w:rFonts w:cs="Times New Roman"/>
                <w:sz w:val="18"/>
                <w:szCs w:val="18"/>
              </w:rPr>
              <w:t>Mise en place d’un système d’information efficace et inclusif par le projet.</w:t>
            </w:r>
          </w:p>
        </w:tc>
      </w:tr>
      <w:tr w:rsidR="002B007A" w:rsidRPr="001F028D" w14:paraId="6FF9E419" w14:textId="77777777" w:rsidTr="00223625">
        <w:tc>
          <w:tcPr>
            <w:tcW w:w="303" w:type="pct"/>
          </w:tcPr>
          <w:p w14:paraId="51510206" w14:textId="77777777" w:rsidR="002B007A" w:rsidRPr="001F028D" w:rsidRDefault="002B007A" w:rsidP="00612FE7">
            <w:pPr>
              <w:keepNext/>
              <w:keepLines/>
              <w:spacing w:after="200"/>
              <w:rPr>
                <w:rFonts w:eastAsia="Calibri"/>
                <w:sz w:val="18"/>
                <w:szCs w:val="18"/>
              </w:rPr>
            </w:pPr>
            <w:r w:rsidRPr="001F028D">
              <w:rPr>
                <w:rFonts w:eastAsia="Calibri"/>
                <w:sz w:val="18"/>
                <w:szCs w:val="18"/>
              </w:rPr>
              <w:t>12/01/19</w:t>
            </w:r>
          </w:p>
        </w:tc>
        <w:tc>
          <w:tcPr>
            <w:tcW w:w="297" w:type="pct"/>
          </w:tcPr>
          <w:p w14:paraId="2BC77779" w14:textId="77777777" w:rsidR="002B007A" w:rsidRPr="001F028D" w:rsidRDefault="002B007A" w:rsidP="00612FE7">
            <w:pPr>
              <w:keepNext/>
              <w:keepLines/>
              <w:spacing w:after="200"/>
              <w:rPr>
                <w:rFonts w:eastAsia="Calibri"/>
                <w:sz w:val="18"/>
                <w:szCs w:val="18"/>
              </w:rPr>
            </w:pPr>
            <w:r w:rsidRPr="001F028D">
              <w:rPr>
                <w:rFonts w:eastAsia="Calibri"/>
                <w:sz w:val="18"/>
                <w:szCs w:val="18"/>
              </w:rPr>
              <w:t>Banzon</w:t>
            </w:r>
          </w:p>
        </w:tc>
        <w:tc>
          <w:tcPr>
            <w:tcW w:w="640" w:type="pct"/>
          </w:tcPr>
          <w:p w14:paraId="1E3F27E3" w14:textId="77777777" w:rsidR="002B007A" w:rsidRPr="001F028D" w:rsidRDefault="002B007A" w:rsidP="00612FE7">
            <w:pPr>
              <w:keepNext/>
              <w:keepLines/>
              <w:spacing w:after="200"/>
              <w:rPr>
                <w:b/>
                <w:sz w:val="18"/>
                <w:szCs w:val="18"/>
              </w:rPr>
            </w:pPr>
            <w:r w:rsidRPr="001F028D">
              <w:rPr>
                <w:b/>
                <w:sz w:val="18"/>
                <w:szCs w:val="18"/>
              </w:rPr>
              <w:t>Association des étuveuses de riz</w:t>
            </w:r>
          </w:p>
        </w:tc>
        <w:tc>
          <w:tcPr>
            <w:tcW w:w="679" w:type="pct"/>
          </w:tcPr>
          <w:p w14:paraId="77E9FB84" w14:textId="77777777" w:rsidR="002B007A" w:rsidRPr="001F028D" w:rsidRDefault="002B007A" w:rsidP="008D33B9">
            <w:pPr>
              <w:pStyle w:val="Paragraphedeliste"/>
              <w:numPr>
                <w:ilvl w:val="0"/>
                <w:numId w:val="73"/>
              </w:numPr>
              <w:rPr>
                <w:rFonts w:cs="Times New Roman"/>
                <w:sz w:val="18"/>
                <w:szCs w:val="18"/>
              </w:rPr>
            </w:pPr>
            <w:r w:rsidRPr="001F028D">
              <w:rPr>
                <w:rFonts w:cs="Times New Roman"/>
                <w:sz w:val="18"/>
                <w:szCs w:val="18"/>
              </w:rPr>
              <w:t>Information sur le Projet</w:t>
            </w:r>
          </w:p>
          <w:p w14:paraId="6662DECD" w14:textId="77777777" w:rsidR="002B007A" w:rsidRPr="001F028D" w:rsidRDefault="002B007A" w:rsidP="008D33B9">
            <w:pPr>
              <w:pStyle w:val="Paragraphedeliste"/>
              <w:numPr>
                <w:ilvl w:val="0"/>
                <w:numId w:val="73"/>
              </w:numPr>
              <w:rPr>
                <w:rFonts w:cs="Times New Roman"/>
                <w:sz w:val="18"/>
                <w:szCs w:val="18"/>
              </w:rPr>
            </w:pPr>
            <w:r w:rsidRPr="001F028D">
              <w:rPr>
                <w:rFonts w:cs="Times New Roman"/>
                <w:sz w:val="18"/>
                <w:szCs w:val="18"/>
              </w:rPr>
              <w:t>Enjeux environnementaux et sociaux liés à la mise en œuvre du projet ;</w:t>
            </w:r>
          </w:p>
          <w:p w14:paraId="7A0A5561" w14:textId="77777777" w:rsidR="002B007A" w:rsidRPr="001F028D" w:rsidRDefault="002B007A" w:rsidP="008D33B9">
            <w:pPr>
              <w:pStyle w:val="Paragraphedeliste"/>
              <w:numPr>
                <w:ilvl w:val="0"/>
                <w:numId w:val="73"/>
              </w:numPr>
              <w:rPr>
                <w:rFonts w:cs="Times New Roman"/>
                <w:sz w:val="18"/>
                <w:szCs w:val="18"/>
              </w:rPr>
            </w:pPr>
            <w:r w:rsidRPr="001F028D">
              <w:rPr>
                <w:rFonts w:cs="Times New Roman"/>
                <w:sz w:val="18"/>
                <w:szCs w:val="18"/>
              </w:rPr>
              <w:t>Principales préoccupations et recommandations des parties prenantes par rapport au projet</w:t>
            </w:r>
          </w:p>
        </w:tc>
        <w:tc>
          <w:tcPr>
            <w:tcW w:w="1017" w:type="pct"/>
          </w:tcPr>
          <w:p w14:paraId="797A748E" w14:textId="77777777" w:rsidR="002B007A" w:rsidRPr="001F028D" w:rsidRDefault="002B007A" w:rsidP="008D33B9">
            <w:pPr>
              <w:pStyle w:val="Paragraphedeliste"/>
              <w:numPr>
                <w:ilvl w:val="0"/>
                <w:numId w:val="73"/>
              </w:numPr>
              <w:rPr>
                <w:rFonts w:cs="Times New Roman"/>
                <w:sz w:val="18"/>
                <w:szCs w:val="18"/>
              </w:rPr>
            </w:pPr>
            <w:r w:rsidRPr="001F028D">
              <w:rPr>
                <w:rFonts w:cs="Times New Roman"/>
                <w:sz w:val="18"/>
                <w:szCs w:val="18"/>
              </w:rPr>
              <w:t>Faible implication des femmes dans la préparation du projet ;</w:t>
            </w:r>
          </w:p>
          <w:p w14:paraId="69D65169" w14:textId="77777777" w:rsidR="002B007A" w:rsidRPr="001F028D" w:rsidRDefault="002B007A" w:rsidP="008D33B9">
            <w:pPr>
              <w:pStyle w:val="Paragraphedeliste"/>
              <w:numPr>
                <w:ilvl w:val="0"/>
                <w:numId w:val="73"/>
              </w:numPr>
              <w:rPr>
                <w:rFonts w:cs="Times New Roman"/>
                <w:sz w:val="18"/>
                <w:szCs w:val="18"/>
              </w:rPr>
            </w:pPr>
            <w:r w:rsidRPr="001F028D">
              <w:rPr>
                <w:rFonts w:cs="Times New Roman"/>
                <w:sz w:val="18"/>
                <w:szCs w:val="18"/>
              </w:rPr>
              <w:t>Faible présence des femmes sur les périmètres aménagés.</w:t>
            </w:r>
          </w:p>
        </w:tc>
        <w:tc>
          <w:tcPr>
            <w:tcW w:w="730" w:type="pct"/>
          </w:tcPr>
          <w:p w14:paraId="5DFE23A7" w14:textId="77777777" w:rsidR="002B007A" w:rsidRPr="001F028D" w:rsidRDefault="002B007A" w:rsidP="008D33B9">
            <w:pPr>
              <w:pStyle w:val="Paragraphedeliste"/>
              <w:numPr>
                <w:ilvl w:val="0"/>
                <w:numId w:val="73"/>
              </w:numPr>
              <w:rPr>
                <w:rFonts w:cs="Times New Roman"/>
                <w:sz w:val="18"/>
                <w:szCs w:val="18"/>
              </w:rPr>
            </w:pPr>
            <w:r w:rsidRPr="001F028D">
              <w:rPr>
                <w:rFonts w:cs="Times New Roman"/>
                <w:sz w:val="18"/>
                <w:szCs w:val="18"/>
              </w:rPr>
              <w:t>Exclusion des femmes dans le partage des retombées du projet ;</w:t>
            </w:r>
          </w:p>
          <w:p w14:paraId="79AA96D4" w14:textId="77777777" w:rsidR="002B007A" w:rsidRPr="001F028D" w:rsidRDefault="002B007A" w:rsidP="008D33B9">
            <w:pPr>
              <w:pStyle w:val="Paragraphedeliste"/>
              <w:numPr>
                <w:ilvl w:val="0"/>
                <w:numId w:val="73"/>
              </w:numPr>
              <w:rPr>
                <w:rFonts w:cs="Times New Roman"/>
                <w:sz w:val="18"/>
                <w:szCs w:val="18"/>
              </w:rPr>
            </w:pPr>
            <w:r w:rsidRPr="001F028D">
              <w:rPr>
                <w:rFonts w:cs="Times New Roman"/>
                <w:sz w:val="18"/>
                <w:szCs w:val="18"/>
              </w:rPr>
              <w:t>Manque de riz pendant la réhabilitation et l’extension.</w:t>
            </w:r>
          </w:p>
          <w:p w14:paraId="20694911" w14:textId="77777777" w:rsidR="002B007A" w:rsidRPr="001F028D" w:rsidRDefault="002B007A" w:rsidP="00106199">
            <w:pPr>
              <w:ind w:left="718"/>
              <w:rPr>
                <w:sz w:val="18"/>
                <w:szCs w:val="18"/>
              </w:rPr>
            </w:pPr>
          </w:p>
        </w:tc>
        <w:tc>
          <w:tcPr>
            <w:tcW w:w="556" w:type="pct"/>
          </w:tcPr>
          <w:p w14:paraId="0224C302" w14:textId="77777777" w:rsidR="002B007A" w:rsidRPr="001F028D" w:rsidRDefault="002B007A" w:rsidP="008D33B9">
            <w:pPr>
              <w:keepNext/>
              <w:keepLines/>
              <w:numPr>
                <w:ilvl w:val="0"/>
                <w:numId w:val="73"/>
              </w:numPr>
              <w:spacing w:after="200"/>
              <w:contextualSpacing/>
              <w:jc w:val="left"/>
              <w:rPr>
                <w:rFonts w:eastAsia="Calibri"/>
                <w:sz w:val="18"/>
                <w:szCs w:val="18"/>
              </w:rPr>
            </w:pPr>
            <w:r w:rsidRPr="001F028D">
              <w:rPr>
                <w:rFonts w:eastAsia="Calibri"/>
                <w:sz w:val="18"/>
                <w:szCs w:val="18"/>
              </w:rPr>
              <w:t>Le PAR doit identifier toutes les personnes vulnérables et faire des propositions visant à faciliter leur compensation ;</w:t>
            </w:r>
          </w:p>
          <w:p w14:paraId="5759CF2F" w14:textId="77777777" w:rsidR="002B007A" w:rsidRPr="001F028D" w:rsidRDefault="002B007A" w:rsidP="008D33B9">
            <w:pPr>
              <w:keepNext/>
              <w:keepLines/>
              <w:numPr>
                <w:ilvl w:val="0"/>
                <w:numId w:val="73"/>
              </w:numPr>
              <w:spacing w:after="200"/>
              <w:contextualSpacing/>
              <w:jc w:val="left"/>
              <w:rPr>
                <w:rFonts w:eastAsia="Calibri"/>
                <w:sz w:val="18"/>
                <w:szCs w:val="18"/>
              </w:rPr>
            </w:pPr>
            <w:r w:rsidRPr="001F028D">
              <w:rPr>
                <w:rFonts w:eastAsia="Calibri"/>
                <w:sz w:val="18"/>
                <w:szCs w:val="18"/>
              </w:rPr>
              <w:t>Le projet prévoit d’autres activités, notamment l’arboriculture fruitière où le genre sera respecté.</w:t>
            </w:r>
          </w:p>
        </w:tc>
        <w:tc>
          <w:tcPr>
            <w:tcW w:w="778" w:type="pct"/>
          </w:tcPr>
          <w:p w14:paraId="2B6E2567" w14:textId="77777777" w:rsidR="002B007A" w:rsidRPr="001F028D" w:rsidRDefault="002B007A" w:rsidP="008D33B9">
            <w:pPr>
              <w:pStyle w:val="Paragraphedeliste"/>
              <w:numPr>
                <w:ilvl w:val="0"/>
                <w:numId w:val="76"/>
              </w:numPr>
              <w:ind w:left="584" w:hanging="357"/>
              <w:rPr>
                <w:rFonts w:cs="Times New Roman"/>
                <w:sz w:val="18"/>
                <w:szCs w:val="18"/>
              </w:rPr>
            </w:pPr>
            <w:r w:rsidRPr="001F028D">
              <w:rPr>
                <w:rFonts w:cs="Times New Roman"/>
                <w:sz w:val="18"/>
                <w:szCs w:val="18"/>
              </w:rPr>
              <w:t>En cas de distribution de parcelles, tenir compte des femmes ;</w:t>
            </w:r>
          </w:p>
          <w:p w14:paraId="3B9DBD68" w14:textId="77777777" w:rsidR="002B007A" w:rsidRPr="001F028D" w:rsidRDefault="002B007A" w:rsidP="008D33B9">
            <w:pPr>
              <w:pStyle w:val="Paragraphedeliste"/>
              <w:numPr>
                <w:ilvl w:val="0"/>
                <w:numId w:val="76"/>
              </w:numPr>
              <w:ind w:left="584" w:hanging="357"/>
              <w:rPr>
                <w:rFonts w:cs="Times New Roman"/>
                <w:sz w:val="18"/>
                <w:szCs w:val="18"/>
              </w:rPr>
            </w:pPr>
            <w:r w:rsidRPr="001F028D">
              <w:rPr>
                <w:rFonts w:cs="Times New Roman"/>
                <w:sz w:val="18"/>
                <w:szCs w:val="18"/>
              </w:rPr>
              <w:t>Inciter les hommes à partager leurs parcelles avec les femmes en procédant à des locations de terres à des loyers abordables ;</w:t>
            </w:r>
          </w:p>
          <w:p w14:paraId="2D780238" w14:textId="77777777" w:rsidR="002B007A" w:rsidRPr="001F028D" w:rsidRDefault="002B007A" w:rsidP="008D33B9">
            <w:pPr>
              <w:pStyle w:val="Paragraphedeliste"/>
              <w:numPr>
                <w:ilvl w:val="0"/>
                <w:numId w:val="76"/>
              </w:numPr>
              <w:ind w:left="584" w:hanging="357"/>
              <w:rPr>
                <w:rFonts w:cs="Times New Roman"/>
                <w:sz w:val="18"/>
                <w:szCs w:val="18"/>
              </w:rPr>
            </w:pPr>
            <w:r w:rsidRPr="001F028D">
              <w:rPr>
                <w:rFonts w:cs="Times New Roman"/>
                <w:sz w:val="18"/>
                <w:szCs w:val="18"/>
              </w:rPr>
              <w:t xml:space="preserve">Aménager la voie afin que les producteurs des plaines voisines, </w:t>
            </w:r>
            <w:proofErr w:type="spellStart"/>
            <w:r w:rsidRPr="001F028D">
              <w:rPr>
                <w:rFonts w:cs="Times New Roman"/>
                <w:sz w:val="18"/>
                <w:szCs w:val="18"/>
              </w:rPr>
              <w:t>Douna</w:t>
            </w:r>
            <w:proofErr w:type="spellEnd"/>
            <w:r w:rsidRPr="001F028D">
              <w:rPr>
                <w:rFonts w:cs="Times New Roman"/>
                <w:sz w:val="18"/>
                <w:szCs w:val="18"/>
              </w:rPr>
              <w:t xml:space="preserve"> entre autres, puissent facilement approvisionner la zone en riz lors de la suspension de la production.</w:t>
            </w:r>
          </w:p>
        </w:tc>
      </w:tr>
    </w:tbl>
    <w:p w14:paraId="60B09767" w14:textId="2D040D5E" w:rsidR="00612FE7" w:rsidRDefault="00612FE7" w:rsidP="002B007A"/>
    <w:p w14:paraId="0F8193DC" w14:textId="7912280C" w:rsidR="00612FE7" w:rsidRDefault="00612FE7" w:rsidP="005C76B3">
      <w:pPr>
        <w:jc w:val="center"/>
      </w:pPr>
    </w:p>
    <w:p w14:paraId="3C71F8E1" w14:textId="77777777" w:rsidR="005C76B3" w:rsidRDefault="005C76B3" w:rsidP="005C76B3">
      <w:pPr>
        <w:jc w:val="center"/>
      </w:pPr>
    </w:p>
    <w:p w14:paraId="6EA8968F" w14:textId="675C1E4A" w:rsidR="00612FE7" w:rsidRDefault="00612FE7" w:rsidP="00612FE7">
      <w:r>
        <w:t xml:space="preserve">Les consultations publiques ont permis d’intégrer les avis et préoccupations des parties prenantes dans le </w:t>
      </w:r>
      <w:r w:rsidR="00E13A34">
        <w:t>PAR,</w:t>
      </w:r>
      <w:r>
        <w:t xml:space="preserve"> notamment en ce qui concerne :</w:t>
      </w:r>
    </w:p>
    <w:p w14:paraId="4334C6EE" w14:textId="36167DD3" w:rsidR="00612FE7" w:rsidRDefault="00612FE7" w:rsidP="008D33B9">
      <w:pPr>
        <w:pStyle w:val="Paragraphedeliste"/>
        <w:numPr>
          <w:ilvl w:val="0"/>
          <w:numId w:val="48"/>
        </w:numPr>
      </w:pPr>
      <w:r>
        <w:t>les critères d’éligibilité ;</w:t>
      </w:r>
    </w:p>
    <w:p w14:paraId="16E95368" w14:textId="3FF90621" w:rsidR="00612FE7" w:rsidRDefault="00612FE7" w:rsidP="008D33B9">
      <w:pPr>
        <w:pStyle w:val="Paragraphedeliste"/>
        <w:numPr>
          <w:ilvl w:val="0"/>
          <w:numId w:val="48"/>
        </w:numPr>
      </w:pPr>
      <w:r>
        <w:t>les barèmes de compensation ;</w:t>
      </w:r>
    </w:p>
    <w:p w14:paraId="48975F5A" w14:textId="1158CB67" w:rsidR="00612FE7" w:rsidRDefault="00612FE7" w:rsidP="008D33B9">
      <w:pPr>
        <w:pStyle w:val="Paragraphedeliste"/>
        <w:numPr>
          <w:ilvl w:val="0"/>
          <w:numId w:val="48"/>
        </w:numPr>
      </w:pPr>
      <w:r>
        <w:t>la composition des organes de gestion des plaintes ;</w:t>
      </w:r>
    </w:p>
    <w:p w14:paraId="39BA7AA9" w14:textId="305045AC" w:rsidR="00612FE7" w:rsidRDefault="00612FE7" w:rsidP="008D33B9">
      <w:pPr>
        <w:pStyle w:val="Paragraphedeliste"/>
        <w:numPr>
          <w:ilvl w:val="0"/>
          <w:numId w:val="48"/>
        </w:numPr>
      </w:pPr>
      <w:r>
        <w:t xml:space="preserve">le montage institutionnel pour la mise en œuvre </w:t>
      </w:r>
      <w:r w:rsidR="00E13A34">
        <w:t>et le suivi évaluation ;</w:t>
      </w:r>
    </w:p>
    <w:p w14:paraId="128DB526" w14:textId="616B283A" w:rsidR="00E13A34" w:rsidRDefault="00E13A34" w:rsidP="008D33B9">
      <w:pPr>
        <w:pStyle w:val="Paragraphedeliste"/>
        <w:numPr>
          <w:ilvl w:val="0"/>
          <w:numId w:val="48"/>
        </w:numPr>
      </w:pPr>
      <w:r>
        <w:t>la sécurisation des paiements.</w:t>
      </w:r>
    </w:p>
    <w:p w14:paraId="5402DC91" w14:textId="77777777" w:rsidR="00E13A34" w:rsidRDefault="00E13A34" w:rsidP="00E13A34"/>
    <w:p w14:paraId="5F10ADC0" w14:textId="4F164B60" w:rsidR="00612FE7" w:rsidRDefault="00612FE7" w:rsidP="00612FE7"/>
    <w:p w14:paraId="25567905" w14:textId="77777777" w:rsidR="0095545D" w:rsidRDefault="0095545D">
      <w:pPr>
        <w:sectPr w:rsidR="0095545D" w:rsidSect="00A7798D">
          <w:pgSz w:w="16838" w:h="11906" w:orient="landscape"/>
          <w:pgMar w:top="1440" w:right="1440" w:bottom="1440" w:left="1440" w:header="720" w:footer="720" w:gutter="0"/>
          <w:cols w:space="720"/>
          <w:titlePg/>
          <w:docGrid w:linePitch="360"/>
        </w:sectPr>
      </w:pPr>
    </w:p>
    <w:p w14:paraId="14DBC6D3" w14:textId="1EDBD3AC" w:rsidR="003F2DA2" w:rsidRPr="000D451E" w:rsidRDefault="00567D47" w:rsidP="008B6CDE">
      <w:pPr>
        <w:pStyle w:val="Titre1"/>
      </w:pPr>
      <w:bookmarkStart w:id="402" w:name="_Toc4988245"/>
      <w:bookmarkStart w:id="403" w:name="_Toc686144"/>
      <w:r>
        <w:t>MESURES DE R</w:t>
      </w:r>
      <w:r w:rsidR="00EC4D0C">
        <w:t>É</w:t>
      </w:r>
      <w:r>
        <w:t>INSTALLATION PHYSIQUE</w:t>
      </w:r>
      <w:bookmarkEnd w:id="402"/>
    </w:p>
    <w:p w14:paraId="2132488A" w14:textId="69B81375" w:rsidR="00573113" w:rsidRDefault="00573113" w:rsidP="00675710">
      <w:pPr>
        <w:spacing w:after="120" w:line="276" w:lineRule="auto"/>
      </w:pPr>
      <w:r>
        <w:rPr>
          <w:caps/>
        </w:rPr>
        <w:t>l</w:t>
      </w:r>
      <w:r>
        <w:t xml:space="preserve">a mise en œuvre des activités de réhabilitation et d’extension du périmètre irrigué de Banzon n’affectera </w:t>
      </w:r>
      <w:r w:rsidR="0066418E">
        <w:t xml:space="preserve">aucune maison d’habitation, </w:t>
      </w:r>
      <w:r>
        <w:t>aucun bâtiment, aucune annexe de bâtiment. Par conséquent</w:t>
      </w:r>
      <w:r w:rsidR="00964FE8">
        <w:t>,</w:t>
      </w:r>
      <w:r>
        <w:t xml:space="preserve"> il ne nécessitera pas de réinstallation physique.</w:t>
      </w:r>
    </w:p>
    <w:p w14:paraId="644D4D77" w14:textId="77777777" w:rsidR="00573113" w:rsidRDefault="00573113" w:rsidP="00573113"/>
    <w:p w14:paraId="3B6358E1" w14:textId="00EDF50A" w:rsidR="00567D47" w:rsidRDefault="00567D47" w:rsidP="008B6CDE">
      <w:pPr>
        <w:pStyle w:val="Titre1"/>
      </w:pPr>
      <w:bookmarkStart w:id="404" w:name="_Toc4988246"/>
      <w:r>
        <w:t>COÛTS ET BUDGETS DES COMPENSATIONS</w:t>
      </w:r>
      <w:bookmarkEnd w:id="404"/>
    </w:p>
    <w:p w14:paraId="59D302B1" w14:textId="5192D261" w:rsidR="003F361A" w:rsidRDefault="00F16EB6" w:rsidP="00612965">
      <w:pPr>
        <w:spacing w:after="160" w:line="276" w:lineRule="auto"/>
        <w:rPr>
          <w:szCs w:val="24"/>
        </w:rPr>
      </w:pPr>
      <w:r w:rsidRPr="00E16EBD">
        <w:rPr>
          <w:bCs/>
          <w:szCs w:val="24"/>
        </w:rPr>
        <w:t xml:space="preserve">Les pertes identifiées </w:t>
      </w:r>
      <w:r w:rsidR="003F361A" w:rsidRPr="00E16EBD">
        <w:rPr>
          <w:bCs/>
          <w:szCs w:val="24"/>
        </w:rPr>
        <w:t>dans le cadre de ce PAR concernent uniquement les cultures pour une année de travaux. Elles s’élèvent</w:t>
      </w:r>
      <w:r w:rsidRPr="003F361A">
        <w:rPr>
          <w:lang w:val="fr-CA"/>
        </w:rPr>
        <w:t xml:space="preserve"> au total</w:t>
      </w:r>
      <w:r w:rsidR="003F361A" w:rsidRPr="003F361A">
        <w:rPr>
          <w:lang w:val="fr-CA"/>
        </w:rPr>
        <w:t xml:space="preserve"> à six cent </w:t>
      </w:r>
      <w:r w:rsidR="00E16EBD">
        <w:rPr>
          <w:lang w:val="fr-CA"/>
        </w:rPr>
        <w:t>vingt un</w:t>
      </w:r>
      <w:r w:rsidR="003F361A" w:rsidRPr="003F361A">
        <w:rPr>
          <w:lang w:val="fr-CA"/>
        </w:rPr>
        <w:t xml:space="preserve"> millions </w:t>
      </w:r>
      <w:r w:rsidR="00E16EBD">
        <w:rPr>
          <w:lang w:val="fr-CA"/>
        </w:rPr>
        <w:t>huit</w:t>
      </w:r>
      <w:r w:rsidR="003F361A" w:rsidRPr="003F361A">
        <w:rPr>
          <w:lang w:val="fr-CA"/>
        </w:rPr>
        <w:t xml:space="preserve"> cent </w:t>
      </w:r>
      <w:r w:rsidR="00E16EBD">
        <w:rPr>
          <w:lang w:val="fr-CA"/>
        </w:rPr>
        <w:t>sept</w:t>
      </w:r>
      <w:r w:rsidR="003F361A" w:rsidRPr="003F361A">
        <w:rPr>
          <w:lang w:val="fr-CA"/>
        </w:rPr>
        <w:t xml:space="preserve"> mille deux cent cinquante (6</w:t>
      </w:r>
      <w:r w:rsidR="00E16EBD">
        <w:rPr>
          <w:lang w:val="fr-CA"/>
        </w:rPr>
        <w:t>21</w:t>
      </w:r>
      <w:r w:rsidRPr="003F361A">
        <w:rPr>
          <w:szCs w:val="24"/>
        </w:rPr>
        <w:t> </w:t>
      </w:r>
      <w:r w:rsidR="00E16EBD">
        <w:rPr>
          <w:szCs w:val="24"/>
        </w:rPr>
        <w:t>807</w:t>
      </w:r>
      <w:r w:rsidR="003F361A" w:rsidRPr="003F361A">
        <w:rPr>
          <w:szCs w:val="24"/>
        </w:rPr>
        <w:t> </w:t>
      </w:r>
      <w:r w:rsidRPr="003F361A">
        <w:rPr>
          <w:szCs w:val="24"/>
        </w:rPr>
        <w:t>250</w:t>
      </w:r>
      <w:r w:rsidR="003F361A" w:rsidRPr="003F361A">
        <w:rPr>
          <w:szCs w:val="24"/>
        </w:rPr>
        <w:t>) F CFA.</w:t>
      </w:r>
    </w:p>
    <w:p w14:paraId="34F79960" w14:textId="6EF0BA2B" w:rsidR="00AB7E36" w:rsidRPr="009F5EB0" w:rsidRDefault="00AB7E36" w:rsidP="00AB7E36">
      <w:pPr>
        <w:autoSpaceDE w:val="0"/>
        <w:autoSpaceDN w:val="0"/>
        <w:adjustRightInd w:val="0"/>
        <w:spacing w:before="100" w:beforeAutospacing="1" w:after="120"/>
        <w:rPr>
          <w:color w:val="auto"/>
          <w14:cntxtAlts w14:val="0"/>
        </w:rPr>
      </w:pPr>
      <w:r>
        <w:t xml:space="preserve">L’exécution du PAR est entièrement à la charge de l’État du Burkina Faso. </w:t>
      </w:r>
      <w:r w:rsidR="009F5EB0">
        <w:t>Quant aux</w:t>
      </w:r>
      <w:r>
        <w:t xml:space="preserve"> fonds destinés aux dépenses du plan</w:t>
      </w:r>
      <w:r w:rsidR="009F5EB0">
        <w:t>, ils</w:t>
      </w:r>
      <w:r>
        <w:t xml:space="preserve"> proviendront de l’IDA et de la contrepartie Burkinabè. Le budget indicatif du PAR est estimé à </w:t>
      </w:r>
      <w:r>
        <w:rPr>
          <w:b/>
        </w:rPr>
        <w:t>715 653 338</w:t>
      </w:r>
      <w:r>
        <w:t xml:space="preserve"> FCFA. L’</w:t>
      </w:r>
      <w:r w:rsidR="00EC4D0C">
        <w:t>É</w:t>
      </w:r>
      <w:r>
        <w:t>tat prendra en charges tous les coûts liés directement aux compensations des cultures soit 621 807 250 F CFA.</w:t>
      </w:r>
      <w:r w:rsidR="009F5EB0">
        <w:rPr>
          <w:color w:val="auto"/>
          <w14:cntxtAlts w14:val="0"/>
        </w:rPr>
        <w:t xml:space="preserve"> </w:t>
      </w:r>
      <w:r>
        <w:t xml:space="preserve">Les autres frais à savoir le renforcement des capacités, les frais de mise en œuvre et les provisions pour les imprévus/inflation sont assurés par l’IDA. Ils </w:t>
      </w:r>
      <w:r w:rsidR="00FB7003">
        <w:t xml:space="preserve">s’élèvent </w:t>
      </w:r>
      <w:r>
        <w:t>à 93 846 088 F CFA.</w:t>
      </w:r>
    </w:p>
    <w:p w14:paraId="19C3CC06" w14:textId="2DB55A35" w:rsidR="00AB7E36" w:rsidRDefault="00AB7E36" w:rsidP="00AB7E36">
      <w:pPr>
        <w:autoSpaceDE w:val="0"/>
        <w:autoSpaceDN w:val="0"/>
        <w:adjustRightInd w:val="0"/>
        <w:spacing w:before="100" w:beforeAutospacing="1" w:after="120"/>
      </w:pPr>
      <w:r>
        <w:t>Pour réaliser l’opération d’indemnisation des personnes affectées par le projet dans un délai court, il est nécessaire d’assouplir au maximum le mécanisme financier du PAR. Ainsi, les procédures de sélection d</w:t>
      </w:r>
      <w:r w:rsidR="00964BDF">
        <w:t xml:space="preserve">e l’entité </w:t>
      </w:r>
      <w:r>
        <w:t xml:space="preserve"> chargé d’accompagner le PDC</w:t>
      </w:r>
      <w:r w:rsidR="00611069">
        <w:t>A</w:t>
      </w:r>
      <w:r>
        <w:t xml:space="preserve"> dans la mise en œuvre du PAR et la procédure de décaissement devront être rapides.</w:t>
      </w:r>
    </w:p>
    <w:p w14:paraId="405B5E1E" w14:textId="058BCFE2" w:rsidR="00AB7E36" w:rsidRDefault="00AB7E36" w:rsidP="00AB7E36">
      <w:pPr>
        <w:autoSpaceDE w:val="0"/>
        <w:autoSpaceDN w:val="0"/>
        <w:adjustRightInd w:val="0"/>
        <w:spacing w:before="100" w:beforeAutospacing="1" w:after="120"/>
        <w:rPr>
          <w:szCs w:val="24"/>
        </w:rPr>
      </w:pPr>
      <w:r>
        <w:t>Le budget du présent PAR devra être mis à la disposition de l’UNC du PDC</w:t>
      </w:r>
      <w:r w:rsidR="00611069">
        <w:t>A</w:t>
      </w:r>
      <w:r>
        <w:t xml:space="preserve"> dans des délais très raisonnables. </w:t>
      </w:r>
      <w:r w:rsidR="00822CC1">
        <w:t xml:space="preserve">Le récapitulatif et le total des coûts de compensations et présenté dans le tableau 24. </w:t>
      </w:r>
    </w:p>
    <w:p w14:paraId="75D82758" w14:textId="348E08F4" w:rsidR="00E16EBD" w:rsidRPr="00612965" w:rsidRDefault="00E16EBD" w:rsidP="00612965">
      <w:pPr>
        <w:pStyle w:val="Lgende"/>
        <w:jc w:val="left"/>
        <w:rPr>
          <w:rFonts w:ascii="Times New Roman" w:hAnsi="Times New Roman"/>
          <w:szCs w:val="24"/>
        </w:rPr>
      </w:pPr>
      <w:bookmarkStart w:id="405" w:name="_Toc4498172"/>
      <w:r w:rsidRPr="00612965">
        <w:rPr>
          <w:rFonts w:ascii="Times New Roman" w:hAnsi="Times New Roman"/>
        </w:rPr>
        <w:t xml:space="preserve">Tableau </w:t>
      </w:r>
      <w:r w:rsidR="00B60E85" w:rsidRPr="00612965">
        <w:rPr>
          <w:rFonts w:ascii="Times New Roman" w:hAnsi="Times New Roman"/>
          <w:noProof/>
        </w:rPr>
        <w:fldChar w:fldCharType="begin"/>
      </w:r>
      <w:r w:rsidR="00B60E85" w:rsidRPr="00612965">
        <w:rPr>
          <w:rFonts w:ascii="Times New Roman" w:hAnsi="Times New Roman"/>
          <w:noProof/>
        </w:rPr>
        <w:instrText xml:space="preserve"> SEQ Tableau \* ARABIC </w:instrText>
      </w:r>
      <w:r w:rsidR="00B60E85" w:rsidRPr="00612965">
        <w:rPr>
          <w:rFonts w:ascii="Times New Roman" w:hAnsi="Times New Roman"/>
          <w:noProof/>
        </w:rPr>
        <w:fldChar w:fldCharType="separate"/>
      </w:r>
      <w:r w:rsidR="00182709" w:rsidRPr="00612965">
        <w:rPr>
          <w:rFonts w:ascii="Times New Roman" w:hAnsi="Times New Roman"/>
          <w:noProof/>
        </w:rPr>
        <w:t>24</w:t>
      </w:r>
      <w:r w:rsidR="00B60E85" w:rsidRPr="00612965">
        <w:rPr>
          <w:rFonts w:ascii="Times New Roman" w:hAnsi="Times New Roman"/>
          <w:noProof/>
        </w:rPr>
        <w:fldChar w:fldCharType="end"/>
      </w:r>
      <w:r w:rsidRPr="00612965">
        <w:rPr>
          <w:rFonts w:ascii="Times New Roman" w:hAnsi="Times New Roman"/>
        </w:rPr>
        <w:t xml:space="preserve">. </w:t>
      </w:r>
      <w:r w:rsidRPr="00612965">
        <w:rPr>
          <w:rFonts w:ascii="Times New Roman" w:hAnsi="Times New Roman"/>
          <w:szCs w:val="24"/>
        </w:rPr>
        <w:t>Coût des compensations</w:t>
      </w:r>
      <w:bookmarkEnd w:id="405"/>
    </w:p>
    <w:tbl>
      <w:tblPr>
        <w:tblW w:w="5000" w:type="pct"/>
        <w:jc w:val="center"/>
        <w:tblCellMar>
          <w:left w:w="70" w:type="dxa"/>
          <w:right w:w="70" w:type="dxa"/>
        </w:tblCellMar>
        <w:tblLook w:val="04A0" w:firstRow="1" w:lastRow="0" w:firstColumn="1" w:lastColumn="0" w:noHBand="0" w:noVBand="1"/>
      </w:tblPr>
      <w:tblGrid>
        <w:gridCol w:w="5260"/>
        <w:gridCol w:w="3756"/>
      </w:tblGrid>
      <w:tr w:rsidR="00E16EBD" w:rsidRPr="00E16EBD" w14:paraId="5E0E8CB4" w14:textId="77777777" w:rsidTr="00A7798D">
        <w:trPr>
          <w:trHeight w:val="315"/>
          <w:jc w:val="center"/>
        </w:trPr>
        <w:tc>
          <w:tcPr>
            <w:tcW w:w="2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EA8B32" w14:textId="77777777" w:rsidR="00E16EBD" w:rsidRPr="00E16EBD" w:rsidRDefault="00E16EBD" w:rsidP="00E16EBD">
            <w:pPr>
              <w:jc w:val="left"/>
              <w:rPr>
                <w:b/>
                <w:bCs/>
                <w:szCs w:val="24"/>
                <w14:cntxtAlts w14:val="0"/>
              </w:rPr>
            </w:pPr>
            <w:r w:rsidRPr="00E16EBD">
              <w:rPr>
                <w:b/>
                <w:bCs/>
                <w:szCs w:val="24"/>
                <w14:cntxtAlts w14:val="0"/>
              </w:rPr>
              <w:t>Culture</w:t>
            </w:r>
          </w:p>
        </w:tc>
        <w:tc>
          <w:tcPr>
            <w:tcW w:w="2083" w:type="pct"/>
            <w:tcBorders>
              <w:top w:val="single" w:sz="4" w:space="0" w:color="auto"/>
              <w:left w:val="nil"/>
              <w:bottom w:val="single" w:sz="4" w:space="0" w:color="auto"/>
              <w:right w:val="single" w:sz="4" w:space="0" w:color="auto"/>
            </w:tcBorders>
            <w:shd w:val="clear" w:color="auto" w:fill="auto"/>
            <w:noWrap/>
            <w:vAlign w:val="bottom"/>
            <w:hideMark/>
          </w:tcPr>
          <w:p w14:paraId="6DEAA6D1" w14:textId="77777777" w:rsidR="00E16EBD" w:rsidRPr="00E16EBD" w:rsidRDefault="00E16EBD" w:rsidP="00E16EBD">
            <w:pPr>
              <w:jc w:val="left"/>
              <w:rPr>
                <w:rFonts w:ascii="Calibri" w:hAnsi="Calibri" w:cs="Calibri"/>
                <w:b/>
                <w:bCs/>
                <w:sz w:val="22"/>
                <w14:cntxtAlts w14:val="0"/>
              </w:rPr>
            </w:pPr>
            <w:r w:rsidRPr="00E16EBD">
              <w:rPr>
                <w:rFonts w:ascii="Calibri" w:hAnsi="Calibri" w:cs="Calibri"/>
                <w:b/>
                <w:bCs/>
                <w:sz w:val="22"/>
                <w14:cntxtAlts w14:val="0"/>
              </w:rPr>
              <w:t>Montant</w:t>
            </w:r>
          </w:p>
        </w:tc>
      </w:tr>
      <w:tr w:rsidR="00E16EBD" w:rsidRPr="00E16EBD" w14:paraId="3392F00B" w14:textId="77777777" w:rsidTr="00A7798D">
        <w:trPr>
          <w:trHeight w:val="330"/>
          <w:jc w:val="center"/>
        </w:trPr>
        <w:tc>
          <w:tcPr>
            <w:tcW w:w="2917" w:type="pct"/>
            <w:tcBorders>
              <w:top w:val="nil"/>
              <w:left w:val="single" w:sz="4" w:space="0" w:color="auto"/>
              <w:bottom w:val="single" w:sz="4" w:space="0" w:color="auto"/>
              <w:right w:val="single" w:sz="4" w:space="0" w:color="auto"/>
            </w:tcBorders>
            <w:shd w:val="clear" w:color="auto" w:fill="auto"/>
            <w:noWrap/>
            <w:vAlign w:val="center"/>
            <w:hideMark/>
          </w:tcPr>
          <w:p w14:paraId="6F38AD47" w14:textId="78E3C0EB" w:rsidR="00E16EBD" w:rsidRPr="00E16EBD" w:rsidRDefault="009513D4" w:rsidP="00E16EBD">
            <w:pPr>
              <w:jc w:val="left"/>
              <w:rPr>
                <w:b/>
                <w:bCs/>
                <w:szCs w:val="24"/>
                <w14:cntxtAlts w14:val="0"/>
              </w:rPr>
            </w:pPr>
            <w:r w:rsidRPr="00E16EBD">
              <w:rPr>
                <w:b/>
                <w:bCs/>
                <w:szCs w:val="24"/>
                <w14:cntxtAlts w14:val="0"/>
              </w:rPr>
              <w:t>C</w:t>
            </w:r>
            <w:r w:rsidR="00E16EBD" w:rsidRPr="00E16EBD">
              <w:rPr>
                <w:b/>
                <w:bCs/>
                <w:szCs w:val="24"/>
                <w14:cntxtAlts w14:val="0"/>
              </w:rPr>
              <w:t>houx</w:t>
            </w:r>
          </w:p>
        </w:tc>
        <w:tc>
          <w:tcPr>
            <w:tcW w:w="2083" w:type="pct"/>
            <w:tcBorders>
              <w:top w:val="nil"/>
              <w:left w:val="nil"/>
              <w:bottom w:val="single" w:sz="4" w:space="0" w:color="auto"/>
              <w:right w:val="single" w:sz="4" w:space="0" w:color="auto"/>
            </w:tcBorders>
            <w:shd w:val="clear" w:color="auto" w:fill="auto"/>
            <w:noWrap/>
            <w:vAlign w:val="bottom"/>
            <w:hideMark/>
          </w:tcPr>
          <w:p w14:paraId="6C5C7F77" w14:textId="77777777" w:rsidR="00E16EBD" w:rsidRPr="00E16EBD" w:rsidRDefault="00E16EBD" w:rsidP="00E16EBD">
            <w:pPr>
              <w:jc w:val="right"/>
              <w:rPr>
                <w:rFonts w:ascii="Calibri" w:hAnsi="Calibri" w:cs="Calibri"/>
                <w:sz w:val="22"/>
                <w14:cntxtAlts w14:val="0"/>
              </w:rPr>
            </w:pPr>
            <w:r w:rsidRPr="00E16EBD">
              <w:rPr>
                <w:rFonts w:ascii="Calibri" w:hAnsi="Calibri" w:cs="Calibri"/>
                <w:sz w:val="22"/>
                <w14:cntxtAlts w14:val="0"/>
              </w:rPr>
              <w:t>250 000</w:t>
            </w:r>
          </w:p>
        </w:tc>
      </w:tr>
      <w:tr w:rsidR="00E16EBD" w:rsidRPr="00E16EBD" w14:paraId="1E8320F4" w14:textId="77777777" w:rsidTr="00A7798D">
        <w:trPr>
          <w:trHeight w:val="330"/>
          <w:jc w:val="center"/>
        </w:trPr>
        <w:tc>
          <w:tcPr>
            <w:tcW w:w="2917" w:type="pct"/>
            <w:tcBorders>
              <w:top w:val="nil"/>
              <w:left w:val="single" w:sz="4" w:space="0" w:color="auto"/>
              <w:bottom w:val="single" w:sz="4" w:space="0" w:color="auto"/>
              <w:right w:val="single" w:sz="4" w:space="0" w:color="auto"/>
            </w:tcBorders>
            <w:shd w:val="clear" w:color="auto" w:fill="auto"/>
            <w:noWrap/>
            <w:vAlign w:val="center"/>
            <w:hideMark/>
          </w:tcPr>
          <w:p w14:paraId="270F9A8F" w14:textId="77777777" w:rsidR="00E16EBD" w:rsidRPr="00E16EBD" w:rsidRDefault="00E16EBD" w:rsidP="00E16EBD">
            <w:pPr>
              <w:jc w:val="left"/>
              <w:rPr>
                <w:b/>
                <w:bCs/>
                <w:szCs w:val="24"/>
                <w14:cntxtAlts w14:val="0"/>
              </w:rPr>
            </w:pPr>
            <w:r w:rsidRPr="00E16EBD">
              <w:rPr>
                <w:b/>
                <w:bCs/>
                <w:szCs w:val="24"/>
                <w14:cntxtAlts w14:val="0"/>
              </w:rPr>
              <w:t>Mais</w:t>
            </w:r>
          </w:p>
        </w:tc>
        <w:tc>
          <w:tcPr>
            <w:tcW w:w="2083" w:type="pct"/>
            <w:tcBorders>
              <w:top w:val="nil"/>
              <w:left w:val="nil"/>
              <w:bottom w:val="single" w:sz="4" w:space="0" w:color="auto"/>
              <w:right w:val="single" w:sz="4" w:space="0" w:color="auto"/>
            </w:tcBorders>
            <w:shd w:val="clear" w:color="auto" w:fill="auto"/>
            <w:noWrap/>
            <w:vAlign w:val="bottom"/>
            <w:hideMark/>
          </w:tcPr>
          <w:p w14:paraId="1CA91B25" w14:textId="77777777" w:rsidR="00E16EBD" w:rsidRPr="00E16EBD" w:rsidRDefault="00E16EBD" w:rsidP="00E16EBD">
            <w:pPr>
              <w:jc w:val="right"/>
              <w:rPr>
                <w:rFonts w:ascii="Calibri" w:hAnsi="Calibri" w:cs="Calibri"/>
                <w:sz w:val="22"/>
                <w14:cntxtAlts w14:val="0"/>
              </w:rPr>
            </w:pPr>
            <w:r w:rsidRPr="00E16EBD">
              <w:rPr>
                <w:rFonts w:ascii="Calibri" w:hAnsi="Calibri" w:cs="Calibri"/>
                <w:sz w:val="22"/>
                <w14:cntxtAlts w14:val="0"/>
              </w:rPr>
              <w:t>47 344 500</w:t>
            </w:r>
          </w:p>
        </w:tc>
      </w:tr>
      <w:tr w:rsidR="00E16EBD" w:rsidRPr="00E16EBD" w14:paraId="1404ACB2" w14:textId="77777777" w:rsidTr="00A7798D">
        <w:trPr>
          <w:trHeight w:val="330"/>
          <w:jc w:val="center"/>
        </w:trPr>
        <w:tc>
          <w:tcPr>
            <w:tcW w:w="2917" w:type="pct"/>
            <w:tcBorders>
              <w:top w:val="nil"/>
              <w:left w:val="single" w:sz="4" w:space="0" w:color="auto"/>
              <w:bottom w:val="single" w:sz="4" w:space="0" w:color="auto"/>
              <w:right w:val="single" w:sz="4" w:space="0" w:color="auto"/>
            </w:tcBorders>
            <w:shd w:val="clear" w:color="auto" w:fill="auto"/>
            <w:noWrap/>
            <w:vAlign w:val="center"/>
            <w:hideMark/>
          </w:tcPr>
          <w:p w14:paraId="2793E132" w14:textId="77777777" w:rsidR="00E16EBD" w:rsidRPr="00E16EBD" w:rsidRDefault="00E16EBD" w:rsidP="00E16EBD">
            <w:pPr>
              <w:jc w:val="left"/>
              <w:rPr>
                <w:b/>
                <w:bCs/>
                <w:szCs w:val="24"/>
                <w14:cntxtAlts w14:val="0"/>
              </w:rPr>
            </w:pPr>
            <w:r w:rsidRPr="00E16EBD">
              <w:rPr>
                <w:b/>
                <w:bCs/>
                <w:szCs w:val="24"/>
                <w14:cntxtAlts w14:val="0"/>
              </w:rPr>
              <w:t>Mil ou petit mil</w:t>
            </w:r>
          </w:p>
        </w:tc>
        <w:tc>
          <w:tcPr>
            <w:tcW w:w="2083" w:type="pct"/>
            <w:tcBorders>
              <w:top w:val="nil"/>
              <w:left w:val="nil"/>
              <w:bottom w:val="single" w:sz="4" w:space="0" w:color="auto"/>
              <w:right w:val="single" w:sz="4" w:space="0" w:color="auto"/>
            </w:tcBorders>
            <w:shd w:val="clear" w:color="auto" w:fill="auto"/>
            <w:noWrap/>
            <w:vAlign w:val="bottom"/>
            <w:hideMark/>
          </w:tcPr>
          <w:p w14:paraId="6F33099D" w14:textId="77777777" w:rsidR="00E16EBD" w:rsidRPr="00E16EBD" w:rsidRDefault="00E16EBD" w:rsidP="00E16EBD">
            <w:pPr>
              <w:jc w:val="right"/>
              <w:rPr>
                <w:rFonts w:ascii="Calibri" w:hAnsi="Calibri" w:cs="Calibri"/>
                <w:sz w:val="22"/>
                <w14:cntxtAlts w14:val="0"/>
              </w:rPr>
            </w:pPr>
            <w:r w:rsidRPr="00E16EBD">
              <w:rPr>
                <w:rFonts w:ascii="Calibri" w:hAnsi="Calibri" w:cs="Calibri"/>
                <w:sz w:val="22"/>
                <w14:cntxtAlts w14:val="0"/>
              </w:rPr>
              <w:t>101 250</w:t>
            </w:r>
          </w:p>
        </w:tc>
      </w:tr>
      <w:tr w:rsidR="00E16EBD" w:rsidRPr="00E16EBD" w14:paraId="1C28CF36" w14:textId="77777777" w:rsidTr="00A7798D">
        <w:trPr>
          <w:trHeight w:val="330"/>
          <w:jc w:val="center"/>
        </w:trPr>
        <w:tc>
          <w:tcPr>
            <w:tcW w:w="2917" w:type="pct"/>
            <w:tcBorders>
              <w:top w:val="nil"/>
              <w:left w:val="single" w:sz="4" w:space="0" w:color="auto"/>
              <w:bottom w:val="single" w:sz="4" w:space="0" w:color="auto"/>
              <w:right w:val="single" w:sz="4" w:space="0" w:color="auto"/>
            </w:tcBorders>
            <w:shd w:val="clear" w:color="auto" w:fill="auto"/>
            <w:noWrap/>
            <w:vAlign w:val="center"/>
            <w:hideMark/>
          </w:tcPr>
          <w:p w14:paraId="1261E86E" w14:textId="77777777" w:rsidR="00E16EBD" w:rsidRPr="00E16EBD" w:rsidRDefault="00E16EBD" w:rsidP="00E16EBD">
            <w:pPr>
              <w:jc w:val="left"/>
              <w:rPr>
                <w:b/>
                <w:bCs/>
                <w:szCs w:val="24"/>
                <w14:cntxtAlts w14:val="0"/>
              </w:rPr>
            </w:pPr>
            <w:r w:rsidRPr="00E16EBD">
              <w:rPr>
                <w:b/>
                <w:bCs/>
                <w:szCs w:val="24"/>
                <w14:cntxtAlts w14:val="0"/>
              </w:rPr>
              <w:t>Oignon</w:t>
            </w:r>
          </w:p>
        </w:tc>
        <w:tc>
          <w:tcPr>
            <w:tcW w:w="2083" w:type="pct"/>
            <w:tcBorders>
              <w:top w:val="nil"/>
              <w:left w:val="nil"/>
              <w:bottom w:val="single" w:sz="4" w:space="0" w:color="auto"/>
              <w:right w:val="single" w:sz="4" w:space="0" w:color="auto"/>
            </w:tcBorders>
            <w:shd w:val="clear" w:color="auto" w:fill="auto"/>
            <w:noWrap/>
            <w:vAlign w:val="bottom"/>
            <w:hideMark/>
          </w:tcPr>
          <w:p w14:paraId="511E8D8A" w14:textId="77777777" w:rsidR="00E16EBD" w:rsidRPr="00E16EBD" w:rsidRDefault="00E16EBD" w:rsidP="00E16EBD">
            <w:pPr>
              <w:jc w:val="right"/>
              <w:rPr>
                <w:rFonts w:ascii="Calibri" w:hAnsi="Calibri" w:cs="Calibri"/>
                <w:sz w:val="22"/>
                <w14:cntxtAlts w14:val="0"/>
              </w:rPr>
            </w:pPr>
            <w:r w:rsidRPr="00E16EBD">
              <w:rPr>
                <w:rFonts w:ascii="Calibri" w:hAnsi="Calibri" w:cs="Calibri"/>
                <w:sz w:val="22"/>
                <w14:cntxtAlts w14:val="0"/>
              </w:rPr>
              <w:t>4 687 500</w:t>
            </w:r>
          </w:p>
        </w:tc>
      </w:tr>
      <w:tr w:rsidR="00E16EBD" w:rsidRPr="00E16EBD" w14:paraId="659A0EFD" w14:textId="77777777" w:rsidTr="00A7798D">
        <w:trPr>
          <w:trHeight w:val="330"/>
          <w:jc w:val="center"/>
        </w:trPr>
        <w:tc>
          <w:tcPr>
            <w:tcW w:w="2917" w:type="pct"/>
            <w:tcBorders>
              <w:top w:val="nil"/>
              <w:left w:val="single" w:sz="4" w:space="0" w:color="auto"/>
              <w:bottom w:val="single" w:sz="4" w:space="0" w:color="auto"/>
              <w:right w:val="single" w:sz="4" w:space="0" w:color="auto"/>
            </w:tcBorders>
            <w:shd w:val="clear" w:color="auto" w:fill="auto"/>
            <w:noWrap/>
            <w:vAlign w:val="center"/>
            <w:hideMark/>
          </w:tcPr>
          <w:p w14:paraId="64A2098E" w14:textId="77777777" w:rsidR="00E16EBD" w:rsidRPr="00E16EBD" w:rsidRDefault="00E16EBD" w:rsidP="00E16EBD">
            <w:pPr>
              <w:jc w:val="left"/>
              <w:rPr>
                <w:b/>
                <w:bCs/>
                <w:szCs w:val="24"/>
                <w14:cntxtAlts w14:val="0"/>
              </w:rPr>
            </w:pPr>
            <w:r w:rsidRPr="00E16EBD">
              <w:rPr>
                <w:b/>
                <w:bCs/>
                <w:szCs w:val="24"/>
                <w14:cntxtAlts w14:val="0"/>
              </w:rPr>
              <w:t>Riz</w:t>
            </w:r>
          </w:p>
        </w:tc>
        <w:tc>
          <w:tcPr>
            <w:tcW w:w="2083" w:type="pct"/>
            <w:tcBorders>
              <w:top w:val="nil"/>
              <w:left w:val="nil"/>
              <w:bottom w:val="single" w:sz="4" w:space="0" w:color="auto"/>
              <w:right w:val="single" w:sz="4" w:space="0" w:color="auto"/>
            </w:tcBorders>
            <w:shd w:val="clear" w:color="auto" w:fill="auto"/>
            <w:noWrap/>
            <w:vAlign w:val="bottom"/>
            <w:hideMark/>
          </w:tcPr>
          <w:p w14:paraId="37557C9B" w14:textId="77777777" w:rsidR="00E16EBD" w:rsidRPr="00E16EBD" w:rsidRDefault="00E16EBD" w:rsidP="00E16EBD">
            <w:pPr>
              <w:jc w:val="right"/>
              <w:rPr>
                <w:rFonts w:ascii="Calibri" w:hAnsi="Calibri" w:cs="Calibri"/>
                <w:sz w:val="22"/>
                <w14:cntxtAlts w14:val="0"/>
              </w:rPr>
            </w:pPr>
            <w:r w:rsidRPr="00E16EBD">
              <w:rPr>
                <w:rFonts w:ascii="Calibri" w:hAnsi="Calibri" w:cs="Calibri"/>
                <w:sz w:val="22"/>
                <w14:cntxtAlts w14:val="0"/>
              </w:rPr>
              <w:t>569 289 000</w:t>
            </w:r>
          </w:p>
        </w:tc>
      </w:tr>
      <w:tr w:rsidR="00E16EBD" w:rsidRPr="00E16EBD" w14:paraId="0F5BCDEA" w14:textId="77777777" w:rsidTr="00A7798D">
        <w:trPr>
          <w:trHeight w:val="315"/>
          <w:jc w:val="center"/>
        </w:trPr>
        <w:tc>
          <w:tcPr>
            <w:tcW w:w="2917" w:type="pct"/>
            <w:tcBorders>
              <w:top w:val="nil"/>
              <w:left w:val="single" w:sz="4" w:space="0" w:color="auto"/>
              <w:bottom w:val="single" w:sz="4" w:space="0" w:color="auto"/>
              <w:right w:val="single" w:sz="4" w:space="0" w:color="auto"/>
            </w:tcBorders>
            <w:shd w:val="clear" w:color="auto" w:fill="auto"/>
            <w:noWrap/>
            <w:vAlign w:val="center"/>
            <w:hideMark/>
          </w:tcPr>
          <w:p w14:paraId="623DE117" w14:textId="77777777" w:rsidR="00E16EBD" w:rsidRPr="00E16EBD" w:rsidRDefault="00E16EBD" w:rsidP="00E16EBD">
            <w:pPr>
              <w:jc w:val="left"/>
              <w:rPr>
                <w:b/>
                <w:bCs/>
                <w:szCs w:val="24"/>
                <w14:cntxtAlts w14:val="0"/>
              </w:rPr>
            </w:pPr>
            <w:r w:rsidRPr="00E16EBD">
              <w:rPr>
                <w:b/>
                <w:bCs/>
                <w:szCs w:val="24"/>
                <w14:cntxtAlts w14:val="0"/>
              </w:rPr>
              <w:t>Sorgho blanc</w:t>
            </w:r>
          </w:p>
        </w:tc>
        <w:tc>
          <w:tcPr>
            <w:tcW w:w="2083" w:type="pct"/>
            <w:tcBorders>
              <w:top w:val="nil"/>
              <w:left w:val="nil"/>
              <w:bottom w:val="single" w:sz="4" w:space="0" w:color="auto"/>
              <w:right w:val="single" w:sz="4" w:space="0" w:color="auto"/>
            </w:tcBorders>
            <w:shd w:val="clear" w:color="auto" w:fill="auto"/>
            <w:noWrap/>
            <w:vAlign w:val="bottom"/>
            <w:hideMark/>
          </w:tcPr>
          <w:p w14:paraId="7AF11FBF" w14:textId="77777777" w:rsidR="00E16EBD" w:rsidRPr="00E16EBD" w:rsidRDefault="00E16EBD" w:rsidP="00E16EBD">
            <w:pPr>
              <w:jc w:val="right"/>
              <w:rPr>
                <w:rFonts w:ascii="Calibri" w:hAnsi="Calibri" w:cs="Calibri"/>
                <w:sz w:val="22"/>
                <w14:cntxtAlts w14:val="0"/>
              </w:rPr>
            </w:pPr>
            <w:r w:rsidRPr="00E16EBD">
              <w:rPr>
                <w:rFonts w:ascii="Calibri" w:hAnsi="Calibri" w:cs="Calibri"/>
                <w:sz w:val="22"/>
                <w14:cntxtAlts w14:val="0"/>
              </w:rPr>
              <w:t>135 000</w:t>
            </w:r>
          </w:p>
        </w:tc>
      </w:tr>
      <w:tr w:rsidR="00E16EBD" w:rsidRPr="00E16EBD" w14:paraId="2273927B" w14:textId="77777777" w:rsidTr="00A7798D">
        <w:trPr>
          <w:trHeight w:val="300"/>
          <w:jc w:val="center"/>
        </w:trPr>
        <w:tc>
          <w:tcPr>
            <w:tcW w:w="2917" w:type="pct"/>
            <w:tcBorders>
              <w:top w:val="nil"/>
              <w:left w:val="single" w:sz="4" w:space="0" w:color="auto"/>
              <w:bottom w:val="single" w:sz="4" w:space="0" w:color="auto"/>
              <w:right w:val="single" w:sz="4" w:space="0" w:color="auto"/>
            </w:tcBorders>
            <w:shd w:val="clear" w:color="auto" w:fill="auto"/>
            <w:noWrap/>
            <w:vAlign w:val="bottom"/>
            <w:hideMark/>
          </w:tcPr>
          <w:p w14:paraId="4FF7304C" w14:textId="77777777" w:rsidR="00E16EBD" w:rsidRPr="00E16EBD" w:rsidRDefault="00E16EBD" w:rsidP="00E16EBD">
            <w:pPr>
              <w:jc w:val="left"/>
              <w:rPr>
                <w:rFonts w:ascii="Calibri" w:hAnsi="Calibri" w:cs="Calibri"/>
                <w:b/>
                <w:bCs/>
                <w:sz w:val="22"/>
                <w14:cntxtAlts w14:val="0"/>
              </w:rPr>
            </w:pPr>
            <w:r w:rsidRPr="00E16EBD">
              <w:rPr>
                <w:rFonts w:ascii="Calibri" w:hAnsi="Calibri" w:cs="Calibri"/>
                <w:b/>
                <w:bCs/>
                <w:sz w:val="22"/>
                <w14:cntxtAlts w14:val="0"/>
              </w:rPr>
              <w:t>Total</w:t>
            </w:r>
          </w:p>
        </w:tc>
        <w:tc>
          <w:tcPr>
            <w:tcW w:w="2083" w:type="pct"/>
            <w:tcBorders>
              <w:top w:val="nil"/>
              <w:left w:val="nil"/>
              <w:bottom w:val="single" w:sz="4" w:space="0" w:color="auto"/>
              <w:right w:val="single" w:sz="4" w:space="0" w:color="auto"/>
            </w:tcBorders>
            <w:shd w:val="clear" w:color="auto" w:fill="auto"/>
            <w:noWrap/>
            <w:vAlign w:val="bottom"/>
            <w:hideMark/>
          </w:tcPr>
          <w:p w14:paraId="5904A67B" w14:textId="77777777" w:rsidR="00E16EBD" w:rsidRPr="00E16EBD" w:rsidRDefault="00E16EBD" w:rsidP="00E16EBD">
            <w:pPr>
              <w:jc w:val="right"/>
              <w:rPr>
                <w:rFonts w:ascii="Calibri" w:hAnsi="Calibri" w:cs="Calibri"/>
                <w:b/>
                <w:bCs/>
                <w:sz w:val="22"/>
                <w14:cntxtAlts w14:val="0"/>
              </w:rPr>
            </w:pPr>
            <w:r w:rsidRPr="00E16EBD">
              <w:rPr>
                <w:rFonts w:ascii="Calibri" w:hAnsi="Calibri" w:cs="Calibri"/>
                <w:b/>
                <w:bCs/>
                <w:sz w:val="22"/>
                <w14:cntxtAlts w14:val="0"/>
              </w:rPr>
              <w:t>621 807 250</w:t>
            </w:r>
          </w:p>
        </w:tc>
      </w:tr>
    </w:tbl>
    <w:p w14:paraId="79FCD971" w14:textId="77777777" w:rsidR="0041576E" w:rsidRDefault="00E16EBD" w:rsidP="0041576E">
      <w:pPr>
        <w:keepNext/>
        <w:keepLines/>
        <w:spacing w:line="259" w:lineRule="auto"/>
        <w:jc w:val="left"/>
        <w:rPr>
          <w:lang w:val="fr-CA"/>
        </w:rPr>
      </w:pPr>
      <w:r>
        <w:rPr>
          <w:lang w:val="fr-CA"/>
        </w:rPr>
        <w:t>Source enquêtes de terrain Janvier 2019</w:t>
      </w:r>
    </w:p>
    <w:p w14:paraId="5D31ADDC" w14:textId="77777777" w:rsidR="0041576E" w:rsidRDefault="0041576E" w:rsidP="0041576E">
      <w:pPr>
        <w:keepNext/>
        <w:keepLines/>
        <w:spacing w:line="259" w:lineRule="auto"/>
        <w:jc w:val="left"/>
        <w:rPr>
          <w:lang w:val="fr-CA"/>
        </w:rPr>
      </w:pPr>
    </w:p>
    <w:p w14:paraId="71AD423A" w14:textId="1B0E5A54" w:rsidR="002B007A" w:rsidRPr="00C10805" w:rsidRDefault="00567D47" w:rsidP="008B6CDE">
      <w:pPr>
        <w:pStyle w:val="Titre1"/>
      </w:pPr>
      <w:bookmarkStart w:id="406" w:name="_Toc4988247"/>
      <w:r>
        <w:t xml:space="preserve">PROCEDURES D’ARBITRAGE ET </w:t>
      </w:r>
      <w:r w:rsidRPr="00C10805">
        <w:t>MÉCANISME DE GESTION DES PLAINTES</w:t>
      </w:r>
      <w:bookmarkEnd w:id="403"/>
      <w:bookmarkEnd w:id="406"/>
    </w:p>
    <w:p w14:paraId="0FCE331D" w14:textId="77777777" w:rsidR="002B007A" w:rsidRPr="00C10805" w:rsidRDefault="002B007A" w:rsidP="0074570E">
      <w:pPr>
        <w:spacing w:line="276" w:lineRule="auto"/>
        <w:rPr>
          <w:szCs w:val="24"/>
          <w:lang w:eastAsia="en-US"/>
        </w:rPr>
      </w:pPr>
      <w:r w:rsidRPr="00C10805">
        <w:rPr>
          <w:szCs w:val="24"/>
          <w:lang w:eastAsia="en-US"/>
        </w:rPr>
        <w:t>Les processus de réinstallation sont complexes, des difficultés de  différents  ordres apparaissent, notamment les plaintes et réclamations dont la gestion nécessite une approche participative et rigoureuse. Ces plaintes sont de deux ordres : les plaintes liées au déroulement du processus et celles liées au droit de propriété. Le nombre et la diversité potentielle de plaintes et de réclamations nécessitent la mise en place d’un dispositif de gestion approprié.</w:t>
      </w:r>
    </w:p>
    <w:p w14:paraId="7026B964" w14:textId="77777777" w:rsidR="009513D4" w:rsidRDefault="009513D4" w:rsidP="0074570E">
      <w:pPr>
        <w:pStyle w:val="Corpsdetexte"/>
        <w:spacing w:before="0" w:line="276" w:lineRule="auto"/>
        <w:jc w:val="both"/>
        <w:rPr>
          <w:rFonts w:ascii="Times New Roman" w:hAnsi="Times New Roman"/>
          <w:sz w:val="24"/>
          <w:szCs w:val="24"/>
          <w:lang w:eastAsia="en-US"/>
        </w:rPr>
      </w:pPr>
    </w:p>
    <w:p w14:paraId="748B91BC" w14:textId="013C7EDC" w:rsidR="002B007A" w:rsidRPr="00C10805" w:rsidRDefault="002B007A" w:rsidP="0074570E">
      <w:pPr>
        <w:pStyle w:val="Corpsdetexte"/>
        <w:spacing w:before="0" w:line="276" w:lineRule="auto"/>
        <w:jc w:val="both"/>
        <w:rPr>
          <w:rFonts w:ascii="Times New Roman" w:hAnsi="Times New Roman"/>
          <w:sz w:val="24"/>
          <w:szCs w:val="24"/>
          <w:lang w:val="fr-FR" w:eastAsia="en-US"/>
        </w:rPr>
      </w:pPr>
      <w:r w:rsidRPr="00C10805">
        <w:rPr>
          <w:rFonts w:ascii="Times New Roman" w:hAnsi="Times New Roman"/>
          <w:sz w:val="24"/>
          <w:szCs w:val="24"/>
          <w:lang w:eastAsia="en-US"/>
        </w:rPr>
        <w:t>Les problèmes qui peuvent apparaître sont les suivants : (i) erreurs dans l’identification  des  PAP et l’évaluation des biens ; (ii) désaccord sur des limites de parcelles ; (iii) conflit sur la propriété d’un bien ; (iv) désaccord sur l’évaluation d’une parcelle ou d’un autre bien ; (v) successions, divorces, et  autres problèmes familiaux, ayant  pour  résultat  des  conflits  entre  héritiers  ou  membres  d’une  même  famille,  sur  la propriété, ou sur les parts, d’un bien donné ; (vi) désaccord sur les mesures de réinstallation (emplacement du site de réinstallation) ; (viii) caractéristiques de la parcelle de réinstallation (ix), etc.</w:t>
      </w:r>
    </w:p>
    <w:p w14:paraId="546CE1FE" w14:textId="77777777" w:rsidR="009513D4" w:rsidRDefault="009513D4" w:rsidP="0074570E">
      <w:pPr>
        <w:pStyle w:val="Corpsdetexte"/>
        <w:spacing w:before="0" w:line="276" w:lineRule="auto"/>
        <w:jc w:val="both"/>
        <w:rPr>
          <w:rFonts w:ascii="Times New Roman" w:hAnsi="Times New Roman"/>
          <w:sz w:val="24"/>
          <w:szCs w:val="24"/>
          <w:lang w:eastAsia="fr-FR"/>
        </w:rPr>
      </w:pPr>
    </w:p>
    <w:p w14:paraId="2962CDF6" w14:textId="77777777" w:rsidR="002B007A" w:rsidRPr="00C10805" w:rsidRDefault="002B007A" w:rsidP="0074570E">
      <w:pPr>
        <w:pStyle w:val="Corpsdetexte"/>
        <w:spacing w:before="0" w:line="276" w:lineRule="auto"/>
        <w:jc w:val="both"/>
        <w:rPr>
          <w:rFonts w:ascii="Times New Roman" w:hAnsi="Times New Roman"/>
          <w:sz w:val="24"/>
          <w:szCs w:val="24"/>
          <w:lang w:eastAsia="fr-FR"/>
        </w:rPr>
      </w:pPr>
      <w:r w:rsidRPr="00C10805">
        <w:rPr>
          <w:rFonts w:ascii="Times New Roman" w:hAnsi="Times New Roman"/>
          <w:sz w:val="24"/>
          <w:szCs w:val="24"/>
          <w:lang w:eastAsia="fr-FR"/>
        </w:rPr>
        <w:t xml:space="preserve">Le plaignant disposera de trois niveaux de règlement possibles : </w:t>
      </w:r>
    </w:p>
    <w:p w14:paraId="4E84292A" w14:textId="4FF59975" w:rsidR="002B007A" w:rsidRPr="005C76B3" w:rsidRDefault="002B007A" w:rsidP="008D33B9">
      <w:pPr>
        <w:pStyle w:val="Paragraphedeliste"/>
        <w:numPr>
          <w:ilvl w:val="0"/>
          <w:numId w:val="75"/>
        </w:numPr>
        <w:rPr>
          <w:lang w:val="fr-CA"/>
        </w:rPr>
      </w:pPr>
      <w:r w:rsidRPr="005C76B3">
        <w:rPr>
          <w:lang w:val="fr-CA"/>
        </w:rPr>
        <w:t>les instances locales de conciliation prévues par la loi </w:t>
      </w:r>
      <w:r w:rsidR="00EF0C51" w:rsidRPr="005C76B3">
        <w:rPr>
          <w:lang w:val="fr-CA"/>
        </w:rPr>
        <w:t>034 ;</w:t>
      </w:r>
      <w:r w:rsidRPr="005C76B3">
        <w:rPr>
          <w:lang w:val="fr-CA"/>
        </w:rPr>
        <w:t xml:space="preserve"> </w:t>
      </w:r>
    </w:p>
    <w:p w14:paraId="3F2BFF15" w14:textId="35941DEB" w:rsidR="002B007A" w:rsidRPr="00C10805" w:rsidRDefault="002B007A" w:rsidP="005C76B3">
      <w:pPr>
        <w:pStyle w:val="Paragraphedeliste"/>
        <w:rPr>
          <w:lang w:val="fr-CA"/>
        </w:rPr>
      </w:pPr>
      <w:r w:rsidRPr="00C10805">
        <w:rPr>
          <w:lang w:val="fr-CA"/>
        </w:rPr>
        <w:t>le Mécanisme de gestion des plaintes ;</w:t>
      </w:r>
      <w:r w:rsidR="00EC7F92">
        <w:rPr>
          <w:lang w:val="fr-CA"/>
        </w:rPr>
        <w:t xml:space="preserve"> et</w:t>
      </w:r>
    </w:p>
    <w:p w14:paraId="15E5A5C5" w14:textId="77777777" w:rsidR="002B007A" w:rsidRPr="00C10805" w:rsidRDefault="002B007A" w:rsidP="005C76B3">
      <w:pPr>
        <w:pStyle w:val="Paragraphedeliste"/>
      </w:pPr>
      <w:r w:rsidRPr="00C10805">
        <w:rPr>
          <w:lang w:val="fr-CA"/>
        </w:rPr>
        <w:t>le règlement contentieux</w:t>
      </w:r>
      <w:r w:rsidRPr="00C10805">
        <w:t>.</w:t>
      </w:r>
    </w:p>
    <w:p w14:paraId="26152194" w14:textId="77777777" w:rsidR="002B007A" w:rsidRPr="00C10805" w:rsidRDefault="002B007A" w:rsidP="0074570E">
      <w:pPr>
        <w:spacing w:line="276" w:lineRule="auto"/>
        <w:rPr>
          <w:szCs w:val="24"/>
          <w:lang w:val="fr-CA"/>
        </w:rPr>
      </w:pPr>
    </w:p>
    <w:p w14:paraId="13B5E849" w14:textId="77777777" w:rsidR="002B007A" w:rsidRPr="00C10805" w:rsidRDefault="002B007A" w:rsidP="0074570E">
      <w:pPr>
        <w:spacing w:line="276" w:lineRule="auto"/>
        <w:rPr>
          <w:szCs w:val="24"/>
          <w:lang w:val="fr-CA"/>
        </w:rPr>
      </w:pPr>
      <w:r w:rsidRPr="00C10805">
        <w:rPr>
          <w:szCs w:val="24"/>
          <w:lang w:val="fr-CA"/>
        </w:rPr>
        <w:t>La loi no 034 du 16 juin 2009 portant régime foncier rural institue une étape de tentative de conciliation préalable à toute action contentieuse :  aux termes des articles 96 et 97 de ladite loi, la tentative de conciliation en matière de conflits fonciers ruraux est assurée par les instances locales habituellement chargées de la gestion des conflits fonciers. Les chartes foncières locales déterminent la procédure applicable devant les instances locales de conciliation.</w:t>
      </w:r>
    </w:p>
    <w:p w14:paraId="18A335A7" w14:textId="77777777" w:rsidR="009513D4" w:rsidRDefault="009513D4" w:rsidP="0074570E">
      <w:pPr>
        <w:spacing w:line="276" w:lineRule="auto"/>
        <w:rPr>
          <w:szCs w:val="24"/>
          <w:lang w:val="fr-CA"/>
        </w:rPr>
      </w:pPr>
    </w:p>
    <w:p w14:paraId="449CF0DE" w14:textId="77777777" w:rsidR="002B007A" w:rsidRPr="00C10805" w:rsidRDefault="002B007A" w:rsidP="0074570E">
      <w:pPr>
        <w:spacing w:line="276" w:lineRule="auto"/>
        <w:rPr>
          <w:szCs w:val="24"/>
          <w:lang w:val="fr-CA"/>
        </w:rPr>
      </w:pPr>
      <w:r w:rsidRPr="00C10805">
        <w:rPr>
          <w:szCs w:val="24"/>
          <w:lang w:val="fr-CA"/>
        </w:rPr>
        <w:t>En considération des circonstances locales, les chartes foncières locales peuvent prévoir la mise en place d’instances locales ad hoc chargées de la gestion des conflits fonciers ruraux.</w:t>
      </w:r>
    </w:p>
    <w:p w14:paraId="53D13EE7" w14:textId="77777777" w:rsidR="002B007A" w:rsidRPr="00C10805" w:rsidRDefault="002B007A" w:rsidP="0074570E">
      <w:pPr>
        <w:spacing w:line="276" w:lineRule="auto"/>
        <w:rPr>
          <w:szCs w:val="24"/>
          <w:lang w:val="fr-CA"/>
        </w:rPr>
      </w:pPr>
      <w:r w:rsidRPr="00C10805">
        <w:rPr>
          <w:szCs w:val="24"/>
          <w:lang w:val="fr-CA"/>
        </w:rPr>
        <w:t>L’instance locale chargée de la gestion alternative des conflits dispose d’un délai de quarante-cinq jours à compter de sa saisine pour mettre en œuvre la conciliation entre les parties. Ce délai peut être prolongé une seule fois.  Toute procédure de conciliation doit faire l’objet d’un procès-verbal de conciliation ou de non-conciliation.</w:t>
      </w:r>
    </w:p>
    <w:p w14:paraId="484E191D" w14:textId="77777777" w:rsidR="009513D4" w:rsidRDefault="009513D4" w:rsidP="0074570E">
      <w:pPr>
        <w:spacing w:line="276" w:lineRule="auto"/>
        <w:rPr>
          <w:szCs w:val="24"/>
          <w:lang w:val="fr-CA"/>
        </w:rPr>
      </w:pPr>
    </w:p>
    <w:p w14:paraId="1D66FDFC" w14:textId="486E8537" w:rsidR="002B007A" w:rsidRPr="00C10805" w:rsidRDefault="002B007A" w:rsidP="0074570E">
      <w:pPr>
        <w:spacing w:line="276" w:lineRule="auto"/>
        <w:rPr>
          <w:szCs w:val="24"/>
        </w:rPr>
      </w:pPr>
      <w:r w:rsidRPr="00C10805">
        <w:rPr>
          <w:szCs w:val="24"/>
          <w:lang w:val="fr-CA"/>
        </w:rPr>
        <w:t xml:space="preserve">La </w:t>
      </w:r>
      <w:r w:rsidR="00C86611">
        <w:rPr>
          <w:szCs w:val="24"/>
          <w:lang w:val="fr-CA"/>
        </w:rPr>
        <w:t>Commune</w:t>
      </w:r>
      <w:r w:rsidRPr="00C10805">
        <w:rPr>
          <w:szCs w:val="24"/>
          <w:lang w:val="fr-CA"/>
        </w:rPr>
        <w:t xml:space="preserve"> de Banzon ne disposant </w:t>
      </w:r>
      <w:r w:rsidR="00A93C44">
        <w:rPr>
          <w:szCs w:val="24"/>
          <w:lang w:val="fr-CA"/>
        </w:rPr>
        <w:t xml:space="preserve">pas </w:t>
      </w:r>
      <w:r w:rsidRPr="00C10805">
        <w:rPr>
          <w:szCs w:val="24"/>
          <w:lang w:val="fr-CA"/>
        </w:rPr>
        <w:t xml:space="preserve">de charte foncière locale, les instances locales de conciliation n’étant pas encore mises en place, et le PACD ne disposant de MGP propre, il apparaît nécessaire d’instituer un mécanisme local dédié au PAR du projet de réhabilitation et </w:t>
      </w:r>
      <w:r w:rsidR="00EC7F92">
        <w:rPr>
          <w:szCs w:val="24"/>
          <w:lang w:val="fr-CA"/>
        </w:rPr>
        <w:t>d</w:t>
      </w:r>
      <w:r w:rsidRPr="00C10805">
        <w:rPr>
          <w:szCs w:val="24"/>
          <w:lang w:val="fr-CA"/>
        </w:rPr>
        <w:t>’extension de la plaine de Banzon. Toutefois</w:t>
      </w:r>
      <w:r w:rsidR="00A93C44">
        <w:rPr>
          <w:szCs w:val="24"/>
          <w:lang w:val="fr-CA"/>
        </w:rPr>
        <w:t>,</w:t>
      </w:r>
      <w:r w:rsidRPr="00C10805">
        <w:rPr>
          <w:szCs w:val="24"/>
          <w:lang w:val="fr-CA"/>
        </w:rPr>
        <w:t xml:space="preserve"> l</w:t>
      </w:r>
      <w:r w:rsidRPr="00C10805">
        <w:rPr>
          <w:szCs w:val="24"/>
        </w:rPr>
        <w:t>e mécanisme de gestion des plaintes (MGP) dans le cadre du présent PAR prendra en compte le cadre juridique national en matière de gestion des réclamations, l</w:t>
      </w:r>
      <w:r w:rsidR="00EC7F92">
        <w:rPr>
          <w:szCs w:val="24"/>
        </w:rPr>
        <w:t xml:space="preserve">e </w:t>
      </w:r>
      <w:r w:rsidRPr="00C10805">
        <w:rPr>
          <w:szCs w:val="24"/>
        </w:rPr>
        <w:t xml:space="preserve">P.O 4.12 et le MGP proposé dans les rapports provisoires (CPRP et CGES) du </w:t>
      </w:r>
      <w:r w:rsidR="003739C4">
        <w:rPr>
          <w:szCs w:val="24"/>
        </w:rPr>
        <w:t>Projet</w:t>
      </w:r>
      <w:r w:rsidRPr="00C10805">
        <w:rPr>
          <w:szCs w:val="24"/>
        </w:rPr>
        <w:t>.</w:t>
      </w:r>
    </w:p>
    <w:p w14:paraId="132A6CC3" w14:textId="77777777" w:rsidR="002B007A" w:rsidRPr="00C10805" w:rsidRDefault="002B007A" w:rsidP="0074570E">
      <w:pPr>
        <w:spacing w:line="276" w:lineRule="auto"/>
        <w:rPr>
          <w:szCs w:val="24"/>
          <w:lang w:eastAsia="en-US"/>
        </w:rPr>
      </w:pPr>
    </w:p>
    <w:p w14:paraId="5D9B41DD" w14:textId="77777777" w:rsidR="002B007A" w:rsidRPr="00C10805" w:rsidRDefault="002B007A" w:rsidP="0074570E">
      <w:pPr>
        <w:overflowPunct w:val="0"/>
        <w:autoSpaceDE w:val="0"/>
        <w:autoSpaceDN w:val="0"/>
        <w:adjustRightInd w:val="0"/>
        <w:spacing w:after="120" w:line="276" w:lineRule="auto"/>
        <w:textAlignment w:val="baseline"/>
        <w:rPr>
          <w:szCs w:val="24"/>
        </w:rPr>
      </w:pPr>
      <w:r w:rsidRPr="00C10805">
        <w:rPr>
          <w:szCs w:val="24"/>
        </w:rPr>
        <w:t xml:space="preserve">Les mécanismes de règlement des conflits peuvent être classés en deux grandes catégories, à savoir, les mécanismes préventifs et les mécanismes de gestion des conflits nés de la réinstallation/compensation des PAP. </w:t>
      </w:r>
    </w:p>
    <w:p w14:paraId="283AB100" w14:textId="63B1F64D" w:rsidR="002B007A" w:rsidRPr="00C10805" w:rsidRDefault="002B007A" w:rsidP="00474352">
      <w:pPr>
        <w:pStyle w:val="Titre2"/>
        <w:rPr>
          <w:rFonts w:eastAsia="Calibri"/>
        </w:rPr>
      </w:pPr>
      <w:bookmarkStart w:id="407" w:name="_Toc532649048"/>
      <w:bookmarkStart w:id="408" w:name="_Toc4988248"/>
      <w:r w:rsidRPr="00C10805">
        <w:rPr>
          <w:rFonts w:eastAsia="Calibri"/>
        </w:rPr>
        <w:t>Gestion Préventive</w:t>
      </w:r>
      <w:bookmarkEnd w:id="407"/>
      <w:bookmarkEnd w:id="408"/>
    </w:p>
    <w:p w14:paraId="6EA50E2F" w14:textId="4456E11A" w:rsidR="002B007A" w:rsidRPr="00C10805" w:rsidRDefault="002B007A" w:rsidP="0074570E">
      <w:pPr>
        <w:spacing w:before="120" w:after="120" w:line="276" w:lineRule="auto"/>
        <w:rPr>
          <w:szCs w:val="24"/>
        </w:rPr>
      </w:pPr>
      <w:r w:rsidRPr="00C10805">
        <w:rPr>
          <w:szCs w:val="24"/>
        </w:rPr>
        <w:t>Il est prudent d’anticiper avec l’identification des griefs potentiels pouvant apparaître à la suite des activités de réinstallation et de mettre en œuvre les mesures d’atténuation précocement, en utilisant une approche participative qui intègre toutes les catégories sociales potentiellement impliquées. C’est en ce sens qu’il est particulièrement important de veiller à l’information et au processus de participation de toute la communauté, et plus particulièrement des personnes affectées par le projet et les groupes vulnérables</w:t>
      </w:r>
      <w:r w:rsidR="00984269">
        <w:rPr>
          <w:szCs w:val="24"/>
        </w:rPr>
        <w:t>,</w:t>
      </w:r>
      <w:r w:rsidRPr="00C10805">
        <w:rPr>
          <w:szCs w:val="24"/>
        </w:rPr>
        <w:t xml:space="preserve"> pour prévenir les situations de griefs. Les consultations publiques menées dans le cadre du PAR obéissent fondamentalement à cette règle.</w:t>
      </w:r>
    </w:p>
    <w:p w14:paraId="4D1E2253" w14:textId="0F58CDD6" w:rsidR="002B007A" w:rsidRPr="00C10805" w:rsidRDefault="002B007A" w:rsidP="00474352">
      <w:pPr>
        <w:pStyle w:val="Titre2"/>
        <w:rPr>
          <w:rFonts w:eastAsia="Calibri"/>
        </w:rPr>
      </w:pPr>
      <w:bookmarkStart w:id="409" w:name="_Toc532649049"/>
      <w:bookmarkStart w:id="410" w:name="_Toc4988249"/>
      <w:r w:rsidRPr="00C10805">
        <w:rPr>
          <w:rFonts w:eastAsia="Calibri"/>
        </w:rPr>
        <w:t>Résolution des plaintes et réclamations</w:t>
      </w:r>
      <w:bookmarkEnd w:id="409"/>
      <w:bookmarkEnd w:id="410"/>
      <w:r w:rsidRPr="00C10805">
        <w:rPr>
          <w:rFonts w:eastAsia="Calibri"/>
        </w:rPr>
        <w:t xml:space="preserve">  </w:t>
      </w:r>
    </w:p>
    <w:p w14:paraId="1817B0BB" w14:textId="77777777" w:rsidR="002B007A" w:rsidRPr="00C10805" w:rsidRDefault="002B007A" w:rsidP="0074570E">
      <w:pPr>
        <w:spacing w:line="276" w:lineRule="auto"/>
        <w:rPr>
          <w:szCs w:val="24"/>
          <w:lang w:eastAsia="en-US"/>
        </w:rPr>
      </w:pPr>
    </w:p>
    <w:p w14:paraId="5FE3C2F5" w14:textId="77777777" w:rsidR="002B007A" w:rsidRPr="00C10805" w:rsidRDefault="002B007A" w:rsidP="0074570E">
      <w:pPr>
        <w:spacing w:line="276" w:lineRule="auto"/>
        <w:rPr>
          <w:szCs w:val="24"/>
          <w:lang w:eastAsia="en-US"/>
        </w:rPr>
      </w:pPr>
      <w:r w:rsidRPr="00C10805">
        <w:rPr>
          <w:szCs w:val="24"/>
          <w:lang w:eastAsia="en-US"/>
        </w:rPr>
        <w:t>Les plaintes pourront être reçues et enregistrées aux niveaux suivants :</w:t>
      </w:r>
    </w:p>
    <w:p w14:paraId="3FBB26B7" w14:textId="77777777" w:rsidR="002B007A" w:rsidRPr="00C10805" w:rsidRDefault="002B007A" w:rsidP="0074570E">
      <w:pPr>
        <w:spacing w:line="276" w:lineRule="auto"/>
        <w:rPr>
          <w:szCs w:val="24"/>
          <w:lang w:eastAsia="en-US"/>
        </w:rPr>
      </w:pPr>
    </w:p>
    <w:p w14:paraId="09C92209" w14:textId="77777777" w:rsidR="002B007A" w:rsidRPr="00C10805" w:rsidRDefault="002B007A" w:rsidP="008D33B9">
      <w:pPr>
        <w:numPr>
          <w:ilvl w:val="0"/>
          <w:numId w:val="19"/>
        </w:numPr>
        <w:spacing w:line="276" w:lineRule="auto"/>
        <w:rPr>
          <w:szCs w:val="24"/>
          <w:lang w:eastAsia="en-US"/>
        </w:rPr>
      </w:pPr>
      <w:r w:rsidRPr="00C10805">
        <w:rPr>
          <w:b/>
          <w:szCs w:val="24"/>
          <w:lang w:eastAsia="en-US"/>
        </w:rPr>
        <w:t>Niveau village</w:t>
      </w:r>
      <w:r w:rsidRPr="00C10805">
        <w:rPr>
          <w:szCs w:val="24"/>
          <w:lang w:eastAsia="en-US"/>
        </w:rPr>
        <w:t> </w:t>
      </w:r>
    </w:p>
    <w:p w14:paraId="042B67CC" w14:textId="44AE6828" w:rsidR="002B007A" w:rsidRPr="00C10805" w:rsidRDefault="002B007A" w:rsidP="0074570E">
      <w:pPr>
        <w:spacing w:line="276" w:lineRule="auto"/>
        <w:rPr>
          <w:szCs w:val="24"/>
          <w:lang w:eastAsia="en-US"/>
        </w:rPr>
      </w:pPr>
      <w:r w:rsidRPr="00C10805">
        <w:rPr>
          <w:szCs w:val="24"/>
          <w:lang w:eastAsia="en-US"/>
        </w:rPr>
        <w:t>Dans le dispositif de gestion des plaintes, il sera privilégié d’abord le recours à un mécanisme de règlement des litiges à l’amiable au niveau local en ayant recours à l’écoute, la concertation et la médiation par des tiers. À cet effet, un noyau de personnes-ressources  (le Président CVD, le chef de terre, le Conseiller et le Chef de village) constituera le premier niveau d’intervenants du MGP. Ce noyau sera chargé de recevoir, d’enregistrer et de traiter les réclamations à la base et de transmettre les cas non résolus au niveau communal. Ce noyau peut faire appel à d’autres personnes ressources</w:t>
      </w:r>
      <w:r w:rsidR="001455ED">
        <w:rPr>
          <w:szCs w:val="24"/>
          <w:lang w:eastAsia="en-US"/>
        </w:rPr>
        <w:t>,</w:t>
      </w:r>
      <w:r w:rsidRPr="00C10805">
        <w:rPr>
          <w:szCs w:val="24"/>
          <w:lang w:eastAsia="en-US"/>
        </w:rPr>
        <w:t xml:space="preserve"> en cas de besoin</w:t>
      </w:r>
      <w:r w:rsidR="001455ED">
        <w:rPr>
          <w:szCs w:val="24"/>
          <w:lang w:eastAsia="en-US"/>
        </w:rPr>
        <w:t>,</w:t>
      </w:r>
      <w:r w:rsidRPr="00C10805">
        <w:rPr>
          <w:szCs w:val="24"/>
          <w:lang w:eastAsia="en-US"/>
        </w:rPr>
        <w:t xml:space="preserve"> en fonction de la complexité des cas à traiter.  </w:t>
      </w:r>
    </w:p>
    <w:p w14:paraId="77265861" w14:textId="77777777" w:rsidR="009513D4" w:rsidRDefault="009513D4" w:rsidP="0074570E">
      <w:pPr>
        <w:spacing w:line="276" w:lineRule="auto"/>
        <w:rPr>
          <w:szCs w:val="24"/>
        </w:rPr>
      </w:pPr>
    </w:p>
    <w:p w14:paraId="1039BD40" w14:textId="62DFAC2B" w:rsidR="002B007A" w:rsidRPr="00C10805" w:rsidRDefault="002B007A" w:rsidP="0074570E">
      <w:pPr>
        <w:spacing w:line="276" w:lineRule="auto"/>
        <w:rPr>
          <w:szCs w:val="24"/>
        </w:rPr>
      </w:pPr>
      <w:r w:rsidRPr="00C10805">
        <w:rPr>
          <w:szCs w:val="24"/>
        </w:rPr>
        <w:t>Le registre sera tenu par le président du CVD. Les PV de conciliation seront établis pour toutes les plaintes et réclamations recueillies</w:t>
      </w:r>
      <w:r w:rsidR="001455ED">
        <w:rPr>
          <w:szCs w:val="24"/>
        </w:rPr>
        <w:t>.</w:t>
      </w:r>
      <w:r w:rsidRPr="00C10805">
        <w:rPr>
          <w:szCs w:val="24"/>
        </w:rPr>
        <w:t xml:space="preserve"> </w:t>
      </w:r>
      <w:r w:rsidR="001455ED">
        <w:rPr>
          <w:szCs w:val="24"/>
        </w:rPr>
        <w:t>U</w:t>
      </w:r>
      <w:r w:rsidRPr="00C10805">
        <w:rPr>
          <w:szCs w:val="24"/>
        </w:rPr>
        <w:t>ne copie des PV de conciliation sur chaque plainte traitée sera archivée au niveau du CVD et les originaux seront transmis pour suite à donner pour les plaintes non résolues</w:t>
      </w:r>
      <w:r w:rsidR="001455ED">
        <w:rPr>
          <w:szCs w:val="24"/>
        </w:rPr>
        <w:t>,</w:t>
      </w:r>
      <w:r w:rsidRPr="00C10805">
        <w:rPr>
          <w:szCs w:val="24"/>
        </w:rPr>
        <w:t xml:space="preserve"> au niveau de la </w:t>
      </w:r>
      <w:r w:rsidR="00C86611">
        <w:rPr>
          <w:szCs w:val="24"/>
        </w:rPr>
        <w:t>Commune</w:t>
      </w:r>
      <w:r w:rsidRPr="00C10805">
        <w:rPr>
          <w:szCs w:val="24"/>
        </w:rPr>
        <w:t>.</w:t>
      </w:r>
    </w:p>
    <w:p w14:paraId="1095F498" w14:textId="77777777" w:rsidR="00964FE8" w:rsidRDefault="00964FE8" w:rsidP="0074570E">
      <w:pPr>
        <w:spacing w:line="276" w:lineRule="auto"/>
        <w:rPr>
          <w:szCs w:val="24"/>
          <w:lang w:eastAsia="en-US"/>
        </w:rPr>
      </w:pPr>
    </w:p>
    <w:p w14:paraId="121E0650" w14:textId="77777777" w:rsidR="002B007A" w:rsidRPr="00C10805" w:rsidRDefault="002B007A" w:rsidP="0074570E">
      <w:pPr>
        <w:spacing w:line="276" w:lineRule="auto"/>
        <w:rPr>
          <w:szCs w:val="24"/>
          <w:lang w:eastAsia="en-US"/>
        </w:rPr>
      </w:pPr>
      <w:r w:rsidRPr="00C10805">
        <w:rPr>
          <w:szCs w:val="24"/>
          <w:lang w:eastAsia="en-US"/>
        </w:rPr>
        <w:t>Le délai prévu pour donner suite à une plainte est d’une semaine à partir de sa date d’enregistrement par le président du CVD.</w:t>
      </w:r>
    </w:p>
    <w:p w14:paraId="24E4D82C" w14:textId="77777777" w:rsidR="002B007A" w:rsidRPr="00C10805" w:rsidRDefault="002B007A" w:rsidP="0074570E">
      <w:pPr>
        <w:spacing w:line="276" w:lineRule="auto"/>
        <w:rPr>
          <w:szCs w:val="24"/>
          <w:lang w:eastAsia="en-US"/>
        </w:rPr>
      </w:pPr>
    </w:p>
    <w:p w14:paraId="7A45D0CB" w14:textId="77777777" w:rsidR="002B007A" w:rsidRPr="00C10805" w:rsidRDefault="002B007A" w:rsidP="008D33B9">
      <w:pPr>
        <w:numPr>
          <w:ilvl w:val="0"/>
          <w:numId w:val="21"/>
        </w:numPr>
        <w:spacing w:line="276" w:lineRule="auto"/>
        <w:rPr>
          <w:b/>
          <w:szCs w:val="24"/>
          <w:lang w:eastAsia="en-US"/>
        </w:rPr>
      </w:pPr>
      <w:r w:rsidRPr="00C10805">
        <w:rPr>
          <w:b/>
          <w:szCs w:val="24"/>
          <w:lang w:eastAsia="en-US"/>
        </w:rPr>
        <w:t>Le Directeur de la plaine et le Président du CA de la SCAB</w:t>
      </w:r>
    </w:p>
    <w:p w14:paraId="63680084" w14:textId="77777777" w:rsidR="002B007A" w:rsidRPr="00C10805" w:rsidRDefault="002B007A" w:rsidP="0074570E">
      <w:pPr>
        <w:spacing w:line="276" w:lineRule="auto"/>
        <w:rPr>
          <w:szCs w:val="24"/>
          <w:lang w:eastAsia="en-US"/>
        </w:rPr>
      </w:pPr>
      <w:r w:rsidRPr="00C10805">
        <w:rPr>
          <w:szCs w:val="24"/>
          <w:lang w:eastAsia="en-US"/>
        </w:rPr>
        <w:t>Il peut recevoir directement les plaintes à enregistrer dans un registre dédié à cet effet. Il travaillera en étroite collaboration avec le Président du Conseil d’Administration de la SCAB. Il dispose d’un délai de deux (2) semaines de réaction aux réclamations posées. Ils statuent surtout sur des réclamations mineures et qui n’impliquent pas directement les organes qu’ils dirigent.</w:t>
      </w:r>
    </w:p>
    <w:p w14:paraId="15198231" w14:textId="77777777" w:rsidR="009513D4" w:rsidRDefault="009513D4" w:rsidP="0074570E">
      <w:pPr>
        <w:spacing w:line="276" w:lineRule="auto"/>
        <w:rPr>
          <w:szCs w:val="24"/>
        </w:rPr>
      </w:pPr>
    </w:p>
    <w:p w14:paraId="27E8C310" w14:textId="72D91ECD" w:rsidR="002B007A" w:rsidRPr="00C10805" w:rsidRDefault="002B007A" w:rsidP="0074570E">
      <w:pPr>
        <w:spacing w:line="276" w:lineRule="auto"/>
        <w:rPr>
          <w:szCs w:val="24"/>
        </w:rPr>
      </w:pPr>
      <w:r w:rsidRPr="00C10805">
        <w:rPr>
          <w:szCs w:val="24"/>
        </w:rPr>
        <w:t>Le registre sera tenu par le secrétaire de la SCAB. Les PV de conciliation seront établis pour toutes les plaintes et réclamations recueillies</w:t>
      </w:r>
      <w:r w:rsidR="001455ED">
        <w:rPr>
          <w:szCs w:val="24"/>
        </w:rPr>
        <w:t>.</w:t>
      </w:r>
      <w:r w:rsidRPr="00C10805">
        <w:rPr>
          <w:szCs w:val="24"/>
        </w:rPr>
        <w:t xml:space="preserve"> </w:t>
      </w:r>
      <w:r w:rsidR="001455ED">
        <w:rPr>
          <w:szCs w:val="24"/>
        </w:rPr>
        <w:t>U</w:t>
      </w:r>
      <w:r w:rsidRPr="00C10805">
        <w:rPr>
          <w:szCs w:val="24"/>
        </w:rPr>
        <w:t>ne copie des PV de conciliation sur chaque plainte traitée sera archivée au niveau de la direction de la plaine et les originaux seront transmis pour suite à donner</w:t>
      </w:r>
      <w:r w:rsidR="001455ED">
        <w:rPr>
          <w:szCs w:val="24"/>
        </w:rPr>
        <w:t>,</w:t>
      </w:r>
      <w:r w:rsidRPr="00C10805">
        <w:rPr>
          <w:szCs w:val="24"/>
        </w:rPr>
        <w:t xml:space="preserve"> pour les plaintes non résolues au niveau de la cellule villageoise.</w:t>
      </w:r>
    </w:p>
    <w:p w14:paraId="27900100" w14:textId="77777777" w:rsidR="002B007A" w:rsidRDefault="002B007A" w:rsidP="0074570E">
      <w:pPr>
        <w:spacing w:line="276" w:lineRule="auto"/>
        <w:rPr>
          <w:szCs w:val="24"/>
        </w:rPr>
      </w:pPr>
    </w:p>
    <w:p w14:paraId="499990FD" w14:textId="77777777" w:rsidR="00106199" w:rsidRDefault="00106199" w:rsidP="0074570E">
      <w:pPr>
        <w:spacing w:line="276" w:lineRule="auto"/>
        <w:rPr>
          <w:szCs w:val="24"/>
        </w:rPr>
      </w:pPr>
    </w:p>
    <w:p w14:paraId="235C0644" w14:textId="77777777" w:rsidR="00106199" w:rsidRDefault="00106199" w:rsidP="0074570E">
      <w:pPr>
        <w:spacing w:line="276" w:lineRule="auto"/>
        <w:rPr>
          <w:szCs w:val="24"/>
        </w:rPr>
      </w:pPr>
    </w:p>
    <w:p w14:paraId="63D52EA7" w14:textId="77777777" w:rsidR="00964FE8" w:rsidRDefault="00964FE8" w:rsidP="0074570E">
      <w:pPr>
        <w:spacing w:line="276" w:lineRule="auto"/>
        <w:rPr>
          <w:szCs w:val="24"/>
        </w:rPr>
      </w:pPr>
    </w:p>
    <w:p w14:paraId="046BA8CB" w14:textId="77777777" w:rsidR="00964FE8" w:rsidRPr="00C10805" w:rsidRDefault="00964FE8" w:rsidP="0074570E">
      <w:pPr>
        <w:spacing w:line="276" w:lineRule="auto"/>
        <w:rPr>
          <w:szCs w:val="24"/>
        </w:rPr>
      </w:pPr>
    </w:p>
    <w:p w14:paraId="5A831BB7" w14:textId="77777777" w:rsidR="002B007A" w:rsidRPr="00C10805" w:rsidRDefault="002B007A" w:rsidP="008D33B9">
      <w:pPr>
        <w:numPr>
          <w:ilvl w:val="0"/>
          <w:numId w:val="20"/>
        </w:numPr>
        <w:spacing w:line="276" w:lineRule="auto"/>
        <w:rPr>
          <w:szCs w:val="24"/>
          <w:lang w:eastAsia="en-US"/>
        </w:rPr>
      </w:pPr>
      <w:r w:rsidRPr="00C10805">
        <w:rPr>
          <w:b/>
          <w:szCs w:val="24"/>
          <w:lang w:eastAsia="en-US"/>
        </w:rPr>
        <w:t>Commune</w:t>
      </w:r>
      <w:r w:rsidRPr="00C10805">
        <w:rPr>
          <w:szCs w:val="24"/>
          <w:lang w:eastAsia="en-US"/>
        </w:rPr>
        <w:t> </w:t>
      </w:r>
    </w:p>
    <w:p w14:paraId="72CB1697" w14:textId="6A7196C6" w:rsidR="002B007A" w:rsidRPr="00C10805" w:rsidRDefault="002B007A" w:rsidP="0074570E">
      <w:pPr>
        <w:spacing w:line="276" w:lineRule="auto"/>
        <w:rPr>
          <w:szCs w:val="24"/>
          <w:lang w:eastAsia="en-US"/>
        </w:rPr>
      </w:pPr>
      <w:r w:rsidRPr="00C10805">
        <w:rPr>
          <w:szCs w:val="24"/>
          <w:lang w:eastAsia="en-US"/>
        </w:rPr>
        <w:t xml:space="preserve">L’organe de gestion des plaintes au niveau communal est la cellule communale représentée par le Maire de </w:t>
      </w:r>
      <w:r w:rsidR="00C86611">
        <w:rPr>
          <w:szCs w:val="24"/>
          <w:lang w:eastAsia="en-US"/>
        </w:rPr>
        <w:t>Commune</w:t>
      </w:r>
      <w:r w:rsidRPr="00C10805">
        <w:rPr>
          <w:szCs w:val="24"/>
          <w:lang w:eastAsia="en-US"/>
        </w:rPr>
        <w:t xml:space="preserve"> ainsi que le Secrétaire général, le Préfet et le responsable des sauvegardes sociales de l’UNC/PDCA. En fonction de la nature des plaintes</w:t>
      </w:r>
      <w:r w:rsidR="001455ED">
        <w:rPr>
          <w:szCs w:val="24"/>
          <w:lang w:eastAsia="en-US"/>
        </w:rPr>
        <w:t>,</w:t>
      </w:r>
      <w:r w:rsidRPr="00C10805">
        <w:rPr>
          <w:szCs w:val="24"/>
          <w:lang w:eastAsia="en-US"/>
        </w:rPr>
        <w:t xml:space="preserve"> il sera fait appel aux services techniques concernés, ou toute autre personne ressources jugée à même de contribuer à la résolution du problème. </w:t>
      </w:r>
    </w:p>
    <w:p w14:paraId="0EA45C82" w14:textId="77777777" w:rsidR="009513D4" w:rsidRDefault="009513D4" w:rsidP="0074570E">
      <w:pPr>
        <w:spacing w:line="276" w:lineRule="auto"/>
        <w:rPr>
          <w:szCs w:val="24"/>
          <w:lang w:eastAsia="en-US"/>
        </w:rPr>
      </w:pPr>
    </w:p>
    <w:p w14:paraId="742E9A42" w14:textId="45EE514F" w:rsidR="002B007A" w:rsidRPr="00C10805" w:rsidRDefault="002B007A" w:rsidP="0074570E">
      <w:pPr>
        <w:spacing w:line="276" w:lineRule="auto"/>
        <w:rPr>
          <w:szCs w:val="24"/>
          <w:lang w:eastAsia="en-US"/>
        </w:rPr>
      </w:pPr>
      <w:r w:rsidRPr="00C10805">
        <w:rPr>
          <w:szCs w:val="24"/>
          <w:lang w:eastAsia="en-US"/>
        </w:rPr>
        <w:t>Cette cellule aura en charge</w:t>
      </w:r>
      <w:r w:rsidR="001455ED">
        <w:rPr>
          <w:szCs w:val="24"/>
          <w:lang w:eastAsia="en-US"/>
        </w:rPr>
        <w:t>,</w:t>
      </w:r>
      <w:r w:rsidRPr="00C10805">
        <w:rPr>
          <w:szCs w:val="24"/>
          <w:lang w:eastAsia="en-US"/>
        </w:rPr>
        <w:t xml:space="preserve"> la réception des réclamations, leur enregistrement et la recherche de conciliation sur lesdites réclamations. Le registre est tenu par le SG de la mairie.</w:t>
      </w:r>
    </w:p>
    <w:p w14:paraId="527D9E5F" w14:textId="77777777" w:rsidR="009513D4" w:rsidRDefault="009513D4" w:rsidP="0074570E">
      <w:pPr>
        <w:spacing w:line="276" w:lineRule="auto"/>
        <w:rPr>
          <w:szCs w:val="24"/>
          <w:lang w:eastAsia="en-US"/>
        </w:rPr>
      </w:pPr>
    </w:p>
    <w:p w14:paraId="3AE0DC79" w14:textId="107F88C6" w:rsidR="002B007A" w:rsidRPr="00C10805" w:rsidRDefault="002B007A" w:rsidP="0074570E">
      <w:pPr>
        <w:spacing w:line="276" w:lineRule="auto"/>
        <w:rPr>
          <w:szCs w:val="24"/>
          <w:lang w:eastAsia="en-US"/>
        </w:rPr>
      </w:pPr>
      <w:r w:rsidRPr="00C10805">
        <w:rPr>
          <w:szCs w:val="24"/>
          <w:lang w:eastAsia="en-US"/>
        </w:rPr>
        <w:t xml:space="preserve">L’audience </w:t>
      </w:r>
      <w:r w:rsidR="001455ED">
        <w:rPr>
          <w:szCs w:val="24"/>
          <w:lang w:eastAsia="en-US"/>
        </w:rPr>
        <w:t>doit avoir</w:t>
      </w:r>
      <w:r w:rsidR="001455ED" w:rsidRPr="00C10805">
        <w:rPr>
          <w:szCs w:val="24"/>
          <w:lang w:eastAsia="en-US"/>
        </w:rPr>
        <w:t xml:space="preserve"> </w:t>
      </w:r>
      <w:r w:rsidRPr="00C10805">
        <w:rPr>
          <w:szCs w:val="24"/>
          <w:lang w:eastAsia="en-US"/>
        </w:rPr>
        <w:t>lieu au plus tard deux (2) semaines après la notification. Les termes de la résolution/décision</w:t>
      </w:r>
      <w:r w:rsidR="001455ED">
        <w:rPr>
          <w:szCs w:val="24"/>
          <w:lang w:eastAsia="en-US"/>
        </w:rPr>
        <w:t>,</w:t>
      </w:r>
      <w:r w:rsidRPr="00C10805">
        <w:rPr>
          <w:szCs w:val="24"/>
          <w:lang w:eastAsia="en-US"/>
        </w:rPr>
        <w:t xml:space="preserve"> une fois délibérés</w:t>
      </w:r>
      <w:r w:rsidR="001455ED">
        <w:rPr>
          <w:szCs w:val="24"/>
          <w:lang w:eastAsia="en-US"/>
        </w:rPr>
        <w:t>,</w:t>
      </w:r>
      <w:r w:rsidRPr="00C10805">
        <w:rPr>
          <w:szCs w:val="24"/>
          <w:lang w:eastAsia="en-US"/>
        </w:rPr>
        <w:t xml:space="preserve"> sont consignés dans un procès-verbal avec diligence de mise en œuvre par la partie compétente.</w:t>
      </w:r>
    </w:p>
    <w:p w14:paraId="5F76E998" w14:textId="77777777" w:rsidR="002B007A" w:rsidRPr="00C10805" w:rsidRDefault="002B007A" w:rsidP="0074570E">
      <w:pPr>
        <w:spacing w:line="276" w:lineRule="auto"/>
        <w:rPr>
          <w:szCs w:val="24"/>
          <w:lang w:eastAsia="en-US"/>
        </w:rPr>
      </w:pPr>
    </w:p>
    <w:p w14:paraId="6FEC4BAD" w14:textId="77777777" w:rsidR="002B007A" w:rsidRPr="00C10805" w:rsidRDefault="002B007A" w:rsidP="008D33B9">
      <w:pPr>
        <w:numPr>
          <w:ilvl w:val="0"/>
          <w:numId w:val="21"/>
        </w:numPr>
        <w:spacing w:line="276" w:lineRule="auto"/>
        <w:rPr>
          <w:b/>
          <w:szCs w:val="24"/>
          <w:lang w:eastAsia="en-US"/>
        </w:rPr>
      </w:pPr>
      <w:r w:rsidRPr="00C10805">
        <w:rPr>
          <w:b/>
          <w:szCs w:val="24"/>
          <w:lang w:eastAsia="en-US"/>
        </w:rPr>
        <w:t>L’UNC/PDCA</w:t>
      </w:r>
    </w:p>
    <w:p w14:paraId="5720156C" w14:textId="20988960" w:rsidR="002B007A" w:rsidRPr="00C10805" w:rsidRDefault="002B007A" w:rsidP="0074570E">
      <w:pPr>
        <w:spacing w:line="276" w:lineRule="auto"/>
        <w:rPr>
          <w:szCs w:val="24"/>
          <w:lang w:eastAsia="en-US"/>
        </w:rPr>
      </w:pPr>
      <w:r w:rsidRPr="00C10805">
        <w:rPr>
          <w:szCs w:val="24"/>
          <w:lang w:eastAsia="en-US"/>
        </w:rPr>
        <w:t xml:space="preserve">Elle peut également être saisie directement pour des cas de plaintes de la part de tiers. Dans son rôle de coordination de l’ensemble du </w:t>
      </w:r>
      <w:r w:rsidR="003739C4">
        <w:rPr>
          <w:szCs w:val="24"/>
          <w:lang w:eastAsia="en-US"/>
        </w:rPr>
        <w:t>Projet</w:t>
      </w:r>
      <w:r w:rsidRPr="00C10805">
        <w:rPr>
          <w:szCs w:val="24"/>
          <w:lang w:eastAsia="en-US"/>
        </w:rPr>
        <w:t>, l’UNC devra exécuter les tâches suivantes :</w:t>
      </w:r>
    </w:p>
    <w:p w14:paraId="04E2A788" w14:textId="59A5BE42" w:rsidR="002B007A" w:rsidRPr="00C10805" w:rsidRDefault="00C722B7" w:rsidP="008D33B9">
      <w:pPr>
        <w:numPr>
          <w:ilvl w:val="0"/>
          <w:numId w:val="18"/>
        </w:numPr>
        <w:spacing w:after="200" w:line="276" w:lineRule="auto"/>
        <w:contextualSpacing/>
        <w:rPr>
          <w:szCs w:val="24"/>
          <w:lang w:eastAsia="en-US"/>
        </w:rPr>
      </w:pPr>
      <w:r>
        <w:rPr>
          <w:szCs w:val="24"/>
          <w:lang w:eastAsia="en-US"/>
        </w:rPr>
        <w:t>s’</w:t>
      </w:r>
      <w:r w:rsidR="002B007A" w:rsidRPr="00C10805">
        <w:rPr>
          <w:szCs w:val="24"/>
          <w:lang w:eastAsia="en-US"/>
        </w:rPr>
        <w:t>assurer que le mécanisme de gestion des plaintes est fonctionnel ;</w:t>
      </w:r>
    </w:p>
    <w:p w14:paraId="0641B0FA" w14:textId="77777777" w:rsidR="002B007A" w:rsidRPr="00C10805" w:rsidRDefault="002B007A" w:rsidP="008D33B9">
      <w:pPr>
        <w:numPr>
          <w:ilvl w:val="0"/>
          <w:numId w:val="18"/>
        </w:numPr>
        <w:spacing w:after="200" w:line="276" w:lineRule="auto"/>
        <w:contextualSpacing/>
        <w:rPr>
          <w:szCs w:val="24"/>
          <w:lang w:eastAsia="en-US"/>
        </w:rPr>
      </w:pPr>
      <w:r w:rsidRPr="00C10805">
        <w:rPr>
          <w:szCs w:val="24"/>
          <w:lang w:eastAsia="en-US"/>
        </w:rPr>
        <w:t>suivre et documenter les plaintes (rapports trimestriels) et procéder à l’archivage physique et électronique des plaintes ;</w:t>
      </w:r>
    </w:p>
    <w:p w14:paraId="212F0C83" w14:textId="4680C5EA" w:rsidR="002B007A" w:rsidRPr="00C10805" w:rsidRDefault="002B007A" w:rsidP="008D33B9">
      <w:pPr>
        <w:numPr>
          <w:ilvl w:val="0"/>
          <w:numId w:val="18"/>
        </w:numPr>
        <w:spacing w:after="200" w:line="276" w:lineRule="auto"/>
        <w:contextualSpacing/>
        <w:rPr>
          <w:szCs w:val="24"/>
          <w:lang w:eastAsia="en-US"/>
        </w:rPr>
      </w:pPr>
      <w:r w:rsidRPr="00C10805">
        <w:rPr>
          <w:szCs w:val="24"/>
          <w:lang w:eastAsia="en-US"/>
        </w:rPr>
        <w:t>procéder en cas de besoin</w:t>
      </w:r>
      <w:r w:rsidR="00C722B7">
        <w:rPr>
          <w:szCs w:val="24"/>
          <w:lang w:eastAsia="en-US"/>
        </w:rPr>
        <w:t>,</w:t>
      </w:r>
      <w:r w:rsidRPr="00C10805">
        <w:rPr>
          <w:szCs w:val="24"/>
          <w:lang w:eastAsia="en-US"/>
        </w:rPr>
        <w:t xml:space="preserve"> à la saisine des tribunaux et suivre les décisions de justice ainsi que leur exécution.</w:t>
      </w:r>
    </w:p>
    <w:p w14:paraId="383196BA" w14:textId="77777777" w:rsidR="009513D4" w:rsidRDefault="009513D4" w:rsidP="0074570E">
      <w:pPr>
        <w:spacing w:line="276" w:lineRule="auto"/>
        <w:rPr>
          <w:szCs w:val="24"/>
          <w:lang w:eastAsia="en-US"/>
        </w:rPr>
      </w:pPr>
    </w:p>
    <w:p w14:paraId="55E7C80F" w14:textId="4B06F2C0" w:rsidR="0041576E" w:rsidRDefault="002B007A" w:rsidP="0074570E">
      <w:pPr>
        <w:spacing w:line="276" w:lineRule="auto"/>
        <w:rPr>
          <w:b/>
          <w:szCs w:val="24"/>
          <w:lang w:eastAsia="en-US"/>
        </w:rPr>
      </w:pPr>
      <w:r w:rsidRPr="00C10805">
        <w:rPr>
          <w:szCs w:val="24"/>
          <w:lang w:eastAsia="en-US"/>
        </w:rPr>
        <w:t xml:space="preserve">Le délai de réaction </w:t>
      </w:r>
      <w:r w:rsidR="00C722B7">
        <w:rPr>
          <w:szCs w:val="24"/>
          <w:lang w:eastAsia="en-US"/>
        </w:rPr>
        <w:t xml:space="preserve">de </w:t>
      </w:r>
      <w:r w:rsidR="00972E57">
        <w:rPr>
          <w:szCs w:val="24"/>
          <w:lang w:eastAsia="en-US"/>
        </w:rPr>
        <w:t>l</w:t>
      </w:r>
      <w:r w:rsidR="00C722B7" w:rsidRPr="00EF0C51">
        <w:rPr>
          <w:szCs w:val="24"/>
          <w:lang w:eastAsia="en-US"/>
        </w:rPr>
        <w:t>’UNC/PDCA</w:t>
      </w:r>
      <w:r w:rsidR="00C722B7" w:rsidRPr="00C10805">
        <w:rPr>
          <w:szCs w:val="24"/>
          <w:lang w:eastAsia="en-US"/>
        </w:rPr>
        <w:t xml:space="preserve"> </w:t>
      </w:r>
      <w:r w:rsidRPr="00C10805">
        <w:rPr>
          <w:szCs w:val="24"/>
          <w:lang w:eastAsia="en-US"/>
        </w:rPr>
        <w:t>est de trois (3) semaines.</w:t>
      </w:r>
      <w:r w:rsidR="00972E57">
        <w:rPr>
          <w:szCs w:val="24"/>
          <w:lang w:eastAsia="en-US"/>
        </w:rPr>
        <w:t xml:space="preserve"> </w:t>
      </w:r>
      <w:r w:rsidRPr="00C10805">
        <w:rPr>
          <w:szCs w:val="24"/>
          <w:lang w:eastAsia="en-US"/>
        </w:rPr>
        <w:t>Elle doit impliquer les comités villageois et communal dans la recherche de la solution.</w:t>
      </w:r>
    </w:p>
    <w:p w14:paraId="37F2B9F2" w14:textId="77777777" w:rsidR="0041576E" w:rsidRPr="00C10805" w:rsidRDefault="0041576E" w:rsidP="0074570E">
      <w:pPr>
        <w:spacing w:line="276" w:lineRule="auto"/>
        <w:rPr>
          <w:b/>
          <w:szCs w:val="24"/>
          <w:lang w:eastAsia="en-US"/>
        </w:rPr>
      </w:pPr>
    </w:p>
    <w:p w14:paraId="77428ED9" w14:textId="77777777" w:rsidR="002B007A" w:rsidRPr="00C10805" w:rsidRDefault="002B007A" w:rsidP="008D33B9">
      <w:pPr>
        <w:numPr>
          <w:ilvl w:val="0"/>
          <w:numId w:val="21"/>
        </w:numPr>
        <w:spacing w:line="276" w:lineRule="auto"/>
        <w:rPr>
          <w:szCs w:val="24"/>
          <w:lang w:eastAsia="en-US"/>
        </w:rPr>
      </w:pPr>
      <w:r w:rsidRPr="00C10805">
        <w:rPr>
          <w:b/>
          <w:szCs w:val="24"/>
          <w:lang w:eastAsia="en-US"/>
        </w:rPr>
        <w:t>Le tribunal de grande instance</w:t>
      </w:r>
      <w:r w:rsidRPr="00C10805">
        <w:rPr>
          <w:szCs w:val="24"/>
          <w:lang w:eastAsia="en-US"/>
        </w:rPr>
        <w:t> </w:t>
      </w:r>
    </w:p>
    <w:p w14:paraId="4F6F1D95" w14:textId="77777777" w:rsidR="002B007A" w:rsidRPr="00C10805" w:rsidRDefault="002B007A" w:rsidP="0074570E">
      <w:pPr>
        <w:spacing w:line="276" w:lineRule="auto"/>
        <w:rPr>
          <w:szCs w:val="24"/>
          <w:lang w:eastAsia="en-US"/>
        </w:rPr>
      </w:pPr>
      <w:r w:rsidRPr="00C10805">
        <w:rPr>
          <w:szCs w:val="24"/>
          <w:lang w:eastAsia="en-US"/>
        </w:rPr>
        <w:t xml:space="preserve">La saisine des tribunaux par le plaignant se fera de plein droit au cas où il y aurait échec dans la recherche de solutions aux trois premiers niveaux de gestion de la plainte. </w:t>
      </w:r>
    </w:p>
    <w:p w14:paraId="27753B0E" w14:textId="77777777" w:rsidR="009513D4" w:rsidRDefault="009513D4" w:rsidP="0074570E">
      <w:pPr>
        <w:spacing w:line="276" w:lineRule="auto"/>
        <w:rPr>
          <w:szCs w:val="24"/>
          <w:lang w:eastAsia="en-US"/>
        </w:rPr>
      </w:pPr>
    </w:p>
    <w:p w14:paraId="74CEB59E" w14:textId="77777777" w:rsidR="002B007A" w:rsidRPr="00C10805" w:rsidRDefault="002B007A" w:rsidP="0074570E">
      <w:pPr>
        <w:spacing w:line="276" w:lineRule="auto"/>
        <w:rPr>
          <w:szCs w:val="24"/>
          <w:lang w:eastAsia="en-US"/>
        </w:rPr>
      </w:pPr>
      <w:r w:rsidRPr="00C10805">
        <w:rPr>
          <w:szCs w:val="24"/>
          <w:lang w:eastAsia="en-US"/>
        </w:rPr>
        <w:t>La législation burkinabè rend compétent le Tribunal de Grande Instance pour le règlement des litiges fonciers lorsque les antagonistes sont des particuliers. Lorsque le recours est dirigé contre un acte administratif, la compétence est reconnue au juge administratif.</w:t>
      </w:r>
    </w:p>
    <w:p w14:paraId="391A5C18" w14:textId="77777777" w:rsidR="002B007A" w:rsidRPr="00C10805" w:rsidRDefault="002B007A" w:rsidP="0074570E">
      <w:pPr>
        <w:spacing w:line="276" w:lineRule="auto"/>
        <w:rPr>
          <w:b/>
          <w:szCs w:val="24"/>
          <w:lang w:eastAsia="en-US"/>
        </w:rPr>
      </w:pPr>
    </w:p>
    <w:p w14:paraId="434BDB90" w14:textId="77777777" w:rsidR="002B007A" w:rsidRPr="00C10805" w:rsidRDefault="002B007A" w:rsidP="008D33B9">
      <w:pPr>
        <w:numPr>
          <w:ilvl w:val="0"/>
          <w:numId w:val="21"/>
        </w:numPr>
        <w:spacing w:line="276" w:lineRule="auto"/>
        <w:rPr>
          <w:b/>
          <w:szCs w:val="24"/>
          <w:lang w:eastAsia="en-US"/>
        </w:rPr>
      </w:pPr>
      <w:r w:rsidRPr="00C10805">
        <w:rPr>
          <w:b/>
          <w:szCs w:val="24"/>
          <w:lang w:eastAsia="en-US"/>
        </w:rPr>
        <w:t>Autres voies de recours :</w:t>
      </w:r>
    </w:p>
    <w:p w14:paraId="5032EACB" w14:textId="56C8FB4F" w:rsidR="002B007A" w:rsidRPr="00C10805" w:rsidRDefault="002B007A" w:rsidP="0074570E">
      <w:pPr>
        <w:spacing w:line="276" w:lineRule="auto"/>
        <w:rPr>
          <w:szCs w:val="24"/>
          <w:lang w:eastAsia="en-US"/>
        </w:rPr>
      </w:pPr>
      <w:r w:rsidRPr="00C10805">
        <w:rPr>
          <w:b/>
          <w:i/>
          <w:szCs w:val="24"/>
          <w:lang w:eastAsia="en-US"/>
        </w:rPr>
        <w:t>Le Médiateur du Faso</w:t>
      </w:r>
      <w:r w:rsidRPr="00C10805">
        <w:rPr>
          <w:szCs w:val="24"/>
          <w:lang w:eastAsia="en-US"/>
        </w:rPr>
        <w:t xml:space="preserve"> a été créé par la loi organique N° 22/94/ADP du 17 mai 1994 portant Institution d’un Médiateur du Faso. L’article 29 de la loi dispose que « Toute personne physique ou morale qui estime, à l’occasion d’une affaire la concernant, qu’un organisme visé</w:t>
      </w:r>
      <w:r w:rsidR="00972E57">
        <w:rPr>
          <w:szCs w:val="24"/>
          <w:lang w:eastAsia="en-US"/>
        </w:rPr>
        <w:t>,</w:t>
      </w:r>
      <w:r w:rsidRPr="00C10805">
        <w:rPr>
          <w:szCs w:val="24"/>
          <w:lang w:eastAsia="en-US"/>
        </w:rPr>
        <w:t xml:space="preserve"> à l’article 11 de la présente loi</w:t>
      </w:r>
      <w:r w:rsidR="00972E57">
        <w:rPr>
          <w:szCs w:val="24"/>
          <w:lang w:eastAsia="en-US"/>
        </w:rPr>
        <w:t>,</w:t>
      </w:r>
      <w:r w:rsidRPr="00C10805">
        <w:rPr>
          <w:szCs w:val="24"/>
          <w:lang w:eastAsia="en-US"/>
        </w:rPr>
        <w:t xml:space="preserve"> n’a pas fonctionné conformément à sa mission de service public, peut par une réclamation individuelle, collective ou par l’intermédiaire d’un parlementaire ou d’un élu local, demander que l’affaire soit portée à la connaissance du Médiateur du Faso ». Cette voie de recours à titre gratuit est offerte aux populations ou tiers dans le cadre de l’exécution du projet.</w:t>
      </w:r>
    </w:p>
    <w:p w14:paraId="4C665286" w14:textId="77777777" w:rsidR="002B007A" w:rsidRPr="00C10805" w:rsidRDefault="002B007A" w:rsidP="0074570E">
      <w:pPr>
        <w:spacing w:line="276" w:lineRule="auto"/>
        <w:rPr>
          <w:szCs w:val="24"/>
          <w:lang w:eastAsia="en-US"/>
        </w:rPr>
      </w:pPr>
    </w:p>
    <w:p w14:paraId="0C78C449" w14:textId="77777777" w:rsidR="002B007A" w:rsidRPr="00C10805" w:rsidRDefault="002B007A" w:rsidP="0074570E">
      <w:pPr>
        <w:spacing w:line="276" w:lineRule="auto"/>
        <w:rPr>
          <w:szCs w:val="24"/>
          <w:lang w:eastAsia="en-US"/>
        </w:rPr>
      </w:pPr>
      <w:r w:rsidRPr="00C10805">
        <w:rPr>
          <w:b/>
          <w:i/>
          <w:szCs w:val="24"/>
          <w:lang w:eastAsia="en-US"/>
        </w:rPr>
        <w:t>L’Autorité supérieure de contrôle d’État et de lutte contre la corruption (ASCE-LC) </w:t>
      </w:r>
      <w:r w:rsidRPr="00C10805">
        <w:rPr>
          <w:szCs w:val="24"/>
          <w:lang w:eastAsia="en-US"/>
        </w:rPr>
        <w:t>: La loi organique n° 082-2015/CNT portant attributions, composition, organisation et fonctionnement de l’ASCE-LC donne plus de capacités à cette structure pour intervenir dans le contrôle de la mauvaise gouvernance et la lutte contre la corruption. L’ASCE-LC peut être saisie de plaintes et dénonciations par tout citoyen pour des faits relatifs à la corruption et aux infractions assimilées. La dénonciation peut être anonyme. L’ASCE-LC est également une voie de recours pour les populations et en général les bénéficiaires du projet.</w:t>
      </w:r>
    </w:p>
    <w:p w14:paraId="100EE3B0" w14:textId="77777777" w:rsidR="002B007A" w:rsidRPr="00C10805" w:rsidRDefault="002B007A" w:rsidP="0074570E">
      <w:pPr>
        <w:spacing w:line="276" w:lineRule="auto"/>
        <w:rPr>
          <w:szCs w:val="24"/>
          <w:lang w:eastAsia="en-US"/>
        </w:rPr>
      </w:pPr>
    </w:p>
    <w:p w14:paraId="26418F23" w14:textId="4031CA23" w:rsidR="002B007A" w:rsidRPr="00C10805" w:rsidRDefault="0045107E" w:rsidP="00474352">
      <w:pPr>
        <w:pStyle w:val="Titre2"/>
      </w:pPr>
      <w:bookmarkStart w:id="411" w:name="_Toc536410755"/>
      <w:bookmarkStart w:id="412" w:name="_Toc686146"/>
      <w:bookmarkStart w:id="413" w:name="_Toc4988250"/>
      <w:r>
        <w:t>Mécanisme de résolution des griefs</w:t>
      </w:r>
      <w:r w:rsidR="002B007A" w:rsidRPr="00C10805">
        <w:t xml:space="preserve"> de la Banque mondiale</w:t>
      </w:r>
      <w:bookmarkEnd w:id="411"/>
      <w:bookmarkEnd w:id="412"/>
      <w:bookmarkEnd w:id="413"/>
    </w:p>
    <w:p w14:paraId="3C1CEE08" w14:textId="77777777" w:rsidR="002B007A" w:rsidRPr="00C10805" w:rsidRDefault="002B007A" w:rsidP="0074570E">
      <w:pPr>
        <w:spacing w:line="276" w:lineRule="auto"/>
        <w:rPr>
          <w:rFonts w:eastAsia="Calibri"/>
          <w:color w:val="222222"/>
          <w:szCs w:val="24"/>
          <w:lang w:eastAsia="en-US"/>
        </w:rPr>
      </w:pPr>
      <w:r w:rsidRPr="00C10805">
        <w:rPr>
          <w:rFonts w:eastAsia="Calibri"/>
          <w:color w:val="222222"/>
          <w:szCs w:val="24"/>
          <w:lang w:eastAsia="en-US"/>
        </w:rPr>
        <w:t xml:space="preserve">Les communautés et les personnes qui pourraient être affectées négativement par le projet, peuvent soumettre des plaintes soit au mécanisme de résolution des griefs mis en place au niveau du projet ou au service de règlement des réclamations de la Banque mondiale (comité d’inspection indépendant). Le mécanisme veille à ce que les plaintes reçues soient rapidement examinées afin de répondre aux préoccupations des parties prenantes liées au projet. </w:t>
      </w:r>
    </w:p>
    <w:p w14:paraId="3CE48B36" w14:textId="77777777" w:rsidR="002B007A" w:rsidRPr="00C10805" w:rsidRDefault="002B007A" w:rsidP="0074570E">
      <w:pPr>
        <w:spacing w:line="276" w:lineRule="auto"/>
        <w:rPr>
          <w:rFonts w:eastAsia="Calibri"/>
          <w:color w:val="222222"/>
          <w:szCs w:val="24"/>
          <w:lang w:eastAsia="en-US"/>
        </w:rPr>
      </w:pPr>
      <w:r w:rsidRPr="00C10805">
        <w:rPr>
          <w:rFonts w:eastAsia="Calibri"/>
          <w:color w:val="222222"/>
          <w:szCs w:val="24"/>
          <w:lang w:eastAsia="en-US"/>
        </w:rPr>
        <w:t>Les plaintes peuvent être déposées à tout moment après que les préoccupations aient été directement portées à l’attention de la Banque mondiale et que la direction de la Banque ait eu la possibilité de répondre.</w:t>
      </w:r>
    </w:p>
    <w:p w14:paraId="26BD7C72" w14:textId="064CB4FE" w:rsidR="002B007A" w:rsidRPr="00C10805" w:rsidRDefault="00094FAD" w:rsidP="0074570E">
      <w:pPr>
        <w:pStyle w:val="Corpsdetexte"/>
        <w:spacing w:before="120" w:after="120" w:line="276" w:lineRule="auto"/>
        <w:jc w:val="both"/>
        <w:rPr>
          <w:rFonts w:ascii="Times New Roman" w:hAnsi="Times New Roman"/>
          <w:noProof/>
          <w:sz w:val="24"/>
          <w:szCs w:val="24"/>
          <w:lang w:val="fr-FR"/>
        </w:rPr>
      </w:pPr>
      <w:r>
        <w:rPr>
          <w:rFonts w:ascii="Times New Roman" w:hAnsi="Times New Roman"/>
          <w:noProof/>
          <w:sz w:val="24"/>
          <w:szCs w:val="24"/>
          <w:lang w:val="fr-FR"/>
        </w:rPr>
        <w:t>En somme, l</w:t>
      </w:r>
      <w:r w:rsidRPr="00C10805">
        <w:rPr>
          <w:rFonts w:ascii="Times New Roman" w:hAnsi="Times New Roman"/>
          <w:noProof/>
          <w:sz w:val="24"/>
          <w:szCs w:val="24"/>
          <w:lang w:val="fr-FR"/>
        </w:rPr>
        <w:t xml:space="preserve">es </w:t>
      </w:r>
      <w:r w:rsidR="002B007A" w:rsidRPr="00C10805">
        <w:rPr>
          <w:rFonts w:ascii="Times New Roman" w:hAnsi="Times New Roman"/>
          <w:noProof/>
          <w:sz w:val="24"/>
          <w:szCs w:val="24"/>
          <w:lang w:val="fr-FR"/>
        </w:rPr>
        <w:t xml:space="preserve">principaux acteurs de la collecte des plaintes sont : le maire, </w:t>
      </w:r>
      <w:r w:rsidR="00AB7E36">
        <w:rPr>
          <w:rFonts w:ascii="Times New Roman" w:hAnsi="Times New Roman"/>
          <w:noProof/>
          <w:sz w:val="24"/>
          <w:szCs w:val="24"/>
          <w:lang w:val="fr-FR"/>
        </w:rPr>
        <w:t>le préfet</w:t>
      </w:r>
      <w:r w:rsidR="002B007A" w:rsidRPr="00C10805">
        <w:rPr>
          <w:rFonts w:ascii="Times New Roman" w:hAnsi="Times New Roman"/>
          <w:noProof/>
          <w:sz w:val="24"/>
          <w:szCs w:val="24"/>
          <w:lang w:val="fr-FR"/>
        </w:rPr>
        <w:t xml:space="preserve">, </w:t>
      </w:r>
      <w:r w:rsidR="00AB7E36">
        <w:rPr>
          <w:rFonts w:ascii="Times New Roman" w:hAnsi="Times New Roman"/>
          <w:noProof/>
          <w:sz w:val="24"/>
          <w:szCs w:val="24"/>
          <w:lang w:val="fr-FR"/>
        </w:rPr>
        <w:t>le CVD, les chefs coutumiers, la Direction de la plaine et les responsables des producteurs. Tous ceux-ci ne connaissent pas le contenu et les modalités de mise en œuvre du PAR</w:t>
      </w:r>
      <w:r w:rsidR="002B007A" w:rsidRPr="00C10805">
        <w:rPr>
          <w:rFonts w:ascii="Times New Roman" w:hAnsi="Times New Roman"/>
          <w:noProof/>
          <w:sz w:val="24"/>
          <w:szCs w:val="24"/>
          <w:lang w:val="fr-FR"/>
        </w:rPr>
        <w:t>.</w:t>
      </w:r>
      <w:r w:rsidR="00AB7E36">
        <w:rPr>
          <w:rFonts w:ascii="Times New Roman" w:hAnsi="Times New Roman"/>
          <w:noProof/>
          <w:sz w:val="24"/>
          <w:szCs w:val="24"/>
          <w:lang w:val="fr-FR"/>
        </w:rPr>
        <w:t xml:space="preserve"> </w:t>
      </w:r>
      <w:r w:rsidR="000B29FD">
        <w:rPr>
          <w:rFonts w:ascii="Times New Roman" w:hAnsi="Times New Roman"/>
          <w:noProof/>
          <w:sz w:val="24"/>
          <w:szCs w:val="24"/>
          <w:lang w:val="fr-FR"/>
        </w:rPr>
        <w:t>Il est nécessaire de procéder à un renforcement des capacités de ces acteurs sur ces techniques, notamment le MGP, avant toute intervention sur le terrain. Le spécialiste en sauvegardes sociales du projet pourra assurer cette formation. Elle doit durer 3 jours et réunir autour du formateur, le CVD, le Chef de village, le Chef de terre, le Directeur de la Plaine, le Président du Conseil d’Administration de la SCAB et son secrétaire, le Préfet et son sécretaire, le Maire et son SG, le Chef ZAT et le Chef ZATE</w:t>
      </w:r>
      <w:r>
        <w:rPr>
          <w:rFonts w:ascii="Times New Roman" w:hAnsi="Times New Roman"/>
          <w:noProof/>
          <w:sz w:val="24"/>
          <w:szCs w:val="24"/>
          <w:lang w:val="fr-FR"/>
        </w:rPr>
        <w:t>,</w:t>
      </w:r>
      <w:r w:rsidR="000B29FD">
        <w:rPr>
          <w:rFonts w:ascii="Times New Roman" w:hAnsi="Times New Roman"/>
          <w:noProof/>
          <w:sz w:val="24"/>
          <w:szCs w:val="24"/>
          <w:lang w:val="fr-FR"/>
        </w:rPr>
        <w:t xml:space="preserve"> soit 13 personnes. </w:t>
      </w:r>
    </w:p>
    <w:p w14:paraId="4E5BF57C" w14:textId="77777777" w:rsidR="002B007A" w:rsidRDefault="002B007A" w:rsidP="0074570E">
      <w:pPr>
        <w:spacing w:line="276" w:lineRule="auto"/>
        <w:rPr>
          <w:szCs w:val="24"/>
        </w:rPr>
      </w:pPr>
    </w:p>
    <w:p w14:paraId="38E5683E" w14:textId="09ECC7BB" w:rsidR="00F653E4" w:rsidRPr="003369CC" w:rsidRDefault="00E31895" w:rsidP="008B6CDE">
      <w:pPr>
        <w:pStyle w:val="Titre1"/>
      </w:pPr>
      <w:hyperlink w:anchor="_Toc307141711" w:history="1">
        <w:bookmarkStart w:id="414" w:name="_Toc4988251"/>
        <w:r w:rsidR="00567D47" w:rsidRPr="003369CC">
          <w:rPr>
            <w:rStyle w:val="Lienhypertexte"/>
            <w:bCs/>
            <w:caps w:val="0"/>
            <w:color w:val="auto"/>
          </w:rPr>
          <w:t>CALENDRIER D’EXÉCUTION</w:t>
        </w:r>
      </w:hyperlink>
      <w:r w:rsidR="00567D47" w:rsidRPr="003369CC">
        <w:rPr>
          <w:rStyle w:val="Lienhypertexte"/>
          <w:bCs/>
          <w:caps w:val="0"/>
          <w:color w:val="auto"/>
        </w:rPr>
        <w:t xml:space="preserve"> DES PAIEMENTS ET DE LA RÉINSTALLATION PHYSIQUE</w:t>
      </w:r>
      <w:bookmarkEnd w:id="414"/>
    </w:p>
    <w:p w14:paraId="5EE2CC41" w14:textId="7820FF56" w:rsidR="000E2184" w:rsidRDefault="000F6F90" w:rsidP="0074570E">
      <w:pPr>
        <w:spacing w:line="276" w:lineRule="auto"/>
      </w:pPr>
      <w:r>
        <w:t>La</w:t>
      </w:r>
      <w:r w:rsidRPr="000F6F90">
        <w:t xml:space="preserve"> durée </w:t>
      </w:r>
      <w:r>
        <w:t>de la mise en œuvre,</w:t>
      </w:r>
      <w:r w:rsidRPr="000F6F90">
        <w:t xml:space="preserve"> incluant le dédommagement de tous les ayants droits est de </w:t>
      </w:r>
      <w:r w:rsidR="000B29FD">
        <w:t xml:space="preserve">quatre </w:t>
      </w:r>
      <w:r w:rsidRPr="000F6F90">
        <w:t>(</w:t>
      </w:r>
      <w:r w:rsidR="000B29FD">
        <w:t>4</w:t>
      </w:r>
      <w:r w:rsidRPr="000F6F90">
        <w:t>) mois. Cette durée comprend la phase de négociations avec les PAP</w:t>
      </w:r>
      <w:r>
        <w:t>, la compensation monétaire</w:t>
      </w:r>
      <w:r w:rsidRPr="000F6F90">
        <w:t xml:space="preserve">, </w:t>
      </w:r>
      <w:r>
        <w:t>les</w:t>
      </w:r>
      <w:r w:rsidRPr="000F6F90">
        <w:t xml:space="preserve"> prestations de services </w:t>
      </w:r>
      <w:r>
        <w:t>connexes</w:t>
      </w:r>
      <w:r w:rsidRPr="000F6F90">
        <w:t xml:space="preserve">, </w:t>
      </w:r>
      <w:r>
        <w:t>le</w:t>
      </w:r>
      <w:r w:rsidRPr="000F6F90">
        <w:t xml:space="preserve"> r</w:t>
      </w:r>
      <w:r w:rsidR="0074570E">
        <w:t xml:space="preserve">enforcement des capacités etc. </w:t>
      </w:r>
    </w:p>
    <w:p w14:paraId="15566D4E" w14:textId="00601639" w:rsidR="001F028D" w:rsidRDefault="001F028D" w:rsidP="0074570E">
      <w:pPr>
        <w:spacing w:line="276" w:lineRule="auto"/>
      </w:pPr>
      <w:r>
        <w:t xml:space="preserve">Le tableau 25 expose </w:t>
      </w:r>
      <w:r w:rsidR="00822CC1">
        <w:t>les détails</w:t>
      </w:r>
      <w:r>
        <w:t xml:space="preserve"> du chronogramme prévisionnel.</w:t>
      </w:r>
    </w:p>
    <w:p w14:paraId="7166D439" w14:textId="77777777" w:rsidR="00B637F8" w:rsidRDefault="00B637F8" w:rsidP="0074570E">
      <w:pPr>
        <w:spacing w:line="276" w:lineRule="auto"/>
      </w:pPr>
    </w:p>
    <w:p w14:paraId="5B617CCF" w14:textId="77777777" w:rsidR="00B637F8" w:rsidRDefault="00B637F8" w:rsidP="0074570E">
      <w:pPr>
        <w:spacing w:line="276" w:lineRule="auto"/>
      </w:pPr>
    </w:p>
    <w:p w14:paraId="45FDECB0" w14:textId="77777777" w:rsidR="00B637F8" w:rsidRDefault="00B637F8" w:rsidP="0074570E">
      <w:pPr>
        <w:spacing w:line="276" w:lineRule="auto"/>
      </w:pPr>
    </w:p>
    <w:p w14:paraId="396DED76" w14:textId="77777777" w:rsidR="00B637F8" w:rsidRDefault="00B637F8" w:rsidP="0074570E">
      <w:pPr>
        <w:spacing w:line="276" w:lineRule="auto"/>
      </w:pPr>
    </w:p>
    <w:p w14:paraId="493B9352" w14:textId="77777777" w:rsidR="00B637F8" w:rsidRDefault="00B637F8" w:rsidP="0074570E">
      <w:pPr>
        <w:spacing w:line="276" w:lineRule="auto"/>
      </w:pPr>
    </w:p>
    <w:p w14:paraId="0D8F8742" w14:textId="77777777" w:rsidR="00B637F8" w:rsidRDefault="00B637F8" w:rsidP="0074570E">
      <w:pPr>
        <w:spacing w:line="276" w:lineRule="auto"/>
      </w:pPr>
    </w:p>
    <w:p w14:paraId="5644B9FB" w14:textId="77777777" w:rsidR="00B637F8" w:rsidRDefault="00B637F8" w:rsidP="0074570E">
      <w:pPr>
        <w:spacing w:line="276" w:lineRule="auto"/>
      </w:pPr>
    </w:p>
    <w:p w14:paraId="259FA535" w14:textId="77777777" w:rsidR="00B637F8" w:rsidRDefault="00B637F8" w:rsidP="0074570E">
      <w:pPr>
        <w:spacing w:line="276" w:lineRule="auto"/>
      </w:pPr>
    </w:p>
    <w:p w14:paraId="78919F9E" w14:textId="77777777" w:rsidR="00B637F8" w:rsidRDefault="00B637F8" w:rsidP="0074570E">
      <w:pPr>
        <w:spacing w:line="276" w:lineRule="auto"/>
      </w:pPr>
    </w:p>
    <w:p w14:paraId="05A5678A" w14:textId="77777777" w:rsidR="00B637F8" w:rsidRDefault="00B637F8" w:rsidP="0074570E">
      <w:pPr>
        <w:spacing w:line="276" w:lineRule="auto"/>
      </w:pPr>
    </w:p>
    <w:p w14:paraId="3581C56B" w14:textId="77777777" w:rsidR="00B637F8" w:rsidRDefault="00B637F8" w:rsidP="0074570E">
      <w:pPr>
        <w:spacing w:line="276" w:lineRule="auto"/>
      </w:pPr>
    </w:p>
    <w:p w14:paraId="3DC2CE5A" w14:textId="77777777" w:rsidR="00741779" w:rsidRDefault="00741779" w:rsidP="0082003D"/>
    <w:p w14:paraId="1D257D7A" w14:textId="06E5D507" w:rsidR="000E2184" w:rsidRPr="00612965" w:rsidRDefault="000E2184" w:rsidP="00612965">
      <w:pPr>
        <w:pStyle w:val="Lgende"/>
        <w:keepNext/>
        <w:jc w:val="left"/>
        <w:rPr>
          <w:rFonts w:ascii="Times New Roman" w:hAnsi="Times New Roman"/>
        </w:rPr>
      </w:pPr>
      <w:bookmarkStart w:id="415" w:name="_Toc4498173"/>
      <w:r w:rsidRPr="00612965">
        <w:rPr>
          <w:rFonts w:ascii="Times New Roman" w:hAnsi="Times New Roman"/>
        </w:rPr>
        <w:t xml:space="preserve">Tableau </w:t>
      </w:r>
      <w:r w:rsidR="00B60E85" w:rsidRPr="00612965">
        <w:rPr>
          <w:rFonts w:ascii="Times New Roman" w:hAnsi="Times New Roman"/>
          <w:noProof/>
        </w:rPr>
        <w:fldChar w:fldCharType="begin"/>
      </w:r>
      <w:r w:rsidR="00B60E85" w:rsidRPr="00612965">
        <w:rPr>
          <w:rFonts w:ascii="Times New Roman" w:hAnsi="Times New Roman"/>
          <w:noProof/>
        </w:rPr>
        <w:instrText xml:space="preserve"> SEQ Tableau \* ARABIC </w:instrText>
      </w:r>
      <w:r w:rsidR="00B60E85" w:rsidRPr="00612965">
        <w:rPr>
          <w:rFonts w:ascii="Times New Roman" w:hAnsi="Times New Roman"/>
          <w:noProof/>
        </w:rPr>
        <w:fldChar w:fldCharType="separate"/>
      </w:r>
      <w:r w:rsidR="00182709" w:rsidRPr="00612965">
        <w:rPr>
          <w:rFonts w:ascii="Times New Roman" w:hAnsi="Times New Roman"/>
          <w:noProof/>
        </w:rPr>
        <w:t>25</w:t>
      </w:r>
      <w:r w:rsidR="00B60E85" w:rsidRPr="00612965">
        <w:rPr>
          <w:rFonts w:ascii="Times New Roman" w:hAnsi="Times New Roman"/>
          <w:noProof/>
        </w:rPr>
        <w:fldChar w:fldCharType="end"/>
      </w:r>
      <w:r w:rsidRPr="00612965">
        <w:rPr>
          <w:rFonts w:ascii="Times New Roman" w:hAnsi="Times New Roman"/>
        </w:rPr>
        <w:t>. Chronogramme prévisionnel de mise en œuvre du PAR</w:t>
      </w:r>
      <w:bookmarkEnd w:id="415"/>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6082"/>
        <w:gridCol w:w="709"/>
        <w:gridCol w:w="847"/>
        <w:gridCol w:w="712"/>
        <w:gridCol w:w="646"/>
      </w:tblGrid>
      <w:tr w:rsidR="005D46A1" w:rsidRPr="00823FB4" w14:paraId="6B2F3F63" w14:textId="04831391" w:rsidTr="008F47DA">
        <w:trPr>
          <w:cantSplit/>
          <w:trHeight w:val="227"/>
        </w:trPr>
        <w:tc>
          <w:tcPr>
            <w:tcW w:w="3380" w:type="pct"/>
            <w:vMerge w:val="restart"/>
            <w:shd w:val="clear" w:color="000000" w:fill="FFFFFF"/>
            <w:noWrap/>
            <w:vAlign w:val="center"/>
            <w:hideMark/>
          </w:tcPr>
          <w:p w14:paraId="584A4809" w14:textId="77777777" w:rsidR="005D46A1" w:rsidRPr="00823FB4" w:rsidRDefault="005D46A1" w:rsidP="00901254">
            <w:pPr>
              <w:spacing w:before="120" w:after="120"/>
              <w:jc w:val="left"/>
              <w:rPr>
                <w:b/>
                <w:bCs/>
                <w:sz w:val="18"/>
                <w:szCs w:val="18"/>
              </w:rPr>
            </w:pPr>
            <w:r w:rsidRPr="00823FB4">
              <w:rPr>
                <w:b/>
                <w:bCs/>
                <w:sz w:val="18"/>
                <w:szCs w:val="18"/>
              </w:rPr>
              <w:t>DESIGNATION DES TACHES/ACTIVITES</w:t>
            </w:r>
          </w:p>
        </w:tc>
        <w:tc>
          <w:tcPr>
            <w:tcW w:w="1620" w:type="pct"/>
            <w:gridSpan w:val="4"/>
            <w:shd w:val="clear" w:color="auto" w:fill="auto"/>
            <w:noWrap/>
            <w:vAlign w:val="center"/>
            <w:hideMark/>
          </w:tcPr>
          <w:p w14:paraId="339249EA" w14:textId="023C0E94" w:rsidR="005D46A1" w:rsidRDefault="005D46A1" w:rsidP="00901254">
            <w:pPr>
              <w:spacing w:before="120" w:after="120"/>
              <w:jc w:val="center"/>
              <w:rPr>
                <w:b/>
                <w:bCs/>
                <w:sz w:val="18"/>
                <w:szCs w:val="18"/>
              </w:rPr>
            </w:pPr>
            <w:r>
              <w:rPr>
                <w:b/>
                <w:bCs/>
                <w:sz w:val="18"/>
                <w:szCs w:val="18"/>
              </w:rPr>
              <w:t>Mois</w:t>
            </w:r>
          </w:p>
        </w:tc>
      </w:tr>
      <w:tr w:rsidR="005D46A1" w:rsidRPr="00823FB4" w14:paraId="3EBBDEFF" w14:textId="0E2A5E3E" w:rsidTr="008F47DA">
        <w:trPr>
          <w:cantSplit/>
          <w:trHeight w:val="159"/>
        </w:trPr>
        <w:tc>
          <w:tcPr>
            <w:tcW w:w="3380" w:type="pct"/>
            <w:vMerge/>
            <w:vAlign w:val="center"/>
            <w:hideMark/>
          </w:tcPr>
          <w:p w14:paraId="0E9FA278" w14:textId="77777777" w:rsidR="005D46A1" w:rsidRPr="00823FB4" w:rsidRDefault="005D46A1" w:rsidP="00901254">
            <w:pPr>
              <w:spacing w:before="120" w:after="120"/>
              <w:jc w:val="left"/>
              <w:rPr>
                <w:b/>
                <w:bCs/>
                <w:sz w:val="18"/>
                <w:szCs w:val="18"/>
              </w:rPr>
            </w:pPr>
          </w:p>
        </w:tc>
        <w:tc>
          <w:tcPr>
            <w:tcW w:w="394" w:type="pct"/>
            <w:shd w:val="clear" w:color="auto" w:fill="auto"/>
            <w:noWrap/>
            <w:vAlign w:val="center"/>
            <w:hideMark/>
          </w:tcPr>
          <w:p w14:paraId="1D287F7B" w14:textId="77777777" w:rsidR="005D46A1" w:rsidRPr="00823FB4" w:rsidRDefault="005D46A1" w:rsidP="00901254">
            <w:pPr>
              <w:spacing w:before="120" w:after="120"/>
              <w:jc w:val="center"/>
              <w:rPr>
                <w:sz w:val="18"/>
                <w:szCs w:val="18"/>
              </w:rPr>
            </w:pPr>
            <w:r>
              <w:rPr>
                <w:sz w:val="18"/>
                <w:szCs w:val="18"/>
              </w:rPr>
              <w:t>M</w:t>
            </w:r>
            <w:r w:rsidRPr="00823FB4">
              <w:rPr>
                <w:sz w:val="18"/>
                <w:szCs w:val="18"/>
              </w:rPr>
              <w:t>1</w:t>
            </w:r>
          </w:p>
        </w:tc>
        <w:tc>
          <w:tcPr>
            <w:tcW w:w="471" w:type="pct"/>
            <w:shd w:val="clear" w:color="auto" w:fill="auto"/>
            <w:noWrap/>
            <w:vAlign w:val="center"/>
            <w:hideMark/>
          </w:tcPr>
          <w:p w14:paraId="35AF59C4" w14:textId="77777777" w:rsidR="005D46A1" w:rsidRPr="00823FB4" w:rsidRDefault="005D46A1" w:rsidP="00901254">
            <w:pPr>
              <w:spacing w:before="120" w:after="120"/>
              <w:jc w:val="center"/>
              <w:rPr>
                <w:sz w:val="18"/>
                <w:szCs w:val="18"/>
              </w:rPr>
            </w:pPr>
            <w:r>
              <w:rPr>
                <w:sz w:val="18"/>
                <w:szCs w:val="18"/>
              </w:rPr>
              <w:t>M</w:t>
            </w:r>
            <w:r w:rsidRPr="00823FB4">
              <w:rPr>
                <w:sz w:val="18"/>
                <w:szCs w:val="18"/>
              </w:rPr>
              <w:t>2</w:t>
            </w:r>
          </w:p>
        </w:tc>
        <w:tc>
          <w:tcPr>
            <w:tcW w:w="396" w:type="pct"/>
            <w:shd w:val="clear" w:color="auto" w:fill="auto"/>
            <w:noWrap/>
            <w:vAlign w:val="center"/>
            <w:hideMark/>
          </w:tcPr>
          <w:p w14:paraId="23138401" w14:textId="77777777" w:rsidR="005D46A1" w:rsidRPr="00823FB4" w:rsidRDefault="005D46A1" w:rsidP="00901254">
            <w:pPr>
              <w:spacing w:before="120" w:after="120"/>
              <w:jc w:val="center"/>
              <w:rPr>
                <w:sz w:val="18"/>
                <w:szCs w:val="18"/>
              </w:rPr>
            </w:pPr>
            <w:r>
              <w:rPr>
                <w:sz w:val="18"/>
                <w:szCs w:val="18"/>
              </w:rPr>
              <w:t>M</w:t>
            </w:r>
            <w:r w:rsidRPr="00823FB4">
              <w:rPr>
                <w:sz w:val="18"/>
                <w:szCs w:val="18"/>
              </w:rPr>
              <w:t>3</w:t>
            </w:r>
          </w:p>
        </w:tc>
        <w:tc>
          <w:tcPr>
            <w:tcW w:w="360" w:type="pct"/>
          </w:tcPr>
          <w:p w14:paraId="0A6E27E6" w14:textId="5D72FF5C" w:rsidR="005D46A1" w:rsidRDefault="005D46A1" w:rsidP="00901254">
            <w:pPr>
              <w:spacing w:before="120" w:after="120"/>
              <w:jc w:val="center"/>
              <w:rPr>
                <w:sz w:val="18"/>
                <w:szCs w:val="18"/>
              </w:rPr>
            </w:pPr>
            <w:r>
              <w:rPr>
                <w:sz w:val="18"/>
                <w:szCs w:val="18"/>
              </w:rPr>
              <w:t>M4</w:t>
            </w:r>
          </w:p>
        </w:tc>
      </w:tr>
      <w:tr w:rsidR="005D46A1" w:rsidRPr="00823FB4" w14:paraId="1EFF42A0" w14:textId="3EFD5EF3" w:rsidTr="008F47DA">
        <w:trPr>
          <w:cantSplit/>
          <w:trHeight w:hRule="exact" w:val="340"/>
        </w:trPr>
        <w:tc>
          <w:tcPr>
            <w:tcW w:w="3380" w:type="pct"/>
            <w:shd w:val="clear" w:color="000000" w:fill="16365C"/>
            <w:noWrap/>
            <w:vAlign w:val="center"/>
            <w:hideMark/>
          </w:tcPr>
          <w:p w14:paraId="4866C529" w14:textId="6300FE68" w:rsidR="005D46A1" w:rsidRPr="00823FB4" w:rsidRDefault="005D46A1" w:rsidP="00901254">
            <w:pPr>
              <w:spacing w:before="120" w:after="120"/>
              <w:jc w:val="left"/>
              <w:rPr>
                <w:b/>
                <w:bCs/>
                <w:color w:val="FFFFFF"/>
                <w:sz w:val="18"/>
                <w:szCs w:val="18"/>
              </w:rPr>
            </w:pPr>
            <w:r w:rsidRPr="00823FB4">
              <w:rPr>
                <w:b/>
                <w:bCs/>
                <w:color w:val="FFFFFF"/>
                <w:sz w:val="18"/>
                <w:szCs w:val="18"/>
              </w:rPr>
              <w:t>TRAVAUX PREPARATOIRES AUX ACTIVITES DE R</w:t>
            </w:r>
            <w:r w:rsidR="00EC4D0C">
              <w:rPr>
                <w:b/>
                <w:bCs/>
                <w:color w:val="FFFFFF"/>
                <w:sz w:val="18"/>
                <w:szCs w:val="18"/>
              </w:rPr>
              <w:t>É</w:t>
            </w:r>
            <w:r w:rsidRPr="00823FB4">
              <w:rPr>
                <w:b/>
                <w:bCs/>
                <w:color w:val="FFFFFF"/>
                <w:sz w:val="18"/>
                <w:szCs w:val="18"/>
              </w:rPr>
              <w:t>INSTALLATION</w:t>
            </w:r>
          </w:p>
        </w:tc>
        <w:tc>
          <w:tcPr>
            <w:tcW w:w="394" w:type="pct"/>
            <w:shd w:val="clear" w:color="000000" w:fill="16365C"/>
            <w:noWrap/>
            <w:vAlign w:val="center"/>
            <w:hideMark/>
          </w:tcPr>
          <w:p w14:paraId="29A69EA5" w14:textId="77777777" w:rsidR="005D46A1" w:rsidRPr="00823FB4" w:rsidRDefault="005D46A1" w:rsidP="00901254">
            <w:pPr>
              <w:spacing w:before="120" w:after="120"/>
              <w:jc w:val="left"/>
              <w:rPr>
                <w:sz w:val="18"/>
                <w:szCs w:val="18"/>
              </w:rPr>
            </w:pPr>
          </w:p>
        </w:tc>
        <w:tc>
          <w:tcPr>
            <w:tcW w:w="471" w:type="pct"/>
            <w:shd w:val="clear" w:color="000000" w:fill="16365C"/>
            <w:noWrap/>
            <w:vAlign w:val="center"/>
            <w:hideMark/>
          </w:tcPr>
          <w:p w14:paraId="7820F73B" w14:textId="77777777" w:rsidR="005D46A1" w:rsidRPr="00823FB4" w:rsidRDefault="005D46A1" w:rsidP="00901254">
            <w:pPr>
              <w:spacing w:before="120" w:after="120"/>
              <w:jc w:val="left"/>
              <w:rPr>
                <w:sz w:val="18"/>
                <w:szCs w:val="18"/>
              </w:rPr>
            </w:pPr>
          </w:p>
        </w:tc>
        <w:tc>
          <w:tcPr>
            <w:tcW w:w="396" w:type="pct"/>
            <w:shd w:val="clear" w:color="000000" w:fill="16365C"/>
            <w:noWrap/>
            <w:vAlign w:val="center"/>
            <w:hideMark/>
          </w:tcPr>
          <w:p w14:paraId="23B983BA" w14:textId="77777777" w:rsidR="005D46A1" w:rsidRPr="00823FB4" w:rsidRDefault="005D46A1" w:rsidP="00901254">
            <w:pPr>
              <w:spacing w:before="120" w:after="120"/>
              <w:jc w:val="left"/>
              <w:rPr>
                <w:sz w:val="18"/>
                <w:szCs w:val="18"/>
              </w:rPr>
            </w:pPr>
          </w:p>
        </w:tc>
        <w:tc>
          <w:tcPr>
            <w:tcW w:w="360" w:type="pct"/>
            <w:shd w:val="clear" w:color="000000" w:fill="16365C"/>
          </w:tcPr>
          <w:p w14:paraId="19305331" w14:textId="77777777" w:rsidR="005D46A1" w:rsidRPr="00823FB4" w:rsidRDefault="005D46A1" w:rsidP="00901254">
            <w:pPr>
              <w:spacing w:before="120" w:after="120"/>
              <w:jc w:val="left"/>
              <w:rPr>
                <w:sz w:val="18"/>
                <w:szCs w:val="18"/>
              </w:rPr>
            </w:pPr>
          </w:p>
        </w:tc>
      </w:tr>
      <w:tr w:rsidR="005D46A1" w:rsidRPr="00823FB4" w14:paraId="55A46B6D" w14:textId="6DF43A24" w:rsidTr="008F47DA">
        <w:trPr>
          <w:cantSplit/>
          <w:trHeight w:hRule="exact" w:val="340"/>
        </w:trPr>
        <w:tc>
          <w:tcPr>
            <w:tcW w:w="3380" w:type="pct"/>
            <w:shd w:val="clear" w:color="000000" w:fill="FFFFFF"/>
            <w:noWrap/>
            <w:vAlign w:val="center"/>
            <w:hideMark/>
          </w:tcPr>
          <w:p w14:paraId="41ABB59D" w14:textId="77777777" w:rsidR="005D46A1" w:rsidRPr="00823FB4" w:rsidRDefault="005D46A1" w:rsidP="00901254">
            <w:pPr>
              <w:spacing w:before="120" w:after="120"/>
              <w:jc w:val="left"/>
              <w:rPr>
                <w:sz w:val="18"/>
                <w:szCs w:val="18"/>
              </w:rPr>
            </w:pPr>
            <w:r w:rsidRPr="00823FB4">
              <w:rPr>
                <w:sz w:val="18"/>
                <w:szCs w:val="18"/>
              </w:rPr>
              <w:t>Renforcement des capacités des comités de gestion des plaintes</w:t>
            </w:r>
          </w:p>
        </w:tc>
        <w:tc>
          <w:tcPr>
            <w:tcW w:w="394" w:type="pct"/>
            <w:shd w:val="clear" w:color="auto" w:fill="B4C6E7" w:themeFill="accent5" w:themeFillTint="66"/>
            <w:noWrap/>
            <w:vAlign w:val="center"/>
            <w:hideMark/>
          </w:tcPr>
          <w:p w14:paraId="7363186E" w14:textId="77777777" w:rsidR="005D46A1" w:rsidRPr="00823FB4" w:rsidRDefault="005D46A1" w:rsidP="00901254">
            <w:pPr>
              <w:spacing w:before="120" w:after="120"/>
              <w:jc w:val="left"/>
              <w:rPr>
                <w:sz w:val="18"/>
                <w:szCs w:val="18"/>
              </w:rPr>
            </w:pPr>
          </w:p>
        </w:tc>
        <w:tc>
          <w:tcPr>
            <w:tcW w:w="471" w:type="pct"/>
            <w:shd w:val="clear" w:color="auto" w:fill="auto"/>
            <w:noWrap/>
            <w:vAlign w:val="center"/>
            <w:hideMark/>
          </w:tcPr>
          <w:p w14:paraId="3BAD3058" w14:textId="77777777" w:rsidR="005D46A1" w:rsidRPr="00823FB4" w:rsidRDefault="005D46A1" w:rsidP="00901254">
            <w:pPr>
              <w:spacing w:before="120" w:after="120"/>
              <w:jc w:val="left"/>
              <w:rPr>
                <w:sz w:val="18"/>
                <w:szCs w:val="18"/>
              </w:rPr>
            </w:pPr>
          </w:p>
        </w:tc>
        <w:tc>
          <w:tcPr>
            <w:tcW w:w="396" w:type="pct"/>
            <w:shd w:val="clear" w:color="auto" w:fill="auto"/>
            <w:noWrap/>
            <w:vAlign w:val="center"/>
            <w:hideMark/>
          </w:tcPr>
          <w:p w14:paraId="7E246786" w14:textId="77777777" w:rsidR="005D46A1" w:rsidRPr="00823FB4" w:rsidRDefault="005D46A1" w:rsidP="00901254">
            <w:pPr>
              <w:spacing w:before="120" w:after="120"/>
              <w:jc w:val="left"/>
              <w:rPr>
                <w:sz w:val="18"/>
                <w:szCs w:val="18"/>
              </w:rPr>
            </w:pPr>
          </w:p>
        </w:tc>
        <w:tc>
          <w:tcPr>
            <w:tcW w:w="360" w:type="pct"/>
          </w:tcPr>
          <w:p w14:paraId="4D6771E3" w14:textId="77777777" w:rsidR="005D46A1" w:rsidRPr="00823FB4" w:rsidRDefault="005D46A1" w:rsidP="00901254">
            <w:pPr>
              <w:spacing w:before="120" w:after="120"/>
              <w:jc w:val="left"/>
              <w:rPr>
                <w:sz w:val="18"/>
                <w:szCs w:val="18"/>
              </w:rPr>
            </w:pPr>
          </w:p>
        </w:tc>
      </w:tr>
      <w:tr w:rsidR="005D46A1" w:rsidRPr="00823FB4" w14:paraId="1A60A683" w14:textId="1488E038" w:rsidTr="008F47DA">
        <w:trPr>
          <w:cantSplit/>
          <w:trHeight w:hRule="exact" w:val="340"/>
        </w:trPr>
        <w:tc>
          <w:tcPr>
            <w:tcW w:w="3380" w:type="pct"/>
            <w:shd w:val="clear" w:color="000000" w:fill="FFFFFF"/>
            <w:vAlign w:val="center"/>
            <w:hideMark/>
          </w:tcPr>
          <w:p w14:paraId="1FBA163B" w14:textId="77777777" w:rsidR="005D46A1" w:rsidRPr="00823FB4" w:rsidRDefault="005D46A1" w:rsidP="00901254">
            <w:pPr>
              <w:spacing w:before="120" w:after="120"/>
              <w:jc w:val="left"/>
              <w:rPr>
                <w:sz w:val="18"/>
                <w:szCs w:val="18"/>
              </w:rPr>
            </w:pPr>
            <w:r w:rsidRPr="00823FB4">
              <w:rPr>
                <w:sz w:val="18"/>
                <w:szCs w:val="18"/>
              </w:rPr>
              <w:t>Campagne d'information sur le démarrage et la mise en œuvre des activités du PAR</w:t>
            </w:r>
          </w:p>
        </w:tc>
        <w:tc>
          <w:tcPr>
            <w:tcW w:w="394" w:type="pct"/>
            <w:shd w:val="clear" w:color="auto" w:fill="B4C6E7" w:themeFill="accent5" w:themeFillTint="66"/>
            <w:vAlign w:val="center"/>
            <w:hideMark/>
          </w:tcPr>
          <w:p w14:paraId="40F3A2E9" w14:textId="77777777" w:rsidR="005D46A1" w:rsidRPr="00823FB4" w:rsidRDefault="005D46A1" w:rsidP="00901254">
            <w:pPr>
              <w:spacing w:before="120" w:after="120"/>
              <w:jc w:val="left"/>
              <w:rPr>
                <w:sz w:val="18"/>
                <w:szCs w:val="18"/>
              </w:rPr>
            </w:pPr>
          </w:p>
        </w:tc>
        <w:tc>
          <w:tcPr>
            <w:tcW w:w="471" w:type="pct"/>
            <w:shd w:val="clear" w:color="auto" w:fill="auto"/>
            <w:vAlign w:val="center"/>
            <w:hideMark/>
          </w:tcPr>
          <w:p w14:paraId="5DBD9770" w14:textId="77777777" w:rsidR="005D46A1" w:rsidRPr="00823FB4" w:rsidRDefault="005D46A1" w:rsidP="00901254">
            <w:pPr>
              <w:spacing w:before="120" w:after="120"/>
              <w:jc w:val="left"/>
              <w:rPr>
                <w:sz w:val="18"/>
                <w:szCs w:val="18"/>
              </w:rPr>
            </w:pPr>
          </w:p>
        </w:tc>
        <w:tc>
          <w:tcPr>
            <w:tcW w:w="396" w:type="pct"/>
            <w:shd w:val="clear" w:color="auto" w:fill="auto"/>
            <w:vAlign w:val="center"/>
            <w:hideMark/>
          </w:tcPr>
          <w:p w14:paraId="4D6798E0" w14:textId="77777777" w:rsidR="005D46A1" w:rsidRPr="00823FB4" w:rsidRDefault="005D46A1" w:rsidP="00901254">
            <w:pPr>
              <w:spacing w:before="120" w:after="120"/>
              <w:jc w:val="left"/>
              <w:rPr>
                <w:sz w:val="18"/>
                <w:szCs w:val="18"/>
              </w:rPr>
            </w:pPr>
          </w:p>
        </w:tc>
        <w:tc>
          <w:tcPr>
            <w:tcW w:w="360" w:type="pct"/>
          </w:tcPr>
          <w:p w14:paraId="620E7425" w14:textId="77777777" w:rsidR="005D46A1" w:rsidRPr="00823FB4" w:rsidRDefault="005D46A1" w:rsidP="00901254">
            <w:pPr>
              <w:spacing w:before="120" w:after="120"/>
              <w:jc w:val="left"/>
              <w:rPr>
                <w:sz w:val="18"/>
                <w:szCs w:val="18"/>
              </w:rPr>
            </w:pPr>
          </w:p>
        </w:tc>
      </w:tr>
      <w:tr w:rsidR="005D46A1" w:rsidRPr="00823FB4" w14:paraId="18A4F2CF" w14:textId="5F8AAB4C" w:rsidTr="008F47DA">
        <w:trPr>
          <w:cantSplit/>
          <w:trHeight w:hRule="exact" w:val="340"/>
        </w:trPr>
        <w:tc>
          <w:tcPr>
            <w:tcW w:w="3380" w:type="pct"/>
            <w:shd w:val="clear" w:color="000000" w:fill="FFFFFF"/>
            <w:vAlign w:val="center"/>
            <w:hideMark/>
          </w:tcPr>
          <w:p w14:paraId="08E0C0F7" w14:textId="77777777" w:rsidR="005D46A1" w:rsidRPr="00823FB4" w:rsidRDefault="005D46A1" w:rsidP="00901254">
            <w:pPr>
              <w:spacing w:before="120" w:after="120"/>
              <w:jc w:val="left"/>
              <w:rPr>
                <w:sz w:val="18"/>
                <w:szCs w:val="18"/>
              </w:rPr>
            </w:pPr>
            <w:r w:rsidRPr="00823FB4">
              <w:rPr>
                <w:sz w:val="18"/>
                <w:szCs w:val="18"/>
              </w:rPr>
              <w:t>Etablissement de la liste définitive des bénéficiaires</w:t>
            </w:r>
            <w:r>
              <w:rPr>
                <w:sz w:val="18"/>
                <w:szCs w:val="18"/>
              </w:rPr>
              <w:t xml:space="preserve"> et gestion des réclamations</w:t>
            </w:r>
          </w:p>
        </w:tc>
        <w:tc>
          <w:tcPr>
            <w:tcW w:w="394" w:type="pct"/>
            <w:shd w:val="clear" w:color="auto" w:fill="B4C6E7" w:themeFill="accent5" w:themeFillTint="66"/>
            <w:noWrap/>
            <w:vAlign w:val="center"/>
            <w:hideMark/>
          </w:tcPr>
          <w:p w14:paraId="3157813F" w14:textId="77777777" w:rsidR="005D46A1" w:rsidRPr="00823FB4" w:rsidRDefault="005D46A1" w:rsidP="00901254">
            <w:pPr>
              <w:spacing w:before="120" w:after="120"/>
              <w:jc w:val="left"/>
              <w:rPr>
                <w:sz w:val="18"/>
                <w:szCs w:val="18"/>
              </w:rPr>
            </w:pPr>
          </w:p>
        </w:tc>
        <w:tc>
          <w:tcPr>
            <w:tcW w:w="471" w:type="pct"/>
            <w:shd w:val="clear" w:color="auto" w:fill="auto"/>
            <w:noWrap/>
            <w:vAlign w:val="center"/>
            <w:hideMark/>
          </w:tcPr>
          <w:p w14:paraId="05062C9A" w14:textId="77777777" w:rsidR="005D46A1" w:rsidRPr="00823FB4" w:rsidRDefault="005D46A1" w:rsidP="00901254">
            <w:pPr>
              <w:spacing w:before="120" w:after="120"/>
              <w:jc w:val="left"/>
              <w:rPr>
                <w:sz w:val="18"/>
                <w:szCs w:val="18"/>
              </w:rPr>
            </w:pPr>
          </w:p>
        </w:tc>
        <w:tc>
          <w:tcPr>
            <w:tcW w:w="396" w:type="pct"/>
            <w:shd w:val="clear" w:color="auto" w:fill="auto"/>
            <w:noWrap/>
            <w:vAlign w:val="center"/>
            <w:hideMark/>
          </w:tcPr>
          <w:p w14:paraId="58E9B3D6" w14:textId="77777777" w:rsidR="005D46A1" w:rsidRPr="00823FB4" w:rsidRDefault="005D46A1" w:rsidP="00901254">
            <w:pPr>
              <w:spacing w:before="120" w:after="120"/>
              <w:jc w:val="left"/>
              <w:rPr>
                <w:sz w:val="18"/>
                <w:szCs w:val="18"/>
              </w:rPr>
            </w:pPr>
          </w:p>
        </w:tc>
        <w:tc>
          <w:tcPr>
            <w:tcW w:w="360" w:type="pct"/>
          </w:tcPr>
          <w:p w14:paraId="65DA661D" w14:textId="77777777" w:rsidR="005D46A1" w:rsidRPr="00823FB4" w:rsidRDefault="005D46A1" w:rsidP="00901254">
            <w:pPr>
              <w:spacing w:before="120" w:after="120"/>
              <w:jc w:val="left"/>
              <w:rPr>
                <w:sz w:val="18"/>
                <w:szCs w:val="18"/>
              </w:rPr>
            </w:pPr>
          </w:p>
        </w:tc>
      </w:tr>
      <w:tr w:rsidR="005D46A1" w:rsidRPr="00823FB4" w14:paraId="5FAEBDAA" w14:textId="068C48C5" w:rsidTr="008F47DA">
        <w:trPr>
          <w:cantSplit/>
          <w:trHeight w:hRule="exact" w:val="340"/>
        </w:trPr>
        <w:tc>
          <w:tcPr>
            <w:tcW w:w="3380" w:type="pct"/>
            <w:shd w:val="clear" w:color="000000" w:fill="FFFFFF"/>
            <w:vAlign w:val="center"/>
            <w:hideMark/>
          </w:tcPr>
          <w:p w14:paraId="0B03AF6B" w14:textId="727A54F2" w:rsidR="005D46A1" w:rsidRPr="00823FB4" w:rsidRDefault="005D46A1" w:rsidP="00901254">
            <w:pPr>
              <w:spacing w:before="120" w:after="120"/>
              <w:jc w:val="left"/>
              <w:rPr>
                <w:sz w:val="18"/>
                <w:szCs w:val="18"/>
              </w:rPr>
            </w:pPr>
            <w:r w:rsidRPr="00823FB4">
              <w:rPr>
                <w:sz w:val="18"/>
                <w:szCs w:val="18"/>
              </w:rPr>
              <w:t xml:space="preserve">Elaboration  </w:t>
            </w:r>
            <w:r w:rsidR="00100636">
              <w:rPr>
                <w:sz w:val="18"/>
                <w:szCs w:val="18"/>
              </w:rPr>
              <w:t xml:space="preserve">des </w:t>
            </w:r>
            <w:r w:rsidRPr="00823FB4">
              <w:rPr>
                <w:sz w:val="18"/>
                <w:szCs w:val="18"/>
              </w:rPr>
              <w:t>fiches définitives de compensation individuelles et  protocoles d'accord</w:t>
            </w:r>
          </w:p>
        </w:tc>
        <w:tc>
          <w:tcPr>
            <w:tcW w:w="394" w:type="pct"/>
            <w:shd w:val="clear" w:color="auto" w:fill="B4C6E7" w:themeFill="accent5" w:themeFillTint="66"/>
            <w:noWrap/>
            <w:vAlign w:val="center"/>
            <w:hideMark/>
          </w:tcPr>
          <w:p w14:paraId="276D4289" w14:textId="77777777" w:rsidR="005D46A1" w:rsidRPr="00823FB4" w:rsidRDefault="005D46A1" w:rsidP="00901254">
            <w:pPr>
              <w:spacing w:before="120" w:after="120"/>
              <w:jc w:val="left"/>
              <w:rPr>
                <w:sz w:val="18"/>
                <w:szCs w:val="18"/>
              </w:rPr>
            </w:pPr>
          </w:p>
        </w:tc>
        <w:tc>
          <w:tcPr>
            <w:tcW w:w="471" w:type="pct"/>
            <w:shd w:val="clear" w:color="auto" w:fill="auto"/>
            <w:noWrap/>
            <w:vAlign w:val="center"/>
            <w:hideMark/>
          </w:tcPr>
          <w:p w14:paraId="259E511F" w14:textId="77777777" w:rsidR="005D46A1" w:rsidRPr="00823FB4" w:rsidRDefault="005D46A1" w:rsidP="00901254">
            <w:pPr>
              <w:spacing w:before="120" w:after="120"/>
              <w:jc w:val="left"/>
              <w:rPr>
                <w:sz w:val="18"/>
                <w:szCs w:val="18"/>
              </w:rPr>
            </w:pPr>
          </w:p>
        </w:tc>
        <w:tc>
          <w:tcPr>
            <w:tcW w:w="396" w:type="pct"/>
            <w:shd w:val="clear" w:color="auto" w:fill="auto"/>
            <w:noWrap/>
            <w:vAlign w:val="center"/>
            <w:hideMark/>
          </w:tcPr>
          <w:p w14:paraId="459AD373" w14:textId="77777777" w:rsidR="005D46A1" w:rsidRPr="00823FB4" w:rsidRDefault="005D46A1" w:rsidP="00901254">
            <w:pPr>
              <w:spacing w:before="120" w:after="120"/>
              <w:jc w:val="left"/>
              <w:rPr>
                <w:sz w:val="18"/>
                <w:szCs w:val="18"/>
              </w:rPr>
            </w:pPr>
          </w:p>
        </w:tc>
        <w:tc>
          <w:tcPr>
            <w:tcW w:w="360" w:type="pct"/>
          </w:tcPr>
          <w:p w14:paraId="4ED06610" w14:textId="77777777" w:rsidR="005D46A1" w:rsidRPr="00823FB4" w:rsidRDefault="005D46A1" w:rsidP="00901254">
            <w:pPr>
              <w:spacing w:before="120" w:after="120"/>
              <w:jc w:val="left"/>
              <w:rPr>
                <w:sz w:val="18"/>
                <w:szCs w:val="18"/>
              </w:rPr>
            </w:pPr>
          </w:p>
        </w:tc>
      </w:tr>
      <w:tr w:rsidR="005D46A1" w:rsidRPr="00823FB4" w14:paraId="0BA043F9" w14:textId="2BE84C01" w:rsidTr="008F47DA">
        <w:trPr>
          <w:cantSplit/>
          <w:trHeight w:hRule="exact" w:val="340"/>
        </w:trPr>
        <w:tc>
          <w:tcPr>
            <w:tcW w:w="3380" w:type="pct"/>
            <w:shd w:val="clear" w:color="000000" w:fill="FFFFFF"/>
            <w:noWrap/>
            <w:vAlign w:val="center"/>
            <w:hideMark/>
          </w:tcPr>
          <w:p w14:paraId="4DAF0942" w14:textId="77777777" w:rsidR="005D46A1" w:rsidRPr="00823FB4" w:rsidRDefault="005D46A1" w:rsidP="00901254">
            <w:pPr>
              <w:spacing w:before="120" w:after="120"/>
              <w:jc w:val="left"/>
              <w:rPr>
                <w:sz w:val="18"/>
                <w:szCs w:val="18"/>
              </w:rPr>
            </w:pPr>
            <w:r w:rsidRPr="00823FB4">
              <w:rPr>
                <w:sz w:val="18"/>
                <w:szCs w:val="18"/>
              </w:rPr>
              <w:t>Préparation des dossiers individuels de compensation</w:t>
            </w:r>
          </w:p>
        </w:tc>
        <w:tc>
          <w:tcPr>
            <w:tcW w:w="394" w:type="pct"/>
            <w:shd w:val="clear" w:color="auto" w:fill="B4C6E7" w:themeFill="accent5" w:themeFillTint="66"/>
            <w:noWrap/>
            <w:vAlign w:val="center"/>
            <w:hideMark/>
          </w:tcPr>
          <w:p w14:paraId="4F031566" w14:textId="77777777" w:rsidR="005D46A1" w:rsidRPr="00823FB4" w:rsidRDefault="005D46A1" w:rsidP="00901254">
            <w:pPr>
              <w:spacing w:before="120" w:after="120"/>
              <w:jc w:val="left"/>
              <w:rPr>
                <w:sz w:val="18"/>
                <w:szCs w:val="18"/>
              </w:rPr>
            </w:pPr>
          </w:p>
        </w:tc>
        <w:tc>
          <w:tcPr>
            <w:tcW w:w="471" w:type="pct"/>
            <w:shd w:val="clear" w:color="auto" w:fill="auto"/>
            <w:noWrap/>
            <w:vAlign w:val="center"/>
            <w:hideMark/>
          </w:tcPr>
          <w:p w14:paraId="4458BD86" w14:textId="77777777" w:rsidR="005D46A1" w:rsidRPr="00823FB4" w:rsidRDefault="005D46A1" w:rsidP="00901254">
            <w:pPr>
              <w:spacing w:before="120" w:after="120"/>
              <w:jc w:val="left"/>
              <w:rPr>
                <w:sz w:val="18"/>
                <w:szCs w:val="18"/>
              </w:rPr>
            </w:pPr>
          </w:p>
        </w:tc>
        <w:tc>
          <w:tcPr>
            <w:tcW w:w="396" w:type="pct"/>
            <w:shd w:val="clear" w:color="auto" w:fill="auto"/>
            <w:noWrap/>
            <w:vAlign w:val="center"/>
            <w:hideMark/>
          </w:tcPr>
          <w:p w14:paraId="1B6BA4DC" w14:textId="77777777" w:rsidR="005D46A1" w:rsidRPr="00823FB4" w:rsidRDefault="005D46A1" w:rsidP="00901254">
            <w:pPr>
              <w:spacing w:before="120" w:after="120"/>
              <w:jc w:val="left"/>
              <w:rPr>
                <w:sz w:val="18"/>
                <w:szCs w:val="18"/>
              </w:rPr>
            </w:pPr>
          </w:p>
        </w:tc>
        <w:tc>
          <w:tcPr>
            <w:tcW w:w="360" w:type="pct"/>
          </w:tcPr>
          <w:p w14:paraId="09B89430" w14:textId="77777777" w:rsidR="005D46A1" w:rsidRPr="00823FB4" w:rsidRDefault="005D46A1" w:rsidP="00901254">
            <w:pPr>
              <w:spacing w:before="120" w:after="120"/>
              <w:jc w:val="left"/>
              <w:rPr>
                <w:sz w:val="18"/>
                <w:szCs w:val="18"/>
              </w:rPr>
            </w:pPr>
          </w:p>
        </w:tc>
      </w:tr>
      <w:tr w:rsidR="005D46A1" w:rsidRPr="00823FB4" w14:paraId="0CF77FBB" w14:textId="0919B667" w:rsidTr="008F47DA">
        <w:trPr>
          <w:cantSplit/>
          <w:trHeight w:hRule="exact" w:val="340"/>
        </w:trPr>
        <w:tc>
          <w:tcPr>
            <w:tcW w:w="3380" w:type="pct"/>
            <w:shd w:val="clear" w:color="000000" w:fill="FFFFFF"/>
            <w:noWrap/>
            <w:vAlign w:val="center"/>
            <w:hideMark/>
          </w:tcPr>
          <w:p w14:paraId="1E5C55D7" w14:textId="77777777" w:rsidR="005D46A1" w:rsidRPr="00823FB4" w:rsidRDefault="005D46A1" w:rsidP="00901254">
            <w:pPr>
              <w:spacing w:before="120" w:after="120"/>
              <w:jc w:val="left"/>
              <w:rPr>
                <w:sz w:val="18"/>
                <w:szCs w:val="18"/>
              </w:rPr>
            </w:pPr>
            <w:r>
              <w:rPr>
                <w:sz w:val="18"/>
                <w:szCs w:val="18"/>
              </w:rPr>
              <w:t>Signature de</w:t>
            </w:r>
            <w:r w:rsidRPr="00823FB4">
              <w:rPr>
                <w:sz w:val="18"/>
                <w:szCs w:val="18"/>
              </w:rPr>
              <w:t xml:space="preserve"> protocole</w:t>
            </w:r>
            <w:r>
              <w:rPr>
                <w:sz w:val="18"/>
                <w:szCs w:val="18"/>
              </w:rPr>
              <w:t>s</w:t>
            </w:r>
            <w:r w:rsidRPr="00823FB4">
              <w:rPr>
                <w:sz w:val="18"/>
                <w:szCs w:val="18"/>
              </w:rPr>
              <w:t xml:space="preserve"> d'entente</w:t>
            </w:r>
            <w:r>
              <w:rPr>
                <w:sz w:val="18"/>
                <w:szCs w:val="18"/>
              </w:rPr>
              <w:t xml:space="preserve"> et d’accord de négociation</w:t>
            </w:r>
            <w:r w:rsidRPr="00823FB4">
              <w:rPr>
                <w:sz w:val="18"/>
                <w:szCs w:val="18"/>
              </w:rPr>
              <w:t xml:space="preserve"> avec chaque PAP</w:t>
            </w:r>
          </w:p>
        </w:tc>
        <w:tc>
          <w:tcPr>
            <w:tcW w:w="394" w:type="pct"/>
            <w:shd w:val="clear" w:color="auto" w:fill="auto"/>
            <w:noWrap/>
            <w:vAlign w:val="center"/>
            <w:hideMark/>
          </w:tcPr>
          <w:p w14:paraId="5755DD4A" w14:textId="77777777" w:rsidR="005D46A1" w:rsidRPr="00823FB4" w:rsidRDefault="005D46A1" w:rsidP="00901254">
            <w:pPr>
              <w:spacing w:before="120" w:after="120"/>
              <w:jc w:val="left"/>
              <w:rPr>
                <w:sz w:val="18"/>
                <w:szCs w:val="18"/>
              </w:rPr>
            </w:pPr>
          </w:p>
        </w:tc>
        <w:tc>
          <w:tcPr>
            <w:tcW w:w="471" w:type="pct"/>
            <w:shd w:val="clear" w:color="auto" w:fill="B4C6E7" w:themeFill="accent5" w:themeFillTint="66"/>
            <w:noWrap/>
            <w:vAlign w:val="center"/>
            <w:hideMark/>
          </w:tcPr>
          <w:p w14:paraId="141744F7" w14:textId="77777777" w:rsidR="005D46A1" w:rsidRPr="00823FB4" w:rsidRDefault="005D46A1" w:rsidP="00901254">
            <w:pPr>
              <w:spacing w:before="120" w:after="120"/>
              <w:jc w:val="left"/>
              <w:rPr>
                <w:sz w:val="18"/>
                <w:szCs w:val="18"/>
              </w:rPr>
            </w:pPr>
          </w:p>
        </w:tc>
        <w:tc>
          <w:tcPr>
            <w:tcW w:w="396" w:type="pct"/>
            <w:shd w:val="clear" w:color="auto" w:fill="auto"/>
            <w:noWrap/>
            <w:vAlign w:val="center"/>
            <w:hideMark/>
          </w:tcPr>
          <w:p w14:paraId="5BBD6C7B" w14:textId="77777777" w:rsidR="005D46A1" w:rsidRPr="00823FB4" w:rsidRDefault="005D46A1" w:rsidP="00901254">
            <w:pPr>
              <w:spacing w:before="120" w:after="120"/>
              <w:jc w:val="left"/>
              <w:rPr>
                <w:sz w:val="18"/>
                <w:szCs w:val="18"/>
              </w:rPr>
            </w:pPr>
          </w:p>
        </w:tc>
        <w:tc>
          <w:tcPr>
            <w:tcW w:w="360" w:type="pct"/>
          </w:tcPr>
          <w:p w14:paraId="3A775367" w14:textId="77777777" w:rsidR="005D46A1" w:rsidRPr="00823FB4" w:rsidRDefault="005D46A1" w:rsidP="00901254">
            <w:pPr>
              <w:spacing w:before="120" w:after="120"/>
              <w:jc w:val="left"/>
              <w:rPr>
                <w:sz w:val="18"/>
                <w:szCs w:val="18"/>
              </w:rPr>
            </w:pPr>
          </w:p>
        </w:tc>
      </w:tr>
      <w:tr w:rsidR="005D46A1" w:rsidRPr="00823FB4" w14:paraId="2357530D" w14:textId="0EC762EC" w:rsidTr="008F47DA">
        <w:trPr>
          <w:cantSplit/>
          <w:trHeight w:hRule="exact" w:val="340"/>
        </w:trPr>
        <w:tc>
          <w:tcPr>
            <w:tcW w:w="3380" w:type="pct"/>
            <w:shd w:val="clear" w:color="000000" w:fill="FFFFFF"/>
            <w:noWrap/>
            <w:vAlign w:val="center"/>
            <w:hideMark/>
          </w:tcPr>
          <w:p w14:paraId="0DEBE2A2" w14:textId="77777777" w:rsidR="005D46A1" w:rsidRPr="00823FB4" w:rsidRDefault="005D46A1" w:rsidP="00901254">
            <w:pPr>
              <w:spacing w:before="120" w:after="120"/>
              <w:jc w:val="left"/>
              <w:rPr>
                <w:sz w:val="18"/>
                <w:szCs w:val="18"/>
              </w:rPr>
            </w:pPr>
            <w:r w:rsidRPr="00823FB4">
              <w:rPr>
                <w:sz w:val="18"/>
                <w:szCs w:val="18"/>
              </w:rPr>
              <w:t>Etablissement des états de paiement</w:t>
            </w:r>
          </w:p>
        </w:tc>
        <w:tc>
          <w:tcPr>
            <w:tcW w:w="394" w:type="pct"/>
            <w:shd w:val="clear" w:color="auto" w:fill="auto"/>
            <w:noWrap/>
            <w:vAlign w:val="center"/>
            <w:hideMark/>
          </w:tcPr>
          <w:p w14:paraId="2D620F15" w14:textId="77777777" w:rsidR="005D46A1" w:rsidRPr="00823FB4" w:rsidRDefault="005D46A1" w:rsidP="00901254">
            <w:pPr>
              <w:spacing w:before="120" w:after="120"/>
              <w:jc w:val="left"/>
              <w:rPr>
                <w:sz w:val="18"/>
                <w:szCs w:val="18"/>
              </w:rPr>
            </w:pPr>
          </w:p>
        </w:tc>
        <w:tc>
          <w:tcPr>
            <w:tcW w:w="471" w:type="pct"/>
            <w:shd w:val="clear" w:color="auto" w:fill="B4C6E7" w:themeFill="accent5" w:themeFillTint="66"/>
            <w:noWrap/>
            <w:vAlign w:val="center"/>
            <w:hideMark/>
          </w:tcPr>
          <w:p w14:paraId="25E9753E" w14:textId="77777777" w:rsidR="005D46A1" w:rsidRPr="00823FB4" w:rsidRDefault="005D46A1" w:rsidP="00901254">
            <w:pPr>
              <w:spacing w:before="120" w:after="120"/>
              <w:jc w:val="left"/>
              <w:rPr>
                <w:sz w:val="18"/>
                <w:szCs w:val="18"/>
              </w:rPr>
            </w:pPr>
          </w:p>
        </w:tc>
        <w:tc>
          <w:tcPr>
            <w:tcW w:w="396" w:type="pct"/>
            <w:shd w:val="clear" w:color="auto" w:fill="auto"/>
            <w:noWrap/>
            <w:vAlign w:val="center"/>
            <w:hideMark/>
          </w:tcPr>
          <w:p w14:paraId="0843927C" w14:textId="77777777" w:rsidR="005D46A1" w:rsidRPr="00823FB4" w:rsidRDefault="005D46A1" w:rsidP="00901254">
            <w:pPr>
              <w:spacing w:before="120" w:after="120"/>
              <w:jc w:val="left"/>
              <w:rPr>
                <w:sz w:val="18"/>
                <w:szCs w:val="18"/>
              </w:rPr>
            </w:pPr>
          </w:p>
        </w:tc>
        <w:tc>
          <w:tcPr>
            <w:tcW w:w="360" w:type="pct"/>
          </w:tcPr>
          <w:p w14:paraId="122ABCAC" w14:textId="77777777" w:rsidR="005D46A1" w:rsidRPr="00823FB4" w:rsidRDefault="005D46A1" w:rsidP="00901254">
            <w:pPr>
              <w:spacing w:before="120" w:after="120"/>
              <w:jc w:val="left"/>
              <w:rPr>
                <w:sz w:val="18"/>
                <w:szCs w:val="18"/>
              </w:rPr>
            </w:pPr>
          </w:p>
        </w:tc>
      </w:tr>
      <w:tr w:rsidR="005D46A1" w:rsidRPr="00823FB4" w14:paraId="4DAD9767" w14:textId="0C94CA29" w:rsidTr="008F47DA">
        <w:trPr>
          <w:cantSplit/>
          <w:trHeight w:hRule="exact" w:val="340"/>
        </w:trPr>
        <w:tc>
          <w:tcPr>
            <w:tcW w:w="3380" w:type="pct"/>
            <w:shd w:val="clear" w:color="000000" w:fill="FFFFFF"/>
            <w:noWrap/>
            <w:vAlign w:val="center"/>
            <w:hideMark/>
          </w:tcPr>
          <w:p w14:paraId="6819CF72" w14:textId="77777777" w:rsidR="005D46A1" w:rsidRPr="00823FB4" w:rsidRDefault="005D46A1" w:rsidP="00901254">
            <w:pPr>
              <w:spacing w:before="120" w:after="120"/>
              <w:jc w:val="left"/>
              <w:rPr>
                <w:sz w:val="18"/>
                <w:szCs w:val="18"/>
              </w:rPr>
            </w:pPr>
            <w:r w:rsidRPr="00823FB4">
              <w:rPr>
                <w:sz w:val="18"/>
                <w:szCs w:val="18"/>
              </w:rPr>
              <w:t>Etablissement du registre des paiements et collecte des décharges signées des PAP</w:t>
            </w:r>
          </w:p>
        </w:tc>
        <w:tc>
          <w:tcPr>
            <w:tcW w:w="394" w:type="pct"/>
            <w:shd w:val="clear" w:color="auto" w:fill="auto"/>
            <w:noWrap/>
            <w:vAlign w:val="center"/>
            <w:hideMark/>
          </w:tcPr>
          <w:p w14:paraId="41382B52" w14:textId="77777777" w:rsidR="005D46A1" w:rsidRPr="00823FB4" w:rsidRDefault="005D46A1" w:rsidP="00901254">
            <w:pPr>
              <w:spacing w:before="120" w:after="120"/>
              <w:jc w:val="left"/>
              <w:rPr>
                <w:sz w:val="18"/>
                <w:szCs w:val="18"/>
              </w:rPr>
            </w:pPr>
          </w:p>
        </w:tc>
        <w:tc>
          <w:tcPr>
            <w:tcW w:w="471" w:type="pct"/>
            <w:shd w:val="clear" w:color="auto" w:fill="B4C6E7" w:themeFill="accent5" w:themeFillTint="66"/>
            <w:noWrap/>
            <w:vAlign w:val="center"/>
            <w:hideMark/>
          </w:tcPr>
          <w:p w14:paraId="22E2B9A4" w14:textId="77777777" w:rsidR="005D46A1" w:rsidRPr="00823FB4" w:rsidRDefault="005D46A1" w:rsidP="00901254">
            <w:pPr>
              <w:spacing w:before="120" w:after="120"/>
              <w:jc w:val="left"/>
              <w:rPr>
                <w:sz w:val="18"/>
                <w:szCs w:val="18"/>
              </w:rPr>
            </w:pPr>
          </w:p>
        </w:tc>
        <w:tc>
          <w:tcPr>
            <w:tcW w:w="396" w:type="pct"/>
            <w:shd w:val="clear" w:color="auto" w:fill="auto"/>
            <w:noWrap/>
            <w:vAlign w:val="center"/>
            <w:hideMark/>
          </w:tcPr>
          <w:p w14:paraId="6EF87BAD" w14:textId="77777777" w:rsidR="005D46A1" w:rsidRPr="00823FB4" w:rsidRDefault="005D46A1" w:rsidP="00901254">
            <w:pPr>
              <w:spacing w:before="120" w:after="120"/>
              <w:jc w:val="left"/>
              <w:rPr>
                <w:sz w:val="18"/>
                <w:szCs w:val="18"/>
              </w:rPr>
            </w:pPr>
          </w:p>
        </w:tc>
        <w:tc>
          <w:tcPr>
            <w:tcW w:w="360" w:type="pct"/>
          </w:tcPr>
          <w:p w14:paraId="431C38CC" w14:textId="77777777" w:rsidR="005D46A1" w:rsidRPr="00823FB4" w:rsidRDefault="005D46A1" w:rsidP="00901254">
            <w:pPr>
              <w:spacing w:before="120" w:after="120"/>
              <w:jc w:val="left"/>
              <w:rPr>
                <w:sz w:val="18"/>
                <w:szCs w:val="18"/>
              </w:rPr>
            </w:pPr>
          </w:p>
        </w:tc>
      </w:tr>
      <w:tr w:rsidR="005D46A1" w:rsidRPr="00823FB4" w14:paraId="21647C15" w14:textId="2CBBC2E7" w:rsidTr="008F47DA">
        <w:trPr>
          <w:cantSplit/>
          <w:trHeight w:hRule="exact" w:val="340"/>
        </w:trPr>
        <w:tc>
          <w:tcPr>
            <w:tcW w:w="3380" w:type="pct"/>
            <w:shd w:val="clear" w:color="auto" w:fill="FFCC00"/>
            <w:noWrap/>
            <w:vAlign w:val="center"/>
            <w:hideMark/>
          </w:tcPr>
          <w:p w14:paraId="1796387E" w14:textId="77777777" w:rsidR="005D46A1" w:rsidRPr="00823FB4" w:rsidRDefault="005D46A1" w:rsidP="00901254">
            <w:pPr>
              <w:spacing w:before="120" w:after="120"/>
              <w:jc w:val="left"/>
              <w:rPr>
                <w:b/>
                <w:bCs/>
                <w:color w:val="FFFFFF"/>
                <w:sz w:val="18"/>
                <w:szCs w:val="18"/>
              </w:rPr>
            </w:pPr>
            <w:r w:rsidRPr="00823FB4">
              <w:rPr>
                <w:b/>
                <w:bCs/>
                <w:color w:val="FFFFFF"/>
                <w:sz w:val="18"/>
                <w:szCs w:val="18"/>
              </w:rPr>
              <w:t>PAIEMENT DES COMPENSATIONS MONETAIRES</w:t>
            </w:r>
          </w:p>
        </w:tc>
        <w:tc>
          <w:tcPr>
            <w:tcW w:w="394" w:type="pct"/>
            <w:shd w:val="clear" w:color="auto" w:fill="FFCC00"/>
            <w:noWrap/>
            <w:vAlign w:val="center"/>
            <w:hideMark/>
          </w:tcPr>
          <w:p w14:paraId="7901E6BA" w14:textId="77777777" w:rsidR="005D46A1" w:rsidRPr="00823FB4" w:rsidRDefault="005D46A1" w:rsidP="00901254">
            <w:pPr>
              <w:spacing w:before="120" w:after="120"/>
              <w:jc w:val="left"/>
              <w:rPr>
                <w:sz w:val="18"/>
                <w:szCs w:val="18"/>
              </w:rPr>
            </w:pPr>
          </w:p>
        </w:tc>
        <w:tc>
          <w:tcPr>
            <w:tcW w:w="471" w:type="pct"/>
            <w:shd w:val="clear" w:color="auto" w:fill="FFCC00"/>
            <w:noWrap/>
            <w:vAlign w:val="center"/>
            <w:hideMark/>
          </w:tcPr>
          <w:p w14:paraId="58FD6D2C" w14:textId="77777777" w:rsidR="005D46A1" w:rsidRPr="00823FB4" w:rsidRDefault="005D46A1" w:rsidP="00901254">
            <w:pPr>
              <w:spacing w:before="120" w:after="120"/>
              <w:jc w:val="left"/>
              <w:rPr>
                <w:sz w:val="18"/>
                <w:szCs w:val="18"/>
              </w:rPr>
            </w:pPr>
          </w:p>
        </w:tc>
        <w:tc>
          <w:tcPr>
            <w:tcW w:w="396" w:type="pct"/>
            <w:shd w:val="clear" w:color="auto" w:fill="FFCC00"/>
            <w:noWrap/>
            <w:vAlign w:val="center"/>
            <w:hideMark/>
          </w:tcPr>
          <w:p w14:paraId="0D5217B7" w14:textId="77777777" w:rsidR="005D46A1" w:rsidRPr="00823FB4" w:rsidRDefault="005D46A1" w:rsidP="00901254">
            <w:pPr>
              <w:spacing w:before="120" w:after="120"/>
              <w:jc w:val="left"/>
              <w:rPr>
                <w:sz w:val="18"/>
                <w:szCs w:val="18"/>
              </w:rPr>
            </w:pPr>
          </w:p>
        </w:tc>
        <w:tc>
          <w:tcPr>
            <w:tcW w:w="360" w:type="pct"/>
            <w:shd w:val="clear" w:color="auto" w:fill="FFCC00"/>
          </w:tcPr>
          <w:p w14:paraId="3A30D4C3" w14:textId="77777777" w:rsidR="005D46A1" w:rsidRPr="00823FB4" w:rsidRDefault="005D46A1" w:rsidP="00901254">
            <w:pPr>
              <w:spacing w:before="120" w:after="120"/>
              <w:jc w:val="left"/>
              <w:rPr>
                <w:sz w:val="18"/>
                <w:szCs w:val="18"/>
              </w:rPr>
            </w:pPr>
          </w:p>
        </w:tc>
      </w:tr>
      <w:tr w:rsidR="005D46A1" w:rsidRPr="00823FB4" w14:paraId="1731A16C" w14:textId="7E5F0332" w:rsidTr="008F47DA">
        <w:trPr>
          <w:cantSplit/>
          <w:trHeight w:hRule="exact" w:val="340"/>
        </w:trPr>
        <w:tc>
          <w:tcPr>
            <w:tcW w:w="3380" w:type="pct"/>
            <w:shd w:val="clear" w:color="000000" w:fill="FFFFFF"/>
            <w:noWrap/>
            <w:vAlign w:val="center"/>
            <w:hideMark/>
          </w:tcPr>
          <w:p w14:paraId="26F8F8BD" w14:textId="77777777" w:rsidR="005D46A1" w:rsidRPr="00823FB4" w:rsidRDefault="005D46A1" w:rsidP="00901254">
            <w:pPr>
              <w:spacing w:before="120" w:after="120"/>
              <w:jc w:val="left"/>
              <w:rPr>
                <w:sz w:val="18"/>
                <w:szCs w:val="18"/>
              </w:rPr>
            </w:pPr>
            <w:r w:rsidRPr="00823FB4">
              <w:rPr>
                <w:sz w:val="18"/>
                <w:szCs w:val="18"/>
              </w:rPr>
              <w:t>Information des PAP sur les dates de paiement des compensations monétaires</w:t>
            </w:r>
          </w:p>
        </w:tc>
        <w:tc>
          <w:tcPr>
            <w:tcW w:w="394" w:type="pct"/>
            <w:shd w:val="clear" w:color="auto" w:fill="auto"/>
            <w:noWrap/>
            <w:vAlign w:val="center"/>
            <w:hideMark/>
          </w:tcPr>
          <w:p w14:paraId="386B2C99" w14:textId="77777777" w:rsidR="005D46A1" w:rsidRPr="00823FB4" w:rsidRDefault="005D46A1" w:rsidP="00901254">
            <w:pPr>
              <w:spacing w:before="120" w:after="120"/>
              <w:jc w:val="left"/>
              <w:rPr>
                <w:sz w:val="18"/>
                <w:szCs w:val="18"/>
              </w:rPr>
            </w:pPr>
          </w:p>
        </w:tc>
        <w:tc>
          <w:tcPr>
            <w:tcW w:w="471" w:type="pct"/>
            <w:shd w:val="clear" w:color="auto" w:fill="auto"/>
            <w:noWrap/>
            <w:vAlign w:val="center"/>
            <w:hideMark/>
          </w:tcPr>
          <w:p w14:paraId="029ABD6E" w14:textId="77777777" w:rsidR="005D46A1" w:rsidRPr="00823FB4" w:rsidRDefault="005D46A1" w:rsidP="00901254">
            <w:pPr>
              <w:spacing w:before="120" w:after="120"/>
              <w:jc w:val="left"/>
              <w:rPr>
                <w:sz w:val="18"/>
                <w:szCs w:val="18"/>
              </w:rPr>
            </w:pPr>
          </w:p>
        </w:tc>
        <w:tc>
          <w:tcPr>
            <w:tcW w:w="396" w:type="pct"/>
            <w:shd w:val="clear" w:color="auto" w:fill="FFC000"/>
            <w:noWrap/>
            <w:vAlign w:val="center"/>
            <w:hideMark/>
          </w:tcPr>
          <w:p w14:paraId="0561E242" w14:textId="77777777" w:rsidR="005D46A1" w:rsidRPr="00823FB4" w:rsidRDefault="005D46A1" w:rsidP="00901254">
            <w:pPr>
              <w:spacing w:before="120" w:after="120"/>
              <w:jc w:val="left"/>
              <w:rPr>
                <w:sz w:val="18"/>
                <w:szCs w:val="18"/>
              </w:rPr>
            </w:pPr>
          </w:p>
        </w:tc>
        <w:tc>
          <w:tcPr>
            <w:tcW w:w="360" w:type="pct"/>
            <w:shd w:val="clear" w:color="auto" w:fill="auto"/>
          </w:tcPr>
          <w:p w14:paraId="1E0A8483" w14:textId="77777777" w:rsidR="005D46A1" w:rsidRPr="00823FB4" w:rsidRDefault="005D46A1" w:rsidP="00901254">
            <w:pPr>
              <w:spacing w:before="120" w:after="120"/>
              <w:jc w:val="left"/>
              <w:rPr>
                <w:sz w:val="18"/>
                <w:szCs w:val="18"/>
              </w:rPr>
            </w:pPr>
          </w:p>
        </w:tc>
      </w:tr>
      <w:tr w:rsidR="005D46A1" w:rsidRPr="00823FB4" w14:paraId="79A569BF" w14:textId="148A4612" w:rsidTr="008F47DA">
        <w:trPr>
          <w:cantSplit/>
          <w:trHeight w:hRule="exact" w:val="340"/>
        </w:trPr>
        <w:tc>
          <w:tcPr>
            <w:tcW w:w="3380" w:type="pct"/>
            <w:shd w:val="clear" w:color="000000" w:fill="FFFFFF"/>
            <w:noWrap/>
            <w:vAlign w:val="center"/>
            <w:hideMark/>
          </w:tcPr>
          <w:p w14:paraId="660A737B" w14:textId="77777777" w:rsidR="005D46A1" w:rsidRPr="00823FB4" w:rsidRDefault="005D46A1" w:rsidP="00901254">
            <w:pPr>
              <w:spacing w:before="120" w:after="120"/>
              <w:jc w:val="left"/>
              <w:rPr>
                <w:sz w:val="18"/>
                <w:szCs w:val="18"/>
              </w:rPr>
            </w:pPr>
            <w:r w:rsidRPr="00823FB4">
              <w:rPr>
                <w:sz w:val="18"/>
                <w:szCs w:val="18"/>
              </w:rPr>
              <w:t>Paiement des compensations monétaires</w:t>
            </w:r>
          </w:p>
        </w:tc>
        <w:tc>
          <w:tcPr>
            <w:tcW w:w="394" w:type="pct"/>
            <w:shd w:val="clear" w:color="auto" w:fill="auto"/>
            <w:noWrap/>
            <w:vAlign w:val="center"/>
            <w:hideMark/>
          </w:tcPr>
          <w:p w14:paraId="39FD1CAC" w14:textId="77777777" w:rsidR="005D46A1" w:rsidRPr="00823FB4" w:rsidRDefault="005D46A1" w:rsidP="00901254">
            <w:pPr>
              <w:spacing w:before="120" w:after="120"/>
              <w:jc w:val="left"/>
              <w:rPr>
                <w:sz w:val="18"/>
                <w:szCs w:val="18"/>
              </w:rPr>
            </w:pPr>
          </w:p>
        </w:tc>
        <w:tc>
          <w:tcPr>
            <w:tcW w:w="471" w:type="pct"/>
            <w:shd w:val="clear" w:color="auto" w:fill="auto"/>
            <w:noWrap/>
            <w:vAlign w:val="center"/>
            <w:hideMark/>
          </w:tcPr>
          <w:p w14:paraId="3E41D2B1" w14:textId="77777777" w:rsidR="005D46A1" w:rsidRPr="00823FB4" w:rsidRDefault="005D46A1" w:rsidP="00901254">
            <w:pPr>
              <w:spacing w:before="120" w:after="120"/>
              <w:jc w:val="left"/>
              <w:rPr>
                <w:sz w:val="18"/>
                <w:szCs w:val="18"/>
              </w:rPr>
            </w:pPr>
          </w:p>
        </w:tc>
        <w:tc>
          <w:tcPr>
            <w:tcW w:w="396" w:type="pct"/>
            <w:shd w:val="clear" w:color="auto" w:fill="FFC000"/>
            <w:noWrap/>
            <w:vAlign w:val="center"/>
            <w:hideMark/>
          </w:tcPr>
          <w:p w14:paraId="7E3CB2D4" w14:textId="77777777" w:rsidR="005D46A1" w:rsidRPr="00823FB4" w:rsidRDefault="005D46A1" w:rsidP="00901254">
            <w:pPr>
              <w:spacing w:before="120" w:after="120"/>
              <w:jc w:val="left"/>
              <w:rPr>
                <w:sz w:val="18"/>
                <w:szCs w:val="18"/>
              </w:rPr>
            </w:pPr>
          </w:p>
        </w:tc>
        <w:tc>
          <w:tcPr>
            <w:tcW w:w="360" w:type="pct"/>
            <w:shd w:val="clear" w:color="auto" w:fill="FFC000"/>
          </w:tcPr>
          <w:p w14:paraId="17AEE806" w14:textId="77777777" w:rsidR="005D46A1" w:rsidRPr="00823FB4" w:rsidRDefault="005D46A1" w:rsidP="00901254">
            <w:pPr>
              <w:spacing w:before="120" w:after="120"/>
              <w:jc w:val="left"/>
              <w:rPr>
                <w:sz w:val="18"/>
                <w:szCs w:val="18"/>
              </w:rPr>
            </w:pPr>
          </w:p>
        </w:tc>
      </w:tr>
      <w:tr w:rsidR="005D46A1" w:rsidRPr="00823FB4" w14:paraId="34A5F69F" w14:textId="2C07EC99" w:rsidTr="008F47DA">
        <w:trPr>
          <w:cantSplit/>
          <w:trHeight w:hRule="exact" w:val="340"/>
        </w:trPr>
        <w:tc>
          <w:tcPr>
            <w:tcW w:w="3380" w:type="pct"/>
            <w:shd w:val="clear" w:color="000000" w:fill="FFFFFF"/>
            <w:noWrap/>
            <w:vAlign w:val="center"/>
            <w:hideMark/>
          </w:tcPr>
          <w:p w14:paraId="59D6B29B" w14:textId="77777777" w:rsidR="005D46A1" w:rsidRPr="00823FB4" w:rsidRDefault="005D46A1" w:rsidP="00901254">
            <w:pPr>
              <w:spacing w:before="120" w:after="120"/>
              <w:jc w:val="left"/>
              <w:rPr>
                <w:b/>
                <w:bCs/>
                <w:color w:val="FF0000"/>
                <w:sz w:val="18"/>
                <w:szCs w:val="18"/>
              </w:rPr>
            </w:pPr>
            <w:r w:rsidRPr="00823FB4">
              <w:rPr>
                <w:b/>
                <w:bCs/>
                <w:color w:val="44546A" w:themeColor="text2"/>
                <w:sz w:val="18"/>
                <w:szCs w:val="18"/>
              </w:rPr>
              <w:t>Rapport du paiement des compensations monétaires</w:t>
            </w:r>
          </w:p>
        </w:tc>
        <w:tc>
          <w:tcPr>
            <w:tcW w:w="394" w:type="pct"/>
            <w:shd w:val="clear" w:color="auto" w:fill="auto"/>
            <w:noWrap/>
            <w:vAlign w:val="center"/>
            <w:hideMark/>
          </w:tcPr>
          <w:p w14:paraId="1C8EC5A5" w14:textId="77777777" w:rsidR="005D46A1" w:rsidRPr="00823FB4" w:rsidRDefault="005D46A1" w:rsidP="00901254">
            <w:pPr>
              <w:spacing w:before="120" w:after="120"/>
              <w:jc w:val="left"/>
              <w:rPr>
                <w:sz w:val="18"/>
                <w:szCs w:val="18"/>
              </w:rPr>
            </w:pPr>
          </w:p>
        </w:tc>
        <w:tc>
          <w:tcPr>
            <w:tcW w:w="471" w:type="pct"/>
            <w:shd w:val="clear" w:color="auto" w:fill="auto"/>
            <w:noWrap/>
            <w:vAlign w:val="center"/>
            <w:hideMark/>
          </w:tcPr>
          <w:p w14:paraId="2C40FC8C" w14:textId="77777777" w:rsidR="005D46A1" w:rsidRPr="00823FB4" w:rsidRDefault="005D46A1" w:rsidP="00901254">
            <w:pPr>
              <w:spacing w:before="120" w:after="120"/>
              <w:jc w:val="left"/>
              <w:rPr>
                <w:sz w:val="18"/>
                <w:szCs w:val="18"/>
              </w:rPr>
            </w:pPr>
          </w:p>
        </w:tc>
        <w:tc>
          <w:tcPr>
            <w:tcW w:w="396" w:type="pct"/>
            <w:shd w:val="clear" w:color="auto" w:fill="auto"/>
            <w:noWrap/>
            <w:vAlign w:val="center"/>
            <w:hideMark/>
          </w:tcPr>
          <w:p w14:paraId="542543C6" w14:textId="77777777" w:rsidR="005D46A1" w:rsidRPr="00823FB4" w:rsidRDefault="005D46A1" w:rsidP="00901254">
            <w:pPr>
              <w:spacing w:before="120" w:after="120"/>
              <w:jc w:val="left"/>
              <w:rPr>
                <w:sz w:val="18"/>
                <w:szCs w:val="18"/>
              </w:rPr>
            </w:pPr>
          </w:p>
        </w:tc>
        <w:tc>
          <w:tcPr>
            <w:tcW w:w="360" w:type="pct"/>
            <w:shd w:val="clear" w:color="auto" w:fill="FFC000"/>
          </w:tcPr>
          <w:p w14:paraId="470C68D2" w14:textId="77777777" w:rsidR="005D46A1" w:rsidRPr="00823FB4" w:rsidRDefault="005D46A1" w:rsidP="00901254">
            <w:pPr>
              <w:spacing w:before="120" w:after="120"/>
              <w:jc w:val="left"/>
              <w:rPr>
                <w:sz w:val="18"/>
                <w:szCs w:val="18"/>
              </w:rPr>
            </w:pPr>
          </w:p>
        </w:tc>
      </w:tr>
      <w:tr w:rsidR="005D46A1" w:rsidRPr="00823FB4" w14:paraId="0DC02E1C" w14:textId="421E25D1" w:rsidTr="008F47DA">
        <w:trPr>
          <w:cantSplit/>
          <w:trHeight w:hRule="exact" w:val="541"/>
        </w:trPr>
        <w:tc>
          <w:tcPr>
            <w:tcW w:w="3380" w:type="pct"/>
            <w:shd w:val="clear" w:color="000000" w:fill="FFFFFF"/>
            <w:noWrap/>
            <w:vAlign w:val="center"/>
            <w:hideMark/>
          </w:tcPr>
          <w:p w14:paraId="5DF2F69F" w14:textId="75797175" w:rsidR="005D46A1" w:rsidRPr="00823FB4" w:rsidRDefault="005D46A1" w:rsidP="00901254">
            <w:pPr>
              <w:spacing w:before="120" w:after="120"/>
              <w:jc w:val="left"/>
              <w:rPr>
                <w:b/>
                <w:bCs/>
                <w:color w:val="44546A" w:themeColor="text2"/>
                <w:sz w:val="18"/>
                <w:szCs w:val="18"/>
              </w:rPr>
            </w:pPr>
            <w:r w:rsidRPr="00823FB4">
              <w:rPr>
                <w:b/>
                <w:bCs/>
                <w:color w:val="44546A" w:themeColor="text2"/>
                <w:sz w:val="18"/>
                <w:szCs w:val="18"/>
              </w:rPr>
              <w:t>R</w:t>
            </w:r>
            <w:r>
              <w:rPr>
                <w:b/>
                <w:bCs/>
                <w:color w:val="44546A" w:themeColor="text2"/>
                <w:sz w:val="18"/>
                <w:szCs w:val="18"/>
              </w:rPr>
              <w:t xml:space="preserve">apport final </w:t>
            </w:r>
            <w:r w:rsidR="000B29FD">
              <w:rPr>
                <w:b/>
                <w:bCs/>
                <w:color w:val="44546A" w:themeColor="text2"/>
                <w:sz w:val="18"/>
                <w:szCs w:val="18"/>
              </w:rPr>
              <w:t>de la mise en œuvre du PAR</w:t>
            </w:r>
          </w:p>
        </w:tc>
        <w:tc>
          <w:tcPr>
            <w:tcW w:w="394" w:type="pct"/>
            <w:shd w:val="clear" w:color="auto" w:fill="auto"/>
            <w:noWrap/>
            <w:vAlign w:val="center"/>
            <w:hideMark/>
          </w:tcPr>
          <w:p w14:paraId="4CEC08D4" w14:textId="77777777" w:rsidR="005D46A1" w:rsidRPr="00823FB4" w:rsidRDefault="005D46A1" w:rsidP="00901254">
            <w:pPr>
              <w:spacing w:before="120" w:after="120"/>
              <w:jc w:val="left"/>
              <w:rPr>
                <w:sz w:val="18"/>
                <w:szCs w:val="18"/>
              </w:rPr>
            </w:pPr>
          </w:p>
        </w:tc>
        <w:tc>
          <w:tcPr>
            <w:tcW w:w="471" w:type="pct"/>
            <w:shd w:val="clear" w:color="auto" w:fill="auto"/>
            <w:noWrap/>
            <w:vAlign w:val="center"/>
            <w:hideMark/>
          </w:tcPr>
          <w:p w14:paraId="161B8968" w14:textId="77777777" w:rsidR="005D46A1" w:rsidRPr="00823FB4" w:rsidRDefault="005D46A1" w:rsidP="00901254">
            <w:pPr>
              <w:spacing w:before="120" w:after="120"/>
              <w:jc w:val="left"/>
              <w:rPr>
                <w:sz w:val="18"/>
                <w:szCs w:val="18"/>
              </w:rPr>
            </w:pPr>
          </w:p>
        </w:tc>
        <w:tc>
          <w:tcPr>
            <w:tcW w:w="396" w:type="pct"/>
            <w:shd w:val="clear" w:color="auto" w:fill="auto"/>
            <w:noWrap/>
            <w:vAlign w:val="center"/>
            <w:hideMark/>
          </w:tcPr>
          <w:p w14:paraId="39730CD6" w14:textId="77777777" w:rsidR="005D46A1" w:rsidRPr="00823FB4" w:rsidRDefault="005D46A1" w:rsidP="00901254">
            <w:pPr>
              <w:spacing w:before="120" w:after="120"/>
              <w:jc w:val="left"/>
              <w:rPr>
                <w:sz w:val="18"/>
                <w:szCs w:val="18"/>
              </w:rPr>
            </w:pPr>
          </w:p>
        </w:tc>
        <w:tc>
          <w:tcPr>
            <w:tcW w:w="360" w:type="pct"/>
            <w:shd w:val="clear" w:color="auto" w:fill="FFC000"/>
          </w:tcPr>
          <w:p w14:paraId="199DA17D" w14:textId="77777777" w:rsidR="005D46A1" w:rsidRPr="00823FB4" w:rsidRDefault="005D46A1" w:rsidP="00901254">
            <w:pPr>
              <w:spacing w:before="120" w:after="120"/>
              <w:jc w:val="left"/>
              <w:rPr>
                <w:sz w:val="18"/>
                <w:szCs w:val="18"/>
              </w:rPr>
            </w:pPr>
          </w:p>
        </w:tc>
      </w:tr>
    </w:tbl>
    <w:p w14:paraId="34C4A754" w14:textId="77777777" w:rsidR="000E2184" w:rsidRDefault="000E2184" w:rsidP="0082003D"/>
    <w:p w14:paraId="5A88E414" w14:textId="77777777" w:rsidR="000E2184" w:rsidRDefault="000E2184" w:rsidP="0082003D"/>
    <w:p w14:paraId="50A2B2B9" w14:textId="55E44D6E" w:rsidR="00686DDE" w:rsidRPr="00686DDE" w:rsidRDefault="00162A71" w:rsidP="008B6CDE">
      <w:pPr>
        <w:pStyle w:val="Titre1"/>
      </w:pPr>
      <w:bookmarkStart w:id="416" w:name="_Toc439721820"/>
      <w:bookmarkStart w:id="417" w:name="_Toc132977"/>
      <w:bookmarkStart w:id="418" w:name="_Toc4988252"/>
      <w:r w:rsidRPr="00686DDE">
        <w:t>SUIVI ET ÉVALUATION</w:t>
      </w:r>
      <w:bookmarkEnd w:id="416"/>
      <w:bookmarkEnd w:id="417"/>
      <w:r w:rsidRPr="00686DDE">
        <w:t xml:space="preserve"> DE LA MISE EN ŒUVRE DU PAR</w:t>
      </w:r>
      <w:bookmarkEnd w:id="418"/>
    </w:p>
    <w:p w14:paraId="0CAF4CC9" w14:textId="77777777" w:rsidR="00686DDE" w:rsidRPr="00372E0A" w:rsidRDefault="00686DDE" w:rsidP="00686DDE">
      <w:pPr>
        <w:rPr>
          <w:lang w:val="fr-CA"/>
        </w:rPr>
      </w:pPr>
    </w:p>
    <w:p w14:paraId="3C216BE0" w14:textId="7238CD1A" w:rsidR="00686DDE" w:rsidRPr="003369CC" w:rsidRDefault="00686DDE" w:rsidP="00474352">
      <w:pPr>
        <w:pStyle w:val="Titre2"/>
      </w:pPr>
      <w:bookmarkStart w:id="419" w:name="_Toc439721821"/>
      <w:bookmarkStart w:id="420" w:name="_Toc132978"/>
      <w:bookmarkStart w:id="421" w:name="_Toc4988253"/>
      <w:r w:rsidRPr="00372E0A">
        <w:t>Composante suivi</w:t>
      </w:r>
      <w:bookmarkEnd w:id="419"/>
      <w:bookmarkEnd w:id="420"/>
      <w:bookmarkEnd w:id="421"/>
    </w:p>
    <w:p w14:paraId="69343455" w14:textId="77777777" w:rsidR="00686DDE" w:rsidRPr="00372E0A" w:rsidRDefault="00686DDE" w:rsidP="0074570E">
      <w:pPr>
        <w:pStyle w:val="Corpsdetexte"/>
        <w:spacing w:before="0" w:line="276" w:lineRule="auto"/>
        <w:jc w:val="both"/>
        <w:rPr>
          <w:rFonts w:ascii="Times New Roman" w:hAnsi="Times New Roman"/>
          <w:noProof/>
          <w:sz w:val="24"/>
          <w:szCs w:val="24"/>
          <w:lang w:val="fr-FR"/>
        </w:rPr>
      </w:pPr>
      <w:r w:rsidRPr="00372E0A">
        <w:rPr>
          <w:rFonts w:ascii="Times New Roman" w:hAnsi="Times New Roman"/>
          <w:noProof/>
          <w:sz w:val="24"/>
          <w:szCs w:val="24"/>
          <w:lang w:val="fr-FR"/>
        </w:rPr>
        <w:t>Les objectifs de la composante Suivi de la réinstallation se décline</w:t>
      </w:r>
      <w:r>
        <w:rPr>
          <w:rFonts w:ascii="Times New Roman" w:hAnsi="Times New Roman"/>
          <w:noProof/>
          <w:sz w:val="24"/>
          <w:szCs w:val="24"/>
          <w:lang w:val="fr-FR"/>
        </w:rPr>
        <w:t xml:space="preserve">nt </w:t>
      </w:r>
      <w:r w:rsidRPr="00372E0A">
        <w:rPr>
          <w:rFonts w:ascii="Times New Roman" w:hAnsi="Times New Roman"/>
          <w:noProof/>
          <w:sz w:val="24"/>
          <w:szCs w:val="24"/>
          <w:lang w:val="fr-FR"/>
        </w:rPr>
        <w:t xml:space="preserve">comme suit : </w:t>
      </w:r>
    </w:p>
    <w:p w14:paraId="12C8976B" w14:textId="77777777" w:rsidR="00686DDE" w:rsidRPr="00372E0A" w:rsidRDefault="00686DDE" w:rsidP="008D33B9">
      <w:pPr>
        <w:pStyle w:val="Corpsdetexte"/>
        <w:numPr>
          <w:ilvl w:val="0"/>
          <w:numId w:val="22"/>
        </w:numPr>
        <w:spacing w:before="0" w:line="276" w:lineRule="auto"/>
        <w:jc w:val="both"/>
        <w:rPr>
          <w:rFonts w:ascii="Times New Roman" w:hAnsi="Times New Roman"/>
          <w:noProof/>
          <w:sz w:val="24"/>
          <w:szCs w:val="24"/>
          <w:lang w:val="fr-FR"/>
        </w:rPr>
      </w:pPr>
      <w:r w:rsidRPr="00372E0A">
        <w:rPr>
          <w:rFonts w:ascii="Times New Roman" w:hAnsi="Times New Roman"/>
          <w:noProof/>
          <w:sz w:val="24"/>
          <w:szCs w:val="24"/>
          <w:lang w:val="fr-FR"/>
        </w:rPr>
        <w:t>vérifier que les mesures de réinstallation ont</w:t>
      </w:r>
      <w:r>
        <w:rPr>
          <w:rFonts w:ascii="Times New Roman" w:hAnsi="Times New Roman"/>
          <w:noProof/>
          <w:sz w:val="24"/>
          <w:szCs w:val="24"/>
          <w:lang w:val="fr-FR"/>
        </w:rPr>
        <w:t xml:space="preserve"> été </w:t>
      </w:r>
      <w:r w:rsidRPr="00372E0A">
        <w:rPr>
          <w:rFonts w:ascii="Times New Roman" w:hAnsi="Times New Roman"/>
          <w:noProof/>
          <w:sz w:val="24"/>
          <w:szCs w:val="24"/>
          <w:lang w:val="fr-FR"/>
        </w:rPr>
        <w:t>exécuté</w:t>
      </w:r>
      <w:r>
        <w:rPr>
          <w:rFonts w:ascii="Times New Roman" w:hAnsi="Times New Roman"/>
          <w:noProof/>
          <w:sz w:val="24"/>
          <w:szCs w:val="24"/>
          <w:lang w:val="fr-FR"/>
        </w:rPr>
        <w:t xml:space="preserve">es </w:t>
      </w:r>
      <w:r w:rsidRPr="00372E0A">
        <w:rPr>
          <w:rFonts w:ascii="Times New Roman" w:hAnsi="Times New Roman"/>
          <w:noProof/>
          <w:sz w:val="24"/>
          <w:szCs w:val="24"/>
          <w:lang w:val="fr-FR"/>
        </w:rPr>
        <w:t>conformément aux recommandations du PAR;</w:t>
      </w:r>
    </w:p>
    <w:p w14:paraId="3465A4FC" w14:textId="77777777" w:rsidR="00686DDE" w:rsidRPr="00372E0A" w:rsidRDefault="00686DDE" w:rsidP="008D33B9">
      <w:pPr>
        <w:pStyle w:val="Corpsdetexte"/>
        <w:numPr>
          <w:ilvl w:val="0"/>
          <w:numId w:val="22"/>
        </w:numPr>
        <w:spacing w:before="0" w:line="276" w:lineRule="auto"/>
        <w:jc w:val="both"/>
        <w:rPr>
          <w:rFonts w:ascii="Times New Roman" w:hAnsi="Times New Roman"/>
          <w:noProof/>
          <w:sz w:val="24"/>
          <w:szCs w:val="24"/>
          <w:lang w:val="fr-FR"/>
        </w:rPr>
      </w:pPr>
      <w:r w:rsidRPr="00372E0A">
        <w:rPr>
          <w:rFonts w:ascii="Times New Roman" w:hAnsi="Times New Roman"/>
          <w:noProof/>
          <w:sz w:val="24"/>
          <w:szCs w:val="24"/>
          <w:lang w:val="fr-FR"/>
        </w:rPr>
        <w:t>vérifier que les activités prévues dans le cadre d’un plan de réinstallation ou d’un Plan subsistance ainsi que la qualité et la quantité des résultats sont atteint</w:t>
      </w:r>
      <w:r>
        <w:rPr>
          <w:rFonts w:ascii="Times New Roman" w:hAnsi="Times New Roman"/>
          <w:noProof/>
          <w:sz w:val="24"/>
          <w:szCs w:val="24"/>
          <w:lang w:val="fr-FR"/>
        </w:rPr>
        <w:t>es</w:t>
      </w:r>
      <w:r w:rsidRPr="00372E0A">
        <w:rPr>
          <w:rFonts w:ascii="Times New Roman" w:hAnsi="Times New Roman"/>
          <w:noProof/>
          <w:sz w:val="24"/>
          <w:szCs w:val="24"/>
          <w:lang w:val="fr-FR"/>
        </w:rPr>
        <w:t xml:space="preserve"> dans les délais prescrits;</w:t>
      </w:r>
    </w:p>
    <w:p w14:paraId="3A772B78" w14:textId="280B30A6" w:rsidR="00686DDE" w:rsidRPr="00372E0A" w:rsidRDefault="00686DDE" w:rsidP="008D33B9">
      <w:pPr>
        <w:pStyle w:val="Corpsdetexte"/>
        <w:numPr>
          <w:ilvl w:val="0"/>
          <w:numId w:val="22"/>
        </w:numPr>
        <w:spacing w:before="0" w:line="276" w:lineRule="auto"/>
        <w:jc w:val="both"/>
        <w:rPr>
          <w:rFonts w:ascii="Times New Roman" w:hAnsi="Times New Roman"/>
          <w:noProof/>
          <w:sz w:val="24"/>
          <w:szCs w:val="24"/>
          <w:lang w:val="fr-FR"/>
        </w:rPr>
      </w:pPr>
      <w:r w:rsidRPr="00372E0A">
        <w:rPr>
          <w:rFonts w:ascii="Times New Roman" w:hAnsi="Times New Roman"/>
          <w:noProof/>
          <w:sz w:val="24"/>
          <w:szCs w:val="24"/>
          <w:lang w:val="fr-FR"/>
        </w:rPr>
        <w:t>assurer le suivi de l’appui aux personnes vulnérables, ainsi que le suivi des PAP femmes</w:t>
      </w:r>
      <w:r w:rsidR="00100636">
        <w:rPr>
          <w:rFonts w:ascii="Times New Roman" w:hAnsi="Times New Roman"/>
          <w:noProof/>
          <w:sz w:val="24"/>
          <w:szCs w:val="24"/>
          <w:lang w:val="fr-FR"/>
        </w:rPr>
        <w:t>,</w:t>
      </w:r>
      <w:r w:rsidRPr="00372E0A">
        <w:rPr>
          <w:rFonts w:ascii="Times New Roman" w:hAnsi="Times New Roman"/>
          <w:noProof/>
          <w:sz w:val="24"/>
          <w:szCs w:val="24"/>
          <w:lang w:val="fr-FR"/>
        </w:rPr>
        <w:t xml:space="preserve"> en général</w:t>
      </w:r>
      <w:r w:rsidR="00100636">
        <w:rPr>
          <w:rFonts w:ascii="Times New Roman" w:hAnsi="Times New Roman"/>
          <w:noProof/>
          <w:sz w:val="24"/>
          <w:szCs w:val="24"/>
          <w:lang w:val="fr-FR"/>
        </w:rPr>
        <w:t>,</w:t>
      </w:r>
      <w:r w:rsidRPr="00372E0A">
        <w:rPr>
          <w:rFonts w:ascii="Times New Roman" w:hAnsi="Times New Roman"/>
          <w:noProof/>
          <w:sz w:val="24"/>
          <w:szCs w:val="24"/>
          <w:lang w:val="fr-FR"/>
        </w:rPr>
        <w:t xml:space="preserve"> conformément aux recommandations du PAR ;</w:t>
      </w:r>
    </w:p>
    <w:p w14:paraId="08CB5EDB" w14:textId="77777777" w:rsidR="00686DDE" w:rsidRPr="00372E0A" w:rsidRDefault="00686DDE" w:rsidP="008D33B9">
      <w:pPr>
        <w:pStyle w:val="Corpsdetexte"/>
        <w:numPr>
          <w:ilvl w:val="0"/>
          <w:numId w:val="22"/>
        </w:numPr>
        <w:spacing w:before="0" w:line="276" w:lineRule="auto"/>
        <w:jc w:val="both"/>
        <w:rPr>
          <w:rFonts w:ascii="Times New Roman" w:hAnsi="Times New Roman"/>
          <w:noProof/>
          <w:sz w:val="24"/>
          <w:szCs w:val="24"/>
          <w:lang w:val="fr-FR"/>
        </w:rPr>
      </w:pPr>
      <w:r w:rsidRPr="00372E0A">
        <w:rPr>
          <w:rFonts w:ascii="Times New Roman" w:hAnsi="Times New Roman"/>
          <w:noProof/>
          <w:sz w:val="24"/>
          <w:szCs w:val="24"/>
          <w:lang w:val="fr-FR"/>
        </w:rPr>
        <w:t>identifier tout élément imprévu susceptible d’entraver la mise en œuvre adéquate des mesures de réinstallation;</w:t>
      </w:r>
    </w:p>
    <w:p w14:paraId="7D02BD3D" w14:textId="5B85C460" w:rsidR="00686DDE" w:rsidRPr="00372E0A" w:rsidRDefault="00686DDE" w:rsidP="008D33B9">
      <w:pPr>
        <w:pStyle w:val="Corpsdetexte"/>
        <w:numPr>
          <w:ilvl w:val="0"/>
          <w:numId w:val="22"/>
        </w:numPr>
        <w:spacing w:before="0" w:line="276" w:lineRule="auto"/>
        <w:jc w:val="both"/>
        <w:rPr>
          <w:rFonts w:ascii="Times New Roman" w:hAnsi="Times New Roman"/>
          <w:noProof/>
          <w:sz w:val="24"/>
          <w:szCs w:val="24"/>
          <w:lang w:val="fr-FR"/>
        </w:rPr>
      </w:pPr>
      <w:r w:rsidRPr="00372E0A">
        <w:rPr>
          <w:rFonts w:ascii="Times New Roman" w:hAnsi="Times New Roman"/>
          <w:noProof/>
          <w:sz w:val="24"/>
          <w:szCs w:val="24"/>
          <w:lang w:val="fr-FR"/>
        </w:rPr>
        <w:t>recommander dans les meilleurs délais aux instances responsables concernées</w:t>
      </w:r>
      <w:r w:rsidR="00D046DA">
        <w:rPr>
          <w:rFonts w:ascii="Times New Roman" w:hAnsi="Times New Roman"/>
          <w:noProof/>
          <w:sz w:val="24"/>
          <w:szCs w:val="24"/>
          <w:lang w:val="fr-FR"/>
        </w:rPr>
        <w:t>,</w:t>
      </w:r>
      <w:r w:rsidRPr="00372E0A">
        <w:rPr>
          <w:rFonts w:ascii="Times New Roman" w:hAnsi="Times New Roman"/>
          <w:noProof/>
          <w:sz w:val="24"/>
          <w:szCs w:val="24"/>
          <w:lang w:val="fr-FR"/>
        </w:rPr>
        <w:t xml:space="preserve"> les mesures correctives appropriées, dans le cadre de procédures ordinaires ou exceptionnelles de programmation ;</w:t>
      </w:r>
    </w:p>
    <w:p w14:paraId="2F2B2C10" w14:textId="77777777" w:rsidR="009513D4" w:rsidRDefault="009513D4" w:rsidP="0074570E">
      <w:pPr>
        <w:pStyle w:val="Corpsdetexte"/>
        <w:spacing w:before="0" w:line="276" w:lineRule="auto"/>
        <w:jc w:val="both"/>
        <w:rPr>
          <w:rFonts w:ascii="Times New Roman" w:hAnsi="Times New Roman"/>
          <w:noProof/>
          <w:sz w:val="24"/>
          <w:szCs w:val="24"/>
          <w:lang w:val="fr-FR"/>
        </w:rPr>
      </w:pPr>
    </w:p>
    <w:p w14:paraId="6D22CA83" w14:textId="53EAD630" w:rsidR="00686DDE" w:rsidRPr="00372E0A" w:rsidRDefault="009F5EB0" w:rsidP="0074570E">
      <w:pPr>
        <w:pStyle w:val="Corpsdetexte"/>
        <w:spacing w:before="0" w:line="276" w:lineRule="auto"/>
        <w:jc w:val="both"/>
        <w:rPr>
          <w:rFonts w:ascii="Times New Roman" w:hAnsi="Times New Roman"/>
          <w:noProof/>
          <w:sz w:val="24"/>
          <w:szCs w:val="24"/>
          <w:lang w:val="fr-FR"/>
        </w:rPr>
      </w:pPr>
      <w:r>
        <w:rPr>
          <w:rFonts w:ascii="Times New Roman" w:hAnsi="Times New Roman"/>
          <w:noProof/>
          <w:sz w:val="24"/>
          <w:szCs w:val="24"/>
          <w:lang w:val="fr-FR"/>
        </w:rPr>
        <w:t>I</w:t>
      </w:r>
      <w:r w:rsidR="00686DDE" w:rsidRPr="00372E0A">
        <w:rPr>
          <w:rFonts w:ascii="Times New Roman" w:hAnsi="Times New Roman"/>
          <w:noProof/>
          <w:sz w:val="24"/>
          <w:szCs w:val="24"/>
          <w:lang w:val="fr-FR"/>
        </w:rPr>
        <w:t>l s’agira de :</w:t>
      </w:r>
    </w:p>
    <w:p w14:paraId="6ABFFF72" w14:textId="77777777" w:rsidR="00686DDE" w:rsidRPr="00372E0A" w:rsidRDefault="00686DDE" w:rsidP="008D33B9">
      <w:pPr>
        <w:pStyle w:val="Corpsdetexte"/>
        <w:numPr>
          <w:ilvl w:val="0"/>
          <w:numId w:val="22"/>
        </w:numPr>
        <w:spacing w:before="0" w:line="276" w:lineRule="auto"/>
        <w:jc w:val="both"/>
        <w:rPr>
          <w:rFonts w:ascii="Times New Roman" w:hAnsi="Times New Roman"/>
          <w:noProof/>
          <w:sz w:val="24"/>
          <w:szCs w:val="24"/>
          <w:lang w:val="fr-FR"/>
        </w:rPr>
      </w:pPr>
      <w:r w:rsidRPr="00372E0A">
        <w:rPr>
          <w:rFonts w:ascii="Times New Roman" w:hAnsi="Times New Roman"/>
          <w:noProof/>
          <w:sz w:val="24"/>
          <w:szCs w:val="24"/>
          <w:lang w:val="fr-FR"/>
        </w:rPr>
        <w:t>déterminer quels sont les indicateurs de performance à retenir afin d’évaluer efficacement l’avancement et les résultats des activités ;</w:t>
      </w:r>
    </w:p>
    <w:p w14:paraId="62B79BFE" w14:textId="77777777" w:rsidR="00686DDE" w:rsidRPr="00372E0A" w:rsidRDefault="00686DDE" w:rsidP="008D33B9">
      <w:pPr>
        <w:pStyle w:val="Corpsdetexte"/>
        <w:numPr>
          <w:ilvl w:val="0"/>
          <w:numId w:val="22"/>
        </w:numPr>
        <w:spacing w:before="0" w:line="276" w:lineRule="auto"/>
        <w:jc w:val="both"/>
        <w:rPr>
          <w:rFonts w:ascii="Times New Roman" w:hAnsi="Times New Roman"/>
          <w:noProof/>
          <w:sz w:val="24"/>
          <w:szCs w:val="24"/>
          <w:lang w:val="fr-FR"/>
        </w:rPr>
      </w:pPr>
      <w:r w:rsidRPr="00372E0A">
        <w:rPr>
          <w:rFonts w:ascii="Times New Roman" w:hAnsi="Times New Roman"/>
          <w:noProof/>
          <w:sz w:val="24"/>
          <w:szCs w:val="24"/>
          <w:lang w:val="fr-FR"/>
        </w:rPr>
        <w:t>identifier les sources des données ;</w:t>
      </w:r>
    </w:p>
    <w:p w14:paraId="38E84879" w14:textId="7E4F7B3A" w:rsidR="00686DDE" w:rsidRPr="00372E0A" w:rsidRDefault="00686DDE" w:rsidP="008D33B9">
      <w:pPr>
        <w:pStyle w:val="Corpsdetexte"/>
        <w:numPr>
          <w:ilvl w:val="0"/>
          <w:numId w:val="22"/>
        </w:numPr>
        <w:spacing w:before="0" w:line="276" w:lineRule="auto"/>
        <w:jc w:val="both"/>
        <w:rPr>
          <w:rFonts w:ascii="Times New Roman" w:hAnsi="Times New Roman"/>
          <w:noProof/>
          <w:sz w:val="24"/>
          <w:szCs w:val="24"/>
          <w:lang w:val="fr-FR"/>
        </w:rPr>
      </w:pPr>
      <w:r w:rsidRPr="00372E0A">
        <w:rPr>
          <w:rFonts w:ascii="Times New Roman" w:hAnsi="Times New Roman"/>
          <w:noProof/>
          <w:sz w:val="24"/>
          <w:szCs w:val="24"/>
          <w:lang w:val="fr-FR"/>
        </w:rPr>
        <w:t>préciser une fréquence d’analyse pour chaque indicateur sélectionné.</w:t>
      </w:r>
    </w:p>
    <w:p w14:paraId="26462B65" w14:textId="77777777" w:rsidR="009513D4" w:rsidRDefault="009513D4" w:rsidP="0074570E">
      <w:pPr>
        <w:pStyle w:val="Corpsdetexte"/>
        <w:spacing w:before="0" w:line="276" w:lineRule="auto"/>
        <w:jc w:val="both"/>
        <w:rPr>
          <w:rFonts w:ascii="Times New Roman" w:hAnsi="Times New Roman"/>
          <w:noProof/>
          <w:sz w:val="24"/>
          <w:szCs w:val="24"/>
          <w:lang w:val="fr-FR"/>
        </w:rPr>
      </w:pPr>
    </w:p>
    <w:p w14:paraId="423124B2" w14:textId="77777777" w:rsidR="00686DDE" w:rsidRDefault="00686DDE" w:rsidP="0074570E">
      <w:pPr>
        <w:pStyle w:val="Corpsdetexte"/>
        <w:spacing w:before="0" w:line="276" w:lineRule="auto"/>
        <w:jc w:val="both"/>
        <w:rPr>
          <w:rFonts w:ascii="Times New Roman" w:hAnsi="Times New Roman"/>
          <w:noProof/>
          <w:sz w:val="24"/>
          <w:szCs w:val="24"/>
          <w:lang w:val="fr-FR"/>
        </w:rPr>
      </w:pPr>
      <w:r w:rsidRPr="00372E0A">
        <w:rPr>
          <w:rFonts w:ascii="Times New Roman" w:hAnsi="Times New Roman"/>
          <w:noProof/>
          <w:sz w:val="24"/>
          <w:szCs w:val="24"/>
          <w:lang w:val="fr-FR"/>
        </w:rPr>
        <w:t xml:space="preserve">Le suivi proposé désagrège les données par sexe (hommes/femmes) lorsque cela s’avère pertinent.  </w:t>
      </w:r>
    </w:p>
    <w:p w14:paraId="7259993A" w14:textId="77777777" w:rsidR="00686DDE" w:rsidRPr="00372E0A" w:rsidRDefault="00686DDE" w:rsidP="0074570E">
      <w:pPr>
        <w:pStyle w:val="Corpsdetexte"/>
        <w:spacing w:before="0" w:line="276" w:lineRule="auto"/>
        <w:jc w:val="both"/>
        <w:rPr>
          <w:rFonts w:ascii="Times New Roman" w:hAnsi="Times New Roman"/>
          <w:noProof/>
          <w:sz w:val="24"/>
          <w:szCs w:val="24"/>
          <w:lang w:val="fr-FR"/>
        </w:rPr>
      </w:pPr>
    </w:p>
    <w:p w14:paraId="72583ABB" w14:textId="0D7BA264" w:rsidR="00686DDE" w:rsidRPr="00686DDE" w:rsidRDefault="00686DDE" w:rsidP="00474352">
      <w:pPr>
        <w:pStyle w:val="Titre2"/>
      </w:pPr>
      <w:bookmarkStart w:id="422" w:name="_Toc439721822"/>
      <w:bookmarkStart w:id="423" w:name="_Toc132979"/>
      <w:bookmarkStart w:id="424" w:name="_Toc4988254"/>
      <w:r w:rsidRPr="00686DDE">
        <w:t>Composante évaluation</w:t>
      </w:r>
      <w:bookmarkEnd w:id="422"/>
      <w:bookmarkEnd w:id="423"/>
      <w:bookmarkEnd w:id="424"/>
    </w:p>
    <w:p w14:paraId="3DD21118" w14:textId="77777777" w:rsidR="00686DDE" w:rsidRPr="00372E0A" w:rsidRDefault="00686DDE" w:rsidP="0074570E">
      <w:pPr>
        <w:pStyle w:val="Corpsdetexte"/>
        <w:spacing w:before="0" w:line="276" w:lineRule="auto"/>
        <w:jc w:val="both"/>
        <w:rPr>
          <w:rFonts w:ascii="Times New Roman" w:hAnsi="Times New Roman"/>
          <w:noProof/>
          <w:sz w:val="24"/>
          <w:szCs w:val="24"/>
          <w:lang w:val="fr-FR"/>
        </w:rPr>
      </w:pPr>
      <w:r w:rsidRPr="00372E0A">
        <w:rPr>
          <w:rFonts w:ascii="Times New Roman" w:hAnsi="Times New Roman"/>
          <w:noProof/>
          <w:sz w:val="24"/>
          <w:szCs w:val="24"/>
          <w:lang w:val="fr-FR"/>
        </w:rPr>
        <w:t>Le but de la composante évaluation de la réinstallation est de s’assurer que le niveau de vie des PAP est supérieur ou au moins égal à celui qu’elles avaient avant la réhabilitation et l’extension. Il s’agira:</w:t>
      </w:r>
    </w:p>
    <w:p w14:paraId="3EE6949E" w14:textId="4800444B" w:rsidR="00686DDE" w:rsidRPr="00623994" w:rsidRDefault="00686DDE" w:rsidP="008D33B9">
      <w:pPr>
        <w:pStyle w:val="Corpsdetexte"/>
        <w:numPr>
          <w:ilvl w:val="0"/>
          <w:numId w:val="22"/>
        </w:numPr>
        <w:spacing w:before="0" w:line="276" w:lineRule="auto"/>
        <w:jc w:val="both"/>
        <w:rPr>
          <w:noProof/>
          <w:szCs w:val="24"/>
        </w:rPr>
      </w:pPr>
      <w:r w:rsidRPr="007533B8">
        <w:rPr>
          <w:rFonts w:ascii="Times New Roman" w:hAnsi="Times New Roman"/>
          <w:noProof/>
          <w:sz w:val="24"/>
          <w:szCs w:val="24"/>
          <w:lang w:val="fr-FR"/>
        </w:rPr>
        <w:t xml:space="preserve">d’établir et </w:t>
      </w:r>
      <w:r w:rsidR="007C7987">
        <w:rPr>
          <w:rFonts w:ascii="Times New Roman" w:hAnsi="Times New Roman"/>
          <w:noProof/>
          <w:sz w:val="24"/>
          <w:szCs w:val="24"/>
          <w:lang w:val="fr-FR"/>
        </w:rPr>
        <w:t>d’</w:t>
      </w:r>
      <w:r w:rsidRPr="007533B8">
        <w:rPr>
          <w:rFonts w:ascii="Times New Roman" w:hAnsi="Times New Roman"/>
          <w:noProof/>
          <w:sz w:val="24"/>
          <w:szCs w:val="24"/>
          <w:lang w:val="fr-FR"/>
        </w:rPr>
        <w:t>interpréter la situation de référence des populations affectées, avant la mise en œuvre du PAR ;</w:t>
      </w:r>
    </w:p>
    <w:p w14:paraId="2EE05581" w14:textId="77777777" w:rsidR="00686DDE" w:rsidRPr="00623994" w:rsidRDefault="00686DDE" w:rsidP="008D33B9">
      <w:pPr>
        <w:pStyle w:val="Corpsdetexte"/>
        <w:numPr>
          <w:ilvl w:val="0"/>
          <w:numId w:val="22"/>
        </w:numPr>
        <w:spacing w:before="0" w:line="276" w:lineRule="auto"/>
        <w:jc w:val="both"/>
        <w:rPr>
          <w:noProof/>
          <w:szCs w:val="24"/>
        </w:rPr>
      </w:pPr>
      <w:r w:rsidRPr="007533B8">
        <w:rPr>
          <w:rFonts w:ascii="Times New Roman" w:hAnsi="Times New Roman"/>
          <w:noProof/>
          <w:sz w:val="24"/>
          <w:szCs w:val="24"/>
          <w:lang w:val="fr-FR"/>
        </w:rPr>
        <w:t>de définir, à intervalles réguliers, tout ou partie des paramètres ci-dessus afin d’en apprécier et comprendre les évolutions ;</w:t>
      </w:r>
    </w:p>
    <w:p w14:paraId="6F3D031D" w14:textId="77777777" w:rsidR="00686DDE" w:rsidRPr="00623994" w:rsidRDefault="00686DDE" w:rsidP="008D33B9">
      <w:pPr>
        <w:pStyle w:val="Corpsdetexte"/>
        <w:numPr>
          <w:ilvl w:val="0"/>
          <w:numId w:val="22"/>
        </w:numPr>
        <w:spacing w:before="0" w:line="276" w:lineRule="auto"/>
        <w:jc w:val="both"/>
        <w:rPr>
          <w:noProof/>
          <w:szCs w:val="24"/>
        </w:rPr>
      </w:pPr>
      <w:r w:rsidRPr="007533B8">
        <w:rPr>
          <w:rFonts w:ascii="Times New Roman" w:hAnsi="Times New Roman"/>
          <w:noProof/>
          <w:sz w:val="24"/>
          <w:szCs w:val="24"/>
          <w:lang w:val="fr-FR"/>
        </w:rPr>
        <w:t>établir, en fin de projet, une nouvelle situation de référence pour évaluer les impacts de la Réinstallation en matière socioéconomique.</w:t>
      </w:r>
    </w:p>
    <w:p w14:paraId="12AD53CB" w14:textId="77777777" w:rsidR="00686DDE" w:rsidRPr="00372E0A" w:rsidRDefault="00686DDE" w:rsidP="0074570E">
      <w:pPr>
        <w:spacing w:line="276" w:lineRule="auto"/>
        <w:ind w:left="360"/>
        <w:rPr>
          <w:noProof/>
        </w:rPr>
      </w:pPr>
    </w:p>
    <w:p w14:paraId="1E7447B9" w14:textId="1A848C37" w:rsidR="00686DDE" w:rsidRPr="00372E0A" w:rsidRDefault="00686DDE" w:rsidP="00474352">
      <w:pPr>
        <w:pStyle w:val="Titre2"/>
      </w:pPr>
      <w:bookmarkStart w:id="425" w:name="_Toc439721823"/>
      <w:bookmarkStart w:id="426" w:name="_Toc132980"/>
      <w:bookmarkStart w:id="427" w:name="_Toc4988255"/>
      <w:r w:rsidRPr="00372E0A">
        <w:t>Mise en œuvre du suivi-évaluation</w:t>
      </w:r>
      <w:bookmarkEnd w:id="425"/>
      <w:bookmarkEnd w:id="426"/>
      <w:bookmarkEnd w:id="427"/>
    </w:p>
    <w:p w14:paraId="6DF047CA" w14:textId="4D48C2C5" w:rsidR="00686DDE" w:rsidRPr="00372E0A" w:rsidRDefault="00686DDE" w:rsidP="0074570E">
      <w:pPr>
        <w:pStyle w:val="Corpsdetexte"/>
        <w:spacing w:before="0" w:line="276" w:lineRule="auto"/>
        <w:jc w:val="both"/>
        <w:rPr>
          <w:rFonts w:ascii="Times New Roman" w:hAnsi="Times New Roman"/>
          <w:noProof/>
          <w:sz w:val="24"/>
          <w:szCs w:val="24"/>
          <w:lang w:val="fr-FR"/>
        </w:rPr>
      </w:pPr>
      <w:r w:rsidRPr="00372E0A">
        <w:rPr>
          <w:rFonts w:ascii="Times New Roman" w:hAnsi="Times New Roman"/>
          <w:noProof/>
          <w:sz w:val="24"/>
          <w:szCs w:val="24"/>
          <w:lang w:val="fr-FR"/>
        </w:rPr>
        <w:t>Le responsable du suivi-évaluation du PDCA sera responsable de gérer et de coordonner les activités de suivi-évaluation ainsi que de la collecte et de la transmission des données</w:t>
      </w:r>
      <w:r w:rsidR="007C7987">
        <w:rPr>
          <w:rFonts w:ascii="Times New Roman" w:hAnsi="Times New Roman"/>
          <w:noProof/>
          <w:sz w:val="24"/>
          <w:szCs w:val="24"/>
          <w:lang w:val="fr-FR"/>
        </w:rPr>
        <w:t xml:space="preserve"> du PAR</w:t>
      </w:r>
      <w:r w:rsidRPr="00372E0A">
        <w:rPr>
          <w:rFonts w:ascii="Times New Roman" w:hAnsi="Times New Roman"/>
          <w:noProof/>
          <w:sz w:val="24"/>
          <w:szCs w:val="24"/>
          <w:lang w:val="fr-FR"/>
        </w:rPr>
        <w:t>. Les principales tâches seront les suivantes :</w:t>
      </w:r>
    </w:p>
    <w:p w14:paraId="35FF0A71" w14:textId="77777777" w:rsidR="00686DDE" w:rsidRPr="00623994" w:rsidRDefault="00686DDE" w:rsidP="008D33B9">
      <w:pPr>
        <w:pStyle w:val="Corpsdetexte"/>
        <w:numPr>
          <w:ilvl w:val="0"/>
          <w:numId w:val="22"/>
        </w:numPr>
        <w:spacing w:before="0" w:line="276" w:lineRule="auto"/>
        <w:jc w:val="both"/>
        <w:rPr>
          <w:noProof/>
          <w:szCs w:val="24"/>
        </w:rPr>
      </w:pPr>
      <w:r w:rsidRPr="007533B8">
        <w:rPr>
          <w:rFonts w:ascii="Times New Roman" w:hAnsi="Times New Roman"/>
          <w:noProof/>
          <w:sz w:val="24"/>
          <w:szCs w:val="24"/>
          <w:lang w:val="fr-FR"/>
        </w:rPr>
        <w:t>mettre en place un système de Suivi-Évaluation intégrant la collecte, l’analyse et la vérification/validation de l’information des indicateurs de suivi et de performance des activités de réinstallation;</w:t>
      </w:r>
    </w:p>
    <w:p w14:paraId="144066D9" w14:textId="6CDFADF4" w:rsidR="00686DDE" w:rsidRPr="00623994" w:rsidRDefault="00686DDE" w:rsidP="008D33B9">
      <w:pPr>
        <w:pStyle w:val="Corpsdetexte"/>
        <w:numPr>
          <w:ilvl w:val="0"/>
          <w:numId w:val="22"/>
        </w:numPr>
        <w:spacing w:before="0" w:line="276" w:lineRule="auto"/>
        <w:jc w:val="both"/>
        <w:rPr>
          <w:noProof/>
          <w:szCs w:val="24"/>
        </w:rPr>
      </w:pPr>
      <w:r w:rsidRPr="007533B8">
        <w:rPr>
          <w:rFonts w:ascii="Times New Roman" w:hAnsi="Times New Roman"/>
          <w:noProof/>
          <w:sz w:val="24"/>
          <w:szCs w:val="24"/>
          <w:lang w:val="fr-FR"/>
        </w:rPr>
        <w:t>transmettre au PDCA les données dont il a besoin pour effectuer son suivi-évaluation, et ce, selon le calendrier et les spécifications du Plan de suivi-évaluation du PDCA</w:t>
      </w:r>
      <w:r w:rsidR="007C7987">
        <w:rPr>
          <w:rFonts w:ascii="Times New Roman" w:hAnsi="Times New Roman"/>
          <w:noProof/>
          <w:sz w:val="24"/>
          <w:szCs w:val="24"/>
          <w:lang w:val="fr-FR"/>
        </w:rPr>
        <w:t>.</w:t>
      </w:r>
    </w:p>
    <w:p w14:paraId="05B6457D" w14:textId="77777777" w:rsidR="00D05121" w:rsidRPr="007533B8" w:rsidRDefault="00D05121" w:rsidP="008D33B9">
      <w:pPr>
        <w:pStyle w:val="Corpsdetexte"/>
        <w:numPr>
          <w:ilvl w:val="0"/>
          <w:numId w:val="22"/>
        </w:numPr>
        <w:spacing w:before="0" w:line="276" w:lineRule="auto"/>
        <w:jc w:val="both"/>
        <w:rPr>
          <w:noProof/>
        </w:rPr>
        <w:sectPr w:rsidR="00D05121" w:rsidRPr="007533B8" w:rsidSect="00EA0B1B">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9" w:footer="709" w:gutter="0"/>
          <w:cols w:space="708"/>
          <w:docGrid w:linePitch="360"/>
        </w:sectPr>
      </w:pPr>
    </w:p>
    <w:p w14:paraId="3C9477CB" w14:textId="431D3DB2" w:rsidR="00686DDE" w:rsidRPr="00372E0A" w:rsidRDefault="00686DDE" w:rsidP="00474352">
      <w:pPr>
        <w:pStyle w:val="Titre2"/>
      </w:pPr>
      <w:bookmarkStart w:id="428" w:name="_Toc439721824"/>
      <w:bookmarkStart w:id="429" w:name="_Toc132981"/>
      <w:bookmarkStart w:id="430" w:name="_Toc4988256"/>
      <w:r w:rsidRPr="00372E0A">
        <w:t>Indicateurs potentiels</w:t>
      </w:r>
      <w:bookmarkEnd w:id="428"/>
      <w:bookmarkEnd w:id="429"/>
      <w:r w:rsidR="00F54D69">
        <w:t xml:space="preserve"> de suivi de la mise en œuvre du </w:t>
      </w:r>
      <w:r w:rsidR="00A93C44">
        <w:t>PAR</w:t>
      </w:r>
      <w:bookmarkEnd w:id="430"/>
    </w:p>
    <w:p w14:paraId="26C4871B" w14:textId="77777777" w:rsidR="00686DDE" w:rsidRPr="00372E0A" w:rsidRDefault="00686DDE" w:rsidP="00686DDE">
      <w:pPr>
        <w:pStyle w:val="Corpsdetexte"/>
        <w:spacing w:before="0" w:line="240" w:lineRule="auto"/>
        <w:jc w:val="both"/>
        <w:rPr>
          <w:rFonts w:ascii="Times New Roman" w:hAnsi="Times New Roman"/>
          <w:noProof/>
          <w:sz w:val="24"/>
          <w:szCs w:val="24"/>
          <w:lang w:val="fr-FR"/>
        </w:rPr>
      </w:pPr>
      <w:r w:rsidRPr="00372E0A">
        <w:rPr>
          <w:rFonts w:ascii="Times New Roman" w:hAnsi="Times New Roman"/>
          <w:noProof/>
          <w:sz w:val="24"/>
          <w:szCs w:val="24"/>
          <w:lang w:val="fr-FR"/>
        </w:rPr>
        <w:t>Le tableau ci-dessous fournit des mesures et indicateurs qui pourront être intégrés au Plan de suivi-évaluation.</w:t>
      </w:r>
    </w:p>
    <w:p w14:paraId="5C7FE0E9" w14:textId="3242FF2E" w:rsidR="00686DDE" w:rsidRPr="00964FE8" w:rsidRDefault="00686DDE" w:rsidP="00686DDE">
      <w:pPr>
        <w:pStyle w:val="Lgende"/>
        <w:rPr>
          <w:rFonts w:ascii="Times New Roman" w:hAnsi="Times New Roman"/>
          <w:sz w:val="24"/>
          <w:szCs w:val="24"/>
        </w:rPr>
      </w:pPr>
      <w:bookmarkStart w:id="431" w:name="_Toc132240"/>
      <w:bookmarkStart w:id="432" w:name="_Toc4498174"/>
      <w:r w:rsidRPr="00612965">
        <w:rPr>
          <w:rFonts w:ascii="Times New Roman" w:hAnsi="Times New Roman"/>
        </w:rPr>
        <w:t xml:space="preserve">Tableau </w:t>
      </w:r>
      <w:r w:rsidR="00B60E85" w:rsidRPr="00612965">
        <w:rPr>
          <w:rFonts w:ascii="Times New Roman" w:hAnsi="Times New Roman"/>
          <w:noProof/>
        </w:rPr>
        <w:fldChar w:fldCharType="begin"/>
      </w:r>
      <w:r w:rsidR="00B60E85" w:rsidRPr="00612965">
        <w:rPr>
          <w:rFonts w:ascii="Times New Roman" w:hAnsi="Times New Roman"/>
          <w:noProof/>
        </w:rPr>
        <w:instrText xml:space="preserve"> SEQ Tableau \* ARABIC </w:instrText>
      </w:r>
      <w:r w:rsidR="00B60E85" w:rsidRPr="00612965">
        <w:rPr>
          <w:rFonts w:ascii="Times New Roman" w:hAnsi="Times New Roman"/>
          <w:noProof/>
        </w:rPr>
        <w:fldChar w:fldCharType="separate"/>
      </w:r>
      <w:r w:rsidR="00182709" w:rsidRPr="00612965">
        <w:rPr>
          <w:rFonts w:ascii="Times New Roman" w:hAnsi="Times New Roman"/>
          <w:noProof/>
        </w:rPr>
        <w:t>26</w:t>
      </w:r>
      <w:r w:rsidR="00B60E85" w:rsidRPr="00612965">
        <w:rPr>
          <w:rFonts w:ascii="Times New Roman" w:hAnsi="Times New Roman"/>
          <w:noProof/>
        </w:rPr>
        <w:fldChar w:fldCharType="end"/>
      </w:r>
      <w:r w:rsidRPr="00612965">
        <w:rPr>
          <w:rFonts w:ascii="Times New Roman" w:hAnsi="Times New Roman"/>
        </w:rPr>
        <w:t xml:space="preserve">. </w:t>
      </w:r>
      <w:r w:rsidRPr="00964FE8">
        <w:rPr>
          <w:rFonts w:ascii="Times New Roman" w:hAnsi="Times New Roman"/>
          <w:sz w:val="24"/>
          <w:szCs w:val="24"/>
        </w:rPr>
        <w:t xml:space="preserve">Mesures de suivi du </w:t>
      </w:r>
      <w:bookmarkEnd w:id="431"/>
      <w:r w:rsidRPr="00964FE8">
        <w:rPr>
          <w:rFonts w:ascii="Times New Roman" w:hAnsi="Times New Roman"/>
          <w:sz w:val="24"/>
          <w:szCs w:val="24"/>
        </w:rPr>
        <w:t>PAR</w:t>
      </w:r>
      <w:bookmarkEnd w:id="4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3660"/>
        <w:gridCol w:w="3710"/>
        <w:gridCol w:w="4424"/>
      </w:tblGrid>
      <w:tr w:rsidR="00686DDE" w:rsidRPr="00372E0A" w14:paraId="4778C455" w14:textId="77777777" w:rsidTr="00686DDE">
        <w:trPr>
          <w:tblHeader/>
        </w:trPr>
        <w:tc>
          <w:tcPr>
            <w:tcW w:w="772" w:type="pct"/>
            <w:shd w:val="clear" w:color="auto" w:fill="D9D9D9" w:themeFill="background1" w:themeFillShade="D9"/>
            <w:vAlign w:val="center"/>
          </w:tcPr>
          <w:p w14:paraId="30E43D23" w14:textId="77777777" w:rsidR="00686DDE" w:rsidRPr="00372E0A" w:rsidRDefault="00686DDE" w:rsidP="00686DDE">
            <w:pPr>
              <w:pStyle w:val="Tableau"/>
              <w:spacing w:after="0" w:line="240" w:lineRule="auto"/>
              <w:jc w:val="center"/>
              <w:rPr>
                <w:rFonts w:ascii="Times New Roman" w:hAnsi="Times New Roman"/>
                <w:b/>
                <w:noProof/>
                <w:sz w:val="24"/>
                <w:szCs w:val="24"/>
              </w:rPr>
            </w:pPr>
            <w:r w:rsidRPr="00372E0A">
              <w:rPr>
                <w:rFonts w:ascii="Times New Roman" w:hAnsi="Times New Roman"/>
                <w:b/>
                <w:noProof/>
                <w:sz w:val="24"/>
                <w:szCs w:val="24"/>
              </w:rPr>
              <w:t>Composante</w:t>
            </w:r>
          </w:p>
        </w:tc>
        <w:tc>
          <w:tcPr>
            <w:tcW w:w="1312" w:type="pct"/>
            <w:shd w:val="clear" w:color="auto" w:fill="D9D9D9" w:themeFill="background1" w:themeFillShade="D9"/>
            <w:vAlign w:val="center"/>
          </w:tcPr>
          <w:p w14:paraId="3F0A302C" w14:textId="77777777" w:rsidR="00686DDE" w:rsidRPr="00372E0A" w:rsidRDefault="00686DDE" w:rsidP="00686DDE">
            <w:pPr>
              <w:pStyle w:val="Tableau"/>
              <w:spacing w:after="0" w:line="240" w:lineRule="auto"/>
              <w:jc w:val="center"/>
              <w:rPr>
                <w:rFonts w:ascii="Times New Roman" w:hAnsi="Times New Roman"/>
                <w:b/>
                <w:noProof/>
                <w:sz w:val="24"/>
                <w:szCs w:val="24"/>
              </w:rPr>
            </w:pPr>
            <w:r w:rsidRPr="00372E0A">
              <w:rPr>
                <w:rFonts w:ascii="Times New Roman" w:hAnsi="Times New Roman"/>
                <w:b/>
                <w:noProof/>
                <w:sz w:val="24"/>
                <w:szCs w:val="24"/>
              </w:rPr>
              <w:t>Mesure de suivi</w:t>
            </w:r>
          </w:p>
        </w:tc>
        <w:tc>
          <w:tcPr>
            <w:tcW w:w="1330" w:type="pct"/>
            <w:shd w:val="clear" w:color="auto" w:fill="D9D9D9" w:themeFill="background1" w:themeFillShade="D9"/>
            <w:vAlign w:val="center"/>
          </w:tcPr>
          <w:p w14:paraId="04E6D444" w14:textId="77777777" w:rsidR="00686DDE" w:rsidRPr="00372E0A" w:rsidRDefault="00686DDE" w:rsidP="00686DDE">
            <w:pPr>
              <w:pStyle w:val="Tableau"/>
              <w:spacing w:after="0" w:line="240" w:lineRule="auto"/>
              <w:jc w:val="center"/>
              <w:rPr>
                <w:rFonts w:ascii="Times New Roman" w:hAnsi="Times New Roman"/>
                <w:b/>
                <w:noProof/>
                <w:sz w:val="24"/>
                <w:szCs w:val="24"/>
              </w:rPr>
            </w:pPr>
            <w:r w:rsidRPr="00372E0A">
              <w:rPr>
                <w:rFonts w:ascii="Times New Roman" w:hAnsi="Times New Roman"/>
                <w:b/>
                <w:noProof/>
                <w:sz w:val="24"/>
                <w:szCs w:val="24"/>
              </w:rPr>
              <w:t>Indicateur/périodicité</w:t>
            </w:r>
          </w:p>
        </w:tc>
        <w:tc>
          <w:tcPr>
            <w:tcW w:w="1586" w:type="pct"/>
            <w:shd w:val="clear" w:color="auto" w:fill="D9D9D9" w:themeFill="background1" w:themeFillShade="D9"/>
            <w:vAlign w:val="center"/>
          </w:tcPr>
          <w:p w14:paraId="2669E4BC" w14:textId="77777777" w:rsidR="00686DDE" w:rsidRPr="00372E0A" w:rsidRDefault="00686DDE" w:rsidP="00686DDE">
            <w:pPr>
              <w:pStyle w:val="Tableau"/>
              <w:spacing w:after="0" w:line="240" w:lineRule="auto"/>
              <w:jc w:val="center"/>
              <w:rPr>
                <w:rFonts w:ascii="Times New Roman" w:hAnsi="Times New Roman"/>
                <w:b/>
                <w:noProof/>
                <w:sz w:val="24"/>
                <w:szCs w:val="24"/>
              </w:rPr>
            </w:pPr>
            <w:r w:rsidRPr="00372E0A">
              <w:rPr>
                <w:rFonts w:ascii="Times New Roman" w:hAnsi="Times New Roman"/>
                <w:b/>
                <w:noProof/>
                <w:sz w:val="24"/>
                <w:szCs w:val="24"/>
              </w:rPr>
              <w:t>Objectif de performance</w:t>
            </w:r>
          </w:p>
        </w:tc>
      </w:tr>
      <w:tr w:rsidR="00686DDE" w:rsidRPr="00372E0A" w14:paraId="2E0DF920" w14:textId="77777777" w:rsidTr="00686DDE">
        <w:trPr>
          <w:trHeight w:val="843"/>
        </w:trPr>
        <w:tc>
          <w:tcPr>
            <w:tcW w:w="772" w:type="pct"/>
            <w:vAlign w:val="center"/>
          </w:tcPr>
          <w:p w14:paraId="7F10C804" w14:textId="77777777" w:rsidR="00686DDE" w:rsidRPr="00372E0A" w:rsidRDefault="00686DDE" w:rsidP="00686DDE">
            <w:pPr>
              <w:pStyle w:val="Tableau"/>
              <w:spacing w:after="0" w:line="240" w:lineRule="auto"/>
              <w:rPr>
                <w:rFonts w:ascii="Times New Roman" w:hAnsi="Times New Roman"/>
                <w:noProof/>
                <w:sz w:val="24"/>
                <w:szCs w:val="24"/>
              </w:rPr>
            </w:pPr>
            <w:r w:rsidRPr="00372E0A">
              <w:rPr>
                <w:rFonts w:ascii="Times New Roman" w:hAnsi="Times New Roman"/>
                <w:noProof/>
                <w:sz w:val="24"/>
                <w:szCs w:val="24"/>
              </w:rPr>
              <w:t>Information et consultation</w:t>
            </w:r>
          </w:p>
        </w:tc>
        <w:tc>
          <w:tcPr>
            <w:tcW w:w="1312" w:type="pct"/>
          </w:tcPr>
          <w:p w14:paraId="41D64B2C" w14:textId="75E45336" w:rsidR="00686DDE" w:rsidRPr="00372E0A" w:rsidRDefault="00686DDE" w:rsidP="00F54D69">
            <w:pPr>
              <w:pStyle w:val="Tableau"/>
              <w:spacing w:after="0" w:line="240" w:lineRule="auto"/>
              <w:rPr>
                <w:rFonts w:ascii="Times New Roman" w:hAnsi="Times New Roman"/>
                <w:bCs/>
                <w:noProof/>
                <w:sz w:val="24"/>
                <w:szCs w:val="24"/>
                <w:lang w:val="fr-CA"/>
              </w:rPr>
            </w:pPr>
            <w:r w:rsidRPr="00372E0A">
              <w:rPr>
                <w:rFonts w:ascii="Times New Roman" w:hAnsi="Times New Roman"/>
                <w:noProof/>
                <w:sz w:val="24"/>
                <w:szCs w:val="24"/>
              </w:rPr>
              <w:t xml:space="preserve">Vérifier que la diffusion de l’information auprès des PAP a respecté les  procédures et qu’elle a permis aux PAP de connaître le projet de réhabilitation et d’extension de la plaine  </w:t>
            </w:r>
          </w:p>
        </w:tc>
        <w:tc>
          <w:tcPr>
            <w:tcW w:w="1330" w:type="pct"/>
          </w:tcPr>
          <w:p w14:paraId="550EAB6D" w14:textId="2D014827" w:rsidR="00686DDE" w:rsidRPr="00372E0A" w:rsidRDefault="00686DDE" w:rsidP="00686DDE">
            <w:pPr>
              <w:pStyle w:val="Tableau"/>
              <w:spacing w:after="0" w:line="240" w:lineRule="auto"/>
              <w:rPr>
                <w:rFonts w:ascii="Times New Roman" w:hAnsi="Times New Roman"/>
                <w:bCs/>
                <w:noProof/>
                <w:sz w:val="24"/>
                <w:szCs w:val="24"/>
                <w:lang w:val="fr-CA"/>
              </w:rPr>
            </w:pPr>
            <w:r w:rsidRPr="00372E0A">
              <w:rPr>
                <w:rFonts w:ascii="Times New Roman" w:hAnsi="Times New Roman"/>
                <w:noProof/>
                <w:sz w:val="24"/>
                <w:szCs w:val="24"/>
              </w:rPr>
              <w:t xml:space="preserve">Nombre et types de séances d’information </w:t>
            </w:r>
            <w:r w:rsidR="00EC2FDC">
              <w:rPr>
                <w:rFonts w:ascii="Times New Roman" w:hAnsi="Times New Roman"/>
                <w:noProof/>
                <w:sz w:val="24"/>
                <w:szCs w:val="24"/>
              </w:rPr>
              <w:t xml:space="preserve">organisés </w:t>
            </w:r>
            <w:r w:rsidRPr="00372E0A">
              <w:rPr>
                <w:rFonts w:ascii="Times New Roman" w:hAnsi="Times New Roman"/>
                <w:noProof/>
                <w:sz w:val="24"/>
                <w:szCs w:val="24"/>
              </w:rPr>
              <w:t xml:space="preserve">à l’intention des PAP effectuées dans les villages </w:t>
            </w:r>
          </w:p>
        </w:tc>
        <w:tc>
          <w:tcPr>
            <w:tcW w:w="1586" w:type="pct"/>
            <w:vAlign w:val="center"/>
          </w:tcPr>
          <w:p w14:paraId="2ED369A3" w14:textId="77777777" w:rsidR="00686DDE" w:rsidRPr="00372E0A" w:rsidRDefault="00686DDE" w:rsidP="00686DDE">
            <w:pPr>
              <w:pStyle w:val="Tableau"/>
              <w:spacing w:after="0" w:line="240" w:lineRule="auto"/>
              <w:rPr>
                <w:rFonts w:ascii="Times New Roman" w:hAnsi="Times New Roman"/>
                <w:noProof/>
                <w:sz w:val="24"/>
                <w:szCs w:val="24"/>
              </w:rPr>
            </w:pPr>
            <w:r w:rsidRPr="00372E0A">
              <w:rPr>
                <w:rFonts w:ascii="Times New Roman" w:hAnsi="Times New Roman"/>
                <w:noProof/>
                <w:sz w:val="24"/>
                <w:szCs w:val="24"/>
              </w:rPr>
              <w:t xml:space="preserve">Au moins deux séances d’information </w:t>
            </w:r>
          </w:p>
          <w:p w14:paraId="7F886169" w14:textId="77777777" w:rsidR="00686DDE" w:rsidRPr="00372E0A" w:rsidRDefault="00686DDE" w:rsidP="00686DDE">
            <w:pPr>
              <w:pStyle w:val="Tableau"/>
              <w:spacing w:after="0" w:line="240" w:lineRule="auto"/>
              <w:rPr>
                <w:rFonts w:ascii="Times New Roman" w:hAnsi="Times New Roman"/>
                <w:noProof/>
                <w:sz w:val="24"/>
                <w:szCs w:val="24"/>
              </w:rPr>
            </w:pPr>
          </w:p>
        </w:tc>
      </w:tr>
      <w:tr w:rsidR="00686DDE" w:rsidRPr="00372E0A" w14:paraId="7D5BF1E1" w14:textId="77777777" w:rsidTr="00686DDE">
        <w:trPr>
          <w:trHeight w:val="143"/>
        </w:trPr>
        <w:tc>
          <w:tcPr>
            <w:tcW w:w="772" w:type="pct"/>
            <w:vAlign w:val="center"/>
          </w:tcPr>
          <w:p w14:paraId="691AFD64" w14:textId="77777777" w:rsidR="00686DDE" w:rsidRPr="00372E0A" w:rsidRDefault="00686DDE" w:rsidP="00686DDE">
            <w:pPr>
              <w:pStyle w:val="Tableau"/>
              <w:spacing w:after="0" w:line="240" w:lineRule="auto"/>
              <w:rPr>
                <w:rFonts w:ascii="Times New Roman" w:hAnsi="Times New Roman"/>
                <w:noProof/>
                <w:sz w:val="24"/>
                <w:szCs w:val="24"/>
              </w:rPr>
            </w:pPr>
            <w:r w:rsidRPr="00372E0A">
              <w:rPr>
                <w:rFonts w:ascii="Times New Roman" w:hAnsi="Times New Roman"/>
                <w:noProof/>
                <w:sz w:val="24"/>
                <w:szCs w:val="24"/>
              </w:rPr>
              <w:t>Qualité et niveau de vie</w:t>
            </w:r>
          </w:p>
        </w:tc>
        <w:tc>
          <w:tcPr>
            <w:tcW w:w="1312" w:type="pct"/>
          </w:tcPr>
          <w:p w14:paraId="4B77CB15" w14:textId="77777777" w:rsidR="00686DDE" w:rsidRPr="00372E0A" w:rsidRDefault="00686DDE" w:rsidP="00686DDE">
            <w:pPr>
              <w:pStyle w:val="Tableau"/>
              <w:spacing w:after="0" w:line="240" w:lineRule="auto"/>
              <w:rPr>
                <w:rFonts w:ascii="Times New Roman" w:hAnsi="Times New Roman"/>
                <w:noProof/>
                <w:sz w:val="24"/>
                <w:szCs w:val="24"/>
              </w:rPr>
            </w:pPr>
            <w:r w:rsidRPr="00372E0A">
              <w:rPr>
                <w:rFonts w:ascii="Times New Roman" w:hAnsi="Times New Roman"/>
                <w:noProof/>
                <w:sz w:val="24"/>
                <w:szCs w:val="24"/>
              </w:rPr>
              <w:t xml:space="preserve">S’assurer que les mesures de compensation et d’indemnisation sont effectuées en accord avec les principes présentés dans le PAR  </w:t>
            </w:r>
          </w:p>
        </w:tc>
        <w:tc>
          <w:tcPr>
            <w:tcW w:w="1330" w:type="pct"/>
          </w:tcPr>
          <w:p w14:paraId="4DB6B1BB" w14:textId="77777777" w:rsidR="00686DDE" w:rsidRPr="00372E0A" w:rsidRDefault="00686DDE" w:rsidP="00686DDE">
            <w:pPr>
              <w:pStyle w:val="Tableau"/>
              <w:spacing w:after="0" w:line="240" w:lineRule="auto"/>
              <w:rPr>
                <w:rFonts w:ascii="Times New Roman" w:hAnsi="Times New Roman"/>
                <w:noProof/>
                <w:sz w:val="24"/>
                <w:szCs w:val="24"/>
              </w:rPr>
            </w:pPr>
            <w:r w:rsidRPr="00372E0A">
              <w:rPr>
                <w:rFonts w:ascii="Times New Roman" w:hAnsi="Times New Roman"/>
                <w:noProof/>
                <w:sz w:val="24"/>
                <w:szCs w:val="24"/>
              </w:rPr>
              <w:t>Compensations versées aux PAP et dates de versement, versus les compensations budgétisées/ suivi continu</w:t>
            </w:r>
          </w:p>
        </w:tc>
        <w:tc>
          <w:tcPr>
            <w:tcW w:w="1586" w:type="pct"/>
            <w:vAlign w:val="center"/>
          </w:tcPr>
          <w:p w14:paraId="74CD2940" w14:textId="77777777" w:rsidR="00686DDE" w:rsidRPr="00372E0A" w:rsidRDefault="00686DDE" w:rsidP="00686DDE">
            <w:pPr>
              <w:pStyle w:val="Tableau"/>
              <w:spacing w:after="0" w:line="240" w:lineRule="auto"/>
              <w:rPr>
                <w:rFonts w:ascii="Times New Roman" w:hAnsi="Times New Roman"/>
                <w:noProof/>
                <w:sz w:val="24"/>
                <w:szCs w:val="24"/>
              </w:rPr>
            </w:pPr>
            <w:r w:rsidRPr="00372E0A">
              <w:rPr>
                <w:rFonts w:ascii="Times New Roman" w:hAnsi="Times New Roman"/>
                <w:noProof/>
                <w:sz w:val="24"/>
                <w:szCs w:val="24"/>
              </w:rPr>
              <w:t>Les compensations financières sont versées, avant le déplacement,  à l’ensemble des PAP</w:t>
            </w:r>
          </w:p>
          <w:p w14:paraId="7DB45FAD" w14:textId="77777777" w:rsidR="00686DDE" w:rsidRPr="00372E0A" w:rsidRDefault="00686DDE" w:rsidP="00686DDE">
            <w:pPr>
              <w:pStyle w:val="Tableau"/>
              <w:spacing w:after="0" w:line="240" w:lineRule="auto"/>
              <w:rPr>
                <w:rFonts w:ascii="Times New Roman" w:hAnsi="Times New Roman"/>
                <w:noProof/>
                <w:sz w:val="24"/>
                <w:szCs w:val="24"/>
              </w:rPr>
            </w:pPr>
            <w:r w:rsidRPr="00372E0A">
              <w:rPr>
                <w:rFonts w:ascii="Times New Roman" w:hAnsi="Times New Roman"/>
                <w:noProof/>
                <w:sz w:val="24"/>
                <w:szCs w:val="24"/>
              </w:rPr>
              <w:t>Toutes les PAP ont été compensées et indemnisées à leur satisfaction</w:t>
            </w:r>
          </w:p>
          <w:p w14:paraId="0BC7718D" w14:textId="77777777" w:rsidR="00686DDE" w:rsidRPr="00372E0A" w:rsidRDefault="00686DDE" w:rsidP="00686DDE">
            <w:pPr>
              <w:pStyle w:val="Tableau"/>
              <w:spacing w:after="0" w:line="240" w:lineRule="auto"/>
              <w:rPr>
                <w:rFonts w:ascii="Times New Roman" w:hAnsi="Times New Roman"/>
                <w:noProof/>
                <w:sz w:val="24"/>
                <w:szCs w:val="24"/>
              </w:rPr>
            </w:pPr>
          </w:p>
        </w:tc>
      </w:tr>
      <w:tr w:rsidR="00686DDE" w:rsidRPr="00372E0A" w14:paraId="67A65B4A" w14:textId="77777777" w:rsidTr="00686DDE">
        <w:tc>
          <w:tcPr>
            <w:tcW w:w="772" w:type="pct"/>
            <w:vAlign w:val="center"/>
          </w:tcPr>
          <w:p w14:paraId="4B5B45C4" w14:textId="77777777" w:rsidR="00686DDE" w:rsidRPr="00372E0A" w:rsidRDefault="00686DDE" w:rsidP="00686DDE">
            <w:pPr>
              <w:pStyle w:val="Tableau"/>
              <w:spacing w:after="0" w:line="240" w:lineRule="auto"/>
              <w:rPr>
                <w:rFonts w:ascii="Times New Roman" w:hAnsi="Times New Roman"/>
                <w:noProof/>
                <w:sz w:val="24"/>
                <w:szCs w:val="24"/>
              </w:rPr>
            </w:pPr>
            <w:r w:rsidRPr="00372E0A">
              <w:rPr>
                <w:rFonts w:ascii="Times New Roman" w:hAnsi="Times New Roman"/>
                <w:noProof/>
                <w:sz w:val="24"/>
                <w:szCs w:val="24"/>
              </w:rPr>
              <w:t>Équité entre les genres</w:t>
            </w:r>
          </w:p>
        </w:tc>
        <w:tc>
          <w:tcPr>
            <w:tcW w:w="1312" w:type="pct"/>
          </w:tcPr>
          <w:p w14:paraId="079041F4" w14:textId="77777777" w:rsidR="00686DDE" w:rsidRPr="00372E0A" w:rsidRDefault="00686DDE" w:rsidP="00686DDE">
            <w:pPr>
              <w:pStyle w:val="Tableau"/>
              <w:spacing w:after="0" w:line="240" w:lineRule="auto"/>
              <w:rPr>
                <w:rFonts w:ascii="Times New Roman" w:hAnsi="Times New Roman"/>
                <w:noProof/>
                <w:sz w:val="24"/>
                <w:szCs w:val="24"/>
              </w:rPr>
            </w:pPr>
            <w:r w:rsidRPr="00372E0A">
              <w:rPr>
                <w:rFonts w:ascii="Times New Roman" w:hAnsi="Times New Roman"/>
                <w:noProof/>
                <w:sz w:val="24"/>
                <w:szCs w:val="24"/>
              </w:rPr>
              <w:t>S’assurer que les femmes ont reçu des indemnisations justes et adéquates tel</w:t>
            </w:r>
            <w:r>
              <w:rPr>
                <w:rFonts w:ascii="Times New Roman" w:hAnsi="Times New Roman"/>
                <w:noProof/>
                <w:sz w:val="24"/>
                <w:szCs w:val="24"/>
              </w:rPr>
              <w:t xml:space="preserve">les </w:t>
            </w:r>
            <w:r w:rsidRPr="00372E0A">
              <w:rPr>
                <w:rFonts w:ascii="Times New Roman" w:hAnsi="Times New Roman"/>
                <w:noProof/>
                <w:sz w:val="24"/>
                <w:szCs w:val="24"/>
              </w:rPr>
              <w:t>que proposé</w:t>
            </w:r>
            <w:r>
              <w:rPr>
                <w:rFonts w:ascii="Times New Roman" w:hAnsi="Times New Roman"/>
                <w:noProof/>
                <w:sz w:val="24"/>
                <w:szCs w:val="24"/>
              </w:rPr>
              <w:t xml:space="preserve">es </w:t>
            </w:r>
            <w:r w:rsidRPr="00372E0A">
              <w:rPr>
                <w:rFonts w:ascii="Times New Roman" w:hAnsi="Times New Roman"/>
                <w:noProof/>
                <w:sz w:val="24"/>
                <w:szCs w:val="24"/>
              </w:rPr>
              <w:t xml:space="preserve">dans le PAR  </w:t>
            </w:r>
          </w:p>
        </w:tc>
        <w:tc>
          <w:tcPr>
            <w:tcW w:w="1330" w:type="pct"/>
          </w:tcPr>
          <w:p w14:paraId="443EE7A3" w14:textId="447C70E7" w:rsidR="00686DDE" w:rsidRPr="00372E0A" w:rsidRDefault="00686DDE" w:rsidP="00686DDE">
            <w:pPr>
              <w:pStyle w:val="Tableau"/>
              <w:spacing w:after="0" w:line="240" w:lineRule="auto"/>
              <w:rPr>
                <w:rFonts w:ascii="Times New Roman" w:hAnsi="Times New Roman"/>
                <w:noProof/>
                <w:sz w:val="24"/>
                <w:szCs w:val="24"/>
              </w:rPr>
            </w:pPr>
            <w:r w:rsidRPr="00372E0A">
              <w:rPr>
                <w:rFonts w:ascii="Times New Roman" w:hAnsi="Times New Roman"/>
                <w:noProof/>
                <w:sz w:val="24"/>
                <w:szCs w:val="24"/>
              </w:rPr>
              <w:t xml:space="preserve">Compensations versées aux femmes affectées par le </w:t>
            </w:r>
            <w:r w:rsidR="003739C4">
              <w:rPr>
                <w:rFonts w:ascii="Times New Roman" w:hAnsi="Times New Roman"/>
                <w:noProof/>
                <w:sz w:val="24"/>
                <w:szCs w:val="24"/>
              </w:rPr>
              <w:t>Projet</w:t>
            </w:r>
            <w:r w:rsidRPr="00372E0A">
              <w:rPr>
                <w:rFonts w:ascii="Times New Roman" w:hAnsi="Times New Roman"/>
                <w:noProof/>
                <w:sz w:val="24"/>
                <w:szCs w:val="24"/>
              </w:rPr>
              <w:t xml:space="preserve"> et dates de versement, versus compensations budgétisées/suivi contin</w:t>
            </w:r>
            <w:r>
              <w:rPr>
                <w:rFonts w:ascii="Times New Roman" w:hAnsi="Times New Roman"/>
                <w:noProof/>
                <w:sz w:val="24"/>
                <w:szCs w:val="24"/>
              </w:rPr>
              <w:t>ues</w:t>
            </w:r>
          </w:p>
        </w:tc>
        <w:tc>
          <w:tcPr>
            <w:tcW w:w="1586" w:type="pct"/>
            <w:vAlign w:val="center"/>
          </w:tcPr>
          <w:p w14:paraId="3C492252" w14:textId="750426C8" w:rsidR="00686DDE" w:rsidRPr="00372E0A" w:rsidRDefault="00686DDE" w:rsidP="00686DDE">
            <w:pPr>
              <w:pStyle w:val="Tableau"/>
              <w:spacing w:after="0" w:line="240" w:lineRule="auto"/>
              <w:rPr>
                <w:rFonts w:ascii="Times New Roman" w:hAnsi="Times New Roman"/>
                <w:noProof/>
                <w:sz w:val="24"/>
                <w:szCs w:val="24"/>
              </w:rPr>
            </w:pPr>
            <w:r w:rsidRPr="00372E0A">
              <w:rPr>
                <w:rFonts w:ascii="Times New Roman" w:hAnsi="Times New Roman"/>
                <w:noProof/>
                <w:sz w:val="24"/>
                <w:szCs w:val="24"/>
              </w:rPr>
              <w:t xml:space="preserve">Toutes les femmes affectées par les activités du </w:t>
            </w:r>
            <w:r w:rsidR="003739C4">
              <w:rPr>
                <w:rFonts w:ascii="Times New Roman" w:hAnsi="Times New Roman"/>
                <w:noProof/>
                <w:sz w:val="24"/>
                <w:szCs w:val="24"/>
              </w:rPr>
              <w:t>Projet</w:t>
            </w:r>
            <w:r w:rsidRPr="00372E0A">
              <w:rPr>
                <w:rFonts w:ascii="Times New Roman" w:hAnsi="Times New Roman"/>
                <w:noProof/>
                <w:sz w:val="24"/>
                <w:szCs w:val="24"/>
              </w:rPr>
              <w:t xml:space="preserve">  ont été compensées et indemnisées à leur satisfaction</w:t>
            </w:r>
          </w:p>
          <w:p w14:paraId="5CB66FEA" w14:textId="77777777" w:rsidR="00686DDE" w:rsidRPr="00372E0A" w:rsidRDefault="00686DDE" w:rsidP="00686DDE">
            <w:pPr>
              <w:pStyle w:val="Tableau"/>
              <w:spacing w:after="0" w:line="240" w:lineRule="auto"/>
              <w:rPr>
                <w:rFonts w:ascii="Times New Roman" w:hAnsi="Times New Roman"/>
                <w:noProof/>
                <w:sz w:val="24"/>
                <w:szCs w:val="24"/>
              </w:rPr>
            </w:pPr>
            <w:r w:rsidRPr="00372E0A">
              <w:rPr>
                <w:rFonts w:ascii="Times New Roman" w:hAnsi="Times New Roman"/>
                <w:noProof/>
                <w:sz w:val="24"/>
                <w:szCs w:val="24"/>
              </w:rPr>
              <w:t>Aucune plainte des femmes</w:t>
            </w:r>
          </w:p>
          <w:p w14:paraId="5DF052D3" w14:textId="77777777" w:rsidR="00686DDE" w:rsidRPr="00372E0A" w:rsidRDefault="00686DDE" w:rsidP="00686DDE">
            <w:pPr>
              <w:pStyle w:val="Tableau"/>
              <w:spacing w:after="0" w:line="240" w:lineRule="auto"/>
              <w:rPr>
                <w:rFonts w:ascii="Times New Roman" w:hAnsi="Times New Roman"/>
                <w:noProof/>
                <w:sz w:val="24"/>
                <w:szCs w:val="24"/>
              </w:rPr>
            </w:pPr>
          </w:p>
        </w:tc>
      </w:tr>
      <w:tr w:rsidR="00686DDE" w:rsidRPr="00372E0A" w14:paraId="235D194B" w14:textId="77777777" w:rsidTr="00686DDE">
        <w:tc>
          <w:tcPr>
            <w:tcW w:w="772" w:type="pct"/>
          </w:tcPr>
          <w:p w14:paraId="740922A3" w14:textId="77777777" w:rsidR="00686DDE" w:rsidRPr="00372E0A" w:rsidRDefault="00686DDE" w:rsidP="00686DDE">
            <w:pPr>
              <w:pStyle w:val="Tableau"/>
              <w:spacing w:after="0" w:line="240" w:lineRule="auto"/>
              <w:rPr>
                <w:rFonts w:ascii="Times New Roman" w:hAnsi="Times New Roman"/>
                <w:noProof/>
                <w:sz w:val="24"/>
                <w:szCs w:val="24"/>
              </w:rPr>
            </w:pPr>
            <w:r w:rsidRPr="00372E0A">
              <w:rPr>
                <w:rFonts w:ascii="Times New Roman" w:hAnsi="Times New Roman"/>
                <w:noProof/>
                <w:sz w:val="24"/>
                <w:szCs w:val="24"/>
              </w:rPr>
              <w:t>Agriculture</w:t>
            </w:r>
          </w:p>
        </w:tc>
        <w:tc>
          <w:tcPr>
            <w:tcW w:w="1312" w:type="pct"/>
          </w:tcPr>
          <w:p w14:paraId="1D82B19E" w14:textId="77777777" w:rsidR="00686DDE" w:rsidRPr="00372E0A" w:rsidRDefault="00686DDE" w:rsidP="00686DDE">
            <w:pPr>
              <w:pStyle w:val="Tableau"/>
              <w:spacing w:after="0" w:line="240" w:lineRule="auto"/>
              <w:rPr>
                <w:rFonts w:ascii="Times New Roman" w:hAnsi="Times New Roman"/>
                <w:noProof/>
                <w:sz w:val="24"/>
                <w:szCs w:val="24"/>
              </w:rPr>
            </w:pPr>
            <w:r w:rsidRPr="00372E0A">
              <w:rPr>
                <w:rFonts w:ascii="Times New Roman" w:hAnsi="Times New Roman"/>
                <w:noProof/>
                <w:sz w:val="24"/>
                <w:szCs w:val="24"/>
              </w:rPr>
              <w:t>S’assurer que les mesures de compensation et d’indemnisation prévues pour les pertes agricoles sont effectuées en accord avec les principes présentés dans le PAR</w:t>
            </w:r>
          </w:p>
        </w:tc>
        <w:tc>
          <w:tcPr>
            <w:tcW w:w="1330" w:type="pct"/>
          </w:tcPr>
          <w:p w14:paraId="39E4AB2D" w14:textId="77777777" w:rsidR="00686DDE" w:rsidRPr="00372E0A" w:rsidRDefault="00686DDE" w:rsidP="00686DDE">
            <w:pPr>
              <w:pStyle w:val="Tableau"/>
              <w:spacing w:after="0" w:line="240" w:lineRule="auto"/>
              <w:rPr>
                <w:rFonts w:ascii="Times New Roman" w:hAnsi="Times New Roman"/>
                <w:noProof/>
                <w:sz w:val="24"/>
                <w:szCs w:val="24"/>
              </w:rPr>
            </w:pPr>
            <w:r w:rsidRPr="00372E0A">
              <w:rPr>
                <w:rFonts w:ascii="Times New Roman" w:hAnsi="Times New Roman"/>
                <w:noProof/>
                <w:sz w:val="24"/>
                <w:szCs w:val="24"/>
              </w:rPr>
              <w:t>Compensations pour ces pertes agricoles versus compensations prévues pour ces types de pertes</w:t>
            </w:r>
          </w:p>
          <w:p w14:paraId="1487C0B5" w14:textId="77777777" w:rsidR="00686DDE" w:rsidRPr="00372E0A" w:rsidRDefault="00686DDE" w:rsidP="00686DDE">
            <w:pPr>
              <w:pStyle w:val="Tableau"/>
              <w:spacing w:after="0" w:line="240" w:lineRule="auto"/>
              <w:rPr>
                <w:rFonts w:ascii="Times New Roman" w:hAnsi="Times New Roman"/>
                <w:noProof/>
                <w:sz w:val="24"/>
                <w:szCs w:val="24"/>
              </w:rPr>
            </w:pPr>
            <w:r w:rsidRPr="00372E0A">
              <w:rPr>
                <w:rFonts w:ascii="Times New Roman" w:hAnsi="Times New Roman"/>
                <w:noProof/>
                <w:sz w:val="24"/>
                <w:szCs w:val="24"/>
              </w:rPr>
              <w:t>Nombre de plaintes provenant des PAP exploitants agricoles</w:t>
            </w:r>
          </w:p>
        </w:tc>
        <w:tc>
          <w:tcPr>
            <w:tcW w:w="1586" w:type="pct"/>
          </w:tcPr>
          <w:p w14:paraId="36F88DB0" w14:textId="77777777" w:rsidR="00686DDE" w:rsidRPr="00372E0A" w:rsidRDefault="00686DDE" w:rsidP="00686DDE">
            <w:pPr>
              <w:pStyle w:val="Tableau"/>
              <w:spacing w:after="0" w:line="240" w:lineRule="auto"/>
              <w:rPr>
                <w:rFonts w:ascii="Times New Roman" w:hAnsi="Times New Roman"/>
                <w:noProof/>
                <w:sz w:val="24"/>
                <w:szCs w:val="24"/>
              </w:rPr>
            </w:pPr>
            <w:r w:rsidRPr="00372E0A">
              <w:rPr>
                <w:rFonts w:ascii="Times New Roman" w:hAnsi="Times New Roman"/>
                <w:noProof/>
                <w:sz w:val="24"/>
                <w:szCs w:val="24"/>
              </w:rPr>
              <w:t>Aucune plainte provenant des PAP exploitants agricoles</w:t>
            </w:r>
          </w:p>
          <w:p w14:paraId="786059AC" w14:textId="77777777" w:rsidR="00686DDE" w:rsidRPr="00372E0A" w:rsidRDefault="00686DDE" w:rsidP="00686DDE">
            <w:pPr>
              <w:pStyle w:val="Tableau"/>
              <w:spacing w:after="0" w:line="240" w:lineRule="auto"/>
              <w:rPr>
                <w:rFonts w:ascii="Times New Roman" w:hAnsi="Times New Roman"/>
                <w:noProof/>
                <w:sz w:val="24"/>
                <w:szCs w:val="24"/>
              </w:rPr>
            </w:pPr>
            <w:r w:rsidRPr="00372E0A">
              <w:rPr>
                <w:rFonts w:ascii="Times New Roman" w:hAnsi="Times New Roman"/>
                <w:noProof/>
                <w:sz w:val="24"/>
                <w:szCs w:val="24"/>
              </w:rPr>
              <w:t>Toutes les PAP exploitants agricoles ont été   compensées à leur satisfaction</w:t>
            </w:r>
          </w:p>
        </w:tc>
      </w:tr>
      <w:tr w:rsidR="00686DDE" w:rsidRPr="00372E0A" w14:paraId="765C514D" w14:textId="77777777" w:rsidTr="00686DDE">
        <w:tc>
          <w:tcPr>
            <w:tcW w:w="772" w:type="pct"/>
          </w:tcPr>
          <w:p w14:paraId="45A004D3" w14:textId="77777777" w:rsidR="00686DDE" w:rsidRPr="00372E0A" w:rsidRDefault="00686DDE" w:rsidP="00686DDE">
            <w:pPr>
              <w:pStyle w:val="Tableau"/>
              <w:keepNext/>
              <w:spacing w:after="0" w:line="240" w:lineRule="auto"/>
              <w:rPr>
                <w:rFonts w:ascii="Times New Roman" w:hAnsi="Times New Roman"/>
                <w:noProof/>
                <w:sz w:val="24"/>
                <w:szCs w:val="24"/>
              </w:rPr>
            </w:pPr>
            <w:r w:rsidRPr="00372E0A">
              <w:rPr>
                <w:rFonts w:ascii="Times New Roman" w:hAnsi="Times New Roman"/>
                <w:noProof/>
                <w:sz w:val="24"/>
                <w:szCs w:val="24"/>
              </w:rPr>
              <w:t>Participation communautaire</w:t>
            </w:r>
          </w:p>
        </w:tc>
        <w:tc>
          <w:tcPr>
            <w:tcW w:w="1312" w:type="pct"/>
          </w:tcPr>
          <w:p w14:paraId="26E5DD6F" w14:textId="77777777" w:rsidR="00686DDE" w:rsidRPr="00372E0A" w:rsidRDefault="00686DDE" w:rsidP="00686DDE">
            <w:pPr>
              <w:pStyle w:val="Tableau"/>
              <w:keepNext/>
              <w:spacing w:after="0" w:line="240" w:lineRule="auto"/>
              <w:rPr>
                <w:rFonts w:ascii="Times New Roman" w:hAnsi="Times New Roman"/>
                <w:noProof/>
                <w:sz w:val="24"/>
                <w:szCs w:val="24"/>
              </w:rPr>
            </w:pPr>
            <w:r w:rsidRPr="00372E0A">
              <w:rPr>
                <w:rFonts w:ascii="Times New Roman" w:hAnsi="Times New Roman"/>
                <w:noProof/>
                <w:sz w:val="24"/>
                <w:szCs w:val="24"/>
              </w:rPr>
              <w:t>S’assurer que les communautés ont participé activement au processus de mise en œuvre du PAR</w:t>
            </w:r>
          </w:p>
        </w:tc>
        <w:tc>
          <w:tcPr>
            <w:tcW w:w="1330" w:type="pct"/>
          </w:tcPr>
          <w:p w14:paraId="5B6CA970" w14:textId="77777777" w:rsidR="00686DDE" w:rsidRPr="00372E0A" w:rsidRDefault="00686DDE" w:rsidP="00686DDE">
            <w:pPr>
              <w:pStyle w:val="Tableau"/>
              <w:keepNext/>
              <w:spacing w:after="0" w:line="240" w:lineRule="auto"/>
              <w:rPr>
                <w:rFonts w:ascii="Times New Roman" w:hAnsi="Times New Roman"/>
                <w:noProof/>
                <w:sz w:val="24"/>
                <w:szCs w:val="24"/>
              </w:rPr>
            </w:pPr>
            <w:r w:rsidRPr="00372E0A">
              <w:rPr>
                <w:rFonts w:ascii="Times New Roman" w:hAnsi="Times New Roman"/>
                <w:noProof/>
                <w:sz w:val="24"/>
                <w:szCs w:val="24"/>
              </w:rPr>
              <w:t xml:space="preserve">Nombre de rencontres impliquant les communautés locales ou leurs représentants  </w:t>
            </w:r>
          </w:p>
        </w:tc>
        <w:tc>
          <w:tcPr>
            <w:tcW w:w="1586" w:type="pct"/>
          </w:tcPr>
          <w:p w14:paraId="72AD1DC7" w14:textId="77777777" w:rsidR="00686DDE" w:rsidRPr="00372E0A" w:rsidRDefault="00686DDE" w:rsidP="00686DDE">
            <w:pPr>
              <w:pStyle w:val="Tableau"/>
              <w:keepNext/>
              <w:spacing w:after="0" w:line="240" w:lineRule="auto"/>
              <w:rPr>
                <w:rFonts w:ascii="Times New Roman" w:hAnsi="Times New Roman"/>
                <w:noProof/>
                <w:sz w:val="24"/>
                <w:szCs w:val="24"/>
              </w:rPr>
            </w:pPr>
            <w:r w:rsidRPr="00372E0A">
              <w:rPr>
                <w:rFonts w:ascii="Times New Roman" w:hAnsi="Times New Roman"/>
                <w:noProof/>
                <w:sz w:val="24"/>
                <w:szCs w:val="24"/>
              </w:rPr>
              <w:t>Les  communautés sont représenté</w:t>
            </w:r>
            <w:r>
              <w:rPr>
                <w:rFonts w:ascii="Times New Roman" w:hAnsi="Times New Roman"/>
                <w:noProof/>
                <w:sz w:val="24"/>
                <w:szCs w:val="24"/>
              </w:rPr>
              <w:t>es</w:t>
            </w:r>
            <w:r w:rsidRPr="00372E0A">
              <w:rPr>
                <w:rFonts w:ascii="Times New Roman" w:hAnsi="Times New Roman"/>
                <w:noProof/>
                <w:sz w:val="24"/>
                <w:szCs w:val="24"/>
              </w:rPr>
              <w:t xml:space="preserve"> dans les structures créées </w:t>
            </w:r>
          </w:p>
        </w:tc>
      </w:tr>
    </w:tbl>
    <w:p w14:paraId="2B21D84C" w14:textId="77777777" w:rsidR="00EC42DC" w:rsidRDefault="00EC42DC" w:rsidP="00686DDE">
      <w:pPr>
        <w:pStyle w:val="Lgende"/>
      </w:pPr>
      <w:bookmarkStart w:id="433" w:name="_Toc430082980"/>
      <w:bookmarkStart w:id="434" w:name="_Toc132241"/>
    </w:p>
    <w:p w14:paraId="1D40C568" w14:textId="405C2C72" w:rsidR="00686DDE" w:rsidRPr="00372E0A" w:rsidRDefault="00686DDE" w:rsidP="00686DDE">
      <w:pPr>
        <w:pStyle w:val="Lgende"/>
        <w:rPr>
          <w:rFonts w:ascii="Times New Roman" w:hAnsi="Times New Roman"/>
          <w:sz w:val="24"/>
          <w:szCs w:val="24"/>
        </w:rPr>
      </w:pPr>
      <w:bookmarkStart w:id="435" w:name="_Toc4498175"/>
      <w:r>
        <w:t xml:space="preserve">Tableau </w:t>
      </w:r>
      <w:r w:rsidR="00B60E85">
        <w:rPr>
          <w:noProof/>
        </w:rPr>
        <w:fldChar w:fldCharType="begin"/>
      </w:r>
      <w:r w:rsidR="00B60E85">
        <w:rPr>
          <w:noProof/>
        </w:rPr>
        <w:instrText xml:space="preserve"> SEQ Tableau \* ARABIC </w:instrText>
      </w:r>
      <w:r w:rsidR="00B60E85">
        <w:rPr>
          <w:noProof/>
        </w:rPr>
        <w:fldChar w:fldCharType="separate"/>
      </w:r>
      <w:r w:rsidR="00182709">
        <w:rPr>
          <w:noProof/>
        </w:rPr>
        <w:t>27</w:t>
      </w:r>
      <w:r w:rsidR="00B60E85">
        <w:rPr>
          <w:noProof/>
        </w:rPr>
        <w:fldChar w:fldCharType="end"/>
      </w:r>
      <w:r>
        <w:t xml:space="preserve">. </w:t>
      </w:r>
      <w:r w:rsidRPr="00372E0A">
        <w:rPr>
          <w:rFonts w:ascii="Times New Roman" w:hAnsi="Times New Roman"/>
          <w:sz w:val="24"/>
          <w:szCs w:val="24"/>
        </w:rPr>
        <w:t xml:space="preserve">Mesures d’évaluation du </w:t>
      </w:r>
      <w:bookmarkEnd w:id="433"/>
      <w:bookmarkEnd w:id="434"/>
      <w:r w:rsidRPr="00372E0A">
        <w:rPr>
          <w:rFonts w:ascii="Times New Roman" w:hAnsi="Times New Roman"/>
          <w:sz w:val="24"/>
          <w:szCs w:val="24"/>
        </w:rPr>
        <w:t>PAR</w:t>
      </w:r>
      <w:bookmarkEnd w:id="4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6"/>
        <w:gridCol w:w="2915"/>
        <w:gridCol w:w="3481"/>
        <w:gridCol w:w="4776"/>
      </w:tblGrid>
      <w:tr w:rsidR="00686DDE" w:rsidRPr="00372E0A" w14:paraId="09670559" w14:textId="77777777" w:rsidTr="00686DDE">
        <w:tc>
          <w:tcPr>
            <w:tcW w:w="995" w:type="pct"/>
            <w:shd w:val="clear" w:color="auto" w:fill="A6A6A6"/>
            <w:vAlign w:val="center"/>
          </w:tcPr>
          <w:p w14:paraId="58E1EB44" w14:textId="77777777" w:rsidR="00686DDE" w:rsidRPr="00372E0A" w:rsidRDefault="00686DDE" w:rsidP="00686DDE">
            <w:pPr>
              <w:pStyle w:val="Tableau"/>
              <w:spacing w:after="0" w:line="240" w:lineRule="auto"/>
              <w:jc w:val="center"/>
              <w:rPr>
                <w:rFonts w:ascii="Times New Roman" w:hAnsi="Times New Roman"/>
                <w:b/>
                <w:noProof/>
                <w:sz w:val="24"/>
                <w:szCs w:val="24"/>
              </w:rPr>
            </w:pPr>
            <w:r w:rsidRPr="00372E0A">
              <w:rPr>
                <w:rFonts w:ascii="Times New Roman" w:hAnsi="Times New Roman"/>
                <w:b/>
                <w:noProof/>
                <w:sz w:val="24"/>
                <w:szCs w:val="24"/>
              </w:rPr>
              <w:t>Composante</w:t>
            </w:r>
          </w:p>
        </w:tc>
        <w:tc>
          <w:tcPr>
            <w:tcW w:w="1045" w:type="pct"/>
            <w:shd w:val="clear" w:color="auto" w:fill="A6A6A6"/>
            <w:vAlign w:val="center"/>
          </w:tcPr>
          <w:p w14:paraId="6E0B6A4A" w14:textId="77777777" w:rsidR="00686DDE" w:rsidRPr="00372E0A" w:rsidRDefault="00686DDE" w:rsidP="00686DDE">
            <w:pPr>
              <w:pStyle w:val="Tableau"/>
              <w:spacing w:after="0" w:line="240" w:lineRule="auto"/>
              <w:jc w:val="center"/>
              <w:rPr>
                <w:rFonts w:ascii="Times New Roman" w:hAnsi="Times New Roman"/>
                <w:b/>
                <w:noProof/>
                <w:sz w:val="24"/>
                <w:szCs w:val="24"/>
              </w:rPr>
            </w:pPr>
            <w:r w:rsidRPr="00372E0A">
              <w:rPr>
                <w:rFonts w:ascii="Times New Roman" w:hAnsi="Times New Roman"/>
                <w:b/>
                <w:noProof/>
                <w:sz w:val="24"/>
                <w:szCs w:val="24"/>
              </w:rPr>
              <w:t>Mesure d’évaluation</w:t>
            </w:r>
          </w:p>
        </w:tc>
        <w:tc>
          <w:tcPr>
            <w:tcW w:w="1248" w:type="pct"/>
            <w:shd w:val="clear" w:color="auto" w:fill="A6A6A6"/>
            <w:vAlign w:val="center"/>
          </w:tcPr>
          <w:p w14:paraId="46F989E0" w14:textId="77777777" w:rsidR="00686DDE" w:rsidRPr="00372E0A" w:rsidRDefault="00686DDE" w:rsidP="00686DDE">
            <w:pPr>
              <w:pStyle w:val="Tableau"/>
              <w:spacing w:after="0" w:line="240" w:lineRule="auto"/>
              <w:jc w:val="center"/>
              <w:rPr>
                <w:rFonts w:ascii="Times New Roman" w:hAnsi="Times New Roman"/>
                <w:b/>
                <w:noProof/>
                <w:sz w:val="24"/>
                <w:szCs w:val="24"/>
              </w:rPr>
            </w:pPr>
            <w:r w:rsidRPr="00372E0A">
              <w:rPr>
                <w:rFonts w:ascii="Times New Roman" w:hAnsi="Times New Roman"/>
                <w:b/>
                <w:noProof/>
                <w:sz w:val="24"/>
                <w:szCs w:val="24"/>
              </w:rPr>
              <w:t>Indicateur/Périodicité</w:t>
            </w:r>
          </w:p>
        </w:tc>
        <w:tc>
          <w:tcPr>
            <w:tcW w:w="1712" w:type="pct"/>
            <w:shd w:val="clear" w:color="auto" w:fill="A6A6A6"/>
            <w:vAlign w:val="center"/>
          </w:tcPr>
          <w:p w14:paraId="6E2B2CEA" w14:textId="77777777" w:rsidR="00686DDE" w:rsidRPr="00372E0A" w:rsidRDefault="00686DDE" w:rsidP="00686DDE">
            <w:pPr>
              <w:pStyle w:val="Tableau"/>
              <w:spacing w:after="0" w:line="240" w:lineRule="auto"/>
              <w:jc w:val="center"/>
              <w:rPr>
                <w:rFonts w:ascii="Times New Roman" w:hAnsi="Times New Roman"/>
                <w:b/>
                <w:noProof/>
                <w:sz w:val="24"/>
                <w:szCs w:val="24"/>
              </w:rPr>
            </w:pPr>
            <w:r w:rsidRPr="00372E0A">
              <w:rPr>
                <w:rFonts w:ascii="Times New Roman" w:hAnsi="Times New Roman"/>
                <w:b/>
                <w:noProof/>
                <w:sz w:val="24"/>
                <w:szCs w:val="24"/>
              </w:rPr>
              <w:t>Objectif de performance</w:t>
            </w:r>
          </w:p>
        </w:tc>
      </w:tr>
      <w:tr w:rsidR="00686DDE" w:rsidRPr="00372E0A" w14:paraId="3FB3DFFF" w14:textId="77777777" w:rsidTr="00686DDE">
        <w:tc>
          <w:tcPr>
            <w:tcW w:w="995" w:type="pct"/>
          </w:tcPr>
          <w:p w14:paraId="5044D004" w14:textId="77777777" w:rsidR="00686DDE" w:rsidRPr="00372E0A" w:rsidRDefault="00686DDE" w:rsidP="00686DDE">
            <w:pPr>
              <w:pStyle w:val="Tableau"/>
              <w:spacing w:after="0" w:line="240" w:lineRule="auto"/>
              <w:rPr>
                <w:rFonts w:ascii="Times New Roman" w:hAnsi="Times New Roman"/>
                <w:bCs/>
                <w:noProof/>
                <w:sz w:val="24"/>
                <w:szCs w:val="24"/>
                <w:lang w:val="fr-CA"/>
              </w:rPr>
            </w:pPr>
            <w:r w:rsidRPr="00372E0A">
              <w:rPr>
                <w:rFonts w:ascii="Times New Roman" w:hAnsi="Times New Roman"/>
                <w:noProof/>
                <w:sz w:val="24"/>
                <w:szCs w:val="24"/>
              </w:rPr>
              <w:t>Qualité et niveau de vie</w:t>
            </w:r>
          </w:p>
          <w:p w14:paraId="7AED1B7E" w14:textId="77777777" w:rsidR="00686DDE" w:rsidRPr="00372E0A" w:rsidRDefault="00686DDE" w:rsidP="00686DDE">
            <w:pPr>
              <w:rPr>
                <w:szCs w:val="24"/>
              </w:rPr>
            </w:pPr>
          </w:p>
        </w:tc>
        <w:tc>
          <w:tcPr>
            <w:tcW w:w="1045" w:type="pct"/>
          </w:tcPr>
          <w:p w14:paraId="75449C25" w14:textId="77777777" w:rsidR="00686DDE" w:rsidRPr="00372E0A" w:rsidRDefault="00686DDE" w:rsidP="00686DDE">
            <w:pPr>
              <w:pStyle w:val="Tableau"/>
              <w:spacing w:after="0" w:line="240" w:lineRule="auto"/>
              <w:rPr>
                <w:rFonts w:ascii="Times New Roman" w:hAnsi="Times New Roman"/>
                <w:noProof/>
                <w:sz w:val="24"/>
                <w:szCs w:val="24"/>
              </w:rPr>
            </w:pPr>
            <w:r w:rsidRPr="00372E0A">
              <w:rPr>
                <w:rFonts w:ascii="Times New Roman" w:hAnsi="Times New Roman"/>
                <w:noProof/>
                <w:sz w:val="24"/>
                <w:szCs w:val="24"/>
              </w:rPr>
              <w:t>S’assurer que le niveau de vie des PAP ne s’est pas détérioré depuis la réinstallation</w:t>
            </w:r>
          </w:p>
          <w:p w14:paraId="64271C85" w14:textId="77777777" w:rsidR="00686DDE" w:rsidRPr="00372E0A" w:rsidRDefault="00686DDE" w:rsidP="00686DDE">
            <w:pPr>
              <w:pStyle w:val="Tableau"/>
              <w:spacing w:after="0" w:line="240" w:lineRule="auto"/>
              <w:rPr>
                <w:rFonts w:ascii="Times New Roman" w:hAnsi="Times New Roman"/>
                <w:noProof/>
                <w:sz w:val="24"/>
                <w:szCs w:val="24"/>
              </w:rPr>
            </w:pPr>
          </w:p>
        </w:tc>
        <w:tc>
          <w:tcPr>
            <w:tcW w:w="1248" w:type="pct"/>
          </w:tcPr>
          <w:p w14:paraId="4B7DF581" w14:textId="182670A6" w:rsidR="00686DDE" w:rsidRPr="00372E0A" w:rsidRDefault="00686DDE" w:rsidP="00686DDE">
            <w:pPr>
              <w:pStyle w:val="Tableau"/>
              <w:spacing w:after="0" w:line="240" w:lineRule="auto"/>
              <w:rPr>
                <w:rFonts w:ascii="Times New Roman" w:hAnsi="Times New Roman"/>
                <w:noProof/>
                <w:sz w:val="24"/>
                <w:szCs w:val="24"/>
              </w:rPr>
            </w:pPr>
            <w:r w:rsidRPr="00372E0A">
              <w:rPr>
                <w:rFonts w:ascii="Times New Roman" w:hAnsi="Times New Roman"/>
                <w:noProof/>
                <w:sz w:val="24"/>
                <w:szCs w:val="24"/>
              </w:rPr>
              <w:t xml:space="preserve">Plaintes des PAP relatives au niveau de vie </w:t>
            </w:r>
          </w:p>
          <w:p w14:paraId="3A4031E0" w14:textId="246AC3C5" w:rsidR="00686DDE" w:rsidRPr="00372E0A" w:rsidRDefault="00686DDE" w:rsidP="006554B6">
            <w:pPr>
              <w:pStyle w:val="Tableau"/>
              <w:spacing w:after="0" w:line="240" w:lineRule="auto"/>
              <w:rPr>
                <w:rFonts w:ascii="Times New Roman" w:hAnsi="Times New Roman"/>
                <w:noProof/>
                <w:sz w:val="24"/>
                <w:szCs w:val="24"/>
              </w:rPr>
            </w:pPr>
            <w:r w:rsidRPr="00372E0A">
              <w:rPr>
                <w:rFonts w:ascii="Times New Roman" w:hAnsi="Times New Roman"/>
                <w:noProof/>
                <w:sz w:val="24"/>
                <w:szCs w:val="24"/>
              </w:rPr>
              <w:t xml:space="preserve">Problèmes vécus par les PAP </w:t>
            </w:r>
            <w:r w:rsidR="006554B6">
              <w:rPr>
                <w:rFonts w:ascii="Times New Roman" w:hAnsi="Times New Roman"/>
                <w:noProof/>
                <w:sz w:val="24"/>
                <w:szCs w:val="24"/>
              </w:rPr>
              <w:t>/</w:t>
            </w:r>
            <w:r w:rsidR="006554B6" w:rsidRPr="00372E0A">
              <w:rPr>
                <w:rFonts w:ascii="Times New Roman" w:hAnsi="Times New Roman"/>
                <w:noProof/>
                <w:sz w:val="24"/>
                <w:szCs w:val="24"/>
              </w:rPr>
              <w:t xml:space="preserve">suivi </w:t>
            </w:r>
            <w:r w:rsidR="006554B6">
              <w:rPr>
                <w:rFonts w:ascii="Times New Roman" w:hAnsi="Times New Roman"/>
                <w:noProof/>
                <w:sz w:val="24"/>
                <w:szCs w:val="24"/>
              </w:rPr>
              <w:t>continu</w:t>
            </w:r>
          </w:p>
        </w:tc>
        <w:tc>
          <w:tcPr>
            <w:tcW w:w="1712" w:type="pct"/>
          </w:tcPr>
          <w:p w14:paraId="4BC63A50" w14:textId="77777777" w:rsidR="00686DDE" w:rsidRPr="00372E0A" w:rsidRDefault="00686DDE" w:rsidP="00686DDE">
            <w:pPr>
              <w:pStyle w:val="Tableau"/>
              <w:spacing w:after="0" w:line="240" w:lineRule="auto"/>
              <w:rPr>
                <w:rFonts w:ascii="Times New Roman" w:hAnsi="Times New Roman"/>
                <w:noProof/>
                <w:sz w:val="24"/>
                <w:szCs w:val="24"/>
              </w:rPr>
            </w:pPr>
            <w:r w:rsidRPr="00372E0A">
              <w:rPr>
                <w:rFonts w:ascii="Times New Roman" w:hAnsi="Times New Roman"/>
                <w:noProof/>
                <w:sz w:val="24"/>
                <w:szCs w:val="24"/>
              </w:rPr>
              <w:t xml:space="preserve">Aucune plainte relative à la qualité ou au niveau de vie </w:t>
            </w:r>
          </w:p>
          <w:p w14:paraId="0EB7E409" w14:textId="77777777" w:rsidR="00686DDE" w:rsidRPr="00372E0A" w:rsidRDefault="00686DDE" w:rsidP="00686DDE">
            <w:pPr>
              <w:pStyle w:val="Tableau"/>
              <w:spacing w:after="0" w:line="240" w:lineRule="auto"/>
              <w:rPr>
                <w:rFonts w:ascii="Times New Roman" w:hAnsi="Times New Roman"/>
                <w:noProof/>
                <w:sz w:val="24"/>
                <w:szCs w:val="24"/>
              </w:rPr>
            </w:pPr>
            <w:r w:rsidRPr="00372E0A">
              <w:rPr>
                <w:rFonts w:ascii="Times New Roman" w:hAnsi="Times New Roman"/>
                <w:noProof/>
                <w:sz w:val="24"/>
                <w:szCs w:val="24"/>
              </w:rPr>
              <w:t xml:space="preserve">Aucun problème majeur vécu par les PAP </w:t>
            </w:r>
          </w:p>
        </w:tc>
      </w:tr>
      <w:tr w:rsidR="00686DDE" w:rsidRPr="00372E0A" w14:paraId="7935F909" w14:textId="77777777" w:rsidTr="00686DDE">
        <w:trPr>
          <w:trHeight w:val="2932"/>
        </w:trPr>
        <w:tc>
          <w:tcPr>
            <w:tcW w:w="995" w:type="pct"/>
          </w:tcPr>
          <w:p w14:paraId="72A51259" w14:textId="77777777" w:rsidR="00686DDE" w:rsidRPr="00372E0A" w:rsidRDefault="00686DDE" w:rsidP="00686DDE">
            <w:pPr>
              <w:pStyle w:val="Tableau"/>
              <w:spacing w:after="0" w:line="240" w:lineRule="auto"/>
              <w:rPr>
                <w:rFonts w:ascii="Times New Roman" w:hAnsi="Times New Roman"/>
                <w:noProof/>
                <w:sz w:val="24"/>
                <w:szCs w:val="24"/>
              </w:rPr>
            </w:pPr>
            <w:r w:rsidRPr="00372E0A">
              <w:rPr>
                <w:rFonts w:ascii="Times New Roman" w:hAnsi="Times New Roman"/>
                <w:noProof/>
                <w:sz w:val="24"/>
                <w:szCs w:val="24"/>
              </w:rPr>
              <w:t>Redressement des torts</w:t>
            </w:r>
          </w:p>
        </w:tc>
        <w:tc>
          <w:tcPr>
            <w:tcW w:w="1045" w:type="pct"/>
          </w:tcPr>
          <w:p w14:paraId="41BDE2EF" w14:textId="77777777" w:rsidR="00686DDE" w:rsidRPr="00372E0A" w:rsidRDefault="00686DDE" w:rsidP="00686DDE">
            <w:pPr>
              <w:pStyle w:val="Tableau"/>
              <w:spacing w:after="0" w:line="240" w:lineRule="auto"/>
              <w:rPr>
                <w:rFonts w:ascii="Times New Roman" w:hAnsi="Times New Roman"/>
                <w:noProof/>
                <w:sz w:val="24"/>
                <w:szCs w:val="24"/>
              </w:rPr>
            </w:pPr>
            <w:r w:rsidRPr="00372E0A">
              <w:rPr>
                <w:rFonts w:ascii="Times New Roman" w:hAnsi="Times New Roman"/>
                <w:noProof/>
                <w:sz w:val="24"/>
                <w:szCs w:val="24"/>
              </w:rPr>
              <w:t>Suivi à long terme des compensations</w:t>
            </w:r>
          </w:p>
        </w:tc>
        <w:tc>
          <w:tcPr>
            <w:tcW w:w="1248" w:type="pct"/>
          </w:tcPr>
          <w:p w14:paraId="2CB7B561" w14:textId="77777777" w:rsidR="00686DDE" w:rsidRPr="00372E0A" w:rsidRDefault="00686DDE" w:rsidP="00686DDE">
            <w:pPr>
              <w:pStyle w:val="Tableau"/>
              <w:spacing w:after="0" w:line="240" w:lineRule="auto"/>
              <w:rPr>
                <w:rFonts w:ascii="Times New Roman" w:hAnsi="Times New Roman"/>
                <w:noProof/>
                <w:sz w:val="24"/>
                <w:szCs w:val="24"/>
              </w:rPr>
            </w:pPr>
            <w:r w:rsidRPr="00372E0A">
              <w:rPr>
                <w:rFonts w:ascii="Times New Roman" w:hAnsi="Times New Roman"/>
                <w:noProof/>
                <w:sz w:val="24"/>
                <w:szCs w:val="24"/>
              </w:rPr>
              <w:t>Nombre d’indemnisations négociées versus nombre d’indemnisations à verser/suivi continu et rapports mensuels</w:t>
            </w:r>
          </w:p>
          <w:p w14:paraId="1EB619D1" w14:textId="77777777" w:rsidR="00686DDE" w:rsidRPr="00372E0A" w:rsidRDefault="00686DDE" w:rsidP="00686DDE">
            <w:pPr>
              <w:pStyle w:val="Tableau"/>
              <w:spacing w:after="0" w:line="240" w:lineRule="auto"/>
              <w:rPr>
                <w:rFonts w:ascii="Times New Roman" w:hAnsi="Times New Roman"/>
                <w:noProof/>
                <w:sz w:val="24"/>
                <w:szCs w:val="24"/>
              </w:rPr>
            </w:pPr>
            <w:r w:rsidRPr="00372E0A">
              <w:rPr>
                <w:rFonts w:ascii="Times New Roman" w:hAnsi="Times New Roman"/>
                <w:noProof/>
                <w:sz w:val="24"/>
                <w:szCs w:val="24"/>
              </w:rPr>
              <w:t>Nombre de plaintes reliées aux indemnités et compensations enregistrées/suivi continu</w:t>
            </w:r>
          </w:p>
          <w:p w14:paraId="4B0916A8" w14:textId="77777777" w:rsidR="00686DDE" w:rsidRPr="00372E0A" w:rsidRDefault="00686DDE" w:rsidP="00686DDE">
            <w:pPr>
              <w:pStyle w:val="Tableau"/>
              <w:spacing w:after="0" w:line="240" w:lineRule="auto"/>
              <w:rPr>
                <w:rFonts w:ascii="Times New Roman" w:hAnsi="Times New Roman"/>
                <w:noProof/>
                <w:sz w:val="24"/>
                <w:szCs w:val="24"/>
              </w:rPr>
            </w:pPr>
            <w:r w:rsidRPr="00372E0A">
              <w:rPr>
                <w:rFonts w:ascii="Times New Roman" w:hAnsi="Times New Roman"/>
                <w:noProof/>
                <w:sz w:val="24"/>
                <w:szCs w:val="24"/>
              </w:rPr>
              <w:t>Nombre de plaintes résolues/suivi continu</w:t>
            </w:r>
          </w:p>
          <w:p w14:paraId="36B6F98F" w14:textId="77777777" w:rsidR="00686DDE" w:rsidRPr="00372E0A" w:rsidRDefault="00686DDE" w:rsidP="00686DDE">
            <w:pPr>
              <w:pStyle w:val="Tableau"/>
              <w:spacing w:after="0" w:line="240" w:lineRule="auto"/>
              <w:rPr>
                <w:rFonts w:ascii="Times New Roman" w:hAnsi="Times New Roman"/>
                <w:noProof/>
                <w:sz w:val="24"/>
                <w:szCs w:val="24"/>
              </w:rPr>
            </w:pPr>
            <w:r w:rsidRPr="00372E0A">
              <w:rPr>
                <w:rFonts w:ascii="Times New Roman" w:hAnsi="Times New Roman"/>
                <w:noProof/>
                <w:sz w:val="24"/>
                <w:szCs w:val="24"/>
              </w:rPr>
              <w:t>Nombre de litiges portés en justice/suivi continu</w:t>
            </w:r>
          </w:p>
        </w:tc>
        <w:tc>
          <w:tcPr>
            <w:tcW w:w="1712" w:type="pct"/>
          </w:tcPr>
          <w:p w14:paraId="2490A437" w14:textId="77777777" w:rsidR="00686DDE" w:rsidRPr="00372E0A" w:rsidRDefault="00686DDE" w:rsidP="00686DDE">
            <w:pPr>
              <w:pStyle w:val="Tableau"/>
              <w:spacing w:after="0" w:line="240" w:lineRule="auto"/>
              <w:rPr>
                <w:rFonts w:ascii="Times New Roman" w:hAnsi="Times New Roman"/>
                <w:noProof/>
                <w:sz w:val="24"/>
                <w:szCs w:val="24"/>
              </w:rPr>
            </w:pPr>
            <w:r w:rsidRPr="00372E0A">
              <w:rPr>
                <w:rFonts w:ascii="Times New Roman" w:hAnsi="Times New Roman"/>
                <w:noProof/>
                <w:sz w:val="24"/>
                <w:szCs w:val="24"/>
              </w:rPr>
              <w:t>100 % des indemnisations sont négociées à l’amiable</w:t>
            </w:r>
          </w:p>
          <w:p w14:paraId="5BF88D79" w14:textId="77777777" w:rsidR="00686DDE" w:rsidRPr="00372E0A" w:rsidRDefault="00686DDE" w:rsidP="00686DDE">
            <w:pPr>
              <w:pStyle w:val="Tableau"/>
              <w:spacing w:after="0" w:line="240" w:lineRule="auto"/>
              <w:rPr>
                <w:rFonts w:ascii="Times New Roman" w:hAnsi="Times New Roman"/>
                <w:noProof/>
                <w:sz w:val="24"/>
                <w:szCs w:val="24"/>
              </w:rPr>
            </w:pPr>
            <w:r w:rsidRPr="00372E0A">
              <w:rPr>
                <w:rFonts w:ascii="Times New Roman" w:hAnsi="Times New Roman"/>
                <w:noProof/>
                <w:sz w:val="24"/>
                <w:szCs w:val="24"/>
              </w:rPr>
              <w:t>S’il y a des plaintes, avoir un taux de résolution à l’amiable de 100 %</w:t>
            </w:r>
          </w:p>
          <w:p w14:paraId="69583D56" w14:textId="77777777" w:rsidR="00686DDE" w:rsidRPr="00372E0A" w:rsidRDefault="00686DDE" w:rsidP="00686DDE">
            <w:pPr>
              <w:pStyle w:val="Tableau"/>
              <w:spacing w:after="0" w:line="240" w:lineRule="auto"/>
              <w:rPr>
                <w:rFonts w:ascii="Times New Roman" w:hAnsi="Times New Roman"/>
                <w:noProof/>
                <w:sz w:val="24"/>
                <w:szCs w:val="24"/>
              </w:rPr>
            </w:pPr>
            <w:r w:rsidRPr="00372E0A">
              <w:rPr>
                <w:rFonts w:ascii="Times New Roman" w:hAnsi="Times New Roman"/>
                <w:noProof/>
                <w:sz w:val="24"/>
                <w:szCs w:val="24"/>
              </w:rPr>
              <w:t>Aucun litige porté devant la justice</w:t>
            </w:r>
          </w:p>
        </w:tc>
      </w:tr>
    </w:tbl>
    <w:p w14:paraId="269FC495" w14:textId="77777777" w:rsidR="00686DDE" w:rsidRPr="00372E0A" w:rsidRDefault="00686DDE" w:rsidP="00686DDE">
      <w:pPr>
        <w:rPr>
          <w:rFonts w:eastAsia="Calibri"/>
          <w:noProof/>
          <w:szCs w:val="24"/>
        </w:rPr>
        <w:sectPr w:rsidR="00686DDE" w:rsidRPr="00372E0A" w:rsidSect="006D6929">
          <w:pgSz w:w="16838" w:h="11906" w:orient="landscape"/>
          <w:pgMar w:top="1440" w:right="1440" w:bottom="1440" w:left="1440" w:header="709" w:footer="709" w:gutter="0"/>
          <w:cols w:space="708"/>
          <w:docGrid w:linePitch="360"/>
        </w:sectPr>
      </w:pPr>
    </w:p>
    <w:p w14:paraId="5A455AC6" w14:textId="008C6413" w:rsidR="00686DDE" w:rsidRDefault="00686DDE" w:rsidP="00474352">
      <w:pPr>
        <w:pStyle w:val="Titre2"/>
      </w:pPr>
      <w:bookmarkStart w:id="436" w:name="_Toc439721825"/>
      <w:bookmarkStart w:id="437" w:name="_Toc132982"/>
      <w:bookmarkStart w:id="438" w:name="_Toc4988257"/>
      <w:r w:rsidRPr="00372E0A">
        <w:t>Dispositif de suivi-évaluation</w:t>
      </w:r>
      <w:bookmarkEnd w:id="436"/>
      <w:bookmarkEnd w:id="437"/>
      <w:bookmarkEnd w:id="438"/>
    </w:p>
    <w:p w14:paraId="31B8452F" w14:textId="77777777" w:rsidR="00686DDE" w:rsidRDefault="00686DDE" w:rsidP="00686DDE"/>
    <w:p w14:paraId="0542DB18" w14:textId="77777777" w:rsidR="00686DDE" w:rsidRDefault="00686DDE" w:rsidP="0074570E">
      <w:pPr>
        <w:spacing w:line="276" w:lineRule="auto"/>
        <w:rPr>
          <w:szCs w:val="24"/>
        </w:rPr>
      </w:pPr>
      <w:r w:rsidRPr="00372E0A">
        <w:rPr>
          <w:szCs w:val="24"/>
        </w:rPr>
        <w:t xml:space="preserve">L’efficacité du suivi-évaluation impose qu’il soit intégré au dispositif de suivi-évaluation du PDCA. Le système de suivi-évaluation, est conçu pour faire interagir les différents acteurs impliqués dans le PDCA. Ce dispositif de suivi évaluation est conçu autour des principes d’organisation suivants : </w:t>
      </w:r>
    </w:p>
    <w:p w14:paraId="70DBD1FA" w14:textId="77777777" w:rsidR="00686DDE" w:rsidRPr="00372E0A" w:rsidRDefault="00686DDE" w:rsidP="0074570E">
      <w:pPr>
        <w:spacing w:line="276" w:lineRule="auto"/>
        <w:rPr>
          <w:szCs w:val="24"/>
        </w:rPr>
      </w:pPr>
    </w:p>
    <w:p w14:paraId="3C134EBE" w14:textId="77777777" w:rsidR="00686DDE" w:rsidRPr="00372E0A" w:rsidRDefault="00686DDE" w:rsidP="0074570E">
      <w:pPr>
        <w:spacing w:line="276" w:lineRule="auto"/>
        <w:rPr>
          <w:b/>
        </w:rPr>
      </w:pPr>
      <w:bookmarkStart w:id="439" w:name="_Toc439721826"/>
      <w:bookmarkStart w:id="440" w:name="_Toc132983"/>
      <w:r w:rsidRPr="00372E0A">
        <w:rPr>
          <w:b/>
        </w:rPr>
        <w:t>L’Unité de Planification et Suivi-Évaluation (UPSE)</w:t>
      </w:r>
      <w:bookmarkEnd w:id="439"/>
      <w:bookmarkEnd w:id="440"/>
    </w:p>
    <w:p w14:paraId="4BC0B0A8" w14:textId="22A10731" w:rsidR="00686DDE" w:rsidRPr="00372E0A" w:rsidRDefault="00686DDE" w:rsidP="0074570E">
      <w:pPr>
        <w:spacing w:line="276" w:lineRule="auto"/>
        <w:rPr>
          <w:szCs w:val="24"/>
        </w:rPr>
      </w:pPr>
      <w:r w:rsidRPr="00372E0A">
        <w:rPr>
          <w:szCs w:val="24"/>
        </w:rPr>
        <w:t xml:space="preserve">Au sommet de la pyramide, il est mis en place, l’Unité de Planification et Suivi-Évaluation (UPSE) rattachée directement à la Coordination du PDCA. </w:t>
      </w:r>
      <w:r w:rsidR="00AA166B">
        <w:rPr>
          <w:szCs w:val="24"/>
        </w:rPr>
        <w:t>Au niveau décentralisé</w:t>
      </w:r>
      <w:r w:rsidR="00B97413">
        <w:rPr>
          <w:szCs w:val="24"/>
        </w:rPr>
        <w:t>,</w:t>
      </w:r>
      <w:r w:rsidR="00AA166B">
        <w:rPr>
          <w:szCs w:val="24"/>
        </w:rPr>
        <w:t xml:space="preserve"> au sein </w:t>
      </w:r>
      <w:r w:rsidR="00B97413">
        <w:rPr>
          <w:szCs w:val="24"/>
        </w:rPr>
        <w:t xml:space="preserve">de </w:t>
      </w:r>
      <w:r w:rsidR="00AA166B">
        <w:rPr>
          <w:szCs w:val="24"/>
        </w:rPr>
        <w:t xml:space="preserve">l’Unité de Coordination Régionale (UCR) des Hauts bassins est recruté un spécialiste en suivi évaluation qui travaille de concert avec l’UPSE à : </w:t>
      </w:r>
    </w:p>
    <w:p w14:paraId="3652AA1D" w14:textId="43BF2D9D" w:rsidR="009513D4" w:rsidRDefault="009513D4" w:rsidP="0074570E">
      <w:pPr>
        <w:spacing w:line="276" w:lineRule="auto"/>
        <w:rPr>
          <w:bCs/>
          <w:szCs w:val="24"/>
        </w:rPr>
      </w:pPr>
    </w:p>
    <w:p w14:paraId="27425006" w14:textId="105A5FA1" w:rsidR="00686DDE" w:rsidRPr="00612965" w:rsidRDefault="00AA166B" w:rsidP="00612965">
      <w:pPr>
        <w:pStyle w:val="Corpsdetexte"/>
        <w:numPr>
          <w:ilvl w:val="0"/>
          <w:numId w:val="22"/>
        </w:numPr>
        <w:spacing w:before="0" w:line="276" w:lineRule="auto"/>
        <w:jc w:val="both"/>
        <w:rPr>
          <w:noProof/>
          <w:szCs w:val="24"/>
        </w:rPr>
      </w:pPr>
      <w:r w:rsidRPr="00612965">
        <w:rPr>
          <w:rFonts w:ascii="Times New Roman" w:hAnsi="Times New Roman"/>
          <w:noProof/>
          <w:sz w:val="24"/>
          <w:szCs w:val="24"/>
          <w:lang w:val="fr-FR"/>
        </w:rPr>
        <w:t>mettre</w:t>
      </w:r>
      <w:r w:rsidR="00686DDE" w:rsidRPr="00612965">
        <w:rPr>
          <w:rFonts w:ascii="Times New Roman" w:hAnsi="Times New Roman"/>
          <w:noProof/>
          <w:sz w:val="24"/>
          <w:szCs w:val="24"/>
          <w:lang w:val="fr-FR"/>
        </w:rPr>
        <w:t xml:space="preserve"> en œuvre les procédures de suivi et d’évaluation ;  </w:t>
      </w:r>
    </w:p>
    <w:p w14:paraId="3604C501" w14:textId="76134C2C" w:rsidR="00686DDE" w:rsidRPr="00612965" w:rsidRDefault="00AA166B" w:rsidP="00612965">
      <w:pPr>
        <w:pStyle w:val="Corpsdetexte"/>
        <w:numPr>
          <w:ilvl w:val="0"/>
          <w:numId w:val="22"/>
        </w:numPr>
        <w:spacing w:before="0" w:line="276" w:lineRule="auto"/>
        <w:jc w:val="both"/>
        <w:rPr>
          <w:noProof/>
          <w:szCs w:val="24"/>
        </w:rPr>
      </w:pPr>
      <w:r w:rsidRPr="00612965">
        <w:rPr>
          <w:rFonts w:ascii="Times New Roman" w:hAnsi="Times New Roman"/>
          <w:noProof/>
          <w:sz w:val="24"/>
          <w:szCs w:val="24"/>
          <w:lang w:val="fr-FR"/>
        </w:rPr>
        <w:t>assurer</w:t>
      </w:r>
      <w:r w:rsidR="00686DDE" w:rsidRPr="00612965">
        <w:rPr>
          <w:rFonts w:ascii="Times New Roman" w:hAnsi="Times New Roman"/>
          <w:noProof/>
          <w:sz w:val="24"/>
          <w:szCs w:val="24"/>
          <w:lang w:val="fr-FR"/>
        </w:rPr>
        <w:t xml:space="preserve"> le bon fonctionnement du système de suivi et évaluation, notamment le fonctionnement des outils installés, la mise à jour cohérente et régulière des données de suivi, le transfert correct des données aux différents niveaux de responsabilité, et la diffusion satisfaisante des données vers les utilisateurs et les bénéficiaires ;  </w:t>
      </w:r>
    </w:p>
    <w:p w14:paraId="7006947F" w14:textId="33A94F6F" w:rsidR="00686DDE" w:rsidRPr="00612965" w:rsidRDefault="00AA166B" w:rsidP="00612965">
      <w:pPr>
        <w:pStyle w:val="Corpsdetexte"/>
        <w:numPr>
          <w:ilvl w:val="0"/>
          <w:numId w:val="22"/>
        </w:numPr>
        <w:spacing w:before="0" w:line="276" w:lineRule="auto"/>
        <w:jc w:val="both"/>
        <w:rPr>
          <w:noProof/>
          <w:szCs w:val="24"/>
        </w:rPr>
      </w:pPr>
      <w:r w:rsidRPr="00612965">
        <w:rPr>
          <w:rFonts w:ascii="Times New Roman" w:hAnsi="Times New Roman"/>
          <w:noProof/>
          <w:sz w:val="24"/>
          <w:szCs w:val="24"/>
          <w:lang w:val="fr-FR"/>
        </w:rPr>
        <w:t>signaler</w:t>
      </w:r>
      <w:r w:rsidR="00686DDE" w:rsidRPr="00612965">
        <w:rPr>
          <w:rFonts w:ascii="Times New Roman" w:hAnsi="Times New Roman"/>
          <w:noProof/>
          <w:sz w:val="24"/>
          <w:szCs w:val="24"/>
          <w:lang w:val="fr-FR"/>
        </w:rPr>
        <w:t xml:space="preserve"> les problèmes que les données de suivi auront mis en évidence, </w:t>
      </w:r>
      <w:r w:rsidR="00B97413" w:rsidRPr="00612965">
        <w:rPr>
          <w:rFonts w:ascii="Times New Roman" w:hAnsi="Times New Roman"/>
          <w:noProof/>
          <w:sz w:val="24"/>
          <w:szCs w:val="24"/>
          <w:lang w:val="fr-FR"/>
        </w:rPr>
        <w:t xml:space="preserve">rechercher </w:t>
      </w:r>
      <w:r w:rsidR="00686DDE" w:rsidRPr="00612965">
        <w:rPr>
          <w:rFonts w:ascii="Times New Roman" w:hAnsi="Times New Roman"/>
          <w:noProof/>
          <w:sz w:val="24"/>
          <w:szCs w:val="24"/>
          <w:lang w:val="fr-FR"/>
        </w:rPr>
        <w:t xml:space="preserve">et </w:t>
      </w:r>
      <w:r w:rsidR="00B97413" w:rsidRPr="00612965">
        <w:rPr>
          <w:rFonts w:ascii="Times New Roman" w:hAnsi="Times New Roman"/>
          <w:noProof/>
          <w:sz w:val="24"/>
          <w:szCs w:val="24"/>
          <w:lang w:val="fr-FR"/>
        </w:rPr>
        <w:t xml:space="preserve">proposer </w:t>
      </w:r>
      <w:r w:rsidR="00686DDE" w:rsidRPr="00612965">
        <w:rPr>
          <w:rFonts w:ascii="Times New Roman" w:hAnsi="Times New Roman"/>
          <w:noProof/>
          <w:sz w:val="24"/>
          <w:szCs w:val="24"/>
          <w:lang w:val="fr-FR"/>
        </w:rPr>
        <w:t xml:space="preserve">des solutions à ces problèmes ;  </w:t>
      </w:r>
    </w:p>
    <w:p w14:paraId="477BC3DF" w14:textId="7FE59FB3" w:rsidR="00686DDE" w:rsidRPr="00612965" w:rsidRDefault="00AA166B" w:rsidP="00612965">
      <w:pPr>
        <w:pStyle w:val="Corpsdetexte"/>
        <w:numPr>
          <w:ilvl w:val="0"/>
          <w:numId w:val="22"/>
        </w:numPr>
        <w:spacing w:before="0" w:line="276" w:lineRule="auto"/>
        <w:jc w:val="both"/>
        <w:rPr>
          <w:noProof/>
          <w:szCs w:val="24"/>
        </w:rPr>
      </w:pPr>
      <w:r w:rsidRPr="00612965">
        <w:rPr>
          <w:rFonts w:ascii="Times New Roman" w:hAnsi="Times New Roman"/>
          <w:noProof/>
          <w:sz w:val="24"/>
          <w:szCs w:val="24"/>
          <w:lang w:val="fr-FR"/>
        </w:rPr>
        <w:t>s’assurer</w:t>
      </w:r>
      <w:r w:rsidR="00686DDE" w:rsidRPr="00612965">
        <w:rPr>
          <w:rFonts w:ascii="Times New Roman" w:hAnsi="Times New Roman"/>
          <w:noProof/>
          <w:sz w:val="24"/>
          <w:szCs w:val="24"/>
          <w:lang w:val="fr-FR"/>
        </w:rPr>
        <w:t xml:space="preserve"> que les connaissances accumulées sur le suivi et évaluation du PDCA sont diffusées auprès des partenaires techniques et financiers et des autres utilisateurs ;  </w:t>
      </w:r>
    </w:p>
    <w:p w14:paraId="7216260A" w14:textId="272C88F8" w:rsidR="00686DDE" w:rsidRPr="00612965" w:rsidRDefault="00AA166B" w:rsidP="00612965">
      <w:pPr>
        <w:pStyle w:val="Corpsdetexte"/>
        <w:numPr>
          <w:ilvl w:val="0"/>
          <w:numId w:val="22"/>
        </w:numPr>
        <w:spacing w:before="0" w:line="276" w:lineRule="auto"/>
        <w:jc w:val="both"/>
        <w:rPr>
          <w:noProof/>
          <w:szCs w:val="24"/>
        </w:rPr>
      </w:pPr>
      <w:r w:rsidRPr="00612965">
        <w:rPr>
          <w:rFonts w:ascii="Times New Roman" w:hAnsi="Times New Roman"/>
          <w:noProof/>
          <w:sz w:val="24"/>
          <w:szCs w:val="24"/>
          <w:lang w:val="fr-FR"/>
        </w:rPr>
        <w:t>assurer</w:t>
      </w:r>
      <w:r w:rsidR="00686DDE" w:rsidRPr="00612965">
        <w:rPr>
          <w:rFonts w:ascii="Times New Roman" w:hAnsi="Times New Roman"/>
          <w:noProof/>
          <w:sz w:val="24"/>
          <w:szCs w:val="24"/>
          <w:lang w:val="fr-FR"/>
        </w:rPr>
        <w:t xml:space="preserve"> la saisie et le traitement de l’information.</w:t>
      </w:r>
    </w:p>
    <w:p w14:paraId="56BE3A47" w14:textId="77777777" w:rsidR="00686DDE" w:rsidRPr="00372E0A" w:rsidRDefault="00686DDE" w:rsidP="0074570E">
      <w:pPr>
        <w:widowControl w:val="0"/>
        <w:autoSpaceDE w:val="0"/>
        <w:autoSpaceDN w:val="0"/>
        <w:adjustRightInd w:val="0"/>
        <w:spacing w:line="276" w:lineRule="auto"/>
        <w:ind w:left="720"/>
        <w:rPr>
          <w:szCs w:val="24"/>
        </w:rPr>
      </w:pPr>
    </w:p>
    <w:p w14:paraId="5ACE9E51" w14:textId="77777777" w:rsidR="00686DDE" w:rsidRPr="00EB4BDA" w:rsidRDefault="00686DDE" w:rsidP="0074570E">
      <w:pPr>
        <w:spacing w:line="276" w:lineRule="auto"/>
        <w:rPr>
          <w:b/>
          <w:szCs w:val="24"/>
        </w:rPr>
      </w:pPr>
      <w:bookmarkStart w:id="441" w:name="_Toc439721827"/>
      <w:bookmarkStart w:id="442" w:name="_Toc132984"/>
      <w:r w:rsidRPr="00EB4BDA">
        <w:rPr>
          <w:b/>
          <w:szCs w:val="24"/>
        </w:rPr>
        <w:t>Les Cellules de Suivi-Évaluation (CSE)</w:t>
      </w:r>
      <w:bookmarkEnd w:id="441"/>
      <w:bookmarkEnd w:id="442"/>
    </w:p>
    <w:p w14:paraId="439C722D" w14:textId="3E6A1CEF" w:rsidR="00686DDE" w:rsidRPr="00372E0A" w:rsidRDefault="00686DDE" w:rsidP="0074570E">
      <w:pPr>
        <w:spacing w:line="276" w:lineRule="auto"/>
        <w:rPr>
          <w:szCs w:val="24"/>
        </w:rPr>
      </w:pPr>
      <w:r w:rsidRPr="00372E0A">
        <w:rPr>
          <w:szCs w:val="24"/>
        </w:rPr>
        <w:t xml:space="preserve">Les CSE sont des points focaux de l’UPSE au niveau des différents partenaires du </w:t>
      </w:r>
      <w:r w:rsidR="003739C4">
        <w:rPr>
          <w:szCs w:val="24"/>
        </w:rPr>
        <w:t>Projet</w:t>
      </w:r>
      <w:r w:rsidRPr="00372E0A">
        <w:rPr>
          <w:szCs w:val="24"/>
        </w:rPr>
        <w:t xml:space="preserve"> avec qui</w:t>
      </w:r>
      <w:r w:rsidR="00B97413">
        <w:rPr>
          <w:szCs w:val="24"/>
        </w:rPr>
        <w:t>,</w:t>
      </w:r>
      <w:r w:rsidRPr="00372E0A">
        <w:rPr>
          <w:szCs w:val="24"/>
        </w:rPr>
        <w:t xml:space="preserve"> des protocoles d’exécution ont été signés. Elles sont composées d’au moins une personne.</w:t>
      </w:r>
    </w:p>
    <w:p w14:paraId="1C54E6BD" w14:textId="77777777" w:rsidR="009513D4" w:rsidRDefault="009513D4" w:rsidP="0074570E">
      <w:pPr>
        <w:spacing w:line="276" w:lineRule="auto"/>
        <w:rPr>
          <w:bCs/>
          <w:szCs w:val="24"/>
        </w:rPr>
      </w:pPr>
    </w:p>
    <w:p w14:paraId="63D4FFA3" w14:textId="77777777" w:rsidR="00686DDE" w:rsidRPr="00372E0A" w:rsidRDefault="00686DDE" w:rsidP="0074570E">
      <w:pPr>
        <w:spacing w:line="276" w:lineRule="auto"/>
        <w:rPr>
          <w:bCs/>
          <w:szCs w:val="24"/>
        </w:rPr>
      </w:pPr>
      <w:r w:rsidRPr="00372E0A">
        <w:rPr>
          <w:bCs/>
          <w:szCs w:val="24"/>
        </w:rPr>
        <w:t>Les responsabilités de la CSE sont les suivantes :</w:t>
      </w:r>
    </w:p>
    <w:p w14:paraId="7D600181" w14:textId="522AA935" w:rsidR="00686DDE" w:rsidRPr="00612965" w:rsidRDefault="00686DDE" w:rsidP="00612965">
      <w:pPr>
        <w:pStyle w:val="Corpsdetexte"/>
        <w:numPr>
          <w:ilvl w:val="0"/>
          <w:numId w:val="22"/>
        </w:numPr>
        <w:spacing w:before="0" w:line="276" w:lineRule="auto"/>
        <w:jc w:val="both"/>
        <w:rPr>
          <w:noProof/>
          <w:szCs w:val="24"/>
        </w:rPr>
      </w:pPr>
      <w:r w:rsidRPr="00612965">
        <w:rPr>
          <w:rFonts w:ascii="Times New Roman" w:hAnsi="Times New Roman"/>
          <w:noProof/>
          <w:sz w:val="24"/>
          <w:szCs w:val="24"/>
          <w:lang w:val="fr-FR"/>
        </w:rPr>
        <w:t xml:space="preserve">assure la collecte des données relatives à la mise en œuvre des activités du </w:t>
      </w:r>
      <w:r w:rsidR="003739C4" w:rsidRPr="00612965">
        <w:rPr>
          <w:rFonts w:ascii="Times New Roman" w:hAnsi="Times New Roman"/>
          <w:noProof/>
          <w:sz w:val="24"/>
          <w:szCs w:val="24"/>
          <w:lang w:val="fr-FR"/>
        </w:rPr>
        <w:t>Projet</w:t>
      </w:r>
      <w:r w:rsidRPr="00612965">
        <w:rPr>
          <w:rFonts w:ascii="Times New Roman" w:hAnsi="Times New Roman"/>
          <w:noProof/>
          <w:sz w:val="24"/>
          <w:szCs w:val="24"/>
          <w:lang w:val="fr-FR"/>
        </w:rPr>
        <w:t xml:space="preserve"> au sein de l’entité considérée ;</w:t>
      </w:r>
    </w:p>
    <w:p w14:paraId="6726A447" w14:textId="77777777" w:rsidR="00686DDE" w:rsidRPr="00612965" w:rsidRDefault="00686DDE" w:rsidP="00612965">
      <w:pPr>
        <w:pStyle w:val="Corpsdetexte"/>
        <w:numPr>
          <w:ilvl w:val="0"/>
          <w:numId w:val="22"/>
        </w:numPr>
        <w:spacing w:before="0" w:line="276" w:lineRule="auto"/>
        <w:jc w:val="both"/>
        <w:rPr>
          <w:noProof/>
          <w:szCs w:val="24"/>
        </w:rPr>
      </w:pPr>
      <w:r w:rsidRPr="00612965">
        <w:rPr>
          <w:rFonts w:ascii="Times New Roman" w:hAnsi="Times New Roman"/>
          <w:noProof/>
          <w:sz w:val="24"/>
          <w:szCs w:val="24"/>
          <w:lang w:val="fr-FR"/>
        </w:rPr>
        <w:t>supervise le remplissage et la remontée des fiches de collecte des intervenants directs ;</w:t>
      </w:r>
    </w:p>
    <w:p w14:paraId="50791FB8" w14:textId="77777777" w:rsidR="00686DDE" w:rsidRPr="00612965" w:rsidRDefault="00686DDE" w:rsidP="00612965">
      <w:pPr>
        <w:pStyle w:val="Corpsdetexte"/>
        <w:numPr>
          <w:ilvl w:val="0"/>
          <w:numId w:val="22"/>
        </w:numPr>
        <w:spacing w:before="0" w:line="276" w:lineRule="auto"/>
        <w:jc w:val="both"/>
        <w:rPr>
          <w:noProof/>
          <w:szCs w:val="24"/>
        </w:rPr>
      </w:pPr>
      <w:r w:rsidRPr="00612965">
        <w:rPr>
          <w:rFonts w:ascii="Times New Roman" w:hAnsi="Times New Roman"/>
          <w:noProof/>
          <w:sz w:val="24"/>
          <w:szCs w:val="24"/>
          <w:lang w:val="fr-FR"/>
        </w:rPr>
        <w:t>centralise et saisie les fiches de collecte dans l’interface informatique du SE ;</w:t>
      </w:r>
    </w:p>
    <w:p w14:paraId="51C2AD36" w14:textId="77777777" w:rsidR="00686DDE" w:rsidRPr="00612965" w:rsidRDefault="00686DDE" w:rsidP="00612965">
      <w:pPr>
        <w:pStyle w:val="Corpsdetexte"/>
        <w:numPr>
          <w:ilvl w:val="0"/>
          <w:numId w:val="22"/>
        </w:numPr>
        <w:spacing w:before="0" w:line="276" w:lineRule="auto"/>
        <w:jc w:val="both"/>
        <w:rPr>
          <w:noProof/>
          <w:szCs w:val="24"/>
        </w:rPr>
      </w:pPr>
      <w:r w:rsidRPr="00612965">
        <w:rPr>
          <w:rFonts w:ascii="Times New Roman" w:hAnsi="Times New Roman"/>
          <w:noProof/>
          <w:sz w:val="24"/>
          <w:szCs w:val="24"/>
          <w:lang w:val="fr-FR"/>
        </w:rPr>
        <w:t>participe à la production des données et des rapports de la Direction générale.</w:t>
      </w:r>
    </w:p>
    <w:p w14:paraId="2A9A78B8" w14:textId="77777777" w:rsidR="004D63C7" w:rsidRDefault="004D63C7" w:rsidP="0082003D"/>
    <w:p w14:paraId="50C9C192" w14:textId="61031047" w:rsidR="0043481C" w:rsidRPr="001621C5" w:rsidRDefault="001621C5" w:rsidP="008B6CDE">
      <w:pPr>
        <w:pStyle w:val="Titre1"/>
      </w:pPr>
      <w:bookmarkStart w:id="443" w:name="_Toc4988258"/>
      <w:r w:rsidRPr="0043481C">
        <w:t>SYNTH</w:t>
      </w:r>
      <w:r w:rsidRPr="001621C5">
        <w:t>ÈSE DES COÛTS GLOBAUX DU PAR</w:t>
      </w:r>
      <w:bookmarkEnd w:id="443"/>
    </w:p>
    <w:p w14:paraId="10EBA136" w14:textId="77777777" w:rsidR="001621C5" w:rsidRPr="00C075FC" w:rsidRDefault="001621C5" w:rsidP="0074570E">
      <w:pPr>
        <w:pStyle w:val="Corpsdetexte"/>
        <w:spacing w:line="276" w:lineRule="auto"/>
        <w:rPr>
          <w:rFonts w:ascii="Times New Roman" w:hAnsi="Times New Roman"/>
          <w:sz w:val="24"/>
          <w:szCs w:val="24"/>
        </w:rPr>
      </w:pPr>
      <w:r w:rsidRPr="00C075FC">
        <w:rPr>
          <w:rFonts w:ascii="Times New Roman" w:hAnsi="Times New Roman"/>
          <w:sz w:val="24"/>
          <w:szCs w:val="24"/>
        </w:rPr>
        <w:t>Les coûts prévisionnels du Plan de réinstallation incluent :</w:t>
      </w:r>
    </w:p>
    <w:p w14:paraId="3A9443BF" w14:textId="77777777" w:rsidR="001621C5" w:rsidRPr="00612965" w:rsidRDefault="001621C5" w:rsidP="00612965">
      <w:pPr>
        <w:pStyle w:val="Corpsdetexte"/>
        <w:numPr>
          <w:ilvl w:val="0"/>
          <w:numId w:val="22"/>
        </w:numPr>
        <w:spacing w:before="0" w:line="276" w:lineRule="auto"/>
        <w:jc w:val="both"/>
        <w:rPr>
          <w:noProof/>
          <w:szCs w:val="24"/>
        </w:rPr>
      </w:pPr>
      <w:r w:rsidRPr="00612965">
        <w:rPr>
          <w:rFonts w:ascii="Times New Roman" w:hAnsi="Times New Roman"/>
          <w:noProof/>
          <w:sz w:val="24"/>
          <w:szCs w:val="24"/>
          <w:lang w:val="fr-FR"/>
        </w:rPr>
        <w:t>les compensations financières aux populations affectées ;</w:t>
      </w:r>
    </w:p>
    <w:p w14:paraId="4F26CE06" w14:textId="559C832A" w:rsidR="00AA166B" w:rsidRPr="00612965" w:rsidRDefault="00AA166B" w:rsidP="00612965">
      <w:pPr>
        <w:pStyle w:val="Corpsdetexte"/>
        <w:numPr>
          <w:ilvl w:val="0"/>
          <w:numId w:val="22"/>
        </w:numPr>
        <w:spacing w:before="0" w:line="276" w:lineRule="auto"/>
        <w:jc w:val="both"/>
        <w:rPr>
          <w:noProof/>
          <w:szCs w:val="24"/>
        </w:rPr>
      </w:pPr>
      <w:r w:rsidRPr="00612965">
        <w:rPr>
          <w:rFonts w:ascii="Times New Roman" w:hAnsi="Times New Roman"/>
          <w:noProof/>
          <w:sz w:val="24"/>
          <w:szCs w:val="24"/>
          <w:lang w:val="fr-FR"/>
        </w:rPr>
        <w:t>les coûts de renforcement des capacités ;</w:t>
      </w:r>
    </w:p>
    <w:p w14:paraId="232369CF" w14:textId="3B9DE30E" w:rsidR="00AA166B" w:rsidRPr="00612965" w:rsidRDefault="001621C5" w:rsidP="00612965">
      <w:pPr>
        <w:pStyle w:val="Corpsdetexte"/>
        <w:numPr>
          <w:ilvl w:val="0"/>
          <w:numId w:val="22"/>
        </w:numPr>
        <w:spacing w:before="0" w:line="276" w:lineRule="auto"/>
        <w:jc w:val="both"/>
        <w:rPr>
          <w:noProof/>
          <w:szCs w:val="24"/>
        </w:rPr>
      </w:pPr>
      <w:r w:rsidRPr="00612965">
        <w:rPr>
          <w:rFonts w:ascii="Times New Roman" w:hAnsi="Times New Roman"/>
          <w:noProof/>
          <w:sz w:val="24"/>
          <w:szCs w:val="24"/>
          <w:lang w:val="fr-FR"/>
        </w:rPr>
        <w:t>les coûts de mise en œuvre</w:t>
      </w:r>
      <w:r w:rsidR="00E471DB" w:rsidRPr="00612965">
        <w:rPr>
          <w:rFonts w:ascii="Times New Roman" w:hAnsi="Times New Roman"/>
          <w:noProof/>
          <w:sz w:val="24"/>
          <w:szCs w:val="24"/>
          <w:lang w:val="fr-FR"/>
        </w:rPr>
        <w:t xml:space="preserve"> (par une ONG ou une Association sur 10% du montant total des compensations)</w:t>
      </w:r>
      <w:r w:rsidRPr="00612965">
        <w:rPr>
          <w:rFonts w:ascii="Times New Roman" w:hAnsi="Times New Roman"/>
          <w:noProof/>
          <w:sz w:val="24"/>
          <w:szCs w:val="24"/>
          <w:lang w:val="fr-FR"/>
        </w:rPr>
        <w:t xml:space="preserve"> et de suivi-évaluation</w:t>
      </w:r>
      <w:r w:rsidR="00AA166B" w:rsidRPr="00612965">
        <w:rPr>
          <w:rFonts w:ascii="Times New Roman" w:hAnsi="Times New Roman"/>
          <w:noProof/>
          <w:sz w:val="24"/>
          <w:szCs w:val="24"/>
          <w:lang w:val="fr-FR"/>
        </w:rPr>
        <w:t> ;</w:t>
      </w:r>
    </w:p>
    <w:p w14:paraId="64F7D9E4" w14:textId="2EDED89B" w:rsidR="001621C5" w:rsidRPr="00612965" w:rsidRDefault="00AA166B" w:rsidP="00612965">
      <w:pPr>
        <w:pStyle w:val="Corpsdetexte"/>
        <w:numPr>
          <w:ilvl w:val="0"/>
          <w:numId w:val="22"/>
        </w:numPr>
        <w:spacing w:before="0" w:line="276" w:lineRule="auto"/>
        <w:jc w:val="both"/>
        <w:rPr>
          <w:noProof/>
          <w:szCs w:val="24"/>
        </w:rPr>
      </w:pPr>
      <w:r w:rsidRPr="00612965">
        <w:rPr>
          <w:rFonts w:ascii="Times New Roman" w:hAnsi="Times New Roman"/>
          <w:noProof/>
          <w:sz w:val="24"/>
          <w:szCs w:val="24"/>
          <w:lang w:val="fr-FR"/>
        </w:rPr>
        <w:t xml:space="preserve">les provisions pour imprévus et inflation. </w:t>
      </w:r>
    </w:p>
    <w:p w14:paraId="75A96248" w14:textId="77777777" w:rsidR="009513D4" w:rsidRDefault="009513D4" w:rsidP="0074570E">
      <w:pPr>
        <w:overflowPunct w:val="0"/>
        <w:autoSpaceDE w:val="0"/>
        <w:autoSpaceDN w:val="0"/>
        <w:adjustRightInd w:val="0"/>
        <w:spacing w:line="276" w:lineRule="auto"/>
        <w:textAlignment w:val="baseline"/>
      </w:pPr>
    </w:p>
    <w:p w14:paraId="136EE210" w14:textId="77777777" w:rsidR="001621C5" w:rsidRPr="000D75D9" w:rsidRDefault="001621C5" w:rsidP="0074570E">
      <w:pPr>
        <w:overflowPunct w:val="0"/>
        <w:autoSpaceDE w:val="0"/>
        <w:autoSpaceDN w:val="0"/>
        <w:adjustRightInd w:val="0"/>
        <w:spacing w:line="276" w:lineRule="auto"/>
        <w:textAlignment w:val="baseline"/>
      </w:pPr>
      <w:r w:rsidRPr="00EE366D">
        <w:t xml:space="preserve">Le budget ci-dessous présenté ne comprend pas les frais du consultant chargé d’assister  </w:t>
      </w:r>
      <w:r>
        <w:t xml:space="preserve">PDCA  </w:t>
      </w:r>
      <w:r w:rsidRPr="00EE366D">
        <w:t xml:space="preserve">pour la mise en œuvre du </w:t>
      </w:r>
      <w:r>
        <w:t>PAR</w:t>
      </w:r>
      <w:r w:rsidRPr="00EE366D">
        <w:t>. Ces coûts feront l’objet d’une négociation et seront considérés comme partie intégrante du coût global du plan de réinstallation.</w:t>
      </w:r>
      <w:r w:rsidRPr="000D75D9">
        <w:t xml:space="preserve">  </w:t>
      </w:r>
    </w:p>
    <w:p w14:paraId="7E2C5020" w14:textId="77777777" w:rsidR="009513D4" w:rsidRDefault="009513D4" w:rsidP="0074570E">
      <w:pPr>
        <w:spacing w:line="276" w:lineRule="auto"/>
      </w:pPr>
    </w:p>
    <w:p w14:paraId="1FE33850" w14:textId="63151C79" w:rsidR="001621C5" w:rsidRDefault="001621C5" w:rsidP="0074570E">
      <w:pPr>
        <w:spacing w:line="276" w:lineRule="auto"/>
        <w:rPr>
          <w:b/>
        </w:rPr>
      </w:pPr>
      <w:r w:rsidRPr="00CE4016">
        <w:t xml:space="preserve">Le coût total des compensations des </w:t>
      </w:r>
      <w:r>
        <w:t>pertes de récoltes</w:t>
      </w:r>
      <w:r w:rsidRPr="00CE4016">
        <w:t xml:space="preserve"> s’élève à </w:t>
      </w:r>
      <w:r>
        <w:t xml:space="preserve">six cent </w:t>
      </w:r>
      <w:r w:rsidR="006554B6">
        <w:rPr>
          <w:b/>
        </w:rPr>
        <w:t>vingt un</w:t>
      </w:r>
      <w:r w:rsidRPr="00CE4016">
        <w:rPr>
          <w:b/>
        </w:rPr>
        <w:t xml:space="preserve"> millions </w:t>
      </w:r>
      <w:r w:rsidR="006554B6">
        <w:rPr>
          <w:b/>
        </w:rPr>
        <w:t>huit</w:t>
      </w:r>
      <w:r w:rsidR="006554B6" w:rsidRPr="00CE4016">
        <w:rPr>
          <w:b/>
        </w:rPr>
        <w:t xml:space="preserve"> </w:t>
      </w:r>
      <w:r w:rsidR="006554B6">
        <w:rPr>
          <w:b/>
        </w:rPr>
        <w:t>cent</w:t>
      </w:r>
      <w:r>
        <w:rPr>
          <w:b/>
        </w:rPr>
        <w:t>-</w:t>
      </w:r>
      <w:r w:rsidR="006554B6">
        <w:rPr>
          <w:b/>
        </w:rPr>
        <w:t>sept</w:t>
      </w:r>
      <w:r w:rsidR="006554B6" w:rsidRPr="00CE4016">
        <w:rPr>
          <w:b/>
        </w:rPr>
        <w:t xml:space="preserve"> </w:t>
      </w:r>
      <w:r w:rsidRPr="00CE4016">
        <w:rPr>
          <w:b/>
        </w:rPr>
        <w:t>mille</w:t>
      </w:r>
      <w:r>
        <w:rPr>
          <w:b/>
        </w:rPr>
        <w:t xml:space="preserve"> deux cent cinquante</w:t>
      </w:r>
      <w:r w:rsidRPr="00CE4016">
        <w:rPr>
          <w:b/>
        </w:rPr>
        <w:t xml:space="preserve"> </w:t>
      </w:r>
      <w:r w:rsidRPr="00CE4016">
        <w:t>(</w:t>
      </w:r>
      <w:r w:rsidRPr="00E403A6">
        <w:rPr>
          <w:b/>
          <w:bCs/>
          <w:szCs w:val="24"/>
        </w:rPr>
        <w:t>6</w:t>
      </w:r>
      <w:r w:rsidR="00AF1DE4">
        <w:rPr>
          <w:b/>
          <w:bCs/>
          <w:szCs w:val="24"/>
        </w:rPr>
        <w:t>21</w:t>
      </w:r>
      <w:r w:rsidRPr="00E403A6">
        <w:rPr>
          <w:b/>
          <w:bCs/>
          <w:szCs w:val="24"/>
        </w:rPr>
        <w:t xml:space="preserve"> </w:t>
      </w:r>
      <w:r w:rsidR="00AF1DE4">
        <w:rPr>
          <w:b/>
          <w:bCs/>
          <w:szCs w:val="24"/>
        </w:rPr>
        <w:t>807</w:t>
      </w:r>
      <w:r w:rsidRPr="00E403A6">
        <w:rPr>
          <w:b/>
          <w:bCs/>
          <w:szCs w:val="24"/>
        </w:rPr>
        <w:t xml:space="preserve"> 250</w:t>
      </w:r>
      <w:r w:rsidRPr="00CE4016">
        <w:t xml:space="preserve">) </w:t>
      </w:r>
      <w:r w:rsidRPr="00CE4016">
        <w:rPr>
          <w:b/>
        </w:rPr>
        <w:t>francs CFA.</w:t>
      </w:r>
    </w:p>
    <w:p w14:paraId="302A3677" w14:textId="77777777" w:rsidR="00AA166B" w:rsidRDefault="00AA166B" w:rsidP="0074570E">
      <w:pPr>
        <w:spacing w:line="276" w:lineRule="auto"/>
        <w:rPr>
          <w:b/>
        </w:rPr>
      </w:pPr>
    </w:p>
    <w:p w14:paraId="71C5B285" w14:textId="09332C43" w:rsidR="00AA166B" w:rsidRPr="000B5D13" w:rsidRDefault="00AA166B" w:rsidP="0074570E">
      <w:pPr>
        <w:spacing w:line="276" w:lineRule="auto"/>
        <w:rPr>
          <w:b/>
        </w:rPr>
      </w:pPr>
      <w:r>
        <w:rPr>
          <w:b/>
        </w:rPr>
        <w:t>Le coût du renforcement des capacités des acteurs est de cinq cent mille (500 000) F CFA</w:t>
      </w:r>
      <w:r w:rsidR="00444E47">
        <w:rPr>
          <w:b/>
        </w:rPr>
        <w:t>.</w:t>
      </w:r>
    </w:p>
    <w:p w14:paraId="050AD217" w14:textId="77777777" w:rsidR="009513D4" w:rsidRDefault="009513D4" w:rsidP="0074570E">
      <w:pPr>
        <w:spacing w:line="276" w:lineRule="auto"/>
      </w:pPr>
    </w:p>
    <w:p w14:paraId="6AF406E3" w14:textId="1BD708F4" w:rsidR="001621C5" w:rsidRDefault="001621C5" w:rsidP="0074570E">
      <w:pPr>
        <w:spacing w:line="276" w:lineRule="auto"/>
      </w:pPr>
      <w:r w:rsidRPr="00CE4016">
        <w:t xml:space="preserve">La provision pour inflation,  imprévus et coût de la mise en œuvre du </w:t>
      </w:r>
      <w:r>
        <w:t>PAR</w:t>
      </w:r>
      <w:r w:rsidRPr="00CE4016">
        <w:t xml:space="preserve"> est estimée à </w:t>
      </w:r>
      <w:r w:rsidR="00444E47">
        <w:t xml:space="preserve">15 </w:t>
      </w:r>
      <w:r w:rsidRPr="00CE4016">
        <w:t xml:space="preserve">% </w:t>
      </w:r>
      <w:r w:rsidRPr="007075FC">
        <w:t>du coût total des compensations  soit</w:t>
      </w:r>
      <w:r w:rsidR="00B97413">
        <w:t>,</w:t>
      </w:r>
      <w:r w:rsidRPr="007075FC">
        <w:t xml:space="preserve"> </w:t>
      </w:r>
      <w:r w:rsidR="00444E47">
        <w:rPr>
          <w:b/>
        </w:rPr>
        <w:t>quatre-vingt</w:t>
      </w:r>
      <w:r>
        <w:rPr>
          <w:b/>
        </w:rPr>
        <w:t>-</w:t>
      </w:r>
      <w:r w:rsidR="00444E47">
        <w:rPr>
          <w:b/>
        </w:rPr>
        <w:t>treize</w:t>
      </w:r>
      <w:r w:rsidR="00444E47" w:rsidRPr="007075FC">
        <w:rPr>
          <w:b/>
        </w:rPr>
        <w:t xml:space="preserve"> </w:t>
      </w:r>
      <w:r w:rsidRPr="007075FC">
        <w:rPr>
          <w:b/>
        </w:rPr>
        <w:t xml:space="preserve">millions </w:t>
      </w:r>
      <w:r>
        <w:rPr>
          <w:b/>
        </w:rPr>
        <w:t>trois</w:t>
      </w:r>
      <w:r w:rsidRPr="007075FC">
        <w:rPr>
          <w:b/>
        </w:rPr>
        <w:t xml:space="preserve"> cent </w:t>
      </w:r>
      <w:r w:rsidR="00444E47">
        <w:rPr>
          <w:b/>
        </w:rPr>
        <w:t>quarante-six</w:t>
      </w:r>
      <w:r w:rsidRPr="007075FC">
        <w:rPr>
          <w:b/>
        </w:rPr>
        <w:t xml:space="preserve"> mille </w:t>
      </w:r>
      <w:r w:rsidR="00444E47">
        <w:rPr>
          <w:b/>
        </w:rPr>
        <w:t>quatre-vingt-huit</w:t>
      </w:r>
      <w:r w:rsidRPr="007075FC">
        <w:rPr>
          <w:b/>
        </w:rPr>
        <w:t xml:space="preserve"> </w:t>
      </w:r>
      <w:r w:rsidRPr="007075FC">
        <w:t xml:space="preserve"> (</w:t>
      </w:r>
      <w:r w:rsidR="00444E47">
        <w:t>93 346 088</w:t>
      </w:r>
      <w:r w:rsidRPr="007075FC">
        <w:t xml:space="preserve">) </w:t>
      </w:r>
      <w:r w:rsidRPr="007075FC">
        <w:rPr>
          <w:b/>
        </w:rPr>
        <w:t>francs CFA</w:t>
      </w:r>
      <w:r w:rsidRPr="007075FC">
        <w:t xml:space="preserve">. </w:t>
      </w:r>
    </w:p>
    <w:p w14:paraId="74F775C2" w14:textId="63C36B2D" w:rsidR="001F028D" w:rsidRDefault="001F028D" w:rsidP="0074570E">
      <w:pPr>
        <w:spacing w:line="276" w:lineRule="auto"/>
        <w:rPr>
          <w:rFonts w:ascii="Calibri" w:hAnsi="Calibri" w:cs="Calibri"/>
        </w:rPr>
      </w:pPr>
      <w:r>
        <w:t xml:space="preserve">Le tableau 28 présente le détail du budget global et des sources de financement. </w:t>
      </w:r>
    </w:p>
    <w:p w14:paraId="16A7336E" w14:textId="77777777" w:rsidR="0041576E" w:rsidRPr="000B5D13" w:rsidRDefault="0041576E" w:rsidP="001621C5">
      <w:pPr>
        <w:rPr>
          <w:rFonts w:ascii="Calibri" w:hAnsi="Calibri" w:cs="Calibri"/>
        </w:rPr>
      </w:pPr>
    </w:p>
    <w:p w14:paraId="10A609A2" w14:textId="25FEF473" w:rsidR="001621C5" w:rsidRPr="00612965" w:rsidRDefault="001621C5" w:rsidP="001621C5">
      <w:pPr>
        <w:pStyle w:val="Lgende"/>
        <w:jc w:val="left"/>
        <w:rPr>
          <w:rFonts w:ascii="Times New Roman" w:hAnsi="Times New Roman"/>
        </w:rPr>
      </w:pPr>
      <w:r w:rsidRPr="00612965">
        <w:rPr>
          <w:rFonts w:ascii="Times New Roman" w:hAnsi="Times New Roman"/>
        </w:rPr>
        <w:t xml:space="preserve"> </w:t>
      </w:r>
      <w:bookmarkStart w:id="444" w:name="_Toc4498176"/>
      <w:r w:rsidRPr="00612965">
        <w:rPr>
          <w:rFonts w:ascii="Times New Roman" w:hAnsi="Times New Roman"/>
        </w:rPr>
        <w:t xml:space="preserve">Tableau </w:t>
      </w:r>
      <w:r w:rsidR="00B60E85" w:rsidRPr="00612965">
        <w:rPr>
          <w:rFonts w:ascii="Times New Roman" w:hAnsi="Times New Roman"/>
          <w:noProof/>
        </w:rPr>
        <w:fldChar w:fldCharType="begin"/>
      </w:r>
      <w:r w:rsidR="00B60E85" w:rsidRPr="00612965">
        <w:rPr>
          <w:rFonts w:ascii="Times New Roman" w:hAnsi="Times New Roman"/>
          <w:noProof/>
        </w:rPr>
        <w:instrText xml:space="preserve"> SEQ Tableau \* ARABIC </w:instrText>
      </w:r>
      <w:r w:rsidR="00B60E85" w:rsidRPr="00612965">
        <w:rPr>
          <w:rFonts w:ascii="Times New Roman" w:hAnsi="Times New Roman"/>
          <w:noProof/>
        </w:rPr>
        <w:fldChar w:fldCharType="separate"/>
      </w:r>
      <w:r w:rsidR="00182709" w:rsidRPr="00612965">
        <w:rPr>
          <w:rFonts w:ascii="Times New Roman" w:hAnsi="Times New Roman"/>
          <w:noProof/>
        </w:rPr>
        <w:t>28</w:t>
      </w:r>
      <w:r w:rsidR="00B60E85" w:rsidRPr="00612965">
        <w:rPr>
          <w:rFonts w:ascii="Times New Roman" w:hAnsi="Times New Roman"/>
          <w:noProof/>
        </w:rPr>
        <w:fldChar w:fldCharType="end"/>
      </w:r>
      <w:r w:rsidRPr="00612965">
        <w:rPr>
          <w:rFonts w:ascii="Times New Roman" w:hAnsi="Times New Roman"/>
        </w:rPr>
        <w:t>. Budget du PAR</w:t>
      </w:r>
      <w:bookmarkEnd w:id="444"/>
    </w:p>
    <w:tbl>
      <w:tblPr>
        <w:tblW w:w="5000" w:type="pct"/>
        <w:jc w:val="center"/>
        <w:tblCellMar>
          <w:left w:w="70" w:type="dxa"/>
          <w:right w:w="70" w:type="dxa"/>
        </w:tblCellMar>
        <w:tblLook w:val="04A0" w:firstRow="1" w:lastRow="0" w:firstColumn="1" w:lastColumn="0" w:noHBand="0" w:noVBand="1"/>
      </w:tblPr>
      <w:tblGrid>
        <w:gridCol w:w="4260"/>
        <w:gridCol w:w="1340"/>
        <w:gridCol w:w="2353"/>
        <w:gridCol w:w="1166"/>
      </w:tblGrid>
      <w:tr w:rsidR="00AA166B" w14:paraId="4F988C99" w14:textId="77777777" w:rsidTr="00106199">
        <w:trPr>
          <w:trHeight w:val="330"/>
          <w:jc w:val="center"/>
        </w:trPr>
        <w:tc>
          <w:tcPr>
            <w:tcW w:w="2014" w:type="pct"/>
            <w:vMerge w:val="restart"/>
            <w:tcBorders>
              <w:top w:val="single" w:sz="8" w:space="0" w:color="auto"/>
              <w:left w:val="single" w:sz="8" w:space="0" w:color="auto"/>
              <w:bottom w:val="single" w:sz="8" w:space="0" w:color="auto"/>
              <w:right w:val="single" w:sz="8" w:space="0" w:color="auto"/>
            </w:tcBorders>
            <w:vAlign w:val="center"/>
            <w:hideMark/>
          </w:tcPr>
          <w:p w14:paraId="334A4807" w14:textId="77777777" w:rsidR="00AA166B" w:rsidRDefault="00AA166B">
            <w:pPr>
              <w:spacing w:line="254" w:lineRule="auto"/>
              <w:rPr>
                <w:b/>
                <w:bCs/>
                <w:color w:val="auto"/>
                <w:lang w:eastAsia="en-US"/>
                <w14:cntxtAlts w14:val="0"/>
              </w:rPr>
            </w:pPr>
            <w:r>
              <w:rPr>
                <w:b/>
                <w:bCs/>
                <w:lang w:eastAsia="en-US"/>
              </w:rPr>
              <w:t>Biens affectés</w:t>
            </w:r>
          </w:p>
        </w:tc>
        <w:tc>
          <w:tcPr>
            <w:tcW w:w="747" w:type="pct"/>
            <w:vMerge w:val="restart"/>
            <w:tcBorders>
              <w:top w:val="single" w:sz="8" w:space="0" w:color="auto"/>
              <w:left w:val="nil"/>
              <w:bottom w:val="single" w:sz="8" w:space="0" w:color="auto"/>
              <w:right w:val="single" w:sz="8" w:space="0" w:color="auto"/>
            </w:tcBorders>
            <w:vAlign w:val="center"/>
            <w:hideMark/>
          </w:tcPr>
          <w:p w14:paraId="43BA09BD" w14:textId="77777777" w:rsidR="00AA166B" w:rsidRDefault="00AA166B">
            <w:pPr>
              <w:spacing w:line="254" w:lineRule="auto"/>
              <w:jc w:val="center"/>
              <w:rPr>
                <w:b/>
                <w:bCs/>
                <w:lang w:eastAsia="en-US"/>
              </w:rPr>
            </w:pPr>
            <w:r>
              <w:rPr>
                <w:b/>
                <w:bCs/>
                <w:lang w:eastAsia="en-US"/>
              </w:rPr>
              <w:t>Coûts</w:t>
            </w:r>
          </w:p>
        </w:tc>
        <w:tc>
          <w:tcPr>
            <w:tcW w:w="2239" w:type="pct"/>
            <w:gridSpan w:val="2"/>
            <w:tcBorders>
              <w:top w:val="single" w:sz="8" w:space="0" w:color="auto"/>
              <w:left w:val="nil"/>
              <w:bottom w:val="single" w:sz="8" w:space="0" w:color="auto"/>
              <w:right w:val="single" w:sz="8" w:space="0" w:color="auto"/>
            </w:tcBorders>
            <w:hideMark/>
          </w:tcPr>
          <w:p w14:paraId="53145F4A" w14:textId="77777777" w:rsidR="00AA166B" w:rsidRDefault="00AA166B">
            <w:pPr>
              <w:spacing w:line="254" w:lineRule="auto"/>
              <w:jc w:val="center"/>
              <w:rPr>
                <w:b/>
                <w:bCs/>
                <w:lang w:eastAsia="en-US"/>
              </w:rPr>
            </w:pPr>
            <w:r>
              <w:rPr>
                <w:b/>
                <w:bCs/>
                <w:lang w:eastAsia="en-US"/>
              </w:rPr>
              <w:t>Sources de financement</w:t>
            </w:r>
          </w:p>
        </w:tc>
      </w:tr>
      <w:tr w:rsidR="00AA166B" w14:paraId="07D7B837" w14:textId="77777777" w:rsidTr="00106199">
        <w:trPr>
          <w:trHeight w:val="330"/>
          <w:jc w:val="center"/>
        </w:trPr>
        <w:tc>
          <w:tcPr>
            <w:tcW w:w="2014" w:type="pct"/>
            <w:vMerge/>
            <w:tcBorders>
              <w:top w:val="single" w:sz="8" w:space="0" w:color="auto"/>
              <w:left w:val="single" w:sz="8" w:space="0" w:color="auto"/>
              <w:bottom w:val="single" w:sz="8" w:space="0" w:color="auto"/>
              <w:right w:val="single" w:sz="8" w:space="0" w:color="auto"/>
            </w:tcBorders>
            <w:vAlign w:val="center"/>
            <w:hideMark/>
          </w:tcPr>
          <w:p w14:paraId="2A56A6F2" w14:textId="77777777" w:rsidR="00AA166B" w:rsidRDefault="00AA166B">
            <w:pPr>
              <w:spacing w:line="256" w:lineRule="auto"/>
              <w:rPr>
                <w:b/>
                <w:bCs/>
                <w:szCs w:val="24"/>
                <w:lang w:eastAsia="en-US"/>
              </w:rPr>
            </w:pPr>
          </w:p>
        </w:tc>
        <w:tc>
          <w:tcPr>
            <w:tcW w:w="747" w:type="pct"/>
            <w:vMerge/>
            <w:tcBorders>
              <w:top w:val="single" w:sz="8" w:space="0" w:color="auto"/>
              <w:left w:val="nil"/>
              <w:bottom w:val="single" w:sz="8" w:space="0" w:color="auto"/>
              <w:right w:val="single" w:sz="8" w:space="0" w:color="auto"/>
            </w:tcBorders>
            <w:vAlign w:val="center"/>
            <w:hideMark/>
          </w:tcPr>
          <w:p w14:paraId="594F51D4" w14:textId="77777777" w:rsidR="00AA166B" w:rsidRDefault="00AA166B">
            <w:pPr>
              <w:spacing w:line="256" w:lineRule="auto"/>
              <w:rPr>
                <w:b/>
                <w:bCs/>
                <w:szCs w:val="24"/>
                <w:lang w:eastAsia="en-US"/>
              </w:rPr>
            </w:pPr>
          </w:p>
        </w:tc>
        <w:tc>
          <w:tcPr>
            <w:tcW w:w="1493" w:type="pct"/>
            <w:tcBorders>
              <w:top w:val="single" w:sz="8" w:space="0" w:color="auto"/>
              <w:left w:val="nil"/>
              <w:bottom w:val="single" w:sz="8" w:space="0" w:color="auto"/>
              <w:right w:val="single" w:sz="8" w:space="0" w:color="auto"/>
            </w:tcBorders>
            <w:hideMark/>
          </w:tcPr>
          <w:p w14:paraId="53030988" w14:textId="272C32D5" w:rsidR="00AA166B" w:rsidRDefault="00EC4D0C">
            <w:pPr>
              <w:spacing w:line="254" w:lineRule="auto"/>
              <w:jc w:val="center"/>
              <w:rPr>
                <w:b/>
                <w:bCs/>
                <w:lang w:eastAsia="en-US"/>
              </w:rPr>
            </w:pPr>
            <w:r>
              <w:rPr>
                <w:b/>
                <w:bCs/>
                <w:lang w:eastAsia="en-US"/>
              </w:rPr>
              <w:t>É</w:t>
            </w:r>
            <w:r w:rsidR="00AA166B">
              <w:rPr>
                <w:b/>
                <w:bCs/>
                <w:lang w:eastAsia="en-US"/>
              </w:rPr>
              <w:t xml:space="preserve">tat </w:t>
            </w:r>
          </w:p>
        </w:tc>
        <w:tc>
          <w:tcPr>
            <w:tcW w:w="746" w:type="pct"/>
            <w:tcBorders>
              <w:top w:val="single" w:sz="8" w:space="0" w:color="auto"/>
              <w:left w:val="nil"/>
              <w:bottom w:val="single" w:sz="8" w:space="0" w:color="auto"/>
              <w:right w:val="single" w:sz="8" w:space="0" w:color="auto"/>
            </w:tcBorders>
            <w:hideMark/>
          </w:tcPr>
          <w:p w14:paraId="3691863E" w14:textId="77777777" w:rsidR="00AA166B" w:rsidRDefault="00AA166B">
            <w:pPr>
              <w:spacing w:line="254" w:lineRule="auto"/>
              <w:jc w:val="center"/>
              <w:rPr>
                <w:b/>
                <w:bCs/>
                <w:lang w:eastAsia="en-US"/>
              </w:rPr>
            </w:pPr>
            <w:r>
              <w:rPr>
                <w:b/>
                <w:bCs/>
                <w:lang w:eastAsia="en-US"/>
              </w:rPr>
              <w:t>IDA</w:t>
            </w:r>
          </w:p>
        </w:tc>
      </w:tr>
      <w:tr w:rsidR="00AA166B" w14:paraId="0372CAC2" w14:textId="77777777" w:rsidTr="00106199">
        <w:trPr>
          <w:trHeight w:val="330"/>
          <w:jc w:val="center"/>
        </w:trPr>
        <w:tc>
          <w:tcPr>
            <w:tcW w:w="2014" w:type="pct"/>
            <w:tcBorders>
              <w:top w:val="nil"/>
              <w:left w:val="single" w:sz="8" w:space="0" w:color="auto"/>
              <w:bottom w:val="single" w:sz="8" w:space="0" w:color="auto"/>
              <w:right w:val="single" w:sz="8" w:space="0" w:color="auto"/>
            </w:tcBorders>
            <w:vAlign w:val="center"/>
            <w:hideMark/>
          </w:tcPr>
          <w:p w14:paraId="79C2D897" w14:textId="77777777" w:rsidR="00AA166B" w:rsidRDefault="00AA166B">
            <w:pPr>
              <w:spacing w:line="254" w:lineRule="auto"/>
              <w:rPr>
                <w:b/>
                <w:bCs/>
                <w:lang w:eastAsia="en-US"/>
              </w:rPr>
            </w:pPr>
            <w:r>
              <w:rPr>
                <w:b/>
                <w:bCs/>
                <w:lang w:eastAsia="en-US"/>
              </w:rPr>
              <w:t>Productions agricoles</w:t>
            </w:r>
          </w:p>
        </w:tc>
        <w:tc>
          <w:tcPr>
            <w:tcW w:w="747" w:type="pct"/>
            <w:tcBorders>
              <w:top w:val="nil"/>
              <w:left w:val="nil"/>
              <w:bottom w:val="single" w:sz="8" w:space="0" w:color="auto"/>
              <w:right w:val="single" w:sz="8" w:space="0" w:color="auto"/>
            </w:tcBorders>
            <w:vAlign w:val="center"/>
            <w:hideMark/>
          </w:tcPr>
          <w:p w14:paraId="42FC050D" w14:textId="77777777" w:rsidR="00AA166B" w:rsidRDefault="00AA166B">
            <w:pPr>
              <w:spacing w:line="254" w:lineRule="auto"/>
              <w:jc w:val="right"/>
              <w:rPr>
                <w:lang w:eastAsia="en-US"/>
              </w:rPr>
            </w:pPr>
            <w:r>
              <w:rPr>
                <w:lang w:eastAsia="en-US"/>
              </w:rPr>
              <w:t>621 807 250</w:t>
            </w:r>
          </w:p>
        </w:tc>
        <w:tc>
          <w:tcPr>
            <w:tcW w:w="1493" w:type="pct"/>
            <w:tcBorders>
              <w:top w:val="nil"/>
              <w:left w:val="nil"/>
              <w:bottom w:val="single" w:sz="8" w:space="0" w:color="auto"/>
              <w:right w:val="single" w:sz="8" w:space="0" w:color="auto"/>
            </w:tcBorders>
            <w:hideMark/>
          </w:tcPr>
          <w:p w14:paraId="595AA8A6" w14:textId="77777777" w:rsidR="00AA166B" w:rsidRDefault="00AA166B">
            <w:pPr>
              <w:spacing w:line="254" w:lineRule="auto"/>
              <w:jc w:val="center"/>
              <w:rPr>
                <w:lang w:eastAsia="en-US"/>
              </w:rPr>
            </w:pPr>
            <w:r>
              <w:rPr>
                <w:lang w:eastAsia="en-US"/>
              </w:rPr>
              <w:t>x</w:t>
            </w:r>
          </w:p>
        </w:tc>
        <w:tc>
          <w:tcPr>
            <w:tcW w:w="746" w:type="pct"/>
            <w:tcBorders>
              <w:top w:val="nil"/>
              <w:left w:val="nil"/>
              <w:bottom w:val="single" w:sz="8" w:space="0" w:color="auto"/>
              <w:right w:val="single" w:sz="8" w:space="0" w:color="auto"/>
            </w:tcBorders>
          </w:tcPr>
          <w:p w14:paraId="0604DBD9" w14:textId="77777777" w:rsidR="00AA166B" w:rsidRDefault="00AA166B">
            <w:pPr>
              <w:spacing w:line="254" w:lineRule="auto"/>
              <w:jc w:val="right"/>
              <w:rPr>
                <w:lang w:eastAsia="en-US"/>
              </w:rPr>
            </w:pPr>
          </w:p>
        </w:tc>
      </w:tr>
      <w:tr w:rsidR="00AA166B" w14:paraId="620E82D6" w14:textId="77777777" w:rsidTr="00106199">
        <w:trPr>
          <w:trHeight w:val="405"/>
          <w:jc w:val="center"/>
        </w:trPr>
        <w:tc>
          <w:tcPr>
            <w:tcW w:w="2014" w:type="pct"/>
            <w:tcBorders>
              <w:top w:val="nil"/>
              <w:left w:val="single" w:sz="8" w:space="0" w:color="auto"/>
              <w:bottom w:val="single" w:sz="8" w:space="0" w:color="auto"/>
              <w:right w:val="single" w:sz="8" w:space="0" w:color="auto"/>
            </w:tcBorders>
            <w:vAlign w:val="center"/>
            <w:hideMark/>
          </w:tcPr>
          <w:p w14:paraId="65D92D6C" w14:textId="77777777" w:rsidR="00AA166B" w:rsidRDefault="00AA166B">
            <w:pPr>
              <w:spacing w:line="254" w:lineRule="auto"/>
              <w:rPr>
                <w:b/>
                <w:bCs/>
                <w:lang w:eastAsia="en-US"/>
              </w:rPr>
            </w:pPr>
            <w:r>
              <w:rPr>
                <w:b/>
                <w:bCs/>
                <w:lang w:eastAsia="en-US"/>
              </w:rPr>
              <w:t>Renforcement des capacités du comité de gestion des litiges</w:t>
            </w:r>
          </w:p>
        </w:tc>
        <w:tc>
          <w:tcPr>
            <w:tcW w:w="747" w:type="pct"/>
            <w:tcBorders>
              <w:top w:val="nil"/>
              <w:left w:val="nil"/>
              <w:bottom w:val="single" w:sz="8" w:space="0" w:color="auto"/>
              <w:right w:val="single" w:sz="8" w:space="0" w:color="auto"/>
            </w:tcBorders>
            <w:vAlign w:val="center"/>
            <w:hideMark/>
          </w:tcPr>
          <w:p w14:paraId="57B063DF" w14:textId="77777777" w:rsidR="00AA166B" w:rsidRDefault="00AA166B">
            <w:pPr>
              <w:spacing w:line="254" w:lineRule="auto"/>
              <w:jc w:val="right"/>
              <w:rPr>
                <w:lang w:eastAsia="en-US"/>
              </w:rPr>
            </w:pPr>
            <w:r>
              <w:rPr>
                <w:lang w:eastAsia="en-US"/>
              </w:rPr>
              <w:t>500 000</w:t>
            </w:r>
          </w:p>
        </w:tc>
        <w:tc>
          <w:tcPr>
            <w:tcW w:w="1493" w:type="pct"/>
            <w:tcBorders>
              <w:top w:val="nil"/>
              <w:left w:val="nil"/>
              <w:bottom w:val="single" w:sz="8" w:space="0" w:color="auto"/>
              <w:right w:val="single" w:sz="8" w:space="0" w:color="auto"/>
            </w:tcBorders>
          </w:tcPr>
          <w:p w14:paraId="24F44179" w14:textId="77777777" w:rsidR="00AA166B" w:rsidRDefault="00AA166B">
            <w:pPr>
              <w:spacing w:line="254" w:lineRule="auto"/>
              <w:jc w:val="right"/>
              <w:rPr>
                <w:lang w:eastAsia="en-US"/>
              </w:rPr>
            </w:pPr>
          </w:p>
        </w:tc>
        <w:tc>
          <w:tcPr>
            <w:tcW w:w="746" w:type="pct"/>
            <w:tcBorders>
              <w:top w:val="nil"/>
              <w:left w:val="nil"/>
              <w:bottom w:val="single" w:sz="8" w:space="0" w:color="auto"/>
              <w:right w:val="single" w:sz="8" w:space="0" w:color="auto"/>
            </w:tcBorders>
            <w:hideMark/>
          </w:tcPr>
          <w:p w14:paraId="4980822B" w14:textId="77777777" w:rsidR="00AA166B" w:rsidRDefault="00AA166B">
            <w:pPr>
              <w:spacing w:line="254" w:lineRule="auto"/>
              <w:jc w:val="center"/>
              <w:rPr>
                <w:lang w:eastAsia="en-US"/>
              </w:rPr>
            </w:pPr>
            <w:r>
              <w:rPr>
                <w:lang w:eastAsia="en-US"/>
              </w:rPr>
              <w:t>x</w:t>
            </w:r>
          </w:p>
        </w:tc>
      </w:tr>
      <w:tr w:rsidR="00AA166B" w14:paraId="15090586" w14:textId="77777777" w:rsidTr="00106199">
        <w:trPr>
          <w:trHeight w:val="330"/>
          <w:jc w:val="center"/>
        </w:trPr>
        <w:tc>
          <w:tcPr>
            <w:tcW w:w="2014" w:type="pct"/>
            <w:tcBorders>
              <w:top w:val="nil"/>
              <w:left w:val="single" w:sz="8" w:space="0" w:color="auto"/>
              <w:bottom w:val="single" w:sz="8" w:space="0" w:color="auto"/>
              <w:right w:val="single" w:sz="8" w:space="0" w:color="auto"/>
            </w:tcBorders>
            <w:noWrap/>
            <w:vAlign w:val="center"/>
            <w:hideMark/>
          </w:tcPr>
          <w:p w14:paraId="61BE3610" w14:textId="77777777" w:rsidR="00AA166B" w:rsidRDefault="00AA166B">
            <w:pPr>
              <w:spacing w:line="254" w:lineRule="auto"/>
              <w:rPr>
                <w:b/>
                <w:bCs/>
                <w:lang w:eastAsia="en-US"/>
              </w:rPr>
            </w:pPr>
            <w:r>
              <w:rPr>
                <w:b/>
                <w:bCs/>
                <w:lang w:eastAsia="en-US"/>
              </w:rPr>
              <w:t>Coût de mise en œuvre et de suivi (10%)</w:t>
            </w:r>
          </w:p>
        </w:tc>
        <w:tc>
          <w:tcPr>
            <w:tcW w:w="747" w:type="pct"/>
            <w:tcBorders>
              <w:top w:val="nil"/>
              <w:left w:val="nil"/>
              <w:bottom w:val="single" w:sz="8" w:space="0" w:color="auto"/>
              <w:right w:val="single" w:sz="8" w:space="0" w:color="auto"/>
            </w:tcBorders>
            <w:noWrap/>
            <w:vAlign w:val="center"/>
            <w:hideMark/>
          </w:tcPr>
          <w:p w14:paraId="592CFA59" w14:textId="77777777" w:rsidR="00AA166B" w:rsidRDefault="00AA166B">
            <w:pPr>
              <w:spacing w:line="254" w:lineRule="auto"/>
              <w:jc w:val="right"/>
              <w:rPr>
                <w:lang w:eastAsia="en-US"/>
              </w:rPr>
            </w:pPr>
            <w:r>
              <w:rPr>
                <w:lang w:eastAsia="en-US"/>
              </w:rPr>
              <w:t>62 230 725</w:t>
            </w:r>
          </w:p>
        </w:tc>
        <w:tc>
          <w:tcPr>
            <w:tcW w:w="1493" w:type="pct"/>
            <w:tcBorders>
              <w:top w:val="nil"/>
              <w:left w:val="nil"/>
              <w:bottom w:val="single" w:sz="8" w:space="0" w:color="auto"/>
              <w:right w:val="single" w:sz="8" w:space="0" w:color="auto"/>
            </w:tcBorders>
          </w:tcPr>
          <w:p w14:paraId="2D8D0FCF" w14:textId="77777777" w:rsidR="00AA166B" w:rsidRDefault="00AA166B">
            <w:pPr>
              <w:spacing w:line="254" w:lineRule="auto"/>
              <w:jc w:val="right"/>
              <w:rPr>
                <w:lang w:eastAsia="en-US"/>
              </w:rPr>
            </w:pPr>
          </w:p>
        </w:tc>
        <w:tc>
          <w:tcPr>
            <w:tcW w:w="746" w:type="pct"/>
            <w:tcBorders>
              <w:top w:val="nil"/>
              <w:left w:val="nil"/>
              <w:bottom w:val="single" w:sz="8" w:space="0" w:color="auto"/>
              <w:right w:val="single" w:sz="8" w:space="0" w:color="auto"/>
            </w:tcBorders>
            <w:hideMark/>
          </w:tcPr>
          <w:p w14:paraId="17A44C1F" w14:textId="77777777" w:rsidR="00AA166B" w:rsidRDefault="00AA166B">
            <w:pPr>
              <w:spacing w:line="254" w:lineRule="auto"/>
              <w:jc w:val="center"/>
              <w:rPr>
                <w:lang w:eastAsia="en-US"/>
              </w:rPr>
            </w:pPr>
            <w:r>
              <w:rPr>
                <w:lang w:eastAsia="en-US"/>
              </w:rPr>
              <w:t>x</w:t>
            </w:r>
          </w:p>
        </w:tc>
      </w:tr>
      <w:tr w:rsidR="00AA166B" w14:paraId="1951DF06" w14:textId="77777777" w:rsidTr="00106199">
        <w:trPr>
          <w:trHeight w:val="330"/>
          <w:jc w:val="center"/>
        </w:trPr>
        <w:tc>
          <w:tcPr>
            <w:tcW w:w="2014" w:type="pct"/>
            <w:tcBorders>
              <w:top w:val="nil"/>
              <w:left w:val="single" w:sz="8" w:space="0" w:color="auto"/>
              <w:bottom w:val="single" w:sz="8" w:space="0" w:color="auto"/>
              <w:right w:val="single" w:sz="8" w:space="0" w:color="auto"/>
            </w:tcBorders>
            <w:noWrap/>
            <w:vAlign w:val="center"/>
            <w:hideMark/>
          </w:tcPr>
          <w:p w14:paraId="1625AB5E" w14:textId="77777777" w:rsidR="00AA166B" w:rsidRDefault="00AA166B">
            <w:pPr>
              <w:spacing w:line="254" w:lineRule="auto"/>
              <w:rPr>
                <w:b/>
                <w:bCs/>
                <w:lang w:eastAsia="en-US"/>
              </w:rPr>
            </w:pPr>
            <w:r>
              <w:rPr>
                <w:b/>
                <w:bCs/>
                <w:lang w:eastAsia="en-US"/>
              </w:rPr>
              <w:t>Imprévus dont inflation (5%)</w:t>
            </w:r>
          </w:p>
        </w:tc>
        <w:tc>
          <w:tcPr>
            <w:tcW w:w="747" w:type="pct"/>
            <w:tcBorders>
              <w:top w:val="nil"/>
              <w:left w:val="nil"/>
              <w:bottom w:val="single" w:sz="8" w:space="0" w:color="auto"/>
              <w:right w:val="single" w:sz="8" w:space="0" w:color="auto"/>
            </w:tcBorders>
            <w:noWrap/>
            <w:vAlign w:val="center"/>
            <w:hideMark/>
          </w:tcPr>
          <w:p w14:paraId="3E2BE5C7" w14:textId="77777777" w:rsidR="00AA166B" w:rsidRDefault="00AA166B">
            <w:pPr>
              <w:spacing w:line="254" w:lineRule="auto"/>
              <w:jc w:val="right"/>
              <w:rPr>
                <w:lang w:eastAsia="en-US"/>
              </w:rPr>
            </w:pPr>
            <w:r>
              <w:rPr>
                <w:lang w:eastAsia="en-US"/>
              </w:rPr>
              <w:t>31 115 363</w:t>
            </w:r>
          </w:p>
        </w:tc>
        <w:tc>
          <w:tcPr>
            <w:tcW w:w="1493" w:type="pct"/>
            <w:tcBorders>
              <w:top w:val="nil"/>
              <w:left w:val="nil"/>
              <w:bottom w:val="single" w:sz="8" w:space="0" w:color="auto"/>
              <w:right w:val="single" w:sz="8" w:space="0" w:color="auto"/>
            </w:tcBorders>
          </w:tcPr>
          <w:p w14:paraId="351AD8B6" w14:textId="77777777" w:rsidR="00AA166B" w:rsidRDefault="00AA166B">
            <w:pPr>
              <w:spacing w:line="254" w:lineRule="auto"/>
              <w:jc w:val="right"/>
              <w:rPr>
                <w:lang w:eastAsia="en-US"/>
              </w:rPr>
            </w:pPr>
          </w:p>
        </w:tc>
        <w:tc>
          <w:tcPr>
            <w:tcW w:w="746" w:type="pct"/>
            <w:tcBorders>
              <w:top w:val="nil"/>
              <w:left w:val="nil"/>
              <w:bottom w:val="single" w:sz="8" w:space="0" w:color="auto"/>
              <w:right w:val="single" w:sz="8" w:space="0" w:color="auto"/>
            </w:tcBorders>
            <w:hideMark/>
          </w:tcPr>
          <w:p w14:paraId="61F89AA7" w14:textId="77777777" w:rsidR="00AA166B" w:rsidRDefault="00AA166B">
            <w:pPr>
              <w:spacing w:line="254" w:lineRule="auto"/>
              <w:jc w:val="center"/>
              <w:rPr>
                <w:lang w:eastAsia="en-US"/>
              </w:rPr>
            </w:pPr>
            <w:r>
              <w:rPr>
                <w:lang w:eastAsia="en-US"/>
              </w:rPr>
              <w:t>x</w:t>
            </w:r>
          </w:p>
        </w:tc>
      </w:tr>
      <w:tr w:rsidR="00AA166B" w14:paraId="35C4F4BC" w14:textId="77777777" w:rsidTr="00106199">
        <w:trPr>
          <w:trHeight w:val="330"/>
          <w:jc w:val="center"/>
        </w:trPr>
        <w:tc>
          <w:tcPr>
            <w:tcW w:w="2014" w:type="pct"/>
            <w:tcBorders>
              <w:top w:val="nil"/>
              <w:left w:val="single" w:sz="8" w:space="0" w:color="auto"/>
              <w:bottom w:val="single" w:sz="8" w:space="0" w:color="auto"/>
              <w:right w:val="single" w:sz="8" w:space="0" w:color="auto"/>
            </w:tcBorders>
            <w:noWrap/>
            <w:vAlign w:val="center"/>
            <w:hideMark/>
          </w:tcPr>
          <w:p w14:paraId="74E5A14C" w14:textId="77777777" w:rsidR="00AA166B" w:rsidRDefault="00AA166B">
            <w:pPr>
              <w:spacing w:line="254" w:lineRule="auto"/>
              <w:rPr>
                <w:b/>
                <w:bCs/>
                <w:lang w:eastAsia="en-US"/>
              </w:rPr>
            </w:pPr>
            <w:r>
              <w:rPr>
                <w:b/>
                <w:bCs/>
                <w:lang w:eastAsia="en-US"/>
              </w:rPr>
              <w:t>Total budget du PAR</w:t>
            </w:r>
          </w:p>
        </w:tc>
        <w:tc>
          <w:tcPr>
            <w:tcW w:w="747" w:type="pct"/>
            <w:tcBorders>
              <w:top w:val="nil"/>
              <w:left w:val="nil"/>
              <w:bottom w:val="single" w:sz="8" w:space="0" w:color="auto"/>
              <w:right w:val="single" w:sz="8" w:space="0" w:color="auto"/>
            </w:tcBorders>
            <w:noWrap/>
            <w:vAlign w:val="center"/>
            <w:hideMark/>
          </w:tcPr>
          <w:p w14:paraId="2869E2B0" w14:textId="77777777" w:rsidR="00AA166B" w:rsidRDefault="00AA166B">
            <w:pPr>
              <w:spacing w:line="254" w:lineRule="auto"/>
              <w:jc w:val="right"/>
              <w:rPr>
                <w:b/>
                <w:bCs/>
                <w:lang w:eastAsia="en-US"/>
              </w:rPr>
            </w:pPr>
            <w:r>
              <w:rPr>
                <w:b/>
                <w:bCs/>
                <w:lang w:eastAsia="en-US"/>
              </w:rPr>
              <w:t>715 653 338</w:t>
            </w:r>
          </w:p>
        </w:tc>
        <w:tc>
          <w:tcPr>
            <w:tcW w:w="1493" w:type="pct"/>
            <w:tcBorders>
              <w:top w:val="nil"/>
              <w:left w:val="nil"/>
              <w:bottom w:val="single" w:sz="8" w:space="0" w:color="auto"/>
              <w:right w:val="single" w:sz="8" w:space="0" w:color="auto"/>
            </w:tcBorders>
          </w:tcPr>
          <w:p w14:paraId="012A3A01" w14:textId="77777777" w:rsidR="00AA166B" w:rsidRDefault="00AA166B">
            <w:pPr>
              <w:spacing w:line="254" w:lineRule="auto"/>
              <w:jc w:val="right"/>
              <w:rPr>
                <w:b/>
                <w:bCs/>
                <w:lang w:eastAsia="en-US"/>
              </w:rPr>
            </w:pPr>
          </w:p>
        </w:tc>
        <w:tc>
          <w:tcPr>
            <w:tcW w:w="746" w:type="pct"/>
            <w:tcBorders>
              <w:top w:val="nil"/>
              <w:left w:val="nil"/>
              <w:bottom w:val="single" w:sz="8" w:space="0" w:color="auto"/>
              <w:right w:val="single" w:sz="8" w:space="0" w:color="auto"/>
            </w:tcBorders>
          </w:tcPr>
          <w:p w14:paraId="4BFFF774" w14:textId="77777777" w:rsidR="00AA166B" w:rsidRDefault="00AA166B">
            <w:pPr>
              <w:spacing w:line="254" w:lineRule="auto"/>
              <w:jc w:val="right"/>
              <w:rPr>
                <w:b/>
                <w:bCs/>
                <w:lang w:eastAsia="en-US"/>
              </w:rPr>
            </w:pPr>
          </w:p>
        </w:tc>
      </w:tr>
    </w:tbl>
    <w:p w14:paraId="52CA78DD" w14:textId="77777777" w:rsidR="001621C5" w:rsidRDefault="001621C5" w:rsidP="001621C5">
      <w:pPr>
        <w:rPr>
          <w:sz w:val="18"/>
          <w:szCs w:val="18"/>
        </w:rPr>
      </w:pPr>
    </w:p>
    <w:p w14:paraId="3C8B8D6D" w14:textId="77777777" w:rsidR="001621C5" w:rsidRDefault="001621C5" w:rsidP="001621C5">
      <w:pPr>
        <w:rPr>
          <w:sz w:val="18"/>
          <w:szCs w:val="18"/>
        </w:rPr>
      </w:pPr>
    </w:p>
    <w:p w14:paraId="01620588" w14:textId="7CD933A6" w:rsidR="00557EAE" w:rsidRDefault="001621C5" w:rsidP="0074570E">
      <w:pPr>
        <w:spacing w:line="276" w:lineRule="auto"/>
      </w:pPr>
      <w:r w:rsidRPr="007075FC">
        <w:t xml:space="preserve">Le coût prévisionnel de la mise en œuvre s’élève donc </w:t>
      </w:r>
      <w:r w:rsidRPr="007075FC">
        <w:rPr>
          <w:b/>
        </w:rPr>
        <w:t xml:space="preserve">à </w:t>
      </w:r>
      <w:r w:rsidR="00444E47">
        <w:rPr>
          <w:b/>
        </w:rPr>
        <w:t>sept</w:t>
      </w:r>
      <w:r w:rsidR="00444E47" w:rsidRPr="007075FC">
        <w:rPr>
          <w:b/>
        </w:rPr>
        <w:t xml:space="preserve"> </w:t>
      </w:r>
      <w:r w:rsidRPr="007075FC">
        <w:rPr>
          <w:b/>
        </w:rPr>
        <w:t xml:space="preserve">cent </w:t>
      </w:r>
      <w:r w:rsidR="00444E47">
        <w:rPr>
          <w:b/>
        </w:rPr>
        <w:t>quinze</w:t>
      </w:r>
      <w:r>
        <w:rPr>
          <w:b/>
        </w:rPr>
        <w:t xml:space="preserve"> </w:t>
      </w:r>
      <w:r w:rsidRPr="007075FC">
        <w:rPr>
          <w:b/>
        </w:rPr>
        <w:t xml:space="preserve">millions </w:t>
      </w:r>
      <w:r w:rsidR="00444E47">
        <w:rPr>
          <w:b/>
        </w:rPr>
        <w:t xml:space="preserve">six </w:t>
      </w:r>
      <w:r w:rsidR="00E33267">
        <w:rPr>
          <w:b/>
        </w:rPr>
        <w:t xml:space="preserve">cent </w:t>
      </w:r>
      <w:r w:rsidR="00444E47">
        <w:rPr>
          <w:b/>
        </w:rPr>
        <w:t>cinquante</w:t>
      </w:r>
      <w:r>
        <w:rPr>
          <w:b/>
        </w:rPr>
        <w:t>-</w:t>
      </w:r>
      <w:r w:rsidR="00E33267">
        <w:rPr>
          <w:b/>
        </w:rPr>
        <w:t>trois</w:t>
      </w:r>
      <w:r>
        <w:rPr>
          <w:b/>
        </w:rPr>
        <w:t xml:space="preserve"> </w:t>
      </w:r>
      <w:r w:rsidRPr="007075FC">
        <w:rPr>
          <w:b/>
        </w:rPr>
        <w:t xml:space="preserve">mille </w:t>
      </w:r>
      <w:r w:rsidR="00444E47">
        <w:rPr>
          <w:b/>
        </w:rPr>
        <w:t xml:space="preserve">trois </w:t>
      </w:r>
      <w:r>
        <w:rPr>
          <w:b/>
        </w:rPr>
        <w:t xml:space="preserve">cent </w:t>
      </w:r>
      <w:r w:rsidR="00444E47">
        <w:rPr>
          <w:b/>
        </w:rPr>
        <w:t>trente</w:t>
      </w:r>
      <w:r w:rsidR="00E33267">
        <w:rPr>
          <w:b/>
        </w:rPr>
        <w:t>-huit</w:t>
      </w:r>
      <w:r w:rsidRPr="007075FC">
        <w:rPr>
          <w:b/>
        </w:rPr>
        <w:t xml:space="preserve"> </w:t>
      </w:r>
      <w:r w:rsidRPr="007075FC">
        <w:t>(</w:t>
      </w:r>
      <w:r w:rsidR="00444E47">
        <w:rPr>
          <w:bCs/>
        </w:rPr>
        <w:t>715 653 338</w:t>
      </w:r>
      <w:r w:rsidRPr="007075FC">
        <w:t xml:space="preserve">) </w:t>
      </w:r>
      <w:r w:rsidRPr="007075FC">
        <w:rPr>
          <w:b/>
        </w:rPr>
        <w:t>francs CFA</w:t>
      </w:r>
      <w:r w:rsidRPr="007075FC">
        <w:t xml:space="preserve">. </w:t>
      </w:r>
    </w:p>
    <w:p w14:paraId="339F6A0E" w14:textId="77777777" w:rsidR="00A60658" w:rsidRDefault="00A60658" w:rsidP="0074570E">
      <w:pPr>
        <w:spacing w:line="276" w:lineRule="auto"/>
      </w:pPr>
    </w:p>
    <w:p w14:paraId="287AF0F9" w14:textId="77777777" w:rsidR="00557EAE" w:rsidRPr="00102C55" w:rsidRDefault="00557EAE" w:rsidP="00557EAE">
      <w:pPr>
        <w:pStyle w:val="Default"/>
        <w:rPr>
          <w:rFonts w:ascii="Times New Roman" w:hAnsi="Times New Roman"/>
        </w:rPr>
      </w:pPr>
      <w:r>
        <w:rPr>
          <w:rFonts w:ascii="Times New Roman" w:hAnsi="Times New Roman"/>
        </w:rPr>
        <w:t>Les couts de compensations des pertes et d’appui aux PAP sont financés par le budget national. Les couts des activités de mise en œuvre et de suivi des PAR sont financés par la BM.</w:t>
      </w:r>
    </w:p>
    <w:p w14:paraId="50BD71F4" w14:textId="72B0BD7B" w:rsidR="001621C5" w:rsidRDefault="001621C5" w:rsidP="0074570E">
      <w:pPr>
        <w:spacing w:line="276" w:lineRule="auto"/>
      </w:pPr>
      <w:r w:rsidRPr="007075FC">
        <w:t>.</w:t>
      </w:r>
    </w:p>
    <w:p w14:paraId="665AFA0B" w14:textId="77777777" w:rsidR="006B1A1E" w:rsidRPr="007075FC" w:rsidRDefault="006B1A1E" w:rsidP="0074570E">
      <w:pPr>
        <w:spacing w:line="276" w:lineRule="auto"/>
      </w:pPr>
    </w:p>
    <w:p w14:paraId="378336D5" w14:textId="5784AE7F" w:rsidR="001621C5" w:rsidRPr="001621C5" w:rsidRDefault="001621C5" w:rsidP="001F028D">
      <w:pPr>
        <w:pStyle w:val="Titre1"/>
        <w:numPr>
          <w:ilvl w:val="0"/>
          <w:numId w:val="0"/>
        </w:numPr>
        <w:ind w:left="432"/>
      </w:pPr>
      <w:bookmarkStart w:id="445" w:name="_Toc4988259"/>
      <w:r>
        <w:t>CONCLUSION</w:t>
      </w:r>
      <w:bookmarkEnd w:id="445"/>
      <w:r>
        <w:t xml:space="preserve"> </w:t>
      </w:r>
    </w:p>
    <w:p w14:paraId="5C13A10E" w14:textId="77777777" w:rsidR="008F0DFE" w:rsidRDefault="008F0DFE" w:rsidP="008F0DFE">
      <w:pPr>
        <w:rPr>
          <w:b/>
          <w:lang w:val="fr-CA"/>
        </w:rPr>
      </w:pPr>
    </w:p>
    <w:p w14:paraId="089F23CA" w14:textId="06E20793" w:rsidR="00693865" w:rsidRDefault="008F0DFE" w:rsidP="0074570E">
      <w:pPr>
        <w:spacing w:line="276" w:lineRule="auto"/>
      </w:pPr>
      <w:r>
        <w:t xml:space="preserve">La réhabilitation et l’extension du périmètre irrigué de Banzon combinée aux autres activités du PDCA visent à terme à booster l’économie locale. En effet, malgré les atouts naturels de la région, notamment la bonne pluviométrie et la fertilité des sols, les activités agricoles qui constituent la base de l’économie </w:t>
      </w:r>
      <w:r w:rsidR="00693865">
        <w:t xml:space="preserve">qui </w:t>
      </w:r>
      <w:r>
        <w:t>présente actuellement des signes de stagnation, voire de régression de ses performances. Ce qui se traduit par une baisse des revenus des populations, le chômage des jeunes et le développement de l’émigration dans une zone jadis</w:t>
      </w:r>
      <w:r w:rsidR="002A6077">
        <w:t>,</w:t>
      </w:r>
      <w:r>
        <w:t xml:space="preserve"> terre d’accueil par excellence du pays. </w:t>
      </w:r>
    </w:p>
    <w:p w14:paraId="3C65B9EF" w14:textId="77777777" w:rsidR="00693865" w:rsidRDefault="00693865" w:rsidP="0074570E">
      <w:pPr>
        <w:spacing w:line="276" w:lineRule="auto"/>
      </w:pPr>
    </w:p>
    <w:p w14:paraId="259AE74F" w14:textId="233323A3" w:rsidR="00693865" w:rsidRDefault="008F0DFE" w:rsidP="0074570E">
      <w:pPr>
        <w:spacing w:line="276" w:lineRule="auto"/>
      </w:pPr>
      <w:r>
        <w:t xml:space="preserve">Cette situation résulte de la combinaison de plusieurs facteurs, dont la réduction du capital foncier et la baisse de la fertilité des sols. L’état dans lequel se trouve l’économie </w:t>
      </w:r>
      <w:r w:rsidR="006554B6">
        <w:t xml:space="preserve">locale </w:t>
      </w:r>
      <w:r>
        <w:t xml:space="preserve">est dû en partie aux dysfonctionnements de la plaine irriguée qui constitue un des piliers du développement de la </w:t>
      </w:r>
      <w:r w:rsidR="00C86611">
        <w:t>Commune</w:t>
      </w:r>
      <w:r>
        <w:t>. Dans ce contexte, la réhabilitation et l’extension de cette infrastructure constituent une action salvatrice. Cependant, l’arrêt momentané des activités du périmètre et de sa zone d’extension, nécessité par les travaux, engendrerait des impacts négatifs sur le plan socio-économique dont</w:t>
      </w:r>
      <w:r w:rsidR="002A6077">
        <w:t>,</w:t>
      </w:r>
      <w:r>
        <w:t xml:space="preserve"> l’atténuation est exigée par la législation nationale et les politiques de la Banque mondiale. </w:t>
      </w:r>
    </w:p>
    <w:p w14:paraId="5572DC32" w14:textId="77777777" w:rsidR="00693865" w:rsidRDefault="00693865" w:rsidP="0074570E">
      <w:pPr>
        <w:spacing w:line="276" w:lineRule="auto"/>
      </w:pPr>
    </w:p>
    <w:p w14:paraId="43857F87" w14:textId="38D9676A" w:rsidR="008F0DFE" w:rsidRDefault="008F0DFE" w:rsidP="0074570E">
      <w:pPr>
        <w:spacing w:line="276" w:lineRule="auto"/>
      </w:pPr>
      <w:r>
        <w:t xml:space="preserve">Les études réalisées sur le terrain </w:t>
      </w:r>
      <w:r w:rsidR="00240E34">
        <w:t xml:space="preserve">dans le cadre de l’élaboration du présent PAR, ont </w:t>
      </w:r>
      <w:r>
        <w:t xml:space="preserve">révélé que 825 producteurs, dont 84 femmes, sont affectés par les travaux. Parmi ceux-ci, 106 </w:t>
      </w:r>
      <w:r w:rsidR="006B1A1E">
        <w:t xml:space="preserve">pourraient </w:t>
      </w:r>
      <w:r w:rsidR="002A6077">
        <w:t xml:space="preserve">voir </w:t>
      </w:r>
      <w:r>
        <w:t>leur vulnérabilité s’accroitre du fait du projet. L’instrument exigé par les textes pour gérer cette situation est le PAR, objet de cette étude. Il</w:t>
      </w:r>
      <w:r w:rsidR="002A6077">
        <w:t xml:space="preserve"> a</w:t>
      </w:r>
      <w:r>
        <w:t xml:space="preserve"> </w:t>
      </w:r>
      <w:r w:rsidR="002A6077">
        <w:t xml:space="preserve">permis </w:t>
      </w:r>
      <w:r>
        <w:t xml:space="preserve">entre autres, d’identifier chaque PAP et ses biens affectés, d’évaluer chaque bien sur des bases consensuelles extraites des réalités locales et </w:t>
      </w:r>
      <w:r w:rsidR="002A6077">
        <w:t xml:space="preserve">de </w:t>
      </w:r>
      <w:r>
        <w:t>proposer des compensations correspondantes aux valeurs des biens perdus</w:t>
      </w:r>
      <w:r w:rsidR="002A6077">
        <w:t>,</w:t>
      </w:r>
      <w:r>
        <w:t xml:space="preserve"> définis de concert avec les populations. Le PAR propose également un cadre institutionnel, un budget et un calendrier pour une mise en œuvre efficace et participative des mesures de compensation. Le budget du présent PAR s’élève à </w:t>
      </w:r>
      <w:r w:rsidR="006554B6">
        <w:t xml:space="preserve">715 653 338 </w:t>
      </w:r>
      <w:r>
        <w:t xml:space="preserve">F CFA. </w:t>
      </w:r>
    </w:p>
    <w:p w14:paraId="2082FB06" w14:textId="77777777" w:rsidR="00EB4BDA" w:rsidRDefault="00EB4BDA" w:rsidP="0074570E">
      <w:pPr>
        <w:spacing w:line="276" w:lineRule="auto"/>
      </w:pPr>
    </w:p>
    <w:p w14:paraId="16D7578E" w14:textId="452AA921" w:rsidR="006B1A1E" w:rsidRDefault="00474352" w:rsidP="0074570E">
      <w:pPr>
        <w:spacing w:line="276" w:lineRule="auto"/>
      </w:pPr>
      <w:r>
        <w:t>Au</w:t>
      </w:r>
      <w:r w:rsidR="009B5E63">
        <w:t xml:space="preserve"> cours des </w:t>
      </w:r>
      <w:r w:rsidR="008F0DFE">
        <w:t>études de réalisation du PAR</w:t>
      </w:r>
      <w:r w:rsidR="009B5E63">
        <w:t xml:space="preserve">, </w:t>
      </w:r>
      <w:r w:rsidR="008F0DFE">
        <w:t xml:space="preserve"> </w:t>
      </w:r>
      <w:r w:rsidR="009B5E63">
        <w:t xml:space="preserve">certaines difficultés </w:t>
      </w:r>
      <w:r w:rsidR="008F0DFE">
        <w:t>rencontré</w:t>
      </w:r>
      <w:r w:rsidR="009B5E63">
        <w:t>es</w:t>
      </w:r>
      <w:r w:rsidR="008F0DFE">
        <w:t xml:space="preserve"> n’ont pas permis de travailler dans une zone de 23 ha qui devait faire partie de l’espace d’extension du périmètre. En effet, à la suite des revendications contradictoires sur les terres concernées, certains producteurs ont interdit l’accès de la zone à l’équipe chargée des enquêtes. </w:t>
      </w:r>
      <w:r w:rsidR="006B1A1E">
        <w:t xml:space="preserve">Le gouvernement a </w:t>
      </w:r>
      <w:r w:rsidR="009B5E63">
        <w:t xml:space="preserve">donc </w:t>
      </w:r>
      <w:r w:rsidR="006B1A1E">
        <w:t>décidé d’exclure cette partie de l’aménagement. Le PAR ne prend pas en compte cette partie.</w:t>
      </w:r>
      <w:r w:rsidR="00477D58">
        <w:t xml:space="preserve"> L’extension a été limitée </w:t>
      </w:r>
      <w:r w:rsidR="00315923">
        <w:t>à</w:t>
      </w:r>
      <w:r w:rsidR="00477D58">
        <w:t xml:space="preserve"> 77</w:t>
      </w:r>
      <w:r w:rsidR="009B5E63">
        <w:t xml:space="preserve"> </w:t>
      </w:r>
      <w:r w:rsidR="00477D58">
        <w:t>ha.</w:t>
      </w:r>
    </w:p>
    <w:p w14:paraId="5805924E" w14:textId="77777777" w:rsidR="006B1A1E" w:rsidRDefault="006B1A1E" w:rsidP="0074570E">
      <w:pPr>
        <w:spacing w:line="276" w:lineRule="auto"/>
      </w:pPr>
    </w:p>
    <w:p w14:paraId="6BAD6348" w14:textId="33A78D67" w:rsidR="00477D58" w:rsidRDefault="008F0DFE" w:rsidP="0074570E">
      <w:pPr>
        <w:spacing w:line="276" w:lineRule="auto"/>
      </w:pPr>
      <w:r>
        <w:t xml:space="preserve">Des concertations menées sous la houlette du Directeur Régional de l’Agriculture et des Aménagements Hydrauliques des Hauts Bassins </w:t>
      </w:r>
      <w:r w:rsidR="006C7C30">
        <w:t xml:space="preserve">pourraient permettre </w:t>
      </w:r>
      <w:r>
        <w:t xml:space="preserve">de calmer la situation. </w:t>
      </w:r>
      <w:r w:rsidR="00477D58">
        <w:t xml:space="preserve">Au cas où il faudrait aménager les 23 ha, suite </w:t>
      </w:r>
      <w:r w:rsidR="00EC42DC">
        <w:t>à</w:t>
      </w:r>
      <w:r w:rsidR="00477D58">
        <w:t xml:space="preserve"> un consensus, un addendum au présent PAR devra être élaboré, approuve et mis en œuvre avant le démarrage des travaux</w:t>
      </w:r>
      <w:r w:rsidR="006C7C30">
        <w:t>.</w:t>
      </w:r>
    </w:p>
    <w:p w14:paraId="737A24EC" w14:textId="3A498EA0" w:rsidR="008F0DFE" w:rsidRDefault="008F0DFE" w:rsidP="0074570E">
      <w:pPr>
        <w:spacing w:line="276" w:lineRule="auto"/>
      </w:pPr>
    </w:p>
    <w:p w14:paraId="5C3FCFDF" w14:textId="77777777" w:rsidR="0043481C" w:rsidRDefault="0043481C" w:rsidP="0074570E">
      <w:pPr>
        <w:spacing w:after="160" w:line="276" w:lineRule="auto"/>
        <w:jc w:val="left"/>
        <w:rPr>
          <w:rFonts w:eastAsiaTheme="majorEastAsia"/>
          <w:b/>
          <w:color w:val="auto"/>
          <w:szCs w:val="24"/>
          <w:lang w:val="fr-CA"/>
        </w:rPr>
      </w:pPr>
      <w:r>
        <w:rPr>
          <w:caps/>
        </w:rPr>
        <w:br w:type="page"/>
      </w:r>
    </w:p>
    <w:p w14:paraId="0315FE18" w14:textId="0224E3B2" w:rsidR="00F653E4" w:rsidRPr="004D63C7" w:rsidRDefault="0043481C" w:rsidP="001F028D">
      <w:pPr>
        <w:pStyle w:val="Titre1"/>
        <w:numPr>
          <w:ilvl w:val="0"/>
          <w:numId w:val="0"/>
        </w:numPr>
        <w:ind w:left="432"/>
      </w:pPr>
      <w:bookmarkStart w:id="446" w:name="_Toc4988260"/>
      <w:r w:rsidRPr="004D63C7">
        <w:t>RÉFÉRENCES ET SOURCES DOCUMENTAIRES</w:t>
      </w:r>
      <w:bookmarkEnd w:id="446"/>
    </w:p>
    <w:p w14:paraId="7DC18AA0" w14:textId="77777777" w:rsidR="003369CC" w:rsidRDefault="003369CC">
      <w:pPr>
        <w:spacing w:after="160" w:line="259" w:lineRule="auto"/>
        <w:jc w:val="left"/>
        <w:rPr>
          <w:bCs/>
          <w:lang w:val="fr-CA"/>
        </w:rPr>
      </w:pPr>
    </w:p>
    <w:p w14:paraId="0745902E" w14:textId="77777777" w:rsidR="003369CC" w:rsidRPr="003369CC" w:rsidRDefault="003369CC" w:rsidP="008D33B9">
      <w:pPr>
        <w:numPr>
          <w:ilvl w:val="0"/>
          <w:numId w:val="30"/>
        </w:numPr>
        <w:spacing w:after="160" w:line="259" w:lineRule="auto"/>
        <w:jc w:val="left"/>
        <w:rPr>
          <w:bCs/>
        </w:rPr>
      </w:pPr>
      <w:r w:rsidRPr="003369CC">
        <w:rPr>
          <w:bCs/>
        </w:rPr>
        <w:t>La constitution du 2 juin 1991, révisée par la loin°001-2002/AN du 22 janvier 2002</w:t>
      </w:r>
    </w:p>
    <w:p w14:paraId="12B8FA66" w14:textId="77777777" w:rsidR="003369CC" w:rsidRPr="003369CC" w:rsidRDefault="003369CC" w:rsidP="008D33B9">
      <w:pPr>
        <w:numPr>
          <w:ilvl w:val="0"/>
          <w:numId w:val="30"/>
        </w:numPr>
        <w:spacing w:after="160" w:line="259" w:lineRule="auto"/>
        <w:jc w:val="left"/>
        <w:rPr>
          <w:bCs/>
        </w:rPr>
      </w:pPr>
      <w:r w:rsidRPr="003369CC">
        <w:rPr>
          <w:bCs/>
        </w:rPr>
        <w:t>La loi n°034-2012/AN du 02 Juillet 2012</w:t>
      </w:r>
    </w:p>
    <w:p w14:paraId="5D6ACBAF" w14:textId="77777777" w:rsidR="003369CC" w:rsidRPr="003369CC" w:rsidRDefault="003369CC" w:rsidP="008D33B9">
      <w:pPr>
        <w:numPr>
          <w:ilvl w:val="0"/>
          <w:numId w:val="30"/>
        </w:numPr>
        <w:spacing w:after="160" w:line="259" w:lineRule="auto"/>
        <w:jc w:val="left"/>
        <w:rPr>
          <w:bCs/>
        </w:rPr>
      </w:pPr>
      <w:r w:rsidRPr="003369CC">
        <w:rPr>
          <w:bCs/>
        </w:rPr>
        <w:t>La loi n°034-2009/AN du 16 juin 2009 Portant Régime Foncier Rural et textes prioritaires d’application</w:t>
      </w:r>
    </w:p>
    <w:p w14:paraId="6514CDFE" w14:textId="77777777" w:rsidR="003369CC" w:rsidRPr="003369CC" w:rsidRDefault="003369CC" w:rsidP="008D33B9">
      <w:pPr>
        <w:numPr>
          <w:ilvl w:val="0"/>
          <w:numId w:val="30"/>
        </w:numPr>
        <w:spacing w:after="160" w:line="259" w:lineRule="auto"/>
        <w:jc w:val="left"/>
        <w:rPr>
          <w:bCs/>
        </w:rPr>
      </w:pPr>
      <w:r w:rsidRPr="003369CC">
        <w:rPr>
          <w:bCs/>
        </w:rPr>
        <w:t>La loin°034-2002/AN du 14 novembre 2002 Portant orientation relative au pastoralisme au Burkina Faso et textes d’application</w:t>
      </w:r>
    </w:p>
    <w:p w14:paraId="6A2F65CF" w14:textId="77777777" w:rsidR="003369CC" w:rsidRPr="003369CC" w:rsidRDefault="003369CC" w:rsidP="008D33B9">
      <w:pPr>
        <w:numPr>
          <w:ilvl w:val="0"/>
          <w:numId w:val="30"/>
        </w:numPr>
        <w:spacing w:after="160" w:line="259" w:lineRule="auto"/>
        <w:jc w:val="left"/>
        <w:rPr>
          <w:bCs/>
        </w:rPr>
      </w:pPr>
      <w:r w:rsidRPr="003369CC">
        <w:rPr>
          <w:bCs/>
        </w:rPr>
        <w:t>La loin°002-2001/AN portant orientation relative à la gestion de l’eau du 08 février 2001 et textes d’application</w:t>
      </w:r>
    </w:p>
    <w:p w14:paraId="37619C8D" w14:textId="77777777" w:rsidR="003369CC" w:rsidRPr="003369CC" w:rsidRDefault="003369CC" w:rsidP="008D33B9">
      <w:pPr>
        <w:numPr>
          <w:ilvl w:val="0"/>
          <w:numId w:val="30"/>
        </w:numPr>
        <w:spacing w:after="160" w:line="259" w:lineRule="auto"/>
        <w:jc w:val="left"/>
        <w:rPr>
          <w:bCs/>
        </w:rPr>
      </w:pPr>
      <w:r w:rsidRPr="003369CC">
        <w:rPr>
          <w:bCs/>
        </w:rPr>
        <w:t>La loi n°003-2011/AN du 5 avril 2011 portant code forestier au Burkina Faso</w:t>
      </w:r>
    </w:p>
    <w:p w14:paraId="36BFABB5" w14:textId="77777777" w:rsidR="003369CC" w:rsidRPr="003369CC" w:rsidRDefault="003369CC" w:rsidP="008D33B9">
      <w:pPr>
        <w:numPr>
          <w:ilvl w:val="0"/>
          <w:numId w:val="30"/>
        </w:numPr>
        <w:spacing w:after="160" w:line="259" w:lineRule="auto"/>
        <w:jc w:val="left"/>
        <w:rPr>
          <w:bCs/>
        </w:rPr>
      </w:pPr>
      <w:r w:rsidRPr="003369CC">
        <w:rPr>
          <w:bCs/>
        </w:rPr>
        <w:t>La loi n°006-2013 du 02 avril 2013 portant code de l’environnement au Burkina Faso</w:t>
      </w:r>
    </w:p>
    <w:p w14:paraId="722B1A77" w14:textId="77777777" w:rsidR="003369CC" w:rsidRPr="003369CC" w:rsidRDefault="003369CC" w:rsidP="008D33B9">
      <w:pPr>
        <w:numPr>
          <w:ilvl w:val="0"/>
          <w:numId w:val="30"/>
        </w:numPr>
        <w:spacing w:after="160" w:line="259" w:lineRule="auto"/>
        <w:jc w:val="left"/>
        <w:rPr>
          <w:bCs/>
        </w:rPr>
      </w:pPr>
      <w:r w:rsidRPr="003369CC">
        <w:rPr>
          <w:bCs/>
        </w:rPr>
        <w:t>La loi n°017-2006/AN portant code de l’Urbanisme et de la construction au BF</w:t>
      </w:r>
    </w:p>
    <w:p w14:paraId="7AA32DA7" w14:textId="77777777" w:rsidR="003369CC" w:rsidRPr="003369CC" w:rsidRDefault="003369CC" w:rsidP="008D33B9">
      <w:pPr>
        <w:numPr>
          <w:ilvl w:val="0"/>
          <w:numId w:val="30"/>
        </w:numPr>
        <w:spacing w:after="160" w:line="259" w:lineRule="auto"/>
        <w:jc w:val="left"/>
        <w:rPr>
          <w:bCs/>
        </w:rPr>
      </w:pPr>
      <w:r w:rsidRPr="003369CC">
        <w:rPr>
          <w:bCs/>
        </w:rPr>
        <w:t>Le Décret No 7.-302 PRES.AGRI.EL du 09 décembre 1970</w:t>
      </w:r>
      <w:r w:rsidRPr="003369CC">
        <w:rPr>
          <w:bCs/>
          <w:i/>
        </w:rPr>
        <w:t xml:space="preserve"> </w:t>
      </w:r>
      <w:r w:rsidRPr="003369CC">
        <w:rPr>
          <w:bCs/>
        </w:rPr>
        <w:t xml:space="preserve">portant classement de forêts réserve </w:t>
      </w:r>
      <w:proofErr w:type="spellStart"/>
      <w:r w:rsidRPr="003369CC">
        <w:rPr>
          <w:bCs/>
        </w:rPr>
        <w:t>Sylvo-Pastorale</w:t>
      </w:r>
      <w:proofErr w:type="spellEnd"/>
      <w:r w:rsidRPr="003369CC">
        <w:rPr>
          <w:bCs/>
        </w:rPr>
        <w:t xml:space="preserve"> et Partielle de faune du Sahel</w:t>
      </w:r>
    </w:p>
    <w:p w14:paraId="611B6B8F" w14:textId="77777777" w:rsidR="003369CC" w:rsidRPr="003369CC" w:rsidRDefault="003369CC" w:rsidP="008D33B9">
      <w:pPr>
        <w:numPr>
          <w:ilvl w:val="0"/>
          <w:numId w:val="30"/>
        </w:numPr>
        <w:spacing w:after="160" w:line="259" w:lineRule="auto"/>
        <w:jc w:val="left"/>
        <w:rPr>
          <w:bCs/>
        </w:rPr>
      </w:pPr>
      <w:r w:rsidRPr="003369CC">
        <w:rPr>
          <w:bCs/>
        </w:rPr>
        <w:t>Plan Régional de Développement du Sahel 2010-2014, Conseil Régional du Sahel, Avril 2010</w:t>
      </w:r>
    </w:p>
    <w:p w14:paraId="73FA2B95" w14:textId="77777777" w:rsidR="003369CC" w:rsidRPr="003369CC" w:rsidRDefault="003369CC" w:rsidP="008D33B9">
      <w:pPr>
        <w:numPr>
          <w:ilvl w:val="0"/>
          <w:numId w:val="30"/>
        </w:numPr>
        <w:spacing w:after="160" w:line="259" w:lineRule="auto"/>
        <w:jc w:val="left"/>
        <w:rPr>
          <w:bCs/>
        </w:rPr>
      </w:pPr>
      <w:r w:rsidRPr="003369CC">
        <w:rPr>
          <w:bCs/>
        </w:rPr>
        <w:t>Politique Opérationnelle 4.12 de la Banque Mondiale</w:t>
      </w:r>
    </w:p>
    <w:p w14:paraId="5F66DCC7" w14:textId="77777777" w:rsidR="003369CC" w:rsidRPr="003369CC" w:rsidRDefault="003369CC" w:rsidP="008D33B9">
      <w:pPr>
        <w:numPr>
          <w:ilvl w:val="0"/>
          <w:numId w:val="30"/>
        </w:numPr>
        <w:spacing w:after="160" w:line="259" w:lineRule="auto"/>
        <w:jc w:val="left"/>
        <w:rPr>
          <w:bCs/>
        </w:rPr>
      </w:pPr>
      <w:r w:rsidRPr="003369CC">
        <w:rPr>
          <w:bCs/>
        </w:rPr>
        <w:t xml:space="preserve">Lettre de politique de développement économique et social du gouvernement du Burkina Faso en faveur des refugies et des communautés hôtes </w:t>
      </w:r>
    </w:p>
    <w:p w14:paraId="08309CA2" w14:textId="77777777" w:rsidR="003369CC" w:rsidRPr="003369CC" w:rsidRDefault="003369CC" w:rsidP="008D33B9">
      <w:pPr>
        <w:numPr>
          <w:ilvl w:val="0"/>
          <w:numId w:val="30"/>
        </w:numPr>
        <w:spacing w:after="160" w:line="259" w:lineRule="auto"/>
        <w:jc w:val="left"/>
        <w:rPr>
          <w:bCs/>
        </w:rPr>
      </w:pPr>
      <w:r w:rsidRPr="003369CC">
        <w:rPr>
          <w:bCs/>
        </w:rPr>
        <w:t>Rapport de mission de validation des activités du projet pour les communautés de refugies et d'accueil Projet Filets Sociaux 9-13 mai 2018</w:t>
      </w:r>
    </w:p>
    <w:p w14:paraId="4BF59A43" w14:textId="77777777" w:rsidR="003369CC" w:rsidRPr="003369CC" w:rsidRDefault="003369CC" w:rsidP="008D33B9">
      <w:pPr>
        <w:numPr>
          <w:ilvl w:val="0"/>
          <w:numId w:val="30"/>
        </w:numPr>
        <w:spacing w:after="160" w:line="259" w:lineRule="auto"/>
        <w:jc w:val="left"/>
        <w:rPr>
          <w:bCs/>
        </w:rPr>
      </w:pPr>
      <w:r w:rsidRPr="003369CC">
        <w:rPr>
          <w:bCs/>
        </w:rPr>
        <w:t>Propositions pour la composante « ACCOMPAGNEMENT » du Projet Réfugiés. Projet Filets Sociaux. Document de travail.</w:t>
      </w:r>
    </w:p>
    <w:p w14:paraId="282BEB03" w14:textId="77777777" w:rsidR="003369CC" w:rsidRPr="003369CC" w:rsidRDefault="003369CC" w:rsidP="008D33B9">
      <w:pPr>
        <w:numPr>
          <w:ilvl w:val="0"/>
          <w:numId w:val="30"/>
        </w:numPr>
        <w:spacing w:after="160" w:line="259" w:lineRule="auto"/>
        <w:jc w:val="left"/>
        <w:rPr>
          <w:bCs/>
        </w:rPr>
      </w:pPr>
      <w:r w:rsidRPr="003369CC">
        <w:rPr>
          <w:bCs/>
        </w:rPr>
        <w:t xml:space="preserve">Recueil d’informations dans le cadre de l’élaboration du Projet Réfugiés. Document de mission de supervision mai 2018  </w:t>
      </w:r>
    </w:p>
    <w:p w14:paraId="37E3906E" w14:textId="77777777" w:rsidR="003369CC" w:rsidRPr="003369CC" w:rsidRDefault="003369CC" w:rsidP="008D33B9">
      <w:pPr>
        <w:numPr>
          <w:ilvl w:val="0"/>
          <w:numId w:val="30"/>
        </w:numPr>
        <w:spacing w:after="160" w:line="259" w:lineRule="auto"/>
        <w:jc w:val="left"/>
        <w:rPr>
          <w:bCs/>
        </w:rPr>
      </w:pPr>
      <w:r w:rsidRPr="003369CC">
        <w:rPr>
          <w:bCs/>
        </w:rPr>
        <w:t>Direction générale de l’information et des statistiques sanitaires/Ministère de la sante (2009), Annuaire statistique santé 2008, Ouagadougou, 257 p.</w:t>
      </w:r>
    </w:p>
    <w:p w14:paraId="3028AA99" w14:textId="77777777" w:rsidR="003369CC" w:rsidRPr="003369CC" w:rsidRDefault="003369CC" w:rsidP="008D33B9">
      <w:pPr>
        <w:numPr>
          <w:ilvl w:val="0"/>
          <w:numId w:val="30"/>
        </w:numPr>
        <w:spacing w:after="160" w:line="259" w:lineRule="auto"/>
        <w:jc w:val="left"/>
        <w:rPr>
          <w:bCs/>
        </w:rPr>
      </w:pPr>
      <w:r w:rsidRPr="003369CC">
        <w:rPr>
          <w:bCs/>
        </w:rPr>
        <w:t>Institut national de la statistique et de la démographie (2009), Annuaire statistique 2008, Ouagadougou, 453 p.</w:t>
      </w:r>
    </w:p>
    <w:p w14:paraId="232572DF" w14:textId="77777777" w:rsidR="003369CC" w:rsidRPr="003369CC" w:rsidRDefault="003369CC" w:rsidP="008D33B9">
      <w:pPr>
        <w:numPr>
          <w:ilvl w:val="0"/>
          <w:numId w:val="30"/>
        </w:numPr>
        <w:spacing w:after="160" w:line="259" w:lineRule="auto"/>
        <w:jc w:val="left"/>
        <w:rPr>
          <w:bCs/>
        </w:rPr>
      </w:pPr>
      <w:r w:rsidRPr="003369CC">
        <w:rPr>
          <w:bCs/>
        </w:rPr>
        <w:t>Institut national de la statistique et de la démographie (2008), Recensement général de la population et de l’habitation (RGPH) de 2006 du Burkina Faso-Résultats définitifs, Ouagadougou, 52 p.</w:t>
      </w:r>
    </w:p>
    <w:p w14:paraId="6EB48CD5" w14:textId="77777777" w:rsidR="003369CC" w:rsidRPr="003369CC" w:rsidRDefault="003369CC" w:rsidP="008D33B9">
      <w:pPr>
        <w:numPr>
          <w:ilvl w:val="0"/>
          <w:numId w:val="30"/>
        </w:numPr>
        <w:spacing w:after="160" w:line="259" w:lineRule="auto"/>
        <w:jc w:val="left"/>
        <w:rPr>
          <w:bCs/>
          <w:lang w:val="en-US"/>
        </w:rPr>
      </w:pPr>
      <w:r w:rsidRPr="003369CC">
        <w:rPr>
          <w:bCs/>
          <w:lang w:val="en-US"/>
        </w:rPr>
        <w:t xml:space="preserve">The World Bank Operational Manuel Bank Procedures Environmental Assessment BP 4.01 January 1999; The World Bank Operational Manuel Bank Procedures Environmental Assessment BP 4.01 Annex A January 1999 </w:t>
      </w:r>
    </w:p>
    <w:p w14:paraId="1F8BAD95" w14:textId="77777777" w:rsidR="003369CC" w:rsidRPr="003369CC" w:rsidRDefault="003369CC" w:rsidP="008D33B9">
      <w:pPr>
        <w:numPr>
          <w:ilvl w:val="0"/>
          <w:numId w:val="30"/>
        </w:numPr>
        <w:spacing w:after="160" w:line="259" w:lineRule="auto"/>
        <w:jc w:val="left"/>
        <w:rPr>
          <w:bCs/>
        </w:rPr>
      </w:pPr>
      <w:r w:rsidRPr="003369CC">
        <w:rPr>
          <w:bCs/>
        </w:rPr>
        <w:t>Manuel d’Evaluation Environnementale.  Vol.1 : Politiques, procédures et questions intersectorielles ; Banque Mondiale / Secrétariat francophone de l’Association Internationale pour l’Evaluation d’Impacts ; Montréal, 1999</w:t>
      </w:r>
    </w:p>
    <w:p w14:paraId="4C8EFDAD" w14:textId="77777777" w:rsidR="003369CC" w:rsidRPr="003369CC" w:rsidRDefault="003369CC" w:rsidP="008D33B9">
      <w:pPr>
        <w:numPr>
          <w:ilvl w:val="0"/>
          <w:numId w:val="30"/>
        </w:numPr>
        <w:spacing w:after="160" w:line="259" w:lineRule="auto"/>
        <w:jc w:val="left"/>
        <w:rPr>
          <w:bCs/>
        </w:rPr>
      </w:pPr>
      <w:r w:rsidRPr="003369CC">
        <w:rPr>
          <w:bCs/>
        </w:rPr>
        <w:t>Manuel d’Evaluation Environnementale, Vol.2 : Lignes directrices sectorielles Banque Mondiale / Secrétariat francophone de l’Association Internationale pour l’Evaluation d’Impacts, Montréal, 1999</w:t>
      </w:r>
    </w:p>
    <w:p w14:paraId="24A6B9CE" w14:textId="77777777" w:rsidR="003369CC" w:rsidRPr="003369CC" w:rsidRDefault="003369CC" w:rsidP="008D33B9">
      <w:pPr>
        <w:numPr>
          <w:ilvl w:val="0"/>
          <w:numId w:val="30"/>
        </w:numPr>
        <w:spacing w:after="160" w:line="259" w:lineRule="auto"/>
        <w:jc w:val="left"/>
        <w:rPr>
          <w:bCs/>
        </w:rPr>
      </w:pPr>
      <w:r w:rsidRPr="003369CC">
        <w:rPr>
          <w:bCs/>
        </w:rPr>
        <w:t>Manuel Opérationnel de la Banque Mondiale – Politiques Opérationnelles, Banque Mondiale, Washington, 1999</w:t>
      </w:r>
    </w:p>
    <w:p w14:paraId="2B32D327" w14:textId="77777777" w:rsidR="003369CC" w:rsidRPr="003369CC" w:rsidRDefault="003369CC" w:rsidP="008D33B9">
      <w:pPr>
        <w:numPr>
          <w:ilvl w:val="0"/>
          <w:numId w:val="30"/>
        </w:numPr>
        <w:spacing w:after="160" w:line="259" w:lineRule="auto"/>
        <w:jc w:val="left"/>
        <w:rPr>
          <w:bCs/>
        </w:rPr>
      </w:pPr>
      <w:r w:rsidRPr="003369CC">
        <w:rPr>
          <w:bCs/>
        </w:rPr>
        <w:t>Politiques OP 401, OP 401, OP 404, OP 409, OP 411 OP 412, OP 420, OP 436, OP 437, Banque Mondiale 2001</w:t>
      </w:r>
    </w:p>
    <w:p w14:paraId="57DB454D" w14:textId="77777777" w:rsidR="003369CC" w:rsidRPr="003369CC" w:rsidRDefault="003369CC" w:rsidP="008D33B9">
      <w:pPr>
        <w:numPr>
          <w:ilvl w:val="0"/>
          <w:numId w:val="30"/>
        </w:numPr>
        <w:spacing w:after="160" w:line="259" w:lineRule="auto"/>
        <w:jc w:val="left"/>
        <w:rPr>
          <w:bCs/>
        </w:rPr>
      </w:pPr>
      <w:r w:rsidRPr="003369CC">
        <w:rPr>
          <w:bCs/>
        </w:rPr>
        <w:t>Décret n°2015-1187/PRES/TRANS/PM/MERH/ MATD /MME /MS/ MARHA/ MRA/ MICA/ MHU/ MIDT/ MCT portant conditions et procédures de réalisation et de validation de l’évaluation environnementale stratégique, de l’étude et de la notice d’impact environnemental et social au Burkina Faso</w:t>
      </w:r>
    </w:p>
    <w:p w14:paraId="11FE756A" w14:textId="77777777" w:rsidR="003369CC" w:rsidRPr="003369CC" w:rsidRDefault="003369CC" w:rsidP="008D33B9">
      <w:pPr>
        <w:numPr>
          <w:ilvl w:val="0"/>
          <w:numId w:val="30"/>
        </w:numPr>
        <w:spacing w:after="160" w:line="259" w:lineRule="auto"/>
        <w:jc w:val="left"/>
        <w:rPr>
          <w:bCs/>
        </w:rPr>
      </w:pPr>
      <w:r w:rsidRPr="003369CC">
        <w:rPr>
          <w:bCs/>
        </w:rPr>
        <w:t>Cadre de gestion environnementale et sociale du Projet Filets Sociaux</w:t>
      </w:r>
    </w:p>
    <w:p w14:paraId="69EB2033" w14:textId="77777777" w:rsidR="003369CC" w:rsidRPr="003369CC" w:rsidRDefault="003369CC" w:rsidP="008D33B9">
      <w:pPr>
        <w:numPr>
          <w:ilvl w:val="0"/>
          <w:numId w:val="30"/>
        </w:numPr>
        <w:spacing w:after="160" w:line="259" w:lineRule="auto"/>
        <w:jc w:val="left"/>
        <w:rPr>
          <w:bCs/>
        </w:rPr>
      </w:pPr>
      <w:r w:rsidRPr="003369CC">
        <w:rPr>
          <w:bCs/>
        </w:rPr>
        <w:t>Plan National de Développement Economique et Social du Burkina Faso</w:t>
      </w:r>
    </w:p>
    <w:p w14:paraId="7C3F234F" w14:textId="5DB410B2" w:rsidR="003369CC" w:rsidRDefault="003369CC" w:rsidP="008D33B9">
      <w:pPr>
        <w:numPr>
          <w:ilvl w:val="0"/>
          <w:numId w:val="30"/>
        </w:numPr>
        <w:spacing w:after="160" w:line="259" w:lineRule="auto"/>
        <w:jc w:val="left"/>
        <w:rPr>
          <w:bCs/>
        </w:rPr>
      </w:pPr>
      <w:r w:rsidRPr="003369CC">
        <w:rPr>
          <w:bCs/>
        </w:rPr>
        <w:t xml:space="preserve">Cadre de gestion environnementale et sociale du </w:t>
      </w:r>
      <w:r w:rsidR="00E33267">
        <w:rPr>
          <w:bCs/>
        </w:rPr>
        <w:t>PDCA</w:t>
      </w:r>
      <w:r>
        <w:rPr>
          <w:bCs/>
        </w:rPr>
        <w:t xml:space="preserve"> (version provisoire)</w:t>
      </w:r>
    </w:p>
    <w:p w14:paraId="1D3A854A" w14:textId="4C8CD6A0" w:rsidR="003369CC" w:rsidRDefault="003369CC" w:rsidP="008D33B9">
      <w:pPr>
        <w:numPr>
          <w:ilvl w:val="0"/>
          <w:numId w:val="30"/>
        </w:numPr>
        <w:spacing w:after="160" w:line="259" w:lineRule="auto"/>
        <w:jc w:val="left"/>
        <w:rPr>
          <w:bCs/>
        </w:rPr>
      </w:pPr>
      <w:r>
        <w:rPr>
          <w:bCs/>
        </w:rPr>
        <w:t xml:space="preserve">Cadre de Politique de Réinstallation des Populations </w:t>
      </w:r>
      <w:r w:rsidR="00E33267">
        <w:rPr>
          <w:bCs/>
        </w:rPr>
        <w:t>PDCA</w:t>
      </w:r>
      <w:r>
        <w:rPr>
          <w:bCs/>
        </w:rPr>
        <w:t xml:space="preserve"> (version provisoire)</w:t>
      </w:r>
    </w:p>
    <w:p w14:paraId="69181776" w14:textId="77777777" w:rsidR="003369CC" w:rsidRPr="003369CC" w:rsidRDefault="003369CC" w:rsidP="008D33B9">
      <w:pPr>
        <w:numPr>
          <w:ilvl w:val="0"/>
          <w:numId w:val="30"/>
        </w:numPr>
        <w:spacing w:after="160" w:line="259" w:lineRule="auto"/>
        <w:jc w:val="left"/>
        <w:rPr>
          <w:bCs/>
        </w:rPr>
      </w:pPr>
      <w:r>
        <w:rPr>
          <w:bCs/>
        </w:rPr>
        <w:t>Plan Communal de Développement de la Commune de Banzon 2015-2019</w:t>
      </w:r>
    </w:p>
    <w:p w14:paraId="5C48F0D1" w14:textId="77777777" w:rsidR="003369CC" w:rsidRDefault="003369CC" w:rsidP="008D33B9">
      <w:pPr>
        <w:numPr>
          <w:ilvl w:val="0"/>
          <w:numId w:val="30"/>
        </w:numPr>
        <w:spacing w:after="160" w:line="259" w:lineRule="auto"/>
        <w:jc w:val="left"/>
        <w:rPr>
          <w:bCs/>
        </w:rPr>
      </w:pPr>
      <w:r>
        <w:rPr>
          <w:bCs/>
        </w:rPr>
        <w:t>Document de P</w:t>
      </w:r>
      <w:r w:rsidRPr="003369CC">
        <w:rPr>
          <w:bCs/>
        </w:rPr>
        <w:t>rogramme d’aménagements et de mise</w:t>
      </w:r>
      <w:r>
        <w:rPr>
          <w:bCs/>
        </w:rPr>
        <w:t xml:space="preserve"> en valeur de 1500 ha dans la </w:t>
      </w:r>
      <w:proofErr w:type="spellStart"/>
      <w:r>
        <w:rPr>
          <w:bCs/>
        </w:rPr>
        <w:t>lé</w:t>
      </w:r>
      <w:r w:rsidRPr="003369CC">
        <w:rPr>
          <w:bCs/>
        </w:rPr>
        <w:t>raba</w:t>
      </w:r>
      <w:proofErr w:type="spellEnd"/>
      <w:r>
        <w:rPr>
          <w:bCs/>
        </w:rPr>
        <w:t>, version définitive, décembre 2016</w:t>
      </w:r>
    </w:p>
    <w:p w14:paraId="00156406" w14:textId="63C88013" w:rsidR="00444E47" w:rsidRDefault="003369CC" w:rsidP="008D33B9">
      <w:pPr>
        <w:numPr>
          <w:ilvl w:val="0"/>
          <w:numId w:val="30"/>
        </w:numPr>
        <w:spacing w:after="160" w:line="259" w:lineRule="auto"/>
        <w:jc w:val="left"/>
        <w:rPr>
          <w:bCs/>
        </w:rPr>
      </w:pPr>
      <w:r>
        <w:rPr>
          <w:bCs/>
        </w:rPr>
        <w:t>Programme d</w:t>
      </w:r>
      <w:r w:rsidRPr="003369CC">
        <w:rPr>
          <w:bCs/>
        </w:rPr>
        <w:t>e Développement</w:t>
      </w:r>
      <w:r>
        <w:rPr>
          <w:bCs/>
        </w:rPr>
        <w:t xml:space="preserve"> Et De Compétitivité</w:t>
      </w:r>
      <w:r w:rsidRPr="003369CC">
        <w:rPr>
          <w:bCs/>
        </w:rPr>
        <w:t xml:space="preserve"> Agricole (PDCA</w:t>
      </w:r>
      <w:r>
        <w:rPr>
          <w:bCs/>
        </w:rPr>
        <w:t>) Note conceptuel, avril 2018</w:t>
      </w:r>
    </w:p>
    <w:p w14:paraId="1DE6519D" w14:textId="06A40A8E" w:rsidR="00444E47" w:rsidRDefault="00444E47">
      <w:pPr>
        <w:spacing w:after="160" w:line="259" w:lineRule="auto"/>
        <w:jc w:val="left"/>
        <w:rPr>
          <w:bCs/>
        </w:rPr>
      </w:pPr>
    </w:p>
    <w:p w14:paraId="5E359737" w14:textId="48F70A92" w:rsidR="00975AF8" w:rsidRDefault="00975AF8">
      <w:pPr>
        <w:spacing w:after="160" w:line="259" w:lineRule="auto"/>
        <w:jc w:val="left"/>
        <w:rPr>
          <w:bCs/>
        </w:rPr>
      </w:pPr>
      <w:r>
        <w:rPr>
          <w:bCs/>
        </w:rPr>
        <w:br w:type="page"/>
      </w:r>
    </w:p>
    <w:p w14:paraId="59B65A1B" w14:textId="77777777" w:rsidR="006E2F11" w:rsidRPr="00767EA9" w:rsidRDefault="008F03B4" w:rsidP="001F028D">
      <w:pPr>
        <w:pStyle w:val="Titre1"/>
        <w:numPr>
          <w:ilvl w:val="0"/>
          <w:numId w:val="0"/>
        </w:numPr>
        <w:ind w:left="432"/>
      </w:pPr>
      <w:bookmarkStart w:id="447" w:name="_Toc4988261"/>
      <w:r w:rsidRPr="00767EA9">
        <w:t>ANNEXES</w:t>
      </w:r>
      <w:bookmarkEnd w:id="447"/>
    </w:p>
    <w:p w14:paraId="32897E5C" w14:textId="77777777" w:rsidR="00223625" w:rsidRPr="00767EA9" w:rsidRDefault="00223625" w:rsidP="00767EA9">
      <w:pPr>
        <w:jc w:val="center"/>
        <w:rPr>
          <w:sz w:val="28"/>
          <w:szCs w:val="28"/>
          <w:lang w:val="fr-CA"/>
        </w:rPr>
        <w:sectPr w:rsidR="00223625" w:rsidRPr="00767EA9" w:rsidSect="00535E25">
          <w:footerReference w:type="even" r:id="rId35"/>
          <w:footerReference w:type="default" r:id="rId36"/>
          <w:footerReference w:type="first" r:id="rId37"/>
          <w:pgSz w:w="11900" w:h="16840" w:code="9"/>
          <w:pgMar w:top="1298" w:right="1412" w:bottom="1469" w:left="1349" w:header="720" w:footer="720" w:gutter="0"/>
          <w:cols w:space="720"/>
          <w:titlePg/>
        </w:sectPr>
      </w:pPr>
    </w:p>
    <w:p w14:paraId="77730C26" w14:textId="77777777" w:rsidR="00EB392B" w:rsidRPr="00EB392B" w:rsidRDefault="00EB392B" w:rsidP="00EB392B">
      <w:pPr>
        <w:rPr>
          <w:lang w:val="fr-CA"/>
        </w:rPr>
      </w:pPr>
    </w:p>
    <w:p w14:paraId="4EBC8E8C" w14:textId="632D7F90" w:rsidR="00EB392B" w:rsidRPr="00EB392B" w:rsidRDefault="00EB392B" w:rsidP="00EB392B">
      <w:pPr>
        <w:spacing w:line="480" w:lineRule="auto"/>
        <w:rPr>
          <w:rFonts w:asciiTheme="minorHAnsi" w:eastAsiaTheme="minorEastAsia" w:hAnsiTheme="minorHAnsi" w:cstheme="minorBidi"/>
          <w:noProof/>
          <w:sz w:val="22"/>
          <w14:cntxtAlts w14:val="0"/>
        </w:rPr>
      </w:pPr>
      <w:r w:rsidRPr="00EB392B">
        <w:rPr>
          <w:rStyle w:val="Lienhypertexte"/>
          <w:noProof/>
          <w:color w:val="auto"/>
          <w:u w:val="none"/>
        </w:rPr>
        <w:t>ANNEXE 1 : TERMES DE RÉFÉRENCE</w:t>
      </w:r>
      <w:r w:rsidRPr="00EB392B">
        <w:rPr>
          <w:noProof/>
          <w:webHidden/>
        </w:rPr>
        <w:tab/>
      </w:r>
    </w:p>
    <w:p w14:paraId="32B57018" w14:textId="4DB21276" w:rsidR="00EB392B" w:rsidRPr="00EB392B" w:rsidRDefault="00EB392B" w:rsidP="00EB392B">
      <w:pPr>
        <w:spacing w:line="480" w:lineRule="auto"/>
        <w:rPr>
          <w:rFonts w:asciiTheme="minorHAnsi" w:eastAsiaTheme="minorEastAsia" w:hAnsiTheme="minorHAnsi" w:cstheme="minorBidi"/>
          <w:noProof/>
          <w:sz w:val="22"/>
          <w14:cntxtAlts w14:val="0"/>
        </w:rPr>
      </w:pPr>
      <w:r w:rsidRPr="00EB392B">
        <w:rPr>
          <w:rStyle w:val="Lienhypertexte"/>
          <w:noProof/>
          <w:color w:val="auto"/>
          <w:u w:val="none"/>
        </w:rPr>
        <w:t>ANNEXE 2. LISTES DES PERSONNES RENCONTREES</w:t>
      </w:r>
      <w:r w:rsidRPr="00EB392B">
        <w:rPr>
          <w:noProof/>
          <w:webHidden/>
        </w:rPr>
        <w:tab/>
      </w:r>
    </w:p>
    <w:p w14:paraId="759A1D63" w14:textId="53593A1F" w:rsidR="00EB392B" w:rsidRPr="00EB392B" w:rsidRDefault="00EB392B" w:rsidP="00EB392B">
      <w:pPr>
        <w:spacing w:line="480" w:lineRule="auto"/>
        <w:rPr>
          <w:rFonts w:asciiTheme="minorHAnsi" w:eastAsiaTheme="minorEastAsia" w:hAnsiTheme="minorHAnsi" w:cstheme="minorBidi"/>
          <w:noProof/>
          <w:sz w:val="22"/>
          <w14:cntxtAlts w14:val="0"/>
        </w:rPr>
      </w:pPr>
      <w:r w:rsidRPr="00EB392B">
        <w:rPr>
          <w:rStyle w:val="Lienhypertexte"/>
          <w:noProof/>
          <w:color w:val="auto"/>
          <w:u w:val="none"/>
        </w:rPr>
        <w:t>ANNEXE 3. PV ET COMPTE RENDUS</w:t>
      </w:r>
      <w:r w:rsidRPr="00EB392B">
        <w:rPr>
          <w:noProof/>
          <w:webHidden/>
        </w:rPr>
        <w:tab/>
      </w:r>
    </w:p>
    <w:p w14:paraId="3466428C" w14:textId="0288BEEB" w:rsidR="00EB392B" w:rsidRPr="00EB392B" w:rsidRDefault="00EB392B" w:rsidP="00EB392B">
      <w:pPr>
        <w:spacing w:line="480" w:lineRule="auto"/>
        <w:rPr>
          <w:rFonts w:asciiTheme="minorHAnsi" w:eastAsiaTheme="minorEastAsia" w:hAnsiTheme="minorHAnsi" w:cstheme="minorBidi"/>
          <w:noProof/>
          <w:sz w:val="22"/>
          <w14:cntxtAlts w14:val="0"/>
        </w:rPr>
      </w:pPr>
      <w:r w:rsidRPr="00EB392B">
        <w:rPr>
          <w:rStyle w:val="Lienhypertexte"/>
          <w:noProof/>
          <w:color w:val="auto"/>
          <w:u w:val="none"/>
        </w:rPr>
        <w:t>ANNEXE 4. LISTES DE PRESENCE</w:t>
      </w:r>
      <w:r w:rsidRPr="00EB392B">
        <w:rPr>
          <w:noProof/>
          <w:webHidden/>
        </w:rPr>
        <w:tab/>
      </w:r>
    </w:p>
    <w:p w14:paraId="5213B7C5" w14:textId="22DE2BE8" w:rsidR="00EB392B" w:rsidRPr="00EB392B" w:rsidRDefault="00EB392B" w:rsidP="00EB392B">
      <w:pPr>
        <w:spacing w:line="480" w:lineRule="auto"/>
        <w:rPr>
          <w:rFonts w:asciiTheme="minorHAnsi" w:eastAsiaTheme="minorEastAsia" w:hAnsiTheme="minorHAnsi" w:cstheme="minorBidi"/>
          <w:noProof/>
          <w:sz w:val="22"/>
          <w14:cntxtAlts w14:val="0"/>
        </w:rPr>
      </w:pPr>
      <w:r w:rsidRPr="00EB392B">
        <w:rPr>
          <w:rStyle w:val="Lienhypertexte"/>
          <w:noProof/>
          <w:color w:val="auto"/>
          <w:u w:val="none"/>
        </w:rPr>
        <w:t>ANNEXE 5. LISTE DES PERSONNES VULNERABLES</w:t>
      </w:r>
      <w:r w:rsidRPr="00EB392B">
        <w:rPr>
          <w:noProof/>
          <w:webHidden/>
        </w:rPr>
        <w:tab/>
      </w:r>
    </w:p>
    <w:p w14:paraId="597DE246" w14:textId="05DC1572" w:rsidR="00EB392B" w:rsidRPr="00EB392B" w:rsidRDefault="00EB392B" w:rsidP="00EB392B">
      <w:pPr>
        <w:spacing w:line="480" w:lineRule="auto"/>
        <w:rPr>
          <w:rFonts w:asciiTheme="minorHAnsi" w:eastAsiaTheme="minorEastAsia" w:hAnsiTheme="minorHAnsi" w:cstheme="minorBidi"/>
          <w:noProof/>
          <w:sz w:val="22"/>
          <w14:cntxtAlts w14:val="0"/>
        </w:rPr>
      </w:pPr>
      <w:r w:rsidRPr="00EB392B">
        <w:rPr>
          <w:rStyle w:val="Lienhypertexte"/>
          <w:noProof/>
          <w:color w:val="auto"/>
          <w:u w:val="none"/>
        </w:rPr>
        <w:t>ANNEXE 6. REPERTOIRE DES PAP ET DE LEURS BIENS.</w:t>
      </w:r>
      <w:r w:rsidRPr="00EB392B">
        <w:rPr>
          <w:noProof/>
          <w:webHidden/>
        </w:rPr>
        <w:tab/>
      </w:r>
    </w:p>
    <w:p w14:paraId="4D5E6BE0" w14:textId="3D1B38AB" w:rsidR="00EB392B" w:rsidRPr="00EB392B" w:rsidRDefault="00EB392B" w:rsidP="00EB392B">
      <w:pPr>
        <w:spacing w:line="480" w:lineRule="auto"/>
        <w:rPr>
          <w:rFonts w:asciiTheme="minorHAnsi" w:eastAsiaTheme="minorEastAsia" w:hAnsiTheme="minorHAnsi" w:cstheme="minorBidi"/>
          <w:noProof/>
          <w:sz w:val="22"/>
          <w14:cntxtAlts w14:val="0"/>
        </w:rPr>
      </w:pPr>
      <w:r w:rsidRPr="00EB392B">
        <w:rPr>
          <w:rStyle w:val="Lienhypertexte"/>
          <w:noProof/>
          <w:color w:val="auto"/>
          <w:u w:val="none"/>
        </w:rPr>
        <w:t>ANNEXE 7. FICHES INDIVIDUELLES DE COMPENSATION</w:t>
      </w:r>
      <w:r w:rsidRPr="00EB392B">
        <w:rPr>
          <w:noProof/>
          <w:webHidden/>
        </w:rPr>
        <w:tab/>
      </w:r>
    </w:p>
    <w:p w14:paraId="3A5D3F0D" w14:textId="233A00AF" w:rsidR="00EB392B" w:rsidRPr="00EB392B" w:rsidRDefault="00EB392B" w:rsidP="00EB392B">
      <w:pPr>
        <w:spacing w:line="480" w:lineRule="auto"/>
        <w:rPr>
          <w:rFonts w:asciiTheme="minorHAnsi" w:eastAsiaTheme="minorEastAsia" w:hAnsiTheme="minorHAnsi" w:cstheme="minorBidi"/>
          <w:noProof/>
          <w:sz w:val="22"/>
          <w14:cntxtAlts w14:val="0"/>
        </w:rPr>
      </w:pPr>
      <w:r w:rsidRPr="00EB392B">
        <w:rPr>
          <w:rStyle w:val="Lienhypertexte"/>
          <w:noProof/>
          <w:color w:val="auto"/>
          <w:u w:val="none"/>
        </w:rPr>
        <w:t>ANNEXE8. ACCORDS DE NEGOCIATION</w:t>
      </w:r>
      <w:r w:rsidRPr="00EB392B">
        <w:rPr>
          <w:noProof/>
          <w:webHidden/>
        </w:rPr>
        <w:tab/>
      </w:r>
    </w:p>
    <w:p w14:paraId="26B0B24D" w14:textId="04E48B31" w:rsidR="00EB392B" w:rsidRPr="00EB392B" w:rsidRDefault="00EB392B" w:rsidP="00EB392B">
      <w:pPr>
        <w:tabs>
          <w:tab w:val="left" w:pos="975"/>
        </w:tabs>
        <w:rPr>
          <w:lang w:val="fr-CA"/>
        </w:rPr>
      </w:pPr>
    </w:p>
    <w:p w14:paraId="339219BA" w14:textId="06F1CA24" w:rsidR="006E2F11" w:rsidRPr="00EB392B" w:rsidRDefault="00EB392B" w:rsidP="00EB392B">
      <w:pPr>
        <w:tabs>
          <w:tab w:val="left" w:pos="975"/>
        </w:tabs>
        <w:rPr>
          <w:lang w:val="fr-CA"/>
        </w:rPr>
        <w:sectPr w:rsidR="006E2F11" w:rsidRPr="00EB392B" w:rsidSect="006E2F11">
          <w:type w:val="continuous"/>
          <w:pgSz w:w="11900" w:h="16840" w:code="9"/>
          <w:pgMar w:top="1298" w:right="1412" w:bottom="1469" w:left="1349" w:header="720" w:footer="720" w:gutter="0"/>
          <w:cols w:space="720"/>
          <w:titlePg/>
        </w:sectPr>
      </w:pPr>
      <w:r>
        <w:rPr>
          <w:lang w:val="fr-CA"/>
        </w:rPr>
        <w:tab/>
      </w:r>
    </w:p>
    <w:p w14:paraId="2369CCDC" w14:textId="43ABAAC1" w:rsidR="006E2F11" w:rsidRDefault="006E2F11" w:rsidP="008B6CDE">
      <w:pPr>
        <w:pStyle w:val="Titre1"/>
        <w:sectPr w:rsidR="006E2F11" w:rsidSect="006E2F11">
          <w:headerReference w:type="default" r:id="rId38"/>
          <w:footerReference w:type="default" r:id="rId39"/>
          <w:pgSz w:w="11900" w:h="16840" w:code="9"/>
          <w:pgMar w:top="1298" w:right="1412" w:bottom="1469" w:left="1349" w:header="720" w:footer="720" w:gutter="0"/>
          <w:pgNumType w:fmt="lowerRoman" w:start="1"/>
          <w:cols w:space="720"/>
          <w:docGrid w:linePitch="326"/>
        </w:sectPr>
      </w:pPr>
    </w:p>
    <w:p w14:paraId="1DF463C6" w14:textId="77777777" w:rsidR="006E2F11" w:rsidRDefault="006E2F11" w:rsidP="006E2F11">
      <w:pPr>
        <w:spacing w:after="160" w:line="256" w:lineRule="auto"/>
        <w:jc w:val="left"/>
        <w:rPr>
          <w:bCs/>
          <w:lang w:val="fr-CA"/>
        </w:rPr>
      </w:pPr>
    </w:p>
    <w:p w14:paraId="43A46325" w14:textId="77777777" w:rsidR="006E2F11" w:rsidRDefault="006E2F11" w:rsidP="006E2F11">
      <w:pPr>
        <w:spacing w:after="160" w:line="256" w:lineRule="auto"/>
        <w:jc w:val="left"/>
        <w:rPr>
          <w:bCs/>
          <w:lang w:val="fr-CA"/>
        </w:rPr>
      </w:pPr>
    </w:p>
    <w:p w14:paraId="00017DF2" w14:textId="77777777" w:rsidR="006E2F11" w:rsidRDefault="006E2F11" w:rsidP="006E2F11">
      <w:pPr>
        <w:spacing w:after="160" w:line="256" w:lineRule="auto"/>
        <w:jc w:val="left"/>
        <w:rPr>
          <w:bCs/>
          <w:lang w:val="fr-CA"/>
        </w:rPr>
      </w:pPr>
    </w:p>
    <w:p w14:paraId="54496E1A" w14:textId="77777777" w:rsidR="006E2F11" w:rsidRDefault="006E2F11" w:rsidP="006E2F11">
      <w:pPr>
        <w:spacing w:after="160" w:line="256" w:lineRule="auto"/>
        <w:jc w:val="left"/>
        <w:rPr>
          <w:bCs/>
          <w:lang w:val="fr-CA"/>
        </w:rPr>
      </w:pPr>
    </w:p>
    <w:p w14:paraId="442229D8" w14:textId="77777777" w:rsidR="00223625" w:rsidRDefault="00223625" w:rsidP="006E2F11">
      <w:pPr>
        <w:jc w:val="center"/>
        <w:rPr>
          <w:b/>
          <w:bCs/>
          <w:lang w:val="fr-CA"/>
        </w:rPr>
      </w:pPr>
    </w:p>
    <w:p w14:paraId="6DAC289F" w14:textId="77777777" w:rsidR="00223625" w:rsidRDefault="00223625" w:rsidP="006E2F11">
      <w:pPr>
        <w:jc w:val="center"/>
        <w:rPr>
          <w:b/>
          <w:bCs/>
          <w:lang w:val="fr-CA"/>
        </w:rPr>
      </w:pPr>
    </w:p>
    <w:p w14:paraId="009F3DD9" w14:textId="77777777" w:rsidR="00223625" w:rsidRDefault="00223625" w:rsidP="006E2F11">
      <w:pPr>
        <w:jc w:val="center"/>
        <w:rPr>
          <w:b/>
          <w:bCs/>
          <w:lang w:val="fr-CA"/>
        </w:rPr>
      </w:pPr>
    </w:p>
    <w:p w14:paraId="78145877" w14:textId="77777777" w:rsidR="00223625" w:rsidRDefault="00223625" w:rsidP="006E2F11">
      <w:pPr>
        <w:jc w:val="center"/>
        <w:rPr>
          <w:b/>
          <w:bCs/>
          <w:lang w:val="fr-CA"/>
        </w:rPr>
      </w:pPr>
    </w:p>
    <w:p w14:paraId="3F92B4A2" w14:textId="77777777" w:rsidR="00223625" w:rsidRDefault="00223625" w:rsidP="006E2F11">
      <w:pPr>
        <w:jc w:val="center"/>
        <w:rPr>
          <w:b/>
          <w:bCs/>
          <w:lang w:val="fr-CA"/>
        </w:rPr>
      </w:pPr>
    </w:p>
    <w:p w14:paraId="7A288357" w14:textId="77777777" w:rsidR="00223625" w:rsidRDefault="00223625" w:rsidP="006E2F11">
      <w:pPr>
        <w:jc w:val="center"/>
        <w:rPr>
          <w:b/>
          <w:bCs/>
          <w:lang w:val="fr-CA"/>
        </w:rPr>
      </w:pPr>
    </w:p>
    <w:p w14:paraId="7F438E4C" w14:textId="77777777" w:rsidR="00223625" w:rsidRDefault="00223625" w:rsidP="006E2F11">
      <w:pPr>
        <w:jc w:val="center"/>
        <w:rPr>
          <w:b/>
          <w:bCs/>
          <w:lang w:val="fr-CA"/>
        </w:rPr>
      </w:pPr>
    </w:p>
    <w:p w14:paraId="5DB6F6D0" w14:textId="77777777" w:rsidR="00223625" w:rsidRDefault="00223625" w:rsidP="006E2F11">
      <w:pPr>
        <w:jc w:val="center"/>
        <w:rPr>
          <w:b/>
          <w:bCs/>
          <w:lang w:val="fr-CA"/>
        </w:rPr>
      </w:pPr>
    </w:p>
    <w:p w14:paraId="4F27777B" w14:textId="77777777" w:rsidR="00223625" w:rsidRDefault="00223625" w:rsidP="006E2F11">
      <w:pPr>
        <w:jc w:val="center"/>
        <w:rPr>
          <w:b/>
          <w:bCs/>
          <w:lang w:val="fr-CA"/>
        </w:rPr>
      </w:pPr>
    </w:p>
    <w:p w14:paraId="381F956E" w14:textId="77777777" w:rsidR="00223625" w:rsidRDefault="00223625" w:rsidP="006E2F11">
      <w:pPr>
        <w:jc w:val="center"/>
        <w:rPr>
          <w:b/>
          <w:bCs/>
          <w:lang w:val="fr-CA"/>
        </w:rPr>
      </w:pPr>
    </w:p>
    <w:p w14:paraId="2EB47E72" w14:textId="77777777" w:rsidR="00223625" w:rsidRDefault="00223625" w:rsidP="006E2F11">
      <w:pPr>
        <w:jc w:val="center"/>
        <w:rPr>
          <w:b/>
          <w:bCs/>
          <w:lang w:val="fr-CA"/>
        </w:rPr>
      </w:pPr>
    </w:p>
    <w:p w14:paraId="5D639AF4" w14:textId="77777777" w:rsidR="00223625" w:rsidRDefault="00223625" w:rsidP="006E2F11">
      <w:pPr>
        <w:jc w:val="center"/>
        <w:rPr>
          <w:b/>
          <w:bCs/>
          <w:lang w:val="fr-CA"/>
        </w:rPr>
      </w:pPr>
    </w:p>
    <w:p w14:paraId="1BD4D786" w14:textId="77777777" w:rsidR="00223625" w:rsidRDefault="00223625" w:rsidP="006E2F11">
      <w:pPr>
        <w:jc w:val="center"/>
        <w:rPr>
          <w:b/>
          <w:bCs/>
          <w:lang w:val="fr-CA"/>
        </w:rPr>
      </w:pPr>
    </w:p>
    <w:p w14:paraId="4F5CFF2E" w14:textId="77777777" w:rsidR="00223625" w:rsidRDefault="00223625" w:rsidP="006E2F11">
      <w:pPr>
        <w:jc w:val="center"/>
        <w:rPr>
          <w:b/>
          <w:bCs/>
          <w:lang w:val="fr-CA"/>
        </w:rPr>
      </w:pPr>
    </w:p>
    <w:p w14:paraId="3DB656D6" w14:textId="77777777" w:rsidR="00223625" w:rsidRDefault="00223625" w:rsidP="006E2F11">
      <w:pPr>
        <w:jc w:val="center"/>
        <w:rPr>
          <w:b/>
          <w:bCs/>
          <w:lang w:val="fr-CA"/>
        </w:rPr>
      </w:pPr>
    </w:p>
    <w:p w14:paraId="172E2264" w14:textId="77777777" w:rsidR="00223625" w:rsidRDefault="00223625" w:rsidP="006E2F11">
      <w:pPr>
        <w:jc w:val="center"/>
        <w:rPr>
          <w:b/>
          <w:bCs/>
          <w:lang w:val="fr-CA"/>
        </w:rPr>
      </w:pPr>
    </w:p>
    <w:p w14:paraId="534B6AF9" w14:textId="77777777" w:rsidR="006E2F11" w:rsidRDefault="006E2F11" w:rsidP="006E2F11">
      <w:pPr>
        <w:jc w:val="center"/>
        <w:rPr>
          <w:b/>
          <w:bCs/>
          <w:lang w:val="fr-CA"/>
        </w:rPr>
      </w:pPr>
    </w:p>
    <w:p w14:paraId="0F53B18C" w14:textId="77777777" w:rsidR="006E2F11" w:rsidRDefault="006E2F11" w:rsidP="006E2F11">
      <w:pPr>
        <w:jc w:val="center"/>
        <w:rPr>
          <w:b/>
          <w:bCs/>
          <w:lang w:val="fr-CA"/>
        </w:rPr>
      </w:pPr>
    </w:p>
    <w:p w14:paraId="18CEFF3C" w14:textId="77777777" w:rsidR="006E2F11" w:rsidRDefault="006E2F11" w:rsidP="006E2F11">
      <w:pPr>
        <w:jc w:val="center"/>
        <w:rPr>
          <w:b/>
          <w:bCs/>
          <w:lang w:val="fr-CA"/>
        </w:rPr>
      </w:pPr>
    </w:p>
    <w:p w14:paraId="58225D30" w14:textId="77777777" w:rsidR="006E2F11" w:rsidRDefault="006E2F11" w:rsidP="006E2F11">
      <w:pPr>
        <w:jc w:val="center"/>
        <w:rPr>
          <w:b/>
          <w:bCs/>
          <w:lang w:val="fr-CA"/>
        </w:rPr>
      </w:pPr>
    </w:p>
    <w:p w14:paraId="395DE3B6" w14:textId="77777777" w:rsidR="006E2F11" w:rsidRDefault="006E2F11" w:rsidP="001F028D">
      <w:pPr>
        <w:pStyle w:val="Titre1"/>
        <w:numPr>
          <w:ilvl w:val="0"/>
          <w:numId w:val="0"/>
        </w:numPr>
        <w:ind w:left="432"/>
      </w:pPr>
      <w:bookmarkStart w:id="448" w:name="_Toc2262350"/>
      <w:bookmarkStart w:id="449" w:name="_Toc2244747"/>
      <w:bookmarkStart w:id="450" w:name="_Toc2342102"/>
      <w:bookmarkStart w:id="451" w:name="_Toc2343406"/>
      <w:bookmarkStart w:id="452" w:name="_Toc4498141"/>
      <w:bookmarkStart w:id="453" w:name="_Toc4988262"/>
      <w:r>
        <w:t>ANNEXE 1 : TERMES DE RÉFÉRENCE</w:t>
      </w:r>
      <w:bookmarkEnd w:id="448"/>
      <w:bookmarkEnd w:id="449"/>
      <w:bookmarkEnd w:id="450"/>
      <w:bookmarkEnd w:id="451"/>
      <w:bookmarkEnd w:id="452"/>
      <w:bookmarkEnd w:id="453"/>
    </w:p>
    <w:p w14:paraId="61F59ED2" w14:textId="77777777" w:rsidR="006E2F11" w:rsidRDefault="006E2F11" w:rsidP="006E2F11">
      <w:pPr>
        <w:jc w:val="center"/>
        <w:rPr>
          <w:b/>
          <w:bCs/>
          <w:lang w:val="fr-CA"/>
        </w:rPr>
      </w:pPr>
    </w:p>
    <w:p w14:paraId="26DAD919" w14:textId="77777777" w:rsidR="006E2F11" w:rsidRDefault="006E2F11" w:rsidP="006E2F11">
      <w:pPr>
        <w:jc w:val="center"/>
        <w:rPr>
          <w:b/>
          <w:bCs/>
          <w:lang w:val="fr-CA"/>
        </w:rPr>
      </w:pPr>
    </w:p>
    <w:p w14:paraId="34C762C2" w14:textId="77777777" w:rsidR="006E2F11" w:rsidRDefault="006E2F11" w:rsidP="006E2F11">
      <w:pPr>
        <w:jc w:val="center"/>
        <w:rPr>
          <w:b/>
          <w:bCs/>
          <w:lang w:val="fr-CA"/>
        </w:rPr>
      </w:pPr>
    </w:p>
    <w:p w14:paraId="60247BAD" w14:textId="77777777" w:rsidR="006E2F11" w:rsidRDefault="006E2F11" w:rsidP="006E2F11">
      <w:pPr>
        <w:jc w:val="center"/>
        <w:rPr>
          <w:b/>
          <w:bCs/>
          <w:lang w:val="fr-CA"/>
        </w:rPr>
      </w:pPr>
    </w:p>
    <w:p w14:paraId="72A97576" w14:textId="77777777" w:rsidR="006E2F11" w:rsidRDefault="006E2F11" w:rsidP="006E2F11">
      <w:pPr>
        <w:jc w:val="center"/>
        <w:rPr>
          <w:b/>
          <w:bCs/>
          <w:lang w:val="fr-CA"/>
        </w:rPr>
      </w:pPr>
    </w:p>
    <w:p w14:paraId="6A0C12FF" w14:textId="77777777" w:rsidR="006E2F11" w:rsidRDefault="006E2F11" w:rsidP="006E2F11">
      <w:pPr>
        <w:jc w:val="center"/>
        <w:rPr>
          <w:b/>
          <w:bCs/>
          <w:lang w:val="fr-CA"/>
        </w:rPr>
      </w:pPr>
    </w:p>
    <w:p w14:paraId="6C41A676" w14:textId="77777777" w:rsidR="006E2F11" w:rsidRDefault="006E2F11" w:rsidP="006E2F11">
      <w:pPr>
        <w:jc w:val="center"/>
        <w:rPr>
          <w:b/>
          <w:bCs/>
          <w:lang w:val="fr-CA"/>
        </w:rPr>
      </w:pPr>
    </w:p>
    <w:p w14:paraId="2D9BF74D" w14:textId="77777777" w:rsidR="006E2F11" w:rsidRDefault="006E2F11" w:rsidP="006E2F11">
      <w:pPr>
        <w:jc w:val="center"/>
        <w:rPr>
          <w:b/>
          <w:bCs/>
          <w:lang w:val="fr-CA"/>
        </w:rPr>
      </w:pPr>
    </w:p>
    <w:p w14:paraId="536B1751" w14:textId="77777777" w:rsidR="006E2F11" w:rsidRDefault="006E2F11" w:rsidP="006E2F11">
      <w:pPr>
        <w:jc w:val="center"/>
        <w:rPr>
          <w:b/>
          <w:bCs/>
          <w:lang w:val="fr-CA"/>
        </w:rPr>
      </w:pPr>
    </w:p>
    <w:p w14:paraId="4E6A702B" w14:textId="77777777" w:rsidR="006E2F11" w:rsidRDefault="006E2F11" w:rsidP="006E2F11">
      <w:pPr>
        <w:jc w:val="center"/>
        <w:rPr>
          <w:b/>
          <w:bCs/>
          <w:lang w:val="fr-CA"/>
        </w:rPr>
      </w:pPr>
    </w:p>
    <w:p w14:paraId="645DF11E" w14:textId="77777777" w:rsidR="006E2F11" w:rsidRDefault="006E2F11" w:rsidP="006E2F11">
      <w:pPr>
        <w:jc w:val="center"/>
        <w:rPr>
          <w:b/>
          <w:bCs/>
          <w:lang w:val="fr-CA"/>
        </w:rPr>
      </w:pPr>
    </w:p>
    <w:p w14:paraId="02F80164" w14:textId="77777777" w:rsidR="006E2F11" w:rsidRDefault="006E2F11" w:rsidP="006E2F11">
      <w:pPr>
        <w:jc w:val="center"/>
        <w:rPr>
          <w:b/>
          <w:bCs/>
          <w:lang w:val="fr-CA"/>
        </w:rPr>
      </w:pPr>
    </w:p>
    <w:p w14:paraId="7F5A059B" w14:textId="77777777" w:rsidR="006E2F11" w:rsidRDefault="006E2F11" w:rsidP="006E2F11">
      <w:pPr>
        <w:jc w:val="center"/>
        <w:rPr>
          <w:b/>
          <w:bCs/>
          <w:lang w:val="fr-CA"/>
        </w:rPr>
      </w:pPr>
    </w:p>
    <w:p w14:paraId="3B9618ED" w14:textId="77777777" w:rsidR="006E2F11" w:rsidRDefault="006E2F11" w:rsidP="006E2F11">
      <w:pPr>
        <w:jc w:val="center"/>
        <w:rPr>
          <w:b/>
          <w:bCs/>
          <w:lang w:val="fr-CA"/>
        </w:rPr>
      </w:pPr>
    </w:p>
    <w:p w14:paraId="08471232" w14:textId="77777777" w:rsidR="006E2F11" w:rsidRDefault="006E2F11" w:rsidP="006E2F11">
      <w:pPr>
        <w:jc w:val="center"/>
        <w:rPr>
          <w:b/>
          <w:bCs/>
          <w:lang w:val="fr-CA"/>
        </w:rPr>
      </w:pPr>
    </w:p>
    <w:p w14:paraId="2991B054" w14:textId="77777777" w:rsidR="006E2F11" w:rsidRDefault="006E2F11" w:rsidP="006E2F11">
      <w:pPr>
        <w:jc w:val="center"/>
        <w:rPr>
          <w:b/>
          <w:bCs/>
          <w:lang w:val="fr-CA"/>
        </w:rPr>
      </w:pPr>
    </w:p>
    <w:p w14:paraId="552647C7" w14:textId="77777777" w:rsidR="006E2F11" w:rsidRDefault="006E2F11" w:rsidP="006E2F11">
      <w:pPr>
        <w:jc w:val="center"/>
        <w:rPr>
          <w:b/>
          <w:bCs/>
          <w:lang w:val="fr-CA"/>
        </w:rPr>
      </w:pPr>
    </w:p>
    <w:p w14:paraId="389C7F26" w14:textId="77777777" w:rsidR="006E2F11" w:rsidRDefault="006E2F11" w:rsidP="006E2F11">
      <w:pPr>
        <w:jc w:val="center"/>
        <w:rPr>
          <w:b/>
          <w:bCs/>
          <w:lang w:val="fr-CA"/>
        </w:rPr>
      </w:pPr>
    </w:p>
    <w:p w14:paraId="66C6B72F" w14:textId="77777777" w:rsidR="006E2F11" w:rsidRDefault="006E2F11" w:rsidP="006E2F11">
      <w:pPr>
        <w:jc w:val="center"/>
        <w:rPr>
          <w:b/>
          <w:bCs/>
          <w:lang w:val="fr-CA"/>
        </w:rPr>
      </w:pPr>
    </w:p>
    <w:p w14:paraId="706E72DE" w14:textId="77777777" w:rsidR="006E2F11" w:rsidRDefault="006E2F11" w:rsidP="006E2F11">
      <w:pPr>
        <w:jc w:val="center"/>
        <w:rPr>
          <w:b/>
          <w:bCs/>
          <w:lang w:val="fr-CA"/>
        </w:rPr>
      </w:pPr>
    </w:p>
    <w:p w14:paraId="3033D035" w14:textId="77777777" w:rsidR="006E2F11" w:rsidRDefault="006E2F11" w:rsidP="006E2F11">
      <w:pPr>
        <w:jc w:val="center"/>
        <w:rPr>
          <w:b/>
          <w:bCs/>
          <w:lang w:val="fr-CA"/>
        </w:rPr>
      </w:pPr>
    </w:p>
    <w:p w14:paraId="358A8925" w14:textId="77777777" w:rsidR="006E2F11" w:rsidRDefault="006E2F11" w:rsidP="006E2F11">
      <w:pPr>
        <w:jc w:val="center"/>
        <w:rPr>
          <w:b/>
          <w:bCs/>
          <w:lang w:val="fr-CA"/>
        </w:rPr>
      </w:pPr>
    </w:p>
    <w:p w14:paraId="1EBC1BE6" w14:textId="77777777" w:rsidR="006E2F11" w:rsidRDefault="006E2F11" w:rsidP="006E2F11">
      <w:pPr>
        <w:jc w:val="center"/>
        <w:rPr>
          <w:b/>
          <w:bCs/>
          <w:lang w:val="fr-CA"/>
        </w:rPr>
      </w:pPr>
    </w:p>
    <w:p w14:paraId="5839A4F6" w14:textId="77777777" w:rsidR="006E2F11" w:rsidRDefault="006E2F11" w:rsidP="006E2F11">
      <w:pPr>
        <w:jc w:val="center"/>
        <w:rPr>
          <w:b/>
          <w:bCs/>
          <w:lang w:val="fr-CA"/>
        </w:rPr>
      </w:pPr>
    </w:p>
    <w:p w14:paraId="367A4404" w14:textId="77777777" w:rsidR="006E2F11" w:rsidRDefault="006E2F11" w:rsidP="006E2F11">
      <w:pPr>
        <w:jc w:val="center"/>
        <w:rPr>
          <w:b/>
          <w:bCs/>
          <w:lang w:val="fr-CA"/>
        </w:rPr>
      </w:pPr>
    </w:p>
    <w:p w14:paraId="0B900E58" w14:textId="77777777" w:rsidR="006E2F11" w:rsidRDefault="006E2F11" w:rsidP="006E2F11">
      <w:pPr>
        <w:jc w:val="center"/>
        <w:rPr>
          <w:b/>
          <w:bCs/>
          <w:lang w:val="fr-CA"/>
        </w:rPr>
      </w:pPr>
    </w:p>
    <w:p w14:paraId="308304FC" w14:textId="77777777" w:rsidR="006E2F11" w:rsidRDefault="006E2F11" w:rsidP="006E2F11">
      <w:pPr>
        <w:jc w:val="center"/>
        <w:rPr>
          <w:b/>
          <w:bCs/>
          <w:lang w:val="fr-CA"/>
        </w:rPr>
      </w:pPr>
    </w:p>
    <w:p w14:paraId="2D63082C" w14:textId="77777777" w:rsidR="006E2F11" w:rsidRDefault="006E2F11" w:rsidP="006E2F11">
      <w:pPr>
        <w:jc w:val="center"/>
        <w:rPr>
          <w:b/>
          <w:bCs/>
          <w:lang w:val="fr-CA"/>
        </w:rPr>
      </w:pPr>
    </w:p>
    <w:p w14:paraId="4B3D448B" w14:textId="77777777" w:rsidR="006E2F11" w:rsidRDefault="006E2F11" w:rsidP="006E2F11">
      <w:pPr>
        <w:jc w:val="center"/>
        <w:rPr>
          <w:b/>
          <w:bCs/>
          <w:lang w:val="fr-CA"/>
        </w:rPr>
      </w:pPr>
    </w:p>
    <w:p w14:paraId="087B6A0E" w14:textId="77777777" w:rsidR="006E2F11" w:rsidRDefault="006E2F11" w:rsidP="006E2F11">
      <w:pPr>
        <w:spacing w:after="160" w:line="256" w:lineRule="auto"/>
        <w:jc w:val="left"/>
        <w:rPr>
          <w:b/>
          <w:bCs/>
        </w:rPr>
      </w:pPr>
    </w:p>
    <w:p w14:paraId="01A06199" w14:textId="77777777" w:rsidR="006E2F11" w:rsidRDefault="006E2F11" w:rsidP="006E2F11">
      <w:pPr>
        <w:spacing w:after="160" w:line="256" w:lineRule="auto"/>
        <w:jc w:val="left"/>
        <w:rPr>
          <w:b/>
          <w:bCs/>
        </w:rPr>
      </w:pPr>
      <w:r>
        <w:rPr>
          <w:b/>
          <w:bCs/>
        </w:rPr>
        <w:t>BURKINA FASO</w:t>
      </w:r>
    </w:p>
    <w:p w14:paraId="00CCDB24" w14:textId="77777777" w:rsidR="006E2F11" w:rsidRDefault="006E2F11" w:rsidP="006E2F11">
      <w:pPr>
        <w:spacing w:after="160" w:line="256" w:lineRule="auto"/>
        <w:jc w:val="left"/>
        <w:rPr>
          <w:b/>
          <w:bCs/>
        </w:rPr>
      </w:pPr>
      <w:r>
        <w:rPr>
          <w:b/>
          <w:bCs/>
        </w:rPr>
        <w:t>-------</w:t>
      </w:r>
    </w:p>
    <w:p w14:paraId="4DFF9C2A" w14:textId="77777777" w:rsidR="006E2F11" w:rsidRDefault="006E2F11" w:rsidP="006E2F11">
      <w:pPr>
        <w:spacing w:after="160" w:line="256" w:lineRule="auto"/>
        <w:jc w:val="left"/>
        <w:rPr>
          <w:b/>
          <w:bCs/>
        </w:rPr>
      </w:pPr>
      <w:r>
        <w:rPr>
          <w:b/>
          <w:bCs/>
        </w:rPr>
        <w:t>Unité - Progrès - Justice</w:t>
      </w:r>
    </w:p>
    <w:p w14:paraId="6216E36A" w14:textId="77777777" w:rsidR="006E2F11" w:rsidRDefault="006E2F11" w:rsidP="006E2F11">
      <w:pPr>
        <w:spacing w:after="160" w:line="256" w:lineRule="auto"/>
        <w:jc w:val="left"/>
        <w:rPr>
          <w:b/>
          <w:bCs/>
        </w:rPr>
      </w:pPr>
    </w:p>
    <w:p w14:paraId="231F372C" w14:textId="77777777" w:rsidR="006E2F11" w:rsidRDefault="006E2F11" w:rsidP="006E2F11">
      <w:pPr>
        <w:spacing w:after="160" w:line="256" w:lineRule="auto"/>
        <w:jc w:val="left"/>
        <w:rPr>
          <w:b/>
          <w:bCs/>
        </w:rPr>
      </w:pPr>
    </w:p>
    <w:p w14:paraId="7F944868" w14:textId="77777777" w:rsidR="006E2F11" w:rsidRDefault="006E2F11" w:rsidP="006E2F11">
      <w:pPr>
        <w:spacing w:after="160" w:line="256" w:lineRule="auto"/>
        <w:jc w:val="left"/>
        <w:rPr>
          <w:b/>
          <w:bCs/>
        </w:rPr>
      </w:pPr>
    </w:p>
    <w:p w14:paraId="76AAAB2C" w14:textId="77777777" w:rsidR="006E2F11" w:rsidRDefault="006E2F11" w:rsidP="006E2F11">
      <w:pPr>
        <w:spacing w:after="160" w:line="256" w:lineRule="auto"/>
        <w:jc w:val="left"/>
        <w:rPr>
          <w:b/>
          <w:bCs/>
        </w:rPr>
      </w:pPr>
      <w:r>
        <w:rPr>
          <w:b/>
          <w:bCs/>
        </w:rPr>
        <w:tab/>
      </w:r>
      <w:r>
        <w:rPr>
          <w:b/>
          <w:bCs/>
          <w:i/>
        </w:rPr>
        <w:t xml:space="preserve"> </w:t>
      </w:r>
    </w:p>
    <w:p w14:paraId="0C75BEAF" w14:textId="77777777" w:rsidR="006E2F11" w:rsidRDefault="006E2F11" w:rsidP="006E2F11">
      <w:pPr>
        <w:spacing w:after="160" w:line="256" w:lineRule="auto"/>
        <w:jc w:val="left"/>
        <w:rPr>
          <w:b/>
          <w:bCs/>
        </w:rPr>
      </w:pPr>
    </w:p>
    <w:p w14:paraId="1C20F141" w14:textId="77777777" w:rsidR="006E2F11" w:rsidRDefault="006E2F11" w:rsidP="006E2F11">
      <w:pPr>
        <w:spacing w:after="160" w:line="256" w:lineRule="auto"/>
        <w:jc w:val="left"/>
        <w:rPr>
          <w:b/>
          <w:bCs/>
        </w:rPr>
      </w:pPr>
      <w:r>
        <w:rPr>
          <w:b/>
          <w:bCs/>
        </w:rPr>
        <w:t xml:space="preserve"> </w:t>
      </w:r>
    </w:p>
    <w:p w14:paraId="36D40E80" w14:textId="77777777" w:rsidR="006E2F11" w:rsidRDefault="006E2F11" w:rsidP="006E2F11">
      <w:pPr>
        <w:spacing w:after="160" w:line="256" w:lineRule="auto"/>
        <w:jc w:val="left"/>
        <w:rPr>
          <w:b/>
          <w:bCs/>
        </w:rPr>
      </w:pPr>
      <w:r>
        <w:rPr>
          <w:b/>
          <w:bCs/>
        </w:rPr>
        <w:t>PROGRAMME DE DEVELOPPEMENT ET DE COMPETITIVITE AGRICOLE (PDCA)</w:t>
      </w:r>
    </w:p>
    <w:p w14:paraId="003D0DB6" w14:textId="77777777" w:rsidR="006E2F11" w:rsidRDefault="006E2F11" w:rsidP="006E2F11">
      <w:pPr>
        <w:spacing w:after="160" w:line="256" w:lineRule="auto"/>
        <w:jc w:val="left"/>
        <w:rPr>
          <w:b/>
          <w:bCs/>
        </w:rPr>
      </w:pPr>
      <w:r>
        <w:rPr>
          <w:b/>
          <w:bCs/>
        </w:rPr>
        <w:t xml:space="preserve"> </w:t>
      </w:r>
    </w:p>
    <w:p w14:paraId="41439DFD" w14:textId="77777777" w:rsidR="006E2F11" w:rsidRDefault="006E2F11" w:rsidP="006E2F11">
      <w:pPr>
        <w:spacing w:after="160" w:line="256" w:lineRule="auto"/>
        <w:jc w:val="left"/>
        <w:rPr>
          <w:b/>
          <w:bCs/>
        </w:rPr>
      </w:pPr>
      <w:r>
        <w:rPr>
          <w:b/>
          <w:bCs/>
        </w:rPr>
        <w:t xml:space="preserve">TERMES DE REFERENCE </w:t>
      </w:r>
    </w:p>
    <w:p w14:paraId="2EE23362" w14:textId="531C0A30" w:rsidR="006E2F11" w:rsidRDefault="006E2F11" w:rsidP="006E2F11">
      <w:pPr>
        <w:spacing w:after="160" w:line="256" w:lineRule="auto"/>
        <w:jc w:val="left"/>
        <w:rPr>
          <w:b/>
          <w:bCs/>
        </w:rPr>
      </w:pPr>
      <w:r>
        <w:rPr>
          <w:b/>
          <w:bCs/>
        </w:rPr>
        <w:t>RECRUTEMENT D’UN CONSULTNT POUR LA PREPARATION D’UN PLAN D’ACTIONS POUR LA R</w:t>
      </w:r>
      <w:r w:rsidR="00EC4D0C">
        <w:rPr>
          <w:b/>
          <w:bCs/>
        </w:rPr>
        <w:t>É</w:t>
      </w:r>
      <w:r>
        <w:rPr>
          <w:b/>
          <w:bCs/>
        </w:rPr>
        <w:t>INSTALLATION DES PERSONNES AFFECT</w:t>
      </w:r>
      <w:r w:rsidR="00EC4D0C">
        <w:rPr>
          <w:b/>
          <w:bCs/>
        </w:rPr>
        <w:t>É</w:t>
      </w:r>
      <w:r>
        <w:rPr>
          <w:b/>
          <w:bCs/>
        </w:rPr>
        <w:t xml:space="preserve">ES DANS LE CADRE DE LA REHABILITATION ET L’EXTENSION DE LA PLAINE DE BANZON (PAR-Banzon) </w:t>
      </w:r>
    </w:p>
    <w:p w14:paraId="3AEB9946" w14:textId="77777777" w:rsidR="006E2F11" w:rsidRDefault="006E2F11" w:rsidP="006E2F11">
      <w:pPr>
        <w:spacing w:after="160" w:line="256" w:lineRule="auto"/>
        <w:jc w:val="left"/>
        <w:rPr>
          <w:b/>
          <w:bCs/>
        </w:rPr>
      </w:pPr>
    </w:p>
    <w:p w14:paraId="7B63D364" w14:textId="77777777" w:rsidR="006E2F11" w:rsidRDefault="006E2F11" w:rsidP="006E2F11">
      <w:pPr>
        <w:spacing w:after="160" w:line="256" w:lineRule="auto"/>
        <w:jc w:val="left"/>
        <w:rPr>
          <w:b/>
          <w:bCs/>
        </w:rPr>
      </w:pPr>
    </w:p>
    <w:p w14:paraId="3FB18FAD" w14:textId="77777777" w:rsidR="006E2F11" w:rsidRDefault="006E2F11" w:rsidP="006E2F11">
      <w:pPr>
        <w:spacing w:after="160" w:line="256" w:lineRule="auto"/>
        <w:jc w:val="left"/>
        <w:rPr>
          <w:b/>
          <w:bCs/>
        </w:rPr>
      </w:pPr>
    </w:p>
    <w:p w14:paraId="19E1AC80" w14:textId="77777777" w:rsidR="006E2F11" w:rsidRDefault="006E2F11" w:rsidP="006E2F11">
      <w:pPr>
        <w:spacing w:after="160" w:line="256" w:lineRule="auto"/>
        <w:jc w:val="left"/>
        <w:rPr>
          <w:b/>
          <w:bCs/>
        </w:rPr>
      </w:pPr>
    </w:p>
    <w:p w14:paraId="01A37D60" w14:textId="77777777" w:rsidR="006E2F11" w:rsidRDefault="006E2F11" w:rsidP="006E2F11">
      <w:pPr>
        <w:spacing w:after="160" w:line="256" w:lineRule="auto"/>
        <w:jc w:val="left"/>
        <w:rPr>
          <w:b/>
          <w:bCs/>
        </w:rPr>
      </w:pPr>
    </w:p>
    <w:p w14:paraId="780D7B4D" w14:textId="77777777" w:rsidR="006E2F11" w:rsidRDefault="006E2F11" w:rsidP="006E2F11">
      <w:pPr>
        <w:spacing w:after="160" w:line="256" w:lineRule="auto"/>
        <w:jc w:val="right"/>
        <w:rPr>
          <w:b/>
          <w:bCs/>
        </w:rPr>
      </w:pPr>
    </w:p>
    <w:p w14:paraId="64EB4B5F" w14:textId="77777777" w:rsidR="006E2F11" w:rsidRDefault="006E2F11" w:rsidP="006E2F11">
      <w:pPr>
        <w:spacing w:after="160" w:line="256" w:lineRule="auto"/>
        <w:jc w:val="right"/>
        <w:rPr>
          <w:b/>
          <w:bCs/>
        </w:rPr>
      </w:pPr>
    </w:p>
    <w:p w14:paraId="31B7672F" w14:textId="77777777" w:rsidR="006E2F11" w:rsidRDefault="006E2F11" w:rsidP="006E2F11">
      <w:pPr>
        <w:spacing w:after="160" w:line="256" w:lineRule="auto"/>
        <w:jc w:val="right"/>
        <w:rPr>
          <w:b/>
          <w:bCs/>
        </w:rPr>
      </w:pPr>
    </w:p>
    <w:p w14:paraId="3840385A" w14:textId="77777777" w:rsidR="006E2F11" w:rsidRDefault="006E2F11" w:rsidP="006E2F11">
      <w:pPr>
        <w:spacing w:after="160" w:line="256" w:lineRule="auto"/>
        <w:jc w:val="right"/>
        <w:rPr>
          <w:b/>
          <w:bCs/>
        </w:rPr>
      </w:pPr>
      <w:r>
        <w:rPr>
          <w:b/>
          <w:bCs/>
        </w:rPr>
        <w:t>Novembre 2018</w:t>
      </w:r>
    </w:p>
    <w:p w14:paraId="12BEB1FC" w14:textId="77777777" w:rsidR="006E2F11" w:rsidRDefault="006E2F11" w:rsidP="006E2F11">
      <w:pPr>
        <w:spacing w:line="256" w:lineRule="auto"/>
        <w:jc w:val="left"/>
        <w:rPr>
          <w:b/>
          <w:bCs/>
        </w:rPr>
        <w:sectPr w:rsidR="006E2F11" w:rsidSect="006E2F11">
          <w:type w:val="continuous"/>
          <w:pgSz w:w="11900" w:h="16840"/>
          <w:pgMar w:top="1296" w:right="1410" w:bottom="1468" w:left="1349" w:header="720" w:footer="720" w:gutter="0"/>
          <w:pgNumType w:fmt="lowerRoman" w:start="1"/>
          <w:cols w:space="720"/>
        </w:sectPr>
      </w:pPr>
    </w:p>
    <w:p w14:paraId="392A6CCC" w14:textId="77777777" w:rsidR="00AA3234" w:rsidRDefault="00AA3234" w:rsidP="00AA3234">
      <w:pPr>
        <w:spacing w:after="160" w:line="256" w:lineRule="auto"/>
        <w:ind w:left="720"/>
        <w:jc w:val="left"/>
        <w:rPr>
          <w:b/>
          <w:bCs/>
        </w:rPr>
      </w:pPr>
    </w:p>
    <w:p w14:paraId="38BEC97E" w14:textId="3761ACAE" w:rsidR="006E2F11" w:rsidRDefault="006E2F11" w:rsidP="008D33B9">
      <w:pPr>
        <w:numPr>
          <w:ilvl w:val="0"/>
          <w:numId w:val="52"/>
        </w:numPr>
        <w:spacing w:after="160" w:line="256" w:lineRule="auto"/>
        <w:jc w:val="left"/>
        <w:rPr>
          <w:b/>
          <w:bCs/>
        </w:rPr>
      </w:pPr>
      <w:r>
        <w:rPr>
          <w:b/>
          <w:bCs/>
        </w:rPr>
        <w:t>CONTEXTE ET JUSTIFICATION</w:t>
      </w:r>
    </w:p>
    <w:p w14:paraId="0A44C26A" w14:textId="77777777" w:rsidR="006E2F11" w:rsidRDefault="006E2F11" w:rsidP="006E2F11">
      <w:pPr>
        <w:spacing w:after="160" w:line="256" w:lineRule="auto"/>
        <w:jc w:val="left"/>
        <w:rPr>
          <w:b/>
          <w:bCs/>
        </w:rPr>
      </w:pPr>
    </w:p>
    <w:p w14:paraId="0AE3159B" w14:textId="77777777" w:rsidR="006E2F11" w:rsidRDefault="006E2F11" w:rsidP="006E2F11">
      <w:pPr>
        <w:spacing w:after="160" w:line="256" w:lineRule="auto"/>
        <w:rPr>
          <w:bCs/>
        </w:rPr>
      </w:pPr>
      <w:r>
        <w:rPr>
          <w:bCs/>
        </w:rPr>
        <w:t xml:space="preserve">Aux termes de la conférence internationale sur le financement du Plan national de développement économique et social (PNDES), tenue en décembre 2016 à Paris, la Banque Mondiale a affirmé son intention d’accompagner le Burkina Faso dans la mise en œuvre du PNDES avec une enveloppe globale de 3,8 milliards de dollars sur la période 2016-2020. Cette enveloppe financière est destinée à financer la mise en œuvre des d’un ensemble d’actions dans les secteurs prioritaires du pays dont celui de l’agriculture. </w:t>
      </w:r>
    </w:p>
    <w:p w14:paraId="44C09E85" w14:textId="77777777" w:rsidR="006E2F11" w:rsidRDefault="006E2F11" w:rsidP="006E2F11">
      <w:pPr>
        <w:spacing w:after="160" w:line="256" w:lineRule="auto"/>
        <w:rPr>
          <w:bCs/>
        </w:rPr>
      </w:pPr>
      <w:r>
        <w:rPr>
          <w:bCs/>
        </w:rPr>
        <w:t>C’est dans ce contexte et afin de mobiliser les ressources financières annoncées, que des échanges ont été enclenchés entre la Banque Mondiale et le Gouvernement sur les priorités du secteur agricole, afin d’orienter les choix possibles pour la définition d’un nouveau programme de développement et de compétitivité agricole (PDCA). Ce programme qui se veut ambitieux, s’inscrit dans une approche intégrée en cohérence avec les ambitions déclinées dans le PNDES. Les domaines prioritaires d’interventions du programme sont les aménagements hydroagricoles, le soutien à la production, l’entreprenariat agricole et le désenclavement des grandes zones de production.</w:t>
      </w:r>
    </w:p>
    <w:p w14:paraId="2C8E2B89" w14:textId="77777777" w:rsidR="006E2F11" w:rsidRDefault="006E2F11" w:rsidP="006E2F11">
      <w:pPr>
        <w:spacing w:after="160" w:line="256" w:lineRule="auto"/>
        <w:rPr>
          <w:bCs/>
        </w:rPr>
      </w:pPr>
      <w:r>
        <w:rPr>
          <w:bCs/>
        </w:rPr>
        <w:t xml:space="preserve">Dans le cadre de la mise en œuvre du programme, il est prévu en matière d’aménagements hydroagricoles, la réhabilitation et l’extension de la plaine de Banzon (village situé à 65 km à l’Ouest de Bobo-Dioulasso dans la province du Kénédougou). En effet, le périmètre irrigué de Banzon est un aménagement hydro-agricole classique réalisé en 1976 comprenant : (i) une prise d’eau à partir d’un cours d’eau ; (ii) des réseaux d’irrigation ; (iii) et des réseaux de drainage (en aval du cours d’eau). </w:t>
      </w:r>
    </w:p>
    <w:p w14:paraId="6528EABA" w14:textId="77777777" w:rsidR="006E2F11" w:rsidRDefault="006E2F11" w:rsidP="006E2F11">
      <w:pPr>
        <w:spacing w:after="160" w:line="256" w:lineRule="auto"/>
        <w:rPr>
          <w:bCs/>
        </w:rPr>
      </w:pPr>
      <w:r>
        <w:rPr>
          <w:bCs/>
        </w:rPr>
        <w:t xml:space="preserve">La gestion du périmètre est confiée à la Société coopérative agricole de Banzon (SCAB) qui comporte 632 membres dont les délégués sont chargés de la gestion de l’eau ; de l’organisation de la production rizicole à travers ses sociétaires producteurs ; ainsi que de la commercialisation du riz, notamment avec l’intervention de transformatrices et étuveuses de riz, actives sur le périmètre.   </w:t>
      </w:r>
    </w:p>
    <w:p w14:paraId="6DC1D81B" w14:textId="77777777" w:rsidR="006E2F11" w:rsidRDefault="006E2F11" w:rsidP="006E2F11">
      <w:pPr>
        <w:spacing w:after="160" w:line="256" w:lineRule="auto"/>
        <w:rPr>
          <w:bCs/>
        </w:rPr>
      </w:pPr>
      <w:r>
        <w:rPr>
          <w:bCs/>
        </w:rPr>
        <w:t>Selon la SCAB, ce périmètre aménagé fonctionne depuis une trentaine d’années. Toutefois, pour diverses raisons, notamment l’ensablement du canal principal, sur 460 ha aménagés exploités, seulement 340 ha sont irrigables à tout moment de l’année ; environ 120 à 150 ha ne sont pas exploitées en saison sèche, faute d’eau. Le problème d’ensablement affecte également les canaux de drainage, ce qui provoque par endroit des phénomènes de toxicité ferrique pour les cultures.</w:t>
      </w:r>
    </w:p>
    <w:p w14:paraId="408C6B49" w14:textId="77777777" w:rsidR="006E2F11" w:rsidRDefault="006E2F11" w:rsidP="006E2F11">
      <w:pPr>
        <w:spacing w:after="160" w:line="256" w:lineRule="auto"/>
        <w:rPr>
          <w:bCs/>
        </w:rPr>
      </w:pPr>
      <w:r>
        <w:rPr>
          <w:bCs/>
        </w:rPr>
        <w:t xml:space="preserve">La réhabilitation et l’extension de cette plaine de Banzon, hormis ses impacts positifs, comportent des risques et des impacts négatifs potentiels environnementaux et sociaux qui méritent d’être connus et traités de manière rationnelle.   </w:t>
      </w:r>
    </w:p>
    <w:p w14:paraId="65FCA383" w14:textId="77777777" w:rsidR="006E2F11" w:rsidRDefault="006E2F11" w:rsidP="006E2F11">
      <w:pPr>
        <w:spacing w:after="160" w:line="256" w:lineRule="auto"/>
        <w:rPr>
          <w:bCs/>
        </w:rPr>
      </w:pPr>
      <w:r>
        <w:rPr>
          <w:bCs/>
        </w:rPr>
        <w:t>Au regard de la nature et de l’envergure des travaux à réaliser sur la plaine, des exigences environnementales et sociales nationales et de la Banque mondiale, il s’avère nécessaire de disposer d’un plan d’actions de réinstallation des personnes affectées (PAR).</w:t>
      </w:r>
    </w:p>
    <w:p w14:paraId="2819CA2F" w14:textId="77777777" w:rsidR="006E2F11" w:rsidRDefault="006E2F11" w:rsidP="006E2F11">
      <w:pPr>
        <w:spacing w:after="160" w:line="256" w:lineRule="auto"/>
        <w:rPr>
          <w:bCs/>
        </w:rPr>
      </w:pPr>
    </w:p>
    <w:p w14:paraId="006E2EA4" w14:textId="77777777" w:rsidR="006E2F11" w:rsidRDefault="006E2F11" w:rsidP="006E2F11">
      <w:pPr>
        <w:spacing w:after="160" w:line="256" w:lineRule="auto"/>
        <w:rPr>
          <w:bCs/>
        </w:rPr>
      </w:pPr>
    </w:p>
    <w:p w14:paraId="1DFFFA95" w14:textId="77777777" w:rsidR="006E2F11" w:rsidRDefault="006E2F11" w:rsidP="008D33B9">
      <w:pPr>
        <w:numPr>
          <w:ilvl w:val="0"/>
          <w:numId w:val="52"/>
        </w:numPr>
        <w:spacing w:after="160" w:line="256" w:lineRule="auto"/>
        <w:rPr>
          <w:bCs/>
        </w:rPr>
      </w:pPr>
      <w:r>
        <w:rPr>
          <w:bCs/>
        </w:rPr>
        <w:t>DESCRIPTION DES INFRASTRUCTURES DU PERIMETRE DE BANZON</w:t>
      </w:r>
    </w:p>
    <w:p w14:paraId="003CF808" w14:textId="77777777" w:rsidR="006E2F11" w:rsidRDefault="006E2F11" w:rsidP="006E2F11">
      <w:pPr>
        <w:spacing w:after="160" w:line="256" w:lineRule="auto"/>
        <w:rPr>
          <w:bCs/>
        </w:rPr>
      </w:pPr>
      <w:r>
        <w:rPr>
          <w:bCs/>
        </w:rPr>
        <w:t>La superficie totale de la plaine est de 1.108, 5 ha et la superficie totale aménagée et exploitée est de 460 ha divisés en blocs de 15 ha. Chaque bloc comporte 30 parcelles de 0,50 ha. Le réseau d’irrigation est composé d’une prise, d’un canal principal, des canaux secondaires, tertiaires et quaternaires. Un réseau d’assainissement, une digue de protection et des pistes de desserte complètent les infrastructures de la plaine.</w:t>
      </w:r>
    </w:p>
    <w:p w14:paraId="3E03F7FA" w14:textId="77777777" w:rsidR="006E2F11" w:rsidRDefault="006E2F11" w:rsidP="006E2F11">
      <w:pPr>
        <w:spacing w:after="160" w:line="256" w:lineRule="auto"/>
        <w:rPr>
          <w:bCs/>
        </w:rPr>
      </w:pPr>
      <w:r>
        <w:rPr>
          <w:bCs/>
        </w:rPr>
        <w:t>2.1 Retenue d’eau et prise d’eau</w:t>
      </w:r>
    </w:p>
    <w:p w14:paraId="394D0255" w14:textId="77777777" w:rsidR="006E2F11" w:rsidRDefault="006E2F11" w:rsidP="006E2F11">
      <w:pPr>
        <w:spacing w:after="160" w:line="256" w:lineRule="auto"/>
        <w:rPr>
          <w:bCs/>
        </w:rPr>
      </w:pPr>
      <w:r>
        <w:rPr>
          <w:bCs/>
        </w:rPr>
        <w:t xml:space="preserve">La retenue est réalisée sur la rivière </w:t>
      </w:r>
      <w:proofErr w:type="spellStart"/>
      <w:r>
        <w:rPr>
          <w:bCs/>
        </w:rPr>
        <w:t>Dienkoa</w:t>
      </w:r>
      <w:proofErr w:type="spellEnd"/>
      <w:r>
        <w:rPr>
          <w:bCs/>
        </w:rPr>
        <w:t xml:space="preserve"> qui coule en permanence. Cette rivière est un affluent en rive droite de la </w:t>
      </w:r>
      <w:proofErr w:type="spellStart"/>
      <w:r>
        <w:rPr>
          <w:bCs/>
        </w:rPr>
        <w:t>Plandi</w:t>
      </w:r>
      <w:proofErr w:type="spellEnd"/>
      <w:r>
        <w:rPr>
          <w:bCs/>
        </w:rPr>
        <w:t xml:space="preserve"> qui, elle-même, est un affluent du fleuve Mouhoun. Cette retenue d’eau est composée d’un seuil déversant construit en travers du lit de la </w:t>
      </w:r>
      <w:proofErr w:type="spellStart"/>
      <w:r>
        <w:rPr>
          <w:bCs/>
        </w:rPr>
        <w:t>Dienkoa</w:t>
      </w:r>
      <w:proofErr w:type="spellEnd"/>
      <w:r>
        <w:rPr>
          <w:bCs/>
        </w:rPr>
        <w:t>, et de deux vannes de manœuvre qui permettent de réguler le niveau de l’eau.</w:t>
      </w:r>
    </w:p>
    <w:p w14:paraId="5A5F5284" w14:textId="77777777" w:rsidR="006E2F11" w:rsidRDefault="006E2F11" w:rsidP="006E2F11">
      <w:pPr>
        <w:spacing w:after="160" w:line="256" w:lineRule="auto"/>
        <w:rPr>
          <w:bCs/>
        </w:rPr>
      </w:pPr>
      <w:r>
        <w:rPr>
          <w:bCs/>
        </w:rPr>
        <w:t>La crête du seuil est arasée à une côte qui permet de dévier toute l’eau de la rivière dans le canal d’amenée pendant l’étiage et laisser également un débit important dans le lit de la rivière pendant les crues. Le débit de déversement du barrage est estimé au départ à 390 m3/h.</w:t>
      </w:r>
    </w:p>
    <w:p w14:paraId="15ED716A" w14:textId="77777777" w:rsidR="006E2F11" w:rsidRDefault="006E2F11" w:rsidP="006E2F11">
      <w:pPr>
        <w:spacing w:after="160" w:line="256" w:lineRule="auto"/>
        <w:rPr>
          <w:bCs/>
        </w:rPr>
      </w:pPr>
      <w:r>
        <w:rPr>
          <w:bCs/>
        </w:rPr>
        <w:t>Une prise, munie également de deux vannes de régulation de débit, permet de dévier l’eau de la retenue à travers le canal principal vers le périmètre rizicole.</w:t>
      </w:r>
    </w:p>
    <w:p w14:paraId="5124B2B8" w14:textId="77777777" w:rsidR="006E2F11" w:rsidRDefault="006E2F11" w:rsidP="006E2F11">
      <w:pPr>
        <w:spacing w:after="160" w:line="256" w:lineRule="auto"/>
        <w:rPr>
          <w:bCs/>
        </w:rPr>
      </w:pPr>
      <w:r>
        <w:rPr>
          <w:bCs/>
        </w:rPr>
        <w:t>Une échelle limnométrique installée à son départ permettait de lire à tout moment la hauteur d’eau. Cette échelle n’existe plus au moment de notre étude en novembre Elle a été emportée par un courant d’eau.</w:t>
      </w:r>
    </w:p>
    <w:p w14:paraId="07E91410" w14:textId="77777777" w:rsidR="006E2F11" w:rsidRDefault="006E2F11" w:rsidP="006E2F11">
      <w:pPr>
        <w:spacing w:after="160" w:line="256" w:lineRule="auto"/>
        <w:rPr>
          <w:bCs/>
        </w:rPr>
      </w:pPr>
      <w:r>
        <w:rPr>
          <w:bCs/>
        </w:rPr>
        <w:t>2.2 Canal d’amenée</w:t>
      </w:r>
    </w:p>
    <w:p w14:paraId="13B36DC7" w14:textId="77777777" w:rsidR="006E2F11" w:rsidRDefault="006E2F11" w:rsidP="006E2F11">
      <w:pPr>
        <w:spacing w:after="160" w:line="256" w:lineRule="auto"/>
        <w:rPr>
          <w:bCs/>
        </w:rPr>
      </w:pPr>
      <w:r>
        <w:rPr>
          <w:bCs/>
        </w:rPr>
        <w:t>De forme trapézoïdale et en déblais, il est construit en béton ordinaire. Son débit avoisine 2 m3/h ; correspondant au débit de dérivation de la prise. Il comporte à son départ une échelle de lecture des hauteurs d’eau. Sa longueur est d’environ 2.000 m.</w:t>
      </w:r>
    </w:p>
    <w:p w14:paraId="6587151A" w14:textId="77777777" w:rsidR="006E2F11" w:rsidRDefault="006E2F11" w:rsidP="006E2F11">
      <w:pPr>
        <w:spacing w:after="160" w:line="256" w:lineRule="auto"/>
        <w:rPr>
          <w:bCs/>
        </w:rPr>
      </w:pPr>
      <w:r>
        <w:rPr>
          <w:bCs/>
        </w:rPr>
        <w:t>2.3 Canal principal</w:t>
      </w:r>
    </w:p>
    <w:p w14:paraId="0A416DED" w14:textId="77777777" w:rsidR="006E2F11" w:rsidRDefault="006E2F11" w:rsidP="006E2F11">
      <w:pPr>
        <w:spacing w:after="160" w:line="256" w:lineRule="auto"/>
        <w:rPr>
          <w:bCs/>
        </w:rPr>
      </w:pPr>
      <w:r>
        <w:rPr>
          <w:bCs/>
        </w:rPr>
        <w:t xml:space="preserve">Son départ est situé au niveau de la vanne secondaire N°1. De section trapézoïdale et en béton ordinaire, il comporte au droit de chaque secondaire, une vanne plate en bois de 7mm d’épaisseur munie d’un volant de manœuvre pour la régulation du débit à l’entrée de chaque secondaire. Le canal principal dessert 6 canaux secondaires, le 6ème étant son prolongement. Sa longueur totale est.de 3.898 mètres </w:t>
      </w:r>
    </w:p>
    <w:p w14:paraId="0B22CAA8" w14:textId="77777777" w:rsidR="006E2F11" w:rsidRDefault="006E2F11" w:rsidP="006E2F11">
      <w:pPr>
        <w:spacing w:after="160" w:line="256" w:lineRule="auto"/>
        <w:rPr>
          <w:bCs/>
        </w:rPr>
      </w:pPr>
      <w:r>
        <w:rPr>
          <w:bCs/>
        </w:rPr>
        <w:t>Cinq (05) vannes de contrôle d’eau sont installées sur le canal principal en amont de cinq (05) canaux secondaires et en amont du 6ème qui prolonge le principal</w:t>
      </w:r>
    </w:p>
    <w:p w14:paraId="50C5534A" w14:textId="77777777" w:rsidR="006E2F11" w:rsidRDefault="006E2F11" w:rsidP="006E2F11">
      <w:pPr>
        <w:spacing w:after="160" w:line="256" w:lineRule="auto"/>
        <w:rPr>
          <w:bCs/>
        </w:rPr>
      </w:pPr>
      <w:r>
        <w:rPr>
          <w:bCs/>
        </w:rPr>
        <w:t xml:space="preserve">2.4 Canaux secondaires </w:t>
      </w:r>
    </w:p>
    <w:p w14:paraId="3D1929EE" w14:textId="77777777" w:rsidR="006E2F11" w:rsidRDefault="006E2F11" w:rsidP="006E2F11">
      <w:pPr>
        <w:spacing w:after="160" w:line="256" w:lineRule="auto"/>
        <w:rPr>
          <w:bCs/>
        </w:rPr>
      </w:pPr>
      <w:r>
        <w:rPr>
          <w:bCs/>
        </w:rPr>
        <w:t>Aux nombre de 6, ils sont perpendiculaires au canal principal et sont également construits en béton ordinaire avec une section trapézoïdale. Les débits d’entrée d’eau sont régulés par 6 vannes installées à leur départ du canal principal. Leur longueur totale est 10.394 mètres.</w:t>
      </w:r>
    </w:p>
    <w:p w14:paraId="096A6675" w14:textId="77777777" w:rsidR="006E2F11" w:rsidRDefault="006E2F11" w:rsidP="006E2F11">
      <w:pPr>
        <w:spacing w:after="160" w:line="256" w:lineRule="auto"/>
        <w:rPr>
          <w:bCs/>
        </w:rPr>
      </w:pPr>
      <w:r>
        <w:rPr>
          <w:bCs/>
        </w:rPr>
        <w:t xml:space="preserve">2.5 Canaux tertiaires </w:t>
      </w:r>
    </w:p>
    <w:p w14:paraId="51E9458F" w14:textId="77777777" w:rsidR="006E2F11" w:rsidRDefault="006E2F11" w:rsidP="006E2F11">
      <w:pPr>
        <w:spacing w:after="160" w:line="256" w:lineRule="auto"/>
        <w:rPr>
          <w:bCs/>
        </w:rPr>
      </w:pPr>
      <w:r>
        <w:rPr>
          <w:bCs/>
        </w:rPr>
        <w:t>Ces canaux sont au nombre de 36, de section trapézoïdale et construits en béton ordinaire, leur longueur totale est 14 453 mètres.</w:t>
      </w:r>
    </w:p>
    <w:p w14:paraId="7D1E5B7B" w14:textId="77777777" w:rsidR="006E2F11" w:rsidRDefault="006E2F11" w:rsidP="006E2F11">
      <w:pPr>
        <w:spacing w:after="160" w:line="256" w:lineRule="auto"/>
        <w:rPr>
          <w:bCs/>
        </w:rPr>
      </w:pPr>
      <w:r>
        <w:rPr>
          <w:bCs/>
        </w:rPr>
        <w:t xml:space="preserve">2.6 Canaux quaternaires </w:t>
      </w:r>
    </w:p>
    <w:p w14:paraId="10A88A67" w14:textId="77777777" w:rsidR="006E2F11" w:rsidRDefault="006E2F11" w:rsidP="006E2F11">
      <w:pPr>
        <w:spacing w:after="160" w:line="256" w:lineRule="auto"/>
        <w:rPr>
          <w:bCs/>
        </w:rPr>
      </w:pPr>
      <w:r>
        <w:rPr>
          <w:bCs/>
        </w:rPr>
        <w:t>De section trapézoïdale et en terre, ils distribuent l’eau directement à la parcelle par l’intermédiaire d’un élément en béton disposé dans le cavalier.</w:t>
      </w:r>
    </w:p>
    <w:p w14:paraId="2CD249B1" w14:textId="77777777" w:rsidR="006E2F11" w:rsidRDefault="006E2F11" w:rsidP="006E2F11">
      <w:pPr>
        <w:spacing w:after="160" w:line="256" w:lineRule="auto"/>
        <w:rPr>
          <w:bCs/>
        </w:rPr>
      </w:pPr>
      <w:r>
        <w:rPr>
          <w:bCs/>
        </w:rPr>
        <w:t>Le réseau de drainage est constitué de 41 canaux d’une longueur totale de 29.466 mètres. Il comporte des drains principaux, secondaires et tertiaires. Le drainage est gravitaire et les eaux de drainage du périmètre se déversent dans des lacs situés en aval.</w:t>
      </w:r>
    </w:p>
    <w:p w14:paraId="1A61CE97" w14:textId="77777777" w:rsidR="006E2F11" w:rsidRDefault="006E2F11" w:rsidP="006E2F11">
      <w:pPr>
        <w:spacing w:after="160" w:line="256" w:lineRule="auto"/>
        <w:rPr>
          <w:bCs/>
        </w:rPr>
      </w:pPr>
      <w:r>
        <w:rPr>
          <w:bCs/>
        </w:rPr>
        <w:t xml:space="preserve">2.7 Digue de protection et pistes </w:t>
      </w:r>
    </w:p>
    <w:p w14:paraId="353F2EAE" w14:textId="77777777" w:rsidR="006E2F11" w:rsidRDefault="006E2F11" w:rsidP="006E2F11">
      <w:pPr>
        <w:spacing w:after="160" w:line="256" w:lineRule="auto"/>
        <w:rPr>
          <w:bCs/>
        </w:rPr>
      </w:pPr>
      <w:r>
        <w:rPr>
          <w:bCs/>
        </w:rPr>
        <w:t xml:space="preserve">Une digue de protection contre les eaux de crue du fleuve Mouhoun ceinture le périmètre. D’une longueur de 10437 m, avec une largeur en crête de 2 m, sa hauteur varie entre 2m et 4m. </w:t>
      </w:r>
    </w:p>
    <w:p w14:paraId="53EE890D" w14:textId="77777777" w:rsidR="006E2F11" w:rsidRDefault="006E2F11" w:rsidP="008D33B9">
      <w:pPr>
        <w:numPr>
          <w:ilvl w:val="0"/>
          <w:numId w:val="52"/>
        </w:numPr>
        <w:spacing w:after="160" w:line="256" w:lineRule="auto"/>
        <w:rPr>
          <w:bCs/>
        </w:rPr>
      </w:pPr>
      <w:r>
        <w:rPr>
          <w:bCs/>
        </w:rPr>
        <w:t xml:space="preserve">CONSISTANCE DES TRAVAUX A REALISER </w:t>
      </w:r>
    </w:p>
    <w:p w14:paraId="010C8846" w14:textId="77777777" w:rsidR="006E2F11" w:rsidRDefault="006E2F11" w:rsidP="006E2F11">
      <w:pPr>
        <w:spacing w:after="160" w:line="256" w:lineRule="auto"/>
        <w:rPr>
          <w:bCs/>
        </w:rPr>
      </w:pPr>
      <w:r>
        <w:rPr>
          <w:bCs/>
        </w:rPr>
        <w:t xml:space="preserve">Les principaux travaux prévus dans le cadre de la réhabilitation et de l’extension de la plaine portent sur : </w:t>
      </w:r>
    </w:p>
    <w:p w14:paraId="58D4A305" w14:textId="77777777" w:rsidR="006E2F11" w:rsidRDefault="006E2F11" w:rsidP="008D33B9">
      <w:pPr>
        <w:numPr>
          <w:ilvl w:val="0"/>
          <w:numId w:val="53"/>
        </w:numPr>
        <w:spacing w:after="160" w:line="256" w:lineRule="auto"/>
        <w:rPr>
          <w:bCs/>
        </w:rPr>
      </w:pPr>
      <w:r>
        <w:rPr>
          <w:bCs/>
        </w:rPr>
        <w:t xml:space="preserve">le désensablement et la protection du canal d’amenée long de 2 km ; </w:t>
      </w:r>
    </w:p>
    <w:p w14:paraId="707EDC7E" w14:textId="77777777" w:rsidR="006E2F11" w:rsidRDefault="006E2F11" w:rsidP="008D33B9">
      <w:pPr>
        <w:numPr>
          <w:ilvl w:val="0"/>
          <w:numId w:val="53"/>
        </w:numPr>
        <w:spacing w:after="160" w:line="256" w:lineRule="auto"/>
        <w:rPr>
          <w:bCs/>
        </w:rPr>
      </w:pPr>
      <w:r>
        <w:rPr>
          <w:bCs/>
        </w:rPr>
        <w:t>le curage de la prise d’eau et sa protection ;</w:t>
      </w:r>
    </w:p>
    <w:p w14:paraId="4DDDC5BC" w14:textId="77777777" w:rsidR="006E2F11" w:rsidRDefault="006E2F11" w:rsidP="008D33B9">
      <w:pPr>
        <w:numPr>
          <w:ilvl w:val="0"/>
          <w:numId w:val="53"/>
        </w:numPr>
        <w:spacing w:after="160" w:line="256" w:lineRule="auto"/>
        <w:rPr>
          <w:bCs/>
        </w:rPr>
      </w:pPr>
      <w:r>
        <w:rPr>
          <w:bCs/>
        </w:rPr>
        <w:t xml:space="preserve">la reprise du canal principal pour mettre fin aux pertes d’eau sur le réseau </w:t>
      </w:r>
    </w:p>
    <w:p w14:paraId="4FF78FCB" w14:textId="77777777" w:rsidR="006E2F11" w:rsidRDefault="006E2F11" w:rsidP="008D33B9">
      <w:pPr>
        <w:numPr>
          <w:ilvl w:val="0"/>
          <w:numId w:val="53"/>
        </w:numPr>
        <w:spacing w:after="160" w:line="256" w:lineRule="auto"/>
        <w:rPr>
          <w:bCs/>
        </w:rPr>
      </w:pPr>
      <w:r>
        <w:rPr>
          <w:bCs/>
        </w:rPr>
        <w:t>la reprise du planage horizontal de certaines parcelles ;</w:t>
      </w:r>
    </w:p>
    <w:p w14:paraId="6754380F" w14:textId="77777777" w:rsidR="006E2F11" w:rsidRDefault="006E2F11" w:rsidP="008D33B9">
      <w:pPr>
        <w:numPr>
          <w:ilvl w:val="0"/>
          <w:numId w:val="53"/>
        </w:numPr>
        <w:spacing w:after="160" w:line="256" w:lineRule="auto"/>
        <w:rPr>
          <w:bCs/>
        </w:rPr>
      </w:pPr>
      <w:r>
        <w:rPr>
          <w:bCs/>
        </w:rPr>
        <w:t xml:space="preserve">l’extension du périmètre sur environ 100 ha. </w:t>
      </w:r>
    </w:p>
    <w:p w14:paraId="24F78512" w14:textId="77777777" w:rsidR="006E2F11" w:rsidRDefault="006E2F11" w:rsidP="006E2F11">
      <w:pPr>
        <w:spacing w:after="160" w:line="256" w:lineRule="auto"/>
        <w:rPr>
          <w:bCs/>
        </w:rPr>
      </w:pPr>
      <w:r>
        <w:rPr>
          <w:bCs/>
        </w:rPr>
        <w:t xml:space="preserve">NB : Les limites exactes de l’extension seront précisées seront précises au consultant par le projet, avant le démarrage des activités de recensement des PAP. </w:t>
      </w:r>
    </w:p>
    <w:p w14:paraId="46B8D36A" w14:textId="77777777" w:rsidR="006E2F11" w:rsidRDefault="006E2F11" w:rsidP="006E2F11">
      <w:pPr>
        <w:spacing w:after="160" w:line="256" w:lineRule="auto"/>
        <w:rPr>
          <w:bCs/>
        </w:rPr>
      </w:pPr>
    </w:p>
    <w:p w14:paraId="3B93551C" w14:textId="6C7145DF" w:rsidR="006E2F11" w:rsidRDefault="006E2F11" w:rsidP="008D33B9">
      <w:pPr>
        <w:numPr>
          <w:ilvl w:val="0"/>
          <w:numId w:val="52"/>
        </w:numPr>
        <w:spacing w:after="160" w:line="256" w:lineRule="auto"/>
        <w:rPr>
          <w:b/>
          <w:bCs/>
        </w:rPr>
      </w:pPr>
      <w:bookmarkStart w:id="454" w:name="_Toc507771551"/>
      <w:bookmarkStart w:id="455" w:name="_Toc505063046"/>
      <w:r>
        <w:rPr>
          <w:b/>
          <w:bCs/>
        </w:rPr>
        <w:t xml:space="preserve">Objectifs </w:t>
      </w:r>
      <w:bookmarkEnd w:id="454"/>
      <w:bookmarkEnd w:id="455"/>
      <w:r>
        <w:rPr>
          <w:b/>
          <w:bCs/>
        </w:rPr>
        <w:t>DU PLAN D’ACTION DE R</w:t>
      </w:r>
      <w:r w:rsidR="00EC4D0C">
        <w:rPr>
          <w:b/>
          <w:bCs/>
        </w:rPr>
        <w:t>É</w:t>
      </w:r>
      <w:r>
        <w:rPr>
          <w:b/>
          <w:bCs/>
        </w:rPr>
        <w:t>INSTALLATION</w:t>
      </w:r>
    </w:p>
    <w:p w14:paraId="1E34F794" w14:textId="77777777" w:rsidR="006E2F11" w:rsidRDefault="006E2F11" w:rsidP="008D33B9">
      <w:pPr>
        <w:numPr>
          <w:ilvl w:val="1"/>
          <w:numId w:val="52"/>
        </w:numPr>
        <w:spacing w:after="160" w:line="256" w:lineRule="auto"/>
        <w:rPr>
          <w:b/>
          <w:bCs/>
        </w:rPr>
      </w:pPr>
      <w:bookmarkStart w:id="456" w:name="_Toc507771552"/>
      <w:bookmarkStart w:id="457" w:name="_Toc505063047"/>
      <w:r>
        <w:rPr>
          <w:b/>
          <w:bCs/>
        </w:rPr>
        <w:t>Objectif général</w:t>
      </w:r>
      <w:bookmarkEnd w:id="456"/>
      <w:bookmarkEnd w:id="457"/>
    </w:p>
    <w:p w14:paraId="710AAB86" w14:textId="77777777" w:rsidR="006E2F11" w:rsidRDefault="006E2F11" w:rsidP="006E2F11">
      <w:pPr>
        <w:spacing w:after="160" w:line="256" w:lineRule="auto"/>
        <w:rPr>
          <w:bCs/>
        </w:rPr>
      </w:pPr>
      <w:r>
        <w:rPr>
          <w:bCs/>
        </w:rPr>
        <w:t>L’objectif global de cette étude est d’élaborer un Plan d’Action de Réinstallation conforme aux exigences de la BM et aux textes en vigueur au Burkina, pour l’emprise des travaux y compris la zone d’extension.</w:t>
      </w:r>
    </w:p>
    <w:p w14:paraId="41632DD0" w14:textId="77777777" w:rsidR="006E2F11" w:rsidRDefault="006E2F11" w:rsidP="008D33B9">
      <w:pPr>
        <w:numPr>
          <w:ilvl w:val="1"/>
          <w:numId w:val="52"/>
        </w:numPr>
        <w:spacing w:after="160" w:line="256" w:lineRule="auto"/>
        <w:rPr>
          <w:b/>
          <w:bCs/>
        </w:rPr>
      </w:pPr>
      <w:bookmarkStart w:id="458" w:name="_Toc507771553"/>
      <w:bookmarkStart w:id="459" w:name="_Toc505063048"/>
      <w:r>
        <w:rPr>
          <w:b/>
          <w:bCs/>
        </w:rPr>
        <w:t>Objectifs spécifiques</w:t>
      </w:r>
      <w:bookmarkEnd w:id="458"/>
      <w:bookmarkEnd w:id="459"/>
    </w:p>
    <w:p w14:paraId="14E16167" w14:textId="77777777" w:rsidR="006E2F11" w:rsidRDefault="006E2F11" w:rsidP="006E2F11">
      <w:pPr>
        <w:spacing w:after="160" w:line="256" w:lineRule="auto"/>
        <w:rPr>
          <w:bCs/>
        </w:rPr>
      </w:pPr>
      <w:r>
        <w:rPr>
          <w:bCs/>
        </w:rPr>
        <w:t>Particulièrement, il s’agira :</w:t>
      </w:r>
    </w:p>
    <w:p w14:paraId="256261EB" w14:textId="77777777" w:rsidR="006E2F11" w:rsidRDefault="006E2F11" w:rsidP="008D33B9">
      <w:pPr>
        <w:numPr>
          <w:ilvl w:val="0"/>
          <w:numId w:val="54"/>
        </w:numPr>
        <w:spacing w:after="160" w:line="256" w:lineRule="auto"/>
        <w:rPr>
          <w:bCs/>
        </w:rPr>
      </w:pPr>
      <w:r>
        <w:rPr>
          <w:bCs/>
        </w:rPr>
        <w:t xml:space="preserve">d’analyser l’état des lieux du site d’accueil du projet ; </w:t>
      </w:r>
    </w:p>
    <w:p w14:paraId="4A53425F" w14:textId="77777777" w:rsidR="006E2F11" w:rsidRDefault="006E2F11" w:rsidP="008D33B9">
      <w:pPr>
        <w:numPr>
          <w:ilvl w:val="0"/>
          <w:numId w:val="54"/>
        </w:numPr>
        <w:spacing w:after="160" w:line="256" w:lineRule="auto"/>
        <w:rPr>
          <w:bCs/>
        </w:rPr>
      </w:pPr>
      <w:r>
        <w:rPr>
          <w:bCs/>
        </w:rPr>
        <w:t>de présenter  le projet à travers ses activités et par phase ;</w:t>
      </w:r>
    </w:p>
    <w:p w14:paraId="772613B8" w14:textId="77777777" w:rsidR="006E2F11" w:rsidRDefault="006E2F11" w:rsidP="008D33B9">
      <w:pPr>
        <w:numPr>
          <w:ilvl w:val="0"/>
          <w:numId w:val="54"/>
        </w:numPr>
        <w:spacing w:after="160" w:line="256" w:lineRule="auto"/>
        <w:rPr>
          <w:bCs/>
        </w:rPr>
      </w:pPr>
      <w:r>
        <w:rPr>
          <w:bCs/>
        </w:rPr>
        <w:t>d’élaborer un Plan d’action de Réinstallation (PAR), répondant aux exigences de la Banque Mondiale (PO 4.12) et aux dispositions  aux dispositions des textes en vigueur au Burkina. Ce PAR devra répondre aux objectifs suivants :</w:t>
      </w:r>
    </w:p>
    <w:p w14:paraId="0ACF788D" w14:textId="77777777" w:rsidR="006E2F11" w:rsidRDefault="006E2F11" w:rsidP="008D33B9">
      <w:pPr>
        <w:numPr>
          <w:ilvl w:val="1"/>
          <w:numId w:val="54"/>
        </w:numPr>
        <w:spacing w:after="160" w:line="256" w:lineRule="auto"/>
        <w:rPr>
          <w:bCs/>
        </w:rPr>
      </w:pPr>
      <w:r>
        <w:rPr>
          <w:bCs/>
        </w:rPr>
        <w:t>minimiser, dans la mesure du possible, la réinstallation involontaire et l’expropriation de terres, en étudiant les alternatives viables lors de la conception du projet ;</w:t>
      </w:r>
    </w:p>
    <w:p w14:paraId="545072B1" w14:textId="77777777" w:rsidR="006E2F11" w:rsidRDefault="006E2F11" w:rsidP="008D33B9">
      <w:pPr>
        <w:numPr>
          <w:ilvl w:val="1"/>
          <w:numId w:val="54"/>
        </w:numPr>
        <w:spacing w:after="160" w:line="256" w:lineRule="auto"/>
        <w:rPr>
          <w:bCs/>
        </w:rPr>
      </w:pPr>
      <w:r>
        <w:rPr>
          <w:bCs/>
        </w:rPr>
        <w:t>identifier chaque personne impactée aux termes des exigences de la Banque mondiale (déplacement physique, perte de ressource découlant de la perte temporaire ou définitive de foncier), documenter son statut y compris son niveau de vulnérabilité socioéconomique, échanger avec elle, évaluer de façon objective et selon des paramètres du marché (coût intégral de remplacement et de restauration) les pertes et dommages qu’elle subit, échanger avec elle et convenir d’une entente pour la compensation ;</w:t>
      </w:r>
    </w:p>
    <w:p w14:paraId="2D4CD65B" w14:textId="77777777" w:rsidR="006E2F11" w:rsidRDefault="006E2F11" w:rsidP="008D33B9">
      <w:pPr>
        <w:numPr>
          <w:ilvl w:val="1"/>
          <w:numId w:val="54"/>
        </w:numPr>
        <w:spacing w:after="160" w:line="256" w:lineRule="auto"/>
        <w:rPr>
          <w:bCs/>
        </w:rPr>
      </w:pPr>
      <w:r>
        <w:rPr>
          <w:bCs/>
        </w:rPr>
        <w:t>consulter toutes les personnes affectées par le projet (PAP) et s’assurer qu’elles ont l’opportunité de participer à toutes les étapes charnières du processus d’élaboration et de mise en œuvre des activités de réinstallation involontaire et de compensation ;</w:t>
      </w:r>
    </w:p>
    <w:p w14:paraId="77C823AB" w14:textId="77777777" w:rsidR="006E2F11" w:rsidRDefault="006E2F11" w:rsidP="008D33B9">
      <w:pPr>
        <w:numPr>
          <w:ilvl w:val="1"/>
          <w:numId w:val="54"/>
        </w:numPr>
        <w:spacing w:after="160" w:line="256" w:lineRule="auto"/>
        <w:rPr>
          <w:bCs/>
        </w:rPr>
      </w:pPr>
      <w:r>
        <w:rPr>
          <w:bCs/>
        </w:rPr>
        <w:t>déterminer avec les PAP les options de compensation les plus adaptées en fonction des impacts subis, afin de s’assurer qu’aucune personne affectée par le projet ne voit son niveau de vie diminué par le projet et aussi sur les aspects d’intérêt collectif (accès aux infrastructures sociocommunautaires notamment l’école pour les enfants des ménages à déplacer physiquement, etc.) ;</w:t>
      </w:r>
    </w:p>
    <w:p w14:paraId="540D4351" w14:textId="77777777" w:rsidR="006E2F11" w:rsidRDefault="006E2F11" w:rsidP="008D33B9">
      <w:pPr>
        <w:numPr>
          <w:ilvl w:val="1"/>
          <w:numId w:val="54"/>
        </w:numPr>
        <w:spacing w:after="160" w:line="256" w:lineRule="auto"/>
        <w:rPr>
          <w:bCs/>
        </w:rPr>
      </w:pPr>
      <w:r>
        <w:rPr>
          <w:bCs/>
        </w:rPr>
        <w:t>établir un processus de compensation équitable, transparent, efficace et rassurant ;</w:t>
      </w:r>
    </w:p>
    <w:p w14:paraId="1BDC5F5B" w14:textId="77777777" w:rsidR="006E2F11" w:rsidRDefault="006E2F11" w:rsidP="008D33B9">
      <w:pPr>
        <w:numPr>
          <w:ilvl w:val="1"/>
          <w:numId w:val="54"/>
        </w:numPr>
        <w:spacing w:after="160" w:line="256" w:lineRule="auto"/>
        <w:rPr>
          <w:bCs/>
        </w:rPr>
      </w:pPr>
      <w:r>
        <w:rPr>
          <w:bCs/>
        </w:rPr>
        <w:t>assister les personnes affectées dans leurs efforts pour améliorer leurs moyens d’existence et leur niveau de vie, ou du moins à les rétablir, en termes réels, à leur niveau d’avant le déplacement ou à celui d’avant la mise en œuvre du projet, selon le cas le plus avantageux pour elles;</w:t>
      </w:r>
    </w:p>
    <w:p w14:paraId="7042F33B" w14:textId="77777777" w:rsidR="006E2F11" w:rsidRDefault="006E2F11" w:rsidP="008D33B9">
      <w:pPr>
        <w:numPr>
          <w:ilvl w:val="1"/>
          <w:numId w:val="54"/>
        </w:numPr>
        <w:spacing w:after="160" w:line="256" w:lineRule="auto"/>
        <w:rPr>
          <w:bCs/>
        </w:rPr>
      </w:pPr>
      <w:r>
        <w:rPr>
          <w:bCs/>
        </w:rPr>
        <w:t>concevoir et exécuter les activités de réinstallation involontaire et d’indemnisation en tant que programmes de développement durable, en fournissant suffisamment de ressources d’investissement pour que les personnes affectées par le projet aient l’opportunité d’en partager les bénéfices ;</w:t>
      </w:r>
    </w:p>
    <w:p w14:paraId="537A2215" w14:textId="77777777" w:rsidR="006E2F11" w:rsidRDefault="006E2F11" w:rsidP="008D33B9">
      <w:pPr>
        <w:numPr>
          <w:ilvl w:val="1"/>
          <w:numId w:val="54"/>
        </w:numPr>
        <w:spacing w:after="160" w:line="256" w:lineRule="auto"/>
        <w:rPr>
          <w:bCs/>
        </w:rPr>
      </w:pPr>
      <w:r>
        <w:rPr>
          <w:bCs/>
        </w:rPr>
        <w:t>produire une analyse socio-économique (sur la base d’un échantillon représentatif de PAP), qui permettra de décrire les caractéristiques socio-économiques du milieu à la lumière des impacts physiques et économiques du projet, y compris l’identification de l’ensemble des impacts liés aux déplacements économiques des PAP, pour notamment en déduire des indicateurs de base pour le suivi de la restauration de leurs qualités de vie ;</w:t>
      </w:r>
    </w:p>
    <w:p w14:paraId="0F7A5F04" w14:textId="77777777" w:rsidR="006E2F11" w:rsidRDefault="006E2F11" w:rsidP="008D33B9">
      <w:pPr>
        <w:numPr>
          <w:ilvl w:val="1"/>
          <w:numId w:val="54"/>
        </w:numPr>
        <w:spacing w:after="160" w:line="256" w:lineRule="auto"/>
        <w:rPr>
          <w:bCs/>
        </w:rPr>
      </w:pPr>
      <w:r>
        <w:rPr>
          <w:bCs/>
        </w:rPr>
        <w:t>identifier l’ensemble des impacts liés aux déplacements économiques pour les PAP et élaborer un Plan de Restauration des Moyens de Subsistance intégré dans le PAR qui répondra aux meilleures pratiques internationales ;</w:t>
      </w:r>
    </w:p>
    <w:p w14:paraId="649BD8B2" w14:textId="77777777" w:rsidR="006E2F11" w:rsidRDefault="006E2F11" w:rsidP="008D33B9">
      <w:pPr>
        <w:numPr>
          <w:ilvl w:val="1"/>
          <w:numId w:val="54"/>
        </w:numPr>
        <w:spacing w:after="160" w:line="256" w:lineRule="auto"/>
        <w:rPr>
          <w:bCs/>
        </w:rPr>
      </w:pPr>
      <w:r>
        <w:rPr>
          <w:bCs/>
        </w:rPr>
        <w:t>accorder une attention spéciale aux besoins des personnes les plus vulnérables parmi les populations déplacées</w:t>
      </w:r>
    </w:p>
    <w:p w14:paraId="49D50000" w14:textId="77777777" w:rsidR="006E2F11" w:rsidRDefault="006E2F11" w:rsidP="008D33B9">
      <w:pPr>
        <w:numPr>
          <w:ilvl w:val="1"/>
          <w:numId w:val="54"/>
        </w:numPr>
        <w:spacing w:after="160" w:line="256" w:lineRule="auto"/>
        <w:rPr>
          <w:bCs/>
        </w:rPr>
      </w:pPr>
      <w:r>
        <w:rPr>
          <w:bCs/>
        </w:rPr>
        <w:t>etc.</w:t>
      </w:r>
    </w:p>
    <w:p w14:paraId="0B6DE9F4" w14:textId="77777777" w:rsidR="006E2F11" w:rsidRDefault="006E2F11" w:rsidP="008D33B9">
      <w:pPr>
        <w:numPr>
          <w:ilvl w:val="0"/>
          <w:numId w:val="52"/>
        </w:numPr>
        <w:spacing w:after="160" w:line="256" w:lineRule="auto"/>
        <w:rPr>
          <w:b/>
          <w:bCs/>
        </w:rPr>
      </w:pPr>
      <w:bookmarkStart w:id="460" w:name="_Toc507771554"/>
      <w:bookmarkStart w:id="461" w:name="_Toc505063049"/>
      <w:r>
        <w:rPr>
          <w:b/>
          <w:bCs/>
        </w:rPr>
        <w:t>Résultats attendus</w:t>
      </w:r>
      <w:bookmarkEnd w:id="460"/>
      <w:bookmarkEnd w:id="461"/>
    </w:p>
    <w:p w14:paraId="12B4E2FA" w14:textId="77777777" w:rsidR="006E2F11" w:rsidRDefault="006E2F11" w:rsidP="006E2F11">
      <w:pPr>
        <w:spacing w:after="160" w:line="256" w:lineRule="auto"/>
        <w:rPr>
          <w:bCs/>
        </w:rPr>
      </w:pPr>
      <w:r>
        <w:rPr>
          <w:bCs/>
        </w:rPr>
        <w:t>Au terme de la présente étude, le consultant devra déposer un PAR en conformité avec les législations nationales et les exigences de la Banque mondiale notamment la normes environnementale et sociale relative à l’acquisition des terres, à la restriction à l’utilisation des terres et à la réinstallation involontaire, ainsi qu’en accord avec la réglementation nationale en vigueur. Le PAR devra couvrir au minimum les éléments ci-dessous (lorsqu'un élément n'est pas adapté à la situation du projet, il convient de le noter dans le plan de réinstallation en le justifiant) :</w:t>
      </w:r>
    </w:p>
    <w:p w14:paraId="4074402D" w14:textId="77777777" w:rsidR="006E2F11" w:rsidRDefault="006E2F11" w:rsidP="008D33B9">
      <w:pPr>
        <w:numPr>
          <w:ilvl w:val="0"/>
          <w:numId w:val="55"/>
        </w:numPr>
        <w:spacing w:after="160" w:line="256" w:lineRule="auto"/>
        <w:rPr>
          <w:bCs/>
        </w:rPr>
      </w:pPr>
      <w:r>
        <w:rPr>
          <w:bCs/>
        </w:rPr>
        <w:t>Description générale du projet et de la zone d’intervention et Principaux objectifs du de la réinstallation ;</w:t>
      </w:r>
    </w:p>
    <w:p w14:paraId="46CED065" w14:textId="77777777" w:rsidR="006E2F11" w:rsidRDefault="006E2F11" w:rsidP="008D33B9">
      <w:pPr>
        <w:numPr>
          <w:ilvl w:val="0"/>
          <w:numId w:val="55"/>
        </w:numPr>
        <w:spacing w:after="160" w:line="256" w:lineRule="auto"/>
        <w:rPr>
          <w:bCs/>
        </w:rPr>
      </w:pPr>
      <w:r>
        <w:rPr>
          <w:bCs/>
        </w:rPr>
        <w:t xml:space="preserve">Identification : i) des composantes ou des activités qui donnent lieu à la réinstallation du projet, ii) de la zone d'impact de l'élément ou l'activité, iii) des alternatives envisagées pour éviter ou minimiser la réinstallation et iv) des mécanismes mis en place pour minimiser la réinstallation, dans la mesure du possible, pendant l'exécution du projet ; </w:t>
      </w:r>
    </w:p>
    <w:p w14:paraId="071D8890" w14:textId="77777777" w:rsidR="006E2F11" w:rsidRDefault="006E2F11" w:rsidP="008D33B9">
      <w:pPr>
        <w:numPr>
          <w:ilvl w:val="0"/>
          <w:numId w:val="55"/>
        </w:numPr>
        <w:spacing w:after="160" w:line="256" w:lineRule="auto"/>
        <w:rPr>
          <w:bCs/>
        </w:rPr>
      </w:pPr>
      <w:r>
        <w:rPr>
          <w:bCs/>
        </w:rPr>
        <w:t>Analyse du cadre juridique de l’expropriation pour cause d’utilité publique/compensation/réinstallation, en considérant le cas spécifique du projet et les dispositions du Cadre de Politique de Réinstallation du projet (si disponible, approuvé et publié) ; et Eligibilité / identification des personnes déplacées/affectées, catégorisation des PAP, éligibilité à l'indemnisation et de l'aide à la réinstallation des personnes n’ayant pas des droits fonciers, et fixation des dates buttoirs;</w:t>
      </w:r>
    </w:p>
    <w:p w14:paraId="130CB5EF" w14:textId="77777777" w:rsidR="006E2F11" w:rsidRDefault="006E2F11" w:rsidP="008D33B9">
      <w:pPr>
        <w:numPr>
          <w:ilvl w:val="0"/>
          <w:numId w:val="55"/>
        </w:numPr>
        <w:spacing w:after="160" w:line="256" w:lineRule="auto"/>
        <w:rPr>
          <w:bCs/>
        </w:rPr>
      </w:pPr>
      <w:r>
        <w:rPr>
          <w:bCs/>
        </w:rPr>
        <w:t xml:space="preserve">analyse socio-économiques : avec la participation de personnes potentiellement déplacées, y compris les résultats d'une enquête de recensement couvrant i) les occupants actuels de la zone touchée, Ii) les caractéristiques standard des ménages déplacés, iii) l'ampleur de la perte prévue - totale ou partielle - des actifs ; (iv) les informations sur les groupes vulnérables, v) les dispositions pour mettre à jour l'information, </w:t>
      </w:r>
    </w:p>
    <w:p w14:paraId="69AC5F73" w14:textId="77777777" w:rsidR="006E2F11" w:rsidRDefault="006E2F11" w:rsidP="008D33B9">
      <w:pPr>
        <w:numPr>
          <w:ilvl w:val="0"/>
          <w:numId w:val="55"/>
        </w:numPr>
        <w:spacing w:after="160" w:line="256" w:lineRule="auto"/>
        <w:rPr>
          <w:bCs/>
        </w:rPr>
      </w:pPr>
      <w:r>
        <w:rPr>
          <w:bCs/>
        </w:rPr>
        <w:t>Cadre institutionnel de la réinstallation, couvrant i) l'identification des organismes chargés des activités de réinstallation et des ONG qui peuvent avoir un rôle dans la mise en œuvre du projet, ii) une évaluation de la capacité institutionnelle de ces organismes et ONG, et iii) toutes les mesures qui sont proposées pour renforcer la capacité institutionnelle des agences et ONG chargées de la mise en œuvre de la réinstallation ;</w:t>
      </w:r>
    </w:p>
    <w:p w14:paraId="14D69F83" w14:textId="77777777" w:rsidR="006E2F11" w:rsidRDefault="006E2F11" w:rsidP="008D33B9">
      <w:pPr>
        <w:numPr>
          <w:ilvl w:val="0"/>
          <w:numId w:val="55"/>
        </w:numPr>
        <w:spacing w:after="160" w:line="256" w:lineRule="auto"/>
        <w:rPr>
          <w:bCs/>
        </w:rPr>
      </w:pPr>
      <w:r>
        <w:rPr>
          <w:bCs/>
        </w:rPr>
        <w:t>Evaluation des pertes : vi) l’inventaire des biens affectes, vii) les services d'infrastructure et sociaux publics qui seront éventuellement affectés, et les caractéristiques sociales et culturelles des communautés déplacées ; méthodologie utilisée pour évaluer les pertes afin de déterminer leur coût de remplacement, et description des types et niveaux de rémunération proposés en vertu du droit local et les mesures supplémentaires qui sont nécessaires pour atteindre le coût de remplacement des biens perdus ;</w:t>
      </w:r>
    </w:p>
    <w:p w14:paraId="08B22B2D" w14:textId="77777777" w:rsidR="006E2F11" w:rsidRDefault="006E2F11" w:rsidP="008D33B9">
      <w:pPr>
        <w:numPr>
          <w:ilvl w:val="0"/>
          <w:numId w:val="55"/>
        </w:numPr>
        <w:spacing w:after="160" w:line="256" w:lineRule="auto"/>
        <w:rPr>
          <w:bCs/>
        </w:rPr>
      </w:pPr>
      <w:r>
        <w:rPr>
          <w:bCs/>
        </w:rPr>
        <w:t>Mesures de réinstallation : description des packages de rémunération et d'autres mesures de réinstallation et d’appui ;</w:t>
      </w:r>
    </w:p>
    <w:p w14:paraId="362F14DF" w14:textId="77777777" w:rsidR="006E2F11" w:rsidRDefault="006E2F11" w:rsidP="008D33B9">
      <w:pPr>
        <w:numPr>
          <w:ilvl w:val="0"/>
          <w:numId w:val="55"/>
        </w:numPr>
        <w:spacing w:after="160" w:line="256" w:lineRule="auto"/>
        <w:rPr>
          <w:bCs/>
        </w:rPr>
      </w:pPr>
      <w:r>
        <w:rPr>
          <w:bCs/>
        </w:rPr>
        <w:t>Choix du site de réinstallation, la préparation du site, et la relocalisation, ainsi que les logements, les infrastructures et les services sociaux nécessaires s’il y a lieu ;</w:t>
      </w:r>
    </w:p>
    <w:p w14:paraId="47407957" w14:textId="77777777" w:rsidR="006E2F11" w:rsidRDefault="006E2F11" w:rsidP="008D33B9">
      <w:pPr>
        <w:numPr>
          <w:ilvl w:val="0"/>
          <w:numId w:val="55"/>
        </w:numPr>
        <w:spacing w:after="160" w:line="256" w:lineRule="auto"/>
        <w:rPr>
          <w:bCs/>
        </w:rPr>
      </w:pPr>
      <w:r>
        <w:rPr>
          <w:bCs/>
        </w:rPr>
        <w:t>Protection et gestion de l'environnement du site de réinstallation s’il y a lieu ;</w:t>
      </w:r>
    </w:p>
    <w:p w14:paraId="0F7BDFA4" w14:textId="77777777" w:rsidR="006E2F11" w:rsidRDefault="006E2F11" w:rsidP="008D33B9">
      <w:pPr>
        <w:numPr>
          <w:ilvl w:val="0"/>
          <w:numId w:val="55"/>
        </w:numPr>
        <w:spacing w:after="160" w:line="256" w:lineRule="auto"/>
        <w:rPr>
          <w:bCs/>
        </w:rPr>
      </w:pPr>
      <w:r>
        <w:rPr>
          <w:bCs/>
        </w:rPr>
        <w:t>Participation communautaire des personnes réinstallées et les communautés hôtes ;</w:t>
      </w:r>
    </w:p>
    <w:p w14:paraId="1E3F52AC" w14:textId="77777777" w:rsidR="006E2F11" w:rsidRDefault="006E2F11" w:rsidP="008D33B9">
      <w:pPr>
        <w:numPr>
          <w:ilvl w:val="0"/>
          <w:numId w:val="55"/>
        </w:numPr>
        <w:spacing w:after="160" w:line="256" w:lineRule="auto"/>
        <w:rPr>
          <w:bCs/>
        </w:rPr>
      </w:pPr>
      <w:r>
        <w:rPr>
          <w:bCs/>
        </w:rPr>
        <w:t>Procédures de règlement des griefs : mécanisme, dispositif, circuit de traitement, délais, personnes à contacter ;</w:t>
      </w:r>
    </w:p>
    <w:p w14:paraId="7E535DE2" w14:textId="77777777" w:rsidR="006E2F11" w:rsidRDefault="006E2F11" w:rsidP="008D33B9">
      <w:pPr>
        <w:numPr>
          <w:ilvl w:val="0"/>
          <w:numId w:val="55"/>
        </w:numPr>
        <w:spacing w:after="160" w:line="256" w:lineRule="auto"/>
        <w:rPr>
          <w:bCs/>
        </w:rPr>
      </w:pPr>
      <w:r>
        <w:rPr>
          <w:bCs/>
        </w:rPr>
        <w:t>Responsabilités organisationnelles de la mise en œuvre du PAR ;</w:t>
      </w:r>
    </w:p>
    <w:p w14:paraId="5F45994A" w14:textId="77777777" w:rsidR="006E2F11" w:rsidRDefault="006E2F11" w:rsidP="008D33B9">
      <w:pPr>
        <w:numPr>
          <w:ilvl w:val="0"/>
          <w:numId w:val="55"/>
        </w:numPr>
        <w:spacing w:after="160" w:line="256" w:lineRule="auto"/>
        <w:rPr>
          <w:bCs/>
        </w:rPr>
      </w:pPr>
      <w:r>
        <w:rPr>
          <w:bCs/>
        </w:rPr>
        <w:t>Calendrier de mise en œuvre de l’ensemble des activités de réinstallation, le calendrier doit indiquer comment les activités de réinstallation sont liées à la mise en œuvre de l'ensemble du projet ;</w:t>
      </w:r>
    </w:p>
    <w:p w14:paraId="0C16A532" w14:textId="77777777" w:rsidR="006E2F11" w:rsidRDefault="006E2F11" w:rsidP="008D33B9">
      <w:pPr>
        <w:numPr>
          <w:ilvl w:val="0"/>
          <w:numId w:val="55"/>
        </w:numPr>
        <w:spacing w:after="160" w:line="256" w:lineRule="auto"/>
        <w:rPr>
          <w:bCs/>
        </w:rPr>
      </w:pPr>
      <w:r>
        <w:rPr>
          <w:bCs/>
        </w:rPr>
        <w:t>Coûts et budget : avec des tableaux montrant les estimations des coûts détaillés pour toutes les activités de réinstallation, calendriers de dépenses, les sources de fonds et des arrangements pour le paiement des compensations ;</w:t>
      </w:r>
    </w:p>
    <w:p w14:paraId="5BCC2590" w14:textId="77777777" w:rsidR="006E2F11" w:rsidRDefault="006E2F11" w:rsidP="008D33B9">
      <w:pPr>
        <w:numPr>
          <w:ilvl w:val="0"/>
          <w:numId w:val="55"/>
        </w:numPr>
        <w:spacing w:after="160" w:line="256" w:lineRule="auto"/>
        <w:rPr>
          <w:bCs/>
        </w:rPr>
      </w:pPr>
      <w:r>
        <w:rPr>
          <w:bCs/>
        </w:rPr>
        <w:t>Suivi et évaluation : avec des indicateurs de suivi de performance sur les résultats des activités de réinstallation, la participation des personnes déplacées, la gestion des griefs, l'évaluation de l'impact de la réinstallation ;</w:t>
      </w:r>
    </w:p>
    <w:p w14:paraId="41C9DA35" w14:textId="77777777" w:rsidR="006E2F11" w:rsidRDefault="006E2F11" w:rsidP="008D33B9">
      <w:pPr>
        <w:numPr>
          <w:ilvl w:val="0"/>
          <w:numId w:val="55"/>
        </w:numPr>
        <w:spacing w:after="160" w:line="256" w:lineRule="auto"/>
        <w:rPr>
          <w:bCs/>
          <w:lang w:val="en-US"/>
        </w:rPr>
      </w:pPr>
      <w:r>
        <w:rPr>
          <w:bCs/>
        </w:rPr>
        <w:t xml:space="preserve">Annexes requises : </w:t>
      </w:r>
    </w:p>
    <w:p w14:paraId="77C4F55F" w14:textId="77777777" w:rsidR="006E2F11" w:rsidRDefault="006E2F11" w:rsidP="008D33B9">
      <w:pPr>
        <w:numPr>
          <w:ilvl w:val="2"/>
          <w:numId w:val="56"/>
        </w:numPr>
        <w:spacing w:after="160" w:line="256" w:lineRule="auto"/>
        <w:rPr>
          <w:bCs/>
        </w:rPr>
      </w:pPr>
      <w:r>
        <w:rPr>
          <w:bCs/>
        </w:rPr>
        <w:t>PV signes des consultations et liste de présence ;</w:t>
      </w:r>
    </w:p>
    <w:p w14:paraId="5A0640B6" w14:textId="77777777" w:rsidR="006E2F11" w:rsidRDefault="006E2F11" w:rsidP="008D33B9">
      <w:pPr>
        <w:numPr>
          <w:ilvl w:val="2"/>
          <w:numId w:val="56"/>
        </w:numPr>
        <w:spacing w:after="160" w:line="256" w:lineRule="auto"/>
        <w:rPr>
          <w:bCs/>
        </w:rPr>
      </w:pPr>
      <w:r>
        <w:rPr>
          <w:bCs/>
        </w:rPr>
        <w:t xml:space="preserve">Liste des PAP et liste des personnes vulnérables, </w:t>
      </w:r>
    </w:p>
    <w:p w14:paraId="3CED620E" w14:textId="77777777" w:rsidR="006E2F11" w:rsidRDefault="006E2F11" w:rsidP="008D33B9">
      <w:pPr>
        <w:numPr>
          <w:ilvl w:val="2"/>
          <w:numId w:val="56"/>
        </w:numPr>
        <w:spacing w:after="160" w:line="256" w:lineRule="auto"/>
        <w:rPr>
          <w:bCs/>
        </w:rPr>
      </w:pPr>
      <w:r>
        <w:rPr>
          <w:bCs/>
        </w:rPr>
        <w:t>Fiches individuelles de compensation et des biens affectes (avec la photo de la PAP, son identité complète, son contact, les pertes subies, les mesures des compensations et d’appui, les montants correspondants, etc.)</w:t>
      </w:r>
    </w:p>
    <w:p w14:paraId="79D7880D" w14:textId="77777777" w:rsidR="006E2F11" w:rsidRDefault="006E2F11" w:rsidP="008D33B9">
      <w:pPr>
        <w:numPr>
          <w:ilvl w:val="2"/>
          <w:numId w:val="56"/>
        </w:numPr>
        <w:spacing w:after="160" w:line="256" w:lineRule="auto"/>
        <w:rPr>
          <w:bCs/>
        </w:rPr>
      </w:pPr>
      <w:r>
        <w:rPr>
          <w:bCs/>
        </w:rPr>
        <w:t xml:space="preserve">Accord signé par chaque PAP, </w:t>
      </w:r>
    </w:p>
    <w:p w14:paraId="5C8B5A2D" w14:textId="77777777" w:rsidR="006E2F11" w:rsidRDefault="006E2F11" w:rsidP="008D33B9">
      <w:pPr>
        <w:numPr>
          <w:ilvl w:val="2"/>
          <w:numId w:val="56"/>
        </w:numPr>
        <w:spacing w:after="160" w:line="256" w:lineRule="auto"/>
        <w:rPr>
          <w:bCs/>
        </w:rPr>
      </w:pPr>
      <w:r>
        <w:rPr>
          <w:bCs/>
        </w:rPr>
        <w:t xml:space="preserve">Base des données sur la PAP : récapitulatif des compensations / appui, sous forme de tableau Excel avec la liste complète des PAP, les pertes subies par chacune, les coordonnées géographiques des biens immobiliers touches (bâtiments, arbres, …), les compensations et les appuis, l’évaluation de montants correspondants (unité considérée, quantité, cout unitaire, montant), </w:t>
      </w:r>
    </w:p>
    <w:p w14:paraId="690F4923" w14:textId="77777777" w:rsidR="006E2F11" w:rsidRDefault="006E2F11" w:rsidP="008D33B9">
      <w:pPr>
        <w:numPr>
          <w:ilvl w:val="2"/>
          <w:numId w:val="56"/>
        </w:numPr>
        <w:spacing w:after="160" w:line="256" w:lineRule="auto"/>
        <w:rPr>
          <w:bCs/>
        </w:rPr>
      </w:pPr>
      <w:r>
        <w:rPr>
          <w:bCs/>
        </w:rPr>
        <w:t>Fiche de réclamation et un résumé du dispositif de recueil et de traitement des réclamations avec les noms et les contacts des personnes à contacter.</w:t>
      </w:r>
    </w:p>
    <w:p w14:paraId="0A75A6EC" w14:textId="77777777" w:rsidR="006E2F11" w:rsidRDefault="006E2F11" w:rsidP="006E2F11">
      <w:pPr>
        <w:spacing w:after="160" w:line="256" w:lineRule="auto"/>
        <w:rPr>
          <w:bCs/>
        </w:rPr>
      </w:pPr>
      <w:r>
        <w:rPr>
          <w:bCs/>
        </w:rPr>
        <w:t>Le PAR doit être rédigé de façon précise et concise et contenir toutes les annexes listées, afin de faciliter la mise en œuvre réussie dans les délais requis. Le consultant tiendra compte du délai de validation des PAR provisoires auprès des parties prenantes locale. Le processus de consultation/validation doit être décrit dans le rapport final avec tous les PV des engagements convenus en annexe.</w:t>
      </w:r>
    </w:p>
    <w:p w14:paraId="5E917217" w14:textId="77777777" w:rsidR="006E2F11" w:rsidRDefault="006E2F11" w:rsidP="006E2F11">
      <w:pPr>
        <w:spacing w:after="160" w:line="256" w:lineRule="auto"/>
        <w:rPr>
          <w:bCs/>
        </w:rPr>
      </w:pPr>
      <w:r>
        <w:rPr>
          <w:bCs/>
        </w:rPr>
        <w:t>Un atelier de restitution des PAR est prévu.</w:t>
      </w:r>
    </w:p>
    <w:p w14:paraId="0CD2CBB4" w14:textId="77777777" w:rsidR="006E2F11" w:rsidRDefault="006E2F11" w:rsidP="008D33B9">
      <w:pPr>
        <w:numPr>
          <w:ilvl w:val="0"/>
          <w:numId w:val="52"/>
        </w:numPr>
        <w:spacing w:after="160" w:line="256" w:lineRule="auto"/>
        <w:rPr>
          <w:bCs/>
        </w:rPr>
      </w:pPr>
      <w:bookmarkStart w:id="462" w:name="_Toc507771555"/>
      <w:bookmarkStart w:id="463" w:name="_Toc505063050"/>
      <w:r>
        <w:rPr>
          <w:bCs/>
        </w:rPr>
        <w:t>Mandat du consultant</w:t>
      </w:r>
      <w:bookmarkEnd w:id="462"/>
      <w:bookmarkEnd w:id="463"/>
    </w:p>
    <w:p w14:paraId="0DDD68B9" w14:textId="77777777" w:rsidR="006E2F11" w:rsidRDefault="006E2F11" w:rsidP="006E2F11">
      <w:pPr>
        <w:spacing w:after="160" w:line="256" w:lineRule="auto"/>
        <w:rPr>
          <w:bCs/>
        </w:rPr>
      </w:pPr>
      <w:r>
        <w:rPr>
          <w:bCs/>
        </w:rPr>
        <w:t xml:space="preserve">Le Consultant  produira un rapport détaillé qui satisfait aux résultats décrits précédemment, et dont le contenu minimum suit : </w:t>
      </w:r>
    </w:p>
    <w:p w14:paraId="02073AC2" w14:textId="77777777" w:rsidR="006E2F11" w:rsidRDefault="006E2F11" w:rsidP="008D33B9">
      <w:pPr>
        <w:numPr>
          <w:ilvl w:val="0"/>
          <w:numId w:val="57"/>
        </w:numPr>
        <w:spacing w:after="160" w:line="256" w:lineRule="auto"/>
        <w:rPr>
          <w:bCs/>
          <w:lang w:val="fr-CA"/>
        </w:rPr>
      </w:pPr>
      <w:r>
        <w:rPr>
          <w:bCs/>
          <w:lang w:val="fr-CA"/>
        </w:rPr>
        <w:t>Résumé exécutif en français</w:t>
      </w:r>
      <w:r>
        <w:rPr>
          <w:bCs/>
          <w:webHidden/>
          <w:lang w:val="fr-CA"/>
        </w:rPr>
        <w:tab/>
      </w:r>
    </w:p>
    <w:p w14:paraId="6A65C4C5" w14:textId="77777777" w:rsidR="006E2F11" w:rsidRDefault="006E2F11" w:rsidP="008D33B9">
      <w:pPr>
        <w:numPr>
          <w:ilvl w:val="0"/>
          <w:numId w:val="57"/>
        </w:numPr>
        <w:spacing w:after="160" w:line="256" w:lineRule="auto"/>
        <w:rPr>
          <w:bCs/>
          <w:lang w:val="fr-CA"/>
        </w:rPr>
      </w:pPr>
      <w:r>
        <w:rPr>
          <w:bCs/>
          <w:lang w:val="fr-CA"/>
        </w:rPr>
        <w:t>Résumé exécutif en anglais</w:t>
      </w:r>
    </w:p>
    <w:p w14:paraId="5D3A9E6C" w14:textId="77777777" w:rsidR="006E2F11" w:rsidRDefault="006E2F11" w:rsidP="008D33B9">
      <w:pPr>
        <w:numPr>
          <w:ilvl w:val="0"/>
          <w:numId w:val="57"/>
        </w:numPr>
        <w:spacing w:after="160" w:line="256" w:lineRule="auto"/>
        <w:rPr>
          <w:bCs/>
          <w:lang w:val="fr-CA"/>
        </w:rPr>
      </w:pPr>
      <w:r>
        <w:rPr>
          <w:bCs/>
          <w:lang w:val="fr-CA"/>
        </w:rPr>
        <w:t>Tableau/Fiche récapitulative de la compensation</w:t>
      </w:r>
    </w:p>
    <w:p w14:paraId="2CDC7272" w14:textId="77777777" w:rsidR="006E2F11" w:rsidRDefault="006E2F11" w:rsidP="008D33B9">
      <w:pPr>
        <w:numPr>
          <w:ilvl w:val="0"/>
          <w:numId w:val="57"/>
        </w:numPr>
        <w:spacing w:after="160" w:line="256" w:lineRule="auto"/>
        <w:rPr>
          <w:bCs/>
          <w:lang w:val="fr-CA"/>
        </w:rPr>
      </w:pPr>
      <w:r>
        <w:rPr>
          <w:bCs/>
          <w:lang w:val="fr-CA"/>
        </w:rPr>
        <w:t>Introduction</w:t>
      </w:r>
      <w:r>
        <w:rPr>
          <w:bCs/>
          <w:webHidden/>
          <w:lang w:val="fr-CA"/>
        </w:rPr>
        <w:tab/>
      </w:r>
    </w:p>
    <w:p w14:paraId="201F57C2" w14:textId="77777777" w:rsidR="006E2F11" w:rsidRDefault="006E2F11" w:rsidP="008D33B9">
      <w:pPr>
        <w:numPr>
          <w:ilvl w:val="0"/>
          <w:numId w:val="57"/>
        </w:numPr>
        <w:spacing w:after="160" w:line="256" w:lineRule="auto"/>
        <w:rPr>
          <w:bCs/>
          <w:lang w:val="fr-CA"/>
        </w:rPr>
      </w:pPr>
      <w:r>
        <w:rPr>
          <w:bCs/>
          <w:lang w:val="fr-CA"/>
        </w:rPr>
        <w:t>Description détaillée des activités du projet qui induisent la réinstallation</w:t>
      </w:r>
    </w:p>
    <w:p w14:paraId="6D7666DF" w14:textId="77777777" w:rsidR="006E2F11" w:rsidRDefault="006E2F11" w:rsidP="008D33B9">
      <w:pPr>
        <w:numPr>
          <w:ilvl w:val="0"/>
          <w:numId w:val="57"/>
        </w:numPr>
        <w:spacing w:after="160" w:line="256" w:lineRule="auto"/>
        <w:rPr>
          <w:bCs/>
          <w:lang w:val="fr-CA"/>
        </w:rPr>
      </w:pPr>
      <w:r>
        <w:rPr>
          <w:bCs/>
          <w:lang w:val="fr-CA"/>
        </w:rPr>
        <w:t xml:space="preserve">Caractéristiques socio-économiques du milieu récepteur du Projet </w:t>
      </w:r>
    </w:p>
    <w:p w14:paraId="72555818" w14:textId="77777777" w:rsidR="006E2F11" w:rsidRDefault="006E2F11" w:rsidP="008D33B9">
      <w:pPr>
        <w:numPr>
          <w:ilvl w:val="0"/>
          <w:numId w:val="58"/>
        </w:numPr>
        <w:spacing w:after="160" w:line="256" w:lineRule="auto"/>
        <w:rPr>
          <w:bCs/>
          <w:lang w:val="fr-CA"/>
        </w:rPr>
      </w:pPr>
      <w:r>
        <w:rPr>
          <w:bCs/>
          <w:lang w:val="fr-CA"/>
        </w:rPr>
        <w:t>Aspects/enjeux socio-économiques (opportunités, risques, fragilité des moyens de subsistance, etc.) de la zone d’influence</w:t>
      </w:r>
    </w:p>
    <w:p w14:paraId="4F217DE4" w14:textId="77777777" w:rsidR="006E2F11" w:rsidRDefault="006E2F11" w:rsidP="008D33B9">
      <w:pPr>
        <w:numPr>
          <w:ilvl w:val="0"/>
          <w:numId w:val="58"/>
        </w:numPr>
        <w:spacing w:after="160" w:line="256" w:lineRule="auto"/>
        <w:rPr>
          <w:bCs/>
          <w:lang w:val="fr-CA"/>
        </w:rPr>
      </w:pPr>
      <w:r>
        <w:rPr>
          <w:bCs/>
          <w:lang w:val="fr-CA"/>
        </w:rPr>
        <w:t>Régime/statut/contraintes du foncier dans l’aire d’influence du projet</w:t>
      </w:r>
    </w:p>
    <w:p w14:paraId="52E76054" w14:textId="77777777" w:rsidR="006E2F11" w:rsidRDefault="006E2F11" w:rsidP="008D33B9">
      <w:pPr>
        <w:numPr>
          <w:ilvl w:val="0"/>
          <w:numId w:val="58"/>
        </w:numPr>
        <w:spacing w:after="160" w:line="256" w:lineRule="auto"/>
        <w:rPr>
          <w:bCs/>
          <w:u w:val="single"/>
          <w:lang w:val="fr-CA"/>
        </w:rPr>
      </w:pPr>
      <w:r>
        <w:rPr>
          <w:bCs/>
          <w:lang w:val="fr-CA"/>
        </w:rPr>
        <w:t>Profils des acteurs situés dans l’aire d’influence du projet (site, emprise, riveraine)</w:t>
      </w:r>
    </w:p>
    <w:p w14:paraId="116761D1" w14:textId="77777777" w:rsidR="006E2F11" w:rsidRDefault="006E2F11" w:rsidP="008D33B9">
      <w:pPr>
        <w:numPr>
          <w:ilvl w:val="0"/>
          <w:numId w:val="58"/>
        </w:numPr>
        <w:spacing w:after="160" w:line="256" w:lineRule="auto"/>
        <w:rPr>
          <w:bCs/>
          <w:lang w:val="fr-CA"/>
        </w:rPr>
      </w:pPr>
      <w:r>
        <w:rPr>
          <w:bCs/>
          <w:lang w:val="fr-CA"/>
        </w:rPr>
        <w:t>Profils des personnes affectées par la réinstallation y compris leurs niveaux de vulnérabilité</w:t>
      </w:r>
    </w:p>
    <w:p w14:paraId="46204699" w14:textId="77777777" w:rsidR="006E2F11" w:rsidRDefault="006E2F11" w:rsidP="008D33B9">
      <w:pPr>
        <w:numPr>
          <w:ilvl w:val="0"/>
          <w:numId w:val="57"/>
        </w:numPr>
        <w:spacing w:after="160" w:line="256" w:lineRule="auto"/>
        <w:rPr>
          <w:bCs/>
          <w:u w:val="single"/>
          <w:lang w:val="fr-CA"/>
        </w:rPr>
      </w:pPr>
      <w:r>
        <w:rPr>
          <w:bCs/>
          <w:lang w:val="fr-CA"/>
        </w:rPr>
        <w:t>Impacts sociaux et économiques du projet</w:t>
      </w:r>
      <w:r>
        <w:rPr>
          <w:bCs/>
          <w:u w:val="single"/>
          <w:lang w:val="fr-CA"/>
        </w:rPr>
        <w:t xml:space="preserve"> </w:t>
      </w:r>
      <w:r>
        <w:rPr>
          <w:bCs/>
          <w:lang w:val="fr-CA"/>
        </w:rPr>
        <w:t>sur les personnes affectées</w:t>
      </w:r>
    </w:p>
    <w:p w14:paraId="5F4133D9" w14:textId="77777777" w:rsidR="006E2F11" w:rsidRDefault="006E2F11" w:rsidP="008D33B9">
      <w:pPr>
        <w:numPr>
          <w:ilvl w:val="0"/>
          <w:numId w:val="59"/>
        </w:numPr>
        <w:spacing w:after="160" w:line="256" w:lineRule="auto"/>
        <w:rPr>
          <w:bCs/>
          <w:lang w:val="fr-CA"/>
        </w:rPr>
      </w:pPr>
      <w:r>
        <w:rPr>
          <w:bCs/>
          <w:lang w:val="fr-CA"/>
        </w:rPr>
        <w:t>Analyse des besoins en terre pour le projet</w:t>
      </w:r>
    </w:p>
    <w:p w14:paraId="636EE49F" w14:textId="77777777" w:rsidR="006E2F11" w:rsidRDefault="006E2F11" w:rsidP="008D33B9">
      <w:pPr>
        <w:numPr>
          <w:ilvl w:val="0"/>
          <w:numId w:val="59"/>
        </w:numPr>
        <w:spacing w:after="160" w:line="256" w:lineRule="auto"/>
        <w:rPr>
          <w:bCs/>
          <w:lang w:val="fr-CA"/>
        </w:rPr>
      </w:pPr>
      <w:r>
        <w:rPr>
          <w:bCs/>
          <w:lang w:val="fr-CA"/>
        </w:rPr>
        <w:t xml:space="preserve">Analyse des impacts et effets indirects de la perte temporaire ou permanente du foncier et des sources de moyen d’existence </w:t>
      </w:r>
    </w:p>
    <w:p w14:paraId="30458AF8" w14:textId="77777777" w:rsidR="006E2F11" w:rsidRDefault="006E2F11" w:rsidP="008D33B9">
      <w:pPr>
        <w:numPr>
          <w:ilvl w:val="0"/>
          <w:numId w:val="57"/>
        </w:numPr>
        <w:spacing w:after="160" w:line="256" w:lineRule="auto"/>
        <w:rPr>
          <w:bCs/>
          <w:lang w:val="fr-CA"/>
        </w:rPr>
      </w:pPr>
      <w:r>
        <w:rPr>
          <w:bCs/>
          <w:lang w:val="fr-CA"/>
        </w:rPr>
        <w:t>Cadre juridique et institutionnel de la réinstallation</w:t>
      </w:r>
    </w:p>
    <w:p w14:paraId="76F11273" w14:textId="77777777" w:rsidR="006E2F11" w:rsidRDefault="006E2F11" w:rsidP="008D33B9">
      <w:pPr>
        <w:numPr>
          <w:ilvl w:val="0"/>
          <w:numId w:val="60"/>
        </w:numPr>
        <w:spacing w:after="160" w:line="256" w:lineRule="auto"/>
        <w:rPr>
          <w:bCs/>
          <w:lang w:val="fr-CA"/>
        </w:rPr>
      </w:pPr>
      <w:r>
        <w:rPr>
          <w:bCs/>
          <w:lang w:val="fr-CA"/>
        </w:rPr>
        <w:t>Dispositions constitutionnelles, législatives et réglementaire relatives au foncier et procédures d’expropriation (y compris prise en compte des exigences des politiques de la Banque)</w:t>
      </w:r>
    </w:p>
    <w:p w14:paraId="195DB520" w14:textId="77777777" w:rsidR="006E2F11" w:rsidRDefault="006E2F11" w:rsidP="008D33B9">
      <w:pPr>
        <w:numPr>
          <w:ilvl w:val="0"/>
          <w:numId w:val="60"/>
        </w:numPr>
        <w:spacing w:after="160" w:line="256" w:lineRule="auto"/>
        <w:rPr>
          <w:bCs/>
          <w:lang w:val="fr-CA"/>
        </w:rPr>
      </w:pPr>
      <w:r>
        <w:rPr>
          <w:bCs/>
          <w:lang w:val="fr-CA"/>
        </w:rPr>
        <w:t>Cadre institutionnel de l’expropriation/paiement des impenses pour cause d’utilité publique</w:t>
      </w:r>
    </w:p>
    <w:p w14:paraId="3AFA3D1B" w14:textId="77777777" w:rsidR="006E2F11" w:rsidRDefault="006E2F11" w:rsidP="008D33B9">
      <w:pPr>
        <w:numPr>
          <w:ilvl w:val="0"/>
          <w:numId w:val="60"/>
        </w:numPr>
        <w:spacing w:after="160" w:line="256" w:lineRule="auto"/>
        <w:rPr>
          <w:bCs/>
          <w:lang w:val="fr-CA"/>
        </w:rPr>
      </w:pPr>
      <w:r>
        <w:rPr>
          <w:bCs/>
          <w:lang w:val="fr-CA"/>
        </w:rPr>
        <w:t>Rôle de l’unité de coordination du projet</w:t>
      </w:r>
    </w:p>
    <w:p w14:paraId="2D06FC4B" w14:textId="77777777" w:rsidR="006E2F11" w:rsidRDefault="006E2F11" w:rsidP="008D33B9">
      <w:pPr>
        <w:numPr>
          <w:ilvl w:val="0"/>
          <w:numId w:val="60"/>
        </w:numPr>
        <w:spacing w:after="160" w:line="256" w:lineRule="auto"/>
        <w:rPr>
          <w:bCs/>
          <w:lang w:val="fr-CA"/>
        </w:rPr>
      </w:pPr>
      <w:r>
        <w:rPr>
          <w:bCs/>
          <w:lang w:val="fr-CA"/>
        </w:rPr>
        <w:t>Rôles et responsabilités des autorités (Ministère de tutelle, Mairies) et structures impliquées dans la mise en œuvre du plan de réinstallation</w:t>
      </w:r>
    </w:p>
    <w:p w14:paraId="000987AA" w14:textId="77777777" w:rsidR="006E2F11" w:rsidRDefault="006E2F11" w:rsidP="008D33B9">
      <w:pPr>
        <w:numPr>
          <w:ilvl w:val="0"/>
          <w:numId w:val="57"/>
        </w:numPr>
        <w:spacing w:after="160" w:line="256" w:lineRule="auto"/>
        <w:rPr>
          <w:bCs/>
          <w:lang w:val="fr-CA"/>
        </w:rPr>
      </w:pPr>
      <w:r>
        <w:rPr>
          <w:bCs/>
          <w:lang w:val="fr-CA"/>
        </w:rPr>
        <w:t>Détermination des ayant droits, Évaluation des droits et Éligibilité des PAP recensées</w:t>
      </w:r>
    </w:p>
    <w:p w14:paraId="08A64400" w14:textId="77777777" w:rsidR="006E2F11" w:rsidRDefault="006E2F11" w:rsidP="008D33B9">
      <w:pPr>
        <w:numPr>
          <w:ilvl w:val="0"/>
          <w:numId w:val="61"/>
        </w:numPr>
        <w:spacing w:after="160" w:line="256" w:lineRule="auto"/>
        <w:rPr>
          <w:bCs/>
          <w:lang w:val="fr-CA"/>
        </w:rPr>
      </w:pPr>
      <w:r>
        <w:rPr>
          <w:bCs/>
          <w:lang w:val="fr-CA"/>
        </w:rPr>
        <w:t>Critères d’éligibilité</w:t>
      </w:r>
    </w:p>
    <w:p w14:paraId="6D8B732A" w14:textId="77777777" w:rsidR="006E2F11" w:rsidRDefault="006E2F11" w:rsidP="008D33B9">
      <w:pPr>
        <w:numPr>
          <w:ilvl w:val="0"/>
          <w:numId w:val="61"/>
        </w:numPr>
        <w:spacing w:after="160" w:line="256" w:lineRule="auto"/>
        <w:rPr>
          <w:bCs/>
          <w:lang w:val="fr-CA"/>
        </w:rPr>
      </w:pPr>
      <w:r>
        <w:rPr>
          <w:bCs/>
          <w:lang w:val="fr-CA"/>
        </w:rPr>
        <w:t>Principes et taux applicable pour la compensation</w:t>
      </w:r>
    </w:p>
    <w:p w14:paraId="19CDFE7A" w14:textId="77777777" w:rsidR="006E2F11" w:rsidRDefault="006E2F11" w:rsidP="008D33B9">
      <w:pPr>
        <w:numPr>
          <w:ilvl w:val="0"/>
          <w:numId w:val="61"/>
        </w:numPr>
        <w:spacing w:after="160" w:line="256" w:lineRule="auto"/>
        <w:rPr>
          <w:bCs/>
          <w:u w:val="single"/>
          <w:lang w:val="fr-CA"/>
        </w:rPr>
      </w:pPr>
      <w:r>
        <w:rPr>
          <w:bCs/>
          <w:lang w:val="fr-CA"/>
        </w:rPr>
        <w:t>Estimation des pertes effectives et de leur indemnisation</w:t>
      </w:r>
    </w:p>
    <w:p w14:paraId="0EA84519" w14:textId="77777777" w:rsidR="006E2F11" w:rsidRDefault="006E2F11" w:rsidP="008D33B9">
      <w:pPr>
        <w:numPr>
          <w:ilvl w:val="0"/>
          <w:numId w:val="61"/>
        </w:numPr>
        <w:spacing w:after="160" w:line="256" w:lineRule="auto"/>
        <w:rPr>
          <w:bCs/>
          <w:lang w:val="fr-CA"/>
        </w:rPr>
      </w:pPr>
      <w:r>
        <w:rPr>
          <w:bCs/>
          <w:lang w:val="fr-CA"/>
        </w:rPr>
        <w:t>Consultations publiques tenues</w:t>
      </w:r>
      <w:r>
        <w:rPr>
          <w:bCs/>
          <w:u w:val="single"/>
          <w:lang w:val="fr-CA"/>
        </w:rPr>
        <w:t xml:space="preserve"> (</w:t>
      </w:r>
      <w:r>
        <w:rPr>
          <w:bCs/>
          <w:lang w:val="fr-CA"/>
        </w:rPr>
        <w:t>Méthodologie, principes et critères d’organisation et de participation/représentation, Résumé des points de vue exprimés par catégorie d’enjeux et préoccupations soulevées, Prise en compte des points de vue exprimés</w:t>
      </w:r>
      <w:r>
        <w:rPr>
          <w:bCs/>
          <w:u w:val="single"/>
          <w:lang w:val="fr-CA"/>
        </w:rPr>
        <w:t>)</w:t>
      </w:r>
    </w:p>
    <w:p w14:paraId="686F7B17" w14:textId="77777777" w:rsidR="006E2F11" w:rsidRDefault="006E2F11" w:rsidP="008D33B9">
      <w:pPr>
        <w:numPr>
          <w:ilvl w:val="0"/>
          <w:numId w:val="57"/>
        </w:numPr>
        <w:spacing w:after="160" w:line="256" w:lineRule="auto"/>
        <w:rPr>
          <w:bCs/>
          <w:lang w:val="fr-CA"/>
        </w:rPr>
      </w:pPr>
      <w:r>
        <w:rPr>
          <w:bCs/>
          <w:lang w:val="fr-CA"/>
        </w:rPr>
        <w:t>Mesures de réinstallation physique</w:t>
      </w:r>
    </w:p>
    <w:p w14:paraId="17D2053D" w14:textId="77777777" w:rsidR="006E2F11" w:rsidRDefault="006E2F11" w:rsidP="008D33B9">
      <w:pPr>
        <w:numPr>
          <w:ilvl w:val="0"/>
          <w:numId w:val="62"/>
        </w:numPr>
        <w:spacing w:after="160" w:line="256" w:lineRule="auto"/>
        <w:rPr>
          <w:bCs/>
          <w:lang w:val="fr-CA"/>
        </w:rPr>
      </w:pPr>
      <w:r>
        <w:rPr>
          <w:bCs/>
          <w:lang w:val="fr-CA"/>
        </w:rPr>
        <w:t>Sélection et préparation des sites de réinstallation</w:t>
      </w:r>
    </w:p>
    <w:p w14:paraId="6F1FAD81" w14:textId="77777777" w:rsidR="006E2F11" w:rsidRDefault="006E2F11" w:rsidP="008D33B9">
      <w:pPr>
        <w:numPr>
          <w:ilvl w:val="0"/>
          <w:numId w:val="62"/>
        </w:numPr>
        <w:spacing w:after="160" w:line="256" w:lineRule="auto"/>
        <w:rPr>
          <w:bCs/>
          <w:lang w:val="fr-CA"/>
        </w:rPr>
      </w:pPr>
      <w:r>
        <w:rPr>
          <w:bCs/>
          <w:lang w:val="fr-CA"/>
        </w:rPr>
        <w:t>Protection et gestion environnementale</w:t>
      </w:r>
    </w:p>
    <w:p w14:paraId="2D501E7B" w14:textId="77777777" w:rsidR="006E2F11" w:rsidRDefault="006E2F11" w:rsidP="008D33B9">
      <w:pPr>
        <w:numPr>
          <w:ilvl w:val="0"/>
          <w:numId w:val="62"/>
        </w:numPr>
        <w:spacing w:after="160" w:line="256" w:lineRule="auto"/>
        <w:rPr>
          <w:bCs/>
          <w:lang w:val="fr-CA"/>
        </w:rPr>
      </w:pPr>
      <w:r>
        <w:rPr>
          <w:bCs/>
          <w:lang w:val="fr-CA"/>
        </w:rPr>
        <w:t>Intégration avec les populations hôtes</w:t>
      </w:r>
    </w:p>
    <w:p w14:paraId="75AE2ED2" w14:textId="77777777" w:rsidR="006E2F11" w:rsidRDefault="006E2F11" w:rsidP="008D33B9">
      <w:pPr>
        <w:numPr>
          <w:ilvl w:val="0"/>
          <w:numId w:val="57"/>
        </w:numPr>
        <w:spacing w:after="160" w:line="256" w:lineRule="auto"/>
        <w:rPr>
          <w:bCs/>
          <w:lang w:val="fr-CA"/>
        </w:rPr>
      </w:pPr>
      <w:r>
        <w:rPr>
          <w:bCs/>
          <w:lang w:val="fr-CA"/>
        </w:rPr>
        <w:t>Coûts et budget des compensations</w:t>
      </w:r>
    </w:p>
    <w:p w14:paraId="36471BD6" w14:textId="77777777" w:rsidR="006E2F11" w:rsidRDefault="006E2F11" w:rsidP="008D33B9">
      <w:pPr>
        <w:numPr>
          <w:ilvl w:val="0"/>
          <w:numId w:val="57"/>
        </w:numPr>
        <w:spacing w:after="160" w:line="256" w:lineRule="auto"/>
        <w:rPr>
          <w:bCs/>
          <w:lang w:val="fr-CA"/>
        </w:rPr>
      </w:pPr>
      <w:r>
        <w:rPr>
          <w:bCs/>
          <w:lang w:val="fr-CA"/>
        </w:rPr>
        <w:t>Procédures d’arbitrage/Mécanisme de Gestion des Plaintes</w:t>
      </w:r>
    </w:p>
    <w:p w14:paraId="6103A9CC" w14:textId="77777777" w:rsidR="006E2F11" w:rsidRDefault="006E2F11" w:rsidP="008D33B9">
      <w:pPr>
        <w:numPr>
          <w:ilvl w:val="0"/>
          <w:numId w:val="57"/>
        </w:numPr>
        <w:spacing w:after="160" w:line="256" w:lineRule="auto"/>
        <w:rPr>
          <w:bCs/>
          <w:lang w:val="fr-CA"/>
        </w:rPr>
      </w:pPr>
      <w:r>
        <w:rPr>
          <w:bCs/>
          <w:lang w:val="fr-CA"/>
        </w:rPr>
        <w:t>Calendrier d’exécution des paiements et de la réinstallation physique</w:t>
      </w:r>
    </w:p>
    <w:p w14:paraId="6495D4C5" w14:textId="77777777" w:rsidR="006E2F11" w:rsidRDefault="006E2F11" w:rsidP="008D33B9">
      <w:pPr>
        <w:numPr>
          <w:ilvl w:val="0"/>
          <w:numId w:val="57"/>
        </w:numPr>
        <w:spacing w:after="160" w:line="256" w:lineRule="auto"/>
        <w:rPr>
          <w:bCs/>
          <w:lang w:val="fr-CA"/>
        </w:rPr>
      </w:pPr>
      <w:r>
        <w:rPr>
          <w:bCs/>
          <w:lang w:val="fr-CA"/>
        </w:rPr>
        <w:t>Suivi et évaluation de la mise en œuvre du PAR</w:t>
      </w:r>
    </w:p>
    <w:p w14:paraId="6310655A" w14:textId="77777777" w:rsidR="006E2F11" w:rsidRDefault="006E2F11" w:rsidP="008D33B9">
      <w:pPr>
        <w:numPr>
          <w:ilvl w:val="0"/>
          <w:numId w:val="63"/>
        </w:numPr>
        <w:spacing w:after="160" w:line="256" w:lineRule="auto"/>
        <w:rPr>
          <w:bCs/>
          <w:lang w:val="fr-CA"/>
        </w:rPr>
      </w:pPr>
      <w:r>
        <w:rPr>
          <w:bCs/>
          <w:lang w:val="fr-CA"/>
        </w:rPr>
        <w:t>Principes et Indicateurs de suivi</w:t>
      </w:r>
    </w:p>
    <w:p w14:paraId="070D1B18" w14:textId="77777777" w:rsidR="006E2F11" w:rsidRDefault="006E2F11" w:rsidP="008D33B9">
      <w:pPr>
        <w:numPr>
          <w:ilvl w:val="0"/>
          <w:numId w:val="63"/>
        </w:numPr>
        <w:spacing w:after="160" w:line="256" w:lineRule="auto"/>
        <w:rPr>
          <w:bCs/>
          <w:lang w:val="fr-CA"/>
        </w:rPr>
      </w:pPr>
      <w:r>
        <w:rPr>
          <w:bCs/>
          <w:lang w:val="fr-CA"/>
        </w:rPr>
        <w:t>Organes du suivi et leurs rôles</w:t>
      </w:r>
    </w:p>
    <w:p w14:paraId="1CD522B1" w14:textId="77777777" w:rsidR="006E2F11" w:rsidRDefault="006E2F11" w:rsidP="008D33B9">
      <w:pPr>
        <w:numPr>
          <w:ilvl w:val="0"/>
          <w:numId w:val="63"/>
        </w:numPr>
        <w:spacing w:after="160" w:line="256" w:lineRule="auto"/>
        <w:rPr>
          <w:bCs/>
          <w:lang w:val="fr-CA"/>
        </w:rPr>
      </w:pPr>
      <w:r>
        <w:rPr>
          <w:bCs/>
          <w:lang w:val="fr-CA"/>
        </w:rPr>
        <w:t>Format, contenu et destination des rapports finaux</w:t>
      </w:r>
    </w:p>
    <w:p w14:paraId="37A091E7" w14:textId="77777777" w:rsidR="006E2F11" w:rsidRDefault="006E2F11" w:rsidP="008D33B9">
      <w:pPr>
        <w:numPr>
          <w:ilvl w:val="0"/>
          <w:numId w:val="63"/>
        </w:numPr>
        <w:spacing w:after="160" w:line="256" w:lineRule="auto"/>
        <w:rPr>
          <w:bCs/>
          <w:lang w:val="fr-CA"/>
        </w:rPr>
      </w:pPr>
      <w:r>
        <w:rPr>
          <w:bCs/>
          <w:lang w:val="fr-CA"/>
        </w:rPr>
        <w:t>Coût du suivi-évaluation</w:t>
      </w:r>
    </w:p>
    <w:p w14:paraId="260A2E33" w14:textId="77777777" w:rsidR="006E2F11" w:rsidRDefault="006E2F11" w:rsidP="008D33B9">
      <w:pPr>
        <w:numPr>
          <w:ilvl w:val="0"/>
          <w:numId w:val="57"/>
        </w:numPr>
        <w:spacing w:after="160" w:line="256" w:lineRule="auto"/>
        <w:rPr>
          <w:bCs/>
          <w:lang w:val="fr-CA"/>
        </w:rPr>
      </w:pPr>
      <w:r>
        <w:rPr>
          <w:bCs/>
          <w:lang w:val="fr-CA"/>
        </w:rPr>
        <w:t>Synthèse des coûts globaux du PAR</w:t>
      </w:r>
    </w:p>
    <w:p w14:paraId="6F9B27DA" w14:textId="77777777" w:rsidR="006E2F11" w:rsidRDefault="006E2F11" w:rsidP="008D33B9">
      <w:pPr>
        <w:numPr>
          <w:ilvl w:val="0"/>
          <w:numId w:val="57"/>
        </w:numPr>
        <w:spacing w:after="160" w:line="256" w:lineRule="auto"/>
        <w:rPr>
          <w:bCs/>
          <w:lang w:val="fr-CA"/>
        </w:rPr>
      </w:pPr>
      <w:r>
        <w:rPr>
          <w:bCs/>
          <w:lang w:val="fr-CA"/>
        </w:rPr>
        <w:t>Conclusion</w:t>
      </w:r>
    </w:p>
    <w:p w14:paraId="2E54C16B" w14:textId="77777777" w:rsidR="006E2F11" w:rsidRDefault="006E2F11" w:rsidP="008D33B9">
      <w:pPr>
        <w:numPr>
          <w:ilvl w:val="0"/>
          <w:numId w:val="57"/>
        </w:numPr>
        <w:spacing w:after="160" w:line="256" w:lineRule="auto"/>
        <w:rPr>
          <w:bCs/>
          <w:lang w:val="fr-CA"/>
        </w:rPr>
      </w:pPr>
      <w:r>
        <w:rPr>
          <w:bCs/>
          <w:lang w:val="fr-CA"/>
        </w:rPr>
        <w:t>Références et sources documentaires</w:t>
      </w:r>
    </w:p>
    <w:p w14:paraId="048CFD04" w14:textId="77777777" w:rsidR="006E2F11" w:rsidRDefault="006E2F11" w:rsidP="008D33B9">
      <w:pPr>
        <w:numPr>
          <w:ilvl w:val="0"/>
          <w:numId w:val="57"/>
        </w:numPr>
        <w:spacing w:after="160" w:line="256" w:lineRule="auto"/>
        <w:rPr>
          <w:bCs/>
          <w:lang w:val="fr-CA"/>
        </w:rPr>
      </w:pPr>
      <w:r>
        <w:rPr>
          <w:bCs/>
          <w:lang w:val="fr-CA"/>
        </w:rPr>
        <w:t>Annexes</w:t>
      </w:r>
    </w:p>
    <w:p w14:paraId="2FD33F72" w14:textId="77777777" w:rsidR="006E2F11" w:rsidRDefault="006E2F11" w:rsidP="008D33B9">
      <w:pPr>
        <w:numPr>
          <w:ilvl w:val="0"/>
          <w:numId w:val="64"/>
        </w:numPr>
        <w:spacing w:after="160" w:line="256" w:lineRule="auto"/>
        <w:rPr>
          <w:bCs/>
          <w:lang w:val="fr-CA"/>
        </w:rPr>
      </w:pPr>
      <w:r>
        <w:rPr>
          <w:bCs/>
          <w:lang w:val="fr-CA"/>
        </w:rPr>
        <w:t>PV signé des séances publiques et autres réunions</w:t>
      </w:r>
    </w:p>
    <w:p w14:paraId="5635CCB5" w14:textId="77777777" w:rsidR="006E2F11" w:rsidRDefault="006E2F11" w:rsidP="008D33B9">
      <w:pPr>
        <w:numPr>
          <w:ilvl w:val="0"/>
          <w:numId w:val="64"/>
        </w:numPr>
        <w:spacing w:after="160" w:line="256" w:lineRule="auto"/>
        <w:rPr>
          <w:bCs/>
          <w:lang w:val="fr-CA"/>
        </w:rPr>
      </w:pPr>
      <w:r>
        <w:rPr>
          <w:bCs/>
          <w:lang w:val="fr-CA"/>
        </w:rPr>
        <w:t>Fiche de recensement individuel de chaque PAP y compris titres/pièces fournis</w:t>
      </w:r>
    </w:p>
    <w:p w14:paraId="68FB22DA" w14:textId="77777777" w:rsidR="006E2F11" w:rsidRDefault="006E2F11" w:rsidP="008D33B9">
      <w:pPr>
        <w:numPr>
          <w:ilvl w:val="0"/>
          <w:numId w:val="64"/>
        </w:numPr>
        <w:spacing w:after="160" w:line="256" w:lineRule="auto"/>
        <w:rPr>
          <w:bCs/>
          <w:lang w:val="fr-CA"/>
        </w:rPr>
      </w:pPr>
      <w:r>
        <w:rPr>
          <w:bCs/>
          <w:lang w:val="fr-CA"/>
        </w:rPr>
        <w:t>Liste exhaustive des personnes rencontrées</w:t>
      </w:r>
    </w:p>
    <w:p w14:paraId="05750301" w14:textId="77777777" w:rsidR="006E2F11" w:rsidRDefault="006E2F11" w:rsidP="008D33B9">
      <w:pPr>
        <w:numPr>
          <w:ilvl w:val="0"/>
          <w:numId w:val="52"/>
        </w:numPr>
        <w:spacing w:after="160" w:line="256" w:lineRule="auto"/>
        <w:rPr>
          <w:b/>
          <w:bCs/>
        </w:rPr>
      </w:pPr>
      <w:bookmarkStart w:id="464" w:name="_Toc507771556"/>
      <w:bookmarkStart w:id="465" w:name="_Toc505063051"/>
      <w:r>
        <w:rPr>
          <w:b/>
          <w:bCs/>
        </w:rPr>
        <w:t xml:space="preserve">Qualification du </w:t>
      </w:r>
      <w:bookmarkEnd w:id="464"/>
      <w:bookmarkEnd w:id="465"/>
      <w:r>
        <w:rPr>
          <w:b/>
          <w:bCs/>
        </w:rPr>
        <w:t xml:space="preserve">CONSULTANT </w:t>
      </w:r>
    </w:p>
    <w:p w14:paraId="7500EFDD" w14:textId="77777777" w:rsidR="006E2F11" w:rsidRDefault="006E2F11" w:rsidP="006E2F11">
      <w:pPr>
        <w:spacing w:after="160" w:line="256" w:lineRule="auto"/>
        <w:rPr>
          <w:bCs/>
        </w:rPr>
      </w:pPr>
      <w:r>
        <w:rPr>
          <w:bCs/>
        </w:rPr>
        <w:t xml:space="preserve">Pour mener à bien cette étude, le consultant devra avoir les qualifications suivantes. Il doit être expert en réinstallation involontaire, d’au moins d’un niveau Bac+5 dans le domaine des sciences sociales (sociologue, socio économiste, socio-environnementaliste, économiste environnementaliste, ou un géographe, développement rural, etc.). Il doit avoir au moins 10 ans d’expérience en réinstallation involontaire et avoir réalisé au moins 2 CPR et 5 PAR. Il élabore les rapports (provisoire et définitif après validation) et est chargé de défendre le dossier devant le BUNEE. Il doit avoir une bonne connaissance de la PO4.12 et des textes nationaux. Il doit maîtriser la langue française dans laquelle seront rédigés les rapports. Il doit avoir des aptitudes et compétences à élucider les questions juridiques sur l’occupation des terres et les droits des PAP selon leur catégorie. Il proposera les mesures nécessaires pour la régularisation des personnes à réinstaller et des mesures d’assistance spécifiques pour faciliter une mise en œuvre effective du PAR. </w:t>
      </w:r>
    </w:p>
    <w:p w14:paraId="3FFEDB75" w14:textId="77777777" w:rsidR="006E2F11" w:rsidRDefault="006E2F11" w:rsidP="006E2F11">
      <w:pPr>
        <w:spacing w:after="160" w:line="256" w:lineRule="auto"/>
        <w:rPr>
          <w:bCs/>
        </w:rPr>
      </w:pPr>
      <w:r>
        <w:rPr>
          <w:bCs/>
        </w:rPr>
        <w:t xml:space="preserve">Le consultant mobilisera toutes autres compétences qu’il juge nécessaire pour la réalisation de sa mission, telle que décrite dans les présents Termes de Référence, sous forme d’appui (équipe topo, enquêteurs, …). Les équipes d’enquêteurs mixte (femmes-hommes), seront chargées du recensement des PAP et l’inventaire des biens affectées et les enquêtes socio-économiques requises dans le cadre de l’étude. Elles seront mobilisées en nombre suffisant et bien justifié pour élaborer un PAR conforme aux exigences des présents TDR et dans le respect strict des délais requis (à préciser par le projet). </w:t>
      </w:r>
    </w:p>
    <w:p w14:paraId="2F36002E" w14:textId="77777777" w:rsidR="006E2F11" w:rsidRDefault="006E2F11" w:rsidP="006E2F11">
      <w:pPr>
        <w:spacing w:after="160" w:line="256" w:lineRule="auto"/>
        <w:rPr>
          <w:bCs/>
        </w:rPr>
      </w:pPr>
      <w:r>
        <w:rPr>
          <w:bCs/>
        </w:rPr>
        <w:t xml:space="preserve">NB : Compte tenu du fait que le consultant pourra s’adjoindre toute compétence qu’il estimera utile pour l’atteinte des objectifs de la présente, les honoraires, les </w:t>
      </w:r>
      <w:proofErr w:type="spellStart"/>
      <w:r>
        <w:rPr>
          <w:bCs/>
        </w:rPr>
        <w:t>perdiems</w:t>
      </w:r>
      <w:proofErr w:type="spellEnd"/>
      <w:r>
        <w:rPr>
          <w:bCs/>
        </w:rPr>
        <w:t xml:space="preserve"> ainsi que le nombre exact d’intervention de ces compétences additionnelles seront libellés de façon claire et concise dans l’offre financière du consultant.  </w:t>
      </w:r>
    </w:p>
    <w:p w14:paraId="45B1B509" w14:textId="77777777" w:rsidR="006E2F11" w:rsidRDefault="006E2F11" w:rsidP="008D33B9">
      <w:pPr>
        <w:numPr>
          <w:ilvl w:val="0"/>
          <w:numId w:val="65"/>
        </w:numPr>
        <w:spacing w:after="160" w:line="256" w:lineRule="auto"/>
        <w:rPr>
          <w:b/>
          <w:bCs/>
        </w:rPr>
      </w:pPr>
      <w:r>
        <w:rPr>
          <w:b/>
          <w:bCs/>
        </w:rPr>
        <w:t xml:space="preserve">CALENDRIER ET DUREE DE LA MISSION  </w:t>
      </w:r>
    </w:p>
    <w:p w14:paraId="4D7AE952" w14:textId="77777777" w:rsidR="006E2F11" w:rsidRDefault="006E2F11" w:rsidP="006E2F11">
      <w:pPr>
        <w:spacing w:after="160" w:line="256" w:lineRule="auto"/>
        <w:rPr>
          <w:bCs/>
        </w:rPr>
      </w:pPr>
      <w:r>
        <w:rPr>
          <w:bCs/>
        </w:rPr>
        <w:t xml:space="preserve">La charge de travail du Consultant est estimée à 30 hommes jour répartis comme suit : </w:t>
      </w:r>
    </w:p>
    <w:p w14:paraId="7F55BA77" w14:textId="77777777" w:rsidR="006E2F11" w:rsidRDefault="006E2F11" w:rsidP="008D33B9">
      <w:pPr>
        <w:numPr>
          <w:ilvl w:val="0"/>
          <w:numId w:val="66"/>
        </w:numPr>
        <w:spacing w:after="160" w:line="256" w:lineRule="auto"/>
        <w:rPr>
          <w:bCs/>
        </w:rPr>
      </w:pPr>
      <w:r>
        <w:rPr>
          <w:bCs/>
        </w:rPr>
        <w:t>Préparation méthodologique et recherche documentaire : 02 jours</w:t>
      </w:r>
    </w:p>
    <w:p w14:paraId="16DF529B" w14:textId="77777777" w:rsidR="006E2F11" w:rsidRDefault="006E2F11" w:rsidP="008D33B9">
      <w:pPr>
        <w:numPr>
          <w:ilvl w:val="0"/>
          <w:numId w:val="66"/>
        </w:numPr>
        <w:spacing w:after="160" w:line="256" w:lineRule="auto"/>
        <w:rPr>
          <w:bCs/>
        </w:rPr>
      </w:pPr>
      <w:r>
        <w:rPr>
          <w:bCs/>
        </w:rPr>
        <w:t>Réalisation de la mission sur le terrain : ------ -----------    15 jours</w:t>
      </w:r>
    </w:p>
    <w:p w14:paraId="1070C307" w14:textId="77777777" w:rsidR="006E2F11" w:rsidRDefault="006E2F11" w:rsidP="008D33B9">
      <w:pPr>
        <w:numPr>
          <w:ilvl w:val="0"/>
          <w:numId w:val="66"/>
        </w:numPr>
        <w:spacing w:after="160" w:line="256" w:lineRule="auto"/>
        <w:rPr>
          <w:bCs/>
        </w:rPr>
      </w:pPr>
      <w:r>
        <w:rPr>
          <w:bCs/>
        </w:rPr>
        <w:t>Rédaction du rapport provisoire : -----------------------------10 jours</w:t>
      </w:r>
    </w:p>
    <w:p w14:paraId="50F6984B" w14:textId="77777777" w:rsidR="006E2F11" w:rsidRDefault="006E2F11" w:rsidP="008D33B9">
      <w:pPr>
        <w:numPr>
          <w:ilvl w:val="0"/>
          <w:numId w:val="66"/>
        </w:numPr>
        <w:spacing w:after="160" w:line="256" w:lineRule="auto"/>
        <w:rPr>
          <w:bCs/>
        </w:rPr>
      </w:pPr>
      <w:r>
        <w:rPr>
          <w:bCs/>
        </w:rPr>
        <w:t>Atelier de restitution rapport provisoire : ----------------      01 jour</w:t>
      </w:r>
    </w:p>
    <w:p w14:paraId="1F3D4A4B" w14:textId="77777777" w:rsidR="006E2F11" w:rsidRDefault="006E2F11" w:rsidP="008D33B9">
      <w:pPr>
        <w:numPr>
          <w:ilvl w:val="0"/>
          <w:numId w:val="66"/>
        </w:numPr>
        <w:spacing w:after="160" w:line="256" w:lineRule="auto"/>
        <w:rPr>
          <w:bCs/>
        </w:rPr>
      </w:pPr>
      <w:r>
        <w:rPr>
          <w:bCs/>
        </w:rPr>
        <w:t>Rédaction du rapport définitif et dépôt : -----------------      02 jours</w:t>
      </w:r>
    </w:p>
    <w:p w14:paraId="0D57D8F2" w14:textId="77777777" w:rsidR="006E2F11" w:rsidRDefault="006E2F11" w:rsidP="008D33B9">
      <w:pPr>
        <w:numPr>
          <w:ilvl w:val="0"/>
          <w:numId w:val="65"/>
        </w:numPr>
        <w:spacing w:after="160" w:line="256" w:lineRule="auto"/>
        <w:rPr>
          <w:b/>
          <w:bCs/>
        </w:rPr>
      </w:pPr>
      <w:r>
        <w:rPr>
          <w:b/>
          <w:bCs/>
        </w:rPr>
        <w:t>LIVRABLES</w:t>
      </w:r>
    </w:p>
    <w:p w14:paraId="7E2A6A24" w14:textId="77777777" w:rsidR="006E2F11" w:rsidRDefault="006E2F11" w:rsidP="006E2F11">
      <w:pPr>
        <w:spacing w:after="160" w:line="256" w:lineRule="auto"/>
        <w:rPr>
          <w:bCs/>
        </w:rPr>
      </w:pPr>
      <w:r>
        <w:rPr>
          <w:bCs/>
        </w:rPr>
        <w:t>Le consultant fournira :</w:t>
      </w:r>
    </w:p>
    <w:p w14:paraId="3C36EA0E" w14:textId="77777777" w:rsidR="006E2F11" w:rsidRDefault="006E2F11" w:rsidP="008D33B9">
      <w:pPr>
        <w:numPr>
          <w:ilvl w:val="0"/>
          <w:numId w:val="67"/>
        </w:numPr>
        <w:spacing w:after="160" w:line="256" w:lineRule="auto"/>
        <w:rPr>
          <w:bCs/>
        </w:rPr>
      </w:pPr>
      <w:r>
        <w:rPr>
          <w:bCs/>
        </w:rPr>
        <w:t>Un rapport de démarrage incluant son programme de travail détaillé ;</w:t>
      </w:r>
    </w:p>
    <w:p w14:paraId="21BDE20C" w14:textId="77777777" w:rsidR="006E2F11" w:rsidRDefault="006E2F11" w:rsidP="008D33B9">
      <w:pPr>
        <w:numPr>
          <w:ilvl w:val="0"/>
          <w:numId w:val="67"/>
        </w:numPr>
        <w:spacing w:after="160" w:line="256" w:lineRule="auto"/>
        <w:rPr>
          <w:bCs/>
        </w:rPr>
      </w:pPr>
      <w:r>
        <w:rPr>
          <w:bCs/>
        </w:rPr>
        <w:t>Un rapport provisoire (10 copies couleurs et 4 copies numériques sur USB) ;</w:t>
      </w:r>
    </w:p>
    <w:p w14:paraId="0C959A5D" w14:textId="77777777" w:rsidR="006E2F11" w:rsidRDefault="006E2F11" w:rsidP="008D33B9">
      <w:pPr>
        <w:numPr>
          <w:ilvl w:val="0"/>
          <w:numId w:val="67"/>
        </w:numPr>
        <w:spacing w:after="160" w:line="256" w:lineRule="auto"/>
        <w:rPr>
          <w:bCs/>
        </w:rPr>
      </w:pPr>
      <w:r>
        <w:rPr>
          <w:bCs/>
        </w:rPr>
        <w:t>Un rapport final (15 copies couleurs et 6 copies numériques sur USB).</w:t>
      </w:r>
    </w:p>
    <w:p w14:paraId="624F9782" w14:textId="50AA2C13" w:rsidR="006E2F11" w:rsidRDefault="006E2F11">
      <w:pPr>
        <w:spacing w:after="160" w:line="259" w:lineRule="auto"/>
        <w:jc w:val="left"/>
        <w:rPr>
          <w:b/>
          <w:bCs/>
        </w:rPr>
      </w:pPr>
      <w:r>
        <w:rPr>
          <w:b/>
          <w:bCs/>
        </w:rPr>
        <w:br w:type="page"/>
      </w:r>
    </w:p>
    <w:p w14:paraId="7E2919C2" w14:textId="77777777" w:rsidR="006E2F11" w:rsidRDefault="006E2F11" w:rsidP="006E2F11">
      <w:pPr>
        <w:jc w:val="center"/>
        <w:rPr>
          <w:b/>
          <w:bCs/>
          <w:lang w:val="fr-CA"/>
        </w:rPr>
      </w:pPr>
    </w:p>
    <w:p w14:paraId="09CE1AAF" w14:textId="77777777" w:rsidR="006E2F11" w:rsidRDefault="006E2F11" w:rsidP="006E2F11">
      <w:pPr>
        <w:jc w:val="center"/>
        <w:rPr>
          <w:b/>
          <w:bCs/>
          <w:lang w:val="fr-CA"/>
        </w:rPr>
      </w:pPr>
    </w:p>
    <w:p w14:paraId="42E2565C" w14:textId="77777777" w:rsidR="006E2F11" w:rsidRDefault="006E2F11" w:rsidP="006E2F11">
      <w:pPr>
        <w:jc w:val="center"/>
        <w:rPr>
          <w:b/>
          <w:bCs/>
          <w:lang w:val="fr-CA"/>
        </w:rPr>
      </w:pPr>
    </w:p>
    <w:p w14:paraId="0017D667" w14:textId="77777777" w:rsidR="006E2F11" w:rsidRDefault="006E2F11" w:rsidP="006E2F11">
      <w:pPr>
        <w:jc w:val="center"/>
        <w:rPr>
          <w:b/>
          <w:bCs/>
          <w:lang w:val="fr-CA"/>
        </w:rPr>
      </w:pPr>
    </w:p>
    <w:p w14:paraId="2D88CBC4" w14:textId="77777777" w:rsidR="006E2F11" w:rsidRDefault="006E2F11" w:rsidP="006E2F11">
      <w:pPr>
        <w:jc w:val="center"/>
        <w:rPr>
          <w:b/>
          <w:bCs/>
          <w:lang w:val="fr-CA"/>
        </w:rPr>
      </w:pPr>
    </w:p>
    <w:p w14:paraId="73FDE755" w14:textId="77777777" w:rsidR="006E2F11" w:rsidRDefault="006E2F11" w:rsidP="006E2F11">
      <w:pPr>
        <w:jc w:val="center"/>
        <w:rPr>
          <w:b/>
          <w:bCs/>
          <w:lang w:val="fr-CA"/>
        </w:rPr>
      </w:pPr>
    </w:p>
    <w:p w14:paraId="6EA09A24" w14:textId="77777777" w:rsidR="006E2F11" w:rsidRDefault="006E2F11" w:rsidP="006E2F11">
      <w:pPr>
        <w:jc w:val="center"/>
        <w:rPr>
          <w:b/>
          <w:bCs/>
          <w:lang w:val="fr-CA"/>
        </w:rPr>
      </w:pPr>
    </w:p>
    <w:p w14:paraId="6446454A" w14:textId="77777777" w:rsidR="00223625" w:rsidRDefault="00223625" w:rsidP="006E2F11">
      <w:pPr>
        <w:jc w:val="center"/>
        <w:rPr>
          <w:b/>
          <w:bCs/>
          <w:lang w:val="fr-CA"/>
        </w:rPr>
      </w:pPr>
    </w:p>
    <w:p w14:paraId="76DD0744" w14:textId="77777777" w:rsidR="00223625" w:rsidRDefault="00223625" w:rsidP="006E2F11">
      <w:pPr>
        <w:jc w:val="center"/>
        <w:rPr>
          <w:b/>
          <w:bCs/>
          <w:lang w:val="fr-CA"/>
        </w:rPr>
      </w:pPr>
    </w:p>
    <w:p w14:paraId="186CB551" w14:textId="77777777" w:rsidR="00223625" w:rsidRDefault="00223625" w:rsidP="006E2F11">
      <w:pPr>
        <w:jc w:val="center"/>
        <w:rPr>
          <w:b/>
          <w:bCs/>
          <w:lang w:val="fr-CA"/>
        </w:rPr>
      </w:pPr>
    </w:p>
    <w:p w14:paraId="2246576F" w14:textId="77777777" w:rsidR="006E2F11" w:rsidRDefault="006E2F11" w:rsidP="006E2F11">
      <w:pPr>
        <w:jc w:val="center"/>
        <w:rPr>
          <w:b/>
          <w:bCs/>
          <w:lang w:val="fr-CA"/>
        </w:rPr>
      </w:pPr>
    </w:p>
    <w:p w14:paraId="7F94F6A4" w14:textId="77777777" w:rsidR="006E2F11" w:rsidRDefault="006E2F11" w:rsidP="006E2F11">
      <w:pPr>
        <w:jc w:val="center"/>
        <w:rPr>
          <w:b/>
          <w:bCs/>
          <w:lang w:val="fr-CA"/>
        </w:rPr>
      </w:pPr>
    </w:p>
    <w:p w14:paraId="10C6F00F" w14:textId="77777777" w:rsidR="006E2F11" w:rsidRDefault="006E2F11" w:rsidP="006E2F11">
      <w:pPr>
        <w:jc w:val="center"/>
        <w:rPr>
          <w:b/>
          <w:bCs/>
          <w:lang w:val="fr-CA"/>
        </w:rPr>
      </w:pPr>
    </w:p>
    <w:p w14:paraId="3AF43A4E" w14:textId="77777777" w:rsidR="006E2F11" w:rsidRDefault="006E2F11" w:rsidP="006E2F11">
      <w:pPr>
        <w:jc w:val="center"/>
        <w:rPr>
          <w:b/>
          <w:bCs/>
          <w:lang w:val="fr-CA"/>
        </w:rPr>
      </w:pPr>
    </w:p>
    <w:p w14:paraId="466D876B" w14:textId="77777777" w:rsidR="006E2F11" w:rsidRDefault="006E2F11" w:rsidP="006E2F11">
      <w:pPr>
        <w:jc w:val="center"/>
        <w:rPr>
          <w:b/>
          <w:bCs/>
          <w:lang w:val="fr-CA"/>
        </w:rPr>
      </w:pPr>
    </w:p>
    <w:p w14:paraId="72F0FFD7" w14:textId="77777777" w:rsidR="006E2F11" w:rsidRDefault="006E2F11" w:rsidP="006E2F11">
      <w:pPr>
        <w:jc w:val="center"/>
        <w:rPr>
          <w:b/>
          <w:bCs/>
          <w:lang w:val="fr-CA"/>
        </w:rPr>
      </w:pPr>
    </w:p>
    <w:p w14:paraId="2293D17F" w14:textId="77777777" w:rsidR="006E2F11" w:rsidRDefault="006E2F11" w:rsidP="006E2F11">
      <w:pPr>
        <w:jc w:val="center"/>
        <w:rPr>
          <w:b/>
          <w:bCs/>
          <w:lang w:val="fr-CA"/>
        </w:rPr>
      </w:pPr>
    </w:p>
    <w:p w14:paraId="1BD8A851" w14:textId="77777777" w:rsidR="006E2F11" w:rsidRDefault="006E2F11" w:rsidP="006E2F11">
      <w:pPr>
        <w:jc w:val="center"/>
        <w:rPr>
          <w:b/>
          <w:bCs/>
          <w:lang w:val="fr-CA"/>
        </w:rPr>
      </w:pPr>
    </w:p>
    <w:p w14:paraId="61BDE139" w14:textId="77777777" w:rsidR="006E2F11" w:rsidRDefault="006E2F11" w:rsidP="006E2F11">
      <w:pPr>
        <w:jc w:val="center"/>
        <w:rPr>
          <w:b/>
          <w:bCs/>
          <w:lang w:val="fr-CA"/>
        </w:rPr>
      </w:pPr>
    </w:p>
    <w:p w14:paraId="4C763195" w14:textId="77777777" w:rsidR="006E2F11" w:rsidRDefault="006E2F11" w:rsidP="006E2F11">
      <w:pPr>
        <w:jc w:val="center"/>
        <w:rPr>
          <w:b/>
          <w:bCs/>
          <w:lang w:val="fr-CA"/>
        </w:rPr>
      </w:pPr>
    </w:p>
    <w:p w14:paraId="6D58EDDA" w14:textId="77777777" w:rsidR="006E2F11" w:rsidRDefault="006E2F11" w:rsidP="006E2F11">
      <w:pPr>
        <w:rPr>
          <w:b/>
          <w:bCs/>
          <w:lang w:val="fr-CA"/>
        </w:rPr>
      </w:pPr>
    </w:p>
    <w:p w14:paraId="07A9C467" w14:textId="77777777" w:rsidR="006E2F11" w:rsidRDefault="006E2F11" w:rsidP="006E2F11">
      <w:pPr>
        <w:jc w:val="center"/>
        <w:rPr>
          <w:b/>
          <w:bCs/>
          <w:lang w:val="fr-CA"/>
        </w:rPr>
      </w:pPr>
    </w:p>
    <w:p w14:paraId="16E04ECE" w14:textId="77777777" w:rsidR="006E2F11" w:rsidRDefault="006E2F11" w:rsidP="006E2F11">
      <w:pPr>
        <w:jc w:val="center"/>
        <w:rPr>
          <w:b/>
          <w:bCs/>
          <w:lang w:val="fr-CA"/>
        </w:rPr>
      </w:pPr>
    </w:p>
    <w:p w14:paraId="363BEED5" w14:textId="77777777" w:rsidR="006E2F11" w:rsidRDefault="006E2F11" w:rsidP="006E2F11">
      <w:pPr>
        <w:jc w:val="center"/>
        <w:rPr>
          <w:b/>
          <w:bCs/>
          <w:lang w:val="fr-CA"/>
        </w:rPr>
      </w:pPr>
    </w:p>
    <w:p w14:paraId="34462B7C" w14:textId="77777777" w:rsidR="006E2F11" w:rsidRDefault="006E2F11" w:rsidP="006E2F11">
      <w:pPr>
        <w:jc w:val="center"/>
        <w:rPr>
          <w:b/>
          <w:bCs/>
          <w:lang w:val="fr-CA"/>
        </w:rPr>
      </w:pPr>
    </w:p>
    <w:p w14:paraId="02FF002E" w14:textId="7DBC5C1E" w:rsidR="006E2F11" w:rsidRDefault="006E2F11" w:rsidP="001F028D">
      <w:pPr>
        <w:pStyle w:val="Titre1"/>
        <w:numPr>
          <w:ilvl w:val="0"/>
          <w:numId w:val="0"/>
        </w:numPr>
        <w:ind w:left="432"/>
        <w:rPr>
          <w:lang w:val="fr-FR"/>
        </w:rPr>
      </w:pPr>
      <w:bookmarkStart w:id="466" w:name="_Toc2262351"/>
      <w:bookmarkStart w:id="467" w:name="_Toc2244748"/>
      <w:bookmarkStart w:id="468" w:name="_Toc2342103"/>
      <w:bookmarkStart w:id="469" w:name="_Toc2343407"/>
      <w:bookmarkStart w:id="470" w:name="_Toc4498142"/>
      <w:bookmarkStart w:id="471" w:name="_Toc4988263"/>
      <w:r>
        <w:t>ANNEXE 2. LISTES DES PERSONNES RENCONTREES</w:t>
      </w:r>
      <w:bookmarkEnd w:id="466"/>
      <w:bookmarkEnd w:id="467"/>
      <w:bookmarkEnd w:id="468"/>
      <w:bookmarkEnd w:id="469"/>
      <w:r w:rsidR="00AA3234">
        <w:t xml:space="preserve"> (autres que les PAP)</w:t>
      </w:r>
      <w:bookmarkEnd w:id="470"/>
      <w:bookmarkEnd w:id="471"/>
    </w:p>
    <w:p w14:paraId="0BB686CF" w14:textId="77777777" w:rsidR="006E2F11" w:rsidRDefault="006E2F11" w:rsidP="006E2F11">
      <w:pPr>
        <w:spacing w:after="160" w:line="256" w:lineRule="auto"/>
        <w:jc w:val="left"/>
        <w:rPr>
          <w:b/>
          <w:bCs/>
          <w:lang w:val="fr-CA"/>
        </w:rPr>
      </w:pPr>
      <w:r>
        <w:rPr>
          <w:b/>
          <w:bCs/>
          <w:lang w:val="fr-CA"/>
        </w:rPr>
        <w:br w:type="page"/>
      </w:r>
    </w:p>
    <w:p w14:paraId="745E591D" w14:textId="5C498151" w:rsidR="006E2F11" w:rsidRDefault="006E2F11" w:rsidP="006E2F11">
      <w:pPr>
        <w:jc w:val="center"/>
        <w:rPr>
          <w:b/>
          <w:bCs/>
          <w:lang w:val="fr-CA"/>
        </w:rPr>
      </w:pPr>
      <w:r>
        <w:rPr>
          <w:noProof/>
          <w14:cntxtAlts w14:val="0"/>
        </w:rPr>
        <w:drawing>
          <wp:inline distT="0" distB="0" distL="0" distR="0" wp14:anchorId="2D0E2AF5" wp14:editId="279A0F4B">
            <wp:extent cx="5734050" cy="4038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4050" cy="4038600"/>
                    </a:xfrm>
                    <a:prstGeom prst="rect">
                      <a:avLst/>
                    </a:prstGeom>
                    <a:noFill/>
                    <a:ln>
                      <a:noFill/>
                    </a:ln>
                  </pic:spPr>
                </pic:pic>
              </a:graphicData>
            </a:graphic>
          </wp:inline>
        </w:drawing>
      </w:r>
    </w:p>
    <w:p w14:paraId="628D9AEB" w14:textId="7F0A74F0" w:rsidR="006E2F11" w:rsidRDefault="006E2F11" w:rsidP="006E2F11">
      <w:pPr>
        <w:rPr>
          <w:lang w:val="fr-CA"/>
        </w:rPr>
      </w:pPr>
      <w:r>
        <w:rPr>
          <w:noProof/>
          <w14:cntxtAlts w14:val="0"/>
        </w:rPr>
        <w:drawing>
          <wp:inline distT="0" distB="0" distL="0" distR="0" wp14:anchorId="1392B4A7" wp14:editId="19DAEEDE">
            <wp:extent cx="5734050" cy="40290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4050" cy="4029075"/>
                    </a:xfrm>
                    <a:prstGeom prst="rect">
                      <a:avLst/>
                    </a:prstGeom>
                    <a:noFill/>
                    <a:ln>
                      <a:noFill/>
                    </a:ln>
                  </pic:spPr>
                </pic:pic>
              </a:graphicData>
            </a:graphic>
          </wp:inline>
        </w:drawing>
      </w:r>
      <w:r>
        <w:rPr>
          <w:lang w:val="fr-CA"/>
        </w:rPr>
        <w:br w:type="page"/>
      </w:r>
    </w:p>
    <w:p w14:paraId="2B69C286" w14:textId="77777777" w:rsidR="006E2F11" w:rsidRDefault="006E2F11" w:rsidP="006E2F11">
      <w:pPr>
        <w:spacing w:after="160" w:line="256" w:lineRule="auto"/>
        <w:jc w:val="left"/>
        <w:rPr>
          <w:b/>
          <w:bCs/>
        </w:rPr>
      </w:pPr>
    </w:p>
    <w:p w14:paraId="22743922" w14:textId="77777777" w:rsidR="006E2F11" w:rsidRDefault="006E2F11" w:rsidP="006E2F11">
      <w:pPr>
        <w:jc w:val="center"/>
        <w:rPr>
          <w:b/>
          <w:bCs/>
          <w:lang w:val="fr-CA"/>
        </w:rPr>
      </w:pPr>
    </w:p>
    <w:p w14:paraId="17F62918" w14:textId="77777777" w:rsidR="006E2F11" w:rsidRDefault="006E2F11" w:rsidP="006E2F11">
      <w:pPr>
        <w:jc w:val="center"/>
        <w:rPr>
          <w:b/>
          <w:bCs/>
          <w:lang w:val="fr-CA"/>
        </w:rPr>
      </w:pPr>
    </w:p>
    <w:p w14:paraId="599331F1" w14:textId="77777777" w:rsidR="006E2F11" w:rsidRDefault="006E2F11" w:rsidP="006E2F11">
      <w:pPr>
        <w:jc w:val="center"/>
        <w:rPr>
          <w:b/>
          <w:bCs/>
          <w:lang w:val="fr-CA"/>
        </w:rPr>
      </w:pPr>
    </w:p>
    <w:p w14:paraId="7EEFDB8A" w14:textId="77777777" w:rsidR="006E2F11" w:rsidRDefault="006E2F11" w:rsidP="006E2F11">
      <w:pPr>
        <w:jc w:val="center"/>
        <w:rPr>
          <w:b/>
          <w:bCs/>
          <w:lang w:val="fr-CA"/>
        </w:rPr>
      </w:pPr>
    </w:p>
    <w:p w14:paraId="52C63A0A" w14:textId="77777777" w:rsidR="006E2F11" w:rsidRDefault="006E2F11" w:rsidP="006E2F11">
      <w:pPr>
        <w:jc w:val="center"/>
        <w:rPr>
          <w:b/>
          <w:bCs/>
          <w:lang w:val="fr-CA"/>
        </w:rPr>
      </w:pPr>
    </w:p>
    <w:p w14:paraId="19AD63AF" w14:textId="77777777" w:rsidR="006E2F11" w:rsidRDefault="006E2F11" w:rsidP="006E2F11">
      <w:pPr>
        <w:jc w:val="center"/>
        <w:rPr>
          <w:b/>
          <w:bCs/>
          <w:lang w:val="fr-CA"/>
        </w:rPr>
      </w:pPr>
    </w:p>
    <w:p w14:paraId="2BD5E015" w14:textId="77777777" w:rsidR="006E2F11" w:rsidRDefault="006E2F11" w:rsidP="006E2F11">
      <w:pPr>
        <w:jc w:val="center"/>
        <w:rPr>
          <w:b/>
          <w:bCs/>
          <w:lang w:val="fr-CA"/>
        </w:rPr>
      </w:pPr>
    </w:p>
    <w:p w14:paraId="47023F40" w14:textId="77777777" w:rsidR="006E2F11" w:rsidRDefault="006E2F11" w:rsidP="006E2F11">
      <w:pPr>
        <w:jc w:val="center"/>
        <w:rPr>
          <w:b/>
          <w:bCs/>
          <w:lang w:val="fr-CA"/>
        </w:rPr>
      </w:pPr>
    </w:p>
    <w:p w14:paraId="0BFA6973" w14:textId="77777777" w:rsidR="006E2F11" w:rsidRDefault="006E2F11" w:rsidP="006E2F11">
      <w:pPr>
        <w:jc w:val="center"/>
        <w:rPr>
          <w:b/>
          <w:bCs/>
          <w:lang w:val="fr-CA"/>
        </w:rPr>
      </w:pPr>
    </w:p>
    <w:p w14:paraId="20AC1A8D" w14:textId="77777777" w:rsidR="006E2F11" w:rsidRDefault="006E2F11" w:rsidP="006E2F11">
      <w:pPr>
        <w:jc w:val="center"/>
        <w:rPr>
          <w:b/>
          <w:bCs/>
          <w:lang w:val="fr-CA"/>
        </w:rPr>
      </w:pPr>
    </w:p>
    <w:p w14:paraId="0583486D" w14:textId="77777777" w:rsidR="006E2F11" w:rsidRDefault="006E2F11" w:rsidP="006E2F11">
      <w:pPr>
        <w:jc w:val="center"/>
        <w:rPr>
          <w:b/>
          <w:bCs/>
          <w:lang w:val="fr-CA"/>
        </w:rPr>
      </w:pPr>
    </w:p>
    <w:p w14:paraId="187E2FBA" w14:textId="77777777" w:rsidR="006E2F11" w:rsidRDefault="006E2F11" w:rsidP="006E2F11">
      <w:pPr>
        <w:jc w:val="center"/>
        <w:rPr>
          <w:b/>
          <w:bCs/>
          <w:lang w:val="fr-CA"/>
        </w:rPr>
      </w:pPr>
    </w:p>
    <w:p w14:paraId="3BF9B9E7" w14:textId="77777777" w:rsidR="006E2F11" w:rsidRDefault="006E2F11" w:rsidP="006E2F11">
      <w:pPr>
        <w:jc w:val="center"/>
        <w:rPr>
          <w:b/>
          <w:bCs/>
          <w:lang w:val="fr-CA"/>
        </w:rPr>
      </w:pPr>
    </w:p>
    <w:p w14:paraId="765DA9C2" w14:textId="77777777" w:rsidR="006E2F11" w:rsidRDefault="006E2F11" w:rsidP="006E2F11">
      <w:pPr>
        <w:jc w:val="center"/>
        <w:rPr>
          <w:b/>
          <w:bCs/>
          <w:lang w:val="fr-CA"/>
        </w:rPr>
      </w:pPr>
    </w:p>
    <w:p w14:paraId="02466553" w14:textId="77777777" w:rsidR="006E2F11" w:rsidRDefault="006E2F11" w:rsidP="006E2F11">
      <w:pPr>
        <w:jc w:val="center"/>
        <w:rPr>
          <w:b/>
          <w:bCs/>
          <w:lang w:val="fr-CA"/>
        </w:rPr>
      </w:pPr>
    </w:p>
    <w:p w14:paraId="61A9DFB7" w14:textId="77777777" w:rsidR="006E2F11" w:rsidRDefault="006E2F11" w:rsidP="006E2F11">
      <w:pPr>
        <w:jc w:val="center"/>
        <w:rPr>
          <w:b/>
          <w:bCs/>
          <w:lang w:val="fr-CA"/>
        </w:rPr>
      </w:pPr>
    </w:p>
    <w:p w14:paraId="4CF86306" w14:textId="77777777" w:rsidR="006E2F11" w:rsidRDefault="006E2F11" w:rsidP="006E2F11">
      <w:pPr>
        <w:jc w:val="center"/>
        <w:rPr>
          <w:b/>
          <w:bCs/>
          <w:lang w:val="fr-CA"/>
        </w:rPr>
      </w:pPr>
    </w:p>
    <w:p w14:paraId="3C4147E0" w14:textId="77777777" w:rsidR="006E2F11" w:rsidRDefault="006E2F11" w:rsidP="006E2F11">
      <w:pPr>
        <w:jc w:val="center"/>
        <w:rPr>
          <w:b/>
          <w:bCs/>
          <w:lang w:val="fr-CA"/>
        </w:rPr>
      </w:pPr>
    </w:p>
    <w:p w14:paraId="2F6F3D1C" w14:textId="77777777" w:rsidR="006E2F11" w:rsidRDefault="006E2F11" w:rsidP="006E2F11">
      <w:pPr>
        <w:jc w:val="center"/>
        <w:rPr>
          <w:b/>
          <w:bCs/>
          <w:lang w:val="fr-CA"/>
        </w:rPr>
      </w:pPr>
    </w:p>
    <w:p w14:paraId="598821C1" w14:textId="77777777" w:rsidR="006E2F11" w:rsidRDefault="006E2F11" w:rsidP="006E2F11">
      <w:pPr>
        <w:jc w:val="center"/>
        <w:rPr>
          <w:b/>
          <w:bCs/>
          <w:lang w:val="fr-CA"/>
        </w:rPr>
      </w:pPr>
    </w:p>
    <w:p w14:paraId="5683C6FF" w14:textId="77777777" w:rsidR="006E2F11" w:rsidRDefault="006E2F11" w:rsidP="006E2F11">
      <w:pPr>
        <w:jc w:val="center"/>
        <w:rPr>
          <w:b/>
          <w:bCs/>
          <w:lang w:val="fr-CA"/>
        </w:rPr>
      </w:pPr>
    </w:p>
    <w:p w14:paraId="18761555" w14:textId="77777777" w:rsidR="006E2F11" w:rsidRDefault="006E2F11" w:rsidP="006E2F11">
      <w:pPr>
        <w:jc w:val="center"/>
        <w:rPr>
          <w:b/>
          <w:bCs/>
          <w:lang w:val="fr-CA"/>
        </w:rPr>
      </w:pPr>
    </w:p>
    <w:p w14:paraId="051D188D" w14:textId="77777777" w:rsidR="006E2F11" w:rsidRDefault="006E2F11" w:rsidP="001F028D">
      <w:pPr>
        <w:pStyle w:val="Titre1"/>
        <w:numPr>
          <w:ilvl w:val="0"/>
          <w:numId w:val="0"/>
        </w:numPr>
        <w:ind w:left="432"/>
        <w:rPr>
          <w:lang w:val="fr-FR"/>
        </w:rPr>
      </w:pPr>
      <w:bookmarkStart w:id="472" w:name="_Toc2262352"/>
      <w:bookmarkStart w:id="473" w:name="_Toc2244749"/>
      <w:bookmarkStart w:id="474" w:name="_Toc2342104"/>
      <w:bookmarkStart w:id="475" w:name="_Toc2343408"/>
      <w:bookmarkStart w:id="476" w:name="_Toc4498143"/>
      <w:bookmarkStart w:id="477" w:name="_Toc4988264"/>
      <w:r>
        <w:t>ANNEXE 3. PV ET COMPTE RENDUS</w:t>
      </w:r>
      <w:bookmarkEnd w:id="472"/>
      <w:bookmarkEnd w:id="473"/>
      <w:bookmarkEnd w:id="474"/>
      <w:bookmarkEnd w:id="475"/>
      <w:bookmarkEnd w:id="476"/>
      <w:bookmarkEnd w:id="477"/>
    </w:p>
    <w:p w14:paraId="48439551" w14:textId="77777777" w:rsidR="006E2F11" w:rsidRDefault="006E2F11" w:rsidP="006E2F11">
      <w:pPr>
        <w:spacing w:after="160" w:line="256" w:lineRule="auto"/>
        <w:jc w:val="left"/>
        <w:rPr>
          <w:b/>
          <w:bCs/>
          <w:lang w:val="fr-CA"/>
        </w:rPr>
      </w:pPr>
      <w:r>
        <w:rPr>
          <w:b/>
          <w:bCs/>
          <w:lang w:val="fr-CA"/>
        </w:rPr>
        <w:br w:type="page"/>
      </w:r>
    </w:p>
    <w:p w14:paraId="63C411D3" w14:textId="232CE282" w:rsidR="006E2F11" w:rsidRDefault="006E2F11" w:rsidP="006E2F11">
      <w:pPr>
        <w:jc w:val="center"/>
        <w:rPr>
          <w:b/>
          <w:bCs/>
          <w:lang w:val="fr-CA"/>
        </w:rPr>
      </w:pPr>
      <w:r>
        <w:rPr>
          <w:noProof/>
          <w14:cntxtAlts w14:val="0"/>
        </w:rPr>
        <w:drawing>
          <wp:inline distT="0" distB="0" distL="0" distR="0" wp14:anchorId="35233490" wp14:editId="2900EA65">
            <wp:extent cx="5734050" cy="81819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4050" cy="8181975"/>
                    </a:xfrm>
                    <a:prstGeom prst="rect">
                      <a:avLst/>
                    </a:prstGeom>
                    <a:noFill/>
                    <a:ln>
                      <a:noFill/>
                    </a:ln>
                  </pic:spPr>
                </pic:pic>
              </a:graphicData>
            </a:graphic>
          </wp:inline>
        </w:drawing>
      </w:r>
    </w:p>
    <w:p w14:paraId="73ECBDD7" w14:textId="77777777" w:rsidR="006E2F11" w:rsidRDefault="006E2F11" w:rsidP="006E2F11">
      <w:pPr>
        <w:spacing w:after="160" w:line="256" w:lineRule="auto"/>
        <w:jc w:val="left"/>
        <w:rPr>
          <w:lang w:val="fr-CA"/>
        </w:rPr>
      </w:pPr>
    </w:p>
    <w:p w14:paraId="5C3BDA6A" w14:textId="3083659A" w:rsidR="006E2F11" w:rsidRDefault="006E2F11" w:rsidP="006E2F11">
      <w:pPr>
        <w:spacing w:after="160" w:line="256" w:lineRule="auto"/>
        <w:jc w:val="left"/>
        <w:rPr>
          <w:lang w:val="fr-CA"/>
        </w:rPr>
      </w:pPr>
      <w:r>
        <w:rPr>
          <w:lang w:val="fr-CA"/>
        </w:rPr>
        <w:br w:type="page"/>
      </w:r>
      <w:r>
        <w:rPr>
          <w:noProof/>
          <w14:cntxtAlts w14:val="0"/>
        </w:rPr>
        <w:drawing>
          <wp:inline distT="0" distB="0" distL="0" distR="0" wp14:anchorId="22A45035" wp14:editId="182DCFA3">
            <wp:extent cx="5734050" cy="806767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flipH="1" flipV="1">
                      <a:off x="0" y="0"/>
                      <a:ext cx="5734050" cy="8067675"/>
                    </a:xfrm>
                    <a:prstGeom prst="rect">
                      <a:avLst/>
                    </a:prstGeom>
                    <a:noFill/>
                    <a:ln>
                      <a:noFill/>
                    </a:ln>
                  </pic:spPr>
                </pic:pic>
              </a:graphicData>
            </a:graphic>
          </wp:inline>
        </w:drawing>
      </w:r>
    </w:p>
    <w:p w14:paraId="7F36F157" w14:textId="77777777" w:rsidR="006E2F11" w:rsidRDefault="006E2F11" w:rsidP="006E2F11">
      <w:pPr>
        <w:rPr>
          <w:lang w:val="fr-CA"/>
        </w:rPr>
      </w:pPr>
    </w:p>
    <w:p w14:paraId="79D598D4" w14:textId="77777777" w:rsidR="006E2F11" w:rsidRDefault="006E2F11" w:rsidP="006E2F11">
      <w:pPr>
        <w:jc w:val="center"/>
        <w:rPr>
          <w:b/>
          <w:bCs/>
          <w:lang w:val="fr-CA"/>
        </w:rPr>
      </w:pPr>
    </w:p>
    <w:p w14:paraId="1254F188" w14:textId="77777777" w:rsidR="006E2F11" w:rsidRDefault="006E2F11" w:rsidP="006E2F11">
      <w:pPr>
        <w:spacing w:after="160" w:line="256" w:lineRule="auto"/>
        <w:jc w:val="left"/>
        <w:rPr>
          <w:b/>
          <w:bCs/>
          <w:lang w:val="fr-CA"/>
        </w:rPr>
      </w:pPr>
      <w:r>
        <w:rPr>
          <w:b/>
          <w:bCs/>
          <w:lang w:val="fr-CA"/>
        </w:rPr>
        <w:br w:type="page"/>
      </w:r>
    </w:p>
    <w:p w14:paraId="5FC2B344" w14:textId="6D34CA36" w:rsidR="006E2F11" w:rsidRDefault="006E2F11" w:rsidP="006E2F11">
      <w:pPr>
        <w:jc w:val="center"/>
        <w:rPr>
          <w:b/>
          <w:bCs/>
          <w:lang w:val="fr-CA"/>
        </w:rPr>
      </w:pPr>
      <w:r>
        <w:rPr>
          <w:noProof/>
          <w14:cntxtAlts w14:val="0"/>
        </w:rPr>
        <w:drawing>
          <wp:inline distT="0" distB="0" distL="0" distR="0" wp14:anchorId="14A5B735" wp14:editId="566EA174">
            <wp:extent cx="5734050" cy="802957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4050" cy="8029575"/>
                    </a:xfrm>
                    <a:prstGeom prst="rect">
                      <a:avLst/>
                    </a:prstGeom>
                    <a:noFill/>
                    <a:ln>
                      <a:noFill/>
                    </a:ln>
                  </pic:spPr>
                </pic:pic>
              </a:graphicData>
            </a:graphic>
          </wp:inline>
        </w:drawing>
      </w:r>
    </w:p>
    <w:p w14:paraId="4B640EC5" w14:textId="77777777" w:rsidR="006E2F11" w:rsidRDefault="006E2F11" w:rsidP="006E2F11">
      <w:pPr>
        <w:spacing w:after="160" w:line="256" w:lineRule="auto"/>
        <w:jc w:val="left"/>
        <w:rPr>
          <w:b/>
          <w:bCs/>
          <w:lang w:val="fr-CA"/>
        </w:rPr>
      </w:pPr>
      <w:r>
        <w:rPr>
          <w:b/>
          <w:bCs/>
          <w:lang w:val="fr-CA"/>
        </w:rPr>
        <w:br w:type="page"/>
      </w:r>
    </w:p>
    <w:p w14:paraId="589777F4" w14:textId="6E16A8EB" w:rsidR="006E2F11" w:rsidRDefault="006E2F11" w:rsidP="006E2F11">
      <w:pPr>
        <w:jc w:val="center"/>
        <w:rPr>
          <w:b/>
          <w:bCs/>
          <w:lang w:val="fr-CA"/>
        </w:rPr>
      </w:pPr>
      <w:r>
        <w:rPr>
          <w:noProof/>
          <w14:cntxtAlts w14:val="0"/>
        </w:rPr>
        <w:drawing>
          <wp:inline distT="0" distB="0" distL="0" distR="0" wp14:anchorId="34721757" wp14:editId="66949B4C">
            <wp:extent cx="5734050" cy="80391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4050" cy="8039100"/>
                    </a:xfrm>
                    <a:prstGeom prst="rect">
                      <a:avLst/>
                    </a:prstGeom>
                    <a:noFill/>
                    <a:ln>
                      <a:noFill/>
                    </a:ln>
                  </pic:spPr>
                </pic:pic>
              </a:graphicData>
            </a:graphic>
          </wp:inline>
        </w:drawing>
      </w:r>
    </w:p>
    <w:p w14:paraId="5A209DA6" w14:textId="6FFBAB1A" w:rsidR="006E2F11" w:rsidRDefault="006E2F11">
      <w:pPr>
        <w:spacing w:after="160" w:line="259" w:lineRule="auto"/>
        <w:jc w:val="left"/>
        <w:rPr>
          <w:rFonts w:eastAsiaTheme="majorEastAsia"/>
          <w:b/>
          <w:caps/>
          <w:color w:val="auto"/>
          <w:szCs w:val="24"/>
          <w:lang w:val="fr-CA"/>
        </w:rPr>
      </w:pPr>
      <w:r>
        <w:br w:type="page"/>
      </w:r>
    </w:p>
    <w:p w14:paraId="65766DB5" w14:textId="77777777" w:rsidR="006E2F11" w:rsidRDefault="006E2F11" w:rsidP="006E2F11">
      <w:pPr>
        <w:jc w:val="center"/>
        <w:rPr>
          <w:b/>
          <w:bCs/>
          <w:lang w:val="fr-CA"/>
        </w:rPr>
      </w:pPr>
    </w:p>
    <w:p w14:paraId="0B5BA3FB" w14:textId="77777777" w:rsidR="006E2F11" w:rsidRDefault="006E2F11" w:rsidP="006E2F11">
      <w:pPr>
        <w:rPr>
          <w:b/>
          <w:bCs/>
          <w:lang w:val="fr-CA"/>
        </w:rPr>
      </w:pPr>
    </w:p>
    <w:p w14:paraId="55AE84E3" w14:textId="77777777" w:rsidR="006E2F11" w:rsidRDefault="006E2F11" w:rsidP="006E2F11">
      <w:pPr>
        <w:jc w:val="center"/>
        <w:rPr>
          <w:b/>
          <w:bCs/>
          <w:lang w:val="fr-CA"/>
        </w:rPr>
      </w:pPr>
    </w:p>
    <w:p w14:paraId="69B258FB" w14:textId="77777777" w:rsidR="006E2F11" w:rsidRDefault="006E2F11" w:rsidP="006E2F11">
      <w:pPr>
        <w:jc w:val="center"/>
        <w:rPr>
          <w:b/>
          <w:bCs/>
          <w:lang w:val="fr-CA"/>
        </w:rPr>
      </w:pPr>
    </w:p>
    <w:p w14:paraId="7A0C8D4A" w14:textId="77777777" w:rsidR="006E2F11" w:rsidRDefault="006E2F11" w:rsidP="006E2F11">
      <w:pPr>
        <w:jc w:val="center"/>
        <w:rPr>
          <w:b/>
          <w:bCs/>
          <w:lang w:val="fr-CA"/>
        </w:rPr>
      </w:pPr>
    </w:p>
    <w:p w14:paraId="4E95569A" w14:textId="77777777" w:rsidR="006E2F11" w:rsidRDefault="006E2F11" w:rsidP="006E2F11">
      <w:pPr>
        <w:jc w:val="center"/>
        <w:rPr>
          <w:b/>
          <w:bCs/>
          <w:lang w:val="fr-CA"/>
        </w:rPr>
      </w:pPr>
    </w:p>
    <w:p w14:paraId="52284290" w14:textId="77777777" w:rsidR="006E2F11" w:rsidRDefault="006E2F11" w:rsidP="006E2F11">
      <w:pPr>
        <w:jc w:val="center"/>
        <w:rPr>
          <w:b/>
          <w:bCs/>
          <w:lang w:val="fr-CA"/>
        </w:rPr>
      </w:pPr>
    </w:p>
    <w:p w14:paraId="6D8E6860" w14:textId="77777777" w:rsidR="006E2F11" w:rsidRDefault="006E2F11" w:rsidP="006E2F11">
      <w:pPr>
        <w:jc w:val="center"/>
        <w:rPr>
          <w:b/>
          <w:bCs/>
          <w:lang w:val="fr-CA"/>
        </w:rPr>
      </w:pPr>
    </w:p>
    <w:p w14:paraId="0B471175" w14:textId="77777777" w:rsidR="006E2F11" w:rsidRDefault="006E2F11" w:rsidP="006E2F11">
      <w:pPr>
        <w:jc w:val="center"/>
        <w:rPr>
          <w:b/>
          <w:bCs/>
          <w:lang w:val="fr-CA"/>
        </w:rPr>
      </w:pPr>
    </w:p>
    <w:p w14:paraId="40755C3E" w14:textId="77777777" w:rsidR="006E2F11" w:rsidRDefault="006E2F11" w:rsidP="006E2F11">
      <w:pPr>
        <w:jc w:val="center"/>
        <w:rPr>
          <w:b/>
          <w:bCs/>
          <w:lang w:val="fr-CA"/>
        </w:rPr>
      </w:pPr>
    </w:p>
    <w:p w14:paraId="71608CD7" w14:textId="77777777" w:rsidR="006E2F11" w:rsidRDefault="006E2F11" w:rsidP="006E2F11">
      <w:pPr>
        <w:jc w:val="center"/>
        <w:rPr>
          <w:b/>
          <w:bCs/>
          <w:lang w:val="fr-CA"/>
        </w:rPr>
      </w:pPr>
    </w:p>
    <w:p w14:paraId="2007F78A" w14:textId="77777777" w:rsidR="006E2F11" w:rsidRDefault="006E2F11" w:rsidP="006E2F11">
      <w:pPr>
        <w:jc w:val="center"/>
        <w:rPr>
          <w:b/>
          <w:bCs/>
          <w:lang w:val="fr-CA"/>
        </w:rPr>
      </w:pPr>
    </w:p>
    <w:p w14:paraId="6CB01E1B" w14:textId="77777777" w:rsidR="006E2F11" w:rsidRDefault="006E2F11" w:rsidP="006E2F11">
      <w:pPr>
        <w:jc w:val="center"/>
        <w:rPr>
          <w:b/>
          <w:bCs/>
          <w:lang w:val="fr-CA"/>
        </w:rPr>
      </w:pPr>
    </w:p>
    <w:p w14:paraId="3B7FDBC2" w14:textId="77777777" w:rsidR="006E2F11" w:rsidRDefault="006E2F11" w:rsidP="006E2F11">
      <w:pPr>
        <w:jc w:val="center"/>
        <w:rPr>
          <w:b/>
          <w:bCs/>
          <w:lang w:val="fr-CA"/>
        </w:rPr>
      </w:pPr>
    </w:p>
    <w:p w14:paraId="331E7553" w14:textId="77777777" w:rsidR="006E2F11" w:rsidRDefault="006E2F11" w:rsidP="006E2F11">
      <w:pPr>
        <w:jc w:val="center"/>
        <w:rPr>
          <w:b/>
          <w:bCs/>
          <w:lang w:val="fr-CA"/>
        </w:rPr>
      </w:pPr>
    </w:p>
    <w:p w14:paraId="3287AE72" w14:textId="77777777" w:rsidR="006E2F11" w:rsidRDefault="006E2F11" w:rsidP="006E2F11">
      <w:pPr>
        <w:jc w:val="center"/>
        <w:rPr>
          <w:b/>
          <w:bCs/>
          <w:lang w:val="fr-CA"/>
        </w:rPr>
      </w:pPr>
    </w:p>
    <w:p w14:paraId="1A3C1539" w14:textId="77777777" w:rsidR="006E2F11" w:rsidRDefault="006E2F11" w:rsidP="006E2F11">
      <w:pPr>
        <w:jc w:val="center"/>
        <w:rPr>
          <w:b/>
          <w:bCs/>
          <w:lang w:val="fr-CA"/>
        </w:rPr>
      </w:pPr>
    </w:p>
    <w:p w14:paraId="0E06DBF7" w14:textId="77777777" w:rsidR="006E2F11" w:rsidRDefault="006E2F11" w:rsidP="006E2F11">
      <w:pPr>
        <w:jc w:val="center"/>
        <w:rPr>
          <w:b/>
          <w:bCs/>
          <w:lang w:val="fr-CA"/>
        </w:rPr>
      </w:pPr>
    </w:p>
    <w:p w14:paraId="3831454F" w14:textId="77777777" w:rsidR="006E2F11" w:rsidRDefault="006E2F11" w:rsidP="006E2F11">
      <w:pPr>
        <w:jc w:val="center"/>
        <w:rPr>
          <w:b/>
          <w:bCs/>
          <w:lang w:val="fr-CA"/>
        </w:rPr>
      </w:pPr>
    </w:p>
    <w:p w14:paraId="553CB27A" w14:textId="77777777" w:rsidR="006E2F11" w:rsidRDefault="006E2F11" w:rsidP="006E2F11">
      <w:pPr>
        <w:jc w:val="center"/>
        <w:rPr>
          <w:b/>
          <w:bCs/>
          <w:lang w:val="fr-CA"/>
        </w:rPr>
      </w:pPr>
    </w:p>
    <w:p w14:paraId="1497D6CD" w14:textId="77777777" w:rsidR="006E2F11" w:rsidRDefault="006E2F11" w:rsidP="006E2F11">
      <w:pPr>
        <w:jc w:val="center"/>
        <w:rPr>
          <w:b/>
          <w:bCs/>
          <w:lang w:val="fr-CA"/>
        </w:rPr>
      </w:pPr>
    </w:p>
    <w:p w14:paraId="20184034" w14:textId="77777777" w:rsidR="006E2F11" w:rsidRDefault="006E2F11" w:rsidP="006E2F11">
      <w:pPr>
        <w:jc w:val="center"/>
        <w:rPr>
          <w:b/>
          <w:bCs/>
          <w:lang w:val="fr-CA"/>
        </w:rPr>
      </w:pPr>
    </w:p>
    <w:p w14:paraId="5D63DA8A" w14:textId="77777777" w:rsidR="006E2F11" w:rsidRDefault="006E2F11" w:rsidP="006E2F11">
      <w:pPr>
        <w:jc w:val="center"/>
        <w:rPr>
          <w:b/>
          <w:bCs/>
          <w:lang w:val="fr-CA"/>
        </w:rPr>
      </w:pPr>
    </w:p>
    <w:p w14:paraId="5AC3BD31" w14:textId="77777777" w:rsidR="006E2F11" w:rsidRDefault="006E2F11" w:rsidP="006E2F11">
      <w:pPr>
        <w:jc w:val="center"/>
        <w:rPr>
          <w:b/>
          <w:bCs/>
          <w:lang w:val="fr-CA"/>
        </w:rPr>
      </w:pPr>
    </w:p>
    <w:p w14:paraId="223DF192" w14:textId="77777777" w:rsidR="006E2F11" w:rsidRDefault="006E2F11" w:rsidP="006E2F11">
      <w:pPr>
        <w:jc w:val="center"/>
        <w:rPr>
          <w:b/>
          <w:bCs/>
          <w:lang w:val="fr-CA"/>
        </w:rPr>
      </w:pPr>
    </w:p>
    <w:p w14:paraId="2A967EDA" w14:textId="77777777" w:rsidR="006E2F11" w:rsidRDefault="006E2F11" w:rsidP="006E2F11">
      <w:pPr>
        <w:jc w:val="center"/>
        <w:rPr>
          <w:b/>
          <w:bCs/>
          <w:lang w:val="fr-CA"/>
        </w:rPr>
      </w:pPr>
    </w:p>
    <w:p w14:paraId="232CD4DA" w14:textId="77777777" w:rsidR="006E2F11" w:rsidRDefault="006E2F11" w:rsidP="006E2F11">
      <w:pPr>
        <w:jc w:val="center"/>
        <w:rPr>
          <w:b/>
          <w:bCs/>
          <w:lang w:val="fr-CA"/>
        </w:rPr>
      </w:pPr>
    </w:p>
    <w:p w14:paraId="09EE879D" w14:textId="77777777" w:rsidR="006E2F11" w:rsidRDefault="006E2F11" w:rsidP="006E2F11">
      <w:pPr>
        <w:jc w:val="center"/>
        <w:rPr>
          <w:b/>
          <w:bCs/>
          <w:lang w:val="fr-CA"/>
        </w:rPr>
      </w:pPr>
    </w:p>
    <w:p w14:paraId="1ED55267" w14:textId="77777777" w:rsidR="006E2F11" w:rsidRDefault="006E2F11" w:rsidP="006E2F11">
      <w:pPr>
        <w:jc w:val="center"/>
        <w:rPr>
          <w:b/>
          <w:bCs/>
          <w:lang w:val="fr-CA"/>
        </w:rPr>
      </w:pPr>
    </w:p>
    <w:p w14:paraId="78C6EE04" w14:textId="77777777" w:rsidR="006E2F11" w:rsidRDefault="006E2F11" w:rsidP="001F028D">
      <w:pPr>
        <w:pStyle w:val="Titre1"/>
        <w:numPr>
          <w:ilvl w:val="0"/>
          <w:numId w:val="0"/>
        </w:numPr>
        <w:ind w:left="432"/>
        <w:rPr>
          <w:lang w:val="fr-FR"/>
        </w:rPr>
      </w:pPr>
      <w:bookmarkStart w:id="478" w:name="_Toc2262353"/>
      <w:bookmarkStart w:id="479" w:name="_Toc2244750"/>
      <w:bookmarkStart w:id="480" w:name="_Toc2342105"/>
      <w:bookmarkStart w:id="481" w:name="_Toc2343409"/>
      <w:bookmarkStart w:id="482" w:name="_Toc4498144"/>
      <w:bookmarkStart w:id="483" w:name="_Toc4988265"/>
      <w:r>
        <w:t>ANNEXE 4. LISTES DE PRESENCE</w:t>
      </w:r>
      <w:bookmarkEnd w:id="478"/>
      <w:bookmarkEnd w:id="479"/>
      <w:bookmarkEnd w:id="480"/>
      <w:bookmarkEnd w:id="481"/>
      <w:bookmarkEnd w:id="482"/>
      <w:bookmarkEnd w:id="483"/>
    </w:p>
    <w:p w14:paraId="02A5FCED" w14:textId="77777777" w:rsidR="006E2F11" w:rsidRDefault="006E2F11" w:rsidP="006E2F11">
      <w:pPr>
        <w:rPr>
          <w:lang w:val="fr-CA"/>
        </w:rPr>
      </w:pPr>
      <w:r>
        <w:rPr>
          <w:lang w:val="fr-CA"/>
        </w:rPr>
        <w:br w:type="page"/>
      </w:r>
    </w:p>
    <w:p w14:paraId="34E4D21C" w14:textId="07F76AC9" w:rsidR="006E2F11" w:rsidRDefault="006E2F11" w:rsidP="006E2F11">
      <w:pPr>
        <w:jc w:val="center"/>
        <w:rPr>
          <w:b/>
          <w:sz w:val="22"/>
        </w:rPr>
      </w:pPr>
      <w:r>
        <w:rPr>
          <w:b/>
          <w:sz w:val="22"/>
          <w:u w:val="dotted"/>
        </w:rPr>
        <w:t>INTITULE DU PROJET</w:t>
      </w:r>
      <w:r>
        <w:rPr>
          <w:b/>
          <w:sz w:val="22"/>
        </w:rPr>
        <w:t xml:space="preserve">: </w:t>
      </w:r>
      <w:r>
        <w:rPr>
          <w:b/>
          <w:sz w:val="22"/>
          <w:u w:val="dotted"/>
        </w:rPr>
        <w:t>PRO</w:t>
      </w:r>
      <w:r w:rsidR="007E1CE7">
        <w:rPr>
          <w:b/>
          <w:sz w:val="22"/>
          <w:u w:val="dotted"/>
        </w:rPr>
        <w:t>JET</w:t>
      </w:r>
      <w:r>
        <w:rPr>
          <w:b/>
          <w:sz w:val="22"/>
          <w:u w:val="dotted"/>
        </w:rPr>
        <w:t xml:space="preserve"> DE DEVELOPPEMENT ET DE COMPETITIVITE AGRICOLE (PDCA)</w:t>
      </w:r>
    </w:p>
    <w:p w14:paraId="495D56FD" w14:textId="77777777" w:rsidR="006E2F11" w:rsidRDefault="006E2F11" w:rsidP="006E2F11">
      <w:pPr>
        <w:jc w:val="center"/>
        <w:rPr>
          <w:b/>
          <w:sz w:val="22"/>
        </w:rPr>
      </w:pPr>
      <w:r>
        <w:rPr>
          <w:b/>
          <w:sz w:val="22"/>
        </w:rPr>
        <w:t>LISTE DES PARTICIPANTS AUX SEANCES DE CONSULTATIONS PUBLIQUES EN VUE DE L’ELABORATION DU CGES/PGPP/CPR</w:t>
      </w:r>
    </w:p>
    <w:p w14:paraId="1CDEF816" w14:textId="77777777" w:rsidR="006E2F11" w:rsidRDefault="006E2F11" w:rsidP="006E2F11">
      <w:pPr>
        <w:rPr>
          <w:b/>
          <w:sz w:val="22"/>
        </w:rPr>
      </w:pPr>
      <w:r>
        <w:rPr>
          <w:b/>
          <w:sz w:val="22"/>
        </w:rPr>
        <w:t xml:space="preserve">Région : </w:t>
      </w:r>
      <w:r>
        <w:rPr>
          <w:b/>
          <w:sz w:val="22"/>
          <w:u w:val="dotted"/>
        </w:rPr>
        <w:t>HAUTS BASSINS</w:t>
      </w:r>
      <w:r>
        <w:rPr>
          <w:b/>
          <w:sz w:val="22"/>
        </w:rPr>
        <w:t>…………………………</w:t>
      </w:r>
      <w:r>
        <w:rPr>
          <w:b/>
          <w:sz w:val="22"/>
          <w:u w:val="dotted"/>
        </w:rPr>
        <w:t>Province</w:t>
      </w:r>
      <w:r>
        <w:rPr>
          <w:b/>
          <w:sz w:val="22"/>
        </w:rPr>
        <w:t xml:space="preserve"> : </w:t>
      </w:r>
      <w:r>
        <w:rPr>
          <w:b/>
          <w:sz w:val="22"/>
          <w:u w:val="dotted"/>
        </w:rPr>
        <w:t>KENEDOUGOU</w:t>
      </w:r>
      <w:r>
        <w:rPr>
          <w:b/>
          <w:sz w:val="22"/>
        </w:rPr>
        <w:t>…………………………….</w:t>
      </w:r>
      <w:r>
        <w:rPr>
          <w:b/>
          <w:sz w:val="22"/>
          <w:u w:val="dotted"/>
        </w:rPr>
        <w:t>Commune</w:t>
      </w:r>
      <w:r>
        <w:rPr>
          <w:b/>
          <w:sz w:val="22"/>
        </w:rPr>
        <w:t xml:space="preserve"> : </w:t>
      </w:r>
      <w:r>
        <w:rPr>
          <w:b/>
          <w:sz w:val="22"/>
          <w:u w:val="dotted"/>
        </w:rPr>
        <w:t>Banzon</w:t>
      </w:r>
      <w:r>
        <w:rPr>
          <w:b/>
          <w:sz w:val="22"/>
        </w:rPr>
        <w:t>…………………………..</w:t>
      </w:r>
    </w:p>
    <w:p w14:paraId="30E0251B" w14:textId="77777777" w:rsidR="006E2F11" w:rsidRDefault="006E2F11" w:rsidP="006E2F11">
      <w:pPr>
        <w:rPr>
          <w:sz w:val="22"/>
        </w:rPr>
      </w:pPr>
      <w:r>
        <w:rPr>
          <w:b/>
          <w:sz w:val="22"/>
        </w:rPr>
        <w:t xml:space="preserve">Village : </w:t>
      </w:r>
      <w:r>
        <w:rPr>
          <w:b/>
          <w:sz w:val="22"/>
          <w:u w:val="dotted"/>
        </w:rPr>
        <w:t>Banzon</w:t>
      </w:r>
      <w:r>
        <w:rPr>
          <w:b/>
          <w:sz w:val="22"/>
        </w:rPr>
        <w:t xml:space="preserve">………………………….Date : </w:t>
      </w:r>
      <w:r>
        <w:rPr>
          <w:b/>
          <w:sz w:val="22"/>
          <w:u w:val="dotted"/>
        </w:rPr>
        <w:t>10/01/2019</w:t>
      </w:r>
      <w:r>
        <w:rPr>
          <w:b/>
          <w:sz w:val="22"/>
        </w:rPr>
        <w:t>………………… Groupes cibles : Services techniques, Mairie/Préfectures/Producteurs…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3433"/>
        <w:gridCol w:w="652"/>
        <w:gridCol w:w="3011"/>
        <w:gridCol w:w="1565"/>
      </w:tblGrid>
      <w:tr w:rsidR="006E2F11" w14:paraId="56DF6F13" w14:textId="77777777" w:rsidTr="006E2F11">
        <w:trPr>
          <w:tblHeader/>
        </w:trPr>
        <w:tc>
          <w:tcPr>
            <w:tcW w:w="257" w:type="pct"/>
            <w:tcBorders>
              <w:top w:val="single" w:sz="4" w:space="0" w:color="auto"/>
              <w:left w:val="single" w:sz="4" w:space="0" w:color="auto"/>
              <w:bottom w:val="single" w:sz="4" w:space="0" w:color="auto"/>
              <w:right w:val="single" w:sz="4" w:space="0" w:color="auto"/>
            </w:tcBorders>
            <w:vAlign w:val="center"/>
            <w:hideMark/>
          </w:tcPr>
          <w:p w14:paraId="21FC50BB" w14:textId="77777777" w:rsidR="006E2F11" w:rsidRDefault="006E2F11">
            <w:pPr>
              <w:spacing w:line="480" w:lineRule="auto"/>
              <w:jc w:val="center"/>
              <w:rPr>
                <w:b/>
                <w:sz w:val="22"/>
                <w:lang w:eastAsia="en-US"/>
              </w:rPr>
            </w:pPr>
            <w:r>
              <w:rPr>
                <w:b/>
                <w:sz w:val="22"/>
                <w:lang w:eastAsia="en-US"/>
              </w:rPr>
              <w:t>N°</w:t>
            </w:r>
          </w:p>
        </w:tc>
        <w:tc>
          <w:tcPr>
            <w:tcW w:w="1880" w:type="pct"/>
            <w:tcBorders>
              <w:top w:val="single" w:sz="4" w:space="0" w:color="auto"/>
              <w:left w:val="single" w:sz="4" w:space="0" w:color="auto"/>
              <w:bottom w:val="single" w:sz="4" w:space="0" w:color="auto"/>
              <w:right w:val="single" w:sz="4" w:space="0" w:color="auto"/>
            </w:tcBorders>
            <w:vAlign w:val="center"/>
            <w:hideMark/>
          </w:tcPr>
          <w:p w14:paraId="67B1DA31" w14:textId="77777777" w:rsidR="006E2F11" w:rsidRDefault="006E2F11">
            <w:pPr>
              <w:spacing w:line="480" w:lineRule="auto"/>
              <w:jc w:val="center"/>
              <w:rPr>
                <w:b/>
                <w:sz w:val="22"/>
                <w:lang w:eastAsia="en-US"/>
              </w:rPr>
            </w:pPr>
            <w:r>
              <w:rPr>
                <w:b/>
                <w:sz w:val="22"/>
                <w:lang w:eastAsia="en-US"/>
              </w:rPr>
              <w:t>Nom et prénom (s)</w:t>
            </w:r>
          </w:p>
        </w:tc>
        <w:tc>
          <w:tcPr>
            <w:tcW w:w="357" w:type="pct"/>
            <w:tcBorders>
              <w:top w:val="single" w:sz="4" w:space="0" w:color="auto"/>
              <w:left w:val="single" w:sz="4" w:space="0" w:color="auto"/>
              <w:bottom w:val="single" w:sz="4" w:space="0" w:color="auto"/>
              <w:right w:val="single" w:sz="4" w:space="0" w:color="auto"/>
            </w:tcBorders>
            <w:vAlign w:val="center"/>
            <w:hideMark/>
          </w:tcPr>
          <w:p w14:paraId="2D0C75D9" w14:textId="77777777" w:rsidR="006E2F11" w:rsidRDefault="006E2F11">
            <w:pPr>
              <w:spacing w:line="480" w:lineRule="auto"/>
              <w:jc w:val="center"/>
              <w:rPr>
                <w:b/>
                <w:sz w:val="22"/>
                <w:lang w:eastAsia="en-US"/>
              </w:rPr>
            </w:pPr>
            <w:r>
              <w:rPr>
                <w:b/>
                <w:sz w:val="22"/>
                <w:lang w:eastAsia="en-US"/>
              </w:rPr>
              <w:t>Sexe</w:t>
            </w:r>
          </w:p>
        </w:tc>
        <w:tc>
          <w:tcPr>
            <w:tcW w:w="1649" w:type="pct"/>
            <w:tcBorders>
              <w:top w:val="single" w:sz="4" w:space="0" w:color="auto"/>
              <w:left w:val="single" w:sz="4" w:space="0" w:color="auto"/>
              <w:bottom w:val="single" w:sz="4" w:space="0" w:color="auto"/>
              <w:right w:val="single" w:sz="4" w:space="0" w:color="auto"/>
            </w:tcBorders>
            <w:vAlign w:val="center"/>
            <w:hideMark/>
          </w:tcPr>
          <w:p w14:paraId="5211DCD3" w14:textId="77777777" w:rsidR="006E2F11" w:rsidRDefault="006E2F11">
            <w:pPr>
              <w:spacing w:line="480" w:lineRule="auto"/>
              <w:jc w:val="center"/>
              <w:rPr>
                <w:b/>
                <w:sz w:val="22"/>
                <w:lang w:eastAsia="en-US"/>
              </w:rPr>
            </w:pPr>
            <w:r>
              <w:rPr>
                <w:b/>
                <w:sz w:val="22"/>
                <w:lang w:eastAsia="en-US"/>
              </w:rPr>
              <w:t>Profession</w:t>
            </w:r>
          </w:p>
        </w:tc>
        <w:tc>
          <w:tcPr>
            <w:tcW w:w="857" w:type="pct"/>
            <w:tcBorders>
              <w:top w:val="single" w:sz="4" w:space="0" w:color="auto"/>
              <w:left w:val="single" w:sz="4" w:space="0" w:color="auto"/>
              <w:bottom w:val="single" w:sz="4" w:space="0" w:color="auto"/>
              <w:right w:val="single" w:sz="4" w:space="0" w:color="auto"/>
            </w:tcBorders>
            <w:vAlign w:val="center"/>
            <w:hideMark/>
          </w:tcPr>
          <w:p w14:paraId="12516013" w14:textId="77777777" w:rsidR="006E2F11" w:rsidRDefault="006E2F11">
            <w:pPr>
              <w:spacing w:line="480" w:lineRule="auto"/>
              <w:jc w:val="center"/>
              <w:rPr>
                <w:b/>
                <w:sz w:val="22"/>
                <w:lang w:eastAsia="en-US"/>
              </w:rPr>
            </w:pPr>
            <w:r>
              <w:rPr>
                <w:b/>
                <w:sz w:val="22"/>
                <w:lang w:eastAsia="en-US"/>
              </w:rPr>
              <w:t>Téléphone</w:t>
            </w:r>
          </w:p>
        </w:tc>
      </w:tr>
      <w:tr w:rsidR="006E2F11" w14:paraId="22B0BB7D" w14:textId="77777777" w:rsidTr="006E2F11">
        <w:tc>
          <w:tcPr>
            <w:tcW w:w="257" w:type="pct"/>
            <w:tcBorders>
              <w:top w:val="single" w:sz="4" w:space="0" w:color="auto"/>
              <w:left w:val="single" w:sz="4" w:space="0" w:color="auto"/>
              <w:bottom w:val="single" w:sz="4" w:space="0" w:color="auto"/>
              <w:right w:val="single" w:sz="4" w:space="0" w:color="auto"/>
            </w:tcBorders>
            <w:vAlign w:val="center"/>
            <w:hideMark/>
          </w:tcPr>
          <w:p w14:paraId="54B51241" w14:textId="77777777" w:rsidR="006E2F11" w:rsidRDefault="006E2F11">
            <w:pPr>
              <w:spacing w:line="480" w:lineRule="auto"/>
              <w:jc w:val="center"/>
              <w:rPr>
                <w:sz w:val="22"/>
                <w:lang w:eastAsia="en-US"/>
              </w:rPr>
            </w:pPr>
            <w:r>
              <w:rPr>
                <w:sz w:val="22"/>
                <w:lang w:eastAsia="en-US"/>
              </w:rPr>
              <w:t>01</w:t>
            </w:r>
          </w:p>
        </w:tc>
        <w:tc>
          <w:tcPr>
            <w:tcW w:w="1880" w:type="pct"/>
            <w:tcBorders>
              <w:top w:val="single" w:sz="4" w:space="0" w:color="auto"/>
              <w:left w:val="single" w:sz="4" w:space="0" w:color="auto"/>
              <w:bottom w:val="single" w:sz="4" w:space="0" w:color="auto"/>
              <w:right w:val="single" w:sz="4" w:space="0" w:color="auto"/>
            </w:tcBorders>
            <w:vAlign w:val="center"/>
            <w:hideMark/>
          </w:tcPr>
          <w:p w14:paraId="418A2619" w14:textId="77777777" w:rsidR="006E2F11" w:rsidRDefault="006E2F11">
            <w:pPr>
              <w:spacing w:line="480" w:lineRule="auto"/>
              <w:rPr>
                <w:sz w:val="22"/>
                <w:lang w:eastAsia="en-US"/>
              </w:rPr>
            </w:pPr>
            <w:r>
              <w:rPr>
                <w:sz w:val="22"/>
                <w:lang w:eastAsia="en-US"/>
              </w:rPr>
              <w:t>YERBANGA R. Ali</w:t>
            </w:r>
          </w:p>
        </w:tc>
        <w:tc>
          <w:tcPr>
            <w:tcW w:w="357" w:type="pct"/>
            <w:tcBorders>
              <w:top w:val="single" w:sz="4" w:space="0" w:color="auto"/>
              <w:left w:val="single" w:sz="4" w:space="0" w:color="auto"/>
              <w:bottom w:val="single" w:sz="4" w:space="0" w:color="auto"/>
              <w:right w:val="single" w:sz="4" w:space="0" w:color="auto"/>
            </w:tcBorders>
            <w:hideMark/>
          </w:tcPr>
          <w:p w14:paraId="6BE468CB"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vAlign w:val="center"/>
            <w:hideMark/>
          </w:tcPr>
          <w:p w14:paraId="34951A2D" w14:textId="77777777" w:rsidR="006E2F11" w:rsidRDefault="006E2F11">
            <w:pPr>
              <w:spacing w:line="480" w:lineRule="auto"/>
              <w:rPr>
                <w:sz w:val="22"/>
                <w:lang w:eastAsia="en-US"/>
              </w:rPr>
            </w:pPr>
            <w:r>
              <w:rPr>
                <w:sz w:val="22"/>
                <w:lang w:eastAsia="en-US"/>
              </w:rPr>
              <w:t>Agent d’Agriculture</w:t>
            </w:r>
          </w:p>
        </w:tc>
        <w:tc>
          <w:tcPr>
            <w:tcW w:w="857" w:type="pct"/>
            <w:tcBorders>
              <w:top w:val="single" w:sz="4" w:space="0" w:color="auto"/>
              <w:left w:val="single" w:sz="4" w:space="0" w:color="auto"/>
              <w:bottom w:val="single" w:sz="4" w:space="0" w:color="auto"/>
              <w:right w:val="single" w:sz="4" w:space="0" w:color="auto"/>
            </w:tcBorders>
            <w:vAlign w:val="center"/>
            <w:hideMark/>
          </w:tcPr>
          <w:p w14:paraId="5719EF83" w14:textId="77777777" w:rsidR="006E2F11" w:rsidRDefault="006E2F11">
            <w:pPr>
              <w:spacing w:line="480" w:lineRule="auto"/>
              <w:jc w:val="center"/>
              <w:rPr>
                <w:sz w:val="22"/>
                <w:lang w:eastAsia="en-US"/>
              </w:rPr>
            </w:pPr>
            <w:r>
              <w:rPr>
                <w:sz w:val="22"/>
                <w:lang w:eastAsia="en-US"/>
              </w:rPr>
              <w:t>71 31 10 96</w:t>
            </w:r>
          </w:p>
          <w:p w14:paraId="19065327" w14:textId="77777777" w:rsidR="006E2F11" w:rsidRDefault="006E2F11">
            <w:pPr>
              <w:spacing w:line="480" w:lineRule="auto"/>
              <w:jc w:val="center"/>
              <w:rPr>
                <w:sz w:val="22"/>
                <w:lang w:eastAsia="en-US"/>
              </w:rPr>
            </w:pPr>
            <w:r>
              <w:rPr>
                <w:sz w:val="22"/>
                <w:lang w:eastAsia="en-US"/>
              </w:rPr>
              <w:t>76 58 71 89</w:t>
            </w:r>
          </w:p>
        </w:tc>
      </w:tr>
      <w:tr w:rsidR="006E2F11" w14:paraId="18EA4C3D" w14:textId="77777777" w:rsidTr="006E2F11">
        <w:tc>
          <w:tcPr>
            <w:tcW w:w="257" w:type="pct"/>
            <w:tcBorders>
              <w:top w:val="single" w:sz="4" w:space="0" w:color="auto"/>
              <w:left w:val="single" w:sz="4" w:space="0" w:color="auto"/>
              <w:bottom w:val="single" w:sz="4" w:space="0" w:color="auto"/>
              <w:right w:val="single" w:sz="4" w:space="0" w:color="auto"/>
            </w:tcBorders>
            <w:vAlign w:val="center"/>
            <w:hideMark/>
          </w:tcPr>
          <w:p w14:paraId="7115665A" w14:textId="77777777" w:rsidR="006E2F11" w:rsidRDefault="006E2F11">
            <w:pPr>
              <w:spacing w:line="480" w:lineRule="auto"/>
              <w:jc w:val="center"/>
              <w:rPr>
                <w:sz w:val="22"/>
                <w:lang w:eastAsia="en-US"/>
              </w:rPr>
            </w:pPr>
            <w:r>
              <w:rPr>
                <w:sz w:val="22"/>
                <w:lang w:eastAsia="en-US"/>
              </w:rPr>
              <w:t>02</w:t>
            </w:r>
          </w:p>
        </w:tc>
        <w:tc>
          <w:tcPr>
            <w:tcW w:w="1880" w:type="pct"/>
            <w:tcBorders>
              <w:top w:val="single" w:sz="4" w:space="0" w:color="auto"/>
              <w:left w:val="single" w:sz="4" w:space="0" w:color="auto"/>
              <w:bottom w:val="single" w:sz="4" w:space="0" w:color="auto"/>
              <w:right w:val="single" w:sz="4" w:space="0" w:color="auto"/>
            </w:tcBorders>
            <w:vAlign w:val="center"/>
            <w:hideMark/>
          </w:tcPr>
          <w:p w14:paraId="5D047085" w14:textId="77777777" w:rsidR="006E2F11" w:rsidRDefault="006E2F11">
            <w:pPr>
              <w:spacing w:line="480" w:lineRule="auto"/>
              <w:rPr>
                <w:sz w:val="22"/>
                <w:lang w:eastAsia="en-US"/>
              </w:rPr>
            </w:pPr>
            <w:r>
              <w:rPr>
                <w:sz w:val="22"/>
                <w:lang w:eastAsia="en-US"/>
              </w:rPr>
              <w:t xml:space="preserve">TRAORE </w:t>
            </w:r>
            <w:proofErr w:type="spellStart"/>
            <w:r>
              <w:rPr>
                <w:sz w:val="22"/>
                <w:lang w:eastAsia="en-US"/>
              </w:rPr>
              <w:t>Gopé</w:t>
            </w:r>
            <w:proofErr w:type="spellEnd"/>
            <w:r>
              <w:rPr>
                <w:sz w:val="22"/>
                <w:lang w:eastAsia="en-US"/>
              </w:rPr>
              <w:t xml:space="preserve"> </w:t>
            </w:r>
            <w:proofErr w:type="spellStart"/>
            <w:r>
              <w:rPr>
                <w:sz w:val="22"/>
                <w:lang w:eastAsia="en-US"/>
              </w:rPr>
              <w:t>Noél</w:t>
            </w:r>
            <w:proofErr w:type="spellEnd"/>
          </w:p>
        </w:tc>
        <w:tc>
          <w:tcPr>
            <w:tcW w:w="357" w:type="pct"/>
            <w:tcBorders>
              <w:top w:val="single" w:sz="4" w:space="0" w:color="auto"/>
              <w:left w:val="single" w:sz="4" w:space="0" w:color="auto"/>
              <w:bottom w:val="single" w:sz="4" w:space="0" w:color="auto"/>
              <w:right w:val="single" w:sz="4" w:space="0" w:color="auto"/>
            </w:tcBorders>
            <w:hideMark/>
          </w:tcPr>
          <w:p w14:paraId="0E5D98D4"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vAlign w:val="center"/>
            <w:hideMark/>
          </w:tcPr>
          <w:p w14:paraId="37BCAFD1" w14:textId="77777777" w:rsidR="006E2F11" w:rsidRDefault="006E2F11">
            <w:pPr>
              <w:spacing w:line="480" w:lineRule="auto"/>
              <w:rPr>
                <w:sz w:val="22"/>
                <w:lang w:eastAsia="en-US"/>
              </w:rPr>
            </w:pPr>
            <w:r>
              <w:rPr>
                <w:sz w:val="22"/>
                <w:lang w:eastAsia="en-US"/>
              </w:rPr>
              <w:t>Agent de plaine</w:t>
            </w:r>
          </w:p>
        </w:tc>
        <w:tc>
          <w:tcPr>
            <w:tcW w:w="857" w:type="pct"/>
            <w:tcBorders>
              <w:top w:val="single" w:sz="4" w:space="0" w:color="auto"/>
              <w:left w:val="single" w:sz="4" w:space="0" w:color="auto"/>
              <w:bottom w:val="single" w:sz="4" w:space="0" w:color="auto"/>
              <w:right w:val="single" w:sz="4" w:space="0" w:color="auto"/>
            </w:tcBorders>
            <w:vAlign w:val="center"/>
            <w:hideMark/>
          </w:tcPr>
          <w:p w14:paraId="5CB1C49C" w14:textId="77777777" w:rsidR="006E2F11" w:rsidRDefault="006E2F11">
            <w:pPr>
              <w:spacing w:line="480" w:lineRule="auto"/>
              <w:jc w:val="center"/>
              <w:rPr>
                <w:sz w:val="22"/>
                <w:lang w:eastAsia="en-US"/>
              </w:rPr>
            </w:pPr>
            <w:r>
              <w:rPr>
                <w:sz w:val="22"/>
                <w:lang w:eastAsia="en-US"/>
              </w:rPr>
              <w:t>70 01 00 58</w:t>
            </w:r>
          </w:p>
          <w:p w14:paraId="2AD06CCA" w14:textId="77777777" w:rsidR="006E2F11" w:rsidRDefault="006E2F11">
            <w:pPr>
              <w:spacing w:line="480" w:lineRule="auto"/>
              <w:jc w:val="center"/>
              <w:rPr>
                <w:sz w:val="22"/>
                <w:lang w:eastAsia="en-US"/>
              </w:rPr>
            </w:pPr>
            <w:r>
              <w:rPr>
                <w:sz w:val="22"/>
                <w:lang w:eastAsia="en-US"/>
              </w:rPr>
              <w:t>77 79 60 72</w:t>
            </w:r>
          </w:p>
        </w:tc>
      </w:tr>
      <w:tr w:rsidR="006E2F11" w14:paraId="1ECDDC04" w14:textId="77777777" w:rsidTr="006E2F11">
        <w:tc>
          <w:tcPr>
            <w:tcW w:w="257" w:type="pct"/>
            <w:tcBorders>
              <w:top w:val="single" w:sz="4" w:space="0" w:color="auto"/>
              <w:left w:val="single" w:sz="4" w:space="0" w:color="auto"/>
              <w:bottom w:val="single" w:sz="4" w:space="0" w:color="auto"/>
              <w:right w:val="single" w:sz="4" w:space="0" w:color="auto"/>
            </w:tcBorders>
            <w:vAlign w:val="center"/>
            <w:hideMark/>
          </w:tcPr>
          <w:p w14:paraId="6F7B853E" w14:textId="77777777" w:rsidR="006E2F11" w:rsidRDefault="006E2F11">
            <w:pPr>
              <w:spacing w:line="480" w:lineRule="auto"/>
              <w:jc w:val="center"/>
              <w:rPr>
                <w:sz w:val="22"/>
                <w:lang w:eastAsia="en-US"/>
              </w:rPr>
            </w:pPr>
            <w:r>
              <w:rPr>
                <w:sz w:val="22"/>
                <w:lang w:eastAsia="en-US"/>
              </w:rPr>
              <w:t>03</w:t>
            </w:r>
          </w:p>
        </w:tc>
        <w:tc>
          <w:tcPr>
            <w:tcW w:w="1880" w:type="pct"/>
            <w:tcBorders>
              <w:top w:val="single" w:sz="4" w:space="0" w:color="auto"/>
              <w:left w:val="single" w:sz="4" w:space="0" w:color="auto"/>
              <w:bottom w:val="single" w:sz="4" w:space="0" w:color="auto"/>
              <w:right w:val="single" w:sz="4" w:space="0" w:color="auto"/>
            </w:tcBorders>
            <w:vAlign w:val="center"/>
            <w:hideMark/>
          </w:tcPr>
          <w:p w14:paraId="70B3877E" w14:textId="77777777" w:rsidR="006E2F11" w:rsidRDefault="006E2F11">
            <w:pPr>
              <w:spacing w:line="480" w:lineRule="auto"/>
              <w:rPr>
                <w:sz w:val="22"/>
                <w:lang w:eastAsia="en-US"/>
              </w:rPr>
            </w:pPr>
            <w:r>
              <w:rPr>
                <w:sz w:val="22"/>
                <w:lang w:eastAsia="en-US"/>
              </w:rPr>
              <w:t>TRAORE Souleymane</w:t>
            </w:r>
          </w:p>
        </w:tc>
        <w:tc>
          <w:tcPr>
            <w:tcW w:w="357" w:type="pct"/>
            <w:tcBorders>
              <w:top w:val="single" w:sz="4" w:space="0" w:color="auto"/>
              <w:left w:val="single" w:sz="4" w:space="0" w:color="auto"/>
              <w:bottom w:val="single" w:sz="4" w:space="0" w:color="auto"/>
              <w:right w:val="single" w:sz="4" w:space="0" w:color="auto"/>
            </w:tcBorders>
            <w:hideMark/>
          </w:tcPr>
          <w:p w14:paraId="3261E33C"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vAlign w:val="center"/>
            <w:hideMark/>
          </w:tcPr>
          <w:p w14:paraId="70575560" w14:textId="77777777" w:rsidR="006E2F11" w:rsidRDefault="006E2F11">
            <w:pPr>
              <w:spacing w:line="480" w:lineRule="auto"/>
              <w:rPr>
                <w:sz w:val="22"/>
                <w:lang w:eastAsia="en-US"/>
              </w:rPr>
            </w:pPr>
            <w:r>
              <w:rPr>
                <w:sz w:val="22"/>
                <w:lang w:eastAsia="en-US"/>
              </w:rPr>
              <w:t>Agent d’Agriculture</w:t>
            </w:r>
          </w:p>
        </w:tc>
        <w:tc>
          <w:tcPr>
            <w:tcW w:w="857" w:type="pct"/>
            <w:tcBorders>
              <w:top w:val="single" w:sz="4" w:space="0" w:color="auto"/>
              <w:left w:val="single" w:sz="4" w:space="0" w:color="auto"/>
              <w:bottom w:val="single" w:sz="4" w:space="0" w:color="auto"/>
              <w:right w:val="single" w:sz="4" w:space="0" w:color="auto"/>
            </w:tcBorders>
            <w:vAlign w:val="center"/>
            <w:hideMark/>
          </w:tcPr>
          <w:p w14:paraId="6173493F" w14:textId="77777777" w:rsidR="006E2F11" w:rsidRDefault="006E2F11">
            <w:pPr>
              <w:spacing w:line="480" w:lineRule="auto"/>
              <w:jc w:val="center"/>
              <w:rPr>
                <w:sz w:val="22"/>
                <w:lang w:eastAsia="en-US"/>
              </w:rPr>
            </w:pPr>
            <w:r>
              <w:rPr>
                <w:sz w:val="22"/>
                <w:lang w:eastAsia="en-US"/>
              </w:rPr>
              <w:t>60 06 05 38</w:t>
            </w:r>
          </w:p>
        </w:tc>
      </w:tr>
      <w:tr w:rsidR="006E2F11" w14:paraId="63A08ABD" w14:textId="77777777" w:rsidTr="006E2F11">
        <w:tc>
          <w:tcPr>
            <w:tcW w:w="257" w:type="pct"/>
            <w:tcBorders>
              <w:top w:val="single" w:sz="4" w:space="0" w:color="auto"/>
              <w:left w:val="single" w:sz="4" w:space="0" w:color="auto"/>
              <w:bottom w:val="single" w:sz="4" w:space="0" w:color="auto"/>
              <w:right w:val="single" w:sz="4" w:space="0" w:color="auto"/>
            </w:tcBorders>
            <w:vAlign w:val="center"/>
            <w:hideMark/>
          </w:tcPr>
          <w:p w14:paraId="5A7E4F08" w14:textId="77777777" w:rsidR="006E2F11" w:rsidRDefault="006E2F11">
            <w:pPr>
              <w:spacing w:line="480" w:lineRule="auto"/>
              <w:jc w:val="center"/>
              <w:rPr>
                <w:sz w:val="22"/>
                <w:lang w:eastAsia="en-US"/>
              </w:rPr>
            </w:pPr>
            <w:r>
              <w:rPr>
                <w:sz w:val="22"/>
                <w:lang w:eastAsia="en-US"/>
              </w:rPr>
              <w:t>04</w:t>
            </w:r>
          </w:p>
        </w:tc>
        <w:tc>
          <w:tcPr>
            <w:tcW w:w="1880" w:type="pct"/>
            <w:tcBorders>
              <w:top w:val="single" w:sz="4" w:space="0" w:color="auto"/>
              <w:left w:val="single" w:sz="4" w:space="0" w:color="auto"/>
              <w:bottom w:val="single" w:sz="4" w:space="0" w:color="auto"/>
              <w:right w:val="single" w:sz="4" w:space="0" w:color="auto"/>
            </w:tcBorders>
            <w:vAlign w:val="center"/>
            <w:hideMark/>
          </w:tcPr>
          <w:p w14:paraId="3AAACDFB" w14:textId="77777777" w:rsidR="006E2F11" w:rsidRDefault="006E2F11">
            <w:pPr>
              <w:spacing w:line="480" w:lineRule="auto"/>
              <w:rPr>
                <w:sz w:val="22"/>
                <w:lang w:eastAsia="en-US"/>
              </w:rPr>
            </w:pPr>
            <w:r>
              <w:rPr>
                <w:sz w:val="22"/>
                <w:lang w:eastAsia="en-US"/>
              </w:rPr>
              <w:t xml:space="preserve">KIENOU </w:t>
            </w:r>
            <w:proofErr w:type="spellStart"/>
            <w:r>
              <w:rPr>
                <w:sz w:val="22"/>
                <w:lang w:eastAsia="en-US"/>
              </w:rPr>
              <w:t>Ousséni</w:t>
            </w:r>
            <w:proofErr w:type="spellEnd"/>
          </w:p>
        </w:tc>
        <w:tc>
          <w:tcPr>
            <w:tcW w:w="357" w:type="pct"/>
            <w:tcBorders>
              <w:top w:val="single" w:sz="4" w:space="0" w:color="auto"/>
              <w:left w:val="single" w:sz="4" w:space="0" w:color="auto"/>
              <w:bottom w:val="single" w:sz="4" w:space="0" w:color="auto"/>
              <w:right w:val="single" w:sz="4" w:space="0" w:color="auto"/>
            </w:tcBorders>
            <w:hideMark/>
          </w:tcPr>
          <w:p w14:paraId="45ACFB7D"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vAlign w:val="center"/>
            <w:hideMark/>
          </w:tcPr>
          <w:p w14:paraId="1838B411" w14:textId="77777777" w:rsidR="006E2F11" w:rsidRDefault="006E2F11">
            <w:pPr>
              <w:spacing w:line="480" w:lineRule="auto"/>
              <w:rPr>
                <w:sz w:val="22"/>
                <w:lang w:eastAsia="en-US"/>
              </w:rPr>
            </w:pPr>
            <w:r>
              <w:rPr>
                <w:sz w:val="22"/>
                <w:lang w:eastAsia="en-US"/>
              </w:rPr>
              <w:t>Agent d’Agriculture</w:t>
            </w:r>
          </w:p>
        </w:tc>
        <w:tc>
          <w:tcPr>
            <w:tcW w:w="857" w:type="pct"/>
            <w:tcBorders>
              <w:top w:val="single" w:sz="4" w:space="0" w:color="auto"/>
              <w:left w:val="single" w:sz="4" w:space="0" w:color="auto"/>
              <w:bottom w:val="single" w:sz="4" w:space="0" w:color="auto"/>
              <w:right w:val="single" w:sz="4" w:space="0" w:color="auto"/>
            </w:tcBorders>
            <w:vAlign w:val="center"/>
            <w:hideMark/>
          </w:tcPr>
          <w:p w14:paraId="5260B8DB" w14:textId="77777777" w:rsidR="006E2F11" w:rsidRDefault="006E2F11">
            <w:pPr>
              <w:spacing w:line="480" w:lineRule="auto"/>
              <w:jc w:val="center"/>
              <w:rPr>
                <w:sz w:val="22"/>
                <w:lang w:eastAsia="en-US"/>
              </w:rPr>
            </w:pPr>
            <w:r>
              <w:rPr>
                <w:sz w:val="22"/>
                <w:lang w:eastAsia="en-US"/>
              </w:rPr>
              <w:t>70 43 98 54</w:t>
            </w:r>
          </w:p>
        </w:tc>
      </w:tr>
      <w:tr w:rsidR="006E2F11" w14:paraId="7B324C57" w14:textId="77777777" w:rsidTr="006E2F11">
        <w:tc>
          <w:tcPr>
            <w:tcW w:w="257" w:type="pct"/>
            <w:tcBorders>
              <w:top w:val="single" w:sz="4" w:space="0" w:color="auto"/>
              <w:left w:val="single" w:sz="4" w:space="0" w:color="auto"/>
              <w:bottom w:val="single" w:sz="4" w:space="0" w:color="auto"/>
              <w:right w:val="single" w:sz="4" w:space="0" w:color="auto"/>
            </w:tcBorders>
            <w:vAlign w:val="center"/>
            <w:hideMark/>
          </w:tcPr>
          <w:p w14:paraId="20F7650E" w14:textId="77777777" w:rsidR="006E2F11" w:rsidRDefault="006E2F11">
            <w:pPr>
              <w:spacing w:line="480" w:lineRule="auto"/>
              <w:jc w:val="center"/>
              <w:rPr>
                <w:sz w:val="22"/>
                <w:lang w:eastAsia="en-US"/>
              </w:rPr>
            </w:pPr>
            <w:r>
              <w:rPr>
                <w:sz w:val="22"/>
                <w:lang w:eastAsia="en-US"/>
              </w:rPr>
              <w:t>05</w:t>
            </w:r>
          </w:p>
        </w:tc>
        <w:tc>
          <w:tcPr>
            <w:tcW w:w="1880" w:type="pct"/>
            <w:tcBorders>
              <w:top w:val="single" w:sz="4" w:space="0" w:color="auto"/>
              <w:left w:val="single" w:sz="4" w:space="0" w:color="auto"/>
              <w:bottom w:val="single" w:sz="4" w:space="0" w:color="auto"/>
              <w:right w:val="single" w:sz="4" w:space="0" w:color="auto"/>
            </w:tcBorders>
            <w:vAlign w:val="center"/>
            <w:hideMark/>
          </w:tcPr>
          <w:p w14:paraId="4DEC8F3F" w14:textId="77777777" w:rsidR="006E2F11" w:rsidRDefault="006E2F11">
            <w:pPr>
              <w:spacing w:line="480" w:lineRule="auto"/>
              <w:rPr>
                <w:sz w:val="22"/>
                <w:lang w:eastAsia="en-US"/>
              </w:rPr>
            </w:pPr>
            <w:r>
              <w:rPr>
                <w:sz w:val="22"/>
                <w:lang w:eastAsia="en-US"/>
              </w:rPr>
              <w:t>TRAORE Mamadou</w:t>
            </w:r>
          </w:p>
        </w:tc>
        <w:tc>
          <w:tcPr>
            <w:tcW w:w="357" w:type="pct"/>
            <w:tcBorders>
              <w:top w:val="single" w:sz="4" w:space="0" w:color="auto"/>
              <w:left w:val="single" w:sz="4" w:space="0" w:color="auto"/>
              <w:bottom w:val="single" w:sz="4" w:space="0" w:color="auto"/>
              <w:right w:val="single" w:sz="4" w:space="0" w:color="auto"/>
            </w:tcBorders>
            <w:hideMark/>
          </w:tcPr>
          <w:p w14:paraId="07403078"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vAlign w:val="center"/>
            <w:hideMark/>
          </w:tcPr>
          <w:p w14:paraId="44901122" w14:textId="77777777" w:rsidR="006E2F11" w:rsidRDefault="006E2F11">
            <w:pPr>
              <w:spacing w:line="480" w:lineRule="auto"/>
              <w:rPr>
                <w:sz w:val="22"/>
                <w:lang w:eastAsia="en-US"/>
              </w:rPr>
            </w:pPr>
            <w:r>
              <w:rPr>
                <w:sz w:val="22"/>
                <w:lang w:eastAsia="en-US"/>
              </w:rPr>
              <w:t>Chef du village</w:t>
            </w:r>
          </w:p>
        </w:tc>
        <w:tc>
          <w:tcPr>
            <w:tcW w:w="857" w:type="pct"/>
            <w:tcBorders>
              <w:top w:val="single" w:sz="4" w:space="0" w:color="auto"/>
              <w:left w:val="single" w:sz="4" w:space="0" w:color="auto"/>
              <w:bottom w:val="single" w:sz="4" w:space="0" w:color="auto"/>
              <w:right w:val="single" w:sz="4" w:space="0" w:color="auto"/>
            </w:tcBorders>
            <w:vAlign w:val="center"/>
            <w:hideMark/>
          </w:tcPr>
          <w:p w14:paraId="65EE1F43" w14:textId="77777777" w:rsidR="006E2F11" w:rsidRDefault="006E2F11">
            <w:pPr>
              <w:spacing w:line="480" w:lineRule="auto"/>
              <w:jc w:val="center"/>
              <w:rPr>
                <w:sz w:val="22"/>
                <w:lang w:eastAsia="en-US"/>
              </w:rPr>
            </w:pPr>
            <w:r>
              <w:rPr>
                <w:sz w:val="22"/>
                <w:lang w:eastAsia="en-US"/>
              </w:rPr>
              <w:t>76 24 28 07</w:t>
            </w:r>
          </w:p>
        </w:tc>
      </w:tr>
      <w:tr w:rsidR="006E2F11" w14:paraId="7BEA3715" w14:textId="77777777" w:rsidTr="006E2F11">
        <w:tc>
          <w:tcPr>
            <w:tcW w:w="257" w:type="pct"/>
            <w:tcBorders>
              <w:top w:val="single" w:sz="4" w:space="0" w:color="auto"/>
              <w:left w:val="single" w:sz="4" w:space="0" w:color="auto"/>
              <w:bottom w:val="single" w:sz="4" w:space="0" w:color="auto"/>
              <w:right w:val="single" w:sz="4" w:space="0" w:color="auto"/>
            </w:tcBorders>
            <w:vAlign w:val="center"/>
            <w:hideMark/>
          </w:tcPr>
          <w:p w14:paraId="53A7A13C" w14:textId="77777777" w:rsidR="006E2F11" w:rsidRDefault="006E2F11">
            <w:pPr>
              <w:spacing w:line="480" w:lineRule="auto"/>
              <w:jc w:val="center"/>
              <w:rPr>
                <w:sz w:val="22"/>
                <w:lang w:eastAsia="en-US"/>
              </w:rPr>
            </w:pPr>
            <w:r>
              <w:rPr>
                <w:sz w:val="22"/>
                <w:lang w:eastAsia="en-US"/>
              </w:rPr>
              <w:t>06</w:t>
            </w:r>
          </w:p>
        </w:tc>
        <w:tc>
          <w:tcPr>
            <w:tcW w:w="1880" w:type="pct"/>
            <w:tcBorders>
              <w:top w:val="single" w:sz="4" w:space="0" w:color="auto"/>
              <w:left w:val="single" w:sz="4" w:space="0" w:color="auto"/>
              <w:bottom w:val="single" w:sz="4" w:space="0" w:color="auto"/>
              <w:right w:val="single" w:sz="4" w:space="0" w:color="auto"/>
            </w:tcBorders>
            <w:vAlign w:val="center"/>
            <w:hideMark/>
          </w:tcPr>
          <w:p w14:paraId="60E16FE8" w14:textId="77777777" w:rsidR="006E2F11" w:rsidRDefault="006E2F11">
            <w:pPr>
              <w:spacing w:line="480" w:lineRule="auto"/>
              <w:rPr>
                <w:sz w:val="22"/>
                <w:lang w:eastAsia="en-US"/>
              </w:rPr>
            </w:pPr>
            <w:r>
              <w:rPr>
                <w:sz w:val="22"/>
                <w:lang w:eastAsia="en-US"/>
              </w:rPr>
              <w:t xml:space="preserve">ZOMA </w:t>
            </w:r>
            <w:proofErr w:type="spellStart"/>
            <w:r>
              <w:rPr>
                <w:sz w:val="22"/>
                <w:lang w:eastAsia="en-US"/>
              </w:rPr>
              <w:t>Kouilga</w:t>
            </w:r>
            <w:proofErr w:type="spellEnd"/>
            <w:r>
              <w:rPr>
                <w:sz w:val="22"/>
                <w:lang w:eastAsia="en-US"/>
              </w:rPr>
              <w:t xml:space="preserve"> Emile</w:t>
            </w:r>
          </w:p>
        </w:tc>
        <w:tc>
          <w:tcPr>
            <w:tcW w:w="357" w:type="pct"/>
            <w:tcBorders>
              <w:top w:val="single" w:sz="4" w:space="0" w:color="auto"/>
              <w:left w:val="single" w:sz="4" w:space="0" w:color="auto"/>
              <w:bottom w:val="single" w:sz="4" w:space="0" w:color="auto"/>
              <w:right w:val="single" w:sz="4" w:space="0" w:color="auto"/>
            </w:tcBorders>
            <w:hideMark/>
          </w:tcPr>
          <w:p w14:paraId="438F13D0"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vAlign w:val="center"/>
            <w:hideMark/>
          </w:tcPr>
          <w:p w14:paraId="62F7E80E" w14:textId="77777777" w:rsidR="006E2F11" w:rsidRDefault="006E2F11">
            <w:pPr>
              <w:spacing w:line="480" w:lineRule="auto"/>
              <w:rPr>
                <w:sz w:val="22"/>
                <w:lang w:eastAsia="en-US"/>
              </w:rPr>
            </w:pPr>
            <w:r>
              <w:rPr>
                <w:sz w:val="22"/>
                <w:lang w:eastAsia="en-US"/>
              </w:rPr>
              <w:t>Chef SDEEVCC</w:t>
            </w:r>
          </w:p>
        </w:tc>
        <w:tc>
          <w:tcPr>
            <w:tcW w:w="857" w:type="pct"/>
            <w:tcBorders>
              <w:top w:val="single" w:sz="4" w:space="0" w:color="auto"/>
              <w:left w:val="single" w:sz="4" w:space="0" w:color="auto"/>
              <w:bottom w:val="single" w:sz="4" w:space="0" w:color="auto"/>
              <w:right w:val="single" w:sz="4" w:space="0" w:color="auto"/>
            </w:tcBorders>
            <w:vAlign w:val="center"/>
            <w:hideMark/>
          </w:tcPr>
          <w:p w14:paraId="5B8E4497" w14:textId="77777777" w:rsidR="006E2F11" w:rsidRDefault="006E2F11">
            <w:pPr>
              <w:spacing w:line="480" w:lineRule="auto"/>
              <w:jc w:val="center"/>
              <w:rPr>
                <w:sz w:val="22"/>
                <w:lang w:eastAsia="en-US"/>
              </w:rPr>
            </w:pPr>
            <w:r>
              <w:rPr>
                <w:sz w:val="22"/>
                <w:lang w:eastAsia="en-US"/>
              </w:rPr>
              <w:t>71 54 25 38</w:t>
            </w:r>
          </w:p>
        </w:tc>
      </w:tr>
      <w:tr w:rsidR="006E2F11" w14:paraId="0C74D78A" w14:textId="77777777" w:rsidTr="006E2F11">
        <w:tc>
          <w:tcPr>
            <w:tcW w:w="257" w:type="pct"/>
            <w:tcBorders>
              <w:top w:val="single" w:sz="4" w:space="0" w:color="auto"/>
              <w:left w:val="single" w:sz="4" w:space="0" w:color="auto"/>
              <w:bottom w:val="single" w:sz="4" w:space="0" w:color="auto"/>
              <w:right w:val="single" w:sz="4" w:space="0" w:color="auto"/>
            </w:tcBorders>
            <w:vAlign w:val="center"/>
            <w:hideMark/>
          </w:tcPr>
          <w:p w14:paraId="635025D9" w14:textId="77777777" w:rsidR="006E2F11" w:rsidRDefault="006E2F11">
            <w:pPr>
              <w:spacing w:line="480" w:lineRule="auto"/>
              <w:jc w:val="center"/>
              <w:rPr>
                <w:sz w:val="22"/>
                <w:lang w:eastAsia="en-US"/>
              </w:rPr>
            </w:pPr>
            <w:r>
              <w:rPr>
                <w:sz w:val="22"/>
                <w:lang w:eastAsia="en-US"/>
              </w:rPr>
              <w:t>07</w:t>
            </w:r>
          </w:p>
        </w:tc>
        <w:tc>
          <w:tcPr>
            <w:tcW w:w="1880" w:type="pct"/>
            <w:tcBorders>
              <w:top w:val="single" w:sz="4" w:space="0" w:color="auto"/>
              <w:left w:val="single" w:sz="4" w:space="0" w:color="auto"/>
              <w:bottom w:val="single" w:sz="4" w:space="0" w:color="auto"/>
              <w:right w:val="single" w:sz="4" w:space="0" w:color="auto"/>
            </w:tcBorders>
            <w:vAlign w:val="center"/>
            <w:hideMark/>
          </w:tcPr>
          <w:p w14:paraId="14C8F48A" w14:textId="77777777" w:rsidR="006E2F11" w:rsidRDefault="006E2F11">
            <w:pPr>
              <w:spacing w:line="480" w:lineRule="auto"/>
              <w:rPr>
                <w:sz w:val="22"/>
                <w:lang w:eastAsia="en-US"/>
              </w:rPr>
            </w:pPr>
            <w:r>
              <w:rPr>
                <w:sz w:val="22"/>
                <w:lang w:eastAsia="en-US"/>
              </w:rPr>
              <w:t>SAWADOGO Souleymane</w:t>
            </w:r>
          </w:p>
        </w:tc>
        <w:tc>
          <w:tcPr>
            <w:tcW w:w="357" w:type="pct"/>
            <w:tcBorders>
              <w:top w:val="single" w:sz="4" w:space="0" w:color="auto"/>
              <w:left w:val="single" w:sz="4" w:space="0" w:color="auto"/>
              <w:bottom w:val="single" w:sz="4" w:space="0" w:color="auto"/>
              <w:right w:val="single" w:sz="4" w:space="0" w:color="auto"/>
            </w:tcBorders>
            <w:hideMark/>
          </w:tcPr>
          <w:p w14:paraId="7C5A0B86"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vAlign w:val="center"/>
            <w:hideMark/>
          </w:tcPr>
          <w:p w14:paraId="25791921" w14:textId="77777777" w:rsidR="006E2F11" w:rsidRDefault="006E2F11">
            <w:pPr>
              <w:spacing w:line="480" w:lineRule="auto"/>
              <w:rPr>
                <w:sz w:val="22"/>
                <w:lang w:eastAsia="en-US"/>
              </w:rPr>
            </w:pPr>
            <w:r>
              <w:rPr>
                <w:sz w:val="22"/>
                <w:lang w:eastAsia="en-US"/>
              </w:rPr>
              <w:t>Police</w:t>
            </w:r>
          </w:p>
        </w:tc>
        <w:tc>
          <w:tcPr>
            <w:tcW w:w="857" w:type="pct"/>
            <w:tcBorders>
              <w:top w:val="single" w:sz="4" w:space="0" w:color="auto"/>
              <w:left w:val="single" w:sz="4" w:space="0" w:color="auto"/>
              <w:bottom w:val="single" w:sz="4" w:space="0" w:color="auto"/>
              <w:right w:val="single" w:sz="4" w:space="0" w:color="auto"/>
            </w:tcBorders>
            <w:vAlign w:val="center"/>
            <w:hideMark/>
          </w:tcPr>
          <w:p w14:paraId="31C5CDCC" w14:textId="77777777" w:rsidR="006E2F11" w:rsidRDefault="006E2F11">
            <w:pPr>
              <w:spacing w:line="480" w:lineRule="auto"/>
              <w:jc w:val="center"/>
              <w:rPr>
                <w:sz w:val="22"/>
                <w:lang w:eastAsia="en-US"/>
              </w:rPr>
            </w:pPr>
            <w:r>
              <w:rPr>
                <w:sz w:val="22"/>
                <w:lang w:eastAsia="en-US"/>
              </w:rPr>
              <w:t>71 80 53 12</w:t>
            </w:r>
          </w:p>
        </w:tc>
      </w:tr>
      <w:tr w:rsidR="006E2F11" w14:paraId="6A9818BB" w14:textId="77777777" w:rsidTr="006E2F11">
        <w:tc>
          <w:tcPr>
            <w:tcW w:w="257" w:type="pct"/>
            <w:tcBorders>
              <w:top w:val="single" w:sz="4" w:space="0" w:color="auto"/>
              <w:left w:val="single" w:sz="4" w:space="0" w:color="auto"/>
              <w:bottom w:val="single" w:sz="4" w:space="0" w:color="auto"/>
              <w:right w:val="single" w:sz="4" w:space="0" w:color="auto"/>
            </w:tcBorders>
            <w:vAlign w:val="center"/>
            <w:hideMark/>
          </w:tcPr>
          <w:p w14:paraId="797D8718" w14:textId="77777777" w:rsidR="006E2F11" w:rsidRDefault="006E2F11">
            <w:pPr>
              <w:spacing w:line="480" w:lineRule="auto"/>
              <w:jc w:val="center"/>
              <w:rPr>
                <w:sz w:val="22"/>
                <w:lang w:eastAsia="en-US"/>
              </w:rPr>
            </w:pPr>
            <w:r>
              <w:rPr>
                <w:sz w:val="22"/>
                <w:lang w:eastAsia="en-US"/>
              </w:rPr>
              <w:t>08</w:t>
            </w:r>
          </w:p>
        </w:tc>
        <w:tc>
          <w:tcPr>
            <w:tcW w:w="1880" w:type="pct"/>
            <w:tcBorders>
              <w:top w:val="single" w:sz="4" w:space="0" w:color="auto"/>
              <w:left w:val="single" w:sz="4" w:space="0" w:color="auto"/>
              <w:bottom w:val="single" w:sz="4" w:space="0" w:color="auto"/>
              <w:right w:val="single" w:sz="4" w:space="0" w:color="auto"/>
            </w:tcBorders>
            <w:vAlign w:val="center"/>
            <w:hideMark/>
          </w:tcPr>
          <w:p w14:paraId="5FB4AC3D" w14:textId="77777777" w:rsidR="006E2F11" w:rsidRDefault="006E2F11">
            <w:pPr>
              <w:spacing w:line="480" w:lineRule="auto"/>
              <w:rPr>
                <w:sz w:val="22"/>
                <w:lang w:eastAsia="en-US"/>
              </w:rPr>
            </w:pPr>
            <w:r>
              <w:rPr>
                <w:sz w:val="22"/>
                <w:lang w:eastAsia="en-US"/>
              </w:rPr>
              <w:t>RABO Zakaria</w:t>
            </w:r>
          </w:p>
        </w:tc>
        <w:tc>
          <w:tcPr>
            <w:tcW w:w="357" w:type="pct"/>
            <w:tcBorders>
              <w:top w:val="single" w:sz="4" w:space="0" w:color="auto"/>
              <w:left w:val="single" w:sz="4" w:space="0" w:color="auto"/>
              <w:bottom w:val="single" w:sz="4" w:space="0" w:color="auto"/>
              <w:right w:val="single" w:sz="4" w:space="0" w:color="auto"/>
            </w:tcBorders>
            <w:hideMark/>
          </w:tcPr>
          <w:p w14:paraId="31407834"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vAlign w:val="center"/>
            <w:hideMark/>
          </w:tcPr>
          <w:p w14:paraId="115026C7" w14:textId="77777777" w:rsidR="006E2F11" w:rsidRDefault="006E2F11">
            <w:pPr>
              <w:spacing w:line="480" w:lineRule="auto"/>
              <w:rPr>
                <w:sz w:val="22"/>
                <w:lang w:eastAsia="en-US"/>
              </w:rPr>
            </w:pPr>
            <w:r>
              <w:rPr>
                <w:sz w:val="22"/>
                <w:lang w:eastAsia="en-US"/>
              </w:rPr>
              <w:t>Préfecture</w:t>
            </w:r>
          </w:p>
        </w:tc>
        <w:tc>
          <w:tcPr>
            <w:tcW w:w="857" w:type="pct"/>
            <w:tcBorders>
              <w:top w:val="single" w:sz="4" w:space="0" w:color="auto"/>
              <w:left w:val="single" w:sz="4" w:space="0" w:color="auto"/>
              <w:bottom w:val="single" w:sz="4" w:space="0" w:color="auto"/>
              <w:right w:val="single" w:sz="4" w:space="0" w:color="auto"/>
            </w:tcBorders>
            <w:vAlign w:val="center"/>
            <w:hideMark/>
          </w:tcPr>
          <w:p w14:paraId="4AEC697F" w14:textId="77777777" w:rsidR="006E2F11" w:rsidRDefault="006E2F11">
            <w:pPr>
              <w:spacing w:line="480" w:lineRule="auto"/>
              <w:jc w:val="center"/>
              <w:rPr>
                <w:sz w:val="22"/>
                <w:lang w:eastAsia="en-US"/>
              </w:rPr>
            </w:pPr>
            <w:r>
              <w:rPr>
                <w:sz w:val="22"/>
                <w:lang w:eastAsia="en-US"/>
              </w:rPr>
              <w:t>70 99 24 31</w:t>
            </w:r>
          </w:p>
        </w:tc>
      </w:tr>
      <w:tr w:rsidR="006E2F11" w14:paraId="52B52528" w14:textId="77777777" w:rsidTr="006E2F11">
        <w:tc>
          <w:tcPr>
            <w:tcW w:w="257" w:type="pct"/>
            <w:tcBorders>
              <w:top w:val="single" w:sz="4" w:space="0" w:color="auto"/>
              <w:left w:val="single" w:sz="4" w:space="0" w:color="auto"/>
              <w:bottom w:val="single" w:sz="4" w:space="0" w:color="auto"/>
              <w:right w:val="single" w:sz="4" w:space="0" w:color="auto"/>
            </w:tcBorders>
            <w:vAlign w:val="center"/>
            <w:hideMark/>
          </w:tcPr>
          <w:p w14:paraId="67F9B7D7" w14:textId="77777777" w:rsidR="006E2F11" w:rsidRDefault="006E2F11">
            <w:pPr>
              <w:spacing w:line="480" w:lineRule="auto"/>
              <w:jc w:val="center"/>
              <w:rPr>
                <w:sz w:val="22"/>
                <w:lang w:eastAsia="en-US"/>
              </w:rPr>
            </w:pPr>
            <w:r>
              <w:rPr>
                <w:sz w:val="22"/>
                <w:lang w:eastAsia="en-US"/>
              </w:rPr>
              <w:t>09</w:t>
            </w:r>
          </w:p>
        </w:tc>
        <w:tc>
          <w:tcPr>
            <w:tcW w:w="1880" w:type="pct"/>
            <w:tcBorders>
              <w:top w:val="single" w:sz="4" w:space="0" w:color="auto"/>
              <w:left w:val="single" w:sz="4" w:space="0" w:color="auto"/>
              <w:bottom w:val="single" w:sz="4" w:space="0" w:color="auto"/>
              <w:right w:val="single" w:sz="4" w:space="0" w:color="auto"/>
            </w:tcBorders>
            <w:vAlign w:val="center"/>
            <w:hideMark/>
          </w:tcPr>
          <w:p w14:paraId="720EA13F" w14:textId="77777777" w:rsidR="006E2F11" w:rsidRDefault="006E2F11">
            <w:pPr>
              <w:spacing w:line="480" w:lineRule="auto"/>
              <w:rPr>
                <w:sz w:val="22"/>
                <w:lang w:eastAsia="en-US"/>
              </w:rPr>
            </w:pPr>
            <w:r>
              <w:rPr>
                <w:sz w:val="22"/>
                <w:lang w:eastAsia="en-US"/>
              </w:rPr>
              <w:t>TRAORE Yaya</w:t>
            </w:r>
          </w:p>
        </w:tc>
        <w:tc>
          <w:tcPr>
            <w:tcW w:w="357" w:type="pct"/>
            <w:tcBorders>
              <w:top w:val="single" w:sz="4" w:space="0" w:color="auto"/>
              <w:left w:val="single" w:sz="4" w:space="0" w:color="auto"/>
              <w:bottom w:val="single" w:sz="4" w:space="0" w:color="auto"/>
              <w:right w:val="single" w:sz="4" w:space="0" w:color="auto"/>
            </w:tcBorders>
            <w:hideMark/>
          </w:tcPr>
          <w:p w14:paraId="364CEE8A" w14:textId="77777777" w:rsidR="006E2F11" w:rsidRDefault="006E2F11">
            <w:pPr>
              <w:spacing w:line="480"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vAlign w:val="center"/>
            <w:hideMark/>
          </w:tcPr>
          <w:p w14:paraId="4067F954" w14:textId="77777777" w:rsidR="006E2F11" w:rsidRDefault="006E2F11">
            <w:pPr>
              <w:spacing w:line="480" w:lineRule="auto"/>
              <w:rPr>
                <w:sz w:val="22"/>
                <w:lang w:eastAsia="en-US"/>
              </w:rPr>
            </w:pPr>
            <w:r>
              <w:rPr>
                <w:sz w:val="22"/>
                <w:lang w:eastAsia="en-US"/>
              </w:rPr>
              <w:t>Vice de la S.CAB</w:t>
            </w:r>
          </w:p>
        </w:tc>
        <w:tc>
          <w:tcPr>
            <w:tcW w:w="857" w:type="pct"/>
            <w:tcBorders>
              <w:top w:val="single" w:sz="4" w:space="0" w:color="auto"/>
              <w:left w:val="single" w:sz="4" w:space="0" w:color="auto"/>
              <w:bottom w:val="single" w:sz="4" w:space="0" w:color="auto"/>
              <w:right w:val="single" w:sz="4" w:space="0" w:color="auto"/>
            </w:tcBorders>
            <w:vAlign w:val="center"/>
            <w:hideMark/>
          </w:tcPr>
          <w:p w14:paraId="6FD4D325" w14:textId="77777777" w:rsidR="006E2F11" w:rsidRDefault="006E2F11">
            <w:pPr>
              <w:spacing w:line="480" w:lineRule="auto"/>
              <w:jc w:val="center"/>
              <w:rPr>
                <w:sz w:val="22"/>
                <w:lang w:eastAsia="en-US"/>
              </w:rPr>
            </w:pPr>
            <w:r>
              <w:rPr>
                <w:sz w:val="22"/>
                <w:lang w:eastAsia="en-US"/>
              </w:rPr>
              <w:t>76 19 87 02</w:t>
            </w:r>
          </w:p>
        </w:tc>
      </w:tr>
      <w:tr w:rsidR="006E2F11" w14:paraId="02333178" w14:textId="77777777" w:rsidTr="006E2F11">
        <w:tc>
          <w:tcPr>
            <w:tcW w:w="257" w:type="pct"/>
            <w:tcBorders>
              <w:top w:val="single" w:sz="4" w:space="0" w:color="auto"/>
              <w:left w:val="single" w:sz="4" w:space="0" w:color="auto"/>
              <w:bottom w:val="single" w:sz="4" w:space="0" w:color="auto"/>
              <w:right w:val="single" w:sz="4" w:space="0" w:color="auto"/>
            </w:tcBorders>
            <w:vAlign w:val="center"/>
            <w:hideMark/>
          </w:tcPr>
          <w:p w14:paraId="0A5F4CF8" w14:textId="77777777" w:rsidR="006E2F11" w:rsidRDefault="006E2F11">
            <w:pPr>
              <w:spacing w:line="480" w:lineRule="auto"/>
              <w:jc w:val="center"/>
              <w:rPr>
                <w:sz w:val="22"/>
                <w:lang w:eastAsia="en-US"/>
              </w:rPr>
            </w:pPr>
            <w:r>
              <w:rPr>
                <w:sz w:val="22"/>
                <w:lang w:eastAsia="en-US"/>
              </w:rPr>
              <w:t>10</w:t>
            </w:r>
          </w:p>
        </w:tc>
        <w:tc>
          <w:tcPr>
            <w:tcW w:w="1880" w:type="pct"/>
            <w:tcBorders>
              <w:top w:val="single" w:sz="4" w:space="0" w:color="auto"/>
              <w:left w:val="single" w:sz="4" w:space="0" w:color="auto"/>
              <w:bottom w:val="single" w:sz="4" w:space="0" w:color="auto"/>
              <w:right w:val="single" w:sz="4" w:space="0" w:color="auto"/>
            </w:tcBorders>
            <w:vAlign w:val="center"/>
            <w:hideMark/>
          </w:tcPr>
          <w:p w14:paraId="05188CFB" w14:textId="77777777" w:rsidR="006E2F11" w:rsidRDefault="006E2F11">
            <w:pPr>
              <w:spacing w:line="480" w:lineRule="auto"/>
              <w:rPr>
                <w:sz w:val="22"/>
                <w:lang w:eastAsia="en-US"/>
              </w:rPr>
            </w:pPr>
            <w:r>
              <w:rPr>
                <w:sz w:val="22"/>
                <w:lang w:eastAsia="en-US"/>
              </w:rPr>
              <w:t>OUEDRAOGO Claude</w:t>
            </w:r>
          </w:p>
        </w:tc>
        <w:tc>
          <w:tcPr>
            <w:tcW w:w="357" w:type="pct"/>
            <w:tcBorders>
              <w:top w:val="single" w:sz="4" w:space="0" w:color="auto"/>
              <w:left w:val="single" w:sz="4" w:space="0" w:color="auto"/>
              <w:bottom w:val="single" w:sz="4" w:space="0" w:color="auto"/>
              <w:right w:val="single" w:sz="4" w:space="0" w:color="auto"/>
            </w:tcBorders>
            <w:hideMark/>
          </w:tcPr>
          <w:p w14:paraId="19E52638"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vAlign w:val="center"/>
            <w:hideMark/>
          </w:tcPr>
          <w:p w14:paraId="06F7EC31" w14:textId="77777777" w:rsidR="006E2F11" w:rsidRDefault="006E2F11">
            <w:pPr>
              <w:spacing w:line="480" w:lineRule="auto"/>
              <w:rPr>
                <w:sz w:val="22"/>
                <w:lang w:eastAsia="en-US"/>
              </w:rPr>
            </w:pPr>
            <w:r>
              <w:rPr>
                <w:sz w:val="22"/>
                <w:lang w:eastAsia="en-US"/>
              </w:rPr>
              <w:t>Informations S CAB</w:t>
            </w:r>
          </w:p>
        </w:tc>
        <w:tc>
          <w:tcPr>
            <w:tcW w:w="857" w:type="pct"/>
            <w:tcBorders>
              <w:top w:val="single" w:sz="4" w:space="0" w:color="auto"/>
              <w:left w:val="single" w:sz="4" w:space="0" w:color="auto"/>
              <w:bottom w:val="single" w:sz="4" w:space="0" w:color="auto"/>
              <w:right w:val="single" w:sz="4" w:space="0" w:color="auto"/>
            </w:tcBorders>
            <w:vAlign w:val="center"/>
            <w:hideMark/>
          </w:tcPr>
          <w:p w14:paraId="702CCFF7" w14:textId="77777777" w:rsidR="006E2F11" w:rsidRDefault="006E2F11">
            <w:pPr>
              <w:spacing w:line="480" w:lineRule="auto"/>
              <w:jc w:val="center"/>
              <w:rPr>
                <w:sz w:val="22"/>
                <w:lang w:eastAsia="en-US"/>
              </w:rPr>
            </w:pPr>
            <w:r>
              <w:rPr>
                <w:sz w:val="22"/>
                <w:lang w:eastAsia="en-US"/>
              </w:rPr>
              <w:t>76 13 83 68</w:t>
            </w:r>
          </w:p>
        </w:tc>
      </w:tr>
      <w:tr w:rsidR="006E2F11" w14:paraId="697E59BA" w14:textId="77777777" w:rsidTr="006E2F11">
        <w:tc>
          <w:tcPr>
            <w:tcW w:w="257" w:type="pct"/>
            <w:tcBorders>
              <w:top w:val="single" w:sz="4" w:space="0" w:color="auto"/>
              <w:left w:val="single" w:sz="4" w:space="0" w:color="auto"/>
              <w:bottom w:val="single" w:sz="4" w:space="0" w:color="auto"/>
              <w:right w:val="single" w:sz="4" w:space="0" w:color="auto"/>
            </w:tcBorders>
            <w:vAlign w:val="center"/>
            <w:hideMark/>
          </w:tcPr>
          <w:p w14:paraId="00FD6A17" w14:textId="77777777" w:rsidR="006E2F11" w:rsidRDefault="006E2F11">
            <w:pPr>
              <w:spacing w:line="480" w:lineRule="auto"/>
              <w:jc w:val="center"/>
              <w:rPr>
                <w:sz w:val="22"/>
                <w:lang w:eastAsia="en-US"/>
              </w:rPr>
            </w:pPr>
            <w:r>
              <w:rPr>
                <w:sz w:val="22"/>
                <w:lang w:eastAsia="en-US"/>
              </w:rPr>
              <w:t>11</w:t>
            </w:r>
          </w:p>
        </w:tc>
        <w:tc>
          <w:tcPr>
            <w:tcW w:w="1880" w:type="pct"/>
            <w:tcBorders>
              <w:top w:val="single" w:sz="4" w:space="0" w:color="auto"/>
              <w:left w:val="single" w:sz="4" w:space="0" w:color="auto"/>
              <w:bottom w:val="single" w:sz="4" w:space="0" w:color="auto"/>
              <w:right w:val="single" w:sz="4" w:space="0" w:color="auto"/>
            </w:tcBorders>
            <w:vAlign w:val="center"/>
            <w:hideMark/>
          </w:tcPr>
          <w:p w14:paraId="14DBAF41" w14:textId="77777777" w:rsidR="006E2F11" w:rsidRDefault="006E2F11">
            <w:pPr>
              <w:spacing w:line="480" w:lineRule="auto"/>
              <w:rPr>
                <w:sz w:val="22"/>
                <w:lang w:eastAsia="en-US"/>
              </w:rPr>
            </w:pPr>
            <w:r>
              <w:rPr>
                <w:sz w:val="22"/>
                <w:lang w:eastAsia="en-US"/>
              </w:rPr>
              <w:t>MILLOGO D GERARD</w:t>
            </w:r>
          </w:p>
        </w:tc>
        <w:tc>
          <w:tcPr>
            <w:tcW w:w="357" w:type="pct"/>
            <w:tcBorders>
              <w:top w:val="single" w:sz="4" w:space="0" w:color="auto"/>
              <w:left w:val="single" w:sz="4" w:space="0" w:color="auto"/>
              <w:bottom w:val="single" w:sz="4" w:space="0" w:color="auto"/>
              <w:right w:val="single" w:sz="4" w:space="0" w:color="auto"/>
            </w:tcBorders>
            <w:hideMark/>
          </w:tcPr>
          <w:p w14:paraId="4ADF123F"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vAlign w:val="center"/>
            <w:hideMark/>
          </w:tcPr>
          <w:p w14:paraId="6ACBC618" w14:textId="77777777" w:rsidR="006E2F11" w:rsidRDefault="006E2F11">
            <w:pPr>
              <w:spacing w:line="480" w:lineRule="auto"/>
              <w:rPr>
                <w:sz w:val="22"/>
                <w:lang w:eastAsia="en-US"/>
              </w:rPr>
            </w:pPr>
            <w:r>
              <w:rPr>
                <w:sz w:val="22"/>
                <w:lang w:eastAsia="en-US"/>
              </w:rPr>
              <w:t>Logistique S.CAB</w:t>
            </w:r>
          </w:p>
        </w:tc>
        <w:tc>
          <w:tcPr>
            <w:tcW w:w="857" w:type="pct"/>
            <w:tcBorders>
              <w:top w:val="single" w:sz="4" w:space="0" w:color="auto"/>
              <w:left w:val="single" w:sz="4" w:space="0" w:color="auto"/>
              <w:bottom w:val="single" w:sz="4" w:space="0" w:color="auto"/>
              <w:right w:val="single" w:sz="4" w:space="0" w:color="auto"/>
            </w:tcBorders>
            <w:vAlign w:val="center"/>
            <w:hideMark/>
          </w:tcPr>
          <w:p w14:paraId="267B7683" w14:textId="77777777" w:rsidR="006E2F11" w:rsidRDefault="006E2F11">
            <w:pPr>
              <w:spacing w:line="480" w:lineRule="auto"/>
              <w:jc w:val="center"/>
              <w:rPr>
                <w:sz w:val="22"/>
                <w:lang w:eastAsia="en-US"/>
              </w:rPr>
            </w:pPr>
            <w:r>
              <w:rPr>
                <w:sz w:val="22"/>
                <w:lang w:eastAsia="en-US"/>
              </w:rPr>
              <w:t>75 45 77 61</w:t>
            </w:r>
          </w:p>
        </w:tc>
      </w:tr>
      <w:tr w:rsidR="006E2F11" w14:paraId="2C4C249B" w14:textId="77777777" w:rsidTr="006E2F11">
        <w:tc>
          <w:tcPr>
            <w:tcW w:w="257" w:type="pct"/>
            <w:tcBorders>
              <w:top w:val="single" w:sz="4" w:space="0" w:color="auto"/>
              <w:left w:val="single" w:sz="4" w:space="0" w:color="auto"/>
              <w:bottom w:val="single" w:sz="4" w:space="0" w:color="auto"/>
              <w:right w:val="single" w:sz="4" w:space="0" w:color="auto"/>
            </w:tcBorders>
            <w:vAlign w:val="center"/>
            <w:hideMark/>
          </w:tcPr>
          <w:p w14:paraId="2F45221E" w14:textId="77777777" w:rsidR="006E2F11" w:rsidRDefault="006E2F11">
            <w:pPr>
              <w:spacing w:line="480" w:lineRule="auto"/>
              <w:jc w:val="center"/>
              <w:rPr>
                <w:sz w:val="22"/>
                <w:lang w:eastAsia="en-US"/>
              </w:rPr>
            </w:pPr>
            <w:r>
              <w:rPr>
                <w:sz w:val="22"/>
                <w:lang w:eastAsia="en-US"/>
              </w:rPr>
              <w:t>12</w:t>
            </w:r>
          </w:p>
        </w:tc>
        <w:tc>
          <w:tcPr>
            <w:tcW w:w="1880" w:type="pct"/>
            <w:tcBorders>
              <w:top w:val="single" w:sz="4" w:space="0" w:color="auto"/>
              <w:left w:val="single" w:sz="4" w:space="0" w:color="auto"/>
              <w:bottom w:val="single" w:sz="4" w:space="0" w:color="auto"/>
              <w:right w:val="single" w:sz="4" w:space="0" w:color="auto"/>
            </w:tcBorders>
            <w:vAlign w:val="center"/>
            <w:hideMark/>
          </w:tcPr>
          <w:p w14:paraId="0A3AA1CF" w14:textId="77777777" w:rsidR="006E2F11" w:rsidRDefault="006E2F11">
            <w:pPr>
              <w:spacing w:line="480" w:lineRule="auto"/>
              <w:rPr>
                <w:sz w:val="22"/>
                <w:lang w:eastAsia="en-US"/>
              </w:rPr>
            </w:pPr>
            <w:r>
              <w:rPr>
                <w:sz w:val="22"/>
                <w:lang w:eastAsia="en-US"/>
              </w:rPr>
              <w:t xml:space="preserve">MILLOGO </w:t>
            </w:r>
            <w:proofErr w:type="spellStart"/>
            <w:r>
              <w:rPr>
                <w:sz w:val="22"/>
                <w:lang w:eastAsia="en-US"/>
              </w:rPr>
              <w:t>Séydou</w:t>
            </w:r>
            <w:proofErr w:type="spellEnd"/>
          </w:p>
        </w:tc>
        <w:tc>
          <w:tcPr>
            <w:tcW w:w="357" w:type="pct"/>
            <w:tcBorders>
              <w:top w:val="single" w:sz="4" w:space="0" w:color="auto"/>
              <w:left w:val="single" w:sz="4" w:space="0" w:color="auto"/>
              <w:bottom w:val="single" w:sz="4" w:space="0" w:color="auto"/>
              <w:right w:val="single" w:sz="4" w:space="0" w:color="auto"/>
            </w:tcBorders>
            <w:hideMark/>
          </w:tcPr>
          <w:p w14:paraId="065E2B90"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vAlign w:val="center"/>
            <w:hideMark/>
          </w:tcPr>
          <w:p w14:paraId="65B9F0FA" w14:textId="77777777" w:rsidR="006E2F11" w:rsidRDefault="006E2F11">
            <w:pPr>
              <w:spacing w:line="480"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vAlign w:val="center"/>
            <w:hideMark/>
          </w:tcPr>
          <w:p w14:paraId="295E9378" w14:textId="77777777" w:rsidR="006E2F11" w:rsidRDefault="006E2F11">
            <w:pPr>
              <w:spacing w:line="480" w:lineRule="auto"/>
              <w:ind w:left="-108" w:right="-100"/>
              <w:jc w:val="center"/>
              <w:rPr>
                <w:sz w:val="22"/>
                <w:lang w:eastAsia="en-US"/>
              </w:rPr>
            </w:pPr>
            <w:r>
              <w:rPr>
                <w:sz w:val="22"/>
                <w:lang w:eastAsia="en-US"/>
              </w:rPr>
              <w:t>75 02 98 11</w:t>
            </w:r>
          </w:p>
        </w:tc>
      </w:tr>
      <w:tr w:rsidR="006E2F11" w14:paraId="1B12D8FA" w14:textId="77777777" w:rsidTr="006E2F11">
        <w:tc>
          <w:tcPr>
            <w:tcW w:w="257" w:type="pct"/>
            <w:tcBorders>
              <w:top w:val="single" w:sz="4" w:space="0" w:color="auto"/>
              <w:left w:val="single" w:sz="4" w:space="0" w:color="auto"/>
              <w:bottom w:val="single" w:sz="4" w:space="0" w:color="auto"/>
              <w:right w:val="single" w:sz="4" w:space="0" w:color="auto"/>
            </w:tcBorders>
            <w:vAlign w:val="center"/>
            <w:hideMark/>
          </w:tcPr>
          <w:p w14:paraId="00252920" w14:textId="77777777" w:rsidR="006E2F11" w:rsidRDefault="006E2F11">
            <w:pPr>
              <w:spacing w:line="480" w:lineRule="auto"/>
              <w:jc w:val="center"/>
              <w:rPr>
                <w:sz w:val="22"/>
                <w:lang w:eastAsia="en-US"/>
              </w:rPr>
            </w:pPr>
            <w:r>
              <w:rPr>
                <w:sz w:val="22"/>
                <w:lang w:eastAsia="en-US"/>
              </w:rPr>
              <w:t>13</w:t>
            </w:r>
          </w:p>
        </w:tc>
        <w:tc>
          <w:tcPr>
            <w:tcW w:w="1880" w:type="pct"/>
            <w:tcBorders>
              <w:top w:val="single" w:sz="4" w:space="0" w:color="auto"/>
              <w:left w:val="single" w:sz="4" w:space="0" w:color="auto"/>
              <w:bottom w:val="single" w:sz="4" w:space="0" w:color="auto"/>
              <w:right w:val="single" w:sz="4" w:space="0" w:color="auto"/>
            </w:tcBorders>
            <w:vAlign w:val="center"/>
            <w:hideMark/>
          </w:tcPr>
          <w:p w14:paraId="2CA769CC" w14:textId="77777777" w:rsidR="006E2F11" w:rsidRDefault="006E2F11">
            <w:pPr>
              <w:spacing w:line="480" w:lineRule="auto"/>
              <w:rPr>
                <w:sz w:val="22"/>
                <w:lang w:eastAsia="en-US"/>
              </w:rPr>
            </w:pPr>
            <w:r>
              <w:rPr>
                <w:sz w:val="22"/>
                <w:lang w:eastAsia="en-US"/>
              </w:rPr>
              <w:t>OUEDRAOGO Hamad</w:t>
            </w:r>
          </w:p>
        </w:tc>
        <w:tc>
          <w:tcPr>
            <w:tcW w:w="357" w:type="pct"/>
            <w:tcBorders>
              <w:top w:val="single" w:sz="4" w:space="0" w:color="auto"/>
              <w:left w:val="single" w:sz="4" w:space="0" w:color="auto"/>
              <w:bottom w:val="single" w:sz="4" w:space="0" w:color="auto"/>
              <w:right w:val="single" w:sz="4" w:space="0" w:color="auto"/>
            </w:tcBorders>
            <w:hideMark/>
          </w:tcPr>
          <w:p w14:paraId="2D92814B"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vAlign w:val="center"/>
            <w:hideMark/>
          </w:tcPr>
          <w:p w14:paraId="6876D55D" w14:textId="77777777" w:rsidR="006E2F11" w:rsidRDefault="006E2F11">
            <w:pPr>
              <w:spacing w:line="480" w:lineRule="auto"/>
              <w:rPr>
                <w:sz w:val="22"/>
                <w:lang w:eastAsia="en-US"/>
              </w:rPr>
            </w:pPr>
            <w:r>
              <w:rPr>
                <w:sz w:val="22"/>
                <w:lang w:eastAsia="en-US"/>
              </w:rPr>
              <w:t>Président S CAB</w:t>
            </w:r>
          </w:p>
        </w:tc>
        <w:tc>
          <w:tcPr>
            <w:tcW w:w="857" w:type="pct"/>
            <w:tcBorders>
              <w:top w:val="single" w:sz="4" w:space="0" w:color="auto"/>
              <w:left w:val="single" w:sz="4" w:space="0" w:color="auto"/>
              <w:bottom w:val="single" w:sz="4" w:space="0" w:color="auto"/>
              <w:right w:val="single" w:sz="4" w:space="0" w:color="auto"/>
            </w:tcBorders>
            <w:vAlign w:val="center"/>
            <w:hideMark/>
          </w:tcPr>
          <w:p w14:paraId="31E436B0" w14:textId="77777777" w:rsidR="006E2F11" w:rsidRDefault="006E2F11">
            <w:pPr>
              <w:spacing w:line="480" w:lineRule="auto"/>
              <w:jc w:val="center"/>
              <w:rPr>
                <w:sz w:val="22"/>
                <w:lang w:eastAsia="en-US"/>
              </w:rPr>
            </w:pPr>
            <w:r>
              <w:rPr>
                <w:sz w:val="22"/>
                <w:lang w:eastAsia="en-US"/>
              </w:rPr>
              <w:t>76 10 14 80</w:t>
            </w:r>
          </w:p>
        </w:tc>
      </w:tr>
      <w:tr w:rsidR="006E2F11" w14:paraId="7FADAD05" w14:textId="77777777" w:rsidTr="006E2F11">
        <w:tc>
          <w:tcPr>
            <w:tcW w:w="257" w:type="pct"/>
            <w:tcBorders>
              <w:top w:val="single" w:sz="4" w:space="0" w:color="auto"/>
              <w:left w:val="single" w:sz="4" w:space="0" w:color="auto"/>
              <w:bottom w:val="single" w:sz="4" w:space="0" w:color="auto"/>
              <w:right w:val="single" w:sz="4" w:space="0" w:color="auto"/>
            </w:tcBorders>
            <w:vAlign w:val="center"/>
            <w:hideMark/>
          </w:tcPr>
          <w:p w14:paraId="3D1ABCE5" w14:textId="77777777" w:rsidR="006E2F11" w:rsidRDefault="006E2F11">
            <w:pPr>
              <w:spacing w:line="480" w:lineRule="auto"/>
              <w:jc w:val="center"/>
              <w:rPr>
                <w:sz w:val="22"/>
                <w:lang w:eastAsia="en-US"/>
              </w:rPr>
            </w:pPr>
            <w:r>
              <w:rPr>
                <w:sz w:val="22"/>
                <w:lang w:eastAsia="en-US"/>
              </w:rPr>
              <w:t>14</w:t>
            </w:r>
          </w:p>
        </w:tc>
        <w:tc>
          <w:tcPr>
            <w:tcW w:w="1880" w:type="pct"/>
            <w:tcBorders>
              <w:top w:val="single" w:sz="4" w:space="0" w:color="auto"/>
              <w:left w:val="single" w:sz="4" w:space="0" w:color="auto"/>
              <w:bottom w:val="single" w:sz="4" w:space="0" w:color="auto"/>
              <w:right w:val="single" w:sz="4" w:space="0" w:color="auto"/>
            </w:tcBorders>
            <w:vAlign w:val="center"/>
            <w:hideMark/>
          </w:tcPr>
          <w:p w14:paraId="45CD815F" w14:textId="77777777" w:rsidR="006E2F11" w:rsidRDefault="006E2F11">
            <w:pPr>
              <w:spacing w:line="480" w:lineRule="auto"/>
              <w:rPr>
                <w:sz w:val="22"/>
                <w:lang w:eastAsia="en-US"/>
              </w:rPr>
            </w:pPr>
            <w:r>
              <w:rPr>
                <w:sz w:val="22"/>
                <w:lang w:eastAsia="en-US"/>
              </w:rPr>
              <w:t>SANOU Drissa</w:t>
            </w:r>
          </w:p>
        </w:tc>
        <w:tc>
          <w:tcPr>
            <w:tcW w:w="357" w:type="pct"/>
            <w:tcBorders>
              <w:top w:val="single" w:sz="4" w:space="0" w:color="auto"/>
              <w:left w:val="single" w:sz="4" w:space="0" w:color="auto"/>
              <w:bottom w:val="single" w:sz="4" w:space="0" w:color="auto"/>
              <w:right w:val="single" w:sz="4" w:space="0" w:color="auto"/>
            </w:tcBorders>
            <w:hideMark/>
          </w:tcPr>
          <w:p w14:paraId="77E8EDBA"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vAlign w:val="center"/>
            <w:hideMark/>
          </w:tcPr>
          <w:p w14:paraId="3DF4FF11" w14:textId="77777777" w:rsidR="006E2F11" w:rsidRDefault="006E2F11">
            <w:pPr>
              <w:spacing w:line="480" w:lineRule="auto"/>
              <w:rPr>
                <w:sz w:val="22"/>
                <w:lang w:eastAsia="en-US"/>
              </w:rPr>
            </w:pPr>
            <w:r>
              <w:rPr>
                <w:sz w:val="22"/>
                <w:lang w:eastAsia="en-US"/>
              </w:rPr>
              <w:t>Chef plaine</w:t>
            </w:r>
          </w:p>
        </w:tc>
        <w:tc>
          <w:tcPr>
            <w:tcW w:w="857" w:type="pct"/>
            <w:tcBorders>
              <w:top w:val="single" w:sz="4" w:space="0" w:color="auto"/>
              <w:left w:val="single" w:sz="4" w:space="0" w:color="auto"/>
              <w:bottom w:val="single" w:sz="4" w:space="0" w:color="auto"/>
              <w:right w:val="single" w:sz="4" w:space="0" w:color="auto"/>
            </w:tcBorders>
            <w:vAlign w:val="center"/>
            <w:hideMark/>
          </w:tcPr>
          <w:p w14:paraId="7AEA0ACF" w14:textId="77777777" w:rsidR="006E2F11" w:rsidRDefault="006E2F11">
            <w:pPr>
              <w:spacing w:line="480" w:lineRule="auto"/>
              <w:jc w:val="center"/>
              <w:rPr>
                <w:sz w:val="22"/>
                <w:lang w:eastAsia="en-US"/>
              </w:rPr>
            </w:pPr>
            <w:r>
              <w:rPr>
                <w:sz w:val="22"/>
                <w:lang w:eastAsia="en-US"/>
              </w:rPr>
              <w:t>76 46 25 75</w:t>
            </w:r>
          </w:p>
        </w:tc>
      </w:tr>
      <w:tr w:rsidR="006E2F11" w14:paraId="7089F62E" w14:textId="77777777" w:rsidTr="006E2F11">
        <w:tc>
          <w:tcPr>
            <w:tcW w:w="257" w:type="pct"/>
            <w:tcBorders>
              <w:top w:val="single" w:sz="4" w:space="0" w:color="auto"/>
              <w:left w:val="single" w:sz="4" w:space="0" w:color="auto"/>
              <w:bottom w:val="single" w:sz="4" w:space="0" w:color="auto"/>
              <w:right w:val="single" w:sz="4" w:space="0" w:color="auto"/>
            </w:tcBorders>
            <w:vAlign w:val="center"/>
            <w:hideMark/>
          </w:tcPr>
          <w:p w14:paraId="44D3828A" w14:textId="77777777" w:rsidR="006E2F11" w:rsidRDefault="006E2F11">
            <w:pPr>
              <w:spacing w:line="480" w:lineRule="auto"/>
              <w:jc w:val="center"/>
              <w:rPr>
                <w:sz w:val="22"/>
                <w:lang w:eastAsia="en-US"/>
              </w:rPr>
            </w:pPr>
            <w:r>
              <w:rPr>
                <w:sz w:val="22"/>
                <w:lang w:eastAsia="en-US"/>
              </w:rPr>
              <w:t>15</w:t>
            </w:r>
          </w:p>
        </w:tc>
        <w:tc>
          <w:tcPr>
            <w:tcW w:w="1880" w:type="pct"/>
            <w:tcBorders>
              <w:top w:val="single" w:sz="4" w:space="0" w:color="auto"/>
              <w:left w:val="single" w:sz="4" w:space="0" w:color="auto"/>
              <w:bottom w:val="single" w:sz="4" w:space="0" w:color="auto"/>
              <w:right w:val="single" w:sz="4" w:space="0" w:color="auto"/>
            </w:tcBorders>
            <w:vAlign w:val="center"/>
            <w:hideMark/>
          </w:tcPr>
          <w:p w14:paraId="0143CD5D" w14:textId="77777777" w:rsidR="006E2F11" w:rsidRDefault="006E2F11">
            <w:pPr>
              <w:spacing w:line="480" w:lineRule="auto"/>
              <w:rPr>
                <w:sz w:val="22"/>
                <w:lang w:eastAsia="en-US"/>
              </w:rPr>
            </w:pPr>
            <w:r>
              <w:rPr>
                <w:sz w:val="22"/>
                <w:lang w:eastAsia="en-US"/>
              </w:rPr>
              <w:t>OUEDRAOGO Zakaria</w:t>
            </w:r>
          </w:p>
        </w:tc>
        <w:tc>
          <w:tcPr>
            <w:tcW w:w="357" w:type="pct"/>
            <w:tcBorders>
              <w:top w:val="single" w:sz="4" w:space="0" w:color="auto"/>
              <w:left w:val="single" w:sz="4" w:space="0" w:color="auto"/>
              <w:bottom w:val="single" w:sz="4" w:space="0" w:color="auto"/>
              <w:right w:val="single" w:sz="4" w:space="0" w:color="auto"/>
            </w:tcBorders>
            <w:hideMark/>
          </w:tcPr>
          <w:p w14:paraId="212A2B79"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69D28DC2" w14:textId="77777777" w:rsidR="006E2F11" w:rsidRDefault="006E2F11">
            <w:pPr>
              <w:spacing w:line="256" w:lineRule="auto"/>
              <w:rPr>
                <w:sz w:val="22"/>
                <w:lang w:eastAsia="en-US"/>
              </w:rPr>
            </w:pPr>
            <w:r>
              <w:rPr>
                <w:sz w:val="22"/>
                <w:lang w:eastAsia="en-US"/>
              </w:rPr>
              <w:t>Gestionnaire plaine</w:t>
            </w:r>
          </w:p>
        </w:tc>
        <w:tc>
          <w:tcPr>
            <w:tcW w:w="857" w:type="pct"/>
            <w:tcBorders>
              <w:top w:val="single" w:sz="4" w:space="0" w:color="auto"/>
              <w:left w:val="single" w:sz="4" w:space="0" w:color="auto"/>
              <w:bottom w:val="single" w:sz="4" w:space="0" w:color="auto"/>
              <w:right w:val="single" w:sz="4" w:space="0" w:color="auto"/>
            </w:tcBorders>
            <w:vAlign w:val="center"/>
            <w:hideMark/>
          </w:tcPr>
          <w:p w14:paraId="4D9537C9" w14:textId="77777777" w:rsidR="006E2F11" w:rsidRDefault="006E2F11">
            <w:pPr>
              <w:spacing w:line="480" w:lineRule="auto"/>
              <w:jc w:val="center"/>
              <w:rPr>
                <w:sz w:val="22"/>
                <w:lang w:eastAsia="en-US"/>
              </w:rPr>
            </w:pPr>
            <w:r>
              <w:rPr>
                <w:sz w:val="22"/>
                <w:lang w:eastAsia="en-US"/>
              </w:rPr>
              <w:t>76 53 11 03</w:t>
            </w:r>
          </w:p>
        </w:tc>
      </w:tr>
      <w:tr w:rsidR="006E2F11" w14:paraId="322B0517" w14:textId="77777777" w:rsidTr="006E2F11">
        <w:tc>
          <w:tcPr>
            <w:tcW w:w="257" w:type="pct"/>
            <w:tcBorders>
              <w:top w:val="single" w:sz="4" w:space="0" w:color="auto"/>
              <w:left w:val="single" w:sz="4" w:space="0" w:color="auto"/>
              <w:bottom w:val="single" w:sz="4" w:space="0" w:color="auto"/>
              <w:right w:val="single" w:sz="4" w:space="0" w:color="auto"/>
            </w:tcBorders>
            <w:vAlign w:val="center"/>
            <w:hideMark/>
          </w:tcPr>
          <w:p w14:paraId="77B62C95" w14:textId="77777777" w:rsidR="006E2F11" w:rsidRDefault="006E2F11">
            <w:pPr>
              <w:spacing w:line="480" w:lineRule="auto"/>
              <w:jc w:val="center"/>
              <w:rPr>
                <w:sz w:val="22"/>
                <w:lang w:eastAsia="en-US"/>
              </w:rPr>
            </w:pPr>
            <w:r>
              <w:rPr>
                <w:sz w:val="22"/>
                <w:lang w:eastAsia="en-US"/>
              </w:rPr>
              <w:t>16</w:t>
            </w:r>
          </w:p>
        </w:tc>
        <w:tc>
          <w:tcPr>
            <w:tcW w:w="1880" w:type="pct"/>
            <w:tcBorders>
              <w:top w:val="single" w:sz="4" w:space="0" w:color="auto"/>
              <w:left w:val="single" w:sz="4" w:space="0" w:color="auto"/>
              <w:bottom w:val="single" w:sz="4" w:space="0" w:color="auto"/>
              <w:right w:val="single" w:sz="4" w:space="0" w:color="auto"/>
            </w:tcBorders>
            <w:vAlign w:val="center"/>
            <w:hideMark/>
          </w:tcPr>
          <w:p w14:paraId="22D9434C" w14:textId="77777777" w:rsidR="006E2F11" w:rsidRDefault="006E2F11">
            <w:pPr>
              <w:spacing w:line="480" w:lineRule="auto"/>
              <w:rPr>
                <w:sz w:val="22"/>
                <w:lang w:eastAsia="en-US"/>
              </w:rPr>
            </w:pPr>
            <w:r>
              <w:rPr>
                <w:sz w:val="22"/>
                <w:lang w:eastAsia="en-US"/>
              </w:rPr>
              <w:t>TRAORE Abdoulaye</w:t>
            </w:r>
          </w:p>
        </w:tc>
        <w:tc>
          <w:tcPr>
            <w:tcW w:w="357" w:type="pct"/>
            <w:tcBorders>
              <w:top w:val="single" w:sz="4" w:space="0" w:color="auto"/>
              <w:left w:val="single" w:sz="4" w:space="0" w:color="auto"/>
              <w:bottom w:val="single" w:sz="4" w:space="0" w:color="auto"/>
              <w:right w:val="single" w:sz="4" w:space="0" w:color="auto"/>
            </w:tcBorders>
            <w:hideMark/>
          </w:tcPr>
          <w:p w14:paraId="03F77522"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47554782" w14:textId="77777777" w:rsidR="006E2F11" w:rsidRDefault="006E2F11">
            <w:pPr>
              <w:spacing w:line="256" w:lineRule="auto"/>
              <w:rPr>
                <w:sz w:val="22"/>
                <w:lang w:eastAsia="en-US"/>
              </w:rPr>
            </w:pPr>
            <w:r>
              <w:rPr>
                <w:sz w:val="22"/>
                <w:lang w:eastAsia="en-US"/>
              </w:rPr>
              <w:t>SG Adjoint SCAB</w:t>
            </w:r>
          </w:p>
        </w:tc>
        <w:tc>
          <w:tcPr>
            <w:tcW w:w="857" w:type="pct"/>
            <w:tcBorders>
              <w:top w:val="single" w:sz="4" w:space="0" w:color="auto"/>
              <w:left w:val="single" w:sz="4" w:space="0" w:color="auto"/>
              <w:bottom w:val="single" w:sz="4" w:space="0" w:color="auto"/>
              <w:right w:val="single" w:sz="4" w:space="0" w:color="auto"/>
            </w:tcBorders>
            <w:vAlign w:val="center"/>
            <w:hideMark/>
          </w:tcPr>
          <w:p w14:paraId="2DA51BDF" w14:textId="77777777" w:rsidR="006E2F11" w:rsidRDefault="006E2F11">
            <w:pPr>
              <w:spacing w:line="480" w:lineRule="auto"/>
              <w:jc w:val="center"/>
              <w:rPr>
                <w:sz w:val="22"/>
                <w:lang w:eastAsia="en-US"/>
              </w:rPr>
            </w:pPr>
            <w:r>
              <w:rPr>
                <w:sz w:val="22"/>
                <w:lang w:eastAsia="en-US"/>
              </w:rPr>
              <w:t>75 14 60 55</w:t>
            </w:r>
          </w:p>
        </w:tc>
      </w:tr>
      <w:tr w:rsidR="006E2F11" w14:paraId="63733A1B" w14:textId="77777777" w:rsidTr="006E2F11">
        <w:tc>
          <w:tcPr>
            <w:tcW w:w="257" w:type="pct"/>
            <w:tcBorders>
              <w:top w:val="single" w:sz="4" w:space="0" w:color="auto"/>
              <w:left w:val="single" w:sz="4" w:space="0" w:color="auto"/>
              <w:bottom w:val="single" w:sz="4" w:space="0" w:color="auto"/>
              <w:right w:val="single" w:sz="4" w:space="0" w:color="auto"/>
            </w:tcBorders>
            <w:vAlign w:val="center"/>
            <w:hideMark/>
          </w:tcPr>
          <w:p w14:paraId="376F1D58" w14:textId="77777777" w:rsidR="006E2F11" w:rsidRDefault="006E2F11">
            <w:pPr>
              <w:spacing w:line="480" w:lineRule="auto"/>
              <w:jc w:val="center"/>
              <w:rPr>
                <w:sz w:val="22"/>
                <w:lang w:eastAsia="en-US"/>
              </w:rPr>
            </w:pPr>
            <w:r>
              <w:rPr>
                <w:sz w:val="22"/>
                <w:lang w:eastAsia="en-US"/>
              </w:rPr>
              <w:t>17</w:t>
            </w:r>
          </w:p>
        </w:tc>
        <w:tc>
          <w:tcPr>
            <w:tcW w:w="1880" w:type="pct"/>
            <w:tcBorders>
              <w:top w:val="single" w:sz="4" w:space="0" w:color="auto"/>
              <w:left w:val="single" w:sz="4" w:space="0" w:color="auto"/>
              <w:bottom w:val="single" w:sz="4" w:space="0" w:color="auto"/>
              <w:right w:val="single" w:sz="4" w:space="0" w:color="auto"/>
            </w:tcBorders>
            <w:vAlign w:val="center"/>
            <w:hideMark/>
          </w:tcPr>
          <w:p w14:paraId="3CC59894" w14:textId="77777777" w:rsidR="006E2F11" w:rsidRDefault="006E2F11">
            <w:pPr>
              <w:spacing w:line="480" w:lineRule="auto"/>
              <w:rPr>
                <w:sz w:val="22"/>
                <w:lang w:eastAsia="en-US"/>
              </w:rPr>
            </w:pPr>
            <w:r>
              <w:rPr>
                <w:sz w:val="22"/>
                <w:lang w:eastAsia="en-US"/>
              </w:rPr>
              <w:t>TRAORE Mamadou</w:t>
            </w:r>
          </w:p>
        </w:tc>
        <w:tc>
          <w:tcPr>
            <w:tcW w:w="357" w:type="pct"/>
            <w:tcBorders>
              <w:top w:val="single" w:sz="4" w:space="0" w:color="auto"/>
              <w:left w:val="single" w:sz="4" w:space="0" w:color="auto"/>
              <w:bottom w:val="single" w:sz="4" w:space="0" w:color="auto"/>
              <w:right w:val="single" w:sz="4" w:space="0" w:color="auto"/>
            </w:tcBorders>
            <w:hideMark/>
          </w:tcPr>
          <w:p w14:paraId="037B36EB"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28F67DFC" w14:textId="77777777" w:rsidR="006E2F11" w:rsidRDefault="006E2F11">
            <w:pPr>
              <w:spacing w:line="256" w:lineRule="auto"/>
              <w:rPr>
                <w:sz w:val="22"/>
                <w:lang w:eastAsia="en-US"/>
              </w:rPr>
            </w:pPr>
            <w:r>
              <w:rPr>
                <w:sz w:val="22"/>
                <w:lang w:eastAsia="en-US"/>
              </w:rPr>
              <w:t>Organisations</w:t>
            </w:r>
          </w:p>
        </w:tc>
        <w:tc>
          <w:tcPr>
            <w:tcW w:w="857" w:type="pct"/>
            <w:tcBorders>
              <w:top w:val="single" w:sz="4" w:space="0" w:color="auto"/>
              <w:left w:val="single" w:sz="4" w:space="0" w:color="auto"/>
              <w:bottom w:val="single" w:sz="4" w:space="0" w:color="auto"/>
              <w:right w:val="single" w:sz="4" w:space="0" w:color="auto"/>
            </w:tcBorders>
            <w:vAlign w:val="center"/>
            <w:hideMark/>
          </w:tcPr>
          <w:p w14:paraId="134BF142" w14:textId="77777777" w:rsidR="006E2F11" w:rsidRDefault="006E2F11">
            <w:pPr>
              <w:spacing w:line="480" w:lineRule="auto"/>
              <w:jc w:val="center"/>
              <w:rPr>
                <w:sz w:val="22"/>
                <w:lang w:eastAsia="en-US"/>
              </w:rPr>
            </w:pPr>
            <w:r>
              <w:rPr>
                <w:sz w:val="22"/>
                <w:lang w:eastAsia="en-US"/>
              </w:rPr>
              <w:t>76 19 87 02</w:t>
            </w:r>
          </w:p>
        </w:tc>
      </w:tr>
      <w:tr w:rsidR="006E2F11" w14:paraId="4260C436"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56890270" w14:textId="77777777" w:rsidR="006E2F11" w:rsidRDefault="006E2F11">
            <w:pPr>
              <w:spacing w:line="480" w:lineRule="auto"/>
              <w:jc w:val="center"/>
              <w:rPr>
                <w:sz w:val="22"/>
                <w:lang w:eastAsia="en-US"/>
              </w:rPr>
            </w:pPr>
            <w:r>
              <w:rPr>
                <w:sz w:val="22"/>
                <w:lang w:eastAsia="en-US"/>
              </w:rPr>
              <w:t>18</w:t>
            </w:r>
          </w:p>
        </w:tc>
        <w:tc>
          <w:tcPr>
            <w:tcW w:w="1880" w:type="pct"/>
            <w:tcBorders>
              <w:top w:val="single" w:sz="4" w:space="0" w:color="auto"/>
              <w:left w:val="single" w:sz="4" w:space="0" w:color="auto"/>
              <w:bottom w:val="single" w:sz="4" w:space="0" w:color="auto"/>
              <w:right w:val="single" w:sz="4" w:space="0" w:color="auto"/>
            </w:tcBorders>
            <w:hideMark/>
          </w:tcPr>
          <w:p w14:paraId="612F5A5A" w14:textId="77777777" w:rsidR="006E2F11" w:rsidRDefault="006E2F11">
            <w:pPr>
              <w:spacing w:line="480" w:lineRule="auto"/>
              <w:rPr>
                <w:sz w:val="22"/>
                <w:lang w:eastAsia="en-US"/>
              </w:rPr>
            </w:pPr>
            <w:r>
              <w:rPr>
                <w:sz w:val="22"/>
                <w:lang w:eastAsia="en-US"/>
              </w:rPr>
              <w:t>TRAORE Adama</w:t>
            </w:r>
          </w:p>
        </w:tc>
        <w:tc>
          <w:tcPr>
            <w:tcW w:w="357" w:type="pct"/>
            <w:tcBorders>
              <w:top w:val="single" w:sz="4" w:space="0" w:color="auto"/>
              <w:left w:val="single" w:sz="4" w:space="0" w:color="auto"/>
              <w:bottom w:val="single" w:sz="4" w:space="0" w:color="auto"/>
              <w:right w:val="single" w:sz="4" w:space="0" w:color="auto"/>
            </w:tcBorders>
            <w:hideMark/>
          </w:tcPr>
          <w:p w14:paraId="70AA1C76"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4912DF0A"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74036C5B" w14:textId="77777777" w:rsidR="006E2F11" w:rsidRDefault="006E2F11">
            <w:pPr>
              <w:spacing w:line="480" w:lineRule="auto"/>
              <w:jc w:val="center"/>
              <w:rPr>
                <w:sz w:val="22"/>
                <w:lang w:eastAsia="en-US"/>
              </w:rPr>
            </w:pPr>
            <w:r>
              <w:rPr>
                <w:sz w:val="22"/>
                <w:lang w:eastAsia="en-US"/>
              </w:rPr>
              <w:t>-</w:t>
            </w:r>
          </w:p>
        </w:tc>
      </w:tr>
      <w:tr w:rsidR="006E2F11" w14:paraId="3F07D3D8" w14:textId="77777777" w:rsidTr="006E2F11">
        <w:tc>
          <w:tcPr>
            <w:tcW w:w="257" w:type="pct"/>
            <w:tcBorders>
              <w:top w:val="single" w:sz="4" w:space="0" w:color="auto"/>
              <w:left w:val="single" w:sz="4" w:space="0" w:color="auto"/>
              <w:bottom w:val="single" w:sz="4" w:space="0" w:color="auto"/>
              <w:right w:val="single" w:sz="4" w:space="0" w:color="auto"/>
            </w:tcBorders>
            <w:vAlign w:val="center"/>
            <w:hideMark/>
          </w:tcPr>
          <w:p w14:paraId="15542DDA" w14:textId="77777777" w:rsidR="006E2F11" w:rsidRDefault="006E2F11">
            <w:pPr>
              <w:spacing w:line="480" w:lineRule="auto"/>
              <w:jc w:val="center"/>
              <w:rPr>
                <w:sz w:val="22"/>
                <w:lang w:eastAsia="en-US"/>
              </w:rPr>
            </w:pPr>
            <w:r>
              <w:rPr>
                <w:sz w:val="22"/>
                <w:lang w:eastAsia="en-US"/>
              </w:rPr>
              <w:t>19</w:t>
            </w:r>
          </w:p>
        </w:tc>
        <w:tc>
          <w:tcPr>
            <w:tcW w:w="1880" w:type="pct"/>
            <w:tcBorders>
              <w:top w:val="single" w:sz="4" w:space="0" w:color="auto"/>
              <w:left w:val="single" w:sz="4" w:space="0" w:color="auto"/>
              <w:bottom w:val="single" w:sz="4" w:space="0" w:color="auto"/>
              <w:right w:val="single" w:sz="4" w:space="0" w:color="auto"/>
            </w:tcBorders>
            <w:vAlign w:val="center"/>
            <w:hideMark/>
          </w:tcPr>
          <w:p w14:paraId="596FBCB1" w14:textId="77777777" w:rsidR="006E2F11" w:rsidRDefault="006E2F11">
            <w:pPr>
              <w:spacing w:line="480" w:lineRule="auto"/>
              <w:rPr>
                <w:sz w:val="22"/>
                <w:lang w:eastAsia="en-US"/>
              </w:rPr>
            </w:pPr>
            <w:r>
              <w:rPr>
                <w:sz w:val="22"/>
                <w:lang w:eastAsia="en-US"/>
              </w:rPr>
              <w:t xml:space="preserve">SANOU </w:t>
            </w:r>
            <w:proofErr w:type="spellStart"/>
            <w:r>
              <w:rPr>
                <w:sz w:val="22"/>
                <w:lang w:eastAsia="en-US"/>
              </w:rPr>
              <w:t>Doda</w:t>
            </w:r>
            <w:proofErr w:type="spellEnd"/>
          </w:p>
        </w:tc>
        <w:tc>
          <w:tcPr>
            <w:tcW w:w="357" w:type="pct"/>
            <w:tcBorders>
              <w:top w:val="single" w:sz="4" w:space="0" w:color="auto"/>
              <w:left w:val="single" w:sz="4" w:space="0" w:color="auto"/>
              <w:bottom w:val="single" w:sz="4" w:space="0" w:color="auto"/>
              <w:right w:val="single" w:sz="4" w:space="0" w:color="auto"/>
            </w:tcBorders>
            <w:hideMark/>
          </w:tcPr>
          <w:p w14:paraId="2EA6AA7E" w14:textId="77777777" w:rsidR="006E2F11" w:rsidRDefault="006E2F11">
            <w:pPr>
              <w:spacing w:line="256" w:lineRule="auto"/>
              <w:jc w:val="center"/>
              <w:rPr>
                <w:sz w:val="22"/>
                <w:lang w:eastAsia="en-US"/>
              </w:rPr>
            </w:pPr>
            <w:r>
              <w:rPr>
                <w:sz w:val="22"/>
                <w:lang w:eastAsia="en-US"/>
              </w:rPr>
              <w:t>F</w:t>
            </w:r>
          </w:p>
        </w:tc>
        <w:tc>
          <w:tcPr>
            <w:tcW w:w="1649" w:type="pct"/>
            <w:tcBorders>
              <w:top w:val="single" w:sz="4" w:space="0" w:color="auto"/>
              <w:left w:val="single" w:sz="4" w:space="0" w:color="auto"/>
              <w:bottom w:val="single" w:sz="4" w:space="0" w:color="auto"/>
              <w:right w:val="single" w:sz="4" w:space="0" w:color="auto"/>
            </w:tcBorders>
            <w:hideMark/>
          </w:tcPr>
          <w:p w14:paraId="4AE77598" w14:textId="77777777" w:rsidR="006E2F11" w:rsidRDefault="006E2F11">
            <w:pPr>
              <w:spacing w:line="256" w:lineRule="auto"/>
              <w:rPr>
                <w:sz w:val="22"/>
                <w:lang w:eastAsia="en-US"/>
              </w:rPr>
            </w:pPr>
            <w:r>
              <w:rPr>
                <w:sz w:val="22"/>
                <w:lang w:eastAsia="en-US"/>
              </w:rPr>
              <w:t>Productrice</w:t>
            </w:r>
          </w:p>
        </w:tc>
        <w:tc>
          <w:tcPr>
            <w:tcW w:w="857" w:type="pct"/>
            <w:tcBorders>
              <w:top w:val="single" w:sz="4" w:space="0" w:color="auto"/>
              <w:left w:val="single" w:sz="4" w:space="0" w:color="auto"/>
              <w:bottom w:val="single" w:sz="4" w:space="0" w:color="auto"/>
              <w:right w:val="single" w:sz="4" w:space="0" w:color="auto"/>
            </w:tcBorders>
            <w:hideMark/>
          </w:tcPr>
          <w:p w14:paraId="2C972F8C" w14:textId="77777777" w:rsidR="006E2F11" w:rsidRDefault="006E2F11">
            <w:pPr>
              <w:spacing w:line="480" w:lineRule="auto"/>
              <w:jc w:val="center"/>
              <w:rPr>
                <w:sz w:val="22"/>
                <w:lang w:eastAsia="en-US"/>
              </w:rPr>
            </w:pPr>
            <w:r>
              <w:rPr>
                <w:sz w:val="22"/>
                <w:lang w:eastAsia="en-US"/>
              </w:rPr>
              <w:t>76 99 79 81</w:t>
            </w:r>
          </w:p>
        </w:tc>
      </w:tr>
      <w:tr w:rsidR="006E2F11" w14:paraId="5B5E2FDE" w14:textId="77777777" w:rsidTr="006E2F11">
        <w:tc>
          <w:tcPr>
            <w:tcW w:w="257" w:type="pct"/>
            <w:tcBorders>
              <w:top w:val="single" w:sz="4" w:space="0" w:color="auto"/>
              <w:left w:val="single" w:sz="4" w:space="0" w:color="auto"/>
              <w:bottom w:val="single" w:sz="4" w:space="0" w:color="auto"/>
              <w:right w:val="single" w:sz="4" w:space="0" w:color="auto"/>
            </w:tcBorders>
            <w:vAlign w:val="center"/>
            <w:hideMark/>
          </w:tcPr>
          <w:p w14:paraId="2A56D1F9" w14:textId="77777777" w:rsidR="006E2F11" w:rsidRDefault="006E2F11">
            <w:pPr>
              <w:spacing w:line="480" w:lineRule="auto"/>
              <w:jc w:val="center"/>
              <w:rPr>
                <w:sz w:val="22"/>
                <w:lang w:eastAsia="en-US"/>
              </w:rPr>
            </w:pPr>
            <w:r>
              <w:rPr>
                <w:sz w:val="22"/>
                <w:lang w:eastAsia="en-US"/>
              </w:rPr>
              <w:t>20</w:t>
            </w:r>
          </w:p>
        </w:tc>
        <w:tc>
          <w:tcPr>
            <w:tcW w:w="1880" w:type="pct"/>
            <w:tcBorders>
              <w:top w:val="single" w:sz="4" w:space="0" w:color="auto"/>
              <w:left w:val="single" w:sz="4" w:space="0" w:color="auto"/>
              <w:bottom w:val="single" w:sz="4" w:space="0" w:color="auto"/>
              <w:right w:val="single" w:sz="4" w:space="0" w:color="auto"/>
            </w:tcBorders>
            <w:vAlign w:val="center"/>
            <w:hideMark/>
          </w:tcPr>
          <w:p w14:paraId="5FC20264" w14:textId="77777777" w:rsidR="006E2F11" w:rsidRDefault="006E2F11">
            <w:pPr>
              <w:spacing w:line="480" w:lineRule="auto"/>
              <w:rPr>
                <w:sz w:val="22"/>
                <w:lang w:eastAsia="en-US"/>
              </w:rPr>
            </w:pPr>
            <w:r>
              <w:rPr>
                <w:sz w:val="22"/>
                <w:lang w:eastAsia="en-US"/>
              </w:rPr>
              <w:t>BELEM Abdoulaye</w:t>
            </w:r>
          </w:p>
        </w:tc>
        <w:tc>
          <w:tcPr>
            <w:tcW w:w="357" w:type="pct"/>
            <w:tcBorders>
              <w:top w:val="single" w:sz="4" w:space="0" w:color="auto"/>
              <w:left w:val="single" w:sz="4" w:space="0" w:color="auto"/>
              <w:bottom w:val="single" w:sz="4" w:space="0" w:color="auto"/>
              <w:right w:val="single" w:sz="4" w:space="0" w:color="auto"/>
            </w:tcBorders>
            <w:hideMark/>
          </w:tcPr>
          <w:p w14:paraId="30E2945D"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7F628C0C" w14:textId="77777777" w:rsidR="006E2F11" w:rsidRDefault="006E2F11">
            <w:pPr>
              <w:spacing w:line="480"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02A3A784" w14:textId="77777777" w:rsidR="006E2F11" w:rsidRDefault="006E2F11">
            <w:pPr>
              <w:spacing w:line="480" w:lineRule="auto"/>
              <w:jc w:val="center"/>
              <w:rPr>
                <w:sz w:val="22"/>
                <w:lang w:eastAsia="en-US"/>
              </w:rPr>
            </w:pPr>
            <w:r>
              <w:rPr>
                <w:sz w:val="22"/>
                <w:lang w:eastAsia="en-US"/>
              </w:rPr>
              <w:t>-</w:t>
            </w:r>
          </w:p>
        </w:tc>
      </w:tr>
      <w:tr w:rsidR="006E2F11" w14:paraId="3D7D02CE" w14:textId="77777777" w:rsidTr="006E2F11">
        <w:tc>
          <w:tcPr>
            <w:tcW w:w="257" w:type="pct"/>
            <w:tcBorders>
              <w:top w:val="single" w:sz="4" w:space="0" w:color="auto"/>
              <w:left w:val="single" w:sz="4" w:space="0" w:color="auto"/>
              <w:bottom w:val="single" w:sz="4" w:space="0" w:color="auto"/>
              <w:right w:val="single" w:sz="4" w:space="0" w:color="auto"/>
            </w:tcBorders>
            <w:vAlign w:val="center"/>
            <w:hideMark/>
          </w:tcPr>
          <w:p w14:paraId="475F4B57" w14:textId="77777777" w:rsidR="006E2F11" w:rsidRDefault="006E2F11">
            <w:pPr>
              <w:spacing w:line="480" w:lineRule="auto"/>
              <w:jc w:val="center"/>
              <w:rPr>
                <w:sz w:val="22"/>
                <w:lang w:eastAsia="en-US"/>
              </w:rPr>
            </w:pPr>
            <w:r>
              <w:rPr>
                <w:sz w:val="22"/>
                <w:lang w:eastAsia="en-US"/>
              </w:rPr>
              <w:t>21</w:t>
            </w:r>
          </w:p>
        </w:tc>
        <w:tc>
          <w:tcPr>
            <w:tcW w:w="1880" w:type="pct"/>
            <w:tcBorders>
              <w:top w:val="single" w:sz="4" w:space="0" w:color="auto"/>
              <w:left w:val="single" w:sz="4" w:space="0" w:color="auto"/>
              <w:bottom w:val="single" w:sz="4" w:space="0" w:color="auto"/>
              <w:right w:val="single" w:sz="4" w:space="0" w:color="auto"/>
            </w:tcBorders>
            <w:vAlign w:val="center"/>
            <w:hideMark/>
          </w:tcPr>
          <w:p w14:paraId="2DDA2478" w14:textId="77777777" w:rsidR="006E2F11" w:rsidRDefault="006E2F11">
            <w:pPr>
              <w:spacing w:line="480" w:lineRule="auto"/>
              <w:rPr>
                <w:sz w:val="22"/>
                <w:lang w:eastAsia="en-US"/>
              </w:rPr>
            </w:pPr>
            <w:r>
              <w:rPr>
                <w:sz w:val="22"/>
                <w:lang w:eastAsia="en-US"/>
              </w:rPr>
              <w:t>ZABRE Ossa Moïse</w:t>
            </w:r>
          </w:p>
        </w:tc>
        <w:tc>
          <w:tcPr>
            <w:tcW w:w="357" w:type="pct"/>
            <w:tcBorders>
              <w:top w:val="single" w:sz="4" w:space="0" w:color="auto"/>
              <w:left w:val="single" w:sz="4" w:space="0" w:color="auto"/>
              <w:bottom w:val="single" w:sz="4" w:space="0" w:color="auto"/>
              <w:right w:val="single" w:sz="4" w:space="0" w:color="auto"/>
            </w:tcBorders>
            <w:hideMark/>
          </w:tcPr>
          <w:p w14:paraId="24B5DD99"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7002ED6D"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3B5B6D4D" w14:textId="77777777" w:rsidR="006E2F11" w:rsidRDefault="006E2F11">
            <w:pPr>
              <w:spacing w:line="480" w:lineRule="auto"/>
              <w:jc w:val="center"/>
              <w:rPr>
                <w:sz w:val="22"/>
                <w:lang w:eastAsia="en-US"/>
              </w:rPr>
            </w:pPr>
            <w:r>
              <w:rPr>
                <w:sz w:val="22"/>
                <w:lang w:eastAsia="en-US"/>
              </w:rPr>
              <w:t>75 45 77 63</w:t>
            </w:r>
          </w:p>
        </w:tc>
      </w:tr>
      <w:tr w:rsidR="006E2F11" w14:paraId="4C49151E" w14:textId="77777777" w:rsidTr="006E2F11">
        <w:tc>
          <w:tcPr>
            <w:tcW w:w="257" w:type="pct"/>
            <w:tcBorders>
              <w:top w:val="single" w:sz="4" w:space="0" w:color="auto"/>
              <w:left w:val="single" w:sz="4" w:space="0" w:color="auto"/>
              <w:bottom w:val="single" w:sz="4" w:space="0" w:color="auto"/>
              <w:right w:val="single" w:sz="4" w:space="0" w:color="auto"/>
            </w:tcBorders>
            <w:vAlign w:val="center"/>
            <w:hideMark/>
          </w:tcPr>
          <w:p w14:paraId="7FE17EE2" w14:textId="77777777" w:rsidR="006E2F11" w:rsidRDefault="006E2F11">
            <w:pPr>
              <w:spacing w:line="480" w:lineRule="auto"/>
              <w:jc w:val="center"/>
              <w:rPr>
                <w:sz w:val="22"/>
                <w:lang w:eastAsia="en-US"/>
              </w:rPr>
            </w:pPr>
            <w:r>
              <w:rPr>
                <w:sz w:val="22"/>
                <w:lang w:eastAsia="en-US"/>
              </w:rPr>
              <w:t>22</w:t>
            </w:r>
          </w:p>
        </w:tc>
        <w:tc>
          <w:tcPr>
            <w:tcW w:w="1880" w:type="pct"/>
            <w:tcBorders>
              <w:top w:val="single" w:sz="4" w:space="0" w:color="auto"/>
              <w:left w:val="single" w:sz="4" w:space="0" w:color="auto"/>
              <w:bottom w:val="single" w:sz="4" w:space="0" w:color="auto"/>
              <w:right w:val="single" w:sz="4" w:space="0" w:color="auto"/>
            </w:tcBorders>
            <w:vAlign w:val="center"/>
            <w:hideMark/>
          </w:tcPr>
          <w:p w14:paraId="08CDB371" w14:textId="77777777" w:rsidR="006E2F11" w:rsidRDefault="006E2F11">
            <w:pPr>
              <w:spacing w:line="480" w:lineRule="auto"/>
              <w:rPr>
                <w:sz w:val="22"/>
                <w:lang w:eastAsia="en-US"/>
              </w:rPr>
            </w:pPr>
            <w:r>
              <w:rPr>
                <w:sz w:val="22"/>
                <w:lang w:eastAsia="en-US"/>
              </w:rPr>
              <w:t xml:space="preserve">OUEDRAOGO </w:t>
            </w:r>
            <w:proofErr w:type="spellStart"/>
            <w:r>
              <w:rPr>
                <w:sz w:val="22"/>
                <w:lang w:eastAsia="en-US"/>
              </w:rPr>
              <w:t>Amadé</w:t>
            </w:r>
            <w:proofErr w:type="spellEnd"/>
          </w:p>
        </w:tc>
        <w:tc>
          <w:tcPr>
            <w:tcW w:w="357" w:type="pct"/>
            <w:tcBorders>
              <w:top w:val="single" w:sz="4" w:space="0" w:color="auto"/>
              <w:left w:val="single" w:sz="4" w:space="0" w:color="auto"/>
              <w:bottom w:val="single" w:sz="4" w:space="0" w:color="auto"/>
              <w:right w:val="single" w:sz="4" w:space="0" w:color="auto"/>
            </w:tcBorders>
            <w:hideMark/>
          </w:tcPr>
          <w:p w14:paraId="5669BBF5"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315C91E7"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475613F9" w14:textId="77777777" w:rsidR="006E2F11" w:rsidRDefault="006E2F11">
            <w:pPr>
              <w:spacing w:line="480" w:lineRule="auto"/>
              <w:jc w:val="center"/>
              <w:rPr>
                <w:sz w:val="22"/>
                <w:lang w:eastAsia="en-US"/>
              </w:rPr>
            </w:pPr>
            <w:r>
              <w:rPr>
                <w:sz w:val="22"/>
                <w:lang w:eastAsia="en-US"/>
              </w:rPr>
              <w:t>76 32 73 32</w:t>
            </w:r>
          </w:p>
        </w:tc>
      </w:tr>
      <w:tr w:rsidR="006E2F11" w14:paraId="0EA1C08C" w14:textId="77777777" w:rsidTr="006E2F11">
        <w:tc>
          <w:tcPr>
            <w:tcW w:w="257" w:type="pct"/>
            <w:tcBorders>
              <w:top w:val="single" w:sz="4" w:space="0" w:color="auto"/>
              <w:left w:val="single" w:sz="4" w:space="0" w:color="auto"/>
              <w:bottom w:val="single" w:sz="4" w:space="0" w:color="auto"/>
              <w:right w:val="single" w:sz="4" w:space="0" w:color="auto"/>
            </w:tcBorders>
            <w:vAlign w:val="center"/>
            <w:hideMark/>
          </w:tcPr>
          <w:p w14:paraId="2ABBFBB0" w14:textId="77777777" w:rsidR="006E2F11" w:rsidRDefault="006E2F11">
            <w:pPr>
              <w:spacing w:line="480" w:lineRule="auto"/>
              <w:jc w:val="center"/>
              <w:rPr>
                <w:sz w:val="22"/>
                <w:lang w:eastAsia="en-US"/>
              </w:rPr>
            </w:pPr>
            <w:r>
              <w:rPr>
                <w:sz w:val="22"/>
                <w:lang w:eastAsia="en-US"/>
              </w:rPr>
              <w:t>23</w:t>
            </w:r>
          </w:p>
        </w:tc>
        <w:tc>
          <w:tcPr>
            <w:tcW w:w="1880" w:type="pct"/>
            <w:tcBorders>
              <w:top w:val="single" w:sz="4" w:space="0" w:color="auto"/>
              <w:left w:val="single" w:sz="4" w:space="0" w:color="auto"/>
              <w:bottom w:val="single" w:sz="4" w:space="0" w:color="auto"/>
              <w:right w:val="single" w:sz="4" w:space="0" w:color="auto"/>
            </w:tcBorders>
            <w:vAlign w:val="center"/>
            <w:hideMark/>
          </w:tcPr>
          <w:p w14:paraId="08B355F9" w14:textId="77777777" w:rsidR="006E2F11" w:rsidRDefault="006E2F11">
            <w:pPr>
              <w:spacing w:line="480" w:lineRule="auto"/>
              <w:rPr>
                <w:sz w:val="22"/>
                <w:lang w:eastAsia="en-US"/>
              </w:rPr>
            </w:pPr>
            <w:r>
              <w:rPr>
                <w:sz w:val="22"/>
                <w:lang w:eastAsia="en-US"/>
              </w:rPr>
              <w:t xml:space="preserve">TRAORE G Drissa </w:t>
            </w:r>
          </w:p>
        </w:tc>
        <w:tc>
          <w:tcPr>
            <w:tcW w:w="357" w:type="pct"/>
            <w:tcBorders>
              <w:top w:val="single" w:sz="4" w:space="0" w:color="auto"/>
              <w:left w:val="single" w:sz="4" w:space="0" w:color="auto"/>
              <w:bottom w:val="single" w:sz="4" w:space="0" w:color="auto"/>
              <w:right w:val="single" w:sz="4" w:space="0" w:color="auto"/>
            </w:tcBorders>
            <w:hideMark/>
          </w:tcPr>
          <w:p w14:paraId="62F5EC6C"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0F7BE991"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1FBC1C98" w14:textId="77777777" w:rsidR="006E2F11" w:rsidRDefault="006E2F11">
            <w:pPr>
              <w:spacing w:line="480" w:lineRule="auto"/>
              <w:jc w:val="center"/>
              <w:rPr>
                <w:sz w:val="22"/>
                <w:lang w:eastAsia="en-US"/>
              </w:rPr>
            </w:pPr>
            <w:r>
              <w:rPr>
                <w:sz w:val="22"/>
                <w:lang w:eastAsia="en-US"/>
              </w:rPr>
              <w:t>76 57 40 36</w:t>
            </w:r>
          </w:p>
        </w:tc>
      </w:tr>
      <w:tr w:rsidR="006E2F11" w14:paraId="49168552" w14:textId="77777777" w:rsidTr="006E2F11">
        <w:tc>
          <w:tcPr>
            <w:tcW w:w="257" w:type="pct"/>
            <w:tcBorders>
              <w:top w:val="single" w:sz="4" w:space="0" w:color="auto"/>
              <w:left w:val="single" w:sz="4" w:space="0" w:color="auto"/>
              <w:bottom w:val="single" w:sz="4" w:space="0" w:color="auto"/>
              <w:right w:val="single" w:sz="4" w:space="0" w:color="auto"/>
            </w:tcBorders>
            <w:vAlign w:val="center"/>
            <w:hideMark/>
          </w:tcPr>
          <w:p w14:paraId="6E647FB7" w14:textId="77777777" w:rsidR="006E2F11" w:rsidRDefault="006E2F11">
            <w:pPr>
              <w:spacing w:line="480" w:lineRule="auto"/>
              <w:jc w:val="center"/>
              <w:rPr>
                <w:sz w:val="22"/>
                <w:lang w:eastAsia="en-US"/>
              </w:rPr>
            </w:pPr>
            <w:r>
              <w:rPr>
                <w:sz w:val="22"/>
                <w:lang w:eastAsia="en-US"/>
              </w:rPr>
              <w:t>24</w:t>
            </w:r>
          </w:p>
        </w:tc>
        <w:tc>
          <w:tcPr>
            <w:tcW w:w="1880" w:type="pct"/>
            <w:tcBorders>
              <w:top w:val="single" w:sz="4" w:space="0" w:color="auto"/>
              <w:left w:val="single" w:sz="4" w:space="0" w:color="auto"/>
              <w:bottom w:val="single" w:sz="4" w:space="0" w:color="auto"/>
              <w:right w:val="single" w:sz="4" w:space="0" w:color="auto"/>
            </w:tcBorders>
            <w:vAlign w:val="center"/>
            <w:hideMark/>
          </w:tcPr>
          <w:p w14:paraId="20848CEA" w14:textId="77777777" w:rsidR="006E2F11" w:rsidRDefault="006E2F11">
            <w:pPr>
              <w:spacing w:line="480" w:lineRule="auto"/>
              <w:rPr>
                <w:sz w:val="22"/>
                <w:lang w:eastAsia="en-US"/>
              </w:rPr>
            </w:pPr>
            <w:r>
              <w:rPr>
                <w:sz w:val="22"/>
                <w:lang w:eastAsia="en-US"/>
              </w:rPr>
              <w:t xml:space="preserve">TRAORE </w:t>
            </w:r>
            <w:proofErr w:type="spellStart"/>
            <w:r>
              <w:rPr>
                <w:sz w:val="22"/>
                <w:lang w:eastAsia="en-US"/>
              </w:rPr>
              <w:t>Sié</w:t>
            </w:r>
            <w:proofErr w:type="spellEnd"/>
            <w:r>
              <w:rPr>
                <w:sz w:val="22"/>
                <w:lang w:eastAsia="en-US"/>
              </w:rPr>
              <w:t xml:space="preserve"> Joseph</w:t>
            </w:r>
          </w:p>
        </w:tc>
        <w:tc>
          <w:tcPr>
            <w:tcW w:w="357" w:type="pct"/>
            <w:tcBorders>
              <w:top w:val="single" w:sz="4" w:space="0" w:color="auto"/>
              <w:left w:val="single" w:sz="4" w:space="0" w:color="auto"/>
              <w:bottom w:val="single" w:sz="4" w:space="0" w:color="auto"/>
              <w:right w:val="single" w:sz="4" w:space="0" w:color="auto"/>
            </w:tcBorders>
            <w:hideMark/>
          </w:tcPr>
          <w:p w14:paraId="181EA32F"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6A670210"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0CC6FE4D" w14:textId="77777777" w:rsidR="006E2F11" w:rsidRDefault="006E2F11">
            <w:pPr>
              <w:spacing w:line="480" w:lineRule="auto"/>
              <w:jc w:val="center"/>
              <w:rPr>
                <w:sz w:val="22"/>
                <w:lang w:eastAsia="en-US"/>
              </w:rPr>
            </w:pPr>
            <w:r>
              <w:rPr>
                <w:sz w:val="22"/>
                <w:lang w:eastAsia="en-US"/>
              </w:rPr>
              <w:t>77 08 68 59</w:t>
            </w:r>
          </w:p>
        </w:tc>
      </w:tr>
      <w:tr w:rsidR="006E2F11" w14:paraId="3E7B981C" w14:textId="77777777" w:rsidTr="006E2F11">
        <w:tc>
          <w:tcPr>
            <w:tcW w:w="257" w:type="pct"/>
            <w:tcBorders>
              <w:top w:val="single" w:sz="4" w:space="0" w:color="auto"/>
              <w:left w:val="single" w:sz="4" w:space="0" w:color="auto"/>
              <w:bottom w:val="single" w:sz="4" w:space="0" w:color="auto"/>
              <w:right w:val="single" w:sz="4" w:space="0" w:color="auto"/>
            </w:tcBorders>
            <w:vAlign w:val="center"/>
            <w:hideMark/>
          </w:tcPr>
          <w:p w14:paraId="00058138" w14:textId="77777777" w:rsidR="006E2F11" w:rsidRDefault="006E2F11">
            <w:pPr>
              <w:spacing w:line="480" w:lineRule="auto"/>
              <w:jc w:val="center"/>
              <w:rPr>
                <w:sz w:val="22"/>
                <w:lang w:eastAsia="en-US"/>
              </w:rPr>
            </w:pPr>
            <w:r>
              <w:rPr>
                <w:sz w:val="22"/>
                <w:lang w:eastAsia="en-US"/>
              </w:rPr>
              <w:t>25</w:t>
            </w:r>
          </w:p>
        </w:tc>
        <w:tc>
          <w:tcPr>
            <w:tcW w:w="1880" w:type="pct"/>
            <w:tcBorders>
              <w:top w:val="single" w:sz="4" w:space="0" w:color="auto"/>
              <w:left w:val="single" w:sz="4" w:space="0" w:color="auto"/>
              <w:bottom w:val="single" w:sz="4" w:space="0" w:color="auto"/>
              <w:right w:val="single" w:sz="4" w:space="0" w:color="auto"/>
            </w:tcBorders>
            <w:vAlign w:val="center"/>
            <w:hideMark/>
          </w:tcPr>
          <w:p w14:paraId="6E3B006E" w14:textId="77777777" w:rsidR="006E2F11" w:rsidRDefault="006E2F11">
            <w:pPr>
              <w:spacing w:line="480" w:lineRule="auto"/>
              <w:rPr>
                <w:sz w:val="22"/>
                <w:lang w:eastAsia="en-US"/>
              </w:rPr>
            </w:pPr>
            <w:r>
              <w:rPr>
                <w:sz w:val="22"/>
                <w:lang w:eastAsia="en-US"/>
              </w:rPr>
              <w:t xml:space="preserve">OATTARA </w:t>
            </w:r>
            <w:proofErr w:type="spellStart"/>
            <w:r>
              <w:rPr>
                <w:sz w:val="22"/>
                <w:lang w:eastAsia="en-US"/>
              </w:rPr>
              <w:t>Tiéba</w:t>
            </w:r>
            <w:proofErr w:type="spellEnd"/>
          </w:p>
        </w:tc>
        <w:tc>
          <w:tcPr>
            <w:tcW w:w="357" w:type="pct"/>
            <w:tcBorders>
              <w:top w:val="single" w:sz="4" w:space="0" w:color="auto"/>
              <w:left w:val="single" w:sz="4" w:space="0" w:color="auto"/>
              <w:bottom w:val="single" w:sz="4" w:space="0" w:color="auto"/>
              <w:right w:val="single" w:sz="4" w:space="0" w:color="auto"/>
            </w:tcBorders>
            <w:hideMark/>
          </w:tcPr>
          <w:p w14:paraId="688C79EA"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702DFAAB"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2EF66B35" w14:textId="77777777" w:rsidR="006E2F11" w:rsidRDefault="006E2F11">
            <w:pPr>
              <w:spacing w:line="480" w:lineRule="auto"/>
              <w:ind w:left="-108" w:right="-100"/>
              <w:jc w:val="center"/>
              <w:rPr>
                <w:sz w:val="22"/>
                <w:lang w:eastAsia="en-US"/>
              </w:rPr>
            </w:pPr>
            <w:r>
              <w:rPr>
                <w:sz w:val="22"/>
                <w:lang w:eastAsia="en-US"/>
              </w:rPr>
              <w:t>65 47 15 57</w:t>
            </w:r>
          </w:p>
        </w:tc>
      </w:tr>
      <w:tr w:rsidR="006E2F11" w14:paraId="5B1DFF85" w14:textId="77777777" w:rsidTr="006E2F11">
        <w:tc>
          <w:tcPr>
            <w:tcW w:w="257" w:type="pct"/>
            <w:tcBorders>
              <w:top w:val="single" w:sz="4" w:space="0" w:color="auto"/>
              <w:left w:val="single" w:sz="4" w:space="0" w:color="auto"/>
              <w:bottom w:val="single" w:sz="4" w:space="0" w:color="auto"/>
              <w:right w:val="single" w:sz="4" w:space="0" w:color="auto"/>
            </w:tcBorders>
            <w:vAlign w:val="center"/>
            <w:hideMark/>
          </w:tcPr>
          <w:p w14:paraId="26874B6E" w14:textId="77777777" w:rsidR="006E2F11" w:rsidRDefault="006E2F11">
            <w:pPr>
              <w:spacing w:line="480" w:lineRule="auto"/>
              <w:jc w:val="center"/>
              <w:rPr>
                <w:sz w:val="22"/>
                <w:lang w:eastAsia="en-US"/>
              </w:rPr>
            </w:pPr>
            <w:r>
              <w:rPr>
                <w:sz w:val="22"/>
                <w:lang w:eastAsia="en-US"/>
              </w:rPr>
              <w:t>26</w:t>
            </w:r>
          </w:p>
        </w:tc>
        <w:tc>
          <w:tcPr>
            <w:tcW w:w="1880" w:type="pct"/>
            <w:tcBorders>
              <w:top w:val="single" w:sz="4" w:space="0" w:color="auto"/>
              <w:left w:val="single" w:sz="4" w:space="0" w:color="auto"/>
              <w:bottom w:val="single" w:sz="4" w:space="0" w:color="auto"/>
              <w:right w:val="single" w:sz="4" w:space="0" w:color="auto"/>
            </w:tcBorders>
            <w:vAlign w:val="center"/>
            <w:hideMark/>
          </w:tcPr>
          <w:p w14:paraId="2F658BF6" w14:textId="77777777" w:rsidR="006E2F11" w:rsidRDefault="006E2F11">
            <w:pPr>
              <w:spacing w:line="480" w:lineRule="auto"/>
              <w:rPr>
                <w:sz w:val="22"/>
                <w:lang w:eastAsia="en-US"/>
              </w:rPr>
            </w:pPr>
            <w:r>
              <w:rPr>
                <w:sz w:val="22"/>
                <w:lang w:eastAsia="en-US"/>
              </w:rPr>
              <w:t>SAWADOGO Idrissa</w:t>
            </w:r>
          </w:p>
        </w:tc>
        <w:tc>
          <w:tcPr>
            <w:tcW w:w="357" w:type="pct"/>
            <w:tcBorders>
              <w:top w:val="single" w:sz="4" w:space="0" w:color="auto"/>
              <w:left w:val="single" w:sz="4" w:space="0" w:color="auto"/>
              <w:bottom w:val="single" w:sz="4" w:space="0" w:color="auto"/>
              <w:right w:val="single" w:sz="4" w:space="0" w:color="auto"/>
            </w:tcBorders>
            <w:hideMark/>
          </w:tcPr>
          <w:p w14:paraId="65B71D67"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3CEFEBBC"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vAlign w:val="center"/>
            <w:hideMark/>
          </w:tcPr>
          <w:p w14:paraId="5B3353AD" w14:textId="77777777" w:rsidR="006E2F11" w:rsidRDefault="006E2F11">
            <w:pPr>
              <w:spacing w:line="480" w:lineRule="auto"/>
              <w:jc w:val="center"/>
              <w:rPr>
                <w:sz w:val="22"/>
                <w:lang w:eastAsia="en-US"/>
              </w:rPr>
            </w:pPr>
            <w:r>
              <w:rPr>
                <w:sz w:val="22"/>
                <w:lang w:eastAsia="en-US"/>
              </w:rPr>
              <w:t>75 41 24 84</w:t>
            </w:r>
          </w:p>
        </w:tc>
      </w:tr>
      <w:tr w:rsidR="006E2F11" w14:paraId="0C98E333"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28E06BD5" w14:textId="77777777" w:rsidR="006E2F11" w:rsidRDefault="006E2F11">
            <w:pPr>
              <w:spacing w:line="480" w:lineRule="auto"/>
              <w:jc w:val="center"/>
              <w:rPr>
                <w:sz w:val="22"/>
                <w:lang w:eastAsia="en-US"/>
              </w:rPr>
            </w:pPr>
            <w:r>
              <w:rPr>
                <w:sz w:val="22"/>
                <w:lang w:eastAsia="en-US"/>
              </w:rPr>
              <w:t>27</w:t>
            </w:r>
          </w:p>
        </w:tc>
        <w:tc>
          <w:tcPr>
            <w:tcW w:w="1880" w:type="pct"/>
            <w:tcBorders>
              <w:top w:val="single" w:sz="4" w:space="0" w:color="auto"/>
              <w:left w:val="single" w:sz="4" w:space="0" w:color="auto"/>
              <w:bottom w:val="single" w:sz="4" w:space="0" w:color="auto"/>
              <w:right w:val="single" w:sz="4" w:space="0" w:color="auto"/>
            </w:tcBorders>
            <w:hideMark/>
          </w:tcPr>
          <w:p w14:paraId="44958E0A" w14:textId="77777777" w:rsidR="006E2F11" w:rsidRDefault="006E2F11">
            <w:pPr>
              <w:spacing w:line="480" w:lineRule="auto"/>
              <w:rPr>
                <w:sz w:val="22"/>
                <w:lang w:eastAsia="en-US"/>
              </w:rPr>
            </w:pPr>
            <w:r>
              <w:rPr>
                <w:sz w:val="22"/>
                <w:lang w:eastAsia="en-US"/>
              </w:rPr>
              <w:t>SAWADOGO Issa</w:t>
            </w:r>
          </w:p>
        </w:tc>
        <w:tc>
          <w:tcPr>
            <w:tcW w:w="357" w:type="pct"/>
            <w:tcBorders>
              <w:top w:val="single" w:sz="4" w:space="0" w:color="auto"/>
              <w:left w:val="single" w:sz="4" w:space="0" w:color="auto"/>
              <w:bottom w:val="single" w:sz="4" w:space="0" w:color="auto"/>
              <w:right w:val="single" w:sz="4" w:space="0" w:color="auto"/>
            </w:tcBorders>
            <w:hideMark/>
          </w:tcPr>
          <w:p w14:paraId="3876F04C"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45ED6535"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3F5074AD" w14:textId="77777777" w:rsidR="006E2F11" w:rsidRDefault="006E2F11">
            <w:pPr>
              <w:spacing w:line="480" w:lineRule="auto"/>
              <w:jc w:val="center"/>
              <w:rPr>
                <w:sz w:val="22"/>
                <w:lang w:eastAsia="en-US"/>
              </w:rPr>
            </w:pPr>
            <w:r>
              <w:rPr>
                <w:sz w:val="22"/>
                <w:lang w:eastAsia="en-US"/>
              </w:rPr>
              <w:t>74 49 96 33</w:t>
            </w:r>
          </w:p>
        </w:tc>
      </w:tr>
      <w:tr w:rsidR="006E2F11" w14:paraId="3EC8C3DC"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6050C08A" w14:textId="77777777" w:rsidR="006E2F11" w:rsidRDefault="006E2F11">
            <w:pPr>
              <w:spacing w:line="480" w:lineRule="auto"/>
              <w:jc w:val="center"/>
              <w:rPr>
                <w:sz w:val="22"/>
                <w:lang w:eastAsia="en-US"/>
              </w:rPr>
            </w:pPr>
            <w:r>
              <w:rPr>
                <w:sz w:val="22"/>
                <w:lang w:eastAsia="en-US"/>
              </w:rPr>
              <w:t>28</w:t>
            </w:r>
          </w:p>
        </w:tc>
        <w:tc>
          <w:tcPr>
            <w:tcW w:w="1880" w:type="pct"/>
            <w:tcBorders>
              <w:top w:val="single" w:sz="4" w:space="0" w:color="auto"/>
              <w:left w:val="single" w:sz="4" w:space="0" w:color="auto"/>
              <w:bottom w:val="single" w:sz="4" w:space="0" w:color="auto"/>
              <w:right w:val="single" w:sz="4" w:space="0" w:color="auto"/>
            </w:tcBorders>
            <w:hideMark/>
          </w:tcPr>
          <w:p w14:paraId="14F763FF" w14:textId="77777777" w:rsidR="006E2F11" w:rsidRDefault="006E2F11">
            <w:pPr>
              <w:spacing w:line="480" w:lineRule="auto"/>
              <w:rPr>
                <w:sz w:val="22"/>
                <w:lang w:eastAsia="en-US"/>
              </w:rPr>
            </w:pPr>
            <w:r>
              <w:rPr>
                <w:sz w:val="22"/>
                <w:lang w:eastAsia="en-US"/>
              </w:rPr>
              <w:t>OUATTARA Adama</w:t>
            </w:r>
          </w:p>
        </w:tc>
        <w:tc>
          <w:tcPr>
            <w:tcW w:w="357" w:type="pct"/>
            <w:tcBorders>
              <w:top w:val="single" w:sz="4" w:space="0" w:color="auto"/>
              <w:left w:val="single" w:sz="4" w:space="0" w:color="auto"/>
              <w:bottom w:val="single" w:sz="4" w:space="0" w:color="auto"/>
              <w:right w:val="single" w:sz="4" w:space="0" w:color="auto"/>
            </w:tcBorders>
            <w:hideMark/>
          </w:tcPr>
          <w:p w14:paraId="71C3FCC2"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06C4977D"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3EF45760" w14:textId="77777777" w:rsidR="006E2F11" w:rsidRDefault="006E2F11">
            <w:pPr>
              <w:spacing w:line="480" w:lineRule="auto"/>
              <w:jc w:val="center"/>
              <w:rPr>
                <w:sz w:val="22"/>
                <w:lang w:eastAsia="en-US"/>
              </w:rPr>
            </w:pPr>
            <w:r>
              <w:rPr>
                <w:sz w:val="22"/>
                <w:lang w:eastAsia="en-US"/>
              </w:rPr>
              <w:t>76 63 05 22</w:t>
            </w:r>
          </w:p>
        </w:tc>
      </w:tr>
      <w:tr w:rsidR="006E2F11" w14:paraId="7A529FEC"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370E9B6D" w14:textId="77777777" w:rsidR="006E2F11" w:rsidRDefault="006E2F11">
            <w:pPr>
              <w:spacing w:line="480" w:lineRule="auto"/>
              <w:jc w:val="center"/>
              <w:rPr>
                <w:sz w:val="22"/>
                <w:lang w:eastAsia="en-US"/>
              </w:rPr>
            </w:pPr>
            <w:r>
              <w:rPr>
                <w:sz w:val="22"/>
                <w:lang w:eastAsia="en-US"/>
              </w:rPr>
              <w:t>29</w:t>
            </w:r>
          </w:p>
        </w:tc>
        <w:tc>
          <w:tcPr>
            <w:tcW w:w="1880" w:type="pct"/>
            <w:tcBorders>
              <w:top w:val="single" w:sz="4" w:space="0" w:color="auto"/>
              <w:left w:val="single" w:sz="4" w:space="0" w:color="auto"/>
              <w:bottom w:val="single" w:sz="4" w:space="0" w:color="auto"/>
              <w:right w:val="single" w:sz="4" w:space="0" w:color="auto"/>
            </w:tcBorders>
            <w:hideMark/>
          </w:tcPr>
          <w:p w14:paraId="466D6988" w14:textId="77777777" w:rsidR="006E2F11" w:rsidRDefault="006E2F11">
            <w:pPr>
              <w:spacing w:line="480" w:lineRule="auto"/>
              <w:rPr>
                <w:sz w:val="22"/>
                <w:lang w:eastAsia="en-US"/>
              </w:rPr>
            </w:pPr>
            <w:r>
              <w:rPr>
                <w:sz w:val="22"/>
                <w:lang w:eastAsia="en-US"/>
              </w:rPr>
              <w:t xml:space="preserve">TRAORE Go </w:t>
            </w:r>
            <w:proofErr w:type="spellStart"/>
            <w:r>
              <w:rPr>
                <w:sz w:val="22"/>
                <w:lang w:eastAsia="en-US"/>
              </w:rPr>
              <w:t>Lamoussa</w:t>
            </w:r>
            <w:proofErr w:type="spellEnd"/>
          </w:p>
        </w:tc>
        <w:tc>
          <w:tcPr>
            <w:tcW w:w="357" w:type="pct"/>
            <w:tcBorders>
              <w:top w:val="single" w:sz="4" w:space="0" w:color="auto"/>
              <w:left w:val="single" w:sz="4" w:space="0" w:color="auto"/>
              <w:bottom w:val="single" w:sz="4" w:space="0" w:color="auto"/>
              <w:right w:val="single" w:sz="4" w:space="0" w:color="auto"/>
            </w:tcBorders>
            <w:hideMark/>
          </w:tcPr>
          <w:p w14:paraId="6E766470"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4EF81B51"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1F3CCB5E" w14:textId="77777777" w:rsidR="006E2F11" w:rsidRDefault="006E2F11">
            <w:pPr>
              <w:spacing w:line="480" w:lineRule="auto"/>
              <w:jc w:val="center"/>
              <w:rPr>
                <w:sz w:val="22"/>
                <w:lang w:eastAsia="en-US"/>
              </w:rPr>
            </w:pPr>
            <w:r>
              <w:rPr>
                <w:sz w:val="22"/>
                <w:lang w:eastAsia="en-US"/>
              </w:rPr>
              <w:t>76 02 35 19</w:t>
            </w:r>
          </w:p>
        </w:tc>
      </w:tr>
      <w:tr w:rsidR="006E2F11" w14:paraId="34DAA747"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4ECE2B93" w14:textId="77777777" w:rsidR="006E2F11" w:rsidRDefault="006E2F11">
            <w:pPr>
              <w:spacing w:line="480" w:lineRule="auto"/>
              <w:jc w:val="center"/>
              <w:rPr>
                <w:sz w:val="22"/>
                <w:lang w:eastAsia="en-US"/>
              </w:rPr>
            </w:pPr>
            <w:r>
              <w:rPr>
                <w:sz w:val="22"/>
                <w:lang w:eastAsia="en-US"/>
              </w:rPr>
              <w:t>30</w:t>
            </w:r>
          </w:p>
        </w:tc>
        <w:tc>
          <w:tcPr>
            <w:tcW w:w="1880" w:type="pct"/>
            <w:tcBorders>
              <w:top w:val="single" w:sz="4" w:space="0" w:color="auto"/>
              <w:left w:val="single" w:sz="4" w:space="0" w:color="auto"/>
              <w:bottom w:val="single" w:sz="4" w:space="0" w:color="auto"/>
              <w:right w:val="single" w:sz="4" w:space="0" w:color="auto"/>
            </w:tcBorders>
            <w:hideMark/>
          </w:tcPr>
          <w:p w14:paraId="566A9692" w14:textId="77777777" w:rsidR="006E2F11" w:rsidRDefault="006E2F11">
            <w:pPr>
              <w:spacing w:line="480" w:lineRule="auto"/>
              <w:rPr>
                <w:sz w:val="22"/>
                <w:lang w:eastAsia="en-US"/>
              </w:rPr>
            </w:pPr>
            <w:r>
              <w:rPr>
                <w:sz w:val="22"/>
                <w:lang w:eastAsia="en-US"/>
              </w:rPr>
              <w:t>BELEM Issouf</w:t>
            </w:r>
          </w:p>
        </w:tc>
        <w:tc>
          <w:tcPr>
            <w:tcW w:w="357" w:type="pct"/>
            <w:tcBorders>
              <w:top w:val="single" w:sz="4" w:space="0" w:color="auto"/>
              <w:left w:val="single" w:sz="4" w:space="0" w:color="auto"/>
              <w:bottom w:val="single" w:sz="4" w:space="0" w:color="auto"/>
              <w:right w:val="single" w:sz="4" w:space="0" w:color="auto"/>
            </w:tcBorders>
            <w:hideMark/>
          </w:tcPr>
          <w:p w14:paraId="521F35A8"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125A46F9"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2C61893D" w14:textId="77777777" w:rsidR="006E2F11" w:rsidRDefault="006E2F11">
            <w:pPr>
              <w:spacing w:line="480" w:lineRule="auto"/>
              <w:jc w:val="center"/>
              <w:rPr>
                <w:sz w:val="22"/>
                <w:lang w:eastAsia="en-US"/>
              </w:rPr>
            </w:pPr>
            <w:r>
              <w:rPr>
                <w:sz w:val="22"/>
                <w:lang w:eastAsia="en-US"/>
              </w:rPr>
              <w:t>74 92 27 26</w:t>
            </w:r>
          </w:p>
        </w:tc>
      </w:tr>
      <w:tr w:rsidR="006E2F11" w14:paraId="5B2F2DE0"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43501886" w14:textId="77777777" w:rsidR="006E2F11" w:rsidRDefault="006E2F11">
            <w:pPr>
              <w:spacing w:line="480" w:lineRule="auto"/>
              <w:jc w:val="center"/>
              <w:rPr>
                <w:sz w:val="22"/>
                <w:lang w:eastAsia="en-US"/>
              </w:rPr>
            </w:pPr>
            <w:r>
              <w:rPr>
                <w:sz w:val="22"/>
                <w:lang w:eastAsia="en-US"/>
              </w:rPr>
              <w:t>31</w:t>
            </w:r>
          </w:p>
        </w:tc>
        <w:tc>
          <w:tcPr>
            <w:tcW w:w="1880" w:type="pct"/>
            <w:tcBorders>
              <w:top w:val="single" w:sz="4" w:space="0" w:color="auto"/>
              <w:left w:val="single" w:sz="4" w:space="0" w:color="auto"/>
              <w:bottom w:val="single" w:sz="4" w:space="0" w:color="auto"/>
              <w:right w:val="single" w:sz="4" w:space="0" w:color="auto"/>
            </w:tcBorders>
            <w:hideMark/>
          </w:tcPr>
          <w:p w14:paraId="72C99C53" w14:textId="77777777" w:rsidR="006E2F11" w:rsidRDefault="006E2F11">
            <w:pPr>
              <w:spacing w:line="480" w:lineRule="auto"/>
              <w:rPr>
                <w:sz w:val="22"/>
                <w:lang w:eastAsia="en-US"/>
              </w:rPr>
            </w:pPr>
            <w:r>
              <w:rPr>
                <w:sz w:val="22"/>
                <w:lang w:eastAsia="en-US"/>
              </w:rPr>
              <w:t>TRAORE K. Moussa</w:t>
            </w:r>
          </w:p>
        </w:tc>
        <w:tc>
          <w:tcPr>
            <w:tcW w:w="357" w:type="pct"/>
            <w:tcBorders>
              <w:top w:val="single" w:sz="4" w:space="0" w:color="auto"/>
              <w:left w:val="single" w:sz="4" w:space="0" w:color="auto"/>
              <w:bottom w:val="single" w:sz="4" w:space="0" w:color="auto"/>
              <w:right w:val="single" w:sz="4" w:space="0" w:color="auto"/>
            </w:tcBorders>
            <w:hideMark/>
          </w:tcPr>
          <w:p w14:paraId="3B7F1F94"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16EB3B52"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594F885D" w14:textId="77777777" w:rsidR="006E2F11" w:rsidRDefault="006E2F11">
            <w:pPr>
              <w:spacing w:line="480" w:lineRule="auto"/>
              <w:jc w:val="center"/>
              <w:rPr>
                <w:sz w:val="22"/>
                <w:lang w:eastAsia="en-US"/>
              </w:rPr>
            </w:pPr>
            <w:r>
              <w:rPr>
                <w:sz w:val="22"/>
                <w:lang w:eastAsia="en-US"/>
              </w:rPr>
              <w:t>76 19 92 56</w:t>
            </w:r>
          </w:p>
        </w:tc>
      </w:tr>
      <w:tr w:rsidR="006E2F11" w14:paraId="29D35926"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3BFFDF44" w14:textId="77777777" w:rsidR="006E2F11" w:rsidRDefault="006E2F11">
            <w:pPr>
              <w:spacing w:line="480" w:lineRule="auto"/>
              <w:jc w:val="center"/>
              <w:rPr>
                <w:sz w:val="22"/>
                <w:lang w:eastAsia="en-US"/>
              </w:rPr>
            </w:pPr>
            <w:r>
              <w:rPr>
                <w:sz w:val="22"/>
                <w:lang w:eastAsia="en-US"/>
              </w:rPr>
              <w:t>32</w:t>
            </w:r>
          </w:p>
        </w:tc>
        <w:tc>
          <w:tcPr>
            <w:tcW w:w="1880" w:type="pct"/>
            <w:tcBorders>
              <w:top w:val="single" w:sz="4" w:space="0" w:color="auto"/>
              <w:left w:val="single" w:sz="4" w:space="0" w:color="auto"/>
              <w:bottom w:val="single" w:sz="4" w:space="0" w:color="auto"/>
              <w:right w:val="single" w:sz="4" w:space="0" w:color="auto"/>
            </w:tcBorders>
            <w:hideMark/>
          </w:tcPr>
          <w:p w14:paraId="6224F4F7" w14:textId="77777777" w:rsidR="006E2F11" w:rsidRDefault="006E2F11">
            <w:pPr>
              <w:spacing w:line="480" w:lineRule="auto"/>
              <w:rPr>
                <w:sz w:val="22"/>
                <w:lang w:eastAsia="en-US"/>
              </w:rPr>
            </w:pPr>
            <w:r>
              <w:rPr>
                <w:sz w:val="22"/>
                <w:lang w:eastAsia="en-US"/>
              </w:rPr>
              <w:t xml:space="preserve">TRAORE </w:t>
            </w:r>
            <w:proofErr w:type="spellStart"/>
            <w:r>
              <w:rPr>
                <w:sz w:val="22"/>
                <w:lang w:eastAsia="en-US"/>
              </w:rPr>
              <w:t>Sié</w:t>
            </w:r>
            <w:proofErr w:type="spellEnd"/>
          </w:p>
        </w:tc>
        <w:tc>
          <w:tcPr>
            <w:tcW w:w="357" w:type="pct"/>
            <w:tcBorders>
              <w:top w:val="single" w:sz="4" w:space="0" w:color="auto"/>
              <w:left w:val="single" w:sz="4" w:space="0" w:color="auto"/>
              <w:bottom w:val="single" w:sz="4" w:space="0" w:color="auto"/>
              <w:right w:val="single" w:sz="4" w:space="0" w:color="auto"/>
            </w:tcBorders>
            <w:hideMark/>
          </w:tcPr>
          <w:p w14:paraId="3ED68996"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476921DF"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274554CF" w14:textId="77777777" w:rsidR="006E2F11" w:rsidRDefault="006E2F11">
            <w:pPr>
              <w:spacing w:line="480" w:lineRule="auto"/>
              <w:jc w:val="center"/>
              <w:rPr>
                <w:sz w:val="22"/>
                <w:lang w:eastAsia="en-US"/>
              </w:rPr>
            </w:pPr>
            <w:r>
              <w:rPr>
                <w:sz w:val="22"/>
                <w:lang w:eastAsia="en-US"/>
              </w:rPr>
              <w:t>76 79 10 61</w:t>
            </w:r>
          </w:p>
        </w:tc>
      </w:tr>
      <w:tr w:rsidR="006E2F11" w14:paraId="776EBFD5"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2C0FD961" w14:textId="77777777" w:rsidR="006E2F11" w:rsidRDefault="006E2F11">
            <w:pPr>
              <w:spacing w:line="480" w:lineRule="auto"/>
              <w:jc w:val="center"/>
              <w:rPr>
                <w:sz w:val="22"/>
                <w:lang w:eastAsia="en-US"/>
              </w:rPr>
            </w:pPr>
            <w:r>
              <w:rPr>
                <w:sz w:val="22"/>
                <w:lang w:eastAsia="en-US"/>
              </w:rPr>
              <w:t>33</w:t>
            </w:r>
          </w:p>
        </w:tc>
        <w:tc>
          <w:tcPr>
            <w:tcW w:w="1880" w:type="pct"/>
            <w:tcBorders>
              <w:top w:val="single" w:sz="4" w:space="0" w:color="auto"/>
              <w:left w:val="single" w:sz="4" w:space="0" w:color="auto"/>
              <w:bottom w:val="single" w:sz="4" w:space="0" w:color="auto"/>
              <w:right w:val="single" w:sz="4" w:space="0" w:color="auto"/>
            </w:tcBorders>
            <w:hideMark/>
          </w:tcPr>
          <w:p w14:paraId="77131828" w14:textId="77777777" w:rsidR="006E2F11" w:rsidRDefault="006E2F11">
            <w:pPr>
              <w:spacing w:line="480" w:lineRule="auto"/>
              <w:rPr>
                <w:sz w:val="22"/>
                <w:lang w:eastAsia="en-US"/>
              </w:rPr>
            </w:pPr>
            <w:r>
              <w:rPr>
                <w:sz w:val="22"/>
                <w:lang w:eastAsia="en-US"/>
              </w:rPr>
              <w:t>SANKARA Madi</w:t>
            </w:r>
          </w:p>
        </w:tc>
        <w:tc>
          <w:tcPr>
            <w:tcW w:w="357" w:type="pct"/>
            <w:tcBorders>
              <w:top w:val="single" w:sz="4" w:space="0" w:color="auto"/>
              <w:left w:val="single" w:sz="4" w:space="0" w:color="auto"/>
              <w:bottom w:val="single" w:sz="4" w:space="0" w:color="auto"/>
              <w:right w:val="single" w:sz="4" w:space="0" w:color="auto"/>
            </w:tcBorders>
            <w:hideMark/>
          </w:tcPr>
          <w:p w14:paraId="3292A008"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3E122328"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58DB7D9C" w14:textId="77777777" w:rsidR="006E2F11" w:rsidRDefault="006E2F11">
            <w:pPr>
              <w:spacing w:line="480" w:lineRule="auto"/>
              <w:jc w:val="center"/>
              <w:rPr>
                <w:sz w:val="22"/>
                <w:lang w:eastAsia="en-US"/>
              </w:rPr>
            </w:pPr>
            <w:r>
              <w:rPr>
                <w:sz w:val="22"/>
                <w:lang w:eastAsia="en-US"/>
              </w:rPr>
              <w:t>76 09 41 02</w:t>
            </w:r>
          </w:p>
        </w:tc>
      </w:tr>
      <w:tr w:rsidR="006E2F11" w14:paraId="517A7AA0"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6EC23960" w14:textId="77777777" w:rsidR="006E2F11" w:rsidRDefault="006E2F11">
            <w:pPr>
              <w:spacing w:line="480" w:lineRule="auto"/>
              <w:jc w:val="center"/>
              <w:rPr>
                <w:sz w:val="22"/>
                <w:lang w:eastAsia="en-US"/>
              </w:rPr>
            </w:pPr>
            <w:r>
              <w:rPr>
                <w:sz w:val="22"/>
                <w:lang w:eastAsia="en-US"/>
              </w:rPr>
              <w:t>34</w:t>
            </w:r>
          </w:p>
        </w:tc>
        <w:tc>
          <w:tcPr>
            <w:tcW w:w="1880" w:type="pct"/>
            <w:tcBorders>
              <w:top w:val="single" w:sz="4" w:space="0" w:color="auto"/>
              <w:left w:val="single" w:sz="4" w:space="0" w:color="auto"/>
              <w:bottom w:val="single" w:sz="4" w:space="0" w:color="auto"/>
              <w:right w:val="single" w:sz="4" w:space="0" w:color="auto"/>
            </w:tcBorders>
            <w:hideMark/>
          </w:tcPr>
          <w:p w14:paraId="2C200067" w14:textId="77777777" w:rsidR="006E2F11" w:rsidRDefault="006E2F11">
            <w:pPr>
              <w:spacing w:line="480" w:lineRule="auto"/>
              <w:rPr>
                <w:sz w:val="22"/>
                <w:lang w:eastAsia="en-US"/>
              </w:rPr>
            </w:pPr>
            <w:r>
              <w:rPr>
                <w:sz w:val="22"/>
                <w:lang w:eastAsia="en-US"/>
              </w:rPr>
              <w:t>SAWADOGO Dramane</w:t>
            </w:r>
          </w:p>
        </w:tc>
        <w:tc>
          <w:tcPr>
            <w:tcW w:w="357" w:type="pct"/>
            <w:tcBorders>
              <w:top w:val="single" w:sz="4" w:space="0" w:color="auto"/>
              <w:left w:val="single" w:sz="4" w:space="0" w:color="auto"/>
              <w:bottom w:val="single" w:sz="4" w:space="0" w:color="auto"/>
              <w:right w:val="single" w:sz="4" w:space="0" w:color="auto"/>
            </w:tcBorders>
            <w:hideMark/>
          </w:tcPr>
          <w:p w14:paraId="62BC31E1"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68D262FF"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6A2CBDCE" w14:textId="77777777" w:rsidR="006E2F11" w:rsidRDefault="006E2F11">
            <w:pPr>
              <w:spacing w:line="480" w:lineRule="auto"/>
              <w:jc w:val="center"/>
              <w:rPr>
                <w:sz w:val="22"/>
                <w:lang w:eastAsia="en-US"/>
              </w:rPr>
            </w:pPr>
            <w:r>
              <w:rPr>
                <w:sz w:val="22"/>
                <w:lang w:eastAsia="en-US"/>
              </w:rPr>
              <w:t xml:space="preserve">66 40 31 12 </w:t>
            </w:r>
          </w:p>
        </w:tc>
      </w:tr>
      <w:tr w:rsidR="006E2F11" w14:paraId="45021593"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62BF3074" w14:textId="77777777" w:rsidR="006E2F11" w:rsidRDefault="006E2F11">
            <w:pPr>
              <w:spacing w:line="480" w:lineRule="auto"/>
              <w:jc w:val="center"/>
              <w:rPr>
                <w:sz w:val="22"/>
                <w:lang w:eastAsia="en-US"/>
              </w:rPr>
            </w:pPr>
            <w:r>
              <w:rPr>
                <w:sz w:val="22"/>
                <w:lang w:eastAsia="en-US"/>
              </w:rPr>
              <w:t>35</w:t>
            </w:r>
          </w:p>
        </w:tc>
        <w:tc>
          <w:tcPr>
            <w:tcW w:w="1880" w:type="pct"/>
            <w:tcBorders>
              <w:top w:val="single" w:sz="4" w:space="0" w:color="auto"/>
              <w:left w:val="single" w:sz="4" w:space="0" w:color="auto"/>
              <w:bottom w:val="single" w:sz="4" w:space="0" w:color="auto"/>
              <w:right w:val="single" w:sz="4" w:space="0" w:color="auto"/>
            </w:tcBorders>
            <w:hideMark/>
          </w:tcPr>
          <w:p w14:paraId="5BB2B44C" w14:textId="77777777" w:rsidR="006E2F11" w:rsidRDefault="006E2F11">
            <w:pPr>
              <w:spacing w:line="480" w:lineRule="auto"/>
              <w:rPr>
                <w:sz w:val="22"/>
                <w:lang w:eastAsia="en-US"/>
              </w:rPr>
            </w:pPr>
            <w:r>
              <w:rPr>
                <w:sz w:val="22"/>
                <w:lang w:eastAsia="en-US"/>
              </w:rPr>
              <w:t xml:space="preserve">OUEDRAOGO </w:t>
            </w:r>
            <w:proofErr w:type="spellStart"/>
            <w:r>
              <w:rPr>
                <w:sz w:val="22"/>
                <w:lang w:eastAsia="en-US"/>
              </w:rPr>
              <w:t>Noufou</w:t>
            </w:r>
            <w:proofErr w:type="spellEnd"/>
          </w:p>
        </w:tc>
        <w:tc>
          <w:tcPr>
            <w:tcW w:w="357" w:type="pct"/>
            <w:tcBorders>
              <w:top w:val="single" w:sz="4" w:space="0" w:color="auto"/>
              <w:left w:val="single" w:sz="4" w:space="0" w:color="auto"/>
              <w:bottom w:val="single" w:sz="4" w:space="0" w:color="auto"/>
              <w:right w:val="single" w:sz="4" w:space="0" w:color="auto"/>
            </w:tcBorders>
            <w:hideMark/>
          </w:tcPr>
          <w:p w14:paraId="71BB9F7F"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45E2CDD0"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28FE7603" w14:textId="77777777" w:rsidR="006E2F11" w:rsidRDefault="006E2F11">
            <w:pPr>
              <w:spacing w:line="480" w:lineRule="auto"/>
              <w:jc w:val="center"/>
              <w:rPr>
                <w:sz w:val="22"/>
                <w:lang w:eastAsia="en-US"/>
              </w:rPr>
            </w:pPr>
            <w:r>
              <w:rPr>
                <w:sz w:val="22"/>
                <w:lang w:eastAsia="en-US"/>
              </w:rPr>
              <w:t>76 79 14 37</w:t>
            </w:r>
          </w:p>
        </w:tc>
      </w:tr>
      <w:tr w:rsidR="006E2F11" w14:paraId="1B76AD78"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7C0282FD" w14:textId="77777777" w:rsidR="006E2F11" w:rsidRDefault="006E2F11">
            <w:pPr>
              <w:spacing w:line="480" w:lineRule="auto"/>
              <w:jc w:val="center"/>
              <w:rPr>
                <w:sz w:val="22"/>
                <w:lang w:eastAsia="en-US"/>
              </w:rPr>
            </w:pPr>
            <w:r>
              <w:rPr>
                <w:sz w:val="22"/>
                <w:lang w:eastAsia="en-US"/>
              </w:rPr>
              <w:t>36</w:t>
            </w:r>
          </w:p>
        </w:tc>
        <w:tc>
          <w:tcPr>
            <w:tcW w:w="1880" w:type="pct"/>
            <w:tcBorders>
              <w:top w:val="single" w:sz="4" w:space="0" w:color="auto"/>
              <w:left w:val="single" w:sz="4" w:space="0" w:color="auto"/>
              <w:bottom w:val="single" w:sz="4" w:space="0" w:color="auto"/>
              <w:right w:val="single" w:sz="4" w:space="0" w:color="auto"/>
            </w:tcBorders>
            <w:hideMark/>
          </w:tcPr>
          <w:p w14:paraId="076814E8" w14:textId="77777777" w:rsidR="006E2F11" w:rsidRDefault="006E2F11">
            <w:pPr>
              <w:spacing w:line="480" w:lineRule="auto"/>
              <w:rPr>
                <w:sz w:val="22"/>
                <w:lang w:eastAsia="en-US"/>
              </w:rPr>
            </w:pPr>
            <w:r>
              <w:rPr>
                <w:sz w:val="22"/>
                <w:lang w:eastAsia="en-US"/>
              </w:rPr>
              <w:t>KOUDOUGOU Moussa</w:t>
            </w:r>
          </w:p>
        </w:tc>
        <w:tc>
          <w:tcPr>
            <w:tcW w:w="357" w:type="pct"/>
            <w:tcBorders>
              <w:top w:val="single" w:sz="4" w:space="0" w:color="auto"/>
              <w:left w:val="single" w:sz="4" w:space="0" w:color="auto"/>
              <w:bottom w:val="single" w:sz="4" w:space="0" w:color="auto"/>
              <w:right w:val="single" w:sz="4" w:space="0" w:color="auto"/>
            </w:tcBorders>
            <w:hideMark/>
          </w:tcPr>
          <w:p w14:paraId="3EF6B876"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1A0F58D7"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59CFFF01" w14:textId="77777777" w:rsidR="006E2F11" w:rsidRDefault="006E2F11">
            <w:pPr>
              <w:spacing w:line="480" w:lineRule="auto"/>
              <w:jc w:val="center"/>
              <w:rPr>
                <w:sz w:val="22"/>
                <w:lang w:eastAsia="en-US"/>
              </w:rPr>
            </w:pPr>
            <w:r>
              <w:rPr>
                <w:sz w:val="22"/>
                <w:lang w:eastAsia="en-US"/>
              </w:rPr>
              <w:t>76 26 13 78</w:t>
            </w:r>
          </w:p>
        </w:tc>
      </w:tr>
      <w:tr w:rsidR="006E2F11" w14:paraId="57220D7C"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32E9A1D9" w14:textId="77777777" w:rsidR="006E2F11" w:rsidRDefault="006E2F11">
            <w:pPr>
              <w:spacing w:line="480" w:lineRule="auto"/>
              <w:jc w:val="center"/>
              <w:rPr>
                <w:sz w:val="22"/>
                <w:lang w:eastAsia="en-US"/>
              </w:rPr>
            </w:pPr>
            <w:r>
              <w:rPr>
                <w:sz w:val="22"/>
                <w:lang w:eastAsia="en-US"/>
              </w:rPr>
              <w:t>37</w:t>
            </w:r>
          </w:p>
        </w:tc>
        <w:tc>
          <w:tcPr>
            <w:tcW w:w="1880" w:type="pct"/>
            <w:tcBorders>
              <w:top w:val="single" w:sz="4" w:space="0" w:color="auto"/>
              <w:left w:val="single" w:sz="4" w:space="0" w:color="auto"/>
              <w:bottom w:val="single" w:sz="4" w:space="0" w:color="auto"/>
              <w:right w:val="single" w:sz="4" w:space="0" w:color="auto"/>
            </w:tcBorders>
            <w:hideMark/>
          </w:tcPr>
          <w:p w14:paraId="47F2BFB9" w14:textId="77777777" w:rsidR="006E2F11" w:rsidRDefault="006E2F11">
            <w:pPr>
              <w:spacing w:line="480" w:lineRule="auto"/>
              <w:rPr>
                <w:sz w:val="22"/>
                <w:lang w:eastAsia="en-US"/>
              </w:rPr>
            </w:pPr>
            <w:r>
              <w:rPr>
                <w:sz w:val="22"/>
                <w:lang w:eastAsia="en-US"/>
              </w:rPr>
              <w:t>DAO Yaya</w:t>
            </w:r>
          </w:p>
        </w:tc>
        <w:tc>
          <w:tcPr>
            <w:tcW w:w="357" w:type="pct"/>
            <w:tcBorders>
              <w:top w:val="single" w:sz="4" w:space="0" w:color="auto"/>
              <w:left w:val="single" w:sz="4" w:space="0" w:color="auto"/>
              <w:bottom w:val="single" w:sz="4" w:space="0" w:color="auto"/>
              <w:right w:val="single" w:sz="4" w:space="0" w:color="auto"/>
            </w:tcBorders>
            <w:hideMark/>
          </w:tcPr>
          <w:p w14:paraId="46B1F765"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346CB9B4"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4A1D0A54" w14:textId="77777777" w:rsidR="006E2F11" w:rsidRDefault="006E2F11">
            <w:pPr>
              <w:spacing w:line="480" w:lineRule="auto"/>
              <w:ind w:left="-108" w:right="-100"/>
              <w:jc w:val="center"/>
              <w:rPr>
                <w:sz w:val="22"/>
                <w:lang w:eastAsia="en-US"/>
              </w:rPr>
            </w:pPr>
            <w:r>
              <w:rPr>
                <w:sz w:val="22"/>
                <w:lang w:eastAsia="en-US"/>
              </w:rPr>
              <w:t>76 76 47 26</w:t>
            </w:r>
          </w:p>
        </w:tc>
      </w:tr>
      <w:tr w:rsidR="006E2F11" w14:paraId="2A12F918"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506C2723" w14:textId="77777777" w:rsidR="006E2F11" w:rsidRDefault="006E2F11">
            <w:pPr>
              <w:spacing w:line="480" w:lineRule="auto"/>
              <w:jc w:val="center"/>
              <w:rPr>
                <w:sz w:val="22"/>
                <w:lang w:eastAsia="en-US"/>
              </w:rPr>
            </w:pPr>
            <w:r>
              <w:rPr>
                <w:sz w:val="22"/>
                <w:lang w:eastAsia="en-US"/>
              </w:rPr>
              <w:t>38</w:t>
            </w:r>
          </w:p>
        </w:tc>
        <w:tc>
          <w:tcPr>
            <w:tcW w:w="1880" w:type="pct"/>
            <w:tcBorders>
              <w:top w:val="single" w:sz="4" w:space="0" w:color="auto"/>
              <w:left w:val="single" w:sz="4" w:space="0" w:color="auto"/>
              <w:bottom w:val="single" w:sz="4" w:space="0" w:color="auto"/>
              <w:right w:val="single" w:sz="4" w:space="0" w:color="auto"/>
            </w:tcBorders>
            <w:hideMark/>
          </w:tcPr>
          <w:p w14:paraId="6026426E" w14:textId="77777777" w:rsidR="006E2F11" w:rsidRDefault="006E2F11">
            <w:pPr>
              <w:spacing w:line="480" w:lineRule="auto"/>
              <w:rPr>
                <w:sz w:val="22"/>
                <w:lang w:eastAsia="en-US"/>
              </w:rPr>
            </w:pPr>
            <w:r>
              <w:rPr>
                <w:sz w:val="22"/>
                <w:lang w:eastAsia="en-US"/>
              </w:rPr>
              <w:t>SERE Oumarou</w:t>
            </w:r>
          </w:p>
        </w:tc>
        <w:tc>
          <w:tcPr>
            <w:tcW w:w="357" w:type="pct"/>
            <w:tcBorders>
              <w:top w:val="single" w:sz="4" w:space="0" w:color="auto"/>
              <w:left w:val="single" w:sz="4" w:space="0" w:color="auto"/>
              <w:bottom w:val="single" w:sz="4" w:space="0" w:color="auto"/>
              <w:right w:val="single" w:sz="4" w:space="0" w:color="auto"/>
            </w:tcBorders>
            <w:hideMark/>
          </w:tcPr>
          <w:p w14:paraId="36CF5233"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4A913901"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4044CA55" w14:textId="77777777" w:rsidR="006E2F11" w:rsidRDefault="006E2F11">
            <w:pPr>
              <w:spacing w:line="480" w:lineRule="auto"/>
              <w:jc w:val="center"/>
              <w:rPr>
                <w:sz w:val="22"/>
                <w:lang w:eastAsia="en-US"/>
              </w:rPr>
            </w:pPr>
            <w:r>
              <w:rPr>
                <w:sz w:val="22"/>
                <w:lang w:eastAsia="en-US"/>
              </w:rPr>
              <w:t>75 03 60 85</w:t>
            </w:r>
          </w:p>
        </w:tc>
      </w:tr>
      <w:tr w:rsidR="006E2F11" w14:paraId="70C2930F"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34EADBDF" w14:textId="77777777" w:rsidR="006E2F11" w:rsidRDefault="006E2F11">
            <w:pPr>
              <w:spacing w:line="480" w:lineRule="auto"/>
              <w:jc w:val="center"/>
              <w:rPr>
                <w:sz w:val="22"/>
                <w:lang w:eastAsia="en-US"/>
              </w:rPr>
            </w:pPr>
            <w:r>
              <w:rPr>
                <w:sz w:val="22"/>
                <w:lang w:eastAsia="en-US"/>
              </w:rPr>
              <w:t>39</w:t>
            </w:r>
          </w:p>
        </w:tc>
        <w:tc>
          <w:tcPr>
            <w:tcW w:w="1880" w:type="pct"/>
            <w:tcBorders>
              <w:top w:val="single" w:sz="4" w:space="0" w:color="auto"/>
              <w:left w:val="single" w:sz="4" w:space="0" w:color="auto"/>
              <w:bottom w:val="single" w:sz="4" w:space="0" w:color="auto"/>
              <w:right w:val="single" w:sz="4" w:space="0" w:color="auto"/>
            </w:tcBorders>
            <w:hideMark/>
          </w:tcPr>
          <w:p w14:paraId="3101BECC" w14:textId="77777777" w:rsidR="006E2F11" w:rsidRDefault="006E2F11">
            <w:pPr>
              <w:spacing w:line="480" w:lineRule="auto"/>
              <w:rPr>
                <w:sz w:val="22"/>
                <w:lang w:eastAsia="en-US"/>
              </w:rPr>
            </w:pPr>
            <w:r>
              <w:rPr>
                <w:sz w:val="22"/>
                <w:lang w:eastAsia="en-US"/>
              </w:rPr>
              <w:t xml:space="preserve">TRAORE </w:t>
            </w:r>
            <w:proofErr w:type="spellStart"/>
            <w:r>
              <w:rPr>
                <w:sz w:val="22"/>
                <w:lang w:eastAsia="en-US"/>
              </w:rPr>
              <w:t>Sié</w:t>
            </w:r>
            <w:proofErr w:type="spellEnd"/>
            <w:r>
              <w:rPr>
                <w:sz w:val="22"/>
                <w:lang w:eastAsia="en-US"/>
              </w:rPr>
              <w:t xml:space="preserve"> Lassina</w:t>
            </w:r>
          </w:p>
        </w:tc>
        <w:tc>
          <w:tcPr>
            <w:tcW w:w="357" w:type="pct"/>
            <w:tcBorders>
              <w:top w:val="single" w:sz="4" w:space="0" w:color="auto"/>
              <w:left w:val="single" w:sz="4" w:space="0" w:color="auto"/>
              <w:bottom w:val="single" w:sz="4" w:space="0" w:color="auto"/>
              <w:right w:val="single" w:sz="4" w:space="0" w:color="auto"/>
            </w:tcBorders>
            <w:hideMark/>
          </w:tcPr>
          <w:p w14:paraId="2B016836"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700799C2"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6EA2A5E1" w14:textId="77777777" w:rsidR="006E2F11" w:rsidRDefault="006E2F11">
            <w:pPr>
              <w:spacing w:line="480" w:lineRule="auto"/>
              <w:jc w:val="center"/>
              <w:rPr>
                <w:sz w:val="22"/>
                <w:lang w:eastAsia="en-US"/>
              </w:rPr>
            </w:pPr>
            <w:r>
              <w:rPr>
                <w:sz w:val="22"/>
                <w:lang w:eastAsia="en-US"/>
              </w:rPr>
              <w:t>76 70 28 30</w:t>
            </w:r>
          </w:p>
        </w:tc>
      </w:tr>
      <w:tr w:rsidR="006E2F11" w14:paraId="17F69529"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73909D0F" w14:textId="77777777" w:rsidR="006E2F11" w:rsidRDefault="006E2F11">
            <w:pPr>
              <w:spacing w:line="480" w:lineRule="auto"/>
              <w:jc w:val="center"/>
              <w:rPr>
                <w:sz w:val="22"/>
                <w:lang w:eastAsia="en-US"/>
              </w:rPr>
            </w:pPr>
            <w:r>
              <w:rPr>
                <w:sz w:val="22"/>
                <w:lang w:eastAsia="en-US"/>
              </w:rPr>
              <w:t>40</w:t>
            </w:r>
          </w:p>
        </w:tc>
        <w:tc>
          <w:tcPr>
            <w:tcW w:w="1880" w:type="pct"/>
            <w:tcBorders>
              <w:top w:val="single" w:sz="4" w:space="0" w:color="auto"/>
              <w:left w:val="single" w:sz="4" w:space="0" w:color="auto"/>
              <w:bottom w:val="single" w:sz="4" w:space="0" w:color="auto"/>
              <w:right w:val="single" w:sz="4" w:space="0" w:color="auto"/>
            </w:tcBorders>
            <w:hideMark/>
          </w:tcPr>
          <w:p w14:paraId="0DE636F9" w14:textId="77777777" w:rsidR="006E2F11" w:rsidRDefault="006E2F11">
            <w:pPr>
              <w:spacing w:line="480" w:lineRule="auto"/>
              <w:rPr>
                <w:sz w:val="22"/>
                <w:lang w:eastAsia="en-US"/>
              </w:rPr>
            </w:pPr>
            <w:r>
              <w:rPr>
                <w:sz w:val="22"/>
                <w:lang w:eastAsia="en-US"/>
              </w:rPr>
              <w:t>DAO Abdoulaye</w:t>
            </w:r>
          </w:p>
        </w:tc>
        <w:tc>
          <w:tcPr>
            <w:tcW w:w="357" w:type="pct"/>
            <w:tcBorders>
              <w:top w:val="single" w:sz="4" w:space="0" w:color="auto"/>
              <w:left w:val="single" w:sz="4" w:space="0" w:color="auto"/>
              <w:bottom w:val="single" w:sz="4" w:space="0" w:color="auto"/>
              <w:right w:val="single" w:sz="4" w:space="0" w:color="auto"/>
            </w:tcBorders>
            <w:hideMark/>
          </w:tcPr>
          <w:p w14:paraId="53D79EEF"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11F924AC"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1E0098E7" w14:textId="77777777" w:rsidR="006E2F11" w:rsidRDefault="006E2F11">
            <w:pPr>
              <w:spacing w:line="480" w:lineRule="auto"/>
              <w:jc w:val="center"/>
              <w:rPr>
                <w:sz w:val="22"/>
                <w:lang w:eastAsia="en-US"/>
              </w:rPr>
            </w:pPr>
            <w:r>
              <w:rPr>
                <w:sz w:val="22"/>
                <w:lang w:eastAsia="en-US"/>
              </w:rPr>
              <w:t>74 41 04 26</w:t>
            </w:r>
          </w:p>
        </w:tc>
      </w:tr>
      <w:tr w:rsidR="006E2F11" w14:paraId="2BBB5B5C"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69C5050F" w14:textId="77777777" w:rsidR="006E2F11" w:rsidRDefault="006E2F11">
            <w:pPr>
              <w:spacing w:line="480" w:lineRule="auto"/>
              <w:jc w:val="center"/>
              <w:rPr>
                <w:sz w:val="22"/>
                <w:lang w:eastAsia="en-US"/>
              </w:rPr>
            </w:pPr>
            <w:r>
              <w:rPr>
                <w:sz w:val="22"/>
                <w:lang w:eastAsia="en-US"/>
              </w:rPr>
              <w:t>41</w:t>
            </w:r>
          </w:p>
        </w:tc>
        <w:tc>
          <w:tcPr>
            <w:tcW w:w="1880" w:type="pct"/>
            <w:tcBorders>
              <w:top w:val="single" w:sz="4" w:space="0" w:color="auto"/>
              <w:left w:val="single" w:sz="4" w:space="0" w:color="auto"/>
              <w:bottom w:val="single" w:sz="4" w:space="0" w:color="auto"/>
              <w:right w:val="single" w:sz="4" w:space="0" w:color="auto"/>
            </w:tcBorders>
            <w:hideMark/>
          </w:tcPr>
          <w:p w14:paraId="465FEF02" w14:textId="77777777" w:rsidR="006E2F11" w:rsidRDefault="006E2F11">
            <w:pPr>
              <w:spacing w:line="480" w:lineRule="auto"/>
              <w:rPr>
                <w:sz w:val="22"/>
                <w:lang w:eastAsia="en-US"/>
              </w:rPr>
            </w:pPr>
            <w:r>
              <w:rPr>
                <w:sz w:val="22"/>
                <w:lang w:eastAsia="en-US"/>
              </w:rPr>
              <w:t>OULE Yacouba</w:t>
            </w:r>
          </w:p>
        </w:tc>
        <w:tc>
          <w:tcPr>
            <w:tcW w:w="357" w:type="pct"/>
            <w:tcBorders>
              <w:top w:val="single" w:sz="4" w:space="0" w:color="auto"/>
              <w:left w:val="single" w:sz="4" w:space="0" w:color="auto"/>
              <w:bottom w:val="single" w:sz="4" w:space="0" w:color="auto"/>
              <w:right w:val="single" w:sz="4" w:space="0" w:color="auto"/>
            </w:tcBorders>
            <w:hideMark/>
          </w:tcPr>
          <w:p w14:paraId="69610268"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49A63216"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07DC5BD3" w14:textId="77777777" w:rsidR="006E2F11" w:rsidRDefault="006E2F11">
            <w:pPr>
              <w:spacing w:line="480" w:lineRule="auto"/>
              <w:jc w:val="center"/>
              <w:rPr>
                <w:sz w:val="22"/>
                <w:lang w:eastAsia="en-US"/>
              </w:rPr>
            </w:pPr>
            <w:r>
              <w:rPr>
                <w:sz w:val="22"/>
                <w:lang w:eastAsia="en-US"/>
              </w:rPr>
              <w:t>51 37 07 79</w:t>
            </w:r>
          </w:p>
        </w:tc>
      </w:tr>
      <w:tr w:rsidR="006E2F11" w14:paraId="5B37F277"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4DACAA9E" w14:textId="77777777" w:rsidR="006E2F11" w:rsidRDefault="006E2F11">
            <w:pPr>
              <w:spacing w:line="480" w:lineRule="auto"/>
              <w:jc w:val="center"/>
              <w:rPr>
                <w:sz w:val="22"/>
                <w:lang w:eastAsia="en-US"/>
              </w:rPr>
            </w:pPr>
            <w:r>
              <w:rPr>
                <w:sz w:val="22"/>
                <w:lang w:eastAsia="en-US"/>
              </w:rPr>
              <w:t>42</w:t>
            </w:r>
          </w:p>
        </w:tc>
        <w:tc>
          <w:tcPr>
            <w:tcW w:w="1880" w:type="pct"/>
            <w:tcBorders>
              <w:top w:val="single" w:sz="4" w:space="0" w:color="auto"/>
              <w:left w:val="single" w:sz="4" w:space="0" w:color="auto"/>
              <w:bottom w:val="single" w:sz="4" w:space="0" w:color="auto"/>
              <w:right w:val="single" w:sz="4" w:space="0" w:color="auto"/>
            </w:tcBorders>
            <w:hideMark/>
          </w:tcPr>
          <w:p w14:paraId="741A5333" w14:textId="77777777" w:rsidR="006E2F11" w:rsidRDefault="006E2F11">
            <w:pPr>
              <w:spacing w:line="480" w:lineRule="auto"/>
              <w:rPr>
                <w:sz w:val="22"/>
                <w:lang w:eastAsia="en-US"/>
              </w:rPr>
            </w:pPr>
            <w:r>
              <w:rPr>
                <w:sz w:val="22"/>
                <w:lang w:eastAsia="en-US"/>
              </w:rPr>
              <w:t>DIABATE Ousmane</w:t>
            </w:r>
          </w:p>
        </w:tc>
        <w:tc>
          <w:tcPr>
            <w:tcW w:w="357" w:type="pct"/>
            <w:tcBorders>
              <w:top w:val="single" w:sz="4" w:space="0" w:color="auto"/>
              <w:left w:val="single" w:sz="4" w:space="0" w:color="auto"/>
              <w:bottom w:val="single" w:sz="4" w:space="0" w:color="auto"/>
              <w:right w:val="single" w:sz="4" w:space="0" w:color="auto"/>
            </w:tcBorders>
            <w:hideMark/>
          </w:tcPr>
          <w:p w14:paraId="30F6C9A2"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06A21A4E"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13D7DCA2" w14:textId="77777777" w:rsidR="006E2F11" w:rsidRDefault="006E2F11">
            <w:pPr>
              <w:spacing w:line="480" w:lineRule="auto"/>
              <w:jc w:val="center"/>
              <w:rPr>
                <w:sz w:val="22"/>
                <w:lang w:eastAsia="en-US"/>
              </w:rPr>
            </w:pPr>
            <w:r>
              <w:rPr>
                <w:sz w:val="22"/>
                <w:lang w:eastAsia="en-US"/>
              </w:rPr>
              <w:t>61 83 29 54</w:t>
            </w:r>
          </w:p>
        </w:tc>
      </w:tr>
      <w:tr w:rsidR="006E2F11" w14:paraId="58BF3340"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0C5DA13D" w14:textId="77777777" w:rsidR="006E2F11" w:rsidRDefault="006E2F11">
            <w:pPr>
              <w:spacing w:line="480" w:lineRule="auto"/>
              <w:jc w:val="center"/>
              <w:rPr>
                <w:sz w:val="22"/>
                <w:lang w:eastAsia="en-US"/>
              </w:rPr>
            </w:pPr>
            <w:r>
              <w:rPr>
                <w:sz w:val="22"/>
                <w:lang w:eastAsia="en-US"/>
              </w:rPr>
              <w:t>43</w:t>
            </w:r>
          </w:p>
        </w:tc>
        <w:tc>
          <w:tcPr>
            <w:tcW w:w="1880" w:type="pct"/>
            <w:tcBorders>
              <w:top w:val="single" w:sz="4" w:space="0" w:color="auto"/>
              <w:left w:val="single" w:sz="4" w:space="0" w:color="auto"/>
              <w:bottom w:val="single" w:sz="4" w:space="0" w:color="auto"/>
              <w:right w:val="single" w:sz="4" w:space="0" w:color="auto"/>
            </w:tcBorders>
            <w:hideMark/>
          </w:tcPr>
          <w:p w14:paraId="7EFF6B1C" w14:textId="77777777" w:rsidR="006E2F11" w:rsidRDefault="006E2F11">
            <w:pPr>
              <w:spacing w:line="480" w:lineRule="auto"/>
              <w:rPr>
                <w:sz w:val="22"/>
                <w:lang w:eastAsia="en-US"/>
              </w:rPr>
            </w:pPr>
            <w:r>
              <w:rPr>
                <w:sz w:val="22"/>
                <w:lang w:eastAsia="en-US"/>
              </w:rPr>
              <w:t>DIALLO Adama</w:t>
            </w:r>
          </w:p>
        </w:tc>
        <w:tc>
          <w:tcPr>
            <w:tcW w:w="357" w:type="pct"/>
            <w:tcBorders>
              <w:top w:val="single" w:sz="4" w:space="0" w:color="auto"/>
              <w:left w:val="single" w:sz="4" w:space="0" w:color="auto"/>
              <w:bottom w:val="single" w:sz="4" w:space="0" w:color="auto"/>
              <w:right w:val="single" w:sz="4" w:space="0" w:color="auto"/>
            </w:tcBorders>
            <w:hideMark/>
          </w:tcPr>
          <w:p w14:paraId="27BD1C17"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1CEB6F35"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0F15F75C" w14:textId="77777777" w:rsidR="006E2F11" w:rsidRDefault="006E2F11">
            <w:pPr>
              <w:spacing w:line="480" w:lineRule="auto"/>
              <w:jc w:val="center"/>
              <w:rPr>
                <w:sz w:val="22"/>
                <w:lang w:eastAsia="en-US"/>
              </w:rPr>
            </w:pPr>
            <w:r>
              <w:rPr>
                <w:sz w:val="22"/>
                <w:lang w:eastAsia="en-US"/>
              </w:rPr>
              <w:t>76 15 74 36</w:t>
            </w:r>
          </w:p>
        </w:tc>
      </w:tr>
      <w:tr w:rsidR="006E2F11" w14:paraId="3761D422"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3A1E0C3F" w14:textId="77777777" w:rsidR="006E2F11" w:rsidRDefault="006E2F11">
            <w:pPr>
              <w:spacing w:line="480" w:lineRule="auto"/>
              <w:jc w:val="center"/>
              <w:rPr>
                <w:sz w:val="22"/>
                <w:lang w:eastAsia="en-US"/>
              </w:rPr>
            </w:pPr>
            <w:r>
              <w:rPr>
                <w:sz w:val="22"/>
                <w:lang w:eastAsia="en-US"/>
              </w:rPr>
              <w:t>44</w:t>
            </w:r>
          </w:p>
        </w:tc>
        <w:tc>
          <w:tcPr>
            <w:tcW w:w="1880" w:type="pct"/>
            <w:tcBorders>
              <w:top w:val="single" w:sz="4" w:space="0" w:color="auto"/>
              <w:left w:val="single" w:sz="4" w:space="0" w:color="auto"/>
              <w:bottom w:val="single" w:sz="4" w:space="0" w:color="auto"/>
              <w:right w:val="single" w:sz="4" w:space="0" w:color="auto"/>
            </w:tcBorders>
            <w:hideMark/>
          </w:tcPr>
          <w:p w14:paraId="2DC8993D" w14:textId="77777777" w:rsidR="006E2F11" w:rsidRDefault="006E2F11">
            <w:pPr>
              <w:spacing w:line="480" w:lineRule="auto"/>
              <w:rPr>
                <w:sz w:val="22"/>
                <w:lang w:eastAsia="en-US"/>
              </w:rPr>
            </w:pPr>
            <w:r>
              <w:rPr>
                <w:sz w:val="22"/>
                <w:lang w:eastAsia="en-US"/>
              </w:rPr>
              <w:t xml:space="preserve">KOUSSE </w:t>
            </w:r>
            <w:proofErr w:type="spellStart"/>
            <w:r>
              <w:rPr>
                <w:sz w:val="22"/>
                <w:lang w:eastAsia="en-US"/>
              </w:rPr>
              <w:t>Lokou</w:t>
            </w:r>
            <w:proofErr w:type="spellEnd"/>
          </w:p>
        </w:tc>
        <w:tc>
          <w:tcPr>
            <w:tcW w:w="357" w:type="pct"/>
            <w:tcBorders>
              <w:top w:val="single" w:sz="4" w:space="0" w:color="auto"/>
              <w:left w:val="single" w:sz="4" w:space="0" w:color="auto"/>
              <w:bottom w:val="single" w:sz="4" w:space="0" w:color="auto"/>
              <w:right w:val="single" w:sz="4" w:space="0" w:color="auto"/>
            </w:tcBorders>
            <w:hideMark/>
          </w:tcPr>
          <w:p w14:paraId="03AB9686"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68BA5297"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4EFF68BC" w14:textId="77777777" w:rsidR="006E2F11" w:rsidRDefault="006E2F11">
            <w:pPr>
              <w:spacing w:line="480" w:lineRule="auto"/>
              <w:jc w:val="center"/>
              <w:rPr>
                <w:sz w:val="22"/>
                <w:lang w:eastAsia="en-US"/>
              </w:rPr>
            </w:pPr>
            <w:r>
              <w:rPr>
                <w:sz w:val="22"/>
                <w:lang w:eastAsia="en-US"/>
              </w:rPr>
              <w:t>75 14 50 01</w:t>
            </w:r>
          </w:p>
        </w:tc>
      </w:tr>
      <w:tr w:rsidR="006E2F11" w14:paraId="7E87A604"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3F13DC0A" w14:textId="77777777" w:rsidR="006E2F11" w:rsidRDefault="006E2F11">
            <w:pPr>
              <w:spacing w:line="480" w:lineRule="auto"/>
              <w:jc w:val="center"/>
              <w:rPr>
                <w:sz w:val="22"/>
                <w:lang w:eastAsia="en-US"/>
              </w:rPr>
            </w:pPr>
            <w:r>
              <w:rPr>
                <w:sz w:val="22"/>
                <w:lang w:eastAsia="en-US"/>
              </w:rPr>
              <w:t>45</w:t>
            </w:r>
          </w:p>
        </w:tc>
        <w:tc>
          <w:tcPr>
            <w:tcW w:w="1880" w:type="pct"/>
            <w:tcBorders>
              <w:top w:val="single" w:sz="4" w:space="0" w:color="auto"/>
              <w:left w:val="single" w:sz="4" w:space="0" w:color="auto"/>
              <w:bottom w:val="single" w:sz="4" w:space="0" w:color="auto"/>
              <w:right w:val="single" w:sz="4" w:space="0" w:color="auto"/>
            </w:tcBorders>
            <w:hideMark/>
          </w:tcPr>
          <w:p w14:paraId="77ED549B" w14:textId="77777777" w:rsidR="006E2F11" w:rsidRDefault="006E2F11">
            <w:pPr>
              <w:spacing w:line="480" w:lineRule="auto"/>
              <w:rPr>
                <w:sz w:val="22"/>
                <w:lang w:eastAsia="en-US"/>
              </w:rPr>
            </w:pPr>
            <w:r>
              <w:rPr>
                <w:sz w:val="22"/>
                <w:lang w:eastAsia="en-US"/>
              </w:rPr>
              <w:t>LEGUELEGUE Madi</w:t>
            </w:r>
          </w:p>
        </w:tc>
        <w:tc>
          <w:tcPr>
            <w:tcW w:w="357" w:type="pct"/>
            <w:tcBorders>
              <w:top w:val="single" w:sz="4" w:space="0" w:color="auto"/>
              <w:left w:val="single" w:sz="4" w:space="0" w:color="auto"/>
              <w:bottom w:val="single" w:sz="4" w:space="0" w:color="auto"/>
              <w:right w:val="single" w:sz="4" w:space="0" w:color="auto"/>
            </w:tcBorders>
            <w:hideMark/>
          </w:tcPr>
          <w:p w14:paraId="66D3AA81"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6140FBCA"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150867ED" w14:textId="77777777" w:rsidR="006E2F11" w:rsidRDefault="006E2F11">
            <w:pPr>
              <w:spacing w:line="480" w:lineRule="auto"/>
              <w:jc w:val="center"/>
              <w:rPr>
                <w:sz w:val="22"/>
                <w:lang w:eastAsia="en-US"/>
              </w:rPr>
            </w:pPr>
            <w:r>
              <w:rPr>
                <w:sz w:val="22"/>
                <w:lang w:eastAsia="en-US"/>
              </w:rPr>
              <w:t>76 47 30 32</w:t>
            </w:r>
          </w:p>
        </w:tc>
      </w:tr>
      <w:tr w:rsidR="006E2F11" w14:paraId="7342DFB4"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34F8ED20" w14:textId="77777777" w:rsidR="006E2F11" w:rsidRDefault="006E2F11">
            <w:pPr>
              <w:spacing w:line="480" w:lineRule="auto"/>
              <w:jc w:val="center"/>
              <w:rPr>
                <w:sz w:val="22"/>
                <w:lang w:eastAsia="en-US"/>
              </w:rPr>
            </w:pPr>
            <w:r>
              <w:rPr>
                <w:sz w:val="22"/>
                <w:lang w:eastAsia="en-US"/>
              </w:rPr>
              <w:t>46</w:t>
            </w:r>
          </w:p>
        </w:tc>
        <w:tc>
          <w:tcPr>
            <w:tcW w:w="1880" w:type="pct"/>
            <w:tcBorders>
              <w:top w:val="single" w:sz="4" w:space="0" w:color="auto"/>
              <w:left w:val="single" w:sz="4" w:space="0" w:color="auto"/>
              <w:bottom w:val="single" w:sz="4" w:space="0" w:color="auto"/>
              <w:right w:val="single" w:sz="4" w:space="0" w:color="auto"/>
            </w:tcBorders>
            <w:hideMark/>
          </w:tcPr>
          <w:p w14:paraId="4CADC043" w14:textId="77777777" w:rsidR="006E2F11" w:rsidRDefault="006E2F11">
            <w:pPr>
              <w:spacing w:line="480" w:lineRule="auto"/>
              <w:rPr>
                <w:sz w:val="22"/>
                <w:lang w:eastAsia="en-US"/>
              </w:rPr>
            </w:pPr>
            <w:r>
              <w:rPr>
                <w:sz w:val="22"/>
                <w:lang w:eastAsia="en-US"/>
              </w:rPr>
              <w:t xml:space="preserve">GANAME </w:t>
            </w:r>
            <w:proofErr w:type="spellStart"/>
            <w:r>
              <w:rPr>
                <w:sz w:val="22"/>
                <w:lang w:eastAsia="en-US"/>
              </w:rPr>
              <w:t>Amadé</w:t>
            </w:r>
            <w:proofErr w:type="spellEnd"/>
          </w:p>
        </w:tc>
        <w:tc>
          <w:tcPr>
            <w:tcW w:w="357" w:type="pct"/>
            <w:tcBorders>
              <w:top w:val="single" w:sz="4" w:space="0" w:color="auto"/>
              <w:left w:val="single" w:sz="4" w:space="0" w:color="auto"/>
              <w:bottom w:val="single" w:sz="4" w:space="0" w:color="auto"/>
              <w:right w:val="single" w:sz="4" w:space="0" w:color="auto"/>
            </w:tcBorders>
            <w:hideMark/>
          </w:tcPr>
          <w:p w14:paraId="40B5A9CC"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143FE0B0"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719B70CA" w14:textId="77777777" w:rsidR="006E2F11" w:rsidRDefault="006E2F11">
            <w:pPr>
              <w:spacing w:line="480" w:lineRule="auto"/>
              <w:jc w:val="center"/>
              <w:rPr>
                <w:sz w:val="22"/>
                <w:lang w:eastAsia="en-US"/>
              </w:rPr>
            </w:pPr>
            <w:r>
              <w:rPr>
                <w:sz w:val="22"/>
                <w:lang w:eastAsia="en-US"/>
              </w:rPr>
              <w:t>75 20 00 41</w:t>
            </w:r>
          </w:p>
        </w:tc>
      </w:tr>
      <w:tr w:rsidR="006E2F11" w14:paraId="5F30D111"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678CF300" w14:textId="77777777" w:rsidR="006E2F11" w:rsidRDefault="006E2F11">
            <w:pPr>
              <w:spacing w:line="480" w:lineRule="auto"/>
              <w:jc w:val="center"/>
              <w:rPr>
                <w:sz w:val="22"/>
                <w:lang w:eastAsia="en-US"/>
              </w:rPr>
            </w:pPr>
            <w:r>
              <w:rPr>
                <w:sz w:val="22"/>
                <w:lang w:eastAsia="en-US"/>
              </w:rPr>
              <w:t>47</w:t>
            </w:r>
          </w:p>
        </w:tc>
        <w:tc>
          <w:tcPr>
            <w:tcW w:w="1880" w:type="pct"/>
            <w:tcBorders>
              <w:top w:val="single" w:sz="4" w:space="0" w:color="auto"/>
              <w:left w:val="single" w:sz="4" w:space="0" w:color="auto"/>
              <w:bottom w:val="single" w:sz="4" w:space="0" w:color="auto"/>
              <w:right w:val="single" w:sz="4" w:space="0" w:color="auto"/>
            </w:tcBorders>
            <w:hideMark/>
          </w:tcPr>
          <w:p w14:paraId="25533585" w14:textId="77777777" w:rsidR="006E2F11" w:rsidRDefault="006E2F11">
            <w:pPr>
              <w:spacing w:line="480" w:lineRule="auto"/>
              <w:rPr>
                <w:sz w:val="22"/>
                <w:lang w:eastAsia="en-US"/>
              </w:rPr>
            </w:pPr>
            <w:r>
              <w:rPr>
                <w:sz w:val="22"/>
                <w:lang w:eastAsia="en-US"/>
              </w:rPr>
              <w:t>TRAORE Abdou</w:t>
            </w:r>
          </w:p>
        </w:tc>
        <w:tc>
          <w:tcPr>
            <w:tcW w:w="357" w:type="pct"/>
            <w:tcBorders>
              <w:top w:val="single" w:sz="4" w:space="0" w:color="auto"/>
              <w:left w:val="single" w:sz="4" w:space="0" w:color="auto"/>
              <w:bottom w:val="single" w:sz="4" w:space="0" w:color="auto"/>
              <w:right w:val="single" w:sz="4" w:space="0" w:color="auto"/>
            </w:tcBorders>
            <w:hideMark/>
          </w:tcPr>
          <w:p w14:paraId="04390616"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1AAB3A82"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35F04FC4" w14:textId="77777777" w:rsidR="006E2F11" w:rsidRDefault="006E2F11">
            <w:pPr>
              <w:spacing w:line="480" w:lineRule="auto"/>
              <w:jc w:val="center"/>
              <w:rPr>
                <w:sz w:val="22"/>
                <w:lang w:eastAsia="en-US"/>
              </w:rPr>
            </w:pPr>
            <w:r>
              <w:rPr>
                <w:sz w:val="22"/>
                <w:lang w:eastAsia="en-US"/>
              </w:rPr>
              <w:t>76 22 04 57</w:t>
            </w:r>
          </w:p>
        </w:tc>
      </w:tr>
      <w:tr w:rsidR="006E2F11" w14:paraId="797E87CE"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6ED16239" w14:textId="77777777" w:rsidR="006E2F11" w:rsidRDefault="006E2F11">
            <w:pPr>
              <w:spacing w:line="480" w:lineRule="auto"/>
              <w:jc w:val="center"/>
              <w:rPr>
                <w:sz w:val="22"/>
                <w:lang w:eastAsia="en-US"/>
              </w:rPr>
            </w:pPr>
            <w:r>
              <w:rPr>
                <w:sz w:val="22"/>
                <w:lang w:eastAsia="en-US"/>
              </w:rPr>
              <w:t>48</w:t>
            </w:r>
          </w:p>
        </w:tc>
        <w:tc>
          <w:tcPr>
            <w:tcW w:w="1880" w:type="pct"/>
            <w:tcBorders>
              <w:top w:val="single" w:sz="4" w:space="0" w:color="auto"/>
              <w:left w:val="single" w:sz="4" w:space="0" w:color="auto"/>
              <w:bottom w:val="single" w:sz="4" w:space="0" w:color="auto"/>
              <w:right w:val="single" w:sz="4" w:space="0" w:color="auto"/>
            </w:tcBorders>
            <w:hideMark/>
          </w:tcPr>
          <w:p w14:paraId="71B217DE" w14:textId="77777777" w:rsidR="006E2F11" w:rsidRDefault="006E2F11">
            <w:pPr>
              <w:spacing w:line="480" w:lineRule="auto"/>
              <w:rPr>
                <w:sz w:val="22"/>
                <w:lang w:eastAsia="en-US"/>
              </w:rPr>
            </w:pPr>
            <w:r>
              <w:rPr>
                <w:sz w:val="22"/>
                <w:lang w:eastAsia="en-US"/>
              </w:rPr>
              <w:t>OUATTARA Ali</w:t>
            </w:r>
          </w:p>
        </w:tc>
        <w:tc>
          <w:tcPr>
            <w:tcW w:w="357" w:type="pct"/>
            <w:tcBorders>
              <w:top w:val="single" w:sz="4" w:space="0" w:color="auto"/>
              <w:left w:val="single" w:sz="4" w:space="0" w:color="auto"/>
              <w:bottom w:val="single" w:sz="4" w:space="0" w:color="auto"/>
              <w:right w:val="single" w:sz="4" w:space="0" w:color="auto"/>
            </w:tcBorders>
            <w:hideMark/>
          </w:tcPr>
          <w:p w14:paraId="584AA6E5"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42F173C9"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43F3C2A2" w14:textId="77777777" w:rsidR="006E2F11" w:rsidRDefault="006E2F11">
            <w:pPr>
              <w:spacing w:line="480" w:lineRule="auto"/>
              <w:jc w:val="center"/>
              <w:rPr>
                <w:sz w:val="22"/>
                <w:lang w:eastAsia="en-US"/>
              </w:rPr>
            </w:pPr>
            <w:r>
              <w:rPr>
                <w:sz w:val="22"/>
                <w:lang w:eastAsia="en-US"/>
              </w:rPr>
              <w:t>76 73 78 34</w:t>
            </w:r>
          </w:p>
        </w:tc>
      </w:tr>
      <w:tr w:rsidR="006E2F11" w14:paraId="35A97B59"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062CEA91" w14:textId="77777777" w:rsidR="006E2F11" w:rsidRDefault="006E2F11">
            <w:pPr>
              <w:spacing w:line="480" w:lineRule="auto"/>
              <w:jc w:val="center"/>
              <w:rPr>
                <w:sz w:val="22"/>
                <w:lang w:eastAsia="en-US"/>
              </w:rPr>
            </w:pPr>
            <w:r>
              <w:rPr>
                <w:sz w:val="22"/>
                <w:lang w:eastAsia="en-US"/>
              </w:rPr>
              <w:t>49</w:t>
            </w:r>
          </w:p>
        </w:tc>
        <w:tc>
          <w:tcPr>
            <w:tcW w:w="1880" w:type="pct"/>
            <w:tcBorders>
              <w:top w:val="single" w:sz="4" w:space="0" w:color="auto"/>
              <w:left w:val="single" w:sz="4" w:space="0" w:color="auto"/>
              <w:bottom w:val="single" w:sz="4" w:space="0" w:color="auto"/>
              <w:right w:val="single" w:sz="4" w:space="0" w:color="auto"/>
            </w:tcBorders>
            <w:hideMark/>
          </w:tcPr>
          <w:p w14:paraId="042F728E" w14:textId="77777777" w:rsidR="006E2F11" w:rsidRDefault="006E2F11">
            <w:pPr>
              <w:spacing w:line="480" w:lineRule="auto"/>
              <w:rPr>
                <w:sz w:val="22"/>
                <w:lang w:eastAsia="en-US"/>
              </w:rPr>
            </w:pPr>
            <w:r>
              <w:rPr>
                <w:sz w:val="22"/>
                <w:lang w:eastAsia="en-US"/>
              </w:rPr>
              <w:t>ZABRE Pascal</w:t>
            </w:r>
          </w:p>
        </w:tc>
        <w:tc>
          <w:tcPr>
            <w:tcW w:w="357" w:type="pct"/>
            <w:tcBorders>
              <w:top w:val="single" w:sz="4" w:space="0" w:color="auto"/>
              <w:left w:val="single" w:sz="4" w:space="0" w:color="auto"/>
              <w:bottom w:val="single" w:sz="4" w:space="0" w:color="auto"/>
              <w:right w:val="single" w:sz="4" w:space="0" w:color="auto"/>
            </w:tcBorders>
            <w:hideMark/>
          </w:tcPr>
          <w:p w14:paraId="2B4A55B4"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5DC6A2FF"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2867EADA" w14:textId="77777777" w:rsidR="006E2F11" w:rsidRDefault="006E2F11">
            <w:pPr>
              <w:spacing w:line="480" w:lineRule="auto"/>
              <w:jc w:val="center"/>
              <w:rPr>
                <w:sz w:val="22"/>
                <w:lang w:eastAsia="en-US"/>
              </w:rPr>
            </w:pPr>
            <w:r>
              <w:rPr>
                <w:sz w:val="22"/>
                <w:lang w:eastAsia="en-US"/>
              </w:rPr>
              <w:t>71 32 79 72</w:t>
            </w:r>
          </w:p>
        </w:tc>
      </w:tr>
      <w:tr w:rsidR="006E2F11" w14:paraId="7A207007"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41EDCA1E" w14:textId="77777777" w:rsidR="006E2F11" w:rsidRDefault="006E2F11">
            <w:pPr>
              <w:spacing w:line="480" w:lineRule="auto"/>
              <w:jc w:val="center"/>
              <w:rPr>
                <w:sz w:val="22"/>
                <w:lang w:eastAsia="en-US"/>
              </w:rPr>
            </w:pPr>
            <w:r>
              <w:rPr>
                <w:sz w:val="22"/>
                <w:lang w:eastAsia="en-US"/>
              </w:rPr>
              <w:t>50</w:t>
            </w:r>
          </w:p>
        </w:tc>
        <w:tc>
          <w:tcPr>
            <w:tcW w:w="1880" w:type="pct"/>
            <w:tcBorders>
              <w:top w:val="single" w:sz="4" w:space="0" w:color="auto"/>
              <w:left w:val="single" w:sz="4" w:space="0" w:color="auto"/>
              <w:bottom w:val="single" w:sz="4" w:space="0" w:color="auto"/>
              <w:right w:val="single" w:sz="4" w:space="0" w:color="auto"/>
            </w:tcBorders>
            <w:hideMark/>
          </w:tcPr>
          <w:p w14:paraId="5A6FB0FF" w14:textId="77777777" w:rsidR="006E2F11" w:rsidRDefault="006E2F11">
            <w:pPr>
              <w:spacing w:line="480" w:lineRule="auto"/>
              <w:rPr>
                <w:sz w:val="22"/>
                <w:lang w:eastAsia="en-US"/>
              </w:rPr>
            </w:pPr>
            <w:r>
              <w:rPr>
                <w:sz w:val="22"/>
                <w:lang w:eastAsia="en-US"/>
              </w:rPr>
              <w:t>TRAORE Amadou</w:t>
            </w:r>
          </w:p>
        </w:tc>
        <w:tc>
          <w:tcPr>
            <w:tcW w:w="357" w:type="pct"/>
            <w:tcBorders>
              <w:top w:val="single" w:sz="4" w:space="0" w:color="auto"/>
              <w:left w:val="single" w:sz="4" w:space="0" w:color="auto"/>
              <w:bottom w:val="single" w:sz="4" w:space="0" w:color="auto"/>
              <w:right w:val="single" w:sz="4" w:space="0" w:color="auto"/>
            </w:tcBorders>
            <w:hideMark/>
          </w:tcPr>
          <w:p w14:paraId="09E60726"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58ACEE7B"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7D45CEEE" w14:textId="77777777" w:rsidR="006E2F11" w:rsidRDefault="006E2F11">
            <w:pPr>
              <w:spacing w:line="480" w:lineRule="auto"/>
              <w:jc w:val="center"/>
              <w:rPr>
                <w:sz w:val="22"/>
                <w:lang w:eastAsia="en-US"/>
              </w:rPr>
            </w:pPr>
            <w:r>
              <w:rPr>
                <w:sz w:val="22"/>
                <w:lang w:eastAsia="en-US"/>
              </w:rPr>
              <w:t>65 61 36 61</w:t>
            </w:r>
          </w:p>
        </w:tc>
      </w:tr>
      <w:tr w:rsidR="006E2F11" w14:paraId="64E430FB"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4976A837" w14:textId="77777777" w:rsidR="006E2F11" w:rsidRDefault="006E2F11">
            <w:pPr>
              <w:spacing w:line="480" w:lineRule="auto"/>
              <w:jc w:val="center"/>
              <w:rPr>
                <w:sz w:val="22"/>
                <w:lang w:eastAsia="en-US"/>
              </w:rPr>
            </w:pPr>
            <w:r>
              <w:rPr>
                <w:sz w:val="22"/>
                <w:lang w:eastAsia="en-US"/>
              </w:rPr>
              <w:t>51</w:t>
            </w:r>
          </w:p>
        </w:tc>
        <w:tc>
          <w:tcPr>
            <w:tcW w:w="1880" w:type="pct"/>
            <w:tcBorders>
              <w:top w:val="single" w:sz="4" w:space="0" w:color="auto"/>
              <w:left w:val="single" w:sz="4" w:space="0" w:color="auto"/>
              <w:bottom w:val="single" w:sz="4" w:space="0" w:color="auto"/>
              <w:right w:val="single" w:sz="4" w:space="0" w:color="auto"/>
            </w:tcBorders>
            <w:hideMark/>
          </w:tcPr>
          <w:p w14:paraId="68202091" w14:textId="77777777" w:rsidR="006E2F11" w:rsidRDefault="006E2F11">
            <w:pPr>
              <w:spacing w:line="480" w:lineRule="auto"/>
              <w:rPr>
                <w:sz w:val="22"/>
                <w:lang w:eastAsia="en-US"/>
              </w:rPr>
            </w:pPr>
            <w:r>
              <w:rPr>
                <w:sz w:val="22"/>
                <w:lang w:eastAsia="en-US"/>
              </w:rPr>
              <w:t xml:space="preserve">WARAMA </w:t>
            </w:r>
            <w:proofErr w:type="spellStart"/>
            <w:r>
              <w:rPr>
                <w:sz w:val="22"/>
                <w:lang w:eastAsia="en-US"/>
              </w:rPr>
              <w:t>Tiaro</w:t>
            </w:r>
            <w:proofErr w:type="spellEnd"/>
          </w:p>
        </w:tc>
        <w:tc>
          <w:tcPr>
            <w:tcW w:w="357" w:type="pct"/>
            <w:tcBorders>
              <w:top w:val="single" w:sz="4" w:space="0" w:color="auto"/>
              <w:left w:val="single" w:sz="4" w:space="0" w:color="auto"/>
              <w:bottom w:val="single" w:sz="4" w:space="0" w:color="auto"/>
              <w:right w:val="single" w:sz="4" w:space="0" w:color="auto"/>
            </w:tcBorders>
            <w:hideMark/>
          </w:tcPr>
          <w:p w14:paraId="338E4BAB"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74F9B5A9"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2ABB0CBB" w14:textId="77777777" w:rsidR="006E2F11" w:rsidRDefault="006E2F11">
            <w:pPr>
              <w:spacing w:line="480" w:lineRule="auto"/>
              <w:jc w:val="center"/>
              <w:rPr>
                <w:sz w:val="22"/>
                <w:lang w:eastAsia="en-US"/>
              </w:rPr>
            </w:pPr>
            <w:r>
              <w:rPr>
                <w:sz w:val="22"/>
                <w:lang w:eastAsia="en-US"/>
              </w:rPr>
              <w:t>76 50 73 10</w:t>
            </w:r>
          </w:p>
        </w:tc>
      </w:tr>
      <w:tr w:rsidR="006E2F11" w14:paraId="10DFA858"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2137FF3A" w14:textId="77777777" w:rsidR="006E2F11" w:rsidRDefault="006E2F11">
            <w:pPr>
              <w:spacing w:line="480" w:lineRule="auto"/>
              <w:jc w:val="center"/>
              <w:rPr>
                <w:sz w:val="22"/>
                <w:lang w:eastAsia="en-US"/>
              </w:rPr>
            </w:pPr>
            <w:r>
              <w:rPr>
                <w:sz w:val="22"/>
                <w:lang w:eastAsia="en-US"/>
              </w:rPr>
              <w:t>52</w:t>
            </w:r>
          </w:p>
        </w:tc>
        <w:tc>
          <w:tcPr>
            <w:tcW w:w="1880" w:type="pct"/>
            <w:tcBorders>
              <w:top w:val="single" w:sz="4" w:space="0" w:color="auto"/>
              <w:left w:val="single" w:sz="4" w:space="0" w:color="auto"/>
              <w:bottom w:val="single" w:sz="4" w:space="0" w:color="auto"/>
              <w:right w:val="single" w:sz="4" w:space="0" w:color="auto"/>
            </w:tcBorders>
            <w:hideMark/>
          </w:tcPr>
          <w:p w14:paraId="7C471913" w14:textId="77777777" w:rsidR="006E2F11" w:rsidRDefault="006E2F11">
            <w:pPr>
              <w:spacing w:line="480" w:lineRule="auto"/>
              <w:rPr>
                <w:sz w:val="22"/>
                <w:lang w:eastAsia="en-US"/>
              </w:rPr>
            </w:pPr>
            <w:r>
              <w:rPr>
                <w:sz w:val="22"/>
                <w:lang w:eastAsia="en-US"/>
              </w:rPr>
              <w:t xml:space="preserve">SANOGO </w:t>
            </w:r>
            <w:proofErr w:type="spellStart"/>
            <w:r>
              <w:rPr>
                <w:sz w:val="22"/>
                <w:lang w:eastAsia="en-US"/>
              </w:rPr>
              <w:t>Sériba</w:t>
            </w:r>
            <w:proofErr w:type="spellEnd"/>
          </w:p>
        </w:tc>
        <w:tc>
          <w:tcPr>
            <w:tcW w:w="357" w:type="pct"/>
            <w:tcBorders>
              <w:top w:val="single" w:sz="4" w:space="0" w:color="auto"/>
              <w:left w:val="single" w:sz="4" w:space="0" w:color="auto"/>
              <w:bottom w:val="single" w:sz="4" w:space="0" w:color="auto"/>
              <w:right w:val="single" w:sz="4" w:space="0" w:color="auto"/>
            </w:tcBorders>
            <w:hideMark/>
          </w:tcPr>
          <w:p w14:paraId="4E99F945"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03FCA037"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0D9B10C9" w14:textId="77777777" w:rsidR="006E2F11" w:rsidRDefault="006E2F11">
            <w:pPr>
              <w:spacing w:line="480" w:lineRule="auto"/>
              <w:jc w:val="center"/>
              <w:rPr>
                <w:sz w:val="22"/>
                <w:lang w:eastAsia="en-US"/>
              </w:rPr>
            </w:pPr>
            <w:r>
              <w:rPr>
                <w:sz w:val="22"/>
                <w:lang w:eastAsia="en-US"/>
              </w:rPr>
              <w:t>75 02 87 21</w:t>
            </w:r>
          </w:p>
        </w:tc>
      </w:tr>
      <w:tr w:rsidR="006E2F11" w14:paraId="2B02BF1D"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6F49E9B8" w14:textId="77777777" w:rsidR="006E2F11" w:rsidRDefault="006E2F11">
            <w:pPr>
              <w:spacing w:line="480" w:lineRule="auto"/>
              <w:jc w:val="center"/>
              <w:rPr>
                <w:sz w:val="22"/>
                <w:lang w:eastAsia="en-US"/>
              </w:rPr>
            </w:pPr>
            <w:r>
              <w:rPr>
                <w:sz w:val="22"/>
                <w:lang w:eastAsia="en-US"/>
              </w:rPr>
              <w:t>53</w:t>
            </w:r>
          </w:p>
        </w:tc>
        <w:tc>
          <w:tcPr>
            <w:tcW w:w="1880" w:type="pct"/>
            <w:tcBorders>
              <w:top w:val="single" w:sz="4" w:space="0" w:color="auto"/>
              <w:left w:val="single" w:sz="4" w:space="0" w:color="auto"/>
              <w:bottom w:val="single" w:sz="4" w:space="0" w:color="auto"/>
              <w:right w:val="single" w:sz="4" w:space="0" w:color="auto"/>
            </w:tcBorders>
            <w:hideMark/>
          </w:tcPr>
          <w:p w14:paraId="01982911" w14:textId="77777777" w:rsidR="006E2F11" w:rsidRDefault="006E2F11">
            <w:pPr>
              <w:spacing w:line="480" w:lineRule="auto"/>
              <w:rPr>
                <w:sz w:val="22"/>
                <w:lang w:eastAsia="en-US"/>
              </w:rPr>
            </w:pPr>
            <w:r>
              <w:rPr>
                <w:sz w:val="22"/>
                <w:lang w:eastAsia="en-US"/>
              </w:rPr>
              <w:t>OUEDRAOGO Moussa</w:t>
            </w:r>
          </w:p>
        </w:tc>
        <w:tc>
          <w:tcPr>
            <w:tcW w:w="357" w:type="pct"/>
            <w:tcBorders>
              <w:top w:val="single" w:sz="4" w:space="0" w:color="auto"/>
              <w:left w:val="single" w:sz="4" w:space="0" w:color="auto"/>
              <w:bottom w:val="single" w:sz="4" w:space="0" w:color="auto"/>
              <w:right w:val="single" w:sz="4" w:space="0" w:color="auto"/>
            </w:tcBorders>
            <w:hideMark/>
          </w:tcPr>
          <w:p w14:paraId="456C0FF9"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5DAD9009"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667B80A2" w14:textId="77777777" w:rsidR="006E2F11" w:rsidRDefault="006E2F11">
            <w:pPr>
              <w:spacing w:line="480" w:lineRule="auto"/>
              <w:jc w:val="center"/>
              <w:rPr>
                <w:sz w:val="22"/>
                <w:lang w:eastAsia="en-US"/>
              </w:rPr>
            </w:pPr>
            <w:r>
              <w:rPr>
                <w:sz w:val="22"/>
                <w:lang w:eastAsia="en-US"/>
              </w:rPr>
              <w:t>74 85 56 60</w:t>
            </w:r>
          </w:p>
        </w:tc>
      </w:tr>
      <w:tr w:rsidR="006E2F11" w14:paraId="3C82483E"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236A8378" w14:textId="77777777" w:rsidR="006E2F11" w:rsidRDefault="006E2F11">
            <w:pPr>
              <w:spacing w:line="480" w:lineRule="auto"/>
              <w:jc w:val="center"/>
              <w:rPr>
                <w:sz w:val="22"/>
                <w:lang w:eastAsia="en-US"/>
              </w:rPr>
            </w:pPr>
            <w:r>
              <w:rPr>
                <w:sz w:val="22"/>
                <w:lang w:eastAsia="en-US"/>
              </w:rPr>
              <w:t>54</w:t>
            </w:r>
          </w:p>
        </w:tc>
        <w:tc>
          <w:tcPr>
            <w:tcW w:w="1880" w:type="pct"/>
            <w:tcBorders>
              <w:top w:val="single" w:sz="4" w:space="0" w:color="auto"/>
              <w:left w:val="single" w:sz="4" w:space="0" w:color="auto"/>
              <w:bottom w:val="single" w:sz="4" w:space="0" w:color="auto"/>
              <w:right w:val="single" w:sz="4" w:space="0" w:color="auto"/>
            </w:tcBorders>
            <w:hideMark/>
          </w:tcPr>
          <w:p w14:paraId="48425475" w14:textId="77777777" w:rsidR="006E2F11" w:rsidRDefault="006E2F11">
            <w:pPr>
              <w:spacing w:line="480" w:lineRule="auto"/>
              <w:rPr>
                <w:sz w:val="22"/>
                <w:lang w:eastAsia="en-US"/>
              </w:rPr>
            </w:pPr>
            <w:r>
              <w:rPr>
                <w:sz w:val="22"/>
                <w:lang w:eastAsia="en-US"/>
              </w:rPr>
              <w:t>OUATTARA Koko</w:t>
            </w:r>
          </w:p>
        </w:tc>
        <w:tc>
          <w:tcPr>
            <w:tcW w:w="357" w:type="pct"/>
            <w:tcBorders>
              <w:top w:val="single" w:sz="4" w:space="0" w:color="auto"/>
              <w:left w:val="single" w:sz="4" w:space="0" w:color="auto"/>
              <w:bottom w:val="single" w:sz="4" w:space="0" w:color="auto"/>
              <w:right w:val="single" w:sz="4" w:space="0" w:color="auto"/>
            </w:tcBorders>
            <w:hideMark/>
          </w:tcPr>
          <w:p w14:paraId="33AED962"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55D64603"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1848D0E3" w14:textId="77777777" w:rsidR="006E2F11" w:rsidRDefault="006E2F11">
            <w:pPr>
              <w:spacing w:line="480" w:lineRule="auto"/>
              <w:jc w:val="center"/>
              <w:rPr>
                <w:sz w:val="22"/>
                <w:lang w:eastAsia="en-US"/>
              </w:rPr>
            </w:pPr>
            <w:r>
              <w:rPr>
                <w:sz w:val="22"/>
                <w:lang w:eastAsia="en-US"/>
              </w:rPr>
              <w:t>76 43 02 29</w:t>
            </w:r>
          </w:p>
        </w:tc>
      </w:tr>
      <w:tr w:rsidR="006E2F11" w14:paraId="4AD42F9A"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6D1A39B4" w14:textId="77777777" w:rsidR="006E2F11" w:rsidRDefault="006E2F11">
            <w:pPr>
              <w:spacing w:line="480" w:lineRule="auto"/>
              <w:jc w:val="center"/>
              <w:rPr>
                <w:sz w:val="22"/>
                <w:lang w:eastAsia="en-US"/>
              </w:rPr>
            </w:pPr>
            <w:r>
              <w:rPr>
                <w:sz w:val="22"/>
                <w:lang w:eastAsia="en-US"/>
              </w:rPr>
              <w:t>55</w:t>
            </w:r>
          </w:p>
        </w:tc>
        <w:tc>
          <w:tcPr>
            <w:tcW w:w="1880" w:type="pct"/>
            <w:tcBorders>
              <w:top w:val="single" w:sz="4" w:space="0" w:color="auto"/>
              <w:left w:val="single" w:sz="4" w:space="0" w:color="auto"/>
              <w:bottom w:val="single" w:sz="4" w:space="0" w:color="auto"/>
              <w:right w:val="single" w:sz="4" w:space="0" w:color="auto"/>
            </w:tcBorders>
            <w:hideMark/>
          </w:tcPr>
          <w:p w14:paraId="22249DA9" w14:textId="77777777" w:rsidR="006E2F11" w:rsidRDefault="006E2F11">
            <w:pPr>
              <w:spacing w:line="480" w:lineRule="auto"/>
              <w:rPr>
                <w:sz w:val="22"/>
                <w:lang w:eastAsia="en-US"/>
              </w:rPr>
            </w:pPr>
            <w:r>
              <w:rPr>
                <w:sz w:val="22"/>
                <w:lang w:eastAsia="en-US"/>
              </w:rPr>
              <w:t>TRAORE Mamadou</w:t>
            </w:r>
          </w:p>
        </w:tc>
        <w:tc>
          <w:tcPr>
            <w:tcW w:w="357" w:type="pct"/>
            <w:tcBorders>
              <w:top w:val="single" w:sz="4" w:space="0" w:color="auto"/>
              <w:left w:val="single" w:sz="4" w:space="0" w:color="auto"/>
              <w:bottom w:val="single" w:sz="4" w:space="0" w:color="auto"/>
              <w:right w:val="single" w:sz="4" w:space="0" w:color="auto"/>
            </w:tcBorders>
            <w:hideMark/>
          </w:tcPr>
          <w:p w14:paraId="71C12C31"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1AC93ECD"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357B00A3" w14:textId="77777777" w:rsidR="006E2F11" w:rsidRDefault="006E2F11">
            <w:pPr>
              <w:spacing w:line="480" w:lineRule="auto"/>
              <w:jc w:val="center"/>
              <w:rPr>
                <w:sz w:val="22"/>
                <w:lang w:eastAsia="en-US"/>
              </w:rPr>
            </w:pPr>
            <w:r>
              <w:rPr>
                <w:sz w:val="22"/>
                <w:lang w:eastAsia="en-US"/>
              </w:rPr>
              <w:t>76 24 28 07</w:t>
            </w:r>
          </w:p>
        </w:tc>
      </w:tr>
      <w:tr w:rsidR="006E2F11" w14:paraId="0A306845"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4932FE3D" w14:textId="77777777" w:rsidR="006E2F11" w:rsidRDefault="006E2F11">
            <w:pPr>
              <w:spacing w:line="480" w:lineRule="auto"/>
              <w:jc w:val="center"/>
              <w:rPr>
                <w:sz w:val="22"/>
                <w:lang w:eastAsia="en-US"/>
              </w:rPr>
            </w:pPr>
            <w:r>
              <w:rPr>
                <w:sz w:val="22"/>
                <w:lang w:eastAsia="en-US"/>
              </w:rPr>
              <w:t>56</w:t>
            </w:r>
          </w:p>
        </w:tc>
        <w:tc>
          <w:tcPr>
            <w:tcW w:w="1880" w:type="pct"/>
            <w:tcBorders>
              <w:top w:val="single" w:sz="4" w:space="0" w:color="auto"/>
              <w:left w:val="single" w:sz="4" w:space="0" w:color="auto"/>
              <w:bottom w:val="single" w:sz="4" w:space="0" w:color="auto"/>
              <w:right w:val="single" w:sz="4" w:space="0" w:color="auto"/>
            </w:tcBorders>
            <w:hideMark/>
          </w:tcPr>
          <w:p w14:paraId="44503517" w14:textId="77777777" w:rsidR="006E2F11" w:rsidRDefault="006E2F11">
            <w:pPr>
              <w:spacing w:line="480" w:lineRule="auto"/>
              <w:rPr>
                <w:sz w:val="22"/>
                <w:lang w:eastAsia="en-US"/>
              </w:rPr>
            </w:pPr>
            <w:r>
              <w:rPr>
                <w:sz w:val="22"/>
                <w:lang w:eastAsia="en-US"/>
              </w:rPr>
              <w:t>KONE Pasteur</w:t>
            </w:r>
          </w:p>
        </w:tc>
        <w:tc>
          <w:tcPr>
            <w:tcW w:w="357" w:type="pct"/>
            <w:tcBorders>
              <w:top w:val="single" w:sz="4" w:space="0" w:color="auto"/>
              <w:left w:val="single" w:sz="4" w:space="0" w:color="auto"/>
              <w:bottom w:val="single" w:sz="4" w:space="0" w:color="auto"/>
              <w:right w:val="single" w:sz="4" w:space="0" w:color="auto"/>
            </w:tcBorders>
            <w:hideMark/>
          </w:tcPr>
          <w:p w14:paraId="54117F68"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3E51A0A2"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5C8C3740" w14:textId="77777777" w:rsidR="006E2F11" w:rsidRDefault="006E2F11">
            <w:pPr>
              <w:spacing w:line="480" w:lineRule="auto"/>
              <w:jc w:val="center"/>
              <w:rPr>
                <w:sz w:val="22"/>
                <w:lang w:eastAsia="en-US"/>
              </w:rPr>
            </w:pPr>
            <w:r>
              <w:rPr>
                <w:sz w:val="22"/>
                <w:lang w:eastAsia="en-US"/>
              </w:rPr>
              <w:t>76 29 64 69</w:t>
            </w:r>
          </w:p>
        </w:tc>
      </w:tr>
      <w:tr w:rsidR="006E2F11" w14:paraId="7FC99F04"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7E1CE69F" w14:textId="77777777" w:rsidR="006E2F11" w:rsidRDefault="006E2F11">
            <w:pPr>
              <w:spacing w:line="480" w:lineRule="auto"/>
              <w:jc w:val="center"/>
              <w:rPr>
                <w:sz w:val="22"/>
                <w:lang w:eastAsia="en-US"/>
              </w:rPr>
            </w:pPr>
            <w:r>
              <w:rPr>
                <w:sz w:val="22"/>
                <w:lang w:eastAsia="en-US"/>
              </w:rPr>
              <w:t>57</w:t>
            </w:r>
          </w:p>
        </w:tc>
        <w:tc>
          <w:tcPr>
            <w:tcW w:w="1880" w:type="pct"/>
            <w:tcBorders>
              <w:top w:val="single" w:sz="4" w:space="0" w:color="auto"/>
              <w:left w:val="single" w:sz="4" w:space="0" w:color="auto"/>
              <w:bottom w:val="single" w:sz="4" w:space="0" w:color="auto"/>
              <w:right w:val="single" w:sz="4" w:space="0" w:color="auto"/>
            </w:tcBorders>
            <w:hideMark/>
          </w:tcPr>
          <w:p w14:paraId="35C84D82" w14:textId="77777777" w:rsidR="006E2F11" w:rsidRDefault="006E2F11">
            <w:pPr>
              <w:spacing w:line="480" w:lineRule="auto"/>
              <w:rPr>
                <w:sz w:val="22"/>
                <w:lang w:eastAsia="en-US"/>
              </w:rPr>
            </w:pPr>
            <w:r>
              <w:rPr>
                <w:sz w:val="22"/>
                <w:lang w:eastAsia="en-US"/>
              </w:rPr>
              <w:t>OUEDRAOGO Zakaria</w:t>
            </w:r>
          </w:p>
        </w:tc>
        <w:tc>
          <w:tcPr>
            <w:tcW w:w="357" w:type="pct"/>
            <w:tcBorders>
              <w:top w:val="single" w:sz="4" w:space="0" w:color="auto"/>
              <w:left w:val="single" w:sz="4" w:space="0" w:color="auto"/>
              <w:bottom w:val="single" w:sz="4" w:space="0" w:color="auto"/>
              <w:right w:val="single" w:sz="4" w:space="0" w:color="auto"/>
            </w:tcBorders>
            <w:hideMark/>
          </w:tcPr>
          <w:p w14:paraId="605255DB"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51B4A666" w14:textId="77777777" w:rsidR="006E2F11" w:rsidRDefault="006E2F11">
            <w:pPr>
              <w:spacing w:line="256" w:lineRule="auto"/>
              <w:rPr>
                <w:sz w:val="22"/>
                <w:lang w:eastAsia="en-US"/>
              </w:rPr>
            </w:pPr>
            <w:r>
              <w:rPr>
                <w:sz w:val="22"/>
                <w:lang w:eastAsia="en-US"/>
              </w:rPr>
              <w:t>Gestionnaire  SCAB- contrôles SCAB</w:t>
            </w:r>
          </w:p>
        </w:tc>
        <w:tc>
          <w:tcPr>
            <w:tcW w:w="857" w:type="pct"/>
            <w:tcBorders>
              <w:top w:val="single" w:sz="4" w:space="0" w:color="auto"/>
              <w:left w:val="single" w:sz="4" w:space="0" w:color="auto"/>
              <w:bottom w:val="single" w:sz="4" w:space="0" w:color="auto"/>
              <w:right w:val="single" w:sz="4" w:space="0" w:color="auto"/>
            </w:tcBorders>
            <w:hideMark/>
          </w:tcPr>
          <w:p w14:paraId="1A6069DA" w14:textId="77777777" w:rsidR="006E2F11" w:rsidRDefault="006E2F11">
            <w:pPr>
              <w:spacing w:line="480" w:lineRule="auto"/>
              <w:jc w:val="center"/>
              <w:rPr>
                <w:sz w:val="22"/>
                <w:lang w:eastAsia="en-US"/>
              </w:rPr>
            </w:pPr>
            <w:r>
              <w:rPr>
                <w:sz w:val="22"/>
                <w:lang w:eastAsia="en-US"/>
              </w:rPr>
              <w:t>76 53 11 03</w:t>
            </w:r>
          </w:p>
        </w:tc>
      </w:tr>
      <w:tr w:rsidR="006E2F11" w14:paraId="605BC3FD"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74E65FF3" w14:textId="77777777" w:rsidR="006E2F11" w:rsidRDefault="006E2F11">
            <w:pPr>
              <w:spacing w:line="480" w:lineRule="auto"/>
              <w:jc w:val="center"/>
              <w:rPr>
                <w:sz w:val="22"/>
                <w:lang w:eastAsia="en-US"/>
              </w:rPr>
            </w:pPr>
            <w:r>
              <w:rPr>
                <w:sz w:val="22"/>
                <w:lang w:eastAsia="en-US"/>
              </w:rPr>
              <w:t>58</w:t>
            </w:r>
          </w:p>
        </w:tc>
        <w:tc>
          <w:tcPr>
            <w:tcW w:w="1880" w:type="pct"/>
            <w:tcBorders>
              <w:top w:val="single" w:sz="4" w:space="0" w:color="auto"/>
              <w:left w:val="single" w:sz="4" w:space="0" w:color="auto"/>
              <w:bottom w:val="single" w:sz="4" w:space="0" w:color="auto"/>
              <w:right w:val="single" w:sz="4" w:space="0" w:color="auto"/>
            </w:tcBorders>
            <w:hideMark/>
          </w:tcPr>
          <w:p w14:paraId="44FBE516" w14:textId="77777777" w:rsidR="006E2F11" w:rsidRDefault="006E2F11">
            <w:pPr>
              <w:spacing w:line="480" w:lineRule="auto"/>
              <w:rPr>
                <w:sz w:val="22"/>
                <w:lang w:eastAsia="en-US"/>
              </w:rPr>
            </w:pPr>
            <w:r>
              <w:rPr>
                <w:sz w:val="22"/>
                <w:lang w:eastAsia="en-US"/>
              </w:rPr>
              <w:t>BALO Siaka</w:t>
            </w:r>
          </w:p>
        </w:tc>
        <w:tc>
          <w:tcPr>
            <w:tcW w:w="357" w:type="pct"/>
            <w:tcBorders>
              <w:top w:val="single" w:sz="4" w:space="0" w:color="auto"/>
              <w:left w:val="single" w:sz="4" w:space="0" w:color="auto"/>
              <w:bottom w:val="single" w:sz="4" w:space="0" w:color="auto"/>
              <w:right w:val="single" w:sz="4" w:space="0" w:color="auto"/>
            </w:tcBorders>
            <w:hideMark/>
          </w:tcPr>
          <w:p w14:paraId="0E9067EB"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54EF5D90"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7DE54A2E" w14:textId="77777777" w:rsidR="006E2F11" w:rsidRDefault="006E2F11">
            <w:pPr>
              <w:spacing w:line="480" w:lineRule="auto"/>
              <w:jc w:val="center"/>
              <w:rPr>
                <w:sz w:val="22"/>
                <w:lang w:eastAsia="en-US"/>
              </w:rPr>
            </w:pPr>
            <w:r>
              <w:rPr>
                <w:sz w:val="22"/>
                <w:lang w:eastAsia="en-US"/>
              </w:rPr>
              <w:t>76 24 28 06</w:t>
            </w:r>
          </w:p>
        </w:tc>
      </w:tr>
      <w:tr w:rsidR="006E2F11" w14:paraId="2416B8F7"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3B7AB5B9" w14:textId="77777777" w:rsidR="006E2F11" w:rsidRDefault="006E2F11">
            <w:pPr>
              <w:spacing w:line="480" w:lineRule="auto"/>
              <w:jc w:val="center"/>
              <w:rPr>
                <w:sz w:val="22"/>
                <w:lang w:eastAsia="en-US"/>
              </w:rPr>
            </w:pPr>
            <w:r>
              <w:rPr>
                <w:sz w:val="22"/>
                <w:lang w:eastAsia="en-US"/>
              </w:rPr>
              <w:t>59</w:t>
            </w:r>
          </w:p>
        </w:tc>
        <w:tc>
          <w:tcPr>
            <w:tcW w:w="1880" w:type="pct"/>
            <w:tcBorders>
              <w:top w:val="single" w:sz="4" w:space="0" w:color="auto"/>
              <w:left w:val="single" w:sz="4" w:space="0" w:color="auto"/>
              <w:bottom w:val="single" w:sz="4" w:space="0" w:color="auto"/>
              <w:right w:val="single" w:sz="4" w:space="0" w:color="auto"/>
            </w:tcBorders>
            <w:hideMark/>
          </w:tcPr>
          <w:p w14:paraId="6D9A5ADD" w14:textId="77777777" w:rsidR="006E2F11" w:rsidRDefault="006E2F11">
            <w:pPr>
              <w:spacing w:line="480" w:lineRule="auto"/>
              <w:rPr>
                <w:sz w:val="22"/>
                <w:lang w:eastAsia="en-US"/>
              </w:rPr>
            </w:pPr>
            <w:r>
              <w:rPr>
                <w:sz w:val="22"/>
                <w:lang w:eastAsia="en-US"/>
              </w:rPr>
              <w:t>TANOU Lassina</w:t>
            </w:r>
          </w:p>
        </w:tc>
        <w:tc>
          <w:tcPr>
            <w:tcW w:w="357" w:type="pct"/>
            <w:tcBorders>
              <w:top w:val="single" w:sz="4" w:space="0" w:color="auto"/>
              <w:left w:val="single" w:sz="4" w:space="0" w:color="auto"/>
              <w:bottom w:val="single" w:sz="4" w:space="0" w:color="auto"/>
              <w:right w:val="single" w:sz="4" w:space="0" w:color="auto"/>
            </w:tcBorders>
            <w:hideMark/>
          </w:tcPr>
          <w:p w14:paraId="559CB643"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78090A6B"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0DE1A229" w14:textId="77777777" w:rsidR="006E2F11" w:rsidRDefault="006E2F11">
            <w:pPr>
              <w:spacing w:line="480" w:lineRule="auto"/>
              <w:jc w:val="center"/>
              <w:rPr>
                <w:sz w:val="22"/>
                <w:lang w:eastAsia="en-US"/>
              </w:rPr>
            </w:pPr>
            <w:r>
              <w:rPr>
                <w:sz w:val="22"/>
                <w:lang w:eastAsia="en-US"/>
              </w:rPr>
              <w:t>76 60 69 63</w:t>
            </w:r>
          </w:p>
        </w:tc>
      </w:tr>
      <w:tr w:rsidR="006E2F11" w14:paraId="5174B11D"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16C2ACCE" w14:textId="77777777" w:rsidR="006E2F11" w:rsidRDefault="006E2F11">
            <w:pPr>
              <w:spacing w:line="480" w:lineRule="auto"/>
              <w:jc w:val="center"/>
              <w:rPr>
                <w:sz w:val="22"/>
                <w:lang w:eastAsia="en-US"/>
              </w:rPr>
            </w:pPr>
            <w:r>
              <w:rPr>
                <w:sz w:val="22"/>
                <w:lang w:eastAsia="en-US"/>
              </w:rPr>
              <w:t>60</w:t>
            </w:r>
          </w:p>
        </w:tc>
        <w:tc>
          <w:tcPr>
            <w:tcW w:w="1880" w:type="pct"/>
            <w:tcBorders>
              <w:top w:val="single" w:sz="4" w:space="0" w:color="auto"/>
              <w:left w:val="single" w:sz="4" w:space="0" w:color="auto"/>
              <w:bottom w:val="single" w:sz="4" w:space="0" w:color="auto"/>
              <w:right w:val="single" w:sz="4" w:space="0" w:color="auto"/>
            </w:tcBorders>
            <w:hideMark/>
          </w:tcPr>
          <w:p w14:paraId="456C22D8" w14:textId="77777777" w:rsidR="006E2F11" w:rsidRDefault="006E2F11">
            <w:pPr>
              <w:spacing w:line="480" w:lineRule="auto"/>
              <w:rPr>
                <w:sz w:val="22"/>
                <w:lang w:eastAsia="en-US"/>
              </w:rPr>
            </w:pPr>
            <w:r>
              <w:rPr>
                <w:sz w:val="22"/>
                <w:lang w:eastAsia="en-US"/>
              </w:rPr>
              <w:t xml:space="preserve">OUATTARA </w:t>
            </w:r>
            <w:proofErr w:type="spellStart"/>
            <w:r>
              <w:rPr>
                <w:sz w:val="22"/>
                <w:lang w:eastAsia="en-US"/>
              </w:rPr>
              <w:t>Baselia</w:t>
            </w:r>
            <w:proofErr w:type="spellEnd"/>
          </w:p>
        </w:tc>
        <w:tc>
          <w:tcPr>
            <w:tcW w:w="357" w:type="pct"/>
            <w:tcBorders>
              <w:top w:val="single" w:sz="4" w:space="0" w:color="auto"/>
              <w:left w:val="single" w:sz="4" w:space="0" w:color="auto"/>
              <w:bottom w:val="single" w:sz="4" w:space="0" w:color="auto"/>
              <w:right w:val="single" w:sz="4" w:space="0" w:color="auto"/>
            </w:tcBorders>
            <w:hideMark/>
          </w:tcPr>
          <w:p w14:paraId="6081814C"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634A2FBA"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3015DAB9" w14:textId="77777777" w:rsidR="006E2F11" w:rsidRDefault="006E2F11">
            <w:pPr>
              <w:spacing w:line="480" w:lineRule="auto"/>
              <w:jc w:val="center"/>
              <w:rPr>
                <w:sz w:val="22"/>
                <w:lang w:eastAsia="en-US"/>
              </w:rPr>
            </w:pPr>
            <w:r>
              <w:rPr>
                <w:sz w:val="22"/>
                <w:lang w:eastAsia="en-US"/>
              </w:rPr>
              <w:t>76 81 60 47</w:t>
            </w:r>
          </w:p>
        </w:tc>
      </w:tr>
      <w:tr w:rsidR="006E2F11" w14:paraId="0C005D56"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04BB9170" w14:textId="77777777" w:rsidR="006E2F11" w:rsidRDefault="006E2F11">
            <w:pPr>
              <w:spacing w:line="480" w:lineRule="auto"/>
              <w:jc w:val="center"/>
              <w:rPr>
                <w:sz w:val="22"/>
                <w:lang w:eastAsia="en-US"/>
              </w:rPr>
            </w:pPr>
            <w:r>
              <w:rPr>
                <w:sz w:val="22"/>
                <w:lang w:eastAsia="en-US"/>
              </w:rPr>
              <w:t>61</w:t>
            </w:r>
          </w:p>
        </w:tc>
        <w:tc>
          <w:tcPr>
            <w:tcW w:w="1880" w:type="pct"/>
            <w:tcBorders>
              <w:top w:val="single" w:sz="4" w:space="0" w:color="auto"/>
              <w:left w:val="single" w:sz="4" w:space="0" w:color="auto"/>
              <w:bottom w:val="single" w:sz="4" w:space="0" w:color="auto"/>
              <w:right w:val="single" w:sz="4" w:space="0" w:color="auto"/>
            </w:tcBorders>
            <w:hideMark/>
          </w:tcPr>
          <w:p w14:paraId="2AC71862" w14:textId="77777777" w:rsidR="006E2F11" w:rsidRDefault="006E2F11">
            <w:pPr>
              <w:spacing w:line="480" w:lineRule="auto"/>
              <w:rPr>
                <w:sz w:val="22"/>
                <w:lang w:eastAsia="en-US"/>
              </w:rPr>
            </w:pPr>
            <w:r>
              <w:rPr>
                <w:sz w:val="22"/>
                <w:lang w:eastAsia="en-US"/>
              </w:rPr>
              <w:t xml:space="preserve">SIDIBE </w:t>
            </w:r>
            <w:proofErr w:type="spellStart"/>
            <w:r>
              <w:rPr>
                <w:sz w:val="22"/>
                <w:lang w:eastAsia="en-US"/>
              </w:rPr>
              <w:t>Soumaîla</w:t>
            </w:r>
            <w:proofErr w:type="spellEnd"/>
          </w:p>
        </w:tc>
        <w:tc>
          <w:tcPr>
            <w:tcW w:w="357" w:type="pct"/>
            <w:tcBorders>
              <w:top w:val="single" w:sz="4" w:space="0" w:color="auto"/>
              <w:left w:val="single" w:sz="4" w:space="0" w:color="auto"/>
              <w:bottom w:val="single" w:sz="4" w:space="0" w:color="auto"/>
              <w:right w:val="single" w:sz="4" w:space="0" w:color="auto"/>
            </w:tcBorders>
            <w:hideMark/>
          </w:tcPr>
          <w:p w14:paraId="32FF1EE6"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00513959"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4711AC00" w14:textId="77777777" w:rsidR="006E2F11" w:rsidRDefault="006E2F11">
            <w:pPr>
              <w:spacing w:line="480" w:lineRule="auto"/>
              <w:jc w:val="center"/>
              <w:rPr>
                <w:sz w:val="22"/>
                <w:lang w:eastAsia="en-US"/>
              </w:rPr>
            </w:pPr>
            <w:r>
              <w:rPr>
                <w:sz w:val="22"/>
                <w:lang w:eastAsia="en-US"/>
              </w:rPr>
              <w:t>-</w:t>
            </w:r>
          </w:p>
        </w:tc>
      </w:tr>
      <w:tr w:rsidR="006E2F11" w14:paraId="6B1A57DF"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05096C3C" w14:textId="77777777" w:rsidR="006E2F11" w:rsidRDefault="006E2F11">
            <w:pPr>
              <w:spacing w:line="480" w:lineRule="auto"/>
              <w:jc w:val="center"/>
              <w:rPr>
                <w:sz w:val="22"/>
                <w:lang w:eastAsia="en-US"/>
              </w:rPr>
            </w:pPr>
            <w:r>
              <w:rPr>
                <w:sz w:val="22"/>
                <w:lang w:eastAsia="en-US"/>
              </w:rPr>
              <w:t>62</w:t>
            </w:r>
          </w:p>
        </w:tc>
        <w:tc>
          <w:tcPr>
            <w:tcW w:w="1880" w:type="pct"/>
            <w:tcBorders>
              <w:top w:val="single" w:sz="4" w:space="0" w:color="auto"/>
              <w:left w:val="single" w:sz="4" w:space="0" w:color="auto"/>
              <w:bottom w:val="single" w:sz="4" w:space="0" w:color="auto"/>
              <w:right w:val="single" w:sz="4" w:space="0" w:color="auto"/>
            </w:tcBorders>
            <w:hideMark/>
          </w:tcPr>
          <w:p w14:paraId="5589F1EB" w14:textId="77777777" w:rsidR="006E2F11" w:rsidRDefault="006E2F11">
            <w:pPr>
              <w:spacing w:line="480" w:lineRule="auto"/>
              <w:rPr>
                <w:sz w:val="22"/>
                <w:lang w:eastAsia="en-US"/>
              </w:rPr>
            </w:pPr>
            <w:r>
              <w:rPr>
                <w:sz w:val="22"/>
                <w:lang w:eastAsia="en-US"/>
              </w:rPr>
              <w:t xml:space="preserve">OUEDRAOGO </w:t>
            </w:r>
            <w:proofErr w:type="spellStart"/>
            <w:r>
              <w:rPr>
                <w:sz w:val="22"/>
                <w:lang w:eastAsia="en-US"/>
              </w:rPr>
              <w:t>Bathélémy</w:t>
            </w:r>
            <w:proofErr w:type="spellEnd"/>
          </w:p>
        </w:tc>
        <w:tc>
          <w:tcPr>
            <w:tcW w:w="357" w:type="pct"/>
            <w:tcBorders>
              <w:top w:val="single" w:sz="4" w:space="0" w:color="auto"/>
              <w:left w:val="single" w:sz="4" w:space="0" w:color="auto"/>
              <w:bottom w:val="single" w:sz="4" w:space="0" w:color="auto"/>
              <w:right w:val="single" w:sz="4" w:space="0" w:color="auto"/>
            </w:tcBorders>
            <w:hideMark/>
          </w:tcPr>
          <w:p w14:paraId="2812A016"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6D942C0E"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686AFA89" w14:textId="77777777" w:rsidR="006E2F11" w:rsidRDefault="006E2F11">
            <w:pPr>
              <w:spacing w:line="480" w:lineRule="auto"/>
              <w:jc w:val="center"/>
              <w:rPr>
                <w:sz w:val="22"/>
                <w:lang w:eastAsia="en-US"/>
              </w:rPr>
            </w:pPr>
            <w:r>
              <w:rPr>
                <w:sz w:val="22"/>
                <w:lang w:eastAsia="en-US"/>
              </w:rPr>
              <w:t>70 74 94 78</w:t>
            </w:r>
          </w:p>
        </w:tc>
      </w:tr>
      <w:tr w:rsidR="006E2F11" w14:paraId="4F2BDBEB"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6CA9FABF" w14:textId="77777777" w:rsidR="006E2F11" w:rsidRDefault="006E2F11">
            <w:pPr>
              <w:spacing w:line="480" w:lineRule="auto"/>
              <w:jc w:val="center"/>
              <w:rPr>
                <w:sz w:val="22"/>
                <w:lang w:eastAsia="en-US"/>
              </w:rPr>
            </w:pPr>
            <w:r>
              <w:rPr>
                <w:sz w:val="22"/>
                <w:lang w:eastAsia="en-US"/>
              </w:rPr>
              <w:t>63</w:t>
            </w:r>
          </w:p>
        </w:tc>
        <w:tc>
          <w:tcPr>
            <w:tcW w:w="1880" w:type="pct"/>
            <w:tcBorders>
              <w:top w:val="single" w:sz="4" w:space="0" w:color="auto"/>
              <w:left w:val="single" w:sz="4" w:space="0" w:color="auto"/>
              <w:bottom w:val="single" w:sz="4" w:space="0" w:color="auto"/>
              <w:right w:val="single" w:sz="4" w:space="0" w:color="auto"/>
            </w:tcBorders>
            <w:hideMark/>
          </w:tcPr>
          <w:p w14:paraId="50057197" w14:textId="77777777" w:rsidR="006E2F11" w:rsidRDefault="006E2F11">
            <w:pPr>
              <w:spacing w:line="480" w:lineRule="auto"/>
              <w:rPr>
                <w:sz w:val="22"/>
                <w:lang w:eastAsia="en-US"/>
              </w:rPr>
            </w:pPr>
            <w:r>
              <w:rPr>
                <w:sz w:val="22"/>
                <w:lang w:eastAsia="en-US"/>
              </w:rPr>
              <w:t xml:space="preserve">OUEDRAOGO </w:t>
            </w:r>
            <w:proofErr w:type="spellStart"/>
            <w:r>
              <w:rPr>
                <w:sz w:val="22"/>
                <w:lang w:eastAsia="en-US"/>
              </w:rPr>
              <w:t>Boukari</w:t>
            </w:r>
            <w:proofErr w:type="spellEnd"/>
          </w:p>
        </w:tc>
        <w:tc>
          <w:tcPr>
            <w:tcW w:w="357" w:type="pct"/>
            <w:tcBorders>
              <w:top w:val="single" w:sz="4" w:space="0" w:color="auto"/>
              <w:left w:val="single" w:sz="4" w:space="0" w:color="auto"/>
              <w:bottom w:val="single" w:sz="4" w:space="0" w:color="auto"/>
              <w:right w:val="single" w:sz="4" w:space="0" w:color="auto"/>
            </w:tcBorders>
            <w:hideMark/>
          </w:tcPr>
          <w:p w14:paraId="7BE37F99"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61A3174D"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48C1D597" w14:textId="77777777" w:rsidR="006E2F11" w:rsidRDefault="006E2F11">
            <w:pPr>
              <w:spacing w:line="480" w:lineRule="auto"/>
              <w:jc w:val="center"/>
              <w:rPr>
                <w:sz w:val="22"/>
                <w:lang w:eastAsia="en-US"/>
              </w:rPr>
            </w:pPr>
            <w:r>
              <w:rPr>
                <w:sz w:val="22"/>
                <w:lang w:eastAsia="en-US"/>
              </w:rPr>
              <w:t>76 35 91 99</w:t>
            </w:r>
          </w:p>
        </w:tc>
      </w:tr>
      <w:tr w:rsidR="006E2F11" w14:paraId="76545D2A"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60A0ACF2" w14:textId="77777777" w:rsidR="006E2F11" w:rsidRDefault="006E2F11">
            <w:pPr>
              <w:spacing w:line="480" w:lineRule="auto"/>
              <w:jc w:val="center"/>
              <w:rPr>
                <w:sz w:val="22"/>
                <w:lang w:eastAsia="en-US"/>
              </w:rPr>
            </w:pPr>
            <w:r>
              <w:rPr>
                <w:sz w:val="22"/>
                <w:lang w:eastAsia="en-US"/>
              </w:rPr>
              <w:t>64</w:t>
            </w:r>
          </w:p>
        </w:tc>
        <w:tc>
          <w:tcPr>
            <w:tcW w:w="1880" w:type="pct"/>
            <w:tcBorders>
              <w:top w:val="single" w:sz="4" w:space="0" w:color="auto"/>
              <w:left w:val="single" w:sz="4" w:space="0" w:color="auto"/>
              <w:bottom w:val="single" w:sz="4" w:space="0" w:color="auto"/>
              <w:right w:val="single" w:sz="4" w:space="0" w:color="auto"/>
            </w:tcBorders>
            <w:hideMark/>
          </w:tcPr>
          <w:p w14:paraId="0F17B34F" w14:textId="77777777" w:rsidR="006E2F11" w:rsidRDefault="006E2F11">
            <w:pPr>
              <w:spacing w:line="480" w:lineRule="auto"/>
              <w:rPr>
                <w:sz w:val="22"/>
                <w:lang w:eastAsia="en-US"/>
              </w:rPr>
            </w:pPr>
            <w:r>
              <w:rPr>
                <w:sz w:val="22"/>
                <w:lang w:eastAsia="en-US"/>
              </w:rPr>
              <w:t xml:space="preserve">SAWADOGO </w:t>
            </w:r>
            <w:proofErr w:type="spellStart"/>
            <w:r>
              <w:rPr>
                <w:sz w:val="22"/>
                <w:lang w:eastAsia="en-US"/>
              </w:rPr>
              <w:t>Zenabou</w:t>
            </w:r>
            <w:proofErr w:type="spellEnd"/>
          </w:p>
        </w:tc>
        <w:tc>
          <w:tcPr>
            <w:tcW w:w="357" w:type="pct"/>
            <w:tcBorders>
              <w:top w:val="single" w:sz="4" w:space="0" w:color="auto"/>
              <w:left w:val="single" w:sz="4" w:space="0" w:color="auto"/>
              <w:bottom w:val="single" w:sz="4" w:space="0" w:color="auto"/>
              <w:right w:val="single" w:sz="4" w:space="0" w:color="auto"/>
            </w:tcBorders>
            <w:hideMark/>
          </w:tcPr>
          <w:p w14:paraId="1B4686B0" w14:textId="77777777" w:rsidR="006E2F11" w:rsidRDefault="006E2F11">
            <w:pPr>
              <w:spacing w:line="256" w:lineRule="auto"/>
              <w:jc w:val="center"/>
              <w:rPr>
                <w:sz w:val="22"/>
                <w:lang w:eastAsia="en-US"/>
              </w:rPr>
            </w:pPr>
            <w:r>
              <w:rPr>
                <w:sz w:val="22"/>
                <w:lang w:eastAsia="en-US"/>
              </w:rPr>
              <w:t>F</w:t>
            </w:r>
          </w:p>
        </w:tc>
        <w:tc>
          <w:tcPr>
            <w:tcW w:w="1649" w:type="pct"/>
            <w:tcBorders>
              <w:top w:val="single" w:sz="4" w:space="0" w:color="auto"/>
              <w:left w:val="single" w:sz="4" w:space="0" w:color="auto"/>
              <w:bottom w:val="single" w:sz="4" w:space="0" w:color="auto"/>
              <w:right w:val="single" w:sz="4" w:space="0" w:color="auto"/>
            </w:tcBorders>
            <w:hideMark/>
          </w:tcPr>
          <w:p w14:paraId="7BA9CF1F"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3C7BD983" w14:textId="77777777" w:rsidR="006E2F11" w:rsidRDefault="006E2F11">
            <w:pPr>
              <w:spacing w:line="480" w:lineRule="auto"/>
              <w:jc w:val="center"/>
              <w:rPr>
                <w:sz w:val="22"/>
                <w:lang w:eastAsia="en-US"/>
              </w:rPr>
            </w:pPr>
            <w:r>
              <w:rPr>
                <w:sz w:val="22"/>
                <w:lang w:eastAsia="en-US"/>
              </w:rPr>
              <w:t>76 70 18 17</w:t>
            </w:r>
          </w:p>
        </w:tc>
      </w:tr>
      <w:tr w:rsidR="006E2F11" w14:paraId="6855DD3E"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1D8707A6" w14:textId="77777777" w:rsidR="006E2F11" w:rsidRDefault="006E2F11">
            <w:pPr>
              <w:spacing w:line="480" w:lineRule="auto"/>
              <w:jc w:val="center"/>
              <w:rPr>
                <w:sz w:val="22"/>
                <w:lang w:eastAsia="en-US"/>
              </w:rPr>
            </w:pPr>
            <w:r>
              <w:rPr>
                <w:sz w:val="22"/>
                <w:lang w:eastAsia="en-US"/>
              </w:rPr>
              <w:t>65</w:t>
            </w:r>
          </w:p>
        </w:tc>
        <w:tc>
          <w:tcPr>
            <w:tcW w:w="1880" w:type="pct"/>
            <w:tcBorders>
              <w:top w:val="single" w:sz="4" w:space="0" w:color="auto"/>
              <w:left w:val="single" w:sz="4" w:space="0" w:color="auto"/>
              <w:bottom w:val="single" w:sz="4" w:space="0" w:color="auto"/>
              <w:right w:val="single" w:sz="4" w:space="0" w:color="auto"/>
            </w:tcBorders>
            <w:hideMark/>
          </w:tcPr>
          <w:p w14:paraId="603D3AA7" w14:textId="77777777" w:rsidR="006E2F11" w:rsidRDefault="006E2F11">
            <w:pPr>
              <w:spacing w:line="480" w:lineRule="auto"/>
              <w:rPr>
                <w:sz w:val="22"/>
                <w:lang w:eastAsia="en-US"/>
              </w:rPr>
            </w:pPr>
            <w:r>
              <w:rPr>
                <w:sz w:val="22"/>
                <w:lang w:eastAsia="en-US"/>
              </w:rPr>
              <w:t>TRAORE Aboubacar</w:t>
            </w:r>
          </w:p>
        </w:tc>
        <w:tc>
          <w:tcPr>
            <w:tcW w:w="357" w:type="pct"/>
            <w:tcBorders>
              <w:top w:val="single" w:sz="4" w:space="0" w:color="auto"/>
              <w:left w:val="single" w:sz="4" w:space="0" w:color="auto"/>
              <w:bottom w:val="single" w:sz="4" w:space="0" w:color="auto"/>
              <w:right w:val="single" w:sz="4" w:space="0" w:color="auto"/>
            </w:tcBorders>
            <w:hideMark/>
          </w:tcPr>
          <w:p w14:paraId="28000038"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23153F3C"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0127A0F1" w14:textId="77777777" w:rsidR="006E2F11" w:rsidRDefault="006E2F11">
            <w:pPr>
              <w:spacing w:line="480" w:lineRule="auto"/>
              <w:jc w:val="center"/>
              <w:rPr>
                <w:sz w:val="22"/>
                <w:lang w:eastAsia="en-US"/>
              </w:rPr>
            </w:pPr>
            <w:r>
              <w:rPr>
                <w:sz w:val="22"/>
                <w:lang w:eastAsia="en-US"/>
              </w:rPr>
              <w:t xml:space="preserve">76 19 64 07 </w:t>
            </w:r>
          </w:p>
        </w:tc>
      </w:tr>
      <w:tr w:rsidR="006E2F11" w14:paraId="73B13A7F"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41158D5C" w14:textId="77777777" w:rsidR="006E2F11" w:rsidRDefault="006E2F11">
            <w:pPr>
              <w:spacing w:line="480" w:lineRule="auto"/>
              <w:jc w:val="center"/>
              <w:rPr>
                <w:sz w:val="22"/>
                <w:lang w:eastAsia="en-US"/>
              </w:rPr>
            </w:pPr>
            <w:r>
              <w:rPr>
                <w:sz w:val="22"/>
                <w:lang w:eastAsia="en-US"/>
              </w:rPr>
              <w:t>66</w:t>
            </w:r>
          </w:p>
        </w:tc>
        <w:tc>
          <w:tcPr>
            <w:tcW w:w="1880" w:type="pct"/>
            <w:tcBorders>
              <w:top w:val="single" w:sz="4" w:space="0" w:color="auto"/>
              <w:left w:val="single" w:sz="4" w:space="0" w:color="auto"/>
              <w:bottom w:val="single" w:sz="4" w:space="0" w:color="auto"/>
              <w:right w:val="single" w:sz="4" w:space="0" w:color="auto"/>
            </w:tcBorders>
            <w:hideMark/>
          </w:tcPr>
          <w:p w14:paraId="72DCCEB2" w14:textId="77777777" w:rsidR="006E2F11" w:rsidRDefault="006E2F11">
            <w:pPr>
              <w:spacing w:line="480" w:lineRule="auto"/>
              <w:rPr>
                <w:sz w:val="22"/>
                <w:lang w:eastAsia="en-US"/>
              </w:rPr>
            </w:pPr>
            <w:r>
              <w:rPr>
                <w:sz w:val="22"/>
                <w:lang w:eastAsia="en-US"/>
              </w:rPr>
              <w:t>OUEDRAOGO Souleymane</w:t>
            </w:r>
          </w:p>
        </w:tc>
        <w:tc>
          <w:tcPr>
            <w:tcW w:w="357" w:type="pct"/>
            <w:tcBorders>
              <w:top w:val="single" w:sz="4" w:space="0" w:color="auto"/>
              <w:left w:val="single" w:sz="4" w:space="0" w:color="auto"/>
              <w:bottom w:val="single" w:sz="4" w:space="0" w:color="auto"/>
              <w:right w:val="single" w:sz="4" w:space="0" w:color="auto"/>
            </w:tcBorders>
            <w:hideMark/>
          </w:tcPr>
          <w:p w14:paraId="1BF27F6C"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410F1658"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7AD90C13" w14:textId="77777777" w:rsidR="006E2F11" w:rsidRDefault="006E2F11">
            <w:pPr>
              <w:spacing w:line="480" w:lineRule="auto"/>
              <w:jc w:val="center"/>
              <w:rPr>
                <w:sz w:val="22"/>
                <w:lang w:eastAsia="en-US"/>
              </w:rPr>
            </w:pPr>
            <w:r>
              <w:rPr>
                <w:sz w:val="22"/>
                <w:lang w:eastAsia="en-US"/>
              </w:rPr>
              <w:t>65 61 66 54</w:t>
            </w:r>
          </w:p>
        </w:tc>
      </w:tr>
      <w:tr w:rsidR="006E2F11" w14:paraId="7E7D5D38"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711E153E" w14:textId="77777777" w:rsidR="006E2F11" w:rsidRDefault="006E2F11">
            <w:pPr>
              <w:spacing w:line="480" w:lineRule="auto"/>
              <w:jc w:val="center"/>
              <w:rPr>
                <w:sz w:val="22"/>
                <w:lang w:eastAsia="en-US"/>
              </w:rPr>
            </w:pPr>
            <w:r>
              <w:rPr>
                <w:sz w:val="22"/>
                <w:lang w:eastAsia="en-US"/>
              </w:rPr>
              <w:t>67</w:t>
            </w:r>
          </w:p>
        </w:tc>
        <w:tc>
          <w:tcPr>
            <w:tcW w:w="1880" w:type="pct"/>
            <w:tcBorders>
              <w:top w:val="single" w:sz="4" w:space="0" w:color="auto"/>
              <w:left w:val="single" w:sz="4" w:space="0" w:color="auto"/>
              <w:bottom w:val="single" w:sz="4" w:space="0" w:color="auto"/>
              <w:right w:val="single" w:sz="4" w:space="0" w:color="auto"/>
            </w:tcBorders>
            <w:hideMark/>
          </w:tcPr>
          <w:p w14:paraId="2A21D626" w14:textId="77777777" w:rsidR="006E2F11" w:rsidRDefault="006E2F11">
            <w:pPr>
              <w:spacing w:line="480" w:lineRule="auto"/>
              <w:rPr>
                <w:sz w:val="22"/>
                <w:lang w:eastAsia="en-US"/>
              </w:rPr>
            </w:pPr>
            <w:r>
              <w:rPr>
                <w:sz w:val="22"/>
                <w:lang w:eastAsia="en-US"/>
              </w:rPr>
              <w:t>OUEDRAOGO SAYOUBA</w:t>
            </w:r>
          </w:p>
        </w:tc>
        <w:tc>
          <w:tcPr>
            <w:tcW w:w="357" w:type="pct"/>
            <w:tcBorders>
              <w:top w:val="single" w:sz="4" w:space="0" w:color="auto"/>
              <w:left w:val="single" w:sz="4" w:space="0" w:color="auto"/>
              <w:bottom w:val="single" w:sz="4" w:space="0" w:color="auto"/>
              <w:right w:val="single" w:sz="4" w:space="0" w:color="auto"/>
            </w:tcBorders>
            <w:hideMark/>
          </w:tcPr>
          <w:p w14:paraId="6F21358F"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6810B345"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63BA55E0" w14:textId="77777777" w:rsidR="006E2F11" w:rsidRDefault="006E2F11">
            <w:pPr>
              <w:spacing w:line="480" w:lineRule="auto"/>
              <w:jc w:val="center"/>
              <w:rPr>
                <w:sz w:val="22"/>
                <w:lang w:eastAsia="en-US"/>
              </w:rPr>
            </w:pPr>
            <w:r>
              <w:rPr>
                <w:sz w:val="22"/>
                <w:lang w:eastAsia="en-US"/>
              </w:rPr>
              <w:t>71 96 31 46</w:t>
            </w:r>
          </w:p>
        </w:tc>
      </w:tr>
      <w:tr w:rsidR="006E2F11" w14:paraId="6A96640C"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2A6E2E4C" w14:textId="77777777" w:rsidR="006E2F11" w:rsidRDefault="006E2F11">
            <w:pPr>
              <w:spacing w:line="480" w:lineRule="auto"/>
              <w:jc w:val="center"/>
              <w:rPr>
                <w:sz w:val="22"/>
                <w:lang w:eastAsia="en-US"/>
              </w:rPr>
            </w:pPr>
            <w:r>
              <w:rPr>
                <w:sz w:val="22"/>
                <w:lang w:eastAsia="en-US"/>
              </w:rPr>
              <w:t>68</w:t>
            </w:r>
          </w:p>
        </w:tc>
        <w:tc>
          <w:tcPr>
            <w:tcW w:w="1880" w:type="pct"/>
            <w:tcBorders>
              <w:top w:val="single" w:sz="4" w:space="0" w:color="auto"/>
              <w:left w:val="single" w:sz="4" w:space="0" w:color="auto"/>
              <w:bottom w:val="single" w:sz="4" w:space="0" w:color="auto"/>
              <w:right w:val="single" w:sz="4" w:space="0" w:color="auto"/>
            </w:tcBorders>
            <w:hideMark/>
          </w:tcPr>
          <w:p w14:paraId="5FF2E450" w14:textId="77777777" w:rsidR="006E2F11" w:rsidRDefault="006E2F11">
            <w:pPr>
              <w:spacing w:line="480" w:lineRule="auto"/>
              <w:rPr>
                <w:sz w:val="22"/>
                <w:lang w:eastAsia="en-US"/>
              </w:rPr>
            </w:pPr>
            <w:r>
              <w:rPr>
                <w:sz w:val="22"/>
                <w:lang w:eastAsia="en-US"/>
              </w:rPr>
              <w:t>BELEM SALAM</w:t>
            </w:r>
          </w:p>
        </w:tc>
        <w:tc>
          <w:tcPr>
            <w:tcW w:w="357" w:type="pct"/>
            <w:tcBorders>
              <w:top w:val="single" w:sz="4" w:space="0" w:color="auto"/>
              <w:left w:val="single" w:sz="4" w:space="0" w:color="auto"/>
              <w:bottom w:val="single" w:sz="4" w:space="0" w:color="auto"/>
              <w:right w:val="single" w:sz="4" w:space="0" w:color="auto"/>
            </w:tcBorders>
            <w:hideMark/>
          </w:tcPr>
          <w:p w14:paraId="042DAE94"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678F0B40"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75AF8BE2" w14:textId="77777777" w:rsidR="006E2F11" w:rsidRDefault="006E2F11">
            <w:pPr>
              <w:spacing w:line="480" w:lineRule="auto"/>
              <w:jc w:val="center"/>
              <w:rPr>
                <w:sz w:val="22"/>
                <w:lang w:eastAsia="en-US"/>
              </w:rPr>
            </w:pPr>
            <w:r>
              <w:rPr>
                <w:sz w:val="22"/>
                <w:lang w:eastAsia="en-US"/>
              </w:rPr>
              <w:t>76 19 95 36</w:t>
            </w:r>
          </w:p>
        </w:tc>
      </w:tr>
      <w:tr w:rsidR="006E2F11" w14:paraId="5DCFBF8F"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2688FF72" w14:textId="77777777" w:rsidR="006E2F11" w:rsidRDefault="006E2F11">
            <w:pPr>
              <w:spacing w:line="480" w:lineRule="auto"/>
              <w:jc w:val="center"/>
              <w:rPr>
                <w:sz w:val="22"/>
                <w:lang w:eastAsia="en-US"/>
              </w:rPr>
            </w:pPr>
            <w:r>
              <w:rPr>
                <w:sz w:val="22"/>
                <w:lang w:eastAsia="en-US"/>
              </w:rPr>
              <w:t>69</w:t>
            </w:r>
          </w:p>
        </w:tc>
        <w:tc>
          <w:tcPr>
            <w:tcW w:w="1880" w:type="pct"/>
            <w:tcBorders>
              <w:top w:val="single" w:sz="4" w:space="0" w:color="auto"/>
              <w:left w:val="single" w:sz="4" w:space="0" w:color="auto"/>
              <w:bottom w:val="single" w:sz="4" w:space="0" w:color="auto"/>
              <w:right w:val="single" w:sz="4" w:space="0" w:color="auto"/>
            </w:tcBorders>
            <w:hideMark/>
          </w:tcPr>
          <w:p w14:paraId="70BC7F25" w14:textId="77777777" w:rsidR="006E2F11" w:rsidRDefault="006E2F11">
            <w:pPr>
              <w:spacing w:line="480" w:lineRule="auto"/>
              <w:rPr>
                <w:sz w:val="22"/>
                <w:lang w:eastAsia="en-US"/>
              </w:rPr>
            </w:pPr>
            <w:r>
              <w:rPr>
                <w:sz w:val="22"/>
                <w:lang w:eastAsia="en-US"/>
              </w:rPr>
              <w:t>DA KOUAKOU</w:t>
            </w:r>
          </w:p>
        </w:tc>
        <w:tc>
          <w:tcPr>
            <w:tcW w:w="357" w:type="pct"/>
            <w:tcBorders>
              <w:top w:val="single" w:sz="4" w:space="0" w:color="auto"/>
              <w:left w:val="single" w:sz="4" w:space="0" w:color="auto"/>
              <w:bottom w:val="single" w:sz="4" w:space="0" w:color="auto"/>
              <w:right w:val="single" w:sz="4" w:space="0" w:color="auto"/>
            </w:tcBorders>
            <w:hideMark/>
          </w:tcPr>
          <w:p w14:paraId="0A669A44"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1D38E4DE"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2AB0DB09" w14:textId="77777777" w:rsidR="006E2F11" w:rsidRDefault="006E2F11">
            <w:pPr>
              <w:spacing w:line="480" w:lineRule="auto"/>
              <w:jc w:val="center"/>
              <w:rPr>
                <w:sz w:val="22"/>
                <w:lang w:eastAsia="en-US"/>
              </w:rPr>
            </w:pPr>
            <w:r>
              <w:rPr>
                <w:sz w:val="22"/>
                <w:lang w:eastAsia="en-US"/>
              </w:rPr>
              <w:t>-</w:t>
            </w:r>
          </w:p>
        </w:tc>
      </w:tr>
      <w:tr w:rsidR="006E2F11" w14:paraId="729E37BA"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05F4C23F" w14:textId="77777777" w:rsidR="006E2F11" w:rsidRDefault="006E2F11">
            <w:pPr>
              <w:spacing w:line="480" w:lineRule="auto"/>
              <w:jc w:val="center"/>
              <w:rPr>
                <w:sz w:val="22"/>
                <w:lang w:eastAsia="en-US"/>
              </w:rPr>
            </w:pPr>
            <w:r>
              <w:rPr>
                <w:sz w:val="22"/>
                <w:lang w:eastAsia="en-US"/>
              </w:rPr>
              <w:t>70</w:t>
            </w:r>
          </w:p>
        </w:tc>
        <w:tc>
          <w:tcPr>
            <w:tcW w:w="1880" w:type="pct"/>
            <w:tcBorders>
              <w:top w:val="single" w:sz="4" w:space="0" w:color="auto"/>
              <w:left w:val="single" w:sz="4" w:space="0" w:color="auto"/>
              <w:bottom w:val="single" w:sz="4" w:space="0" w:color="auto"/>
              <w:right w:val="single" w:sz="4" w:space="0" w:color="auto"/>
            </w:tcBorders>
            <w:hideMark/>
          </w:tcPr>
          <w:p w14:paraId="19CC9094" w14:textId="77777777" w:rsidR="006E2F11" w:rsidRDefault="006E2F11">
            <w:pPr>
              <w:spacing w:line="480" w:lineRule="auto"/>
              <w:rPr>
                <w:sz w:val="22"/>
                <w:lang w:eastAsia="en-US"/>
              </w:rPr>
            </w:pPr>
            <w:r>
              <w:rPr>
                <w:sz w:val="22"/>
                <w:lang w:eastAsia="en-US"/>
              </w:rPr>
              <w:t>BISSIRI Ousmane</w:t>
            </w:r>
          </w:p>
        </w:tc>
        <w:tc>
          <w:tcPr>
            <w:tcW w:w="357" w:type="pct"/>
            <w:tcBorders>
              <w:top w:val="single" w:sz="4" w:space="0" w:color="auto"/>
              <w:left w:val="single" w:sz="4" w:space="0" w:color="auto"/>
              <w:bottom w:val="single" w:sz="4" w:space="0" w:color="auto"/>
              <w:right w:val="single" w:sz="4" w:space="0" w:color="auto"/>
            </w:tcBorders>
            <w:hideMark/>
          </w:tcPr>
          <w:p w14:paraId="57D33F40"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5E2E7103"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36B2561C" w14:textId="77777777" w:rsidR="006E2F11" w:rsidRDefault="006E2F11">
            <w:pPr>
              <w:spacing w:line="480" w:lineRule="auto"/>
              <w:jc w:val="center"/>
              <w:rPr>
                <w:sz w:val="22"/>
                <w:lang w:eastAsia="en-US"/>
              </w:rPr>
            </w:pPr>
            <w:r>
              <w:rPr>
                <w:sz w:val="22"/>
                <w:lang w:eastAsia="en-US"/>
              </w:rPr>
              <w:t>74 07 87 21</w:t>
            </w:r>
          </w:p>
        </w:tc>
      </w:tr>
      <w:tr w:rsidR="006E2F11" w14:paraId="0E743B98"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3ACCC651" w14:textId="77777777" w:rsidR="006E2F11" w:rsidRDefault="006E2F11">
            <w:pPr>
              <w:spacing w:line="480" w:lineRule="auto"/>
              <w:jc w:val="center"/>
              <w:rPr>
                <w:sz w:val="22"/>
                <w:lang w:eastAsia="en-US"/>
              </w:rPr>
            </w:pPr>
            <w:r>
              <w:rPr>
                <w:sz w:val="22"/>
                <w:lang w:eastAsia="en-US"/>
              </w:rPr>
              <w:t>71</w:t>
            </w:r>
          </w:p>
        </w:tc>
        <w:tc>
          <w:tcPr>
            <w:tcW w:w="1880" w:type="pct"/>
            <w:tcBorders>
              <w:top w:val="single" w:sz="4" w:space="0" w:color="auto"/>
              <w:left w:val="single" w:sz="4" w:space="0" w:color="auto"/>
              <w:bottom w:val="single" w:sz="4" w:space="0" w:color="auto"/>
              <w:right w:val="single" w:sz="4" w:space="0" w:color="auto"/>
            </w:tcBorders>
            <w:hideMark/>
          </w:tcPr>
          <w:p w14:paraId="5CE0F30E" w14:textId="77777777" w:rsidR="006E2F11" w:rsidRDefault="006E2F11">
            <w:pPr>
              <w:spacing w:line="480" w:lineRule="auto"/>
              <w:rPr>
                <w:sz w:val="22"/>
                <w:lang w:eastAsia="en-US"/>
              </w:rPr>
            </w:pPr>
            <w:r>
              <w:rPr>
                <w:sz w:val="22"/>
                <w:lang w:eastAsia="en-US"/>
              </w:rPr>
              <w:t xml:space="preserve">OUEDRAOGO </w:t>
            </w:r>
            <w:proofErr w:type="spellStart"/>
            <w:r>
              <w:rPr>
                <w:sz w:val="22"/>
                <w:lang w:eastAsia="en-US"/>
              </w:rPr>
              <w:t>Wahabou</w:t>
            </w:r>
            <w:proofErr w:type="spellEnd"/>
          </w:p>
        </w:tc>
        <w:tc>
          <w:tcPr>
            <w:tcW w:w="357" w:type="pct"/>
            <w:tcBorders>
              <w:top w:val="single" w:sz="4" w:space="0" w:color="auto"/>
              <w:left w:val="single" w:sz="4" w:space="0" w:color="auto"/>
              <w:bottom w:val="single" w:sz="4" w:space="0" w:color="auto"/>
              <w:right w:val="single" w:sz="4" w:space="0" w:color="auto"/>
            </w:tcBorders>
            <w:hideMark/>
          </w:tcPr>
          <w:p w14:paraId="3CD953ED"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78757DE4"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4E6B8904" w14:textId="77777777" w:rsidR="006E2F11" w:rsidRDefault="006E2F11">
            <w:pPr>
              <w:spacing w:line="480" w:lineRule="auto"/>
              <w:jc w:val="center"/>
              <w:rPr>
                <w:sz w:val="22"/>
                <w:lang w:eastAsia="en-US"/>
              </w:rPr>
            </w:pPr>
            <w:r>
              <w:rPr>
                <w:sz w:val="22"/>
                <w:lang w:eastAsia="en-US"/>
              </w:rPr>
              <w:t>75 95 43 14</w:t>
            </w:r>
          </w:p>
        </w:tc>
      </w:tr>
      <w:tr w:rsidR="006E2F11" w14:paraId="2D717E5E" w14:textId="77777777" w:rsidTr="006E2F11">
        <w:tc>
          <w:tcPr>
            <w:tcW w:w="257" w:type="pct"/>
            <w:tcBorders>
              <w:top w:val="single" w:sz="4" w:space="0" w:color="auto"/>
              <w:left w:val="single" w:sz="4" w:space="0" w:color="auto"/>
              <w:bottom w:val="single" w:sz="4" w:space="0" w:color="auto"/>
              <w:right w:val="single" w:sz="4" w:space="0" w:color="auto"/>
            </w:tcBorders>
            <w:hideMark/>
          </w:tcPr>
          <w:p w14:paraId="1C1EE13B" w14:textId="77777777" w:rsidR="006E2F11" w:rsidRDefault="006E2F11">
            <w:pPr>
              <w:spacing w:line="480" w:lineRule="auto"/>
              <w:jc w:val="center"/>
              <w:rPr>
                <w:sz w:val="22"/>
                <w:lang w:eastAsia="en-US"/>
              </w:rPr>
            </w:pPr>
            <w:r>
              <w:rPr>
                <w:sz w:val="22"/>
                <w:lang w:eastAsia="en-US"/>
              </w:rPr>
              <w:t>72</w:t>
            </w:r>
          </w:p>
        </w:tc>
        <w:tc>
          <w:tcPr>
            <w:tcW w:w="1880" w:type="pct"/>
            <w:tcBorders>
              <w:top w:val="single" w:sz="4" w:space="0" w:color="auto"/>
              <w:left w:val="single" w:sz="4" w:space="0" w:color="auto"/>
              <w:bottom w:val="single" w:sz="4" w:space="0" w:color="auto"/>
              <w:right w:val="single" w:sz="4" w:space="0" w:color="auto"/>
            </w:tcBorders>
            <w:hideMark/>
          </w:tcPr>
          <w:p w14:paraId="67B351F3" w14:textId="77777777" w:rsidR="006E2F11" w:rsidRDefault="006E2F11">
            <w:pPr>
              <w:spacing w:line="480" w:lineRule="auto"/>
              <w:rPr>
                <w:sz w:val="22"/>
                <w:lang w:eastAsia="en-US"/>
              </w:rPr>
            </w:pPr>
            <w:r>
              <w:rPr>
                <w:sz w:val="22"/>
                <w:lang w:eastAsia="en-US"/>
              </w:rPr>
              <w:t>KOLGA Michel</w:t>
            </w:r>
          </w:p>
        </w:tc>
        <w:tc>
          <w:tcPr>
            <w:tcW w:w="357" w:type="pct"/>
            <w:tcBorders>
              <w:top w:val="single" w:sz="4" w:space="0" w:color="auto"/>
              <w:left w:val="single" w:sz="4" w:space="0" w:color="auto"/>
              <w:bottom w:val="single" w:sz="4" w:space="0" w:color="auto"/>
              <w:right w:val="single" w:sz="4" w:space="0" w:color="auto"/>
            </w:tcBorders>
            <w:hideMark/>
          </w:tcPr>
          <w:p w14:paraId="655BB5FC" w14:textId="77777777" w:rsidR="006E2F11" w:rsidRDefault="006E2F11">
            <w:pPr>
              <w:spacing w:line="256" w:lineRule="auto"/>
              <w:jc w:val="center"/>
              <w:rPr>
                <w:sz w:val="22"/>
                <w:lang w:eastAsia="en-US"/>
              </w:rPr>
            </w:pPr>
            <w:r>
              <w:rPr>
                <w:sz w:val="22"/>
                <w:lang w:eastAsia="en-US"/>
              </w:rPr>
              <w:t>M</w:t>
            </w:r>
          </w:p>
        </w:tc>
        <w:tc>
          <w:tcPr>
            <w:tcW w:w="1649" w:type="pct"/>
            <w:tcBorders>
              <w:top w:val="single" w:sz="4" w:space="0" w:color="auto"/>
              <w:left w:val="single" w:sz="4" w:space="0" w:color="auto"/>
              <w:bottom w:val="single" w:sz="4" w:space="0" w:color="auto"/>
              <w:right w:val="single" w:sz="4" w:space="0" w:color="auto"/>
            </w:tcBorders>
            <w:hideMark/>
          </w:tcPr>
          <w:p w14:paraId="0A61752B" w14:textId="77777777" w:rsidR="006E2F11" w:rsidRDefault="006E2F11">
            <w:pPr>
              <w:spacing w:line="256" w:lineRule="auto"/>
              <w:rPr>
                <w:sz w:val="22"/>
                <w:lang w:eastAsia="en-US"/>
              </w:rPr>
            </w:pPr>
            <w:r>
              <w:rPr>
                <w:sz w:val="22"/>
                <w:lang w:eastAsia="en-US"/>
              </w:rPr>
              <w:t>Producteur</w:t>
            </w:r>
          </w:p>
        </w:tc>
        <w:tc>
          <w:tcPr>
            <w:tcW w:w="857" w:type="pct"/>
            <w:tcBorders>
              <w:top w:val="single" w:sz="4" w:space="0" w:color="auto"/>
              <w:left w:val="single" w:sz="4" w:space="0" w:color="auto"/>
              <w:bottom w:val="single" w:sz="4" w:space="0" w:color="auto"/>
              <w:right w:val="single" w:sz="4" w:space="0" w:color="auto"/>
            </w:tcBorders>
            <w:hideMark/>
          </w:tcPr>
          <w:p w14:paraId="57D8A652" w14:textId="77777777" w:rsidR="006E2F11" w:rsidRDefault="006E2F11">
            <w:pPr>
              <w:spacing w:line="480" w:lineRule="auto"/>
              <w:jc w:val="center"/>
              <w:rPr>
                <w:sz w:val="22"/>
                <w:lang w:eastAsia="en-US"/>
              </w:rPr>
            </w:pPr>
            <w:r>
              <w:rPr>
                <w:sz w:val="22"/>
                <w:lang w:eastAsia="en-US"/>
              </w:rPr>
              <w:t>75 10 23 52</w:t>
            </w:r>
          </w:p>
        </w:tc>
      </w:tr>
    </w:tbl>
    <w:p w14:paraId="7609A92C" w14:textId="77777777" w:rsidR="006E2F11" w:rsidRDefault="006E2F11" w:rsidP="006E2F11">
      <w:pPr>
        <w:rPr>
          <w:b/>
          <w:color w:val="auto"/>
          <w:szCs w:val="24"/>
          <w14:cntxtAlts w14:val="0"/>
        </w:rPr>
      </w:pPr>
      <w:r>
        <w:rPr>
          <w:b/>
          <w:szCs w:val="24"/>
        </w:rPr>
        <w:t>PACD</w:t>
      </w:r>
    </w:p>
    <w:p w14:paraId="6BABF2B2" w14:textId="77777777" w:rsidR="006E2F11" w:rsidRDefault="006E2F11" w:rsidP="006E2F11">
      <w:pPr>
        <w:rPr>
          <w:b/>
          <w:szCs w:val="24"/>
        </w:rPr>
      </w:pPr>
      <w:r>
        <w:rPr>
          <w:b/>
          <w:szCs w:val="24"/>
        </w:rPr>
        <w:t>PAR/BANZON</w:t>
      </w:r>
      <w:r>
        <w:rPr>
          <w:b/>
          <w:szCs w:val="24"/>
        </w:rPr>
        <w:tab/>
      </w:r>
      <w:r>
        <w:rPr>
          <w:b/>
          <w:szCs w:val="24"/>
        </w:rPr>
        <w:tab/>
      </w:r>
      <w:r>
        <w:rPr>
          <w:b/>
          <w:szCs w:val="24"/>
        </w:rPr>
        <w:tab/>
      </w:r>
    </w:p>
    <w:p w14:paraId="3E8A7E4A" w14:textId="77777777" w:rsidR="006E2F11" w:rsidRDefault="006E2F11" w:rsidP="006E2F11">
      <w:pPr>
        <w:rPr>
          <w:b/>
          <w:szCs w:val="24"/>
        </w:rPr>
      </w:pPr>
    </w:p>
    <w:p w14:paraId="621BBED0" w14:textId="77777777" w:rsidR="006E2F11" w:rsidRDefault="006E2F11" w:rsidP="006E2F11">
      <w:pPr>
        <w:ind w:left="3540" w:firstLine="708"/>
        <w:rPr>
          <w:b/>
          <w:szCs w:val="24"/>
        </w:rPr>
      </w:pPr>
      <w:r>
        <w:rPr>
          <w:b/>
          <w:szCs w:val="24"/>
        </w:rPr>
        <w:t>LISTE DE PRESENCE</w:t>
      </w:r>
    </w:p>
    <w:p w14:paraId="5D741AE9" w14:textId="77777777" w:rsidR="006E2F11" w:rsidRDefault="006E2F11" w:rsidP="006E2F11">
      <w:pPr>
        <w:rPr>
          <w:b/>
          <w:szCs w:val="24"/>
        </w:rPr>
      </w:pPr>
      <w:r>
        <w:rPr>
          <w:b/>
          <w:szCs w:val="24"/>
        </w:rPr>
        <w:t>DATE : 12/01/2019</w:t>
      </w:r>
    </w:p>
    <w:p w14:paraId="4A394552" w14:textId="77777777" w:rsidR="006E2F11" w:rsidRDefault="006E2F11" w:rsidP="006E2F11">
      <w:pPr>
        <w:rPr>
          <w:b/>
          <w:szCs w:val="24"/>
        </w:rPr>
      </w:pPr>
      <w:r>
        <w:rPr>
          <w:b/>
          <w:szCs w:val="24"/>
        </w:rPr>
        <w:t>LIEU :    BANZON</w:t>
      </w:r>
    </w:p>
    <w:p w14:paraId="12252B1E" w14:textId="7CF8DA10" w:rsidR="006E2F11" w:rsidRDefault="006E2F11" w:rsidP="006E2F11">
      <w:pPr>
        <w:rPr>
          <w:b/>
          <w:szCs w:val="24"/>
        </w:rPr>
      </w:pPr>
      <w:r>
        <w:rPr>
          <w:b/>
          <w:szCs w:val="24"/>
        </w:rPr>
        <w:t xml:space="preserve">OBJET DE LA RENCONTRE : Présentation du </w:t>
      </w:r>
      <w:r w:rsidR="007E1CE7">
        <w:rPr>
          <w:b/>
          <w:szCs w:val="24"/>
        </w:rPr>
        <w:t>Projet</w:t>
      </w:r>
    </w:p>
    <w:tbl>
      <w:tblPr>
        <w:tblW w:w="5000" w:type="pct"/>
        <w:tblLook w:val="04A0" w:firstRow="1" w:lastRow="0" w:firstColumn="1" w:lastColumn="0" w:noHBand="0" w:noVBand="1"/>
      </w:tblPr>
      <w:tblGrid>
        <w:gridCol w:w="2948"/>
        <w:gridCol w:w="3238"/>
        <w:gridCol w:w="2943"/>
      </w:tblGrid>
      <w:tr w:rsidR="006E2F11" w14:paraId="1BB63548" w14:textId="77777777" w:rsidTr="006E2F11">
        <w:trPr>
          <w:trHeight w:val="624"/>
        </w:trPr>
        <w:tc>
          <w:tcPr>
            <w:tcW w:w="1614" w:type="pct"/>
            <w:tcBorders>
              <w:top w:val="single" w:sz="4" w:space="0" w:color="auto"/>
              <w:left w:val="single" w:sz="4" w:space="0" w:color="auto"/>
              <w:bottom w:val="single" w:sz="4" w:space="0" w:color="auto"/>
              <w:right w:val="single" w:sz="4" w:space="0" w:color="auto"/>
            </w:tcBorders>
            <w:vAlign w:val="center"/>
            <w:hideMark/>
          </w:tcPr>
          <w:p w14:paraId="36F3C696" w14:textId="77777777" w:rsidR="006E2F11" w:rsidRDefault="006E2F11">
            <w:pPr>
              <w:rPr>
                <w:b/>
                <w:szCs w:val="24"/>
                <w:lang w:eastAsia="en-US"/>
              </w:rPr>
            </w:pPr>
            <w:r>
              <w:rPr>
                <w:b/>
                <w:szCs w:val="24"/>
                <w:lang w:eastAsia="en-US"/>
              </w:rPr>
              <w:t>Nom et prénom(s)</w:t>
            </w:r>
          </w:p>
        </w:tc>
        <w:tc>
          <w:tcPr>
            <w:tcW w:w="1773" w:type="pct"/>
            <w:tcBorders>
              <w:top w:val="single" w:sz="4" w:space="0" w:color="auto"/>
              <w:left w:val="single" w:sz="4" w:space="0" w:color="auto"/>
              <w:bottom w:val="single" w:sz="4" w:space="0" w:color="auto"/>
              <w:right w:val="single" w:sz="4" w:space="0" w:color="auto"/>
            </w:tcBorders>
            <w:vAlign w:val="center"/>
            <w:hideMark/>
          </w:tcPr>
          <w:p w14:paraId="4116342C" w14:textId="77777777" w:rsidR="006E2F11" w:rsidRDefault="006E2F11">
            <w:pPr>
              <w:jc w:val="center"/>
              <w:rPr>
                <w:b/>
                <w:szCs w:val="24"/>
                <w:lang w:eastAsia="en-US"/>
              </w:rPr>
            </w:pPr>
            <w:r>
              <w:rPr>
                <w:b/>
                <w:szCs w:val="24"/>
                <w:lang w:eastAsia="en-US"/>
              </w:rPr>
              <w:t>Fonction/Structure</w:t>
            </w:r>
          </w:p>
        </w:tc>
        <w:tc>
          <w:tcPr>
            <w:tcW w:w="1612" w:type="pct"/>
            <w:tcBorders>
              <w:top w:val="single" w:sz="4" w:space="0" w:color="auto"/>
              <w:left w:val="single" w:sz="4" w:space="0" w:color="auto"/>
              <w:bottom w:val="single" w:sz="4" w:space="0" w:color="auto"/>
              <w:right w:val="single" w:sz="4" w:space="0" w:color="auto"/>
            </w:tcBorders>
            <w:vAlign w:val="center"/>
            <w:hideMark/>
          </w:tcPr>
          <w:p w14:paraId="0BDC40FF" w14:textId="77777777" w:rsidR="006E2F11" w:rsidRDefault="006E2F11">
            <w:pPr>
              <w:jc w:val="center"/>
              <w:rPr>
                <w:b/>
                <w:szCs w:val="24"/>
                <w:lang w:eastAsia="en-US"/>
              </w:rPr>
            </w:pPr>
            <w:r>
              <w:rPr>
                <w:b/>
                <w:szCs w:val="24"/>
                <w:lang w:eastAsia="en-US"/>
              </w:rPr>
              <w:t>Téléphone</w:t>
            </w:r>
          </w:p>
        </w:tc>
      </w:tr>
      <w:tr w:rsidR="006E2F11" w14:paraId="70BBB55A" w14:textId="77777777" w:rsidTr="006E2F11">
        <w:trPr>
          <w:trHeight w:val="624"/>
        </w:trPr>
        <w:tc>
          <w:tcPr>
            <w:tcW w:w="1614" w:type="pct"/>
            <w:tcBorders>
              <w:top w:val="single" w:sz="4" w:space="0" w:color="auto"/>
              <w:left w:val="single" w:sz="4" w:space="0" w:color="auto"/>
              <w:bottom w:val="single" w:sz="4" w:space="0" w:color="auto"/>
              <w:right w:val="single" w:sz="4" w:space="0" w:color="auto"/>
            </w:tcBorders>
            <w:vAlign w:val="center"/>
            <w:hideMark/>
          </w:tcPr>
          <w:p w14:paraId="3826B8F0" w14:textId="77777777" w:rsidR="006E2F11" w:rsidRDefault="006E2F11">
            <w:pPr>
              <w:rPr>
                <w:szCs w:val="24"/>
                <w:lang w:eastAsia="en-US"/>
              </w:rPr>
            </w:pPr>
            <w:proofErr w:type="spellStart"/>
            <w:r>
              <w:rPr>
                <w:szCs w:val="24"/>
                <w:lang w:eastAsia="en-US"/>
              </w:rPr>
              <w:t>Kindo</w:t>
            </w:r>
            <w:proofErr w:type="spellEnd"/>
            <w:r>
              <w:rPr>
                <w:szCs w:val="24"/>
                <w:lang w:eastAsia="en-US"/>
              </w:rPr>
              <w:t xml:space="preserve"> </w:t>
            </w:r>
            <w:proofErr w:type="spellStart"/>
            <w:r>
              <w:rPr>
                <w:szCs w:val="24"/>
                <w:lang w:eastAsia="en-US"/>
              </w:rPr>
              <w:t>Mamouna</w:t>
            </w:r>
            <w:proofErr w:type="spellEnd"/>
          </w:p>
        </w:tc>
        <w:tc>
          <w:tcPr>
            <w:tcW w:w="1773" w:type="pct"/>
            <w:tcBorders>
              <w:top w:val="single" w:sz="4" w:space="0" w:color="auto"/>
              <w:left w:val="single" w:sz="4" w:space="0" w:color="auto"/>
              <w:bottom w:val="single" w:sz="4" w:space="0" w:color="auto"/>
              <w:right w:val="single" w:sz="4" w:space="0" w:color="auto"/>
            </w:tcBorders>
            <w:vAlign w:val="center"/>
            <w:hideMark/>
          </w:tcPr>
          <w:p w14:paraId="4091A85A" w14:textId="77777777" w:rsidR="006E2F11" w:rsidRDefault="006E2F11">
            <w:pPr>
              <w:jc w:val="center"/>
              <w:rPr>
                <w:szCs w:val="24"/>
                <w:lang w:eastAsia="en-US"/>
              </w:rPr>
            </w:pPr>
            <w:r>
              <w:rPr>
                <w:szCs w:val="24"/>
                <w:lang w:eastAsia="en-US"/>
              </w:rPr>
              <w:t>Etuveuse/membre UDTER</w:t>
            </w:r>
          </w:p>
        </w:tc>
        <w:tc>
          <w:tcPr>
            <w:tcW w:w="1612" w:type="pct"/>
            <w:tcBorders>
              <w:top w:val="single" w:sz="4" w:space="0" w:color="auto"/>
              <w:left w:val="single" w:sz="4" w:space="0" w:color="auto"/>
              <w:bottom w:val="single" w:sz="4" w:space="0" w:color="auto"/>
              <w:right w:val="single" w:sz="4" w:space="0" w:color="auto"/>
            </w:tcBorders>
            <w:vAlign w:val="center"/>
            <w:hideMark/>
          </w:tcPr>
          <w:p w14:paraId="2EF46461" w14:textId="77777777" w:rsidR="006E2F11" w:rsidRDefault="006E2F11">
            <w:pPr>
              <w:jc w:val="center"/>
              <w:rPr>
                <w:szCs w:val="24"/>
                <w:lang w:eastAsia="en-US"/>
              </w:rPr>
            </w:pPr>
            <w:r>
              <w:rPr>
                <w:szCs w:val="24"/>
                <w:lang w:eastAsia="en-US"/>
              </w:rPr>
              <w:t>77 39 88 56</w:t>
            </w:r>
          </w:p>
        </w:tc>
      </w:tr>
      <w:tr w:rsidR="006E2F11" w14:paraId="5293C24D" w14:textId="77777777" w:rsidTr="006E2F11">
        <w:trPr>
          <w:trHeight w:val="624"/>
        </w:trPr>
        <w:tc>
          <w:tcPr>
            <w:tcW w:w="1614" w:type="pct"/>
            <w:tcBorders>
              <w:top w:val="single" w:sz="4" w:space="0" w:color="auto"/>
              <w:left w:val="single" w:sz="4" w:space="0" w:color="auto"/>
              <w:bottom w:val="single" w:sz="4" w:space="0" w:color="auto"/>
              <w:right w:val="single" w:sz="4" w:space="0" w:color="auto"/>
            </w:tcBorders>
            <w:vAlign w:val="center"/>
            <w:hideMark/>
          </w:tcPr>
          <w:p w14:paraId="6C292EE9" w14:textId="77777777" w:rsidR="006E2F11" w:rsidRDefault="006E2F11">
            <w:pPr>
              <w:rPr>
                <w:szCs w:val="24"/>
                <w:lang w:eastAsia="en-US"/>
              </w:rPr>
            </w:pPr>
            <w:proofErr w:type="spellStart"/>
            <w:r>
              <w:rPr>
                <w:szCs w:val="24"/>
                <w:lang w:eastAsia="en-US"/>
              </w:rPr>
              <w:t>Pilabré</w:t>
            </w:r>
            <w:proofErr w:type="spellEnd"/>
            <w:r>
              <w:rPr>
                <w:szCs w:val="24"/>
                <w:lang w:eastAsia="en-US"/>
              </w:rPr>
              <w:t xml:space="preserve"> </w:t>
            </w:r>
            <w:proofErr w:type="spellStart"/>
            <w:r>
              <w:rPr>
                <w:szCs w:val="24"/>
                <w:lang w:eastAsia="en-US"/>
              </w:rPr>
              <w:t>Azeta</w:t>
            </w:r>
            <w:proofErr w:type="spellEnd"/>
          </w:p>
        </w:tc>
        <w:tc>
          <w:tcPr>
            <w:tcW w:w="1773" w:type="pct"/>
            <w:tcBorders>
              <w:top w:val="single" w:sz="4" w:space="0" w:color="auto"/>
              <w:left w:val="single" w:sz="4" w:space="0" w:color="auto"/>
              <w:bottom w:val="single" w:sz="4" w:space="0" w:color="auto"/>
              <w:right w:val="single" w:sz="4" w:space="0" w:color="auto"/>
            </w:tcBorders>
            <w:vAlign w:val="center"/>
            <w:hideMark/>
          </w:tcPr>
          <w:p w14:paraId="02F98C2C" w14:textId="77777777" w:rsidR="006E2F11" w:rsidRDefault="006E2F11">
            <w:pPr>
              <w:jc w:val="center"/>
              <w:rPr>
                <w:szCs w:val="24"/>
                <w:lang w:eastAsia="en-US"/>
              </w:rPr>
            </w:pPr>
            <w:r>
              <w:rPr>
                <w:szCs w:val="24"/>
                <w:lang w:eastAsia="en-US"/>
              </w:rPr>
              <w:t>Etuveuse/membre UDTER</w:t>
            </w:r>
          </w:p>
        </w:tc>
        <w:tc>
          <w:tcPr>
            <w:tcW w:w="1612" w:type="pct"/>
            <w:tcBorders>
              <w:top w:val="single" w:sz="4" w:space="0" w:color="auto"/>
              <w:left w:val="single" w:sz="4" w:space="0" w:color="auto"/>
              <w:bottom w:val="single" w:sz="4" w:space="0" w:color="auto"/>
              <w:right w:val="single" w:sz="4" w:space="0" w:color="auto"/>
            </w:tcBorders>
            <w:vAlign w:val="center"/>
            <w:hideMark/>
          </w:tcPr>
          <w:p w14:paraId="3A831A46" w14:textId="77777777" w:rsidR="006E2F11" w:rsidRDefault="006E2F11">
            <w:pPr>
              <w:jc w:val="center"/>
              <w:rPr>
                <w:szCs w:val="24"/>
                <w:lang w:eastAsia="en-US"/>
              </w:rPr>
            </w:pPr>
            <w:r>
              <w:rPr>
                <w:szCs w:val="24"/>
                <w:lang w:eastAsia="en-US"/>
              </w:rPr>
              <w:t>74 64 51 21</w:t>
            </w:r>
          </w:p>
        </w:tc>
      </w:tr>
      <w:tr w:rsidR="006E2F11" w14:paraId="502C53F6" w14:textId="77777777" w:rsidTr="006E2F11">
        <w:trPr>
          <w:trHeight w:val="624"/>
        </w:trPr>
        <w:tc>
          <w:tcPr>
            <w:tcW w:w="1614" w:type="pct"/>
            <w:tcBorders>
              <w:top w:val="single" w:sz="4" w:space="0" w:color="auto"/>
              <w:left w:val="single" w:sz="4" w:space="0" w:color="auto"/>
              <w:bottom w:val="single" w:sz="4" w:space="0" w:color="auto"/>
              <w:right w:val="single" w:sz="4" w:space="0" w:color="auto"/>
            </w:tcBorders>
            <w:vAlign w:val="center"/>
            <w:hideMark/>
          </w:tcPr>
          <w:p w14:paraId="0991F0C6" w14:textId="77777777" w:rsidR="006E2F11" w:rsidRDefault="006E2F11">
            <w:pPr>
              <w:rPr>
                <w:szCs w:val="24"/>
                <w:lang w:eastAsia="en-US"/>
              </w:rPr>
            </w:pPr>
            <w:proofErr w:type="spellStart"/>
            <w:r>
              <w:rPr>
                <w:szCs w:val="24"/>
                <w:lang w:eastAsia="en-US"/>
              </w:rPr>
              <w:t>Kindo</w:t>
            </w:r>
            <w:proofErr w:type="spellEnd"/>
            <w:r>
              <w:rPr>
                <w:szCs w:val="24"/>
                <w:lang w:eastAsia="en-US"/>
              </w:rPr>
              <w:t xml:space="preserve"> </w:t>
            </w:r>
            <w:proofErr w:type="spellStart"/>
            <w:r>
              <w:rPr>
                <w:szCs w:val="24"/>
                <w:lang w:eastAsia="en-US"/>
              </w:rPr>
              <w:t>Zénabou</w:t>
            </w:r>
            <w:proofErr w:type="spellEnd"/>
          </w:p>
        </w:tc>
        <w:tc>
          <w:tcPr>
            <w:tcW w:w="1773" w:type="pct"/>
            <w:tcBorders>
              <w:top w:val="single" w:sz="4" w:space="0" w:color="auto"/>
              <w:left w:val="single" w:sz="4" w:space="0" w:color="auto"/>
              <w:bottom w:val="single" w:sz="4" w:space="0" w:color="auto"/>
              <w:right w:val="single" w:sz="4" w:space="0" w:color="auto"/>
            </w:tcBorders>
            <w:vAlign w:val="center"/>
            <w:hideMark/>
          </w:tcPr>
          <w:p w14:paraId="3ECE8584" w14:textId="77777777" w:rsidR="006E2F11" w:rsidRDefault="006E2F11">
            <w:pPr>
              <w:jc w:val="center"/>
              <w:rPr>
                <w:szCs w:val="24"/>
                <w:lang w:eastAsia="en-US"/>
              </w:rPr>
            </w:pPr>
            <w:r>
              <w:rPr>
                <w:szCs w:val="24"/>
                <w:lang w:eastAsia="en-US"/>
              </w:rPr>
              <w:t>Etuveuse/trésorière UDTER</w:t>
            </w:r>
          </w:p>
        </w:tc>
        <w:tc>
          <w:tcPr>
            <w:tcW w:w="1612" w:type="pct"/>
            <w:tcBorders>
              <w:top w:val="single" w:sz="4" w:space="0" w:color="auto"/>
              <w:left w:val="single" w:sz="4" w:space="0" w:color="auto"/>
              <w:bottom w:val="single" w:sz="4" w:space="0" w:color="auto"/>
              <w:right w:val="single" w:sz="4" w:space="0" w:color="auto"/>
            </w:tcBorders>
            <w:vAlign w:val="center"/>
            <w:hideMark/>
          </w:tcPr>
          <w:p w14:paraId="13E4EB87" w14:textId="77777777" w:rsidR="006E2F11" w:rsidRDefault="006E2F11">
            <w:pPr>
              <w:jc w:val="center"/>
              <w:rPr>
                <w:szCs w:val="24"/>
                <w:lang w:eastAsia="en-US"/>
              </w:rPr>
            </w:pPr>
            <w:r>
              <w:rPr>
                <w:szCs w:val="24"/>
                <w:lang w:eastAsia="en-US"/>
              </w:rPr>
              <w:t>76 88 58 10</w:t>
            </w:r>
          </w:p>
        </w:tc>
      </w:tr>
      <w:tr w:rsidR="006E2F11" w14:paraId="0CD8752B" w14:textId="77777777" w:rsidTr="006E2F11">
        <w:trPr>
          <w:trHeight w:val="624"/>
        </w:trPr>
        <w:tc>
          <w:tcPr>
            <w:tcW w:w="1614" w:type="pct"/>
            <w:tcBorders>
              <w:top w:val="single" w:sz="4" w:space="0" w:color="auto"/>
              <w:left w:val="single" w:sz="4" w:space="0" w:color="auto"/>
              <w:bottom w:val="single" w:sz="4" w:space="0" w:color="auto"/>
              <w:right w:val="single" w:sz="4" w:space="0" w:color="auto"/>
            </w:tcBorders>
            <w:vAlign w:val="center"/>
            <w:hideMark/>
          </w:tcPr>
          <w:p w14:paraId="4F9DEDDE" w14:textId="77777777" w:rsidR="006E2F11" w:rsidRDefault="006E2F11">
            <w:pPr>
              <w:rPr>
                <w:szCs w:val="24"/>
                <w:lang w:eastAsia="en-US"/>
              </w:rPr>
            </w:pPr>
            <w:r>
              <w:rPr>
                <w:szCs w:val="24"/>
                <w:lang w:eastAsia="en-US"/>
              </w:rPr>
              <w:t xml:space="preserve">Sawadogo </w:t>
            </w:r>
            <w:proofErr w:type="spellStart"/>
            <w:r>
              <w:rPr>
                <w:szCs w:val="24"/>
                <w:lang w:eastAsia="en-US"/>
              </w:rPr>
              <w:t>Sanata</w:t>
            </w:r>
            <w:proofErr w:type="spellEnd"/>
          </w:p>
        </w:tc>
        <w:tc>
          <w:tcPr>
            <w:tcW w:w="1773" w:type="pct"/>
            <w:tcBorders>
              <w:top w:val="single" w:sz="4" w:space="0" w:color="auto"/>
              <w:left w:val="single" w:sz="4" w:space="0" w:color="auto"/>
              <w:bottom w:val="single" w:sz="4" w:space="0" w:color="auto"/>
              <w:right w:val="single" w:sz="4" w:space="0" w:color="auto"/>
            </w:tcBorders>
            <w:vAlign w:val="center"/>
            <w:hideMark/>
          </w:tcPr>
          <w:p w14:paraId="78BB2DE5" w14:textId="77777777" w:rsidR="006E2F11" w:rsidRDefault="006E2F11">
            <w:pPr>
              <w:jc w:val="center"/>
              <w:rPr>
                <w:szCs w:val="24"/>
                <w:lang w:eastAsia="en-US"/>
              </w:rPr>
            </w:pPr>
            <w:r>
              <w:rPr>
                <w:szCs w:val="24"/>
                <w:lang w:eastAsia="en-US"/>
              </w:rPr>
              <w:t>Etuveuse/membre UDTER</w:t>
            </w:r>
          </w:p>
        </w:tc>
        <w:tc>
          <w:tcPr>
            <w:tcW w:w="1612" w:type="pct"/>
            <w:tcBorders>
              <w:top w:val="single" w:sz="4" w:space="0" w:color="auto"/>
              <w:left w:val="single" w:sz="4" w:space="0" w:color="auto"/>
              <w:bottom w:val="single" w:sz="4" w:space="0" w:color="auto"/>
              <w:right w:val="single" w:sz="4" w:space="0" w:color="auto"/>
            </w:tcBorders>
            <w:vAlign w:val="center"/>
            <w:hideMark/>
          </w:tcPr>
          <w:p w14:paraId="3FDC98A3" w14:textId="77777777" w:rsidR="006E2F11" w:rsidRDefault="006E2F11">
            <w:pPr>
              <w:jc w:val="center"/>
              <w:rPr>
                <w:szCs w:val="24"/>
                <w:lang w:eastAsia="en-US"/>
              </w:rPr>
            </w:pPr>
            <w:r>
              <w:rPr>
                <w:szCs w:val="24"/>
                <w:lang w:eastAsia="en-US"/>
              </w:rPr>
              <w:t>76 31 44 45</w:t>
            </w:r>
          </w:p>
        </w:tc>
      </w:tr>
      <w:tr w:rsidR="006E2F11" w14:paraId="06039E6D" w14:textId="77777777" w:rsidTr="006E2F11">
        <w:trPr>
          <w:trHeight w:val="624"/>
        </w:trPr>
        <w:tc>
          <w:tcPr>
            <w:tcW w:w="1614" w:type="pct"/>
            <w:tcBorders>
              <w:top w:val="single" w:sz="4" w:space="0" w:color="auto"/>
              <w:left w:val="single" w:sz="4" w:space="0" w:color="auto"/>
              <w:bottom w:val="single" w:sz="4" w:space="0" w:color="auto"/>
              <w:right w:val="single" w:sz="4" w:space="0" w:color="auto"/>
            </w:tcBorders>
            <w:vAlign w:val="center"/>
            <w:hideMark/>
          </w:tcPr>
          <w:p w14:paraId="67139ED4" w14:textId="77777777" w:rsidR="006E2F11" w:rsidRDefault="006E2F11">
            <w:pPr>
              <w:rPr>
                <w:szCs w:val="24"/>
                <w:lang w:eastAsia="en-US"/>
              </w:rPr>
            </w:pPr>
            <w:r>
              <w:rPr>
                <w:szCs w:val="24"/>
                <w:lang w:eastAsia="en-US"/>
              </w:rPr>
              <w:t>Sanon Salimata</w:t>
            </w:r>
          </w:p>
        </w:tc>
        <w:tc>
          <w:tcPr>
            <w:tcW w:w="1773" w:type="pct"/>
            <w:tcBorders>
              <w:top w:val="single" w:sz="4" w:space="0" w:color="auto"/>
              <w:left w:val="single" w:sz="4" w:space="0" w:color="auto"/>
              <w:bottom w:val="single" w:sz="4" w:space="0" w:color="auto"/>
              <w:right w:val="single" w:sz="4" w:space="0" w:color="auto"/>
            </w:tcBorders>
            <w:vAlign w:val="center"/>
            <w:hideMark/>
          </w:tcPr>
          <w:p w14:paraId="76C10B4C" w14:textId="77777777" w:rsidR="006E2F11" w:rsidRDefault="006E2F11">
            <w:pPr>
              <w:jc w:val="center"/>
              <w:rPr>
                <w:szCs w:val="24"/>
                <w:lang w:eastAsia="en-US"/>
              </w:rPr>
            </w:pPr>
            <w:r>
              <w:rPr>
                <w:szCs w:val="24"/>
                <w:lang w:eastAsia="en-US"/>
              </w:rPr>
              <w:t>Etuveuse/secrétaire UDTER</w:t>
            </w:r>
          </w:p>
        </w:tc>
        <w:tc>
          <w:tcPr>
            <w:tcW w:w="1612" w:type="pct"/>
            <w:tcBorders>
              <w:top w:val="single" w:sz="4" w:space="0" w:color="auto"/>
              <w:left w:val="single" w:sz="4" w:space="0" w:color="auto"/>
              <w:bottom w:val="single" w:sz="4" w:space="0" w:color="auto"/>
              <w:right w:val="single" w:sz="4" w:space="0" w:color="auto"/>
            </w:tcBorders>
            <w:vAlign w:val="center"/>
            <w:hideMark/>
          </w:tcPr>
          <w:p w14:paraId="66DB4C1B" w14:textId="77777777" w:rsidR="006E2F11" w:rsidRDefault="006E2F11">
            <w:pPr>
              <w:jc w:val="center"/>
              <w:rPr>
                <w:szCs w:val="24"/>
                <w:lang w:eastAsia="en-US"/>
              </w:rPr>
            </w:pPr>
            <w:r>
              <w:rPr>
                <w:szCs w:val="24"/>
                <w:lang w:eastAsia="en-US"/>
              </w:rPr>
              <w:t>76 29 64 60</w:t>
            </w:r>
          </w:p>
        </w:tc>
      </w:tr>
      <w:tr w:rsidR="006E2F11" w14:paraId="7B5DFEEA" w14:textId="77777777" w:rsidTr="006E2F11">
        <w:trPr>
          <w:trHeight w:val="624"/>
        </w:trPr>
        <w:tc>
          <w:tcPr>
            <w:tcW w:w="1614" w:type="pct"/>
            <w:tcBorders>
              <w:top w:val="single" w:sz="4" w:space="0" w:color="auto"/>
              <w:left w:val="single" w:sz="4" w:space="0" w:color="auto"/>
              <w:bottom w:val="single" w:sz="4" w:space="0" w:color="auto"/>
              <w:right w:val="single" w:sz="4" w:space="0" w:color="auto"/>
            </w:tcBorders>
            <w:vAlign w:val="center"/>
            <w:hideMark/>
          </w:tcPr>
          <w:p w14:paraId="53E15D51" w14:textId="77777777" w:rsidR="006E2F11" w:rsidRDefault="006E2F11">
            <w:pPr>
              <w:rPr>
                <w:szCs w:val="24"/>
                <w:lang w:eastAsia="en-US"/>
              </w:rPr>
            </w:pPr>
            <w:r>
              <w:rPr>
                <w:szCs w:val="24"/>
                <w:lang w:eastAsia="en-US"/>
              </w:rPr>
              <w:t>Sawadogo Aminata</w:t>
            </w:r>
          </w:p>
        </w:tc>
        <w:tc>
          <w:tcPr>
            <w:tcW w:w="1773" w:type="pct"/>
            <w:tcBorders>
              <w:top w:val="single" w:sz="4" w:space="0" w:color="auto"/>
              <w:left w:val="single" w:sz="4" w:space="0" w:color="auto"/>
              <w:bottom w:val="single" w:sz="4" w:space="0" w:color="auto"/>
              <w:right w:val="single" w:sz="4" w:space="0" w:color="auto"/>
            </w:tcBorders>
            <w:vAlign w:val="center"/>
            <w:hideMark/>
          </w:tcPr>
          <w:p w14:paraId="07C5BC3A" w14:textId="77777777" w:rsidR="006E2F11" w:rsidRDefault="006E2F11">
            <w:pPr>
              <w:jc w:val="center"/>
              <w:rPr>
                <w:szCs w:val="24"/>
                <w:lang w:eastAsia="en-US"/>
              </w:rPr>
            </w:pPr>
            <w:r>
              <w:rPr>
                <w:szCs w:val="24"/>
                <w:lang w:eastAsia="en-US"/>
              </w:rPr>
              <w:t>Etuveuse/membre UDTER</w:t>
            </w:r>
          </w:p>
        </w:tc>
        <w:tc>
          <w:tcPr>
            <w:tcW w:w="1612" w:type="pct"/>
            <w:tcBorders>
              <w:top w:val="single" w:sz="4" w:space="0" w:color="auto"/>
              <w:left w:val="single" w:sz="4" w:space="0" w:color="auto"/>
              <w:bottom w:val="single" w:sz="4" w:space="0" w:color="auto"/>
              <w:right w:val="single" w:sz="4" w:space="0" w:color="auto"/>
            </w:tcBorders>
            <w:vAlign w:val="center"/>
            <w:hideMark/>
          </w:tcPr>
          <w:p w14:paraId="47D2C1B4" w14:textId="77777777" w:rsidR="006E2F11" w:rsidRDefault="006E2F11">
            <w:pPr>
              <w:jc w:val="center"/>
              <w:rPr>
                <w:szCs w:val="24"/>
                <w:lang w:eastAsia="en-US"/>
              </w:rPr>
            </w:pPr>
            <w:r>
              <w:rPr>
                <w:szCs w:val="24"/>
                <w:lang w:eastAsia="en-US"/>
              </w:rPr>
              <w:t>74 65 05 19</w:t>
            </w:r>
          </w:p>
        </w:tc>
      </w:tr>
      <w:tr w:rsidR="006E2F11" w14:paraId="403EE3F8" w14:textId="77777777" w:rsidTr="006E2F11">
        <w:trPr>
          <w:trHeight w:val="624"/>
        </w:trPr>
        <w:tc>
          <w:tcPr>
            <w:tcW w:w="1614" w:type="pct"/>
            <w:tcBorders>
              <w:top w:val="single" w:sz="4" w:space="0" w:color="auto"/>
              <w:left w:val="single" w:sz="4" w:space="0" w:color="auto"/>
              <w:bottom w:val="single" w:sz="4" w:space="0" w:color="auto"/>
              <w:right w:val="single" w:sz="4" w:space="0" w:color="auto"/>
            </w:tcBorders>
            <w:vAlign w:val="center"/>
            <w:hideMark/>
          </w:tcPr>
          <w:p w14:paraId="60093FC2" w14:textId="77777777" w:rsidR="006E2F11" w:rsidRDefault="006E2F11">
            <w:pPr>
              <w:rPr>
                <w:szCs w:val="24"/>
                <w:lang w:eastAsia="en-US"/>
              </w:rPr>
            </w:pPr>
            <w:r>
              <w:rPr>
                <w:szCs w:val="24"/>
                <w:lang w:eastAsia="en-US"/>
              </w:rPr>
              <w:t>Soro Salimata</w:t>
            </w:r>
          </w:p>
        </w:tc>
        <w:tc>
          <w:tcPr>
            <w:tcW w:w="1773" w:type="pct"/>
            <w:tcBorders>
              <w:top w:val="single" w:sz="4" w:space="0" w:color="auto"/>
              <w:left w:val="single" w:sz="4" w:space="0" w:color="auto"/>
              <w:bottom w:val="single" w:sz="4" w:space="0" w:color="auto"/>
              <w:right w:val="single" w:sz="4" w:space="0" w:color="auto"/>
            </w:tcBorders>
            <w:vAlign w:val="center"/>
            <w:hideMark/>
          </w:tcPr>
          <w:p w14:paraId="5DDFCCEB" w14:textId="77777777" w:rsidR="006E2F11" w:rsidRDefault="006E2F11">
            <w:pPr>
              <w:jc w:val="center"/>
              <w:rPr>
                <w:szCs w:val="24"/>
                <w:lang w:eastAsia="en-US"/>
              </w:rPr>
            </w:pPr>
            <w:r>
              <w:rPr>
                <w:szCs w:val="24"/>
                <w:lang w:eastAsia="en-US"/>
              </w:rPr>
              <w:t>Etuveuse/com-</w:t>
            </w:r>
            <w:proofErr w:type="spellStart"/>
            <w:r>
              <w:rPr>
                <w:szCs w:val="24"/>
                <w:lang w:eastAsia="en-US"/>
              </w:rPr>
              <w:t>approvi</w:t>
            </w:r>
            <w:proofErr w:type="spellEnd"/>
            <w:r>
              <w:rPr>
                <w:szCs w:val="24"/>
                <w:lang w:eastAsia="en-US"/>
              </w:rPr>
              <w:t xml:space="preserve"> UDTER</w:t>
            </w:r>
          </w:p>
        </w:tc>
        <w:tc>
          <w:tcPr>
            <w:tcW w:w="1612" w:type="pct"/>
            <w:tcBorders>
              <w:top w:val="single" w:sz="4" w:space="0" w:color="auto"/>
              <w:left w:val="single" w:sz="4" w:space="0" w:color="auto"/>
              <w:bottom w:val="single" w:sz="4" w:space="0" w:color="auto"/>
              <w:right w:val="single" w:sz="4" w:space="0" w:color="auto"/>
            </w:tcBorders>
            <w:vAlign w:val="center"/>
            <w:hideMark/>
          </w:tcPr>
          <w:p w14:paraId="6DC52C3C" w14:textId="77777777" w:rsidR="006E2F11" w:rsidRDefault="006E2F11">
            <w:pPr>
              <w:jc w:val="center"/>
              <w:rPr>
                <w:szCs w:val="24"/>
                <w:lang w:eastAsia="en-US"/>
              </w:rPr>
            </w:pPr>
            <w:r>
              <w:rPr>
                <w:szCs w:val="24"/>
                <w:lang w:eastAsia="en-US"/>
              </w:rPr>
              <w:t>51 12 94 57</w:t>
            </w:r>
          </w:p>
        </w:tc>
      </w:tr>
      <w:tr w:rsidR="006E2F11" w14:paraId="10E9626B" w14:textId="77777777" w:rsidTr="006E2F11">
        <w:trPr>
          <w:trHeight w:val="624"/>
        </w:trPr>
        <w:tc>
          <w:tcPr>
            <w:tcW w:w="1614" w:type="pct"/>
            <w:tcBorders>
              <w:top w:val="single" w:sz="4" w:space="0" w:color="auto"/>
              <w:left w:val="single" w:sz="4" w:space="0" w:color="auto"/>
              <w:bottom w:val="single" w:sz="4" w:space="0" w:color="auto"/>
              <w:right w:val="single" w:sz="4" w:space="0" w:color="auto"/>
            </w:tcBorders>
            <w:vAlign w:val="center"/>
            <w:hideMark/>
          </w:tcPr>
          <w:p w14:paraId="47BC89C5" w14:textId="77777777" w:rsidR="006E2F11" w:rsidRDefault="006E2F11">
            <w:pPr>
              <w:rPr>
                <w:szCs w:val="24"/>
                <w:lang w:eastAsia="en-US"/>
              </w:rPr>
            </w:pPr>
            <w:proofErr w:type="spellStart"/>
            <w:r>
              <w:rPr>
                <w:szCs w:val="24"/>
                <w:lang w:eastAsia="en-US"/>
              </w:rPr>
              <w:t>Zoromé</w:t>
            </w:r>
            <w:proofErr w:type="spellEnd"/>
            <w:r>
              <w:rPr>
                <w:szCs w:val="24"/>
                <w:lang w:eastAsia="en-US"/>
              </w:rPr>
              <w:t xml:space="preserve"> </w:t>
            </w:r>
            <w:proofErr w:type="spellStart"/>
            <w:r>
              <w:rPr>
                <w:szCs w:val="24"/>
                <w:lang w:eastAsia="en-US"/>
              </w:rPr>
              <w:t>Kalizeta</w:t>
            </w:r>
            <w:proofErr w:type="spellEnd"/>
          </w:p>
        </w:tc>
        <w:tc>
          <w:tcPr>
            <w:tcW w:w="1773" w:type="pct"/>
            <w:tcBorders>
              <w:top w:val="single" w:sz="4" w:space="0" w:color="auto"/>
              <w:left w:val="single" w:sz="4" w:space="0" w:color="auto"/>
              <w:bottom w:val="single" w:sz="4" w:space="0" w:color="auto"/>
              <w:right w:val="single" w:sz="4" w:space="0" w:color="auto"/>
            </w:tcBorders>
            <w:vAlign w:val="center"/>
            <w:hideMark/>
          </w:tcPr>
          <w:p w14:paraId="26FE1AE4" w14:textId="77777777" w:rsidR="006E2F11" w:rsidRDefault="006E2F11">
            <w:pPr>
              <w:jc w:val="center"/>
              <w:rPr>
                <w:szCs w:val="24"/>
                <w:lang w:eastAsia="en-US"/>
              </w:rPr>
            </w:pPr>
            <w:r>
              <w:rPr>
                <w:szCs w:val="24"/>
                <w:lang w:eastAsia="en-US"/>
              </w:rPr>
              <w:t>Etuveuse/membre UDTER</w:t>
            </w:r>
          </w:p>
        </w:tc>
        <w:tc>
          <w:tcPr>
            <w:tcW w:w="1612" w:type="pct"/>
            <w:tcBorders>
              <w:top w:val="single" w:sz="4" w:space="0" w:color="auto"/>
              <w:left w:val="single" w:sz="4" w:space="0" w:color="auto"/>
              <w:bottom w:val="single" w:sz="4" w:space="0" w:color="auto"/>
              <w:right w:val="single" w:sz="4" w:space="0" w:color="auto"/>
            </w:tcBorders>
            <w:vAlign w:val="center"/>
            <w:hideMark/>
          </w:tcPr>
          <w:p w14:paraId="7D5A6BE0" w14:textId="77777777" w:rsidR="006E2F11" w:rsidRDefault="006E2F11">
            <w:pPr>
              <w:jc w:val="center"/>
              <w:rPr>
                <w:szCs w:val="24"/>
                <w:lang w:eastAsia="en-US"/>
              </w:rPr>
            </w:pPr>
            <w:r>
              <w:rPr>
                <w:szCs w:val="24"/>
                <w:lang w:eastAsia="en-US"/>
              </w:rPr>
              <w:t>74 55 17 11</w:t>
            </w:r>
          </w:p>
        </w:tc>
      </w:tr>
      <w:tr w:rsidR="006E2F11" w14:paraId="398E6344" w14:textId="77777777" w:rsidTr="006E2F11">
        <w:trPr>
          <w:trHeight w:val="624"/>
        </w:trPr>
        <w:tc>
          <w:tcPr>
            <w:tcW w:w="1614" w:type="pct"/>
            <w:tcBorders>
              <w:top w:val="single" w:sz="4" w:space="0" w:color="auto"/>
              <w:left w:val="single" w:sz="4" w:space="0" w:color="auto"/>
              <w:bottom w:val="single" w:sz="4" w:space="0" w:color="auto"/>
              <w:right w:val="single" w:sz="4" w:space="0" w:color="auto"/>
            </w:tcBorders>
            <w:vAlign w:val="center"/>
            <w:hideMark/>
          </w:tcPr>
          <w:p w14:paraId="64716807" w14:textId="77777777" w:rsidR="006E2F11" w:rsidRDefault="006E2F11">
            <w:pPr>
              <w:rPr>
                <w:szCs w:val="24"/>
                <w:lang w:eastAsia="en-US"/>
              </w:rPr>
            </w:pPr>
            <w:r>
              <w:rPr>
                <w:szCs w:val="24"/>
                <w:lang w:eastAsia="en-US"/>
              </w:rPr>
              <w:t xml:space="preserve">Diallo </w:t>
            </w:r>
            <w:proofErr w:type="spellStart"/>
            <w:r>
              <w:rPr>
                <w:szCs w:val="24"/>
                <w:lang w:eastAsia="en-US"/>
              </w:rPr>
              <w:t>Aisseta</w:t>
            </w:r>
            <w:proofErr w:type="spellEnd"/>
          </w:p>
        </w:tc>
        <w:tc>
          <w:tcPr>
            <w:tcW w:w="1773" w:type="pct"/>
            <w:tcBorders>
              <w:top w:val="single" w:sz="4" w:space="0" w:color="auto"/>
              <w:left w:val="single" w:sz="4" w:space="0" w:color="auto"/>
              <w:bottom w:val="single" w:sz="4" w:space="0" w:color="auto"/>
              <w:right w:val="single" w:sz="4" w:space="0" w:color="auto"/>
            </w:tcBorders>
            <w:vAlign w:val="center"/>
            <w:hideMark/>
          </w:tcPr>
          <w:p w14:paraId="6DB0C77B" w14:textId="77777777" w:rsidR="006E2F11" w:rsidRDefault="006E2F11">
            <w:pPr>
              <w:jc w:val="center"/>
              <w:rPr>
                <w:szCs w:val="24"/>
                <w:lang w:eastAsia="en-US"/>
              </w:rPr>
            </w:pPr>
            <w:r>
              <w:rPr>
                <w:szCs w:val="24"/>
                <w:lang w:eastAsia="en-US"/>
              </w:rPr>
              <w:t>Etuveuse/responsable information UDTER</w:t>
            </w:r>
          </w:p>
        </w:tc>
        <w:tc>
          <w:tcPr>
            <w:tcW w:w="1612" w:type="pct"/>
            <w:tcBorders>
              <w:top w:val="single" w:sz="4" w:space="0" w:color="auto"/>
              <w:left w:val="single" w:sz="4" w:space="0" w:color="auto"/>
              <w:bottom w:val="single" w:sz="4" w:space="0" w:color="auto"/>
              <w:right w:val="single" w:sz="4" w:space="0" w:color="auto"/>
            </w:tcBorders>
            <w:vAlign w:val="center"/>
            <w:hideMark/>
          </w:tcPr>
          <w:p w14:paraId="31E1ABF3" w14:textId="77777777" w:rsidR="006E2F11" w:rsidRDefault="006E2F11">
            <w:pPr>
              <w:jc w:val="center"/>
              <w:rPr>
                <w:szCs w:val="24"/>
                <w:lang w:eastAsia="en-US"/>
              </w:rPr>
            </w:pPr>
            <w:r>
              <w:rPr>
                <w:szCs w:val="24"/>
                <w:lang w:eastAsia="en-US"/>
              </w:rPr>
              <w:t>66 62 02 16</w:t>
            </w:r>
          </w:p>
        </w:tc>
      </w:tr>
      <w:tr w:rsidR="006E2F11" w14:paraId="3775FAEE" w14:textId="77777777" w:rsidTr="006E2F11">
        <w:trPr>
          <w:trHeight w:val="624"/>
        </w:trPr>
        <w:tc>
          <w:tcPr>
            <w:tcW w:w="1614" w:type="pct"/>
            <w:tcBorders>
              <w:top w:val="single" w:sz="4" w:space="0" w:color="auto"/>
              <w:left w:val="single" w:sz="4" w:space="0" w:color="auto"/>
              <w:bottom w:val="single" w:sz="4" w:space="0" w:color="auto"/>
              <w:right w:val="single" w:sz="4" w:space="0" w:color="auto"/>
            </w:tcBorders>
            <w:vAlign w:val="center"/>
            <w:hideMark/>
          </w:tcPr>
          <w:p w14:paraId="26830750" w14:textId="77777777" w:rsidR="006E2F11" w:rsidRDefault="006E2F11">
            <w:pPr>
              <w:rPr>
                <w:szCs w:val="24"/>
                <w:lang w:eastAsia="en-US"/>
              </w:rPr>
            </w:pPr>
            <w:r>
              <w:rPr>
                <w:szCs w:val="24"/>
                <w:lang w:eastAsia="en-US"/>
              </w:rPr>
              <w:t>Sawadogo Fati</w:t>
            </w:r>
          </w:p>
        </w:tc>
        <w:tc>
          <w:tcPr>
            <w:tcW w:w="1773" w:type="pct"/>
            <w:tcBorders>
              <w:top w:val="single" w:sz="4" w:space="0" w:color="auto"/>
              <w:left w:val="single" w:sz="4" w:space="0" w:color="auto"/>
              <w:bottom w:val="single" w:sz="4" w:space="0" w:color="auto"/>
              <w:right w:val="single" w:sz="4" w:space="0" w:color="auto"/>
            </w:tcBorders>
            <w:vAlign w:val="center"/>
            <w:hideMark/>
          </w:tcPr>
          <w:p w14:paraId="0BBC5937" w14:textId="77777777" w:rsidR="006E2F11" w:rsidRDefault="006E2F11">
            <w:pPr>
              <w:jc w:val="center"/>
              <w:rPr>
                <w:szCs w:val="24"/>
                <w:lang w:eastAsia="en-US"/>
              </w:rPr>
            </w:pPr>
            <w:r>
              <w:rPr>
                <w:szCs w:val="24"/>
                <w:lang w:eastAsia="en-US"/>
              </w:rPr>
              <w:t>Etuveuse/membre UDTER</w:t>
            </w:r>
          </w:p>
        </w:tc>
        <w:tc>
          <w:tcPr>
            <w:tcW w:w="1612" w:type="pct"/>
            <w:tcBorders>
              <w:top w:val="single" w:sz="4" w:space="0" w:color="auto"/>
              <w:left w:val="single" w:sz="4" w:space="0" w:color="auto"/>
              <w:bottom w:val="single" w:sz="4" w:space="0" w:color="auto"/>
              <w:right w:val="single" w:sz="4" w:space="0" w:color="auto"/>
            </w:tcBorders>
            <w:vAlign w:val="center"/>
            <w:hideMark/>
          </w:tcPr>
          <w:p w14:paraId="53B73B97" w14:textId="77777777" w:rsidR="006E2F11" w:rsidRDefault="006E2F11">
            <w:pPr>
              <w:jc w:val="center"/>
              <w:rPr>
                <w:szCs w:val="24"/>
                <w:lang w:eastAsia="en-US"/>
              </w:rPr>
            </w:pPr>
            <w:r>
              <w:rPr>
                <w:szCs w:val="24"/>
                <w:lang w:eastAsia="en-US"/>
              </w:rPr>
              <w:t>63 41 79 09</w:t>
            </w:r>
          </w:p>
        </w:tc>
      </w:tr>
      <w:tr w:rsidR="006E2F11" w14:paraId="0C6035E4" w14:textId="77777777" w:rsidTr="006E2F11">
        <w:trPr>
          <w:trHeight w:val="624"/>
        </w:trPr>
        <w:tc>
          <w:tcPr>
            <w:tcW w:w="1614" w:type="pct"/>
            <w:tcBorders>
              <w:top w:val="single" w:sz="4" w:space="0" w:color="auto"/>
              <w:left w:val="single" w:sz="4" w:space="0" w:color="auto"/>
              <w:bottom w:val="single" w:sz="4" w:space="0" w:color="auto"/>
              <w:right w:val="single" w:sz="4" w:space="0" w:color="auto"/>
            </w:tcBorders>
            <w:vAlign w:val="center"/>
            <w:hideMark/>
          </w:tcPr>
          <w:p w14:paraId="44284597" w14:textId="77777777" w:rsidR="006E2F11" w:rsidRDefault="006E2F11">
            <w:pPr>
              <w:rPr>
                <w:szCs w:val="24"/>
                <w:lang w:eastAsia="en-US"/>
              </w:rPr>
            </w:pPr>
            <w:r>
              <w:rPr>
                <w:szCs w:val="24"/>
                <w:lang w:eastAsia="en-US"/>
              </w:rPr>
              <w:t>Sawadogo Agnès</w:t>
            </w:r>
          </w:p>
        </w:tc>
        <w:tc>
          <w:tcPr>
            <w:tcW w:w="1773" w:type="pct"/>
            <w:tcBorders>
              <w:top w:val="single" w:sz="4" w:space="0" w:color="auto"/>
              <w:left w:val="single" w:sz="4" w:space="0" w:color="auto"/>
              <w:bottom w:val="single" w:sz="4" w:space="0" w:color="auto"/>
              <w:right w:val="single" w:sz="4" w:space="0" w:color="auto"/>
            </w:tcBorders>
            <w:vAlign w:val="center"/>
            <w:hideMark/>
          </w:tcPr>
          <w:p w14:paraId="5802967C" w14:textId="77777777" w:rsidR="006E2F11" w:rsidRDefault="006E2F11">
            <w:pPr>
              <w:jc w:val="center"/>
              <w:rPr>
                <w:szCs w:val="24"/>
                <w:lang w:eastAsia="en-US"/>
              </w:rPr>
            </w:pPr>
            <w:r>
              <w:rPr>
                <w:szCs w:val="24"/>
                <w:lang w:eastAsia="en-US"/>
              </w:rPr>
              <w:t>Etuveuse/Responsable organisation  UDTER</w:t>
            </w:r>
          </w:p>
        </w:tc>
        <w:tc>
          <w:tcPr>
            <w:tcW w:w="1612" w:type="pct"/>
            <w:tcBorders>
              <w:top w:val="single" w:sz="4" w:space="0" w:color="auto"/>
              <w:left w:val="single" w:sz="4" w:space="0" w:color="auto"/>
              <w:bottom w:val="single" w:sz="4" w:space="0" w:color="auto"/>
              <w:right w:val="single" w:sz="4" w:space="0" w:color="auto"/>
            </w:tcBorders>
            <w:vAlign w:val="center"/>
            <w:hideMark/>
          </w:tcPr>
          <w:p w14:paraId="7653EAB6" w14:textId="77777777" w:rsidR="006E2F11" w:rsidRDefault="006E2F11">
            <w:pPr>
              <w:jc w:val="center"/>
              <w:rPr>
                <w:szCs w:val="24"/>
                <w:lang w:eastAsia="en-US"/>
              </w:rPr>
            </w:pPr>
            <w:r>
              <w:rPr>
                <w:szCs w:val="24"/>
                <w:lang w:eastAsia="en-US"/>
              </w:rPr>
              <w:t>75 51 26 52</w:t>
            </w:r>
          </w:p>
        </w:tc>
      </w:tr>
      <w:tr w:rsidR="006E2F11" w14:paraId="0005B314" w14:textId="77777777" w:rsidTr="006E2F11">
        <w:trPr>
          <w:trHeight w:val="624"/>
        </w:trPr>
        <w:tc>
          <w:tcPr>
            <w:tcW w:w="1614" w:type="pct"/>
            <w:tcBorders>
              <w:top w:val="single" w:sz="4" w:space="0" w:color="auto"/>
              <w:left w:val="single" w:sz="4" w:space="0" w:color="auto"/>
              <w:bottom w:val="single" w:sz="4" w:space="0" w:color="auto"/>
              <w:right w:val="single" w:sz="4" w:space="0" w:color="auto"/>
            </w:tcBorders>
            <w:vAlign w:val="center"/>
            <w:hideMark/>
          </w:tcPr>
          <w:p w14:paraId="62002359" w14:textId="77777777" w:rsidR="006E2F11" w:rsidRDefault="006E2F11">
            <w:pPr>
              <w:rPr>
                <w:szCs w:val="24"/>
                <w:lang w:eastAsia="en-US"/>
              </w:rPr>
            </w:pPr>
            <w:r>
              <w:rPr>
                <w:szCs w:val="24"/>
                <w:lang w:eastAsia="en-US"/>
              </w:rPr>
              <w:t>Ouedraogo Kadi</w:t>
            </w:r>
          </w:p>
        </w:tc>
        <w:tc>
          <w:tcPr>
            <w:tcW w:w="1773" w:type="pct"/>
            <w:tcBorders>
              <w:top w:val="single" w:sz="4" w:space="0" w:color="auto"/>
              <w:left w:val="single" w:sz="4" w:space="0" w:color="auto"/>
              <w:bottom w:val="single" w:sz="4" w:space="0" w:color="auto"/>
              <w:right w:val="single" w:sz="4" w:space="0" w:color="auto"/>
            </w:tcBorders>
            <w:vAlign w:val="center"/>
            <w:hideMark/>
          </w:tcPr>
          <w:p w14:paraId="3A58FE06" w14:textId="77777777" w:rsidR="006E2F11" w:rsidRDefault="006E2F11">
            <w:pPr>
              <w:jc w:val="center"/>
              <w:rPr>
                <w:szCs w:val="24"/>
                <w:lang w:eastAsia="en-US"/>
              </w:rPr>
            </w:pPr>
            <w:r>
              <w:rPr>
                <w:szCs w:val="24"/>
                <w:lang w:eastAsia="en-US"/>
              </w:rPr>
              <w:t>Etuveuse/membre UDTER</w:t>
            </w:r>
          </w:p>
        </w:tc>
        <w:tc>
          <w:tcPr>
            <w:tcW w:w="1612" w:type="pct"/>
            <w:tcBorders>
              <w:top w:val="single" w:sz="4" w:space="0" w:color="auto"/>
              <w:left w:val="single" w:sz="4" w:space="0" w:color="auto"/>
              <w:bottom w:val="single" w:sz="4" w:space="0" w:color="auto"/>
              <w:right w:val="single" w:sz="4" w:space="0" w:color="auto"/>
            </w:tcBorders>
            <w:vAlign w:val="center"/>
            <w:hideMark/>
          </w:tcPr>
          <w:p w14:paraId="03160D37" w14:textId="77777777" w:rsidR="006E2F11" w:rsidRDefault="006E2F11">
            <w:pPr>
              <w:jc w:val="center"/>
              <w:rPr>
                <w:szCs w:val="24"/>
                <w:lang w:eastAsia="en-US"/>
              </w:rPr>
            </w:pPr>
            <w:r>
              <w:rPr>
                <w:szCs w:val="24"/>
                <w:lang w:eastAsia="en-US"/>
              </w:rPr>
              <w:t>64 82 03 65</w:t>
            </w:r>
          </w:p>
        </w:tc>
      </w:tr>
      <w:tr w:rsidR="006E2F11" w14:paraId="1E1A8624" w14:textId="77777777" w:rsidTr="006E2F11">
        <w:trPr>
          <w:trHeight w:val="624"/>
        </w:trPr>
        <w:tc>
          <w:tcPr>
            <w:tcW w:w="1614" w:type="pct"/>
            <w:tcBorders>
              <w:top w:val="single" w:sz="4" w:space="0" w:color="auto"/>
              <w:left w:val="single" w:sz="4" w:space="0" w:color="auto"/>
              <w:bottom w:val="single" w:sz="4" w:space="0" w:color="auto"/>
              <w:right w:val="single" w:sz="4" w:space="0" w:color="auto"/>
            </w:tcBorders>
            <w:vAlign w:val="center"/>
            <w:hideMark/>
          </w:tcPr>
          <w:p w14:paraId="75B3AD4D" w14:textId="77777777" w:rsidR="006E2F11" w:rsidRDefault="006E2F11">
            <w:pPr>
              <w:rPr>
                <w:szCs w:val="24"/>
                <w:lang w:eastAsia="en-US"/>
              </w:rPr>
            </w:pPr>
            <w:r>
              <w:rPr>
                <w:szCs w:val="24"/>
                <w:lang w:eastAsia="en-US"/>
              </w:rPr>
              <w:t>Traoré Kadidjatou</w:t>
            </w:r>
          </w:p>
        </w:tc>
        <w:tc>
          <w:tcPr>
            <w:tcW w:w="1773" w:type="pct"/>
            <w:tcBorders>
              <w:top w:val="single" w:sz="4" w:space="0" w:color="auto"/>
              <w:left w:val="single" w:sz="4" w:space="0" w:color="auto"/>
              <w:bottom w:val="single" w:sz="4" w:space="0" w:color="auto"/>
              <w:right w:val="single" w:sz="4" w:space="0" w:color="auto"/>
            </w:tcBorders>
            <w:vAlign w:val="center"/>
            <w:hideMark/>
          </w:tcPr>
          <w:p w14:paraId="090C6C2A" w14:textId="77777777" w:rsidR="006E2F11" w:rsidRDefault="006E2F11">
            <w:pPr>
              <w:jc w:val="center"/>
              <w:rPr>
                <w:szCs w:val="24"/>
                <w:lang w:eastAsia="en-US"/>
              </w:rPr>
            </w:pPr>
            <w:r>
              <w:rPr>
                <w:szCs w:val="24"/>
                <w:lang w:eastAsia="en-US"/>
              </w:rPr>
              <w:t>Etuveuse/ présidente UDTER</w:t>
            </w:r>
          </w:p>
        </w:tc>
        <w:tc>
          <w:tcPr>
            <w:tcW w:w="1612" w:type="pct"/>
            <w:tcBorders>
              <w:top w:val="single" w:sz="4" w:space="0" w:color="auto"/>
              <w:left w:val="single" w:sz="4" w:space="0" w:color="auto"/>
              <w:bottom w:val="single" w:sz="4" w:space="0" w:color="auto"/>
              <w:right w:val="single" w:sz="4" w:space="0" w:color="auto"/>
            </w:tcBorders>
            <w:vAlign w:val="center"/>
            <w:hideMark/>
          </w:tcPr>
          <w:p w14:paraId="3C9E406E" w14:textId="77777777" w:rsidR="006E2F11" w:rsidRDefault="006E2F11">
            <w:pPr>
              <w:jc w:val="center"/>
              <w:rPr>
                <w:szCs w:val="24"/>
                <w:lang w:eastAsia="en-US"/>
              </w:rPr>
            </w:pPr>
            <w:r>
              <w:rPr>
                <w:szCs w:val="24"/>
                <w:lang w:eastAsia="en-US"/>
              </w:rPr>
              <w:t>75 61 01 40</w:t>
            </w:r>
          </w:p>
        </w:tc>
      </w:tr>
      <w:tr w:rsidR="006E2F11" w14:paraId="551E41F1" w14:textId="77777777" w:rsidTr="006E2F11">
        <w:trPr>
          <w:trHeight w:val="624"/>
        </w:trPr>
        <w:tc>
          <w:tcPr>
            <w:tcW w:w="1614" w:type="pct"/>
            <w:tcBorders>
              <w:top w:val="single" w:sz="4" w:space="0" w:color="auto"/>
              <w:left w:val="single" w:sz="4" w:space="0" w:color="auto"/>
              <w:bottom w:val="single" w:sz="4" w:space="0" w:color="auto"/>
              <w:right w:val="single" w:sz="4" w:space="0" w:color="auto"/>
            </w:tcBorders>
            <w:vAlign w:val="center"/>
            <w:hideMark/>
          </w:tcPr>
          <w:p w14:paraId="7A98E62C" w14:textId="77777777" w:rsidR="006E2F11" w:rsidRDefault="006E2F11">
            <w:pPr>
              <w:rPr>
                <w:szCs w:val="24"/>
                <w:lang w:eastAsia="en-US"/>
              </w:rPr>
            </w:pPr>
            <w:r>
              <w:rPr>
                <w:szCs w:val="24"/>
                <w:lang w:eastAsia="en-US"/>
              </w:rPr>
              <w:t>Traoré Salimata</w:t>
            </w:r>
          </w:p>
        </w:tc>
        <w:tc>
          <w:tcPr>
            <w:tcW w:w="1773" w:type="pct"/>
            <w:tcBorders>
              <w:top w:val="single" w:sz="4" w:space="0" w:color="auto"/>
              <w:left w:val="single" w:sz="4" w:space="0" w:color="auto"/>
              <w:bottom w:val="single" w:sz="4" w:space="0" w:color="auto"/>
              <w:right w:val="single" w:sz="4" w:space="0" w:color="auto"/>
            </w:tcBorders>
            <w:vAlign w:val="center"/>
            <w:hideMark/>
          </w:tcPr>
          <w:p w14:paraId="56C310AE" w14:textId="77777777" w:rsidR="006E2F11" w:rsidRDefault="006E2F11">
            <w:pPr>
              <w:jc w:val="center"/>
              <w:rPr>
                <w:szCs w:val="24"/>
                <w:lang w:eastAsia="en-US"/>
              </w:rPr>
            </w:pPr>
            <w:r>
              <w:rPr>
                <w:szCs w:val="24"/>
                <w:lang w:eastAsia="en-US"/>
              </w:rPr>
              <w:t>Etuveuse/</w:t>
            </w:r>
            <w:proofErr w:type="spellStart"/>
            <w:r>
              <w:rPr>
                <w:szCs w:val="24"/>
                <w:lang w:eastAsia="en-US"/>
              </w:rPr>
              <w:t>C.controle</w:t>
            </w:r>
            <w:proofErr w:type="spellEnd"/>
            <w:r>
              <w:rPr>
                <w:szCs w:val="24"/>
                <w:lang w:eastAsia="en-US"/>
              </w:rPr>
              <w:t xml:space="preserve"> UDTER</w:t>
            </w:r>
          </w:p>
        </w:tc>
        <w:tc>
          <w:tcPr>
            <w:tcW w:w="1612" w:type="pct"/>
            <w:tcBorders>
              <w:top w:val="single" w:sz="4" w:space="0" w:color="auto"/>
              <w:left w:val="single" w:sz="4" w:space="0" w:color="auto"/>
              <w:bottom w:val="single" w:sz="4" w:space="0" w:color="auto"/>
              <w:right w:val="single" w:sz="4" w:space="0" w:color="auto"/>
            </w:tcBorders>
            <w:vAlign w:val="center"/>
            <w:hideMark/>
          </w:tcPr>
          <w:p w14:paraId="1463D63B" w14:textId="77777777" w:rsidR="006E2F11" w:rsidRDefault="006E2F11">
            <w:pPr>
              <w:jc w:val="center"/>
              <w:rPr>
                <w:szCs w:val="24"/>
                <w:lang w:eastAsia="en-US"/>
              </w:rPr>
            </w:pPr>
            <w:r>
              <w:rPr>
                <w:szCs w:val="24"/>
                <w:lang w:eastAsia="en-US"/>
              </w:rPr>
              <w:t>72 25 07 77</w:t>
            </w:r>
          </w:p>
        </w:tc>
      </w:tr>
    </w:tbl>
    <w:p w14:paraId="04D49059" w14:textId="77777777" w:rsidR="006E2F11" w:rsidRDefault="006E2F11" w:rsidP="006E2F11">
      <w:pPr>
        <w:jc w:val="center"/>
        <w:rPr>
          <w:b/>
          <w:bCs/>
          <w:lang w:val="fr-CA"/>
        </w:rPr>
      </w:pPr>
    </w:p>
    <w:p w14:paraId="24E0010E" w14:textId="6A8D3980" w:rsidR="006E2F11" w:rsidRDefault="006E2F11">
      <w:pPr>
        <w:spacing w:after="160" w:line="259" w:lineRule="auto"/>
        <w:jc w:val="left"/>
        <w:rPr>
          <w:rFonts w:eastAsiaTheme="majorEastAsia"/>
          <w:b/>
          <w:caps/>
          <w:color w:val="auto"/>
          <w:szCs w:val="24"/>
          <w:lang w:val="fr-CA"/>
        </w:rPr>
      </w:pPr>
      <w:r>
        <w:br w:type="page"/>
      </w:r>
    </w:p>
    <w:p w14:paraId="3021B071" w14:textId="77777777" w:rsidR="006E2F11" w:rsidRDefault="006E2F11" w:rsidP="006E2F11">
      <w:pPr>
        <w:rPr>
          <w:lang w:val="fr-CA"/>
        </w:rPr>
      </w:pPr>
    </w:p>
    <w:p w14:paraId="177A9BF8" w14:textId="77777777" w:rsidR="006E2F11" w:rsidRDefault="006E2F11" w:rsidP="006E2F11">
      <w:pPr>
        <w:rPr>
          <w:lang w:val="fr-CA"/>
        </w:rPr>
      </w:pPr>
    </w:p>
    <w:p w14:paraId="55BE466B" w14:textId="77777777" w:rsidR="006E2F11" w:rsidRDefault="006E2F11" w:rsidP="006E2F11">
      <w:pPr>
        <w:rPr>
          <w:lang w:val="fr-CA"/>
        </w:rPr>
      </w:pPr>
    </w:p>
    <w:p w14:paraId="7FA06217" w14:textId="77777777" w:rsidR="006E2F11" w:rsidRDefault="006E2F11" w:rsidP="006E2F11">
      <w:pPr>
        <w:rPr>
          <w:lang w:val="fr-CA"/>
        </w:rPr>
      </w:pPr>
    </w:p>
    <w:p w14:paraId="46E009C9" w14:textId="77777777" w:rsidR="006E2F11" w:rsidRDefault="006E2F11" w:rsidP="006E2F11">
      <w:pPr>
        <w:rPr>
          <w:lang w:val="fr-CA"/>
        </w:rPr>
      </w:pPr>
    </w:p>
    <w:p w14:paraId="1BE4408F" w14:textId="77777777" w:rsidR="006E2F11" w:rsidRDefault="006E2F11" w:rsidP="006E2F11">
      <w:pPr>
        <w:rPr>
          <w:lang w:val="fr-CA"/>
        </w:rPr>
      </w:pPr>
    </w:p>
    <w:p w14:paraId="1E8D6DF1" w14:textId="77777777" w:rsidR="006E2F11" w:rsidRDefault="006E2F11" w:rsidP="006E2F11">
      <w:pPr>
        <w:rPr>
          <w:lang w:val="fr-CA"/>
        </w:rPr>
      </w:pPr>
    </w:p>
    <w:p w14:paraId="32BF6EAC" w14:textId="77777777" w:rsidR="006E2F11" w:rsidRDefault="006E2F11" w:rsidP="006E2F11">
      <w:pPr>
        <w:rPr>
          <w:lang w:val="fr-CA"/>
        </w:rPr>
      </w:pPr>
    </w:p>
    <w:p w14:paraId="1D6D8490" w14:textId="77777777" w:rsidR="00223625" w:rsidRDefault="00223625" w:rsidP="006E2F11">
      <w:pPr>
        <w:rPr>
          <w:lang w:val="fr-CA"/>
        </w:rPr>
      </w:pPr>
    </w:p>
    <w:p w14:paraId="511E2779" w14:textId="77777777" w:rsidR="00223625" w:rsidRDefault="00223625" w:rsidP="006E2F11">
      <w:pPr>
        <w:rPr>
          <w:lang w:val="fr-CA"/>
        </w:rPr>
      </w:pPr>
    </w:p>
    <w:p w14:paraId="0CDD29A6" w14:textId="77777777" w:rsidR="00223625" w:rsidRDefault="00223625" w:rsidP="006E2F11">
      <w:pPr>
        <w:rPr>
          <w:lang w:val="fr-CA"/>
        </w:rPr>
      </w:pPr>
    </w:p>
    <w:p w14:paraId="1B936CDF" w14:textId="77777777" w:rsidR="00223625" w:rsidRDefault="00223625" w:rsidP="006E2F11">
      <w:pPr>
        <w:rPr>
          <w:lang w:val="fr-CA"/>
        </w:rPr>
      </w:pPr>
    </w:p>
    <w:p w14:paraId="01C456E5" w14:textId="77777777" w:rsidR="00223625" w:rsidRDefault="00223625" w:rsidP="006E2F11">
      <w:pPr>
        <w:rPr>
          <w:lang w:val="fr-CA"/>
        </w:rPr>
      </w:pPr>
    </w:p>
    <w:p w14:paraId="75059832" w14:textId="77777777" w:rsidR="006E2F11" w:rsidRDefault="006E2F11" w:rsidP="006E2F11">
      <w:pPr>
        <w:rPr>
          <w:lang w:val="fr-CA"/>
        </w:rPr>
      </w:pPr>
    </w:p>
    <w:p w14:paraId="72AC9C97" w14:textId="77777777" w:rsidR="006E2F11" w:rsidRDefault="006E2F11" w:rsidP="006E2F11">
      <w:pPr>
        <w:rPr>
          <w:lang w:val="fr-CA"/>
        </w:rPr>
      </w:pPr>
    </w:p>
    <w:p w14:paraId="63003262" w14:textId="77777777" w:rsidR="006E2F11" w:rsidRDefault="006E2F11" w:rsidP="006E2F11">
      <w:pPr>
        <w:rPr>
          <w:lang w:val="fr-CA"/>
        </w:rPr>
      </w:pPr>
    </w:p>
    <w:p w14:paraId="1999B83D" w14:textId="77777777" w:rsidR="006E2F11" w:rsidRDefault="006E2F11" w:rsidP="006E2F11">
      <w:pPr>
        <w:rPr>
          <w:lang w:val="fr-CA"/>
        </w:rPr>
      </w:pPr>
    </w:p>
    <w:p w14:paraId="393DBF72" w14:textId="77777777" w:rsidR="006E2F11" w:rsidRDefault="006E2F11" w:rsidP="006E2F11">
      <w:pPr>
        <w:rPr>
          <w:lang w:val="fr-CA"/>
        </w:rPr>
      </w:pPr>
    </w:p>
    <w:p w14:paraId="10E6569A" w14:textId="77777777" w:rsidR="006E2F11" w:rsidRDefault="006E2F11" w:rsidP="006E2F11">
      <w:pPr>
        <w:rPr>
          <w:lang w:val="fr-CA"/>
        </w:rPr>
      </w:pPr>
    </w:p>
    <w:p w14:paraId="6F9511C8" w14:textId="77777777" w:rsidR="006E2F11" w:rsidRDefault="006E2F11" w:rsidP="006E2F11">
      <w:pPr>
        <w:rPr>
          <w:lang w:val="fr-CA"/>
        </w:rPr>
      </w:pPr>
    </w:p>
    <w:p w14:paraId="7DE12CD9" w14:textId="77777777" w:rsidR="006E2F11" w:rsidRDefault="006E2F11" w:rsidP="001F028D">
      <w:pPr>
        <w:pStyle w:val="Titre1"/>
        <w:numPr>
          <w:ilvl w:val="0"/>
          <w:numId w:val="0"/>
        </w:numPr>
        <w:ind w:left="432" w:hanging="432"/>
      </w:pPr>
      <w:bookmarkStart w:id="484" w:name="_Toc2262354"/>
      <w:bookmarkStart w:id="485" w:name="_Toc2244751"/>
    </w:p>
    <w:p w14:paraId="68A605AB" w14:textId="77777777" w:rsidR="006E2F11" w:rsidRDefault="006E2F11" w:rsidP="006E2F11"/>
    <w:p w14:paraId="44344EB5" w14:textId="77777777" w:rsidR="006E2F11" w:rsidRDefault="006E2F11" w:rsidP="006E2F11"/>
    <w:p w14:paraId="25BC4A93" w14:textId="77777777" w:rsidR="006E2F11" w:rsidRDefault="006E2F11" w:rsidP="006E2F11"/>
    <w:p w14:paraId="4385B48E" w14:textId="77777777" w:rsidR="006E2F11" w:rsidRDefault="006E2F11" w:rsidP="006E2F11"/>
    <w:p w14:paraId="7B6C8C8A" w14:textId="77777777" w:rsidR="006E2F11" w:rsidRDefault="006E2F11" w:rsidP="006E2F11"/>
    <w:p w14:paraId="0E588BFD" w14:textId="77777777" w:rsidR="006E2F11" w:rsidRPr="006E2F11" w:rsidRDefault="006E2F11" w:rsidP="006E2F11"/>
    <w:p w14:paraId="44D81C91" w14:textId="77777777" w:rsidR="006E2F11" w:rsidRDefault="006E2F11" w:rsidP="001F028D">
      <w:pPr>
        <w:pStyle w:val="Titre1"/>
        <w:numPr>
          <w:ilvl w:val="0"/>
          <w:numId w:val="0"/>
        </w:numPr>
        <w:ind w:left="432"/>
        <w:rPr>
          <w:lang w:val="fr-FR"/>
        </w:rPr>
      </w:pPr>
      <w:bookmarkStart w:id="486" w:name="_Toc2342106"/>
      <w:bookmarkStart w:id="487" w:name="_Toc2343410"/>
      <w:bookmarkStart w:id="488" w:name="_Toc4498145"/>
      <w:bookmarkStart w:id="489" w:name="_Toc4988266"/>
      <w:r>
        <w:t>ANNEXE 5. LISTE DES PERSONNES VULNERABLES</w:t>
      </w:r>
      <w:bookmarkEnd w:id="484"/>
      <w:bookmarkEnd w:id="485"/>
      <w:bookmarkEnd w:id="486"/>
      <w:bookmarkEnd w:id="487"/>
      <w:bookmarkEnd w:id="488"/>
      <w:bookmarkEnd w:id="489"/>
    </w:p>
    <w:p w14:paraId="31CCCAB5" w14:textId="77777777" w:rsidR="006E2F11" w:rsidRDefault="006E2F11" w:rsidP="006E2F11">
      <w:pPr>
        <w:spacing w:after="160" w:line="256" w:lineRule="auto"/>
        <w:jc w:val="left"/>
        <w:rPr>
          <w:lang w:val="fr-CA"/>
        </w:rPr>
      </w:pPr>
      <w:r>
        <w:rPr>
          <w:lang w:val="fr-CA"/>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6"/>
        <w:gridCol w:w="1141"/>
        <w:gridCol w:w="1096"/>
        <w:gridCol w:w="1018"/>
        <w:gridCol w:w="1092"/>
        <w:gridCol w:w="1729"/>
        <w:gridCol w:w="2467"/>
      </w:tblGrid>
      <w:tr w:rsidR="006E2F11" w14:paraId="5D7D4BF1"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noWrap/>
            <w:vAlign w:val="center"/>
            <w:hideMark/>
          </w:tcPr>
          <w:p w14:paraId="1889480A" w14:textId="77777777" w:rsidR="006E2F11" w:rsidRDefault="006E2F11">
            <w:pPr>
              <w:spacing w:line="256" w:lineRule="auto"/>
              <w:jc w:val="left"/>
              <w:rPr>
                <w:b/>
                <w:sz w:val="20"/>
                <w:szCs w:val="20"/>
                <w:lang w:eastAsia="en-US"/>
                <w14:cntxtAlts w14:val="0"/>
              </w:rPr>
            </w:pPr>
            <w:r>
              <w:rPr>
                <w:b/>
                <w:sz w:val="20"/>
                <w:szCs w:val="20"/>
                <w:lang w:eastAsia="en-US"/>
                <w14:cntxtAlts w14:val="0"/>
              </w:rPr>
              <w:t>Code</w:t>
            </w:r>
          </w:p>
        </w:tc>
        <w:tc>
          <w:tcPr>
            <w:tcW w:w="659" w:type="pct"/>
            <w:tcBorders>
              <w:top w:val="single" w:sz="4" w:space="0" w:color="auto"/>
              <w:left w:val="single" w:sz="4" w:space="0" w:color="auto"/>
              <w:bottom w:val="single" w:sz="4" w:space="0" w:color="auto"/>
              <w:right w:val="single" w:sz="4" w:space="0" w:color="auto"/>
            </w:tcBorders>
            <w:noWrap/>
            <w:vAlign w:val="center"/>
            <w:hideMark/>
          </w:tcPr>
          <w:p w14:paraId="659D69A5" w14:textId="77777777" w:rsidR="006E2F11" w:rsidRDefault="006E2F11">
            <w:pPr>
              <w:spacing w:line="256" w:lineRule="auto"/>
              <w:jc w:val="left"/>
              <w:rPr>
                <w:b/>
                <w:sz w:val="20"/>
                <w:szCs w:val="20"/>
                <w:lang w:eastAsia="en-US"/>
                <w14:cntxtAlts w14:val="0"/>
              </w:rPr>
            </w:pPr>
            <w:r>
              <w:rPr>
                <w:b/>
                <w:sz w:val="20"/>
                <w:szCs w:val="20"/>
                <w:lang w:eastAsia="en-US"/>
                <w14:cntxtAlts w14:val="0"/>
              </w:rPr>
              <w:t>Téléphone</w:t>
            </w:r>
          </w:p>
        </w:tc>
        <w:tc>
          <w:tcPr>
            <w:tcW w:w="634" w:type="pct"/>
            <w:tcBorders>
              <w:top w:val="single" w:sz="4" w:space="0" w:color="auto"/>
              <w:left w:val="single" w:sz="4" w:space="0" w:color="auto"/>
              <w:bottom w:val="single" w:sz="4" w:space="0" w:color="auto"/>
              <w:right w:val="single" w:sz="4" w:space="0" w:color="auto"/>
            </w:tcBorders>
            <w:noWrap/>
            <w:vAlign w:val="center"/>
            <w:hideMark/>
          </w:tcPr>
          <w:p w14:paraId="62EAB9C1" w14:textId="77777777" w:rsidR="006E2F11" w:rsidRDefault="006E2F11">
            <w:pPr>
              <w:spacing w:line="256" w:lineRule="auto"/>
              <w:jc w:val="left"/>
              <w:rPr>
                <w:b/>
                <w:sz w:val="20"/>
                <w:szCs w:val="20"/>
                <w:lang w:eastAsia="en-US"/>
                <w14:cntxtAlts w14:val="0"/>
              </w:rPr>
            </w:pPr>
            <w:r>
              <w:rPr>
                <w:b/>
                <w:sz w:val="20"/>
                <w:szCs w:val="20"/>
                <w:lang w:eastAsia="en-US"/>
                <w14:cntxtAlts w14:val="0"/>
              </w:rPr>
              <w:t>Sexe</w:t>
            </w:r>
          </w:p>
        </w:tc>
        <w:tc>
          <w:tcPr>
            <w:tcW w:w="557" w:type="pct"/>
            <w:tcBorders>
              <w:top w:val="single" w:sz="4" w:space="0" w:color="auto"/>
              <w:left w:val="single" w:sz="4" w:space="0" w:color="auto"/>
              <w:bottom w:val="single" w:sz="4" w:space="0" w:color="auto"/>
              <w:right w:val="single" w:sz="4" w:space="0" w:color="auto"/>
            </w:tcBorders>
            <w:noWrap/>
            <w:vAlign w:val="center"/>
            <w:hideMark/>
          </w:tcPr>
          <w:p w14:paraId="61E500A5" w14:textId="77777777" w:rsidR="006E2F11" w:rsidRDefault="006E2F11">
            <w:pPr>
              <w:spacing w:line="256" w:lineRule="auto"/>
              <w:jc w:val="left"/>
              <w:rPr>
                <w:b/>
                <w:sz w:val="20"/>
                <w:szCs w:val="20"/>
                <w:lang w:eastAsia="en-US"/>
                <w14:cntxtAlts w14:val="0"/>
              </w:rPr>
            </w:pPr>
            <w:r>
              <w:rPr>
                <w:b/>
                <w:sz w:val="20"/>
                <w:szCs w:val="20"/>
                <w:lang w:eastAsia="en-US"/>
                <w14:cntxtAlts w14:val="0"/>
              </w:rPr>
              <w:t>Document</w:t>
            </w:r>
          </w:p>
        </w:tc>
        <w:tc>
          <w:tcPr>
            <w:tcW w:w="632" w:type="pct"/>
            <w:tcBorders>
              <w:top w:val="single" w:sz="4" w:space="0" w:color="auto"/>
              <w:left w:val="single" w:sz="4" w:space="0" w:color="auto"/>
              <w:bottom w:val="single" w:sz="4" w:space="0" w:color="auto"/>
              <w:right w:val="single" w:sz="4" w:space="0" w:color="auto"/>
            </w:tcBorders>
            <w:noWrap/>
            <w:vAlign w:val="center"/>
            <w:hideMark/>
          </w:tcPr>
          <w:p w14:paraId="2956AA7C" w14:textId="77777777" w:rsidR="006E2F11" w:rsidRDefault="006E2F11">
            <w:pPr>
              <w:spacing w:line="256" w:lineRule="auto"/>
              <w:jc w:val="left"/>
              <w:rPr>
                <w:b/>
                <w:sz w:val="20"/>
                <w:szCs w:val="20"/>
                <w:lang w:eastAsia="en-US"/>
                <w14:cntxtAlts w14:val="0"/>
              </w:rPr>
            </w:pPr>
            <w:r>
              <w:rPr>
                <w:b/>
                <w:sz w:val="20"/>
                <w:szCs w:val="20"/>
                <w:lang w:eastAsia="en-US"/>
                <w14:cntxtAlts w14:val="0"/>
              </w:rPr>
              <w:t>N°</w:t>
            </w:r>
          </w:p>
        </w:tc>
        <w:tc>
          <w:tcPr>
            <w:tcW w:w="778" w:type="pct"/>
            <w:tcBorders>
              <w:top w:val="single" w:sz="4" w:space="0" w:color="auto"/>
              <w:left w:val="single" w:sz="4" w:space="0" w:color="auto"/>
              <w:bottom w:val="single" w:sz="4" w:space="0" w:color="auto"/>
              <w:right w:val="single" w:sz="4" w:space="0" w:color="auto"/>
            </w:tcBorders>
            <w:noWrap/>
            <w:vAlign w:val="center"/>
            <w:hideMark/>
          </w:tcPr>
          <w:p w14:paraId="7CD72A24" w14:textId="77777777" w:rsidR="006E2F11" w:rsidRDefault="006E2F11">
            <w:pPr>
              <w:spacing w:line="256" w:lineRule="auto"/>
              <w:jc w:val="left"/>
              <w:rPr>
                <w:b/>
                <w:sz w:val="20"/>
                <w:szCs w:val="20"/>
                <w:lang w:eastAsia="en-US"/>
                <w14:cntxtAlts w14:val="0"/>
              </w:rPr>
            </w:pPr>
            <w:r>
              <w:rPr>
                <w:b/>
                <w:sz w:val="20"/>
                <w:szCs w:val="20"/>
                <w:lang w:eastAsia="en-US"/>
                <w14:cntxtAlts w14:val="0"/>
              </w:rPr>
              <w:t>Date de délivrance</w:t>
            </w:r>
          </w:p>
        </w:tc>
        <w:tc>
          <w:tcPr>
            <w:tcW w:w="1385" w:type="pct"/>
            <w:tcBorders>
              <w:top w:val="single" w:sz="4" w:space="0" w:color="auto"/>
              <w:left w:val="single" w:sz="4" w:space="0" w:color="auto"/>
              <w:bottom w:val="single" w:sz="4" w:space="0" w:color="auto"/>
              <w:right w:val="single" w:sz="4" w:space="0" w:color="auto"/>
            </w:tcBorders>
            <w:noWrap/>
            <w:vAlign w:val="center"/>
            <w:hideMark/>
          </w:tcPr>
          <w:p w14:paraId="657891C6" w14:textId="77777777" w:rsidR="006E2F11" w:rsidRDefault="006E2F11">
            <w:pPr>
              <w:spacing w:line="256" w:lineRule="auto"/>
              <w:jc w:val="left"/>
              <w:rPr>
                <w:b/>
                <w:sz w:val="20"/>
                <w:szCs w:val="20"/>
                <w:lang w:eastAsia="en-US"/>
                <w14:cntxtAlts w14:val="0"/>
              </w:rPr>
            </w:pPr>
            <w:r>
              <w:rPr>
                <w:b/>
                <w:sz w:val="20"/>
                <w:szCs w:val="20"/>
                <w:lang w:eastAsia="en-US"/>
                <w14:cntxtAlts w14:val="0"/>
              </w:rPr>
              <w:t>Type de vulnérabilité_</w:t>
            </w:r>
          </w:p>
        </w:tc>
      </w:tr>
      <w:tr w:rsidR="006E2F11" w14:paraId="58088663"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2AD755C9" w14:textId="77777777" w:rsidR="006E2F11" w:rsidRDefault="006E2F11">
            <w:pPr>
              <w:spacing w:line="256" w:lineRule="auto"/>
              <w:jc w:val="left"/>
              <w:rPr>
                <w:sz w:val="20"/>
                <w:szCs w:val="20"/>
                <w:lang w:eastAsia="en-US"/>
                <w14:cntxtAlts w14:val="0"/>
              </w:rPr>
            </w:pPr>
            <w:r>
              <w:rPr>
                <w:sz w:val="20"/>
                <w:szCs w:val="20"/>
                <w:lang w:eastAsia="en-US"/>
                <w14:cntxtAlts w14:val="0"/>
              </w:rPr>
              <w:t>0089</w:t>
            </w:r>
          </w:p>
        </w:tc>
        <w:tc>
          <w:tcPr>
            <w:tcW w:w="659" w:type="pct"/>
            <w:tcBorders>
              <w:top w:val="single" w:sz="4" w:space="0" w:color="auto"/>
              <w:left w:val="single" w:sz="4" w:space="0" w:color="auto"/>
              <w:bottom w:val="single" w:sz="4" w:space="0" w:color="auto"/>
              <w:right w:val="single" w:sz="4" w:space="0" w:color="auto"/>
            </w:tcBorders>
            <w:vAlign w:val="center"/>
            <w:hideMark/>
          </w:tcPr>
          <w:p w14:paraId="2202D5D1" w14:textId="77777777" w:rsidR="006E2F11" w:rsidRDefault="006E2F11">
            <w:pPr>
              <w:spacing w:line="256" w:lineRule="auto"/>
              <w:jc w:val="left"/>
              <w:rPr>
                <w:sz w:val="20"/>
                <w:szCs w:val="20"/>
                <w:lang w:eastAsia="en-US"/>
                <w14:cntxtAlts w14:val="0"/>
              </w:rPr>
            </w:pPr>
            <w:r>
              <w:rPr>
                <w:sz w:val="20"/>
                <w:szCs w:val="20"/>
                <w:lang w:eastAsia="en-US"/>
                <w14:cntxtAlts w14:val="0"/>
              </w:rPr>
              <w:t>75855154</w:t>
            </w:r>
          </w:p>
        </w:tc>
        <w:tc>
          <w:tcPr>
            <w:tcW w:w="634" w:type="pct"/>
            <w:tcBorders>
              <w:top w:val="single" w:sz="4" w:space="0" w:color="auto"/>
              <w:left w:val="single" w:sz="4" w:space="0" w:color="auto"/>
              <w:bottom w:val="single" w:sz="4" w:space="0" w:color="auto"/>
              <w:right w:val="single" w:sz="4" w:space="0" w:color="auto"/>
            </w:tcBorders>
            <w:vAlign w:val="center"/>
            <w:hideMark/>
          </w:tcPr>
          <w:p w14:paraId="61D16593"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3932B083"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68AA71F2" w14:textId="77777777" w:rsidR="006E2F11" w:rsidRDefault="006E2F11">
            <w:pPr>
              <w:spacing w:line="256" w:lineRule="auto"/>
              <w:jc w:val="left"/>
              <w:rPr>
                <w:sz w:val="20"/>
                <w:szCs w:val="20"/>
                <w:lang w:eastAsia="en-US"/>
                <w14:cntxtAlts w14:val="0"/>
              </w:rPr>
            </w:pPr>
            <w:r>
              <w:rPr>
                <w:sz w:val="20"/>
                <w:szCs w:val="20"/>
                <w:lang w:eastAsia="en-US"/>
                <w14:cntxtAlts w14:val="0"/>
              </w:rPr>
              <w:t>B0493402</w:t>
            </w:r>
          </w:p>
        </w:tc>
        <w:tc>
          <w:tcPr>
            <w:tcW w:w="778" w:type="pct"/>
            <w:tcBorders>
              <w:top w:val="single" w:sz="4" w:space="0" w:color="auto"/>
              <w:left w:val="single" w:sz="4" w:space="0" w:color="auto"/>
              <w:bottom w:val="single" w:sz="4" w:space="0" w:color="auto"/>
              <w:right w:val="single" w:sz="4" w:space="0" w:color="auto"/>
            </w:tcBorders>
            <w:vAlign w:val="center"/>
            <w:hideMark/>
          </w:tcPr>
          <w:p w14:paraId="6DE24161" w14:textId="77777777" w:rsidR="006E2F11" w:rsidRDefault="006E2F11">
            <w:pPr>
              <w:spacing w:line="256" w:lineRule="auto"/>
              <w:jc w:val="left"/>
              <w:rPr>
                <w:sz w:val="20"/>
                <w:szCs w:val="20"/>
                <w:lang w:eastAsia="en-US"/>
                <w14:cntxtAlts w14:val="0"/>
              </w:rPr>
            </w:pPr>
            <w:r>
              <w:rPr>
                <w:sz w:val="20"/>
                <w:szCs w:val="20"/>
                <w:lang w:eastAsia="en-US"/>
                <w14:cntxtAlts w14:val="0"/>
              </w:rPr>
              <w:t>26/12/2008</w:t>
            </w:r>
          </w:p>
        </w:tc>
        <w:tc>
          <w:tcPr>
            <w:tcW w:w="1385" w:type="pct"/>
            <w:tcBorders>
              <w:top w:val="single" w:sz="4" w:space="0" w:color="auto"/>
              <w:left w:val="single" w:sz="4" w:space="0" w:color="auto"/>
              <w:bottom w:val="single" w:sz="4" w:space="0" w:color="auto"/>
              <w:right w:val="single" w:sz="4" w:space="0" w:color="auto"/>
            </w:tcBorders>
            <w:vAlign w:val="center"/>
            <w:hideMark/>
          </w:tcPr>
          <w:p w14:paraId="1BF318BB" w14:textId="77777777" w:rsidR="006E2F11" w:rsidRDefault="006E2F11">
            <w:pPr>
              <w:spacing w:line="256" w:lineRule="auto"/>
              <w:jc w:val="left"/>
              <w:rPr>
                <w:sz w:val="20"/>
                <w:szCs w:val="20"/>
                <w:lang w:eastAsia="en-US"/>
                <w14:cntxtAlts w14:val="0"/>
              </w:rPr>
            </w:pPr>
            <w:r>
              <w:rPr>
                <w:sz w:val="20"/>
                <w:szCs w:val="20"/>
                <w:lang w:eastAsia="en-US"/>
                <w14:cntxtAlts w14:val="0"/>
              </w:rPr>
              <w:t>Orphelin</w:t>
            </w:r>
          </w:p>
        </w:tc>
      </w:tr>
      <w:tr w:rsidR="006E2F11" w14:paraId="3529E6B9"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5A18769B" w14:textId="77777777" w:rsidR="006E2F11" w:rsidRDefault="006E2F11">
            <w:pPr>
              <w:spacing w:line="256" w:lineRule="auto"/>
              <w:jc w:val="left"/>
              <w:rPr>
                <w:sz w:val="20"/>
                <w:szCs w:val="20"/>
                <w:lang w:eastAsia="en-US"/>
                <w14:cntxtAlts w14:val="0"/>
              </w:rPr>
            </w:pPr>
            <w:r>
              <w:rPr>
                <w:sz w:val="20"/>
                <w:szCs w:val="20"/>
                <w:lang w:eastAsia="en-US"/>
                <w14:cntxtAlts w14:val="0"/>
              </w:rPr>
              <w:t>0022</w:t>
            </w:r>
          </w:p>
        </w:tc>
        <w:tc>
          <w:tcPr>
            <w:tcW w:w="659" w:type="pct"/>
            <w:tcBorders>
              <w:top w:val="single" w:sz="4" w:space="0" w:color="auto"/>
              <w:left w:val="single" w:sz="4" w:space="0" w:color="auto"/>
              <w:bottom w:val="single" w:sz="4" w:space="0" w:color="auto"/>
              <w:right w:val="single" w:sz="4" w:space="0" w:color="auto"/>
            </w:tcBorders>
            <w:vAlign w:val="center"/>
            <w:hideMark/>
          </w:tcPr>
          <w:p w14:paraId="778AEEB3" w14:textId="77777777" w:rsidR="006E2F11" w:rsidRDefault="006E2F11">
            <w:pPr>
              <w:spacing w:line="256" w:lineRule="auto"/>
              <w:jc w:val="left"/>
              <w:rPr>
                <w:sz w:val="20"/>
                <w:szCs w:val="20"/>
                <w:lang w:eastAsia="en-US"/>
                <w14:cntxtAlts w14:val="0"/>
              </w:rPr>
            </w:pPr>
            <w:r>
              <w:rPr>
                <w:sz w:val="20"/>
                <w:szCs w:val="20"/>
                <w:lang w:eastAsia="en-US"/>
                <w14:cntxtAlts w14:val="0"/>
              </w:rPr>
              <w:t>75433407</w:t>
            </w:r>
          </w:p>
        </w:tc>
        <w:tc>
          <w:tcPr>
            <w:tcW w:w="634" w:type="pct"/>
            <w:tcBorders>
              <w:top w:val="single" w:sz="4" w:space="0" w:color="auto"/>
              <w:left w:val="single" w:sz="4" w:space="0" w:color="auto"/>
              <w:bottom w:val="single" w:sz="4" w:space="0" w:color="auto"/>
              <w:right w:val="single" w:sz="4" w:space="0" w:color="auto"/>
            </w:tcBorders>
            <w:vAlign w:val="center"/>
            <w:hideMark/>
          </w:tcPr>
          <w:p w14:paraId="27F4336D"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5E65B3BD"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7EAD3D03" w14:textId="77777777" w:rsidR="006E2F11" w:rsidRDefault="006E2F11">
            <w:pPr>
              <w:spacing w:line="256" w:lineRule="auto"/>
              <w:jc w:val="left"/>
              <w:rPr>
                <w:sz w:val="20"/>
                <w:szCs w:val="20"/>
                <w:lang w:eastAsia="en-US"/>
                <w14:cntxtAlts w14:val="0"/>
              </w:rPr>
            </w:pPr>
            <w:r>
              <w:rPr>
                <w:sz w:val="20"/>
                <w:szCs w:val="20"/>
                <w:lang w:eastAsia="en-US"/>
                <w14:cntxtAlts w14:val="0"/>
              </w:rPr>
              <w:t>B0491861</w:t>
            </w:r>
          </w:p>
        </w:tc>
        <w:tc>
          <w:tcPr>
            <w:tcW w:w="778" w:type="pct"/>
            <w:tcBorders>
              <w:top w:val="single" w:sz="4" w:space="0" w:color="auto"/>
              <w:left w:val="single" w:sz="4" w:space="0" w:color="auto"/>
              <w:bottom w:val="single" w:sz="4" w:space="0" w:color="auto"/>
              <w:right w:val="single" w:sz="4" w:space="0" w:color="auto"/>
            </w:tcBorders>
            <w:vAlign w:val="center"/>
            <w:hideMark/>
          </w:tcPr>
          <w:p w14:paraId="570A96BF" w14:textId="77777777" w:rsidR="006E2F11" w:rsidRDefault="006E2F11">
            <w:pPr>
              <w:spacing w:line="256" w:lineRule="auto"/>
              <w:jc w:val="left"/>
              <w:rPr>
                <w:sz w:val="20"/>
                <w:szCs w:val="20"/>
                <w:lang w:eastAsia="en-US"/>
                <w14:cntxtAlts w14:val="0"/>
              </w:rPr>
            </w:pPr>
            <w:r>
              <w:rPr>
                <w:sz w:val="20"/>
                <w:szCs w:val="20"/>
                <w:lang w:eastAsia="en-US"/>
                <w14:cntxtAlts w14:val="0"/>
              </w:rPr>
              <w:t>26/12/2008</w:t>
            </w:r>
          </w:p>
        </w:tc>
        <w:tc>
          <w:tcPr>
            <w:tcW w:w="1385" w:type="pct"/>
            <w:tcBorders>
              <w:top w:val="single" w:sz="4" w:space="0" w:color="auto"/>
              <w:left w:val="single" w:sz="4" w:space="0" w:color="auto"/>
              <w:bottom w:val="single" w:sz="4" w:space="0" w:color="auto"/>
              <w:right w:val="single" w:sz="4" w:space="0" w:color="auto"/>
            </w:tcBorders>
            <w:vAlign w:val="center"/>
            <w:hideMark/>
          </w:tcPr>
          <w:p w14:paraId="4C460490" w14:textId="77777777" w:rsidR="006E2F11" w:rsidRDefault="006E2F11">
            <w:pPr>
              <w:spacing w:line="256" w:lineRule="auto"/>
              <w:jc w:val="left"/>
              <w:rPr>
                <w:sz w:val="20"/>
                <w:szCs w:val="20"/>
                <w:lang w:eastAsia="en-US"/>
                <w14:cntxtAlts w14:val="0"/>
              </w:rPr>
            </w:pPr>
            <w:r>
              <w:rPr>
                <w:sz w:val="20"/>
                <w:szCs w:val="20"/>
                <w:lang w:eastAsia="en-US"/>
                <w14:cntxtAlts w14:val="0"/>
              </w:rPr>
              <w:t>Handicap visuel</w:t>
            </w:r>
          </w:p>
        </w:tc>
      </w:tr>
      <w:tr w:rsidR="006E2F11" w14:paraId="492B1282"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23851BF4" w14:textId="77777777" w:rsidR="006E2F11" w:rsidRDefault="006E2F11">
            <w:pPr>
              <w:spacing w:line="256" w:lineRule="auto"/>
              <w:jc w:val="left"/>
              <w:rPr>
                <w:sz w:val="20"/>
                <w:szCs w:val="20"/>
                <w:lang w:eastAsia="en-US"/>
                <w14:cntxtAlts w14:val="0"/>
              </w:rPr>
            </w:pPr>
            <w:r>
              <w:rPr>
                <w:sz w:val="20"/>
                <w:szCs w:val="20"/>
                <w:lang w:eastAsia="en-US"/>
                <w14:cntxtAlts w14:val="0"/>
              </w:rPr>
              <w:t>0004</w:t>
            </w:r>
          </w:p>
        </w:tc>
        <w:tc>
          <w:tcPr>
            <w:tcW w:w="659" w:type="pct"/>
            <w:tcBorders>
              <w:top w:val="single" w:sz="4" w:space="0" w:color="auto"/>
              <w:left w:val="single" w:sz="4" w:space="0" w:color="auto"/>
              <w:bottom w:val="single" w:sz="4" w:space="0" w:color="auto"/>
              <w:right w:val="single" w:sz="4" w:space="0" w:color="auto"/>
            </w:tcBorders>
            <w:vAlign w:val="center"/>
            <w:hideMark/>
          </w:tcPr>
          <w:p w14:paraId="448E23D3" w14:textId="77777777" w:rsidR="006E2F11" w:rsidRDefault="006E2F11">
            <w:pPr>
              <w:spacing w:line="256" w:lineRule="auto"/>
              <w:jc w:val="left"/>
              <w:rPr>
                <w:sz w:val="20"/>
                <w:szCs w:val="20"/>
                <w:lang w:eastAsia="en-US"/>
                <w14:cntxtAlts w14:val="0"/>
              </w:rPr>
            </w:pPr>
            <w:r>
              <w:rPr>
                <w:sz w:val="20"/>
                <w:szCs w:val="20"/>
                <w:lang w:eastAsia="en-US"/>
                <w14:cntxtAlts w14:val="0"/>
              </w:rPr>
              <w:t>76912665</w:t>
            </w:r>
          </w:p>
        </w:tc>
        <w:tc>
          <w:tcPr>
            <w:tcW w:w="634" w:type="pct"/>
            <w:tcBorders>
              <w:top w:val="single" w:sz="4" w:space="0" w:color="auto"/>
              <w:left w:val="single" w:sz="4" w:space="0" w:color="auto"/>
              <w:bottom w:val="single" w:sz="4" w:space="0" w:color="auto"/>
              <w:right w:val="single" w:sz="4" w:space="0" w:color="auto"/>
            </w:tcBorders>
            <w:vAlign w:val="center"/>
            <w:hideMark/>
          </w:tcPr>
          <w:p w14:paraId="1C013ABC" w14:textId="77777777" w:rsidR="006E2F11" w:rsidRDefault="006E2F11">
            <w:pPr>
              <w:spacing w:line="256" w:lineRule="auto"/>
              <w:jc w:val="left"/>
              <w:rPr>
                <w:sz w:val="20"/>
                <w:szCs w:val="20"/>
                <w:lang w:eastAsia="en-US"/>
                <w14:cntxtAlts w14:val="0"/>
              </w:rPr>
            </w:pPr>
            <w:r>
              <w:rPr>
                <w:sz w:val="20"/>
                <w:szCs w:val="20"/>
                <w:lang w:eastAsia="en-US"/>
                <w14:cntxtAlts w14:val="0"/>
              </w:rPr>
              <w:t>Féminin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7636F30B"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3516E867" w14:textId="77777777" w:rsidR="006E2F11" w:rsidRDefault="006E2F11">
            <w:pPr>
              <w:spacing w:line="256" w:lineRule="auto"/>
              <w:jc w:val="left"/>
              <w:rPr>
                <w:sz w:val="20"/>
                <w:szCs w:val="20"/>
                <w:lang w:eastAsia="en-US"/>
                <w14:cntxtAlts w14:val="0"/>
              </w:rPr>
            </w:pPr>
            <w:r>
              <w:rPr>
                <w:sz w:val="20"/>
                <w:szCs w:val="20"/>
                <w:lang w:eastAsia="en-US"/>
                <w14:cntxtAlts w14:val="0"/>
              </w:rPr>
              <w:t>B0949600</w:t>
            </w:r>
          </w:p>
        </w:tc>
        <w:tc>
          <w:tcPr>
            <w:tcW w:w="778" w:type="pct"/>
            <w:tcBorders>
              <w:top w:val="single" w:sz="4" w:space="0" w:color="auto"/>
              <w:left w:val="single" w:sz="4" w:space="0" w:color="auto"/>
              <w:bottom w:val="single" w:sz="4" w:space="0" w:color="auto"/>
              <w:right w:val="single" w:sz="4" w:space="0" w:color="auto"/>
            </w:tcBorders>
            <w:vAlign w:val="center"/>
            <w:hideMark/>
          </w:tcPr>
          <w:p w14:paraId="4ADE978D" w14:textId="77777777" w:rsidR="006E2F11" w:rsidRDefault="006E2F11">
            <w:pPr>
              <w:spacing w:line="256" w:lineRule="auto"/>
              <w:jc w:val="left"/>
              <w:rPr>
                <w:sz w:val="20"/>
                <w:szCs w:val="20"/>
                <w:lang w:eastAsia="en-US"/>
                <w14:cntxtAlts w14:val="0"/>
              </w:rPr>
            </w:pPr>
            <w:r>
              <w:rPr>
                <w:sz w:val="20"/>
                <w:szCs w:val="20"/>
                <w:lang w:eastAsia="en-US"/>
                <w14:cntxtAlts w14:val="0"/>
              </w:rPr>
              <w:t>13/01/2009</w:t>
            </w:r>
          </w:p>
        </w:tc>
        <w:tc>
          <w:tcPr>
            <w:tcW w:w="1385" w:type="pct"/>
            <w:tcBorders>
              <w:top w:val="single" w:sz="4" w:space="0" w:color="auto"/>
              <w:left w:val="single" w:sz="4" w:space="0" w:color="auto"/>
              <w:bottom w:val="single" w:sz="4" w:space="0" w:color="auto"/>
              <w:right w:val="single" w:sz="4" w:space="0" w:color="auto"/>
            </w:tcBorders>
            <w:vAlign w:val="center"/>
            <w:hideMark/>
          </w:tcPr>
          <w:p w14:paraId="5868D7C9" w14:textId="77777777" w:rsidR="006E2F11" w:rsidRDefault="006E2F11">
            <w:pPr>
              <w:spacing w:line="256" w:lineRule="auto"/>
              <w:jc w:val="left"/>
              <w:rPr>
                <w:sz w:val="20"/>
                <w:szCs w:val="20"/>
                <w:lang w:eastAsia="en-US"/>
                <w14:cntxtAlts w14:val="0"/>
              </w:rPr>
            </w:pPr>
            <w:r>
              <w:rPr>
                <w:sz w:val="20"/>
                <w:szCs w:val="20"/>
                <w:lang w:eastAsia="en-US"/>
                <w14:cntxtAlts w14:val="0"/>
              </w:rPr>
              <w:t>Veuf (</w:t>
            </w:r>
            <w:proofErr w:type="spellStart"/>
            <w:r>
              <w:rPr>
                <w:sz w:val="20"/>
                <w:szCs w:val="20"/>
                <w:lang w:eastAsia="en-US"/>
                <w14:cntxtAlts w14:val="0"/>
              </w:rPr>
              <w:t>ve</w:t>
            </w:r>
            <w:proofErr w:type="spellEnd"/>
            <w:r>
              <w:rPr>
                <w:sz w:val="20"/>
                <w:szCs w:val="20"/>
                <w:lang w:eastAsia="en-US"/>
                <w14:cntxtAlts w14:val="0"/>
              </w:rPr>
              <w:t>)</w:t>
            </w:r>
          </w:p>
        </w:tc>
      </w:tr>
      <w:tr w:rsidR="006E2F11" w14:paraId="2D1973AA"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1471F2ED" w14:textId="77777777" w:rsidR="006E2F11" w:rsidRDefault="006E2F11">
            <w:pPr>
              <w:spacing w:line="256" w:lineRule="auto"/>
              <w:jc w:val="left"/>
              <w:rPr>
                <w:sz w:val="20"/>
                <w:szCs w:val="20"/>
                <w:lang w:eastAsia="en-US"/>
                <w14:cntxtAlts w14:val="0"/>
              </w:rPr>
            </w:pPr>
            <w:r>
              <w:rPr>
                <w:sz w:val="20"/>
                <w:szCs w:val="20"/>
                <w:lang w:eastAsia="en-US"/>
                <w14:cntxtAlts w14:val="0"/>
              </w:rPr>
              <w:t>0051</w:t>
            </w:r>
          </w:p>
        </w:tc>
        <w:tc>
          <w:tcPr>
            <w:tcW w:w="659" w:type="pct"/>
            <w:tcBorders>
              <w:top w:val="single" w:sz="4" w:space="0" w:color="auto"/>
              <w:left w:val="single" w:sz="4" w:space="0" w:color="auto"/>
              <w:bottom w:val="single" w:sz="4" w:space="0" w:color="auto"/>
              <w:right w:val="single" w:sz="4" w:space="0" w:color="auto"/>
            </w:tcBorders>
            <w:vAlign w:val="center"/>
            <w:hideMark/>
          </w:tcPr>
          <w:p w14:paraId="72811E93" w14:textId="77777777" w:rsidR="006E2F11" w:rsidRDefault="006E2F11">
            <w:pPr>
              <w:spacing w:line="256" w:lineRule="auto"/>
              <w:jc w:val="left"/>
              <w:rPr>
                <w:sz w:val="20"/>
                <w:szCs w:val="20"/>
                <w:lang w:eastAsia="en-US"/>
                <w14:cntxtAlts w14:val="0"/>
              </w:rPr>
            </w:pPr>
            <w:r>
              <w:rPr>
                <w:sz w:val="20"/>
                <w:szCs w:val="20"/>
                <w:lang w:eastAsia="en-US"/>
                <w14:cntxtAlts w14:val="0"/>
              </w:rPr>
              <w:t>76062542</w:t>
            </w:r>
          </w:p>
        </w:tc>
        <w:tc>
          <w:tcPr>
            <w:tcW w:w="634" w:type="pct"/>
            <w:tcBorders>
              <w:top w:val="single" w:sz="4" w:space="0" w:color="auto"/>
              <w:left w:val="single" w:sz="4" w:space="0" w:color="auto"/>
              <w:bottom w:val="single" w:sz="4" w:space="0" w:color="auto"/>
              <w:right w:val="single" w:sz="4" w:space="0" w:color="auto"/>
            </w:tcBorders>
            <w:vAlign w:val="center"/>
            <w:hideMark/>
          </w:tcPr>
          <w:p w14:paraId="5E7EDB3F" w14:textId="77777777" w:rsidR="006E2F11" w:rsidRDefault="006E2F11">
            <w:pPr>
              <w:spacing w:line="256" w:lineRule="auto"/>
              <w:jc w:val="left"/>
              <w:rPr>
                <w:sz w:val="20"/>
                <w:szCs w:val="20"/>
                <w:lang w:eastAsia="en-US"/>
                <w14:cntxtAlts w14:val="0"/>
              </w:rPr>
            </w:pPr>
            <w:r>
              <w:rPr>
                <w:sz w:val="20"/>
                <w:szCs w:val="20"/>
                <w:lang w:eastAsia="en-US"/>
                <w14:cntxtAlts w14:val="0"/>
              </w:rPr>
              <w:t>Féminin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43ADE4D1" w14:textId="77777777" w:rsidR="006E2F11" w:rsidRDefault="006E2F11">
            <w:pPr>
              <w:spacing w:line="256" w:lineRule="auto"/>
              <w:jc w:val="left"/>
              <w:rPr>
                <w:sz w:val="20"/>
                <w:szCs w:val="20"/>
                <w:lang w:eastAsia="en-US"/>
                <w14:cntxtAlts w14:val="0"/>
              </w:rPr>
            </w:pPr>
            <w:r>
              <w:rPr>
                <w:sz w:val="20"/>
                <w:szCs w:val="20"/>
                <w:lang w:eastAsia="en-US"/>
                <w14:cntxtAlts w14:val="0"/>
              </w:rPr>
              <w:t>Aucune pièce</w:t>
            </w:r>
          </w:p>
        </w:tc>
        <w:tc>
          <w:tcPr>
            <w:tcW w:w="632" w:type="pct"/>
            <w:tcBorders>
              <w:top w:val="single" w:sz="4" w:space="0" w:color="auto"/>
              <w:left w:val="single" w:sz="4" w:space="0" w:color="auto"/>
              <w:bottom w:val="single" w:sz="4" w:space="0" w:color="auto"/>
              <w:right w:val="single" w:sz="4" w:space="0" w:color="auto"/>
            </w:tcBorders>
            <w:vAlign w:val="center"/>
            <w:hideMark/>
          </w:tcPr>
          <w:p w14:paraId="012FF31B" w14:textId="77777777" w:rsidR="006E2F11" w:rsidRDefault="006E2F11">
            <w:pPr>
              <w:spacing w:line="256" w:lineRule="auto"/>
              <w:jc w:val="left"/>
              <w:rPr>
                <w:sz w:val="20"/>
                <w:szCs w:val="20"/>
                <w:lang w:eastAsia="en-US"/>
                <w14:cntxtAlts w14:val="0"/>
              </w:rPr>
            </w:pPr>
            <w:r>
              <w:rPr>
                <w:sz w:val="20"/>
                <w:szCs w:val="20"/>
                <w:lang w:eastAsia="en-US"/>
                <w14:cntxtAlts w14:val="0"/>
              </w:rPr>
              <w:t> </w:t>
            </w:r>
          </w:p>
        </w:tc>
        <w:tc>
          <w:tcPr>
            <w:tcW w:w="778" w:type="pct"/>
            <w:tcBorders>
              <w:top w:val="single" w:sz="4" w:space="0" w:color="auto"/>
              <w:left w:val="single" w:sz="4" w:space="0" w:color="auto"/>
              <w:bottom w:val="single" w:sz="4" w:space="0" w:color="auto"/>
              <w:right w:val="single" w:sz="4" w:space="0" w:color="auto"/>
            </w:tcBorders>
            <w:noWrap/>
            <w:vAlign w:val="center"/>
            <w:hideMark/>
          </w:tcPr>
          <w:p w14:paraId="278E09BC" w14:textId="77777777" w:rsidR="006E2F11" w:rsidRDefault="006E2F11">
            <w:pPr>
              <w:spacing w:line="256" w:lineRule="auto"/>
              <w:jc w:val="left"/>
              <w:rPr>
                <w:sz w:val="20"/>
                <w:szCs w:val="20"/>
                <w:lang w:eastAsia="en-US"/>
                <w14:cntxtAlts w14:val="0"/>
              </w:rPr>
            </w:pPr>
            <w:r>
              <w:rPr>
                <w:sz w:val="20"/>
                <w:szCs w:val="20"/>
                <w:lang w:eastAsia="en-US"/>
                <w14:cntxtAlts w14:val="0"/>
              </w:rPr>
              <w:t> </w:t>
            </w:r>
          </w:p>
        </w:tc>
        <w:tc>
          <w:tcPr>
            <w:tcW w:w="1385" w:type="pct"/>
            <w:tcBorders>
              <w:top w:val="single" w:sz="4" w:space="0" w:color="auto"/>
              <w:left w:val="single" w:sz="4" w:space="0" w:color="auto"/>
              <w:bottom w:val="single" w:sz="4" w:space="0" w:color="auto"/>
              <w:right w:val="single" w:sz="4" w:space="0" w:color="auto"/>
            </w:tcBorders>
            <w:vAlign w:val="center"/>
            <w:hideMark/>
          </w:tcPr>
          <w:p w14:paraId="0F182A3F" w14:textId="77777777" w:rsidR="006E2F11" w:rsidRDefault="006E2F11">
            <w:pPr>
              <w:spacing w:line="256" w:lineRule="auto"/>
              <w:jc w:val="left"/>
              <w:rPr>
                <w:sz w:val="20"/>
                <w:szCs w:val="20"/>
                <w:lang w:eastAsia="en-US"/>
                <w14:cntxtAlts w14:val="0"/>
              </w:rPr>
            </w:pPr>
            <w:r>
              <w:rPr>
                <w:sz w:val="20"/>
                <w:szCs w:val="20"/>
                <w:lang w:eastAsia="en-US"/>
                <w14:cntxtAlts w14:val="0"/>
              </w:rPr>
              <w:t>Veuf (</w:t>
            </w:r>
            <w:proofErr w:type="spellStart"/>
            <w:r>
              <w:rPr>
                <w:sz w:val="20"/>
                <w:szCs w:val="20"/>
                <w:lang w:eastAsia="en-US"/>
                <w14:cntxtAlts w14:val="0"/>
              </w:rPr>
              <w:t>ve</w:t>
            </w:r>
            <w:proofErr w:type="spellEnd"/>
            <w:r>
              <w:rPr>
                <w:sz w:val="20"/>
                <w:szCs w:val="20"/>
                <w:lang w:eastAsia="en-US"/>
                <w14:cntxtAlts w14:val="0"/>
              </w:rPr>
              <w:t>)</w:t>
            </w:r>
          </w:p>
        </w:tc>
      </w:tr>
      <w:tr w:rsidR="006E2F11" w14:paraId="77E0E742"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44770880" w14:textId="77777777" w:rsidR="006E2F11" w:rsidRDefault="006E2F11">
            <w:pPr>
              <w:spacing w:line="256" w:lineRule="auto"/>
              <w:jc w:val="left"/>
              <w:rPr>
                <w:sz w:val="20"/>
                <w:szCs w:val="20"/>
                <w:lang w:eastAsia="en-US"/>
                <w14:cntxtAlts w14:val="0"/>
              </w:rPr>
            </w:pPr>
            <w:r>
              <w:rPr>
                <w:sz w:val="20"/>
                <w:szCs w:val="20"/>
                <w:lang w:eastAsia="en-US"/>
                <w14:cntxtAlts w14:val="0"/>
              </w:rPr>
              <w:t>0056</w:t>
            </w:r>
          </w:p>
        </w:tc>
        <w:tc>
          <w:tcPr>
            <w:tcW w:w="659" w:type="pct"/>
            <w:tcBorders>
              <w:top w:val="single" w:sz="4" w:space="0" w:color="auto"/>
              <w:left w:val="single" w:sz="4" w:space="0" w:color="auto"/>
              <w:bottom w:val="single" w:sz="4" w:space="0" w:color="auto"/>
              <w:right w:val="single" w:sz="4" w:space="0" w:color="auto"/>
            </w:tcBorders>
            <w:vAlign w:val="center"/>
            <w:hideMark/>
          </w:tcPr>
          <w:p w14:paraId="258E007D" w14:textId="77777777" w:rsidR="006E2F11" w:rsidRDefault="006E2F11">
            <w:pPr>
              <w:spacing w:line="256" w:lineRule="auto"/>
              <w:jc w:val="left"/>
              <w:rPr>
                <w:sz w:val="20"/>
                <w:szCs w:val="20"/>
                <w:lang w:eastAsia="en-US"/>
                <w14:cntxtAlts w14:val="0"/>
              </w:rPr>
            </w:pPr>
            <w:r>
              <w:rPr>
                <w:sz w:val="20"/>
                <w:szCs w:val="20"/>
                <w:lang w:eastAsia="en-US"/>
                <w14:cntxtAlts w14:val="0"/>
              </w:rPr>
              <w:t>64091617</w:t>
            </w:r>
          </w:p>
        </w:tc>
        <w:tc>
          <w:tcPr>
            <w:tcW w:w="634" w:type="pct"/>
            <w:tcBorders>
              <w:top w:val="single" w:sz="4" w:space="0" w:color="auto"/>
              <w:left w:val="single" w:sz="4" w:space="0" w:color="auto"/>
              <w:bottom w:val="single" w:sz="4" w:space="0" w:color="auto"/>
              <w:right w:val="single" w:sz="4" w:space="0" w:color="auto"/>
            </w:tcBorders>
            <w:vAlign w:val="center"/>
            <w:hideMark/>
          </w:tcPr>
          <w:p w14:paraId="53B57F72"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74E70F8E"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5F4C9DF0" w14:textId="77777777" w:rsidR="006E2F11" w:rsidRDefault="006E2F11">
            <w:pPr>
              <w:spacing w:line="256" w:lineRule="auto"/>
              <w:jc w:val="left"/>
              <w:rPr>
                <w:sz w:val="20"/>
                <w:szCs w:val="20"/>
                <w:lang w:eastAsia="en-US"/>
                <w14:cntxtAlts w14:val="0"/>
              </w:rPr>
            </w:pPr>
            <w:r>
              <w:rPr>
                <w:sz w:val="20"/>
                <w:szCs w:val="20"/>
                <w:lang w:eastAsia="en-US"/>
                <w14:cntxtAlts w14:val="0"/>
              </w:rPr>
              <w:t>B0498204</w:t>
            </w:r>
          </w:p>
        </w:tc>
        <w:tc>
          <w:tcPr>
            <w:tcW w:w="778" w:type="pct"/>
            <w:tcBorders>
              <w:top w:val="single" w:sz="4" w:space="0" w:color="auto"/>
              <w:left w:val="single" w:sz="4" w:space="0" w:color="auto"/>
              <w:bottom w:val="single" w:sz="4" w:space="0" w:color="auto"/>
              <w:right w:val="single" w:sz="4" w:space="0" w:color="auto"/>
            </w:tcBorders>
            <w:vAlign w:val="center"/>
            <w:hideMark/>
          </w:tcPr>
          <w:p w14:paraId="1953FAFF" w14:textId="77777777" w:rsidR="006E2F11" w:rsidRDefault="006E2F11">
            <w:pPr>
              <w:spacing w:line="256" w:lineRule="auto"/>
              <w:jc w:val="left"/>
              <w:rPr>
                <w:sz w:val="20"/>
                <w:szCs w:val="20"/>
                <w:lang w:eastAsia="en-US"/>
                <w14:cntxtAlts w14:val="0"/>
              </w:rPr>
            </w:pPr>
            <w:r>
              <w:rPr>
                <w:sz w:val="20"/>
                <w:szCs w:val="20"/>
                <w:lang w:eastAsia="en-US"/>
                <w14:cntxtAlts w14:val="0"/>
              </w:rPr>
              <w:t>10/12/2008</w:t>
            </w:r>
          </w:p>
        </w:tc>
        <w:tc>
          <w:tcPr>
            <w:tcW w:w="1385" w:type="pct"/>
            <w:tcBorders>
              <w:top w:val="single" w:sz="4" w:space="0" w:color="auto"/>
              <w:left w:val="single" w:sz="4" w:space="0" w:color="auto"/>
              <w:bottom w:val="single" w:sz="4" w:space="0" w:color="auto"/>
              <w:right w:val="single" w:sz="4" w:space="0" w:color="auto"/>
            </w:tcBorders>
            <w:vAlign w:val="center"/>
            <w:hideMark/>
          </w:tcPr>
          <w:p w14:paraId="45D0D750" w14:textId="77777777" w:rsidR="006E2F11" w:rsidRDefault="006E2F11">
            <w:pPr>
              <w:spacing w:line="256" w:lineRule="auto"/>
              <w:jc w:val="left"/>
              <w:rPr>
                <w:sz w:val="20"/>
                <w:szCs w:val="20"/>
                <w:lang w:eastAsia="en-US"/>
                <w14:cntxtAlts w14:val="0"/>
              </w:rPr>
            </w:pPr>
            <w:r>
              <w:rPr>
                <w:sz w:val="20"/>
                <w:szCs w:val="20"/>
                <w:lang w:eastAsia="en-US"/>
                <w14:cntxtAlts w14:val="0"/>
              </w:rPr>
              <w:t>Veuf (</w:t>
            </w:r>
            <w:proofErr w:type="spellStart"/>
            <w:r>
              <w:rPr>
                <w:sz w:val="20"/>
                <w:szCs w:val="20"/>
                <w:lang w:eastAsia="en-US"/>
                <w14:cntxtAlts w14:val="0"/>
              </w:rPr>
              <w:t>ve</w:t>
            </w:r>
            <w:proofErr w:type="spellEnd"/>
            <w:r>
              <w:rPr>
                <w:sz w:val="20"/>
                <w:szCs w:val="20"/>
                <w:lang w:eastAsia="en-US"/>
                <w14:cntxtAlts w14:val="0"/>
              </w:rPr>
              <w:t>)</w:t>
            </w:r>
          </w:p>
        </w:tc>
      </w:tr>
      <w:tr w:rsidR="006E2F11" w14:paraId="2D683748"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0A14CEF5" w14:textId="77777777" w:rsidR="006E2F11" w:rsidRDefault="006E2F11">
            <w:pPr>
              <w:spacing w:line="256" w:lineRule="auto"/>
              <w:jc w:val="left"/>
              <w:rPr>
                <w:sz w:val="20"/>
                <w:szCs w:val="20"/>
                <w:lang w:eastAsia="en-US"/>
                <w14:cntxtAlts w14:val="0"/>
              </w:rPr>
            </w:pPr>
            <w:r>
              <w:rPr>
                <w:sz w:val="20"/>
                <w:szCs w:val="20"/>
                <w:lang w:eastAsia="en-US"/>
                <w14:cntxtAlts w14:val="0"/>
              </w:rPr>
              <w:t>0046</w:t>
            </w:r>
          </w:p>
        </w:tc>
        <w:tc>
          <w:tcPr>
            <w:tcW w:w="659" w:type="pct"/>
            <w:tcBorders>
              <w:top w:val="single" w:sz="4" w:space="0" w:color="auto"/>
              <w:left w:val="single" w:sz="4" w:space="0" w:color="auto"/>
              <w:bottom w:val="single" w:sz="4" w:space="0" w:color="auto"/>
              <w:right w:val="single" w:sz="4" w:space="0" w:color="auto"/>
            </w:tcBorders>
            <w:vAlign w:val="center"/>
            <w:hideMark/>
          </w:tcPr>
          <w:p w14:paraId="5B5449C5" w14:textId="77777777" w:rsidR="006E2F11" w:rsidRDefault="006E2F11">
            <w:pPr>
              <w:spacing w:line="256" w:lineRule="auto"/>
              <w:jc w:val="left"/>
              <w:rPr>
                <w:sz w:val="20"/>
                <w:szCs w:val="20"/>
                <w:lang w:eastAsia="en-US"/>
                <w14:cntxtAlts w14:val="0"/>
              </w:rPr>
            </w:pPr>
            <w:r>
              <w:rPr>
                <w:sz w:val="20"/>
                <w:szCs w:val="20"/>
                <w:lang w:eastAsia="en-US"/>
                <w14:cntxtAlts w14:val="0"/>
              </w:rPr>
              <w:t>76803201</w:t>
            </w:r>
          </w:p>
        </w:tc>
        <w:tc>
          <w:tcPr>
            <w:tcW w:w="634" w:type="pct"/>
            <w:tcBorders>
              <w:top w:val="single" w:sz="4" w:space="0" w:color="auto"/>
              <w:left w:val="single" w:sz="4" w:space="0" w:color="auto"/>
              <w:bottom w:val="single" w:sz="4" w:space="0" w:color="auto"/>
              <w:right w:val="single" w:sz="4" w:space="0" w:color="auto"/>
            </w:tcBorders>
            <w:vAlign w:val="center"/>
            <w:hideMark/>
          </w:tcPr>
          <w:p w14:paraId="4B9EF052" w14:textId="77777777" w:rsidR="006E2F11" w:rsidRDefault="006E2F11">
            <w:pPr>
              <w:spacing w:line="256" w:lineRule="auto"/>
              <w:jc w:val="left"/>
              <w:rPr>
                <w:sz w:val="20"/>
                <w:szCs w:val="20"/>
                <w:lang w:eastAsia="en-US"/>
                <w14:cntxtAlts w14:val="0"/>
              </w:rPr>
            </w:pPr>
            <w:r>
              <w:rPr>
                <w:sz w:val="20"/>
                <w:szCs w:val="20"/>
                <w:lang w:eastAsia="en-US"/>
                <w14:cntxtAlts w14:val="0"/>
              </w:rPr>
              <w:t>Féminin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2B7646E4"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738A6F25" w14:textId="77777777" w:rsidR="006E2F11" w:rsidRDefault="006E2F11">
            <w:pPr>
              <w:spacing w:line="256" w:lineRule="auto"/>
              <w:jc w:val="left"/>
              <w:rPr>
                <w:sz w:val="20"/>
                <w:szCs w:val="20"/>
                <w:lang w:eastAsia="en-US"/>
                <w14:cntxtAlts w14:val="0"/>
              </w:rPr>
            </w:pPr>
            <w:r>
              <w:rPr>
                <w:sz w:val="20"/>
                <w:szCs w:val="20"/>
                <w:lang w:eastAsia="en-US"/>
                <w14:cntxtAlts w14:val="0"/>
              </w:rPr>
              <w:t>B2384577</w:t>
            </w:r>
          </w:p>
        </w:tc>
        <w:tc>
          <w:tcPr>
            <w:tcW w:w="778" w:type="pct"/>
            <w:tcBorders>
              <w:top w:val="single" w:sz="4" w:space="0" w:color="auto"/>
              <w:left w:val="single" w:sz="4" w:space="0" w:color="auto"/>
              <w:bottom w:val="single" w:sz="4" w:space="0" w:color="auto"/>
              <w:right w:val="single" w:sz="4" w:space="0" w:color="auto"/>
            </w:tcBorders>
            <w:vAlign w:val="center"/>
            <w:hideMark/>
          </w:tcPr>
          <w:p w14:paraId="20D6C1E0" w14:textId="77777777" w:rsidR="006E2F11" w:rsidRDefault="006E2F11">
            <w:pPr>
              <w:spacing w:line="256" w:lineRule="auto"/>
              <w:jc w:val="left"/>
              <w:rPr>
                <w:sz w:val="20"/>
                <w:szCs w:val="20"/>
                <w:lang w:eastAsia="en-US"/>
                <w14:cntxtAlts w14:val="0"/>
              </w:rPr>
            </w:pPr>
            <w:r>
              <w:rPr>
                <w:sz w:val="20"/>
                <w:szCs w:val="20"/>
                <w:lang w:eastAsia="en-US"/>
                <w14:cntxtAlts w14:val="0"/>
              </w:rPr>
              <w:t>30/12/2009</w:t>
            </w:r>
          </w:p>
        </w:tc>
        <w:tc>
          <w:tcPr>
            <w:tcW w:w="1385" w:type="pct"/>
            <w:tcBorders>
              <w:top w:val="single" w:sz="4" w:space="0" w:color="auto"/>
              <w:left w:val="single" w:sz="4" w:space="0" w:color="auto"/>
              <w:bottom w:val="single" w:sz="4" w:space="0" w:color="auto"/>
              <w:right w:val="single" w:sz="4" w:space="0" w:color="auto"/>
            </w:tcBorders>
            <w:vAlign w:val="center"/>
            <w:hideMark/>
          </w:tcPr>
          <w:p w14:paraId="69D86359" w14:textId="77777777" w:rsidR="006E2F11" w:rsidRDefault="006E2F11">
            <w:pPr>
              <w:spacing w:line="256" w:lineRule="auto"/>
              <w:jc w:val="left"/>
              <w:rPr>
                <w:sz w:val="20"/>
                <w:szCs w:val="20"/>
                <w:lang w:eastAsia="en-US"/>
                <w14:cntxtAlts w14:val="0"/>
              </w:rPr>
            </w:pPr>
            <w:r>
              <w:rPr>
                <w:sz w:val="20"/>
                <w:szCs w:val="20"/>
                <w:lang w:eastAsia="en-US"/>
                <w14:cntxtAlts w14:val="0"/>
              </w:rPr>
              <w:t>Veuf (</w:t>
            </w:r>
            <w:proofErr w:type="spellStart"/>
            <w:r>
              <w:rPr>
                <w:sz w:val="20"/>
                <w:szCs w:val="20"/>
                <w:lang w:eastAsia="en-US"/>
                <w14:cntxtAlts w14:val="0"/>
              </w:rPr>
              <w:t>ve</w:t>
            </w:r>
            <w:proofErr w:type="spellEnd"/>
            <w:r>
              <w:rPr>
                <w:sz w:val="20"/>
                <w:szCs w:val="20"/>
                <w:lang w:eastAsia="en-US"/>
                <w14:cntxtAlts w14:val="0"/>
              </w:rPr>
              <w:t>)</w:t>
            </w:r>
          </w:p>
        </w:tc>
      </w:tr>
      <w:tr w:rsidR="006E2F11" w14:paraId="45E985A2"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121D98DB" w14:textId="77777777" w:rsidR="006E2F11" w:rsidRDefault="006E2F11">
            <w:pPr>
              <w:spacing w:line="256" w:lineRule="auto"/>
              <w:jc w:val="left"/>
              <w:rPr>
                <w:sz w:val="20"/>
                <w:szCs w:val="20"/>
                <w:lang w:eastAsia="en-US"/>
                <w14:cntxtAlts w14:val="0"/>
              </w:rPr>
            </w:pPr>
            <w:r>
              <w:rPr>
                <w:sz w:val="20"/>
                <w:szCs w:val="20"/>
                <w:lang w:eastAsia="en-US"/>
                <w14:cntxtAlts w14:val="0"/>
              </w:rPr>
              <w:t>0079</w:t>
            </w:r>
          </w:p>
        </w:tc>
        <w:tc>
          <w:tcPr>
            <w:tcW w:w="659" w:type="pct"/>
            <w:tcBorders>
              <w:top w:val="single" w:sz="4" w:space="0" w:color="auto"/>
              <w:left w:val="single" w:sz="4" w:space="0" w:color="auto"/>
              <w:bottom w:val="single" w:sz="4" w:space="0" w:color="auto"/>
              <w:right w:val="single" w:sz="4" w:space="0" w:color="auto"/>
            </w:tcBorders>
            <w:vAlign w:val="center"/>
            <w:hideMark/>
          </w:tcPr>
          <w:p w14:paraId="147DB8EB" w14:textId="77777777" w:rsidR="006E2F11" w:rsidRDefault="006E2F11">
            <w:pPr>
              <w:spacing w:line="256" w:lineRule="auto"/>
              <w:jc w:val="left"/>
              <w:rPr>
                <w:sz w:val="20"/>
                <w:szCs w:val="20"/>
                <w:lang w:eastAsia="en-US"/>
                <w14:cntxtAlts w14:val="0"/>
              </w:rPr>
            </w:pPr>
            <w:r>
              <w:rPr>
                <w:sz w:val="20"/>
                <w:szCs w:val="20"/>
                <w:lang w:eastAsia="en-US"/>
                <w14:cntxtAlts w14:val="0"/>
              </w:rPr>
              <w:t>74001829</w:t>
            </w:r>
          </w:p>
        </w:tc>
        <w:tc>
          <w:tcPr>
            <w:tcW w:w="634" w:type="pct"/>
            <w:tcBorders>
              <w:top w:val="single" w:sz="4" w:space="0" w:color="auto"/>
              <w:left w:val="single" w:sz="4" w:space="0" w:color="auto"/>
              <w:bottom w:val="single" w:sz="4" w:space="0" w:color="auto"/>
              <w:right w:val="single" w:sz="4" w:space="0" w:color="auto"/>
            </w:tcBorders>
            <w:vAlign w:val="center"/>
            <w:hideMark/>
          </w:tcPr>
          <w:p w14:paraId="362BBB0E"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46B3DDF4"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7D56B99F" w14:textId="77777777" w:rsidR="006E2F11" w:rsidRDefault="006E2F11">
            <w:pPr>
              <w:spacing w:line="256" w:lineRule="auto"/>
              <w:jc w:val="left"/>
              <w:rPr>
                <w:sz w:val="20"/>
                <w:szCs w:val="20"/>
                <w:lang w:eastAsia="en-US"/>
                <w14:cntxtAlts w14:val="0"/>
              </w:rPr>
            </w:pPr>
            <w:r>
              <w:rPr>
                <w:sz w:val="20"/>
                <w:szCs w:val="20"/>
                <w:lang w:eastAsia="en-US"/>
                <w14:cntxtAlts w14:val="0"/>
              </w:rPr>
              <w:t>B10290069</w:t>
            </w:r>
          </w:p>
        </w:tc>
        <w:tc>
          <w:tcPr>
            <w:tcW w:w="778" w:type="pct"/>
            <w:tcBorders>
              <w:top w:val="single" w:sz="4" w:space="0" w:color="auto"/>
              <w:left w:val="single" w:sz="4" w:space="0" w:color="auto"/>
              <w:bottom w:val="single" w:sz="4" w:space="0" w:color="auto"/>
              <w:right w:val="single" w:sz="4" w:space="0" w:color="auto"/>
            </w:tcBorders>
            <w:vAlign w:val="center"/>
            <w:hideMark/>
          </w:tcPr>
          <w:p w14:paraId="031BFCC1" w14:textId="77777777" w:rsidR="006E2F11" w:rsidRDefault="006E2F11">
            <w:pPr>
              <w:spacing w:line="256" w:lineRule="auto"/>
              <w:jc w:val="left"/>
              <w:rPr>
                <w:sz w:val="20"/>
                <w:szCs w:val="20"/>
                <w:lang w:eastAsia="en-US"/>
                <w14:cntxtAlts w14:val="0"/>
              </w:rPr>
            </w:pPr>
            <w:r>
              <w:rPr>
                <w:sz w:val="20"/>
                <w:szCs w:val="20"/>
                <w:lang w:eastAsia="en-US"/>
                <w14:cntxtAlts w14:val="0"/>
              </w:rPr>
              <w:t>22/03/2018</w:t>
            </w:r>
          </w:p>
        </w:tc>
        <w:tc>
          <w:tcPr>
            <w:tcW w:w="1385" w:type="pct"/>
            <w:tcBorders>
              <w:top w:val="single" w:sz="4" w:space="0" w:color="auto"/>
              <w:left w:val="single" w:sz="4" w:space="0" w:color="auto"/>
              <w:bottom w:val="single" w:sz="4" w:space="0" w:color="auto"/>
              <w:right w:val="single" w:sz="4" w:space="0" w:color="auto"/>
            </w:tcBorders>
            <w:vAlign w:val="center"/>
            <w:hideMark/>
          </w:tcPr>
          <w:p w14:paraId="63BC327B" w14:textId="77777777" w:rsidR="006E2F11" w:rsidRDefault="006E2F11">
            <w:pPr>
              <w:spacing w:line="256" w:lineRule="auto"/>
              <w:jc w:val="left"/>
              <w:rPr>
                <w:sz w:val="20"/>
                <w:szCs w:val="20"/>
                <w:lang w:eastAsia="en-US"/>
                <w14:cntxtAlts w14:val="0"/>
              </w:rPr>
            </w:pPr>
            <w:r>
              <w:rPr>
                <w:sz w:val="20"/>
                <w:szCs w:val="20"/>
                <w:lang w:eastAsia="en-US"/>
                <w14:cntxtAlts w14:val="0"/>
              </w:rPr>
              <w:t>Orphelin</w:t>
            </w:r>
          </w:p>
        </w:tc>
      </w:tr>
      <w:tr w:rsidR="006E2F11" w14:paraId="3EACAF25"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2AB86661" w14:textId="77777777" w:rsidR="006E2F11" w:rsidRDefault="006E2F11">
            <w:pPr>
              <w:spacing w:line="256" w:lineRule="auto"/>
              <w:jc w:val="left"/>
              <w:rPr>
                <w:sz w:val="20"/>
                <w:szCs w:val="20"/>
                <w:lang w:eastAsia="en-US"/>
                <w14:cntxtAlts w14:val="0"/>
              </w:rPr>
            </w:pPr>
            <w:r>
              <w:rPr>
                <w:sz w:val="20"/>
                <w:szCs w:val="20"/>
                <w:lang w:eastAsia="en-US"/>
                <w14:cntxtAlts w14:val="0"/>
              </w:rPr>
              <w:t>0098</w:t>
            </w:r>
          </w:p>
        </w:tc>
        <w:tc>
          <w:tcPr>
            <w:tcW w:w="659" w:type="pct"/>
            <w:tcBorders>
              <w:top w:val="single" w:sz="4" w:space="0" w:color="auto"/>
              <w:left w:val="single" w:sz="4" w:space="0" w:color="auto"/>
              <w:bottom w:val="single" w:sz="4" w:space="0" w:color="auto"/>
              <w:right w:val="single" w:sz="4" w:space="0" w:color="auto"/>
            </w:tcBorders>
            <w:noWrap/>
            <w:vAlign w:val="center"/>
            <w:hideMark/>
          </w:tcPr>
          <w:p w14:paraId="7F3C587F" w14:textId="77777777" w:rsidR="006E2F11" w:rsidRDefault="006E2F11">
            <w:pPr>
              <w:spacing w:line="256" w:lineRule="auto"/>
              <w:jc w:val="left"/>
              <w:rPr>
                <w:sz w:val="20"/>
                <w:szCs w:val="20"/>
                <w:lang w:eastAsia="en-US"/>
                <w14:cntxtAlts w14:val="0"/>
              </w:rPr>
            </w:pPr>
            <w:r>
              <w:rPr>
                <w:sz w:val="20"/>
                <w:szCs w:val="20"/>
                <w:lang w:eastAsia="en-US"/>
                <w14:cntxtAlts w14:val="0"/>
              </w:rPr>
              <w:t> </w:t>
            </w:r>
          </w:p>
        </w:tc>
        <w:tc>
          <w:tcPr>
            <w:tcW w:w="634" w:type="pct"/>
            <w:tcBorders>
              <w:top w:val="single" w:sz="4" w:space="0" w:color="auto"/>
              <w:left w:val="single" w:sz="4" w:space="0" w:color="auto"/>
              <w:bottom w:val="single" w:sz="4" w:space="0" w:color="auto"/>
              <w:right w:val="single" w:sz="4" w:space="0" w:color="auto"/>
            </w:tcBorders>
            <w:vAlign w:val="center"/>
            <w:hideMark/>
          </w:tcPr>
          <w:p w14:paraId="491C085B" w14:textId="77777777" w:rsidR="006E2F11" w:rsidRDefault="006E2F11">
            <w:pPr>
              <w:spacing w:line="256" w:lineRule="auto"/>
              <w:jc w:val="left"/>
              <w:rPr>
                <w:sz w:val="20"/>
                <w:szCs w:val="20"/>
                <w:lang w:eastAsia="en-US"/>
                <w14:cntxtAlts w14:val="0"/>
              </w:rPr>
            </w:pPr>
            <w:r>
              <w:rPr>
                <w:sz w:val="20"/>
                <w:szCs w:val="20"/>
                <w:lang w:eastAsia="en-US"/>
                <w14:cntxtAlts w14:val="0"/>
              </w:rPr>
              <w:t>Féminin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53796D97"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746E0E39" w14:textId="77777777" w:rsidR="006E2F11" w:rsidRDefault="006E2F11">
            <w:pPr>
              <w:spacing w:line="256" w:lineRule="auto"/>
              <w:jc w:val="left"/>
              <w:rPr>
                <w:sz w:val="20"/>
                <w:szCs w:val="20"/>
                <w:lang w:eastAsia="en-US"/>
                <w14:cntxtAlts w14:val="0"/>
              </w:rPr>
            </w:pPr>
            <w:r>
              <w:rPr>
                <w:sz w:val="20"/>
                <w:szCs w:val="20"/>
                <w:lang w:eastAsia="en-US"/>
                <w14:cntxtAlts w14:val="0"/>
              </w:rPr>
              <w:t>B0491336</w:t>
            </w:r>
          </w:p>
        </w:tc>
        <w:tc>
          <w:tcPr>
            <w:tcW w:w="778" w:type="pct"/>
            <w:tcBorders>
              <w:top w:val="single" w:sz="4" w:space="0" w:color="auto"/>
              <w:left w:val="single" w:sz="4" w:space="0" w:color="auto"/>
              <w:bottom w:val="single" w:sz="4" w:space="0" w:color="auto"/>
              <w:right w:val="single" w:sz="4" w:space="0" w:color="auto"/>
            </w:tcBorders>
            <w:vAlign w:val="center"/>
            <w:hideMark/>
          </w:tcPr>
          <w:p w14:paraId="3D248EC7" w14:textId="77777777" w:rsidR="006E2F11" w:rsidRDefault="006E2F11">
            <w:pPr>
              <w:spacing w:line="256" w:lineRule="auto"/>
              <w:jc w:val="left"/>
              <w:rPr>
                <w:sz w:val="20"/>
                <w:szCs w:val="20"/>
                <w:lang w:eastAsia="en-US"/>
                <w14:cntxtAlts w14:val="0"/>
              </w:rPr>
            </w:pPr>
            <w:r>
              <w:rPr>
                <w:sz w:val="20"/>
                <w:szCs w:val="20"/>
                <w:lang w:eastAsia="en-US"/>
                <w14:cntxtAlts w14:val="0"/>
              </w:rPr>
              <w:t>24/12/2008</w:t>
            </w:r>
          </w:p>
        </w:tc>
        <w:tc>
          <w:tcPr>
            <w:tcW w:w="1385" w:type="pct"/>
            <w:tcBorders>
              <w:top w:val="single" w:sz="4" w:space="0" w:color="auto"/>
              <w:left w:val="single" w:sz="4" w:space="0" w:color="auto"/>
              <w:bottom w:val="single" w:sz="4" w:space="0" w:color="auto"/>
              <w:right w:val="single" w:sz="4" w:space="0" w:color="auto"/>
            </w:tcBorders>
            <w:vAlign w:val="center"/>
            <w:hideMark/>
          </w:tcPr>
          <w:p w14:paraId="3E863BB0" w14:textId="77777777" w:rsidR="006E2F11" w:rsidRDefault="006E2F11">
            <w:pPr>
              <w:spacing w:line="256" w:lineRule="auto"/>
              <w:jc w:val="left"/>
              <w:rPr>
                <w:sz w:val="20"/>
                <w:szCs w:val="20"/>
                <w:lang w:eastAsia="en-US"/>
                <w14:cntxtAlts w14:val="0"/>
              </w:rPr>
            </w:pPr>
            <w:r>
              <w:rPr>
                <w:sz w:val="20"/>
                <w:szCs w:val="20"/>
                <w:lang w:eastAsia="en-US"/>
                <w14:cntxtAlts w14:val="0"/>
              </w:rPr>
              <w:t>Veuf (</w:t>
            </w:r>
            <w:proofErr w:type="spellStart"/>
            <w:r>
              <w:rPr>
                <w:sz w:val="20"/>
                <w:szCs w:val="20"/>
                <w:lang w:eastAsia="en-US"/>
                <w14:cntxtAlts w14:val="0"/>
              </w:rPr>
              <w:t>ve</w:t>
            </w:r>
            <w:proofErr w:type="spellEnd"/>
            <w:r>
              <w:rPr>
                <w:sz w:val="20"/>
                <w:szCs w:val="20"/>
                <w:lang w:eastAsia="en-US"/>
                <w14:cntxtAlts w14:val="0"/>
              </w:rPr>
              <w:t>)</w:t>
            </w:r>
          </w:p>
        </w:tc>
      </w:tr>
      <w:tr w:rsidR="006E2F11" w14:paraId="5A4474B1"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01C800FA" w14:textId="77777777" w:rsidR="006E2F11" w:rsidRDefault="006E2F11">
            <w:pPr>
              <w:spacing w:line="256" w:lineRule="auto"/>
              <w:jc w:val="left"/>
              <w:rPr>
                <w:sz w:val="20"/>
                <w:szCs w:val="20"/>
                <w:lang w:eastAsia="en-US"/>
                <w14:cntxtAlts w14:val="0"/>
              </w:rPr>
            </w:pPr>
            <w:r>
              <w:rPr>
                <w:sz w:val="20"/>
                <w:szCs w:val="20"/>
                <w:lang w:eastAsia="en-US"/>
                <w14:cntxtAlts w14:val="0"/>
              </w:rPr>
              <w:t>0018</w:t>
            </w:r>
          </w:p>
        </w:tc>
        <w:tc>
          <w:tcPr>
            <w:tcW w:w="659" w:type="pct"/>
            <w:tcBorders>
              <w:top w:val="single" w:sz="4" w:space="0" w:color="auto"/>
              <w:left w:val="single" w:sz="4" w:space="0" w:color="auto"/>
              <w:bottom w:val="single" w:sz="4" w:space="0" w:color="auto"/>
              <w:right w:val="single" w:sz="4" w:space="0" w:color="auto"/>
            </w:tcBorders>
            <w:vAlign w:val="center"/>
            <w:hideMark/>
          </w:tcPr>
          <w:p w14:paraId="70DA24D3" w14:textId="77777777" w:rsidR="006E2F11" w:rsidRDefault="006E2F11">
            <w:pPr>
              <w:spacing w:line="256" w:lineRule="auto"/>
              <w:jc w:val="left"/>
              <w:rPr>
                <w:sz w:val="20"/>
                <w:szCs w:val="20"/>
                <w:lang w:eastAsia="en-US"/>
                <w14:cntxtAlts w14:val="0"/>
              </w:rPr>
            </w:pPr>
            <w:r>
              <w:rPr>
                <w:sz w:val="20"/>
                <w:szCs w:val="20"/>
                <w:lang w:eastAsia="en-US"/>
                <w14:cntxtAlts w14:val="0"/>
              </w:rPr>
              <w:t>76296439</w:t>
            </w:r>
          </w:p>
        </w:tc>
        <w:tc>
          <w:tcPr>
            <w:tcW w:w="634" w:type="pct"/>
            <w:tcBorders>
              <w:top w:val="single" w:sz="4" w:space="0" w:color="auto"/>
              <w:left w:val="single" w:sz="4" w:space="0" w:color="auto"/>
              <w:bottom w:val="single" w:sz="4" w:space="0" w:color="auto"/>
              <w:right w:val="single" w:sz="4" w:space="0" w:color="auto"/>
            </w:tcBorders>
            <w:vAlign w:val="center"/>
            <w:hideMark/>
          </w:tcPr>
          <w:p w14:paraId="7BC3A0B9" w14:textId="77777777" w:rsidR="006E2F11" w:rsidRDefault="006E2F11">
            <w:pPr>
              <w:spacing w:line="256" w:lineRule="auto"/>
              <w:jc w:val="left"/>
              <w:rPr>
                <w:sz w:val="20"/>
                <w:szCs w:val="20"/>
                <w:lang w:eastAsia="en-US"/>
                <w14:cntxtAlts w14:val="0"/>
              </w:rPr>
            </w:pPr>
            <w:r>
              <w:rPr>
                <w:sz w:val="20"/>
                <w:szCs w:val="20"/>
                <w:lang w:eastAsia="en-US"/>
                <w14:cntxtAlts w14:val="0"/>
              </w:rPr>
              <w:t>Féminin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1AF9C388"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7ACF08A7" w14:textId="77777777" w:rsidR="006E2F11" w:rsidRDefault="006E2F11">
            <w:pPr>
              <w:spacing w:line="256" w:lineRule="auto"/>
              <w:jc w:val="left"/>
              <w:rPr>
                <w:sz w:val="20"/>
                <w:szCs w:val="20"/>
                <w:lang w:eastAsia="en-US"/>
                <w14:cntxtAlts w14:val="0"/>
              </w:rPr>
            </w:pPr>
            <w:r>
              <w:rPr>
                <w:sz w:val="20"/>
                <w:szCs w:val="20"/>
                <w:lang w:eastAsia="en-US"/>
                <w14:cntxtAlts w14:val="0"/>
              </w:rPr>
              <w:t>B0492476</w:t>
            </w:r>
          </w:p>
        </w:tc>
        <w:tc>
          <w:tcPr>
            <w:tcW w:w="778" w:type="pct"/>
            <w:tcBorders>
              <w:top w:val="single" w:sz="4" w:space="0" w:color="auto"/>
              <w:left w:val="single" w:sz="4" w:space="0" w:color="auto"/>
              <w:bottom w:val="single" w:sz="4" w:space="0" w:color="auto"/>
              <w:right w:val="single" w:sz="4" w:space="0" w:color="auto"/>
            </w:tcBorders>
            <w:vAlign w:val="center"/>
            <w:hideMark/>
          </w:tcPr>
          <w:p w14:paraId="738BDD1C" w14:textId="77777777" w:rsidR="006E2F11" w:rsidRDefault="006E2F11">
            <w:pPr>
              <w:spacing w:line="256" w:lineRule="auto"/>
              <w:jc w:val="left"/>
              <w:rPr>
                <w:sz w:val="20"/>
                <w:szCs w:val="20"/>
                <w:lang w:eastAsia="en-US"/>
                <w14:cntxtAlts w14:val="0"/>
              </w:rPr>
            </w:pPr>
            <w:r>
              <w:rPr>
                <w:sz w:val="20"/>
                <w:szCs w:val="20"/>
                <w:lang w:eastAsia="en-US"/>
                <w14:cntxtAlts w14:val="0"/>
              </w:rPr>
              <w:t>26/12/2008</w:t>
            </w:r>
          </w:p>
        </w:tc>
        <w:tc>
          <w:tcPr>
            <w:tcW w:w="1385" w:type="pct"/>
            <w:tcBorders>
              <w:top w:val="single" w:sz="4" w:space="0" w:color="auto"/>
              <w:left w:val="single" w:sz="4" w:space="0" w:color="auto"/>
              <w:bottom w:val="single" w:sz="4" w:space="0" w:color="auto"/>
              <w:right w:val="single" w:sz="4" w:space="0" w:color="auto"/>
            </w:tcBorders>
            <w:vAlign w:val="center"/>
            <w:hideMark/>
          </w:tcPr>
          <w:p w14:paraId="57AE717C" w14:textId="77777777" w:rsidR="006E2F11" w:rsidRDefault="006E2F11">
            <w:pPr>
              <w:spacing w:line="256" w:lineRule="auto"/>
              <w:jc w:val="left"/>
              <w:rPr>
                <w:sz w:val="20"/>
                <w:szCs w:val="20"/>
                <w:lang w:eastAsia="en-US"/>
                <w14:cntxtAlts w14:val="0"/>
              </w:rPr>
            </w:pPr>
            <w:r>
              <w:rPr>
                <w:sz w:val="20"/>
                <w:szCs w:val="20"/>
                <w:lang w:eastAsia="en-US"/>
                <w14:cntxtAlts w14:val="0"/>
              </w:rPr>
              <w:t>Veuf (</w:t>
            </w:r>
            <w:proofErr w:type="spellStart"/>
            <w:r>
              <w:rPr>
                <w:sz w:val="20"/>
                <w:szCs w:val="20"/>
                <w:lang w:eastAsia="en-US"/>
                <w14:cntxtAlts w14:val="0"/>
              </w:rPr>
              <w:t>ve</w:t>
            </w:r>
            <w:proofErr w:type="spellEnd"/>
            <w:r>
              <w:rPr>
                <w:sz w:val="20"/>
                <w:szCs w:val="20"/>
                <w:lang w:eastAsia="en-US"/>
                <w14:cntxtAlts w14:val="0"/>
              </w:rPr>
              <w:t>)</w:t>
            </w:r>
          </w:p>
        </w:tc>
      </w:tr>
      <w:tr w:rsidR="006E2F11" w14:paraId="67B90998"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0F3D918E" w14:textId="77777777" w:rsidR="006E2F11" w:rsidRDefault="006E2F11">
            <w:pPr>
              <w:spacing w:line="256" w:lineRule="auto"/>
              <w:jc w:val="left"/>
              <w:rPr>
                <w:sz w:val="20"/>
                <w:szCs w:val="20"/>
                <w:lang w:eastAsia="en-US"/>
                <w14:cntxtAlts w14:val="0"/>
              </w:rPr>
            </w:pPr>
            <w:r>
              <w:rPr>
                <w:sz w:val="20"/>
                <w:szCs w:val="20"/>
                <w:lang w:eastAsia="en-US"/>
                <w14:cntxtAlts w14:val="0"/>
              </w:rPr>
              <w:t>0075</w:t>
            </w:r>
          </w:p>
        </w:tc>
        <w:tc>
          <w:tcPr>
            <w:tcW w:w="659" w:type="pct"/>
            <w:tcBorders>
              <w:top w:val="single" w:sz="4" w:space="0" w:color="auto"/>
              <w:left w:val="single" w:sz="4" w:space="0" w:color="auto"/>
              <w:bottom w:val="single" w:sz="4" w:space="0" w:color="auto"/>
              <w:right w:val="single" w:sz="4" w:space="0" w:color="auto"/>
            </w:tcBorders>
            <w:vAlign w:val="center"/>
            <w:hideMark/>
          </w:tcPr>
          <w:p w14:paraId="4805B39A" w14:textId="77777777" w:rsidR="006E2F11" w:rsidRDefault="006E2F11">
            <w:pPr>
              <w:spacing w:line="256" w:lineRule="auto"/>
              <w:jc w:val="left"/>
              <w:rPr>
                <w:sz w:val="20"/>
                <w:szCs w:val="20"/>
                <w:lang w:eastAsia="en-US"/>
                <w14:cntxtAlts w14:val="0"/>
              </w:rPr>
            </w:pPr>
            <w:r>
              <w:rPr>
                <w:sz w:val="20"/>
                <w:szCs w:val="20"/>
                <w:lang w:eastAsia="en-US"/>
                <w14:cntxtAlts w14:val="0"/>
              </w:rPr>
              <w:t>74913945</w:t>
            </w:r>
          </w:p>
        </w:tc>
        <w:tc>
          <w:tcPr>
            <w:tcW w:w="634" w:type="pct"/>
            <w:tcBorders>
              <w:top w:val="single" w:sz="4" w:space="0" w:color="auto"/>
              <w:left w:val="single" w:sz="4" w:space="0" w:color="auto"/>
              <w:bottom w:val="single" w:sz="4" w:space="0" w:color="auto"/>
              <w:right w:val="single" w:sz="4" w:space="0" w:color="auto"/>
            </w:tcBorders>
            <w:vAlign w:val="center"/>
            <w:hideMark/>
          </w:tcPr>
          <w:p w14:paraId="1DC7EB92"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19A5049A"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6AAE4323" w14:textId="77777777" w:rsidR="006E2F11" w:rsidRDefault="006E2F11">
            <w:pPr>
              <w:spacing w:line="256" w:lineRule="auto"/>
              <w:jc w:val="left"/>
              <w:rPr>
                <w:sz w:val="20"/>
                <w:szCs w:val="20"/>
                <w:lang w:eastAsia="en-US"/>
                <w14:cntxtAlts w14:val="0"/>
              </w:rPr>
            </w:pPr>
            <w:r>
              <w:rPr>
                <w:sz w:val="20"/>
                <w:szCs w:val="20"/>
                <w:lang w:eastAsia="en-US"/>
                <w14:cntxtAlts w14:val="0"/>
              </w:rPr>
              <w:t>B0504362</w:t>
            </w:r>
          </w:p>
        </w:tc>
        <w:tc>
          <w:tcPr>
            <w:tcW w:w="778" w:type="pct"/>
            <w:tcBorders>
              <w:top w:val="single" w:sz="4" w:space="0" w:color="auto"/>
              <w:left w:val="single" w:sz="4" w:space="0" w:color="auto"/>
              <w:bottom w:val="single" w:sz="4" w:space="0" w:color="auto"/>
              <w:right w:val="single" w:sz="4" w:space="0" w:color="auto"/>
            </w:tcBorders>
            <w:vAlign w:val="center"/>
            <w:hideMark/>
          </w:tcPr>
          <w:p w14:paraId="3A528296" w14:textId="77777777" w:rsidR="006E2F11" w:rsidRDefault="006E2F11">
            <w:pPr>
              <w:spacing w:line="256" w:lineRule="auto"/>
              <w:jc w:val="left"/>
              <w:rPr>
                <w:sz w:val="20"/>
                <w:szCs w:val="20"/>
                <w:lang w:eastAsia="en-US"/>
                <w14:cntxtAlts w14:val="0"/>
              </w:rPr>
            </w:pPr>
            <w:r>
              <w:rPr>
                <w:sz w:val="20"/>
                <w:szCs w:val="20"/>
                <w:lang w:eastAsia="en-US"/>
                <w14:cntxtAlts w14:val="0"/>
              </w:rPr>
              <w:t>20/05/2008</w:t>
            </w:r>
          </w:p>
        </w:tc>
        <w:tc>
          <w:tcPr>
            <w:tcW w:w="1385" w:type="pct"/>
            <w:tcBorders>
              <w:top w:val="single" w:sz="4" w:space="0" w:color="auto"/>
              <w:left w:val="single" w:sz="4" w:space="0" w:color="auto"/>
              <w:bottom w:val="single" w:sz="4" w:space="0" w:color="auto"/>
              <w:right w:val="single" w:sz="4" w:space="0" w:color="auto"/>
            </w:tcBorders>
            <w:vAlign w:val="center"/>
            <w:hideMark/>
          </w:tcPr>
          <w:p w14:paraId="0A688B6A" w14:textId="77777777" w:rsidR="006E2F11" w:rsidRDefault="006E2F11">
            <w:pPr>
              <w:spacing w:line="256" w:lineRule="auto"/>
              <w:jc w:val="left"/>
              <w:rPr>
                <w:sz w:val="20"/>
                <w:szCs w:val="20"/>
                <w:lang w:eastAsia="en-US"/>
                <w14:cntxtAlts w14:val="0"/>
              </w:rPr>
            </w:pPr>
            <w:r>
              <w:rPr>
                <w:sz w:val="20"/>
                <w:szCs w:val="20"/>
                <w:lang w:eastAsia="en-US"/>
                <w14:cntxtAlts w14:val="0"/>
              </w:rPr>
              <w:t>Handicap visuel</w:t>
            </w:r>
          </w:p>
        </w:tc>
      </w:tr>
      <w:tr w:rsidR="006E2F11" w14:paraId="2B9925A4"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40B1ECE0" w14:textId="77777777" w:rsidR="006E2F11" w:rsidRDefault="006E2F11">
            <w:pPr>
              <w:spacing w:line="256" w:lineRule="auto"/>
              <w:jc w:val="left"/>
              <w:rPr>
                <w:sz w:val="20"/>
                <w:szCs w:val="20"/>
                <w:lang w:eastAsia="en-US"/>
                <w14:cntxtAlts w14:val="0"/>
              </w:rPr>
            </w:pPr>
            <w:r>
              <w:rPr>
                <w:sz w:val="20"/>
                <w:szCs w:val="20"/>
                <w:lang w:eastAsia="en-US"/>
                <w14:cntxtAlts w14:val="0"/>
              </w:rPr>
              <w:t>0086</w:t>
            </w:r>
          </w:p>
        </w:tc>
        <w:tc>
          <w:tcPr>
            <w:tcW w:w="659" w:type="pct"/>
            <w:tcBorders>
              <w:top w:val="single" w:sz="4" w:space="0" w:color="auto"/>
              <w:left w:val="single" w:sz="4" w:space="0" w:color="auto"/>
              <w:bottom w:val="single" w:sz="4" w:space="0" w:color="auto"/>
              <w:right w:val="single" w:sz="4" w:space="0" w:color="auto"/>
            </w:tcBorders>
            <w:vAlign w:val="center"/>
            <w:hideMark/>
          </w:tcPr>
          <w:p w14:paraId="04D9335B" w14:textId="77777777" w:rsidR="006E2F11" w:rsidRDefault="006E2F11">
            <w:pPr>
              <w:spacing w:line="256" w:lineRule="auto"/>
              <w:jc w:val="left"/>
              <w:rPr>
                <w:sz w:val="20"/>
                <w:szCs w:val="20"/>
                <w:lang w:eastAsia="en-US"/>
                <w14:cntxtAlts w14:val="0"/>
              </w:rPr>
            </w:pPr>
            <w:r>
              <w:rPr>
                <w:sz w:val="20"/>
                <w:szCs w:val="20"/>
                <w:lang w:eastAsia="en-US"/>
                <w14:cntxtAlts w14:val="0"/>
              </w:rPr>
              <w:t>75233247</w:t>
            </w:r>
          </w:p>
        </w:tc>
        <w:tc>
          <w:tcPr>
            <w:tcW w:w="634" w:type="pct"/>
            <w:tcBorders>
              <w:top w:val="single" w:sz="4" w:space="0" w:color="auto"/>
              <w:left w:val="single" w:sz="4" w:space="0" w:color="auto"/>
              <w:bottom w:val="single" w:sz="4" w:space="0" w:color="auto"/>
              <w:right w:val="single" w:sz="4" w:space="0" w:color="auto"/>
            </w:tcBorders>
            <w:vAlign w:val="center"/>
            <w:hideMark/>
          </w:tcPr>
          <w:p w14:paraId="1B93E5B4"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13DFF459"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11ADB887" w14:textId="77777777" w:rsidR="006E2F11" w:rsidRDefault="006E2F11">
            <w:pPr>
              <w:spacing w:line="256" w:lineRule="auto"/>
              <w:jc w:val="left"/>
              <w:rPr>
                <w:sz w:val="20"/>
                <w:szCs w:val="20"/>
                <w:lang w:eastAsia="en-US"/>
                <w14:cntxtAlts w14:val="0"/>
              </w:rPr>
            </w:pPr>
            <w:r>
              <w:rPr>
                <w:sz w:val="20"/>
                <w:szCs w:val="20"/>
                <w:lang w:eastAsia="en-US"/>
                <w14:cntxtAlts w14:val="0"/>
              </w:rPr>
              <w:t>B0444603</w:t>
            </w:r>
          </w:p>
        </w:tc>
        <w:tc>
          <w:tcPr>
            <w:tcW w:w="778" w:type="pct"/>
            <w:tcBorders>
              <w:top w:val="single" w:sz="4" w:space="0" w:color="auto"/>
              <w:left w:val="single" w:sz="4" w:space="0" w:color="auto"/>
              <w:bottom w:val="single" w:sz="4" w:space="0" w:color="auto"/>
              <w:right w:val="single" w:sz="4" w:space="0" w:color="auto"/>
            </w:tcBorders>
            <w:vAlign w:val="center"/>
            <w:hideMark/>
          </w:tcPr>
          <w:p w14:paraId="508CBD60" w14:textId="77777777" w:rsidR="006E2F11" w:rsidRDefault="006E2F11">
            <w:pPr>
              <w:spacing w:line="256" w:lineRule="auto"/>
              <w:jc w:val="left"/>
              <w:rPr>
                <w:sz w:val="20"/>
                <w:szCs w:val="20"/>
                <w:lang w:eastAsia="en-US"/>
                <w14:cntxtAlts w14:val="0"/>
              </w:rPr>
            </w:pPr>
            <w:r>
              <w:rPr>
                <w:sz w:val="20"/>
                <w:szCs w:val="20"/>
                <w:lang w:eastAsia="en-US"/>
                <w14:cntxtAlts w14:val="0"/>
              </w:rPr>
              <w:t>05/01/2009</w:t>
            </w:r>
          </w:p>
        </w:tc>
        <w:tc>
          <w:tcPr>
            <w:tcW w:w="1385" w:type="pct"/>
            <w:tcBorders>
              <w:top w:val="single" w:sz="4" w:space="0" w:color="auto"/>
              <w:left w:val="single" w:sz="4" w:space="0" w:color="auto"/>
              <w:bottom w:val="single" w:sz="4" w:space="0" w:color="auto"/>
              <w:right w:val="single" w:sz="4" w:space="0" w:color="auto"/>
            </w:tcBorders>
            <w:vAlign w:val="center"/>
            <w:hideMark/>
          </w:tcPr>
          <w:p w14:paraId="4249FDC4" w14:textId="77777777" w:rsidR="006E2F11" w:rsidRDefault="006E2F11">
            <w:pPr>
              <w:spacing w:line="256" w:lineRule="auto"/>
              <w:jc w:val="left"/>
              <w:rPr>
                <w:sz w:val="20"/>
                <w:szCs w:val="20"/>
                <w:lang w:eastAsia="en-US"/>
                <w14:cntxtAlts w14:val="0"/>
              </w:rPr>
            </w:pPr>
            <w:r>
              <w:rPr>
                <w:sz w:val="20"/>
                <w:szCs w:val="20"/>
                <w:lang w:eastAsia="en-US"/>
                <w14:cntxtAlts w14:val="0"/>
              </w:rPr>
              <w:t>Orphelin</w:t>
            </w:r>
          </w:p>
        </w:tc>
      </w:tr>
      <w:tr w:rsidR="006E2F11" w14:paraId="4A508BA3"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2D45CB76" w14:textId="77777777" w:rsidR="006E2F11" w:rsidRDefault="006E2F11">
            <w:pPr>
              <w:spacing w:line="256" w:lineRule="auto"/>
              <w:jc w:val="left"/>
              <w:rPr>
                <w:sz w:val="20"/>
                <w:szCs w:val="20"/>
                <w:lang w:eastAsia="en-US"/>
                <w14:cntxtAlts w14:val="0"/>
              </w:rPr>
            </w:pPr>
            <w:r>
              <w:rPr>
                <w:sz w:val="20"/>
                <w:szCs w:val="20"/>
                <w:lang w:eastAsia="en-US"/>
                <w14:cntxtAlts w14:val="0"/>
              </w:rPr>
              <w:t>0015</w:t>
            </w:r>
          </w:p>
        </w:tc>
        <w:tc>
          <w:tcPr>
            <w:tcW w:w="659" w:type="pct"/>
            <w:tcBorders>
              <w:top w:val="single" w:sz="4" w:space="0" w:color="auto"/>
              <w:left w:val="single" w:sz="4" w:space="0" w:color="auto"/>
              <w:bottom w:val="single" w:sz="4" w:space="0" w:color="auto"/>
              <w:right w:val="single" w:sz="4" w:space="0" w:color="auto"/>
            </w:tcBorders>
            <w:vAlign w:val="center"/>
            <w:hideMark/>
          </w:tcPr>
          <w:p w14:paraId="699B4143" w14:textId="77777777" w:rsidR="006E2F11" w:rsidRDefault="006E2F11">
            <w:pPr>
              <w:spacing w:line="256" w:lineRule="auto"/>
              <w:jc w:val="left"/>
              <w:rPr>
                <w:sz w:val="20"/>
                <w:szCs w:val="20"/>
                <w:lang w:eastAsia="en-US"/>
                <w14:cntxtAlts w14:val="0"/>
              </w:rPr>
            </w:pPr>
            <w:r>
              <w:rPr>
                <w:sz w:val="20"/>
                <w:szCs w:val="20"/>
                <w:lang w:eastAsia="en-US"/>
                <w14:cntxtAlts w14:val="0"/>
              </w:rPr>
              <w:t>77897588</w:t>
            </w:r>
          </w:p>
        </w:tc>
        <w:tc>
          <w:tcPr>
            <w:tcW w:w="634" w:type="pct"/>
            <w:tcBorders>
              <w:top w:val="single" w:sz="4" w:space="0" w:color="auto"/>
              <w:left w:val="single" w:sz="4" w:space="0" w:color="auto"/>
              <w:bottom w:val="single" w:sz="4" w:space="0" w:color="auto"/>
              <w:right w:val="single" w:sz="4" w:space="0" w:color="auto"/>
            </w:tcBorders>
            <w:vAlign w:val="center"/>
            <w:hideMark/>
          </w:tcPr>
          <w:p w14:paraId="0423878D"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6213E863"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30C718B3" w14:textId="77777777" w:rsidR="006E2F11" w:rsidRDefault="006E2F11">
            <w:pPr>
              <w:spacing w:line="256" w:lineRule="auto"/>
              <w:jc w:val="left"/>
              <w:rPr>
                <w:sz w:val="20"/>
                <w:szCs w:val="20"/>
                <w:lang w:eastAsia="en-US"/>
                <w14:cntxtAlts w14:val="0"/>
              </w:rPr>
            </w:pPr>
            <w:r>
              <w:rPr>
                <w:sz w:val="20"/>
                <w:szCs w:val="20"/>
                <w:lang w:eastAsia="en-US"/>
                <w14:cntxtAlts w14:val="0"/>
              </w:rPr>
              <w:t>B7016186</w:t>
            </w:r>
          </w:p>
        </w:tc>
        <w:tc>
          <w:tcPr>
            <w:tcW w:w="778" w:type="pct"/>
            <w:tcBorders>
              <w:top w:val="single" w:sz="4" w:space="0" w:color="auto"/>
              <w:left w:val="single" w:sz="4" w:space="0" w:color="auto"/>
              <w:bottom w:val="single" w:sz="4" w:space="0" w:color="auto"/>
              <w:right w:val="single" w:sz="4" w:space="0" w:color="auto"/>
            </w:tcBorders>
            <w:vAlign w:val="center"/>
            <w:hideMark/>
          </w:tcPr>
          <w:p w14:paraId="610B52BB" w14:textId="77777777" w:rsidR="006E2F11" w:rsidRDefault="006E2F11">
            <w:pPr>
              <w:spacing w:line="256" w:lineRule="auto"/>
              <w:jc w:val="left"/>
              <w:rPr>
                <w:sz w:val="20"/>
                <w:szCs w:val="20"/>
                <w:lang w:eastAsia="en-US"/>
                <w14:cntxtAlts w14:val="0"/>
              </w:rPr>
            </w:pPr>
            <w:r>
              <w:rPr>
                <w:sz w:val="20"/>
                <w:szCs w:val="20"/>
                <w:lang w:eastAsia="en-US"/>
                <w14:cntxtAlts w14:val="0"/>
              </w:rPr>
              <w:t>02/11/2010</w:t>
            </w:r>
          </w:p>
        </w:tc>
        <w:tc>
          <w:tcPr>
            <w:tcW w:w="1385" w:type="pct"/>
            <w:tcBorders>
              <w:top w:val="single" w:sz="4" w:space="0" w:color="auto"/>
              <w:left w:val="single" w:sz="4" w:space="0" w:color="auto"/>
              <w:bottom w:val="single" w:sz="4" w:space="0" w:color="auto"/>
              <w:right w:val="single" w:sz="4" w:space="0" w:color="auto"/>
            </w:tcBorders>
            <w:vAlign w:val="center"/>
            <w:hideMark/>
          </w:tcPr>
          <w:p w14:paraId="0A71C99F" w14:textId="77777777" w:rsidR="006E2F11" w:rsidRDefault="006E2F11">
            <w:pPr>
              <w:spacing w:line="256" w:lineRule="auto"/>
              <w:jc w:val="left"/>
              <w:rPr>
                <w:sz w:val="20"/>
                <w:szCs w:val="20"/>
                <w:lang w:eastAsia="en-US"/>
                <w14:cntxtAlts w14:val="0"/>
              </w:rPr>
            </w:pPr>
            <w:r>
              <w:rPr>
                <w:sz w:val="20"/>
                <w:szCs w:val="20"/>
                <w:lang w:eastAsia="en-US"/>
                <w14:cntxtAlts w14:val="0"/>
              </w:rPr>
              <w:t>handicaps physiques</w:t>
            </w:r>
          </w:p>
        </w:tc>
      </w:tr>
      <w:tr w:rsidR="006E2F11" w14:paraId="02544069"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0F09D2DF" w14:textId="77777777" w:rsidR="006E2F11" w:rsidRDefault="006E2F11">
            <w:pPr>
              <w:spacing w:line="256" w:lineRule="auto"/>
              <w:jc w:val="left"/>
              <w:rPr>
                <w:sz w:val="20"/>
                <w:szCs w:val="20"/>
                <w:lang w:eastAsia="en-US"/>
                <w14:cntxtAlts w14:val="0"/>
              </w:rPr>
            </w:pPr>
            <w:r>
              <w:rPr>
                <w:sz w:val="20"/>
                <w:szCs w:val="20"/>
                <w:lang w:eastAsia="en-US"/>
                <w14:cntxtAlts w14:val="0"/>
              </w:rPr>
              <w:t>0005</w:t>
            </w:r>
          </w:p>
        </w:tc>
        <w:tc>
          <w:tcPr>
            <w:tcW w:w="659" w:type="pct"/>
            <w:tcBorders>
              <w:top w:val="single" w:sz="4" w:space="0" w:color="auto"/>
              <w:left w:val="single" w:sz="4" w:space="0" w:color="auto"/>
              <w:bottom w:val="single" w:sz="4" w:space="0" w:color="auto"/>
              <w:right w:val="single" w:sz="4" w:space="0" w:color="auto"/>
            </w:tcBorders>
            <w:vAlign w:val="center"/>
            <w:hideMark/>
          </w:tcPr>
          <w:p w14:paraId="06EB62A6" w14:textId="77777777" w:rsidR="006E2F11" w:rsidRDefault="006E2F11">
            <w:pPr>
              <w:spacing w:line="256" w:lineRule="auto"/>
              <w:jc w:val="left"/>
              <w:rPr>
                <w:sz w:val="20"/>
                <w:szCs w:val="20"/>
                <w:lang w:eastAsia="en-US"/>
                <w14:cntxtAlts w14:val="0"/>
              </w:rPr>
            </w:pPr>
            <w:r>
              <w:rPr>
                <w:sz w:val="20"/>
                <w:szCs w:val="20"/>
                <w:lang w:eastAsia="en-US"/>
                <w14:cntxtAlts w14:val="0"/>
              </w:rPr>
              <w:t>74902663</w:t>
            </w:r>
          </w:p>
        </w:tc>
        <w:tc>
          <w:tcPr>
            <w:tcW w:w="634" w:type="pct"/>
            <w:tcBorders>
              <w:top w:val="single" w:sz="4" w:space="0" w:color="auto"/>
              <w:left w:val="single" w:sz="4" w:space="0" w:color="auto"/>
              <w:bottom w:val="single" w:sz="4" w:space="0" w:color="auto"/>
              <w:right w:val="single" w:sz="4" w:space="0" w:color="auto"/>
            </w:tcBorders>
            <w:vAlign w:val="center"/>
            <w:hideMark/>
          </w:tcPr>
          <w:p w14:paraId="0F341F2C"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5D9C9C8C"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5C2E7E39" w14:textId="77777777" w:rsidR="006E2F11" w:rsidRDefault="006E2F11">
            <w:pPr>
              <w:spacing w:line="256" w:lineRule="auto"/>
              <w:jc w:val="left"/>
              <w:rPr>
                <w:sz w:val="20"/>
                <w:szCs w:val="20"/>
                <w:lang w:eastAsia="en-US"/>
                <w14:cntxtAlts w14:val="0"/>
              </w:rPr>
            </w:pPr>
            <w:r>
              <w:rPr>
                <w:sz w:val="20"/>
                <w:szCs w:val="20"/>
                <w:lang w:eastAsia="en-US"/>
                <w14:cntxtAlts w14:val="0"/>
              </w:rPr>
              <w:t>B2675279</w:t>
            </w:r>
          </w:p>
        </w:tc>
        <w:tc>
          <w:tcPr>
            <w:tcW w:w="778" w:type="pct"/>
            <w:tcBorders>
              <w:top w:val="single" w:sz="4" w:space="0" w:color="auto"/>
              <w:left w:val="single" w:sz="4" w:space="0" w:color="auto"/>
              <w:bottom w:val="single" w:sz="4" w:space="0" w:color="auto"/>
              <w:right w:val="single" w:sz="4" w:space="0" w:color="auto"/>
            </w:tcBorders>
            <w:vAlign w:val="center"/>
            <w:hideMark/>
          </w:tcPr>
          <w:p w14:paraId="7EAD48F7" w14:textId="77777777" w:rsidR="006E2F11" w:rsidRDefault="006E2F11">
            <w:pPr>
              <w:spacing w:line="256" w:lineRule="auto"/>
              <w:jc w:val="left"/>
              <w:rPr>
                <w:sz w:val="20"/>
                <w:szCs w:val="20"/>
                <w:lang w:eastAsia="en-US"/>
                <w14:cntxtAlts w14:val="0"/>
              </w:rPr>
            </w:pPr>
            <w:r>
              <w:rPr>
                <w:sz w:val="20"/>
                <w:szCs w:val="20"/>
                <w:lang w:eastAsia="en-US"/>
                <w14:cntxtAlts w14:val="0"/>
              </w:rPr>
              <w:t>23/07/2010</w:t>
            </w:r>
          </w:p>
        </w:tc>
        <w:tc>
          <w:tcPr>
            <w:tcW w:w="1385" w:type="pct"/>
            <w:tcBorders>
              <w:top w:val="single" w:sz="4" w:space="0" w:color="auto"/>
              <w:left w:val="single" w:sz="4" w:space="0" w:color="auto"/>
              <w:bottom w:val="single" w:sz="4" w:space="0" w:color="auto"/>
              <w:right w:val="single" w:sz="4" w:space="0" w:color="auto"/>
            </w:tcBorders>
            <w:vAlign w:val="center"/>
            <w:hideMark/>
          </w:tcPr>
          <w:p w14:paraId="58D51A06" w14:textId="77777777" w:rsidR="006E2F11" w:rsidRDefault="006E2F11">
            <w:pPr>
              <w:spacing w:line="256" w:lineRule="auto"/>
              <w:jc w:val="left"/>
              <w:rPr>
                <w:sz w:val="20"/>
                <w:szCs w:val="20"/>
                <w:lang w:eastAsia="en-US"/>
                <w14:cntxtAlts w14:val="0"/>
              </w:rPr>
            </w:pPr>
            <w:r>
              <w:rPr>
                <w:sz w:val="20"/>
                <w:szCs w:val="20"/>
                <w:lang w:eastAsia="en-US"/>
                <w14:cntxtAlts w14:val="0"/>
              </w:rPr>
              <w:t>Handicap visuel</w:t>
            </w:r>
          </w:p>
        </w:tc>
      </w:tr>
      <w:tr w:rsidR="006E2F11" w14:paraId="0CDEDE67"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7537A2A8" w14:textId="77777777" w:rsidR="006E2F11" w:rsidRDefault="006E2F11">
            <w:pPr>
              <w:spacing w:line="256" w:lineRule="auto"/>
              <w:jc w:val="left"/>
              <w:rPr>
                <w:sz w:val="20"/>
                <w:szCs w:val="20"/>
                <w:lang w:eastAsia="en-US"/>
                <w14:cntxtAlts w14:val="0"/>
              </w:rPr>
            </w:pPr>
            <w:r>
              <w:rPr>
                <w:sz w:val="20"/>
                <w:szCs w:val="20"/>
                <w:lang w:eastAsia="en-US"/>
                <w14:cntxtAlts w14:val="0"/>
              </w:rPr>
              <w:t>0037</w:t>
            </w:r>
          </w:p>
        </w:tc>
        <w:tc>
          <w:tcPr>
            <w:tcW w:w="659" w:type="pct"/>
            <w:tcBorders>
              <w:top w:val="single" w:sz="4" w:space="0" w:color="auto"/>
              <w:left w:val="single" w:sz="4" w:space="0" w:color="auto"/>
              <w:bottom w:val="single" w:sz="4" w:space="0" w:color="auto"/>
              <w:right w:val="single" w:sz="4" w:space="0" w:color="auto"/>
            </w:tcBorders>
            <w:vAlign w:val="center"/>
            <w:hideMark/>
          </w:tcPr>
          <w:p w14:paraId="7267EECE" w14:textId="77777777" w:rsidR="006E2F11" w:rsidRDefault="006E2F11">
            <w:pPr>
              <w:spacing w:line="256" w:lineRule="auto"/>
              <w:jc w:val="left"/>
              <w:rPr>
                <w:sz w:val="20"/>
                <w:szCs w:val="20"/>
                <w:lang w:eastAsia="en-US"/>
                <w14:cntxtAlts w14:val="0"/>
              </w:rPr>
            </w:pPr>
            <w:r>
              <w:rPr>
                <w:sz w:val="20"/>
                <w:szCs w:val="20"/>
                <w:lang w:eastAsia="en-US"/>
                <w14:cntxtAlts w14:val="0"/>
              </w:rPr>
              <w:t>78537868</w:t>
            </w:r>
          </w:p>
        </w:tc>
        <w:tc>
          <w:tcPr>
            <w:tcW w:w="634" w:type="pct"/>
            <w:tcBorders>
              <w:top w:val="single" w:sz="4" w:space="0" w:color="auto"/>
              <w:left w:val="single" w:sz="4" w:space="0" w:color="auto"/>
              <w:bottom w:val="single" w:sz="4" w:space="0" w:color="auto"/>
              <w:right w:val="single" w:sz="4" w:space="0" w:color="auto"/>
            </w:tcBorders>
            <w:vAlign w:val="center"/>
            <w:hideMark/>
          </w:tcPr>
          <w:p w14:paraId="18415BA2" w14:textId="77777777" w:rsidR="006E2F11" w:rsidRDefault="006E2F11">
            <w:pPr>
              <w:spacing w:line="256" w:lineRule="auto"/>
              <w:jc w:val="left"/>
              <w:rPr>
                <w:sz w:val="20"/>
                <w:szCs w:val="20"/>
                <w:lang w:eastAsia="en-US"/>
                <w14:cntxtAlts w14:val="0"/>
              </w:rPr>
            </w:pPr>
            <w:r>
              <w:rPr>
                <w:sz w:val="20"/>
                <w:szCs w:val="20"/>
                <w:lang w:eastAsia="en-US"/>
                <w14:cntxtAlts w14:val="0"/>
              </w:rPr>
              <w:t>Féminin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1E652700"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2995F9FA" w14:textId="77777777" w:rsidR="006E2F11" w:rsidRDefault="006E2F11">
            <w:pPr>
              <w:spacing w:line="256" w:lineRule="auto"/>
              <w:jc w:val="left"/>
              <w:rPr>
                <w:sz w:val="20"/>
                <w:szCs w:val="20"/>
                <w:lang w:eastAsia="en-US"/>
                <w14:cntxtAlts w14:val="0"/>
              </w:rPr>
            </w:pPr>
            <w:r>
              <w:rPr>
                <w:sz w:val="20"/>
                <w:szCs w:val="20"/>
                <w:lang w:eastAsia="en-US"/>
                <w14:cntxtAlts w14:val="0"/>
              </w:rPr>
              <w:t>B0795616</w:t>
            </w:r>
          </w:p>
        </w:tc>
        <w:tc>
          <w:tcPr>
            <w:tcW w:w="778" w:type="pct"/>
            <w:tcBorders>
              <w:top w:val="single" w:sz="4" w:space="0" w:color="auto"/>
              <w:left w:val="single" w:sz="4" w:space="0" w:color="auto"/>
              <w:bottom w:val="single" w:sz="4" w:space="0" w:color="auto"/>
              <w:right w:val="single" w:sz="4" w:space="0" w:color="auto"/>
            </w:tcBorders>
            <w:vAlign w:val="center"/>
            <w:hideMark/>
          </w:tcPr>
          <w:p w14:paraId="79A3B087" w14:textId="77777777" w:rsidR="006E2F11" w:rsidRDefault="006E2F11">
            <w:pPr>
              <w:spacing w:line="256" w:lineRule="auto"/>
              <w:jc w:val="left"/>
              <w:rPr>
                <w:sz w:val="20"/>
                <w:szCs w:val="20"/>
                <w:lang w:eastAsia="en-US"/>
                <w14:cntxtAlts w14:val="0"/>
              </w:rPr>
            </w:pPr>
            <w:r>
              <w:rPr>
                <w:sz w:val="20"/>
                <w:szCs w:val="20"/>
                <w:lang w:eastAsia="en-US"/>
                <w14:cntxtAlts w14:val="0"/>
              </w:rPr>
              <w:t>29/01/2009</w:t>
            </w:r>
          </w:p>
        </w:tc>
        <w:tc>
          <w:tcPr>
            <w:tcW w:w="1385" w:type="pct"/>
            <w:tcBorders>
              <w:top w:val="single" w:sz="4" w:space="0" w:color="auto"/>
              <w:left w:val="single" w:sz="4" w:space="0" w:color="auto"/>
              <w:bottom w:val="single" w:sz="4" w:space="0" w:color="auto"/>
              <w:right w:val="single" w:sz="4" w:space="0" w:color="auto"/>
            </w:tcBorders>
            <w:vAlign w:val="center"/>
            <w:hideMark/>
          </w:tcPr>
          <w:p w14:paraId="17B81A8A" w14:textId="77777777" w:rsidR="006E2F11" w:rsidRDefault="006E2F11">
            <w:pPr>
              <w:spacing w:line="256" w:lineRule="auto"/>
              <w:jc w:val="left"/>
              <w:rPr>
                <w:sz w:val="20"/>
                <w:szCs w:val="20"/>
                <w:lang w:eastAsia="en-US"/>
                <w14:cntxtAlts w14:val="0"/>
              </w:rPr>
            </w:pPr>
            <w:r>
              <w:rPr>
                <w:sz w:val="20"/>
                <w:szCs w:val="20"/>
                <w:lang w:eastAsia="en-US"/>
                <w14:cntxtAlts w14:val="0"/>
              </w:rPr>
              <w:t>Veuf (</w:t>
            </w:r>
            <w:proofErr w:type="spellStart"/>
            <w:r>
              <w:rPr>
                <w:sz w:val="20"/>
                <w:szCs w:val="20"/>
                <w:lang w:eastAsia="en-US"/>
                <w14:cntxtAlts w14:val="0"/>
              </w:rPr>
              <w:t>ve</w:t>
            </w:r>
            <w:proofErr w:type="spellEnd"/>
            <w:r>
              <w:rPr>
                <w:sz w:val="20"/>
                <w:szCs w:val="20"/>
                <w:lang w:eastAsia="en-US"/>
                <w14:cntxtAlts w14:val="0"/>
              </w:rPr>
              <w:t>)</w:t>
            </w:r>
          </w:p>
        </w:tc>
      </w:tr>
      <w:tr w:rsidR="006E2F11" w14:paraId="3236BC6C"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5D06C6B8" w14:textId="77777777" w:rsidR="006E2F11" w:rsidRDefault="006E2F11">
            <w:pPr>
              <w:spacing w:line="256" w:lineRule="auto"/>
              <w:jc w:val="left"/>
              <w:rPr>
                <w:sz w:val="20"/>
                <w:szCs w:val="20"/>
                <w:lang w:eastAsia="en-US"/>
                <w14:cntxtAlts w14:val="0"/>
              </w:rPr>
            </w:pPr>
            <w:r>
              <w:rPr>
                <w:sz w:val="20"/>
                <w:szCs w:val="20"/>
                <w:lang w:eastAsia="en-US"/>
                <w14:cntxtAlts w14:val="0"/>
              </w:rPr>
              <w:t>0030</w:t>
            </w:r>
          </w:p>
        </w:tc>
        <w:tc>
          <w:tcPr>
            <w:tcW w:w="659" w:type="pct"/>
            <w:tcBorders>
              <w:top w:val="single" w:sz="4" w:space="0" w:color="auto"/>
              <w:left w:val="single" w:sz="4" w:space="0" w:color="auto"/>
              <w:bottom w:val="single" w:sz="4" w:space="0" w:color="auto"/>
              <w:right w:val="single" w:sz="4" w:space="0" w:color="auto"/>
            </w:tcBorders>
            <w:vAlign w:val="center"/>
            <w:hideMark/>
          </w:tcPr>
          <w:p w14:paraId="68026E9D" w14:textId="77777777" w:rsidR="006E2F11" w:rsidRDefault="006E2F11">
            <w:pPr>
              <w:spacing w:line="256" w:lineRule="auto"/>
              <w:jc w:val="left"/>
              <w:rPr>
                <w:sz w:val="20"/>
                <w:szCs w:val="20"/>
                <w:lang w:eastAsia="en-US"/>
                <w14:cntxtAlts w14:val="0"/>
              </w:rPr>
            </w:pPr>
            <w:r>
              <w:rPr>
                <w:sz w:val="20"/>
                <w:szCs w:val="20"/>
                <w:lang w:eastAsia="en-US"/>
                <w14:cntxtAlts w14:val="0"/>
              </w:rPr>
              <w:t>78580162</w:t>
            </w:r>
          </w:p>
        </w:tc>
        <w:tc>
          <w:tcPr>
            <w:tcW w:w="634" w:type="pct"/>
            <w:tcBorders>
              <w:top w:val="single" w:sz="4" w:space="0" w:color="auto"/>
              <w:left w:val="single" w:sz="4" w:space="0" w:color="auto"/>
              <w:bottom w:val="single" w:sz="4" w:space="0" w:color="auto"/>
              <w:right w:val="single" w:sz="4" w:space="0" w:color="auto"/>
            </w:tcBorders>
            <w:vAlign w:val="center"/>
            <w:hideMark/>
          </w:tcPr>
          <w:p w14:paraId="405A5AD8"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655BFA31"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149A0EF5" w14:textId="77777777" w:rsidR="006E2F11" w:rsidRDefault="006E2F11">
            <w:pPr>
              <w:spacing w:line="256" w:lineRule="auto"/>
              <w:jc w:val="left"/>
              <w:rPr>
                <w:sz w:val="20"/>
                <w:szCs w:val="20"/>
                <w:lang w:eastAsia="en-US"/>
                <w14:cntxtAlts w14:val="0"/>
              </w:rPr>
            </w:pPr>
            <w:r>
              <w:rPr>
                <w:sz w:val="20"/>
                <w:szCs w:val="20"/>
                <w:lang w:eastAsia="en-US"/>
                <w14:cntxtAlts w14:val="0"/>
              </w:rPr>
              <w:t>B5583969</w:t>
            </w:r>
          </w:p>
        </w:tc>
        <w:tc>
          <w:tcPr>
            <w:tcW w:w="778" w:type="pct"/>
            <w:tcBorders>
              <w:top w:val="single" w:sz="4" w:space="0" w:color="auto"/>
              <w:left w:val="single" w:sz="4" w:space="0" w:color="auto"/>
              <w:bottom w:val="single" w:sz="4" w:space="0" w:color="auto"/>
              <w:right w:val="single" w:sz="4" w:space="0" w:color="auto"/>
            </w:tcBorders>
            <w:vAlign w:val="center"/>
            <w:hideMark/>
          </w:tcPr>
          <w:p w14:paraId="753C88B8" w14:textId="77777777" w:rsidR="006E2F11" w:rsidRDefault="006E2F11">
            <w:pPr>
              <w:spacing w:line="256" w:lineRule="auto"/>
              <w:jc w:val="left"/>
              <w:rPr>
                <w:sz w:val="20"/>
                <w:szCs w:val="20"/>
                <w:lang w:eastAsia="en-US"/>
                <w14:cntxtAlts w14:val="0"/>
              </w:rPr>
            </w:pPr>
            <w:r>
              <w:rPr>
                <w:sz w:val="20"/>
                <w:szCs w:val="20"/>
                <w:lang w:eastAsia="en-US"/>
                <w14:cntxtAlts w14:val="0"/>
              </w:rPr>
              <w:t>22/03/2012</w:t>
            </w:r>
          </w:p>
        </w:tc>
        <w:tc>
          <w:tcPr>
            <w:tcW w:w="1385" w:type="pct"/>
            <w:tcBorders>
              <w:top w:val="single" w:sz="4" w:space="0" w:color="auto"/>
              <w:left w:val="single" w:sz="4" w:space="0" w:color="auto"/>
              <w:bottom w:val="single" w:sz="4" w:space="0" w:color="auto"/>
              <w:right w:val="single" w:sz="4" w:space="0" w:color="auto"/>
            </w:tcBorders>
            <w:vAlign w:val="center"/>
            <w:hideMark/>
          </w:tcPr>
          <w:p w14:paraId="2E55F222" w14:textId="77777777" w:rsidR="006E2F11" w:rsidRDefault="006E2F11">
            <w:pPr>
              <w:spacing w:line="256" w:lineRule="auto"/>
              <w:jc w:val="left"/>
              <w:rPr>
                <w:sz w:val="20"/>
                <w:szCs w:val="20"/>
                <w:lang w:eastAsia="en-US"/>
                <w14:cntxtAlts w14:val="0"/>
              </w:rPr>
            </w:pPr>
            <w:r>
              <w:rPr>
                <w:sz w:val="20"/>
                <w:szCs w:val="20"/>
                <w:lang w:eastAsia="en-US"/>
                <w14:cntxtAlts w14:val="0"/>
              </w:rPr>
              <w:t>handicaps physiques</w:t>
            </w:r>
          </w:p>
        </w:tc>
      </w:tr>
      <w:tr w:rsidR="006E2F11" w14:paraId="252DA9C3"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78E74C4E" w14:textId="77777777" w:rsidR="006E2F11" w:rsidRDefault="006E2F11">
            <w:pPr>
              <w:spacing w:line="256" w:lineRule="auto"/>
              <w:jc w:val="left"/>
              <w:rPr>
                <w:sz w:val="20"/>
                <w:szCs w:val="20"/>
                <w:lang w:eastAsia="en-US"/>
                <w14:cntxtAlts w14:val="0"/>
              </w:rPr>
            </w:pPr>
            <w:r>
              <w:rPr>
                <w:sz w:val="20"/>
                <w:szCs w:val="20"/>
                <w:lang w:eastAsia="en-US"/>
                <w14:cntxtAlts w14:val="0"/>
              </w:rPr>
              <w:t>0060</w:t>
            </w:r>
          </w:p>
        </w:tc>
        <w:tc>
          <w:tcPr>
            <w:tcW w:w="659" w:type="pct"/>
            <w:tcBorders>
              <w:top w:val="single" w:sz="4" w:space="0" w:color="auto"/>
              <w:left w:val="single" w:sz="4" w:space="0" w:color="auto"/>
              <w:bottom w:val="single" w:sz="4" w:space="0" w:color="auto"/>
              <w:right w:val="single" w:sz="4" w:space="0" w:color="auto"/>
            </w:tcBorders>
            <w:vAlign w:val="center"/>
            <w:hideMark/>
          </w:tcPr>
          <w:p w14:paraId="5C673AB4" w14:textId="77777777" w:rsidR="006E2F11" w:rsidRDefault="006E2F11">
            <w:pPr>
              <w:spacing w:line="256" w:lineRule="auto"/>
              <w:jc w:val="left"/>
              <w:rPr>
                <w:sz w:val="20"/>
                <w:szCs w:val="20"/>
                <w:lang w:eastAsia="en-US"/>
                <w14:cntxtAlts w14:val="0"/>
              </w:rPr>
            </w:pPr>
            <w:r>
              <w:rPr>
                <w:sz w:val="20"/>
                <w:szCs w:val="20"/>
                <w:lang w:eastAsia="en-US"/>
                <w14:cntxtAlts w14:val="0"/>
              </w:rPr>
              <w:t>64581567</w:t>
            </w:r>
          </w:p>
        </w:tc>
        <w:tc>
          <w:tcPr>
            <w:tcW w:w="634" w:type="pct"/>
            <w:tcBorders>
              <w:top w:val="single" w:sz="4" w:space="0" w:color="auto"/>
              <w:left w:val="single" w:sz="4" w:space="0" w:color="auto"/>
              <w:bottom w:val="single" w:sz="4" w:space="0" w:color="auto"/>
              <w:right w:val="single" w:sz="4" w:space="0" w:color="auto"/>
            </w:tcBorders>
            <w:vAlign w:val="center"/>
            <w:hideMark/>
          </w:tcPr>
          <w:p w14:paraId="7F43FAA8" w14:textId="77777777" w:rsidR="006E2F11" w:rsidRDefault="006E2F11">
            <w:pPr>
              <w:spacing w:line="256" w:lineRule="auto"/>
              <w:jc w:val="left"/>
              <w:rPr>
                <w:sz w:val="20"/>
                <w:szCs w:val="20"/>
                <w:lang w:eastAsia="en-US"/>
                <w14:cntxtAlts w14:val="0"/>
              </w:rPr>
            </w:pPr>
            <w:r>
              <w:rPr>
                <w:sz w:val="20"/>
                <w:szCs w:val="20"/>
                <w:lang w:eastAsia="en-US"/>
                <w14:cntxtAlts w14:val="0"/>
              </w:rPr>
              <w:t>Féminin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6DF3F51E" w14:textId="77777777" w:rsidR="006E2F11" w:rsidRDefault="006E2F11">
            <w:pPr>
              <w:spacing w:line="256" w:lineRule="auto"/>
              <w:jc w:val="left"/>
              <w:rPr>
                <w:sz w:val="20"/>
                <w:szCs w:val="20"/>
                <w:lang w:eastAsia="en-US"/>
                <w14:cntxtAlts w14:val="0"/>
              </w:rPr>
            </w:pPr>
            <w:r>
              <w:rPr>
                <w:sz w:val="20"/>
                <w:szCs w:val="20"/>
                <w:lang w:eastAsia="en-US"/>
                <w14:cntxtAlts w14:val="0"/>
              </w:rPr>
              <w:t>Aucune pièce</w:t>
            </w:r>
          </w:p>
        </w:tc>
        <w:tc>
          <w:tcPr>
            <w:tcW w:w="632" w:type="pct"/>
            <w:tcBorders>
              <w:top w:val="single" w:sz="4" w:space="0" w:color="auto"/>
              <w:left w:val="single" w:sz="4" w:space="0" w:color="auto"/>
              <w:bottom w:val="single" w:sz="4" w:space="0" w:color="auto"/>
              <w:right w:val="single" w:sz="4" w:space="0" w:color="auto"/>
            </w:tcBorders>
            <w:vAlign w:val="center"/>
            <w:hideMark/>
          </w:tcPr>
          <w:p w14:paraId="430F63EE" w14:textId="77777777" w:rsidR="006E2F11" w:rsidRDefault="006E2F11">
            <w:pPr>
              <w:spacing w:line="256" w:lineRule="auto"/>
              <w:jc w:val="left"/>
              <w:rPr>
                <w:sz w:val="20"/>
                <w:szCs w:val="20"/>
                <w:lang w:eastAsia="en-US"/>
                <w14:cntxtAlts w14:val="0"/>
              </w:rPr>
            </w:pPr>
            <w:r>
              <w:rPr>
                <w:sz w:val="20"/>
                <w:szCs w:val="20"/>
                <w:lang w:eastAsia="en-US"/>
                <w14:cntxtAlts w14:val="0"/>
              </w:rPr>
              <w:t> </w:t>
            </w:r>
          </w:p>
        </w:tc>
        <w:tc>
          <w:tcPr>
            <w:tcW w:w="778" w:type="pct"/>
            <w:tcBorders>
              <w:top w:val="single" w:sz="4" w:space="0" w:color="auto"/>
              <w:left w:val="single" w:sz="4" w:space="0" w:color="auto"/>
              <w:bottom w:val="single" w:sz="4" w:space="0" w:color="auto"/>
              <w:right w:val="single" w:sz="4" w:space="0" w:color="auto"/>
            </w:tcBorders>
            <w:noWrap/>
            <w:vAlign w:val="center"/>
            <w:hideMark/>
          </w:tcPr>
          <w:p w14:paraId="407967D2" w14:textId="77777777" w:rsidR="006E2F11" w:rsidRDefault="006E2F11">
            <w:pPr>
              <w:spacing w:line="256" w:lineRule="auto"/>
              <w:jc w:val="left"/>
              <w:rPr>
                <w:sz w:val="20"/>
                <w:szCs w:val="20"/>
                <w:lang w:eastAsia="en-US"/>
                <w14:cntxtAlts w14:val="0"/>
              </w:rPr>
            </w:pPr>
            <w:r>
              <w:rPr>
                <w:sz w:val="20"/>
                <w:szCs w:val="20"/>
                <w:lang w:eastAsia="en-US"/>
                <w14:cntxtAlts w14:val="0"/>
              </w:rPr>
              <w:t> </w:t>
            </w:r>
          </w:p>
        </w:tc>
        <w:tc>
          <w:tcPr>
            <w:tcW w:w="1385" w:type="pct"/>
            <w:tcBorders>
              <w:top w:val="single" w:sz="4" w:space="0" w:color="auto"/>
              <w:left w:val="single" w:sz="4" w:space="0" w:color="auto"/>
              <w:bottom w:val="single" w:sz="4" w:space="0" w:color="auto"/>
              <w:right w:val="single" w:sz="4" w:space="0" w:color="auto"/>
            </w:tcBorders>
            <w:vAlign w:val="center"/>
            <w:hideMark/>
          </w:tcPr>
          <w:p w14:paraId="0C90AC46" w14:textId="77777777" w:rsidR="006E2F11" w:rsidRDefault="006E2F11">
            <w:pPr>
              <w:spacing w:line="256" w:lineRule="auto"/>
              <w:jc w:val="left"/>
              <w:rPr>
                <w:sz w:val="20"/>
                <w:szCs w:val="20"/>
                <w:lang w:eastAsia="en-US"/>
                <w14:cntxtAlts w14:val="0"/>
              </w:rPr>
            </w:pPr>
            <w:r>
              <w:rPr>
                <w:sz w:val="20"/>
                <w:szCs w:val="20"/>
                <w:lang w:eastAsia="en-US"/>
                <w14:cntxtAlts w14:val="0"/>
              </w:rPr>
              <w:t>Veuf (</w:t>
            </w:r>
            <w:proofErr w:type="spellStart"/>
            <w:r>
              <w:rPr>
                <w:sz w:val="20"/>
                <w:szCs w:val="20"/>
                <w:lang w:eastAsia="en-US"/>
                <w14:cntxtAlts w14:val="0"/>
              </w:rPr>
              <w:t>ve</w:t>
            </w:r>
            <w:proofErr w:type="spellEnd"/>
            <w:r>
              <w:rPr>
                <w:sz w:val="20"/>
                <w:szCs w:val="20"/>
                <w:lang w:eastAsia="en-US"/>
                <w14:cntxtAlts w14:val="0"/>
              </w:rPr>
              <w:t>)</w:t>
            </w:r>
          </w:p>
        </w:tc>
      </w:tr>
      <w:tr w:rsidR="006E2F11" w14:paraId="0F128EFA"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63D65762" w14:textId="77777777" w:rsidR="006E2F11" w:rsidRDefault="006E2F11">
            <w:pPr>
              <w:spacing w:line="256" w:lineRule="auto"/>
              <w:jc w:val="left"/>
              <w:rPr>
                <w:sz w:val="20"/>
                <w:szCs w:val="20"/>
                <w:lang w:eastAsia="en-US"/>
                <w14:cntxtAlts w14:val="0"/>
              </w:rPr>
            </w:pPr>
            <w:r>
              <w:rPr>
                <w:sz w:val="20"/>
                <w:szCs w:val="20"/>
                <w:lang w:eastAsia="en-US"/>
                <w14:cntxtAlts w14:val="0"/>
              </w:rPr>
              <w:t>0042</w:t>
            </w:r>
          </w:p>
        </w:tc>
        <w:tc>
          <w:tcPr>
            <w:tcW w:w="659" w:type="pct"/>
            <w:tcBorders>
              <w:top w:val="single" w:sz="4" w:space="0" w:color="auto"/>
              <w:left w:val="single" w:sz="4" w:space="0" w:color="auto"/>
              <w:bottom w:val="single" w:sz="4" w:space="0" w:color="auto"/>
              <w:right w:val="single" w:sz="4" w:space="0" w:color="auto"/>
            </w:tcBorders>
            <w:noWrap/>
            <w:vAlign w:val="center"/>
            <w:hideMark/>
          </w:tcPr>
          <w:p w14:paraId="30E337A0" w14:textId="77777777" w:rsidR="006E2F11" w:rsidRDefault="006E2F11">
            <w:pPr>
              <w:spacing w:line="256" w:lineRule="auto"/>
              <w:jc w:val="left"/>
              <w:rPr>
                <w:sz w:val="20"/>
                <w:szCs w:val="20"/>
                <w:lang w:eastAsia="en-US"/>
                <w14:cntxtAlts w14:val="0"/>
              </w:rPr>
            </w:pPr>
            <w:r>
              <w:rPr>
                <w:sz w:val="20"/>
                <w:szCs w:val="20"/>
                <w:lang w:eastAsia="en-US"/>
                <w14:cntxtAlts w14:val="0"/>
              </w:rPr>
              <w:t> </w:t>
            </w:r>
          </w:p>
        </w:tc>
        <w:tc>
          <w:tcPr>
            <w:tcW w:w="634" w:type="pct"/>
            <w:tcBorders>
              <w:top w:val="single" w:sz="4" w:space="0" w:color="auto"/>
              <w:left w:val="single" w:sz="4" w:space="0" w:color="auto"/>
              <w:bottom w:val="single" w:sz="4" w:space="0" w:color="auto"/>
              <w:right w:val="single" w:sz="4" w:space="0" w:color="auto"/>
            </w:tcBorders>
            <w:vAlign w:val="center"/>
            <w:hideMark/>
          </w:tcPr>
          <w:p w14:paraId="17D9B39E"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15CC7A9C"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60886DB7" w14:textId="77777777" w:rsidR="006E2F11" w:rsidRDefault="006E2F11">
            <w:pPr>
              <w:spacing w:line="256" w:lineRule="auto"/>
              <w:jc w:val="left"/>
              <w:rPr>
                <w:sz w:val="20"/>
                <w:szCs w:val="20"/>
                <w:lang w:eastAsia="en-US"/>
                <w14:cntxtAlts w14:val="0"/>
              </w:rPr>
            </w:pPr>
            <w:r>
              <w:rPr>
                <w:sz w:val="20"/>
                <w:szCs w:val="20"/>
                <w:lang w:eastAsia="en-US"/>
                <w14:cntxtAlts w14:val="0"/>
              </w:rPr>
              <w:t>B0490273</w:t>
            </w:r>
          </w:p>
        </w:tc>
        <w:tc>
          <w:tcPr>
            <w:tcW w:w="778" w:type="pct"/>
            <w:tcBorders>
              <w:top w:val="single" w:sz="4" w:space="0" w:color="auto"/>
              <w:left w:val="single" w:sz="4" w:space="0" w:color="auto"/>
              <w:bottom w:val="single" w:sz="4" w:space="0" w:color="auto"/>
              <w:right w:val="single" w:sz="4" w:space="0" w:color="auto"/>
            </w:tcBorders>
            <w:vAlign w:val="center"/>
            <w:hideMark/>
          </w:tcPr>
          <w:p w14:paraId="6CE5E46A" w14:textId="77777777" w:rsidR="006E2F11" w:rsidRDefault="006E2F11">
            <w:pPr>
              <w:spacing w:line="256" w:lineRule="auto"/>
              <w:jc w:val="left"/>
              <w:rPr>
                <w:sz w:val="20"/>
                <w:szCs w:val="20"/>
                <w:lang w:eastAsia="en-US"/>
                <w14:cntxtAlts w14:val="0"/>
              </w:rPr>
            </w:pPr>
            <w:r>
              <w:rPr>
                <w:sz w:val="20"/>
                <w:szCs w:val="20"/>
                <w:lang w:eastAsia="en-US"/>
                <w14:cntxtAlts w14:val="0"/>
              </w:rPr>
              <w:t>23/12/2018</w:t>
            </w:r>
          </w:p>
        </w:tc>
        <w:tc>
          <w:tcPr>
            <w:tcW w:w="1385" w:type="pct"/>
            <w:tcBorders>
              <w:top w:val="single" w:sz="4" w:space="0" w:color="auto"/>
              <w:left w:val="single" w:sz="4" w:space="0" w:color="auto"/>
              <w:bottom w:val="single" w:sz="4" w:space="0" w:color="auto"/>
              <w:right w:val="single" w:sz="4" w:space="0" w:color="auto"/>
            </w:tcBorders>
            <w:vAlign w:val="center"/>
            <w:hideMark/>
          </w:tcPr>
          <w:p w14:paraId="4A7895AB" w14:textId="77777777" w:rsidR="006E2F11" w:rsidRDefault="006E2F11">
            <w:pPr>
              <w:spacing w:line="256" w:lineRule="auto"/>
              <w:jc w:val="left"/>
              <w:rPr>
                <w:sz w:val="20"/>
                <w:szCs w:val="20"/>
                <w:lang w:eastAsia="en-US"/>
                <w14:cntxtAlts w14:val="0"/>
              </w:rPr>
            </w:pPr>
            <w:r>
              <w:rPr>
                <w:sz w:val="20"/>
                <w:szCs w:val="20"/>
                <w:lang w:eastAsia="en-US"/>
                <w14:cntxtAlts w14:val="0"/>
              </w:rPr>
              <w:t>Handicap visuel</w:t>
            </w:r>
          </w:p>
        </w:tc>
      </w:tr>
      <w:tr w:rsidR="006E2F11" w14:paraId="0AF4297C"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5603B5BB" w14:textId="77777777" w:rsidR="006E2F11" w:rsidRDefault="006E2F11">
            <w:pPr>
              <w:spacing w:line="256" w:lineRule="auto"/>
              <w:jc w:val="left"/>
              <w:rPr>
                <w:sz w:val="20"/>
                <w:szCs w:val="20"/>
                <w:lang w:eastAsia="en-US"/>
                <w14:cntxtAlts w14:val="0"/>
              </w:rPr>
            </w:pPr>
            <w:r>
              <w:rPr>
                <w:sz w:val="20"/>
                <w:szCs w:val="20"/>
                <w:lang w:eastAsia="en-US"/>
                <w14:cntxtAlts w14:val="0"/>
              </w:rPr>
              <w:t>0020</w:t>
            </w:r>
          </w:p>
        </w:tc>
        <w:tc>
          <w:tcPr>
            <w:tcW w:w="659" w:type="pct"/>
            <w:tcBorders>
              <w:top w:val="single" w:sz="4" w:space="0" w:color="auto"/>
              <w:left w:val="single" w:sz="4" w:space="0" w:color="auto"/>
              <w:bottom w:val="single" w:sz="4" w:space="0" w:color="auto"/>
              <w:right w:val="single" w:sz="4" w:space="0" w:color="auto"/>
            </w:tcBorders>
            <w:vAlign w:val="center"/>
            <w:hideMark/>
          </w:tcPr>
          <w:p w14:paraId="675FA784" w14:textId="77777777" w:rsidR="006E2F11" w:rsidRDefault="006E2F11">
            <w:pPr>
              <w:spacing w:line="256" w:lineRule="auto"/>
              <w:jc w:val="left"/>
              <w:rPr>
                <w:sz w:val="20"/>
                <w:szCs w:val="20"/>
                <w:lang w:eastAsia="en-US"/>
                <w14:cntxtAlts w14:val="0"/>
              </w:rPr>
            </w:pPr>
            <w:r>
              <w:rPr>
                <w:sz w:val="20"/>
                <w:szCs w:val="20"/>
                <w:lang w:eastAsia="en-US"/>
                <w14:cntxtAlts w14:val="0"/>
              </w:rPr>
              <w:t>65850334</w:t>
            </w:r>
          </w:p>
        </w:tc>
        <w:tc>
          <w:tcPr>
            <w:tcW w:w="634" w:type="pct"/>
            <w:tcBorders>
              <w:top w:val="single" w:sz="4" w:space="0" w:color="auto"/>
              <w:left w:val="single" w:sz="4" w:space="0" w:color="auto"/>
              <w:bottom w:val="single" w:sz="4" w:space="0" w:color="auto"/>
              <w:right w:val="single" w:sz="4" w:space="0" w:color="auto"/>
            </w:tcBorders>
            <w:vAlign w:val="center"/>
            <w:hideMark/>
          </w:tcPr>
          <w:p w14:paraId="5BAA51F6"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3017307F"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04AC41B8" w14:textId="77777777" w:rsidR="006E2F11" w:rsidRDefault="006E2F11">
            <w:pPr>
              <w:spacing w:line="256" w:lineRule="auto"/>
              <w:jc w:val="left"/>
              <w:rPr>
                <w:sz w:val="20"/>
                <w:szCs w:val="20"/>
                <w:lang w:eastAsia="en-US"/>
                <w14:cntxtAlts w14:val="0"/>
              </w:rPr>
            </w:pPr>
            <w:r>
              <w:rPr>
                <w:sz w:val="20"/>
                <w:szCs w:val="20"/>
                <w:lang w:eastAsia="en-US"/>
                <w14:cntxtAlts w14:val="0"/>
              </w:rPr>
              <w:t>B1510402</w:t>
            </w:r>
          </w:p>
        </w:tc>
        <w:tc>
          <w:tcPr>
            <w:tcW w:w="778" w:type="pct"/>
            <w:tcBorders>
              <w:top w:val="single" w:sz="4" w:space="0" w:color="auto"/>
              <w:left w:val="single" w:sz="4" w:space="0" w:color="auto"/>
              <w:bottom w:val="single" w:sz="4" w:space="0" w:color="auto"/>
              <w:right w:val="single" w:sz="4" w:space="0" w:color="auto"/>
            </w:tcBorders>
            <w:vAlign w:val="center"/>
            <w:hideMark/>
          </w:tcPr>
          <w:p w14:paraId="5F61F18E" w14:textId="77777777" w:rsidR="006E2F11" w:rsidRDefault="006E2F11">
            <w:pPr>
              <w:spacing w:line="256" w:lineRule="auto"/>
              <w:jc w:val="left"/>
              <w:rPr>
                <w:sz w:val="20"/>
                <w:szCs w:val="20"/>
                <w:lang w:eastAsia="en-US"/>
                <w14:cntxtAlts w14:val="0"/>
              </w:rPr>
            </w:pPr>
            <w:r>
              <w:rPr>
                <w:sz w:val="20"/>
                <w:szCs w:val="20"/>
                <w:lang w:eastAsia="en-US"/>
                <w14:cntxtAlts w14:val="0"/>
              </w:rPr>
              <w:t>03/09/2009</w:t>
            </w:r>
          </w:p>
        </w:tc>
        <w:tc>
          <w:tcPr>
            <w:tcW w:w="1385" w:type="pct"/>
            <w:tcBorders>
              <w:top w:val="single" w:sz="4" w:space="0" w:color="auto"/>
              <w:left w:val="single" w:sz="4" w:space="0" w:color="auto"/>
              <w:bottom w:val="single" w:sz="4" w:space="0" w:color="auto"/>
              <w:right w:val="single" w:sz="4" w:space="0" w:color="auto"/>
            </w:tcBorders>
            <w:vAlign w:val="center"/>
            <w:hideMark/>
          </w:tcPr>
          <w:p w14:paraId="4B7CB9E3" w14:textId="77777777" w:rsidR="006E2F11" w:rsidRDefault="006E2F11">
            <w:pPr>
              <w:spacing w:line="256" w:lineRule="auto"/>
              <w:jc w:val="left"/>
              <w:rPr>
                <w:sz w:val="20"/>
                <w:szCs w:val="20"/>
                <w:lang w:eastAsia="en-US"/>
                <w14:cntxtAlts w14:val="0"/>
              </w:rPr>
            </w:pPr>
            <w:r>
              <w:rPr>
                <w:sz w:val="20"/>
                <w:szCs w:val="20"/>
                <w:lang w:eastAsia="en-US"/>
                <w14:cntxtAlts w14:val="0"/>
              </w:rPr>
              <w:t>Veuf (</w:t>
            </w:r>
            <w:proofErr w:type="spellStart"/>
            <w:r>
              <w:rPr>
                <w:sz w:val="20"/>
                <w:szCs w:val="20"/>
                <w:lang w:eastAsia="en-US"/>
                <w14:cntxtAlts w14:val="0"/>
              </w:rPr>
              <w:t>ve</w:t>
            </w:r>
            <w:proofErr w:type="spellEnd"/>
            <w:r>
              <w:rPr>
                <w:sz w:val="20"/>
                <w:szCs w:val="20"/>
                <w:lang w:eastAsia="en-US"/>
                <w14:cntxtAlts w14:val="0"/>
              </w:rPr>
              <w:t>)</w:t>
            </w:r>
          </w:p>
        </w:tc>
      </w:tr>
      <w:tr w:rsidR="006E2F11" w14:paraId="155C6CA4"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53E842BA" w14:textId="77777777" w:rsidR="006E2F11" w:rsidRDefault="006E2F11">
            <w:pPr>
              <w:spacing w:line="256" w:lineRule="auto"/>
              <w:jc w:val="left"/>
              <w:rPr>
                <w:sz w:val="20"/>
                <w:szCs w:val="20"/>
                <w:lang w:eastAsia="en-US"/>
                <w14:cntxtAlts w14:val="0"/>
              </w:rPr>
            </w:pPr>
            <w:r>
              <w:rPr>
                <w:sz w:val="20"/>
                <w:szCs w:val="20"/>
                <w:lang w:eastAsia="en-US"/>
                <w14:cntxtAlts w14:val="0"/>
              </w:rPr>
              <w:t>0020</w:t>
            </w:r>
          </w:p>
        </w:tc>
        <w:tc>
          <w:tcPr>
            <w:tcW w:w="659" w:type="pct"/>
            <w:tcBorders>
              <w:top w:val="single" w:sz="4" w:space="0" w:color="auto"/>
              <w:left w:val="single" w:sz="4" w:space="0" w:color="auto"/>
              <w:bottom w:val="single" w:sz="4" w:space="0" w:color="auto"/>
              <w:right w:val="single" w:sz="4" w:space="0" w:color="auto"/>
            </w:tcBorders>
            <w:vAlign w:val="center"/>
            <w:hideMark/>
          </w:tcPr>
          <w:p w14:paraId="1054BAC1" w14:textId="77777777" w:rsidR="006E2F11" w:rsidRDefault="006E2F11">
            <w:pPr>
              <w:spacing w:line="256" w:lineRule="auto"/>
              <w:jc w:val="left"/>
              <w:rPr>
                <w:sz w:val="20"/>
                <w:szCs w:val="20"/>
                <w:lang w:eastAsia="en-US"/>
                <w14:cntxtAlts w14:val="0"/>
              </w:rPr>
            </w:pPr>
            <w:r>
              <w:rPr>
                <w:sz w:val="20"/>
                <w:szCs w:val="20"/>
                <w:lang w:eastAsia="en-US"/>
                <w14:cntxtAlts w14:val="0"/>
              </w:rPr>
              <w:t>65850333</w:t>
            </w:r>
          </w:p>
        </w:tc>
        <w:tc>
          <w:tcPr>
            <w:tcW w:w="634" w:type="pct"/>
            <w:tcBorders>
              <w:top w:val="single" w:sz="4" w:space="0" w:color="auto"/>
              <w:left w:val="single" w:sz="4" w:space="0" w:color="auto"/>
              <w:bottom w:val="single" w:sz="4" w:space="0" w:color="auto"/>
              <w:right w:val="single" w:sz="4" w:space="0" w:color="auto"/>
            </w:tcBorders>
            <w:vAlign w:val="center"/>
            <w:hideMark/>
          </w:tcPr>
          <w:p w14:paraId="1D8D4825" w14:textId="77777777" w:rsidR="006E2F11" w:rsidRDefault="006E2F11">
            <w:pPr>
              <w:spacing w:line="256" w:lineRule="auto"/>
              <w:jc w:val="left"/>
              <w:rPr>
                <w:sz w:val="20"/>
                <w:szCs w:val="20"/>
                <w:lang w:eastAsia="en-US"/>
                <w14:cntxtAlts w14:val="0"/>
              </w:rPr>
            </w:pPr>
            <w:r>
              <w:rPr>
                <w:sz w:val="20"/>
                <w:szCs w:val="20"/>
                <w:lang w:eastAsia="en-US"/>
                <w14:cntxtAlts w14:val="0"/>
              </w:rPr>
              <w:t>Féminin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50157899"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62C07885" w14:textId="77777777" w:rsidR="006E2F11" w:rsidRDefault="006E2F11">
            <w:pPr>
              <w:spacing w:line="256" w:lineRule="auto"/>
              <w:jc w:val="left"/>
              <w:rPr>
                <w:sz w:val="20"/>
                <w:szCs w:val="20"/>
                <w:lang w:eastAsia="en-US"/>
                <w14:cntxtAlts w14:val="0"/>
              </w:rPr>
            </w:pPr>
            <w:r>
              <w:rPr>
                <w:sz w:val="20"/>
                <w:szCs w:val="20"/>
                <w:lang w:eastAsia="en-US"/>
                <w14:cntxtAlts w14:val="0"/>
              </w:rPr>
              <w:t>B1510402</w:t>
            </w:r>
          </w:p>
        </w:tc>
        <w:tc>
          <w:tcPr>
            <w:tcW w:w="778" w:type="pct"/>
            <w:tcBorders>
              <w:top w:val="single" w:sz="4" w:space="0" w:color="auto"/>
              <w:left w:val="single" w:sz="4" w:space="0" w:color="auto"/>
              <w:bottom w:val="single" w:sz="4" w:space="0" w:color="auto"/>
              <w:right w:val="single" w:sz="4" w:space="0" w:color="auto"/>
            </w:tcBorders>
            <w:vAlign w:val="center"/>
            <w:hideMark/>
          </w:tcPr>
          <w:p w14:paraId="0CDC7896" w14:textId="77777777" w:rsidR="006E2F11" w:rsidRDefault="006E2F11">
            <w:pPr>
              <w:spacing w:line="256" w:lineRule="auto"/>
              <w:jc w:val="left"/>
              <w:rPr>
                <w:sz w:val="20"/>
                <w:szCs w:val="20"/>
                <w:lang w:eastAsia="en-US"/>
                <w14:cntxtAlts w14:val="0"/>
              </w:rPr>
            </w:pPr>
            <w:r>
              <w:rPr>
                <w:sz w:val="20"/>
                <w:szCs w:val="20"/>
                <w:lang w:eastAsia="en-US"/>
                <w14:cntxtAlts w14:val="0"/>
              </w:rPr>
              <w:t>03/09/2009</w:t>
            </w:r>
          </w:p>
        </w:tc>
        <w:tc>
          <w:tcPr>
            <w:tcW w:w="1385" w:type="pct"/>
            <w:tcBorders>
              <w:top w:val="single" w:sz="4" w:space="0" w:color="auto"/>
              <w:left w:val="single" w:sz="4" w:space="0" w:color="auto"/>
              <w:bottom w:val="single" w:sz="4" w:space="0" w:color="auto"/>
              <w:right w:val="single" w:sz="4" w:space="0" w:color="auto"/>
            </w:tcBorders>
            <w:vAlign w:val="center"/>
            <w:hideMark/>
          </w:tcPr>
          <w:p w14:paraId="010AC60C" w14:textId="77777777" w:rsidR="006E2F11" w:rsidRDefault="006E2F11">
            <w:pPr>
              <w:spacing w:line="256" w:lineRule="auto"/>
              <w:jc w:val="left"/>
              <w:rPr>
                <w:sz w:val="20"/>
                <w:szCs w:val="20"/>
                <w:lang w:eastAsia="en-US"/>
                <w14:cntxtAlts w14:val="0"/>
              </w:rPr>
            </w:pPr>
            <w:r>
              <w:rPr>
                <w:sz w:val="20"/>
                <w:szCs w:val="20"/>
                <w:lang w:eastAsia="en-US"/>
                <w14:cntxtAlts w14:val="0"/>
              </w:rPr>
              <w:t>Veuf (</w:t>
            </w:r>
            <w:proofErr w:type="spellStart"/>
            <w:r>
              <w:rPr>
                <w:sz w:val="20"/>
                <w:szCs w:val="20"/>
                <w:lang w:eastAsia="en-US"/>
                <w14:cntxtAlts w14:val="0"/>
              </w:rPr>
              <w:t>ve</w:t>
            </w:r>
            <w:proofErr w:type="spellEnd"/>
            <w:r>
              <w:rPr>
                <w:sz w:val="20"/>
                <w:szCs w:val="20"/>
                <w:lang w:eastAsia="en-US"/>
                <w14:cntxtAlts w14:val="0"/>
              </w:rPr>
              <w:t>)</w:t>
            </w:r>
          </w:p>
        </w:tc>
      </w:tr>
      <w:tr w:rsidR="006E2F11" w14:paraId="7C076B0D"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15C07E7D" w14:textId="77777777" w:rsidR="006E2F11" w:rsidRDefault="006E2F11">
            <w:pPr>
              <w:spacing w:line="256" w:lineRule="auto"/>
              <w:jc w:val="left"/>
              <w:rPr>
                <w:sz w:val="20"/>
                <w:szCs w:val="20"/>
                <w:lang w:eastAsia="en-US"/>
                <w14:cntxtAlts w14:val="0"/>
              </w:rPr>
            </w:pPr>
            <w:r>
              <w:rPr>
                <w:sz w:val="20"/>
                <w:szCs w:val="20"/>
                <w:lang w:eastAsia="en-US"/>
                <w14:cntxtAlts w14:val="0"/>
              </w:rPr>
              <w:t>0028</w:t>
            </w:r>
          </w:p>
        </w:tc>
        <w:tc>
          <w:tcPr>
            <w:tcW w:w="659" w:type="pct"/>
            <w:tcBorders>
              <w:top w:val="single" w:sz="4" w:space="0" w:color="auto"/>
              <w:left w:val="single" w:sz="4" w:space="0" w:color="auto"/>
              <w:bottom w:val="single" w:sz="4" w:space="0" w:color="auto"/>
              <w:right w:val="single" w:sz="4" w:space="0" w:color="auto"/>
            </w:tcBorders>
            <w:noWrap/>
            <w:vAlign w:val="center"/>
            <w:hideMark/>
          </w:tcPr>
          <w:p w14:paraId="14C13527" w14:textId="77777777" w:rsidR="006E2F11" w:rsidRDefault="006E2F11">
            <w:pPr>
              <w:rPr>
                <w:sz w:val="20"/>
                <w:szCs w:val="20"/>
                <w:lang w:eastAsia="en-US"/>
                <w14:cntxtAlts w14:val="0"/>
              </w:rPr>
            </w:pPr>
          </w:p>
        </w:tc>
        <w:tc>
          <w:tcPr>
            <w:tcW w:w="634" w:type="pct"/>
            <w:tcBorders>
              <w:top w:val="single" w:sz="4" w:space="0" w:color="auto"/>
              <w:left w:val="single" w:sz="4" w:space="0" w:color="auto"/>
              <w:bottom w:val="single" w:sz="4" w:space="0" w:color="auto"/>
              <w:right w:val="single" w:sz="4" w:space="0" w:color="auto"/>
            </w:tcBorders>
            <w:vAlign w:val="center"/>
            <w:hideMark/>
          </w:tcPr>
          <w:p w14:paraId="5320C9AF"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2BE61CB9"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35E8B4C8" w14:textId="77777777" w:rsidR="006E2F11" w:rsidRDefault="006E2F11">
            <w:pPr>
              <w:spacing w:line="256" w:lineRule="auto"/>
              <w:jc w:val="left"/>
              <w:rPr>
                <w:sz w:val="20"/>
                <w:szCs w:val="20"/>
                <w:lang w:eastAsia="en-US"/>
                <w14:cntxtAlts w14:val="0"/>
              </w:rPr>
            </w:pPr>
            <w:r>
              <w:rPr>
                <w:sz w:val="20"/>
                <w:szCs w:val="20"/>
                <w:lang w:eastAsia="en-US"/>
                <w14:cntxtAlts w14:val="0"/>
              </w:rPr>
              <w:t>B7672201</w:t>
            </w:r>
          </w:p>
        </w:tc>
        <w:tc>
          <w:tcPr>
            <w:tcW w:w="778" w:type="pct"/>
            <w:tcBorders>
              <w:top w:val="single" w:sz="4" w:space="0" w:color="auto"/>
              <w:left w:val="single" w:sz="4" w:space="0" w:color="auto"/>
              <w:bottom w:val="single" w:sz="4" w:space="0" w:color="auto"/>
              <w:right w:val="single" w:sz="4" w:space="0" w:color="auto"/>
            </w:tcBorders>
            <w:vAlign w:val="center"/>
            <w:hideMark/>
          </w:tcPr>
          <w:p w14:paraId="3B6C32C0" w14:textId="77777777" w:rsidR="006E2F11" w:rsidRDefault="006E2F11">
            <w:pPr>
              <w:spacing w:line="256" w:lineRule="auto"/>
              <w:jc w:val="left"/>
              <w:rPr>
                <w:sz w:val="20"/>
                <w:szCs w:val="20"/>
                <w:lang w:eastAsia="en-US"/>
                <w14:cntxtAlts w14:val="0"/>
              </w:rPr>
            </w:pPr>
            <w:r>
              <w:rPr>
                <w:sz w:val="20"/>
                <w:szCs w:val="20"/>
                <w:lang w:eastAsia="en-US"/>
                <w14:cntxtAlts w14:val="0"/>
              </w:rPr>
              <w:t>01/04/2015</w:t>
            </w:r>
          </w:p>
        </w:tc>
        <w:tc>
          <w:tcPr>
            <w:tcW w:w="1385" w:type="pct"/>
            <w:tcBorders>
              <w:top w:val="single" w:sz="4" w:space="0" w:color="auto"/>
              <w:left w:val="single" w:sz="4" w:space="0" w:color="auto"/>
              <w:bottom w:val="single" w:sz="4" w:space="0" w:color="auto"/>
              <w:right w:val="single" w:sz="4" w:space="0" w:color="auto"/>
            </w:tcBorders>
            <w:vAlign w:val="center"/>
            <w:hideMark/>
          </w:tcPr>
          <w:p w14:paraId="40E3BE46" w14:textId="77777777" w:rsidR="006E2F11" w:rsidRDefault="006E2F11">
            <w:pPr>
              <w:spacing w:line="256" w:lineRule="auto"/>
              <w:jc w:val="left"/>
              <w:rPr>
                <w:sz w:val="20"/>
                <w:szCs w:val="20"/>
                <w:lang w:eastAsia="en-US"/>
                <w14:cntxtAlts w14:val="0"/>
              </w:rPr>
            </w:pPr>
            <w:r>
              <w:rPr>
                <w:sz w:val="20"/>
                <w:szCs w:val="20"/>
                <w:lang w:eastAsia="en-US"/>
                <w14:cntxtAlts w14:val="0"/>
              </w:rPr>
              <w:t>Orphelin</w:t>
            </w:r>
          </w:p>
        </w:tc>
      </w:tr>
      <w:tr w:rsidR="006E2F11" w14:paraId="6996A021"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43A2D9F1" w14:textId="77777777" w:rsidR="006E2F11" w:rsidRDefault="006E2F11">
            <w:pPr>
              <w:spacing w:line="256" w:lineRule="auto"/>
              <w:jc w:val="left"/>
              <w:rPr>
                <w:sz w:val="20"/>
                <w:szCs w:val="20"/>
                <w:lang w:eastAsia="en-US"/>
                <w14:cntxtAlts w14:val="0"/>
              </w:rPr>
            </w:pPr>
            <w:r>
              <w:rPr>
                <w:sz w:val="20"/>
                <w:szCs w:val="20"/>
                <w:lang w:eastAsia="en-US"/>
                <w14:cntxtAlts w14:val="0"/>
              </w:rPr>
              <w:t>0058</w:t>
            </w:r>
          </w:p>
        </w:tc>
        <w:tc>
          <w:tcPr>
            <w:tcW w:w="659" w:type="pct"/>
            <w:tcBorders>
              <w:top w:val="single" w:sz="4" w:space="0" w:color="auto"/>
              <w:left w:val="single" w:sz="4" w:space="0" w:color="auto"/>
              <w:bottom w:val="single" w:sz="4" w:space="0" w:color="auto"/>
              <w:right w:val="single" w:sz="4" w:space="0" w:color="auto"/>
            </w:tcBorders>
            <w:vAlign w:val="center"/>
            <w:hideMark/>
          </w:tcPr>
          <w:p w14:paraId="598FD515" w14:textId="77777777" w:rsidR="006E2F11" w:rsidRDefault="006E2F11">
            <w:pPr>
              <w:spacing w:line="256" w:lineRule="auto"/>
              <w:jc w:val="left"/>
              <w:rPr>
                <w:sz w:val="20"/>
                <w:szCs w:val="20"/>
                <w:lang w:eastAsia="en-US"/>
                <w14:cntxtAlts w14:val="0"/>
              </w:rPr>
            </w:pPr>
            <w:r>
              <w:rPr>
                <w:sz w:val="20"/>
                <w:szCs w:val="20"/>
                <w:lang w:eastAsia="en-US"/>
                <w14:cntxtAlts w14:val="0"/>
              </w:rPr>
              <w:t>77695942</w:t>
            </w:r>
          </w:p>
        </w:tc>
        <w:tc>
          <w:tcPr>
            <w:tcW w:w="634" w:type="pct"/>
            <w:tcBorders>
              <w:top w:val="single" w:sz="4" w:space="0" w:color="auto"/>
              <w:left w:val="single" w:sz="4" w:space="0" w:color="auto"/>
              <w:bottom w:val="single" w:sz="4" w:space="0" w:color="auto"/>
              <w:right w:val="single" w:sz="4" w:space="0" w:color="auto"/>
            </w:tcBorders>
            <w:vAlign w:val="center"/>
            <w:hideMark/>
          </w:tcPr>
          <w:p w14:paraId="7DEE5AFF" w14:textId="77777777" w:rsidR="006E2F11" w:rsidRDefault="006E2F11">
            <w:pPr>
              <w:spacing w:line="256" w:lineRule="auto"/>
              <w:jc w:val="left"/>
              <w:rPr>
                <w:sz w:val="20"/>
                <w:szCs w:val="20"/>
                <w:lang w:eastAsia="en-US"/>
                <w14:cntxtAlts w14:val="0"/>
              </w:rPr>
            </w:pPr>
            <w:r>
              <w:rPr>
                <w:sz w:val="20"/>
                <w:szCs w:val="20"/>
                <w:lang w:eastAsia="en-US"/>
                <w14:cntxtAlts w14:val="0"/>
              </w:rPr>
              <w:t>Féminin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3C25D6B5"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12AAB127" w14:textId="77777777" w:rsidR="006E2F11" w:rsidRDefault="006E2F11">
            <w:pPr>
              <w:spacing w:line="256" w:lineRule="auto"/>
              <w:jc w:val="left"/>
              <w:rPr>
                <w:sz w:val="20"/>
                <w:szCs w:val="20"/>
                <w:lang w:eastAsia="en-US"/>
                <w14:cntxtAlts w14:val="0"/>
              </w:rPr>
            </w:pPr>
            <w:r>
              <w:rPr>
                <w:sz w:val="20"/>
                <w:szCs w:val="20"/>
                <w:lang w:eastAsia="en-US"/>
                <w14:cntxtAlts w14:val="0"/>
              </w:rPr>
              <w:t>B7174171</w:t>
            </w:r>
          </w:p>
        </w:tc>
        <w:tc>
          <w:tcPr>
            <w:tcW w:w="778" w:type="pct"/>
            <w:tcBorders>
              <w:top w:val="single" w:sz="4" w:space="0" w:color="auto"/>
              <w:left w:val="single" w:sz="4" w:space="0" w:color="auto"/>
              <w:bottom w:val="single" w:sz="4" w:space="0" w:color="auto"/>
              <w:right w:val="single" w:sz="4" w:space="0" w:color="auto"/>
            </w:tcBorders>
            <w:vAlign w:val="center"/>
            <w:hideMark/>
          </w:tcPr>
          <w:p w14:paraId="395ADF03" w14:textId="77777777" w:rsidR="006E2F11" w:rsidRDefault="006E2F11">
            <w:pPr>
              <w:spacing w:line="256" w:lineRule="auto"/>
              <w:jc w:val="left"/>
              <w:rPr>
                <w:sz w:val="20"/>
                <w:szCs w:val="20"/>
                <w:lang w:eastAsia="en-US"/>
                <w14:cntxtAlts w14:val="0"/>
              </w:rPr>
            </w:pPr>
            <w:r>
              <w:rPr>
                <w:sz w:val="20"/>
                <w:szCs w:val="20"/>
                <w:lang w:eastAsia="en-US"/>
                <w14:cntxtAlts w14:val="0"/>
              </w:rPr>
              <w:t>21/12/2010</w:t>
            </w:r>
          </w:p>
        </w:tc>
        <w:tc>
          <w:tcPr>
            <w:tcW w:w="1385" w:type="pct"/>
            <w:tcBorders>
              <w:top w:val="single" w:sz="4" w:space="0" w:color="auto"/>
              <w:left w:val="single" w:sz="4" w:space="0" w:color="auto"/>
              <w:bottom w:val="single" w:sz="4" w:space="0" w:color="auto"/>
              <w:right w:val="single" w:sz="4" w:space="0" w:color="auto"/>
            </w:tcBorders>
            <w:vAlign w:val="center"/>
            <w:hideMark/>
          </w:tcPr>
          <w:p w14:paraId="6E2A589E" w14:textId="77777777" w:rsidR="006E2F11" w:rsidRDefault="006E2F11">
            <w:pPr>
              <w:spacing w:line="256" w:lineRule="auto"/>
              <w:jc w:val="left"/>
              <w:rPr>
                <w:sz w:val="20"/>
                <w:szCs w:val="20"/>
                <w:lang w:eastAsia="en-US"/>
                <w14:cntxtAlts w14:val="0"/>
              </w:rPr>
            </w:pPr>
            <w:r>
              <w:rPr>
                <w:sz w:val="20"/>
                <w:szCs w:val="20"/>
                <w:lang w:eastAsia="en-US"/>
                <w14:cntxtAlts w14:val="0"/>
              </w:rPr>
              <w:t>Veuf (</w:t>
            </w:r>
            <w:proofErr w:type="spellStart"/>
            <w:r>
              <w:rPr>
                <w:sz w:val="20"/>
                <w:szCs w:val="20"/>
                <w:lang w:eastAsia="en-US"/>
                <w14:cntxtAlts w14:val="0"/>
              </w:rPr>
              <w:t>ve</w:t>
            </w:r>
            <w:proofErr w:type="spellEnd"/>
            <w:r>
              <w:rPr>
                <w:sz w:val="20"/>
                <w:szCs w:val="20"/>
                <w:lang w:eastAsia="en-US"/>
                <w14:cntxtAlts w14:val="0"/>
              </w:rPr>
              <w:t>)</w:t>
            </w:r>
          </w:p>
        </w:tc>
      </w:tr>
      <w:tr w:rsidR="006E2F11" w14:paraId="4DAEACE1"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528A0035" w14:textId="77777777" w:rsidR="006E2F11" w:rsidRDefault="006E2F11">
            <w:pPr>
              <w:spacing w:line="256" w:lineRule="auto"/>
              <w:jc w:val="left"/>
              <w:rPr>
                <w:sz w:val="20"/>
                <w:szCs w:val="20"/>
                <w:lang w:eastAsia="en-US"/>
                <w14:cntxtAlts w14:val="0"/>
              </w:rPr>
            </w:pPr>
            <w:r>
              <w:rPr>
                <w:sz w:val="20"/>
                <w:szCs w:val="20"/>
                <w:lang w:eastAsia="en-US"/>
                <w14:cntxtAlts w14:val="0"/>
              </w:rPr>
              <w:t>0084</w:t>
            </w:r>
          </w:p>
        </w:tc>
        <w:tc>
          <w:tcPr>
            <w:tcW w:w="659" w:type="pct"/>
            <w:tcBorders>
              <w:top w:val="single" w:sz="4" w:space="0" w:color="auto"/>
              <w:left w:val="single" w:sz="4" w:space="0" w:color="auto"/>
              <w:bottom w:val="single" w:sz="4" w:space="0" w:color="auto"/>
              <w:right w:val="single" w:sz="4" w:space="0" w:color="auto"/>
            </w:tcBorders>
            <w:vAlign w:val="center"/>
            <w:hideMark/>
          </w:tcPr>
          <w:p w14:paraId="1336D284" w14:textId="77777777" w:rsidR="006E2F11" w:rsidRDefault="006E2F11">
            <w:pPr>
              <w:spacing w:line="256" w:lineRule="auto"/>
              <w:jc w:val="left"/>
              <w:rPr>
                <w:sz w:val="20"/>
                <w:szCs w:val="20"/>
                <w:lang w:eastAsia="en-US"/>
                <w14:cntxtAlts w14:val="0"/>
              </w:rPr>
            </w:pPr>
            <w:r>
              <w:rPr>
                <w:sz w:val="20"/>
                <w:szCs w:val="20"/>
                <w:lang w:eastAsia="en-US"/>
                <w14:cntxtAlts w14:val="0"/>
              </w:rPr>
              <w:t>76094416</w:t>
            </w:r>
          </w:p>
        </w:tc>
        <w:tc>
          <w:tcPr>
            <w:tcW w:w="634" w:type="pct"/>
            <w:tcBorders>
              <w:top w:val="single" w:sz="4" w:space="0" w:color="auto"/>
              <w:left w:val="single" w:sz="4" w:space="0" w:color="auto"/>
              <w:bottom w:val="single" w:sz="4" w:space="0" w:color="auto"/>
              <w:right w:val="single" w:sz="4" w:space="0" w:color="auto"/>
            </w:tcBorders>
            <w:vAlign w:val="center"/>
            <w:hideMark/>
          </w:tcPr>
          <w:p w14:paraId="3936BC97"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03EDADE6"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5034F724" w14:textId="77777777" w:rsidR="006E2F11" w:rsidRDefault="006E2F11">
            <w:pPr>
              <w:spacing w:line="256" w:lineRule="auto"/>
              <w:jc w:val="left"/>
              <w:rPr>
                <w:sz w:val="20"/>
                <w:szCs w:val="20"/>
                <w:lang w:eastAsia="en-US"/>
                <w14:cntxtAlts w14:val="0"/>
              </w:rPr>
            </w:pPr>
            <w:r>
              <w:rPr>
                <w:sz w:val="20"/>
                <w:szCs w:val="20"/>
                <w:lang w:eastAsia="en-US"/>
                <w14:cntxtAlts w14:val="0"/>
              </w:rPr>
              <w:t>B7415061</w:t>
            </w:r>
          </w:p>
        </w:tc>
        <w:tc>
          <w:tcPr>
            <w:tcW w:w="778" w:type="pct"/>
            <w:tcBorders>
              <w:top w:val="single" w:sz="4" w:space="0" w:color="auto"/>
              <w:left w:val="single" w:sz="4" w:space="0" w:color="auto"/>
              <w:bottom w:val="single" w:sz="4" w:space="0" w:color="auto"/>
              <w:right w:val="single" w:sz="4" w:space="0" w:color="auto"/>
            </w:tcBorders>
            <w:vAlign w:val="center"/>
            <w:hideMark/>
          </w:tcPr>
          <w:p w14:paraId="1AFA0ED3" w14:textId="77777777" w:rsidR="006E2F11" w:rsidRDefault="006E2F11">
            <w:pPr>
              <w:spacing w:line="256" w:lineRule="auto"/>
              <w:jc w:val="left"/>
              <w:rPr>
                <w:sz w:val="20"/>
                <w:szCs w:val="20"/>
                <w:lang w:eastAsia="en-US"/>
                <w14:cntxtAlts w14:val="0"/>
              </w:rPr>
            </w:pPr>
            <w:r>
              <w:rPr>
                <w:sz w:val="20"/>
                <w:szCs w:val="20"/>
                <w:lang w:eastAsia="en-US"/>
                <w14:cntxtAlts w14:val="0"/>
              </w:rPr>
              <w:t>16/02/2015</w:t>
            </w:r>
          </w:p>
        </w:tc>
        <w:tc>
          <w:tcPr>
            <w:tcW w:w="1385" w:type="pct"/>
            <w:tcBorders>
              <w:top w:val="single" w:sz="4" w:space="0" w:color="auto"/>
              <w:left w:val="single" w:sz="4" w:space="0" w:color="auto"/>
              <w:bottom w:val="single" w:sz="4" w:space="0" w:color="auto"/>
              <w:right w:val="single" w:sz="4" w:space="0" w:color="auto"/>
            </w:tcBorders>
            <w:vAlign w:val="center"/>
            <w:hideMark/>
          </w:tcPr>
          <w:p w14:paraId="061779F7" w14:textId="77777777" w:rsidR="006E2F11" w:rsidRDefault="006E2F11">
            <w:pPr>
              <w:spacing w:line="256" w:lineRule="auto"/>
              <w:jc w:val="left"/>
              <w:rPr>
                <w:sz w:val="20"/>
                <w:szCs w:val="20"/>
                <w:lang w:eastAsia="en-US"/>
                <w14:cntxtAlts w14:val="0"/>
              </w:rPr>
            </w:pPr>
            <w:r>
              <w:rPr>
                <w:sz w:val="20"/>
                <w:szCs w:val="20"/>
                <w:lang w:eastAsia="en-US"/>
                <w14:cntxtAlts w14:val="0"/>
              </w:rPr>
              <w:t>Orphelin</w:t>
            </w:r>
          </w:p>
        </w:tc>
      </w:tr>
      <w:tr w:rsidR="006E2F11" w14:paraId="4EE2DDF0"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412B1DC3" w14:textId="77777777" w:rsidR="006E2F11" w:rsidRDefault="006E2F11">
            <w:pPr>
              <w:spacing w:line="256" w:lineRule="auto"/>
              <w:jc w:val="left"/>
              <w:rPr>
                <w:sz w:val="20"/>
                <w:szCs w:val="20"/>
                <w:lang w:eastAsia="en-US"/>
                <w14:cntxtAlts w14:val="0"/>
              </w:rPr>
            </w:pPr>
            <w:r>
              <w:rPr>
                <w:sz w:val="20"/>
                <w:szCs w:val="20"/>
                <w:lang w:eastAsia="en-US"/>
                <w14:cntxtAlts w14:val="0"/>
              </w:rPr>
              <w:t>0109</w:t>
            </w:r>
          </w:p>
        </w:tc>
        <w:tc>
          <w:tcPr>
            <w:tcW w:w="659" w:type="pct"/>
            <w:tcBorders>
              <w:top w:val="single" w:sz="4" w:space="0" w:color="auto"/>
              <w:left w:val="single" w:sz="4" w:space="0" w:color="auto"/>
              <w:bottom w:val="single" w:sz="4" w:space="0" w:color="auto"/>
              <w:right w:val="single" w:sz="4" w:space="0" w:color="auto"/>
            </w:tcBorders>
            <w:vAlign w:val="center"/>
            <w:hideMark/>
          </w:tcPr>
          <w:p w14:paraId="2E219C81" w14:textId="77777777" w:rsidR="006E2F11" w:rsidRDefault="006E2F11">
            <w:pPr>
              <w:spacing w:line="256" w:lineRule="auto"/>
              <w:jc w:val="left"/>
              <w:rPr>
                <w:sz w:val="20"/>
                <w:szCs w:val="20"/>
                <w:lang w:eastAsia="en-US"/>
                <w14:cntxtAlts w14:val="0"/>
              </w:rPr>
            </w:pPr>
            <w:r>
              <w:rPr>
                <w:sz w:val="20"/>
                <w:szCs w:val="20"/>
                <w:lang w:eastAsia="en-US"/>
                <w14:cntxtAlts w14:val="0"/>
              </w:rPr>
              <w:t>65352282</w:t>
            </w:r>
          </w:p>
        </w:tc>
        <w:tc>
          <w:tcPr>
            <w:tcW w:w="634" w:type="pct"/>
            <w:tcBorders>
              <w:top w:val="single" w:sz="4" w:space="0" w:color="auto"/>
              <w:left w:val="single" w:sz="4" w:space="0" w:color="auto"/>
              <w:bottom w:val="single" w:sz="4" w:space="0" w:color="auto"/>
              <w:right w:val="single" w:sz="4" w:space="0" w:color="auto"/>
            </w:tcBorders>
            <w:vAlign w:val="center"/>
            <w:hideMark/>
          </w:tcPr>
          <w:p w14:paraId="5A7DD275" w14:textId="77777777" w:rsidR="006E2F11" w:rsidRDefault="006E2F11">
            <w:pPr>
              <w:spacing w:line="256" w:lineRule="auto"/>
              <w:jc w:val="left"/>
              <w:rPr>
                <w:sz w:val="20"/>
                <w:szCs w:val="20"/>
                <w:lang w:eastAsia="en-US"/>
                <w14:cntxtAlts w14:val="0"/>
              </w:rPr>
            </w:pPr>
            <w:r>
              <w:rPr>
                <w:sz w:val="20"/>
                <w:szCs w:val="20"/>
                <w:lang w:eastAsia="en-US"/>
                <w14:cntxtAlts w14:val="0"/>
              </w:rPr>
              <w:t>Féminin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27FFCB4A"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1B26A83B" w14:textId="77777777" w:rsidR="006E2F11" w:rsidRDefault="006E2F11">
            <w:pPr>
              <w:spacing w:line="256" w:lineRule="auto"/>
              <w:jc w:val="left"/>
              <w:rPr>
                <w:sz w:val="20"/>
                <w:szCs w:val="20"/>
                <w:lang w:eastAsia="en-US"/>
                <w14:cntxtAlts w14:val="0"/>
              </w:rPr>
            </w:pPr>
            <w:r>
              <w:rPr>
                <w:sz w:val="20"/>
                <w:szCs w:val="20"/>
                <w:lang w:eastAsia="en-US"/>
                <w14:cntxtAlts w14:val="0"/>
              </w:rPr>
              <w:t>B0456625</w:t>
            </w:r>
          </w:p>
        </w:tc>
        <w:tc>
          <w:tcPr>
            <w:tcW w:w="778" w:type="pct"/>
            <w:tcBorders>
              <w:top w:val="single" w:sz="4" w:space="0" w:color="auto"/>
              <w:left w:val="single" w:sz="4" w:space="0" w:color="auto"/>
              <w:bottom w:val="single" w:sz="4" w:space="0" w:color="auto"/>
              <w:right w:val="single" w:sz="4" w:space="0" w:color="auto"/>
            </w:tcBorders>
            <w:vAlign w:val="center"/>
            <w:hideMark/>
          </w:tcPr>
          <w:p w14:paraId="3510AAD0" w14:textId="77777777" w:rsidR="006E2F11" w:rsidRDefault="006E2F11">
            <w:pPr>
              <w:spacing w:line="256" w:lineRule="auto"/>
              <w:jc w:val="left"/>
              <w:rPr>
                <w:sz w:val="20"/>
                <w:szCs w:val="20"/>
                <w:lang w:eastAsia="en-US"/>
                <w14:cntxtAlts w14:val="0"/>
              </w:rPr>
            </w:pPr>
            <w:r>
              <w:rPr>
                <w:sz w:val="20"/>
                <w:szCs w:val="20"/>
                <w:lang w:eastAsia="en-US"/>
                <w14:cntxtAlts w14:val="0"/>
              </w:rPr>
              <w:t>22/12/2008</w:t>
            </w:r>
          </w:p>
        </w:tc>
        <w:tc>
          <w:tcPr>
            <w:tcW w:w="1385" w:type="pct"/>
            <w:tcBorders>
              <w:top w:val="single" w:sz="4" w:space="0" w:color="auto"/>
              <w:left w:val="single" w:sz="4" w:space="0" w:color="auto"/>
              <w:bottom w:val="single" w:sz="4" w:space="0" w:color="auto"/>
              <w:right w:val="single" w:sz="4" w:space="0" w:color="auto"/>
            </w:tcBorders>
            <w:vAlign w:val="center"/>
            <w:hideMark/>
          </w:tcPr>
          <w:p w14:paraId="5B75BD0F" w14:textId="77777777" w:rsidR="006E2F11" w:rsidRDefault="006E2F11">
            <w:pPr>
              <w:spacing w:line="256" w:lineRule="auto"/>
              <w:jc w:val="left"/>
              <w:rPr>
                <w:sz w:val="20"/>
                <w:szCs w:val="20"/>
                <w:lang w:eastAsia="en-US"/>
                <w14:cntxtAlts w14:val="0"/>
              </w:rPr>
            </w:pPr>
            <w:r>
              <w:rPr>
                <w:sz w:val="20"/>
                <w:szCs w:val="20"/>
                <w:lang w:eastAsia="en-US"/>
                <w14:cntxtAlts w14:val="0"/>
              </w:rPr>
              <w:t>Veuf (</w:t>
            </w:r>
            <w:proofErr w:type="spellStart"/>
            <w:r>
              <w:rPr>
                <w:sz w:val="20"/>
                <w:szCs w:val="20"/>
                <w:lang w:eastAsia="en-US"/>
                <w14:cntxtAlts w14:val="0"/>
              </w:rPr>
              <w:t>ve</w:t>
            </w:r>
            <w:proofErr w:type="spellEnd"/>
            <w:r>
              <w:rPr>
                <w:sz w:val="20"/>
                <w:szCs w:val="20"/>
                <w:lang w:eastAsia="en-US"/>
                <w14:cntxtAlts w14:val="0"/>
              </w:rPr>
              <w:t>)</w:t>
            </w:r>
          </w:p>
        </w:tc>
      </w:tr>
      <w:tr w:rsidR="006E2F11" w14:paraId="0F032641"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706912D5" w14:textId="77777777" w:rsidR="006E2F11" w:rsidRDefault="006E2F11">
            <w:pPr>
              <w:spacing w:line="256" w:lineRule="auto"/>
              <w:jc w:val="left"/>
              <w:rPr>
                <w:sz w:val="20"/>
                <w:szCs w:val="20"/>
                <w:lang w:eastAsia="en-US"/>
                <w14:cntxtAlts w14:val="0"/>
              </w:rPr>
            </w:pPr>
            <w:r>
              <w:rPr>
                <w:sz w:val="20"/>
                <w:szCs w:val="20"/>
                <w:lang w:eastAsia="en-US"/>
                <w14:cntxtAlts w14:val="0"/>
              </w:rPr>
              <w:t>0002</w:t>
            </w:r>
          </w:p>
        </w:tc>
        <w:tc>
          <w:tcPr>
            <w:tcW w:w="659" w:type="pct"/>
            <w:tcBorders>
              <w:top w:val="single" w:sz="4" w:space="0" w:color="auto"/>
              <w:left w:val="single" w:sz="4" w:space="0" w:color="auto"/>
              <w:bottom w:val="single" w:sz="4" w:space="0" w:color="auto"/>
              <w:right w:val="single" w:sz="4" w:space="0" w:color="auto"/>
            </w:tcBorders>
            <w:vAlign w:val="center"/>
            <w:hideMark/>
          </w:tcPr>
          <w:p w14:paraId="0A045CA2" w14:textId="77777777" w:rsidR="006E2F11" w:rsidRDefault="006E2F11">
            <w:pPr>
              <w:spacing w:line="256" w:lineRule="auto"/>
              <w:jc w:val="left"/>
              <w:rPr>
                <w:sz w:val="20"/>
                <w:szCs w:val="20"/>
                <w:lang w:eastAsia="en-US"/>
                <w14:cntxtAlts w14:val="0"/>
              </w:rPr>
            </w:pPr>
            <w:r>
              <w:rPr>
                <w:sz w:val="20"/>
                <w:szCs w:val="20"/>
                <w:lang w:eastAsia="en-US"/>
                <w14:cntxtAlts w14:val="0"/>
              </w:rPr>
              <w:t>76889563</w:t>
            </w:r>
          </w:p>
        </w:tc>
        <w:tc>
          <w:tcPr>
            <w:tcW w:w="634" w:type="pct"/>
            <w:tcBorders>
              <w:top w:val="single" w:sz="4" w:space="0" w:color="auto"/>
              <w:left w:val="single" w:sz="4" w:space="0" w:color="auto"/>
              <w:bottom w:val="single" w:sz="4" w:space="0" w:color="auto"/>
              <w:right w:val="single" w:sz="4" w:space="0" w:color="auto"/>
            </w:tcBorders>
            <w:vAlign w:val="center"/>
            <w:hideMark/>
          </w:tcPr>
          <w:p w14:paraId="64627204"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2FBCE204"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7C376FC4" w14:textId="77777777" w:rsidR="006E2F11" w:rsidRDefault="006E2F11">
            <w:pPr>
              <w:spacing w:line="256" w:lineRule="auto"/>
              <w:jc w:val="left"/>
              <w:rPr>
                <w:sz w:val="20"/>
                <w:szCs w:val="20"/>
                <w:lang w:eastAsia="en-US"/>
                <w14:cntxtAlts w14:val="0"/>
              </w:rPr>
            </w:pPr>
            <w:r>
              <w:rPr>
                <w:sz w:val="20"/>
                <w:szCs w:val="20"/>
                <w:lang w:eastAsia="en-US"/>
                <w14:cntxtAlts w14:val="0"/>
              </w:rPr>
              <w:t>B1329519</w:t>
            </w:r>
          </w:p>
        </w:tc>
        <w:tc>
          <w:tcPr>
            <w:tcW w:w="778" w:type="pct"/>
            <w:tcBorders>
              <w:top w:val="single" w:sz="4" w:space="0" w:color="auto"/>
              <w:left w:val="single" w:sz="4" w:space="0" w:color="auto"/>
              <w:bottom w:val="single" w:sz="4" w:space="0" w:color="auto"/>
              <w:right w:val="single" w:sz="4" w:space="0" w:color="auto"/>
            </w:tcBorders>
            <w:vAlign w:val="center"/>
            <w:hideMark/>
          </w:tcPr>
          <w:p w14:paraId="75C7BADF" w14:textId="77777777" w:rsidR="006E2F11" w:rsidRDefault="006E2F11">
            <w:pPr>
              <w:spacing w:line="256" w:lineRule="auto"/>
              <w:jc w:val="left"/>
              <w:rPr>
                <w:sz w:val="20"/>
                <w:szCs w:val="20"/>
                <w:lang w:eastAsia="en-US"/>
                <w14:cntxtAlts w14:val="0"/>
              </w:rPr>
            </w:pPr>
            <w:r>
              <w:rPr>
                <w:sz w:val="20"/>
                <w:szCs w:val="20"/>
                <w:lang w:eastAsia="en-US"/>
                <w14:cntxtAlts w14:val="0"/>
              </w:rPr>
              <w:t>08/04/2009</w:t>
            </w:r>
          </w:p>
        </w:tc>
        <w:tc>
          <w:tcPr>
            <w:tcW w:w="1385" w:type="pct"/>
            <w:tcBorders>
              <w:top w:val="single" w:sz="4" w:space="0" w:color="auto"/>
              <w:left w:val="single" w:sz="4" w:space="0" w:color="auto"/>
              <w:bottom w:val="single" w:sz="4" w:space="0" w:color="auto"/>
              <w:right w:val="single" w:sz="4" w:space="0" w:color="auto"/>
            </w:tcBorders>
            <w:vAlign w:val="center"/>
            <w:hideMark/>
          </w:tcPr>
          <w:p w14:paraId="0A58E2D8" w14:textId="77777777" w:rsidR="006E2F11" w:rsidRDefault="006E2F11">
            <w:pPr>
              <w:spacing w:line="256" w:lineRule="auto"/>
              <w:jc w:val="left"/>
              <w:rPr>
                <w:sz w:val="20"/>
                <w:szCs w:val="20"/>
                <w:lang w:eastAsia="en-US"/>
                <w14:cntxtAlts w14:val="0"/>
              </w:rPr>
            </w:pPr>
            <w:r>
              <w:rPr>
                <w:sz w:val="20"/>
                <w:szCs w:val="20"/>
                <w:lang w:eastAsia="en-US"/>
                <w14:cntxtAlts w14:val="0"/>
              </w:rPr>
              <w:t>Handicap visuel</w:t>
            </w:r>
          </w:p>
        </w:tc>
      </w:tr>
      <w:tr w:rsidR="006E2F11" w14:paraId="65AB5EFC"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06DF3E6B" w14:textId="77777777" w:rsidR="006E2F11" w:rsidRDefault="006E2F11">
            <w:pPr>
              <w:spacing w:line="256" w:lineRule="auto"/>
              <w:jc w:val="left"/>
              <w:rPr>
                <w:sz w:val="20"/>
                <w:szCs w:val="20"/>
                <w:lang w:eastAsia="en-US"/>
                <w14:cntxtAlts w14:val="0"/>
              </w:rPr>
            </w:pPr>
            <w:r>
              <w:rPr>
                <w:sz w:val="20"/>
                <w:szCs w:val="20"/>
                <w:lang w:eastAsia="en-US"/>
                <w14:cntxtAlts w14:val="0"/>
              </w:rPr>
              <w:t>0003</w:t>
            </w:r>
          </w:p>
        </w:tc>
        <w:tc>
          <w:tcPr>
            <w:tcW w:w="659" w:type="pct"/>
            <w:tcBorders>
              <w:top w:val="single" w:sz="4" w:space="0" w:color="auto"/>
              <w:left w:val="single" w:sz="4" w:space="0" w:color="auto"/>
              <w:bottom w:val="single" w:sz="4" w:space="0" w:color="auto"/>
              <w:right w:val="single" w:sz="4" w:space="0" w:color="auto"/>
            </w:tcBorders>
            <w:vAlign w:val="center"/>
            <w:hideMark/>
          </w:tcPr>
          <w:p w14:paraId="3D6A4831" w14:textId="77777777" w:rsidR="006E2F11" w:rsidRDefault="006E2F11">
            <w:pPr>
              <w:spacing w:line="256" w:lineRule="auto"/>
              <w:jc w:val="left"/>
              <w:rPr>
                <w:sz w:val="20"/>
                <w:szCs w:val="20"/>
                <w:lang w:eastAsia="en-US"/>
                <w14:cntxtAlts w14:val="0"/>
              </w:rPr>
            </w:pPr>
            <w:r>
              <w:rPr>
                <w:sz w:val="20"/>
                <w:szCs w:val="20"/>
                <w:lang w:eastAsia="en-US"/>
                <w14:cntxtAlts w14:val="0"/>
              </w:rPr>
              <w:t>64320451</w:t>
            </w:r>
          </w:p>
        </w:tc>
        <w:tc>
          <w:tcPr>
            <w:tcW w:w="634" w:type="pct"/>
            <w:tcBorders>
              <w:top w:val="single" w:sz="4" w:space="0" w:color="auto"/>
              <w:left w:val="single" w:sz="4" w:space="0" w:color="auto"/>
              <w:bottom w:val="single" w:sz="4" w:space="0" w:color="auto"/>
              <w:right w:val="single" w:sz="4" w:space="0" w:color="auto"/>
            </w:tcBorders>
            <w:vAlign w:val="center"/>
            <w:hideMark/>
          </w:tcPr>
          <w:p w14:paraId="316057EB" w14:textId="77777777" w:rsidR="006E2F11" w:rsidRDefault="006E2F11">
            <w:pPr>
              <w:spacing w:line="256" w:lineRule="auto"/>
              <w:jc w:val="left"/>
              <w:rPr>
                <w:sz w:val="20"/>
                <w:szCs w:val="20"/>
                <w:lang w:eastAsia="en-US"/>
                <w14:cntxtAlts w14:val="0"/>
              </w:rPr>
            </w:pPr>
            <w:r>
              <w:rPr>
                <w:sz w:val="20"/>
                <w:szCs w:val="20"/>
                <w:lang w:eastAsia="en-US"/>
                <w14:cntxtAlts w14:val="0"/>
              </w:rPr>
              <w:t>Féminin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58199D39"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69B17F27" w14:textId="77777777" w:rsidR="006E2F11" w:rsidRDefault="006E2F11">
            <w:pPr>
              <w:spacing w:line="256" w:lineRule="auto"/>
              <w:jc w:val="left"/>
              <w:rPr>
                <w:sz w:val="20"/>
                <w:szCs w:val="20"/>
                <w:lang w:eastAsia="en-US"/>
                <w14:cntxtAlts w14:val="0"/>
              </w:rPr>
            </w:pPr>
            <w:r>
              <w:rPr>
                <w:sz w:val="20"/>
                <w:szCs w:val="20"/>
                <w:lang w:eastAsia="en-US"/>
                <w14:cntxtAlts w14:val="0"/>
              </w:rPr>
              <w:t>B10448049</w:t>
            </w:r>
          </w:p>
        </w:tc>
        <w:tc>
          <w:tcPr>
            <w:tcW w:w="778" w:type="pct"/>
            <w:tcBorders>
              <w:top w:val="single" w:sz="4" w:space="0" w:color="auto"/>
              <w:left w:val="single" w:sz="4" w:space="0" w:color="auto"/>
              <w:bottom w:val="single" w:sz="4" w:space="0" w:color="auto"/>
              <w:right w:val="single" w:sz="4" w:space="0" w:color="auto"/>
            </w:tcBorders>
            <w:vAlign w:val="center"/>
            <w:hideMark/>
          </w:tcPr>
          <w:p w14:paraId="5967E723" w14:textId="77777777" w:rsidR="006E2F11" w:rsidRDefault="006E2F11">
            <w:pPr>
              <w:spacing w:line="256" w:lineRule="auto"/>
              <w:jc w:val="left"/>
              <w:rPr>
                <w:sz w:val="20"/>
                <w:szCs w:val="20"/>
                <w:lang w:eastAsia="en-US"/>
                <w14:cntxtAlts w14:val="0"/>
              </w:rPr>
            </w:pPr>
            <w:r>
              <w:rPr>
                <w:sz w:val="20"/>
                <w:szCs w:val="20"/>
                <w:lang w:eastAsia="en-US"/>
                <w14:cntxtAlts w14:val="0"/>
              </w:rPr>
              <w:t>22/09/2018</w:t>
            </w:r>
          </w:p>
        </w:tc>
        <w:tc>
          <w:tcPr>
            <w:tcW w:w="1385" w:type="pct"/>
            <w:tcBorders>
              <w:top w:val="single" w:sz="4" w:space="0" w:color="auto"/>
              <w:left w:val="single" w:sz="4" w:space="0" w:color="auto"/>
              <w:bottom w:val="single" w:sz="4" w:space="0" w:color="auto"/>
              <w:right w:val="single" w:sz="4" w:space="0" w:color="auto"/>
            </w:tcBorders>
            <w:vAlign w:val="center"/>
            <w:hideMark/>
          </w:tcPr>
          <w:p w14:paraId="021B201B" w14:textId="77777777" w:rsidR="006E2F11" w:rsidRDefault="006E2F11">
            <w:pPr>
              <w:spacing w:line="256" w:lineRule="auto"/>
              <w:jc w:val="left"/>
              <w:rPr>
                <w:sz w:val="20"/>
                <w:szCs w:val="20"/>
                <w:lang w:eastAsia="en-US"/>
                <w14:cntxtAlts w14:val="0"/>
              </w:rPr>
            </w:pPr>
            <w:r>
              <w:rPr>
                <w:sz w:val="20"/>
                <w:szCs w:val="20"/>
                <w:lang w:eastAsia="en-US"/>
                <w14:cntxtAlts w14:val="0"/>
              </w:rPr>
              <w:t>Veuf (</w:t>
            </w:r>
            <w:proofErr w:type="spellStart"/>
            <w:r>
              <w:rPr>
                <w:sz w:val="20"/>
                <w:szCs w:val="20"/>
                <w:lang w:eastAsia="en-US"/>
                <w14:cntxtAlts w14:val="0"/>
              </w:rPr>
              <w:t>ve</w:t>
            </w:r>
            <w:proofErr w:type="spellEnd"/>
            <w:r>
              <w:rPr>
                <w:sz w:val="20"/>
                <w:szCs w:val="20"/>
                <w:lang w:eastAsia="en-US"/>
                <w14:cntxtAlts w14:val="0"/>
              </w:rPr>
              <w:t>)</w:t>
            </w:r>
          </w:p>
        </w:tc>
      </w:tr>
      <w:tr w:rsidR="006E2F11" w14:paraId="2DAAD8E1"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7A67C5B5" w14:textId="77777777" w:rsidR="006E2F11" w:rsidRDefault="006E2F11">
            <w:pPr>
              <w:spacing w:line="256" w:lineRule="auto"/>
              <w:jc w:val="left"/>
              <w:rPr>
                <w:sz w:val="20"/>
                <w:szCs w:val="20"/>
                <w:lang w:eastAsia="en-US"/>
                <w14:cntxtAlts w14:val="0"/>
              </w:rPr>
            </w:pPr>
            <w:r>
              <w:rPr>
                <w:sz w:val="20"/>
                <w:szCs w:val="20"/>
                <w:lang w:eastAsia="en-US"/>
                <w14:cntxtAlts w14:val="0"/>
              </w:rPr>
              <w:t>0011</w:t>
            </w:r>
          </w:p>
        </w:tc>
        <w:tc>
          <w:tcPr>
            <w:tcW w:w="659" w:type="pct"/>
            <w:tcBorders>
              <w:top w:val="single" w:sz="4" w:space="0" w:color="auto"/>
              <w:left w:val="single" w:sz="4" w:space="0" w:color="auto"/>
              <w:bottom w:val="single" w:sz="4" w:space="0" w:color="auto"/>
              <w:right w:val="single" w:sz="4" w:space="0" w:color="auto"/>
            </w:tcBorders>
            <w:noWrap/>
            <w:vAlign w:val="center"/>
            <w:hideMark/>
          </w:tcPr>
          <w:p w14:paraId="7A18B1A1" w14:textId="77777777" w:rsidR="006E2F11" w:rsidRDefault="006E2F11">
            <w:pPr>
              <w:spacing w:line="256" w:lineRule="auto"/>
              <w:jc w:val="left"/>
              <w:rPr>
                <w:sz w:val="20"/>
                <w:szCs w:val="20"/>
                <w:lang w:eastAsia="en-US"/>
                <w14:cntxtAlts w14:val="0"/>
              </w:rPr>
            </w:pPr>
            <w:r>
              <w:rPr>
                <w:sz w:val="20"/>
                <w:szCs w:val="20"/>
                <w:lang w:eastAsia="en-US"/>
                <w14:cntxtAlts w14:val="0"/>
              </w:rPr>
              <w:t> </w:t>
            </w:r>
          </w:p>
        </w:tc>
        <w:tc>
          <w:tcPr>
            <w:tcW w:w="634" w:type="pct"/>
            <w:tcBorders>
              <w:top w:val="single" w:sz="4" w:space="0" w:color="auto"/>
              <w:left w:val="single" w:sz="4" w:space="0" w:color="auto"/>
              <w:bottom w:val="single" w:sz="4" w:space="0" w:color="auto"/>
              <w:right w:val="single" w:sz="4" w:space="0" w:color="auto"/>
            </w:tcBorders>
            <w:vAlign w:val="center"/>
            <w:hideMark/>
          </w:tcPr>
          <w:p w14:paraId="20635784" w14:textId="77777777" w:rsidR="006E2F11" w:rsidRDefault="006E2F11">
            <w:pPr>
              <w:spacing w:line="256" w:lineRule="auto"/>
              <w:jc w:val="left"/>
              <w:rPr>
                <w:sz w:val="20"/>
                <w:szCs w:val="20"/>
                <w:lang w:eastAsia="en-US"/>
                <w14:cntxtAlts w14:val="0"/>
              </w:rPr>
            </w:pPr>
            <w:r>
              <w:rPr>
                <w:sz w:val="20"/>
                <w:szCs w:val="20"/>
                <w:lang w:eastAsia="en-US"/>
                <w14:cntxtAlts w14:val="0"/>
              </w:rPr>
              <w:t>Féminin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1E211755"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7688CA14" w14:textId="77777777" w:rsidR="006E2F11" w:rsidRDefault="006E2F11">
            <w:pPr>
              <w:spacing w:line="256" w:lineRule="auto"/>
              <w:jc w:val="left"/>
              <w:rPr>
                <w:sz w:val="20"/>
                <w:szCs w:val="20"/>
                <w:lang w:eastAsia="en-US"/>
                <w14:cntxtAlts w14:val="0"/>
              </w:rPr>
            </w:pPr>
            <w:r>
              <w:rPr>
                <w:sz w:val="20"/>
                <w:szCs w:val="20"/>
                <w:lang w:eastAsia="en-US"/>
                <w14:cntxtAlts w14:val="0"/>
              </w:rPr>
              <w:t>B0444429</w:t>
            </w:r>
          </w:p>
        </w:tc>
        <w:tc>
          <w:tcPr>
            <w:tcW w:w="778" w:type="pct"/>
            <w:tcBorders>
              <w:top w:val="single" w:sz="4" w:space="0" w:color="auto"/>
              <w:left w:val="single" w:sz="4" w:space="0" w:color="auto"/>
              <w:bottom w:val="single" w:sz="4" w:space="0" w:color="auto"/>
              <w:right w:val="single" w:sz="4" w:space="0" w:color="auto"/>
            </w:tcBorders>
            <w:vAlign w:val="center"/>
            <w:hideMark/>
          </w:tcPr>
          <w:p w14:paraId="78BD55ED" w14:textId="77777777" w:rsidR="006E2F11" w:rsidRDefault="006E2F11">
            <w:pPr>
              <w:spacing w:line="256" w:lineRule="auto"/>
              <w:jc w:val="left"/>
              <w:rPr>
                <w:sz w:val="20"/>
                <w:szCs w:val="20"/>
                <w:lang w:eastAsia="en-US"/>
                <w14:cntxtAlts w14:val="0"/>
              </w:rPr>
            </w:pPr>
            <w:r>
              <w:rPr>
                <w:sz w:val="20"/>
                <w:szCs w:val="20"/>
                <w:lang w:eastAsia="en-US"/>
                <w14:cntxtAlts w14:val="0"/>
              </w:rPr>
              <w:t>05/01/2009</w:t>
            </w:r>
          </w:p>
        </w:tc>
        <w:tc>
          <w:tcPr>
            <w:tcW w:w="1385" w:type="pct"/>
            <w:tcBorders>
              <w:top w:val="single" w:sz="4" w:space="0" w:color="auto"/>
              <w:left w:val="single" w:sz="4" w:space="0" w:color="auto"/>
              <w:bottom w:val="single" w:sz="4" w:space="0" w:color="auto"/>
              <w:right w:val="single" w:sz="4" w:space="0" w:color="auto"/>
            </w:tcBorders>
            <w:vAlign w:val="center"/>
            <w:hideMark/>
          </w:tcPr>
          <w:p w14:paraId="12965E43" w14:textId="77777777" w:rsidR="006E2F11" w:rsidRDefault="006E2F11">
            <w:pPr>
              <w:spacing w:line="256" w:lineRule="auto"/>
              <w:jc w:val="left"/>
              <w:rPr>
                <w:sz w:val="20"/>
                <w:szCs w:val="20"/>
                <w:lang w:eastAsia="en-US"/>
                <w14:cntxtAlts w14:val="0"/>
              </w:rPr>
            </w:pPr>
            <w:r>
              <w:rPr>
                <w:sz w:val="20"/>
                <w:szCs w:val="20"/>
                <w:lang w:eastAsia="en-US"/>
                <w14:cntxtAlts w14:val="0"/>
              </w:rPr>
              <w:t>handicaps mentaux</w:t>
            </w:r>
          </w:p>
        </w:tc>
      </w:tr>
      <w:tr w:rsidR="006E2F11" w14:paraId="77B6A495"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0E4EED7C" w14:textId="77777777" w:rsidR="006E2F11" w:rsidRDefault="006E2F11">
            <w:pPr>
              <w:spacing w:line="256" w:lineRule="auto"/>
              <w:jc w:val="left"/>
              <w:rPr>
                <w:sz w:val="20"/>
                <w:szCs w:val="20"/>
                <w:lang w:eastAsia="en-US"/>
                <w14:cntxtAlts w14:val="0"/>
              </w:rPr>
            </w:pPr>
            <w:r>
              <w:rPr>
                <w:sz w:val="20"/>
                <w:szCs w:val="20"/>
                <w:lang w:eastAsia="en-US"/>
                <w14:cntxtAlts w14:val="0"/>
              </w:rPr>
              <w:t>0012</w:t>
            </w:r>
          </w:p>
        </w:tc>
        <w:tc>
          <w:tcPr>
            <w:tcW w:w="659" w:type="pct"/>
            <w:tcBorders>
              <w:top w:val="single" w:sz="4" w:space="0" w:color="auto"/>
              <w:left w:val="single" w:sz="4" w:space="0" w:color="auto"/>
              <w:bottom w:val="single" w:sz="4" w:space="0" w:color="auto"/>
              <w:right w:val="single" w:sz="4" w:space="0" w:color="auto"/>
            </w:tcBorders>
            <w:vAlign w:val="center"/>
            <w:hideMark/>
          </w:tcPr>
          <w:p w14:paraId="04F954F0" w14:textId="77777777" w:rsidR="006E2F11" w:rsidRDefault="006E2F11">
            <w:pPr>
              <w:spacing w:line="256" w:lineRule="auto"/>
              <w:jc w:val="left"/>
              <w:rPr>
                <w:sz w:val="20"/>
                <w:szCs w:val="20"/>
                <w:lang w:eastAsia="en-US"/>
                <w14:cntxtAlts w14:val="0"/>
              </w:rPr>
            </w:pPr>
            <w:r>
              <w:rPr>
                <w:sz w:val="20"/>
                <w:szCs w:val="20"/>
                <w:lang w:eastAsia="en-US"/>
                <w14:cntxtAlts w14:val="0"/>
              </w:rPr>
              <w:t>65683460</w:t>
            </w:r>
          </w:p>
        </w:tc>
        <w:tc>
          <w:tcPr>
            <w:tcW w:w="634" w:type="pct"/>
            <w:tcBorders>
              <w:top w:val="single" w:sz="4" w:space="0" w:color="auto"/>
              <w:left w:val="single" w:sz="4" w:space="0" w:color="auto"/>
              <w:bottom w:val="single" w:sz="4" w:space="0" w:color="auto"/>
              <w:right w:val="single" w:sz="4" w:space="0" w:color="auto"/>
            </w:tcBorders>
            <w:vAlign w:val="center"/>
            <w:hideMark/>
          </w:tcPr>
          <w:p w14:paraId="6C3C3913" w14:textId="77777777" w:rsidR="006E2F11" w:rsidRDefault="006E2F11">
            <w:pPr>
              <w:spacing w:line="256" w:lineRule="auto"/>
              <w:jc w:val="left"/>
              <w:rPr>
                <w:sz w:val="20"/>
                <w:szCs w:val="20"/>
                <w:lang w:eastAsia="en-US"/>
                <w14:cntxtAlts w14:val="0"/>
              </w:rPr>
            </w:pPr>
            <w:r>
              <w:rPr>
                <w:sz w:val="20"/>
                <w:szCs w:val="20"/>
                <w:lang w:eastAsia="en-US"/>
                <w14:cntxtAlts w14:val="0"/>
              </w:rPr>
              <w:t>Féminin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5D668F74"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429A313A" w14:textId="77777777" w:rsidR="006E2F11" w:rsidRDefault="006E2F11">
            <w:pPr>
              <w:spacing w:line="256" w:lineRule="auto"/>
              <w:jc w:val="left"/>
              <w:rPr>
                <w:sz w:val="20"/>
                <w:szCs w:val="20"/>
                <w:lang w:eastAsia="en-US"/>
                <w14:cntxtAlts w14:val="0"/>
              </w:rPr>
            </w:pPr>
            <w:r>
              <w:rPr>
                <w:sz w:val="20"/>
                <w:szCs w:val="20"/>
                <w:lang w:eastAsia="en-US"/>
                <w14:cntxtAlts w14:val="0"/>
              </w:rPr>
              <w:t>B0490947</w:t>
            </w:r>
          </w:p>
        </w:tc>
        <w:tc>
          <w:tcPr>
            <w:tcW w:w="778" w:type="pct"/>
            <w:tcBorders>
              <w:top w:val="single" w:sz="4" w:space="0" w:color="auto"/>
              <w:left w:val="single" w:sz="4" w:space="0" w:color="auto"/>
              <w:bottom w:val="single" w:sz="4" w:space="0" w:color="auto"/>
              <w:right w:val="single" w:sz="4" w:space="0" w:color="auto"/>
            </w:tcBorders>
            <w:vAlign w:val="center"/>
            <w:hideMark/>
          </w:tcPr>
          <w:p w14:paraId="305F60FA" w14:textId="77777777" w:rsidR="006E2F11" w:rsidRDefault="006E2F11">
            <w:pPr>
              <w:spacing w:line="256" w:lineRule="auto"/>
              <w:jc w:val="left"/>
              <w:rPr>
                <w:sz w:val="20"/>
                <w:szCs w:val="20"/>
                <w:lang w:eastAsia="en-US"/>
                <w14:cntxtAlts w14:val="0"/>
              </w:rPr>
            </w:pPr>
            <w:r>
              <w:rPr>
                <w:sz w:val="20"/>
                <w:szCs w:val="20"/>
                <w:lang w:eastAsia="en-US"/>
                <w14:cntxtAlts w14:val="0"/>
              </w:rPr>
              <w:t>23/12/2008</w:t>
            </w:r>
          </w:p>
        </w:tc>
        <w:tc>
          <w:tcPr>
            <w:tcW w:w="1385" w:type="pct"/>
            <w:tcBorders>
              <w:top w:val="single" w:sz="4" w:space="0" w:color="auto"/>
              <w:left w:val="single" w:sz="4" w:space="0" w:color="auto"/>
              <w:bottom w:val="single" w:sz="4" w:space="0" w:color="auto"/>
              <w:right w:val="single" w:sz="4" w:space="0" w:color="auto"/>
            </w:tcBorders>
            <w:vAlign w:val="center"/>
            <w:hideMark/>
          </w:tcPr>
          <w:p w14:paraId="561827AB" w14:textId="77777777" w:rsidR="006E2F11" w:rsidRDefault="006E2F11">
            <w:pPr>
              <w:spacing w:line="256" w:lineRule="auto"/>
              <w:jc w:val="left"/>
              <w:rPr>
                <w:sz w:val="20"/>
                <w:szCs w:val="20"/>
                <w:lang w:eastAsia="en-US"/>
                <w14:cntxtAlts w14:val="0"/>
              </w:rPr>
            </w:pPr>
            <w:r>
              <w:rPr>
                <w:sz w:val="20"/>
                <w:szCs w:val="20"/>
                <w:lang w:eastAsia="en-US"/>
                <w14:cntxtAlts w14:val="0"/>
              </w:rPr>
              <w:t>Veuf (</w:t>
            </w:r>
            <w:proofErr w:type="spellStart"/>
            <w:r>
              <w:rPr>
                <w:sz w:val="20"/>
                <w:szCs w:val="20"/>
                <w:lang w:eastAsia="en-US"/>
                <w14:cntxtAlts w14:val="0"/>
              </w:rPr>
              <w:t>ve</w:t>
            </w:r>
            <w:proofErr w:type="spellEnd"/>
            <w:r>
              <w:rPr>
                <w:sz w:val="20"/>
                <w:szCs w:val="20"/>
                <w:lang w:eastAsia="en-US"/>
                <w14:cntxtAlts w14:val="0"/>
              </w:rPr>
              <w:t>)</w:t>
            </w:r>
          </w:p>
        </w:tc>
      </w:tr>
      <w:tr w:rsidR="006E2F11" w14:paraId="77E261CD"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34D4E3B0" w14:textId="77777777" w:rsidR="006E2F11" w:rsidRDefault="006E2F11">
            <w:pPr>
              <w:spacing w:line="256" w:lineRule="auto"/>
              <w:jc w:val="left"/>
              <w:rPr>
                <w:sz w:val="20"/>
                <w:szCs w:val="20"/>
                <w:lang w:eastAsia="en-US"/>
                <w14:cntxtAlts w14:val="0"/>
              </w:rPr>
            </w:pPr>
            <w:r>
              <w:rPr>
                <w:sz w:val="20"/>
                <w:szCs w:val="20"/>
                <w:lang w:eastAsia="en-US"/>
                <w14:cntxtAlts w14:val="0"/>
              </w:rPr>
              <w:t>0016</w:t>
            </w:r>
          </w:p>
        </w:tc>
        <w:tc>
          <w:tcPr>
            <w:tcW w:w="659" w:type="pct"/>
            <w:tcBorders>
              <w:top w:val="single" w:sz="4" w:space="0" w:color="auto"/>
              <w:left w:val="single" w:sz="4" w:space="0" w:color="auto"/>
              <w:bottom w:val="single" w:sz="4" w:space="0" w:color="auto"/>
              <w:right w:val="single" w:sz="4" w:space="0" w:color="auto"/>
            </w:tcBorders>
            <w:vAlign w:val="center"/>
            <w:hideMark/>
          </w:tcPr>
          <w:p w14:paraId="662F9EA4" w14:textId="77777777" w:rsidR="006E2F11" w:rsidRDefault="006E2F11">
            <w:pPr>
              <w:spacing w:line="256" w:lineRule="auto"/>
              <w:jc w:val="left"/>
              <w:rPr>
                <w:sz w:val="20"/>
                <w:szCs w:val="20"/>
                <w:lang w:eastAsia="en-US"/>
                <w14:cntxtAlts w14:val="0"/>
              </w:rPr>
            </w:pPr>
            <w:r>
              <w:rPr>
                <w:sz w:val="20"/>
                <w:szCs w:val="20"/>
                <w:lang w:eastAsia="en-US"/>
                <w14:cntxtAlts w14:val="0"/>
              </w:rPr>
              <w:t>76925951</w:t>
            </w:r>
          </w:p>
        </w:tc>
        <w:tc>
          <w:tcPr>
            <w:tcW w:w="634" w:type="pct"/>
            <w:tcBorders>
              <w:top w:val="single" w:sz="4" w:space="0" w:color="auto"/>
              <w:left w:val="single" w:sz="4" w:space="0" w:color="auto"/>
              <w:bottom w:val="single" w:sz="4" w:space="0" w:color="auto"/>
              <w:right w:val="single" w:sz="4" w:space="0" w:color="auto"/>
            </w:tcBorders>
            <w:vAlign w:val="center"/>
            <w:hideMark/>
          </w:tcPr>
          <w:p w14:paraId="4BE5F343" w14:textId="77777777" w:rsidR="006E2F11" w:rsidRDefault="006E2F11">
            <w:pPr>
              <w:spacing w:line="256" w:lineRule="auto"/>
              <w:jc w:val="left"/>
              <w:rPr>
                <w:sz w:val="20"/>
                <w:szCs w:val="20"/>
                <w:lang w:eastAsia="en-US"/>
                <w14:cntxtAlts w14:val="0"/>
              </w:rPr>
            </w:pPr>
            <w:r>
              <w:rPr>
                <w:sz w:val="20"/>
                <w:szCs w:val="20"/>
                <w:lang w:eastAsia="en-US"/>
                <w14:cntxtAlts w14:val="0"/>
              </w:rPr>
              <w:t>Féminin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4FB22A94"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0118566C" w14:textId="77777777" w:rsidR="006E2F11" w:rsidRDefault="006E2F11">
            <w:pPr>
              <w:spacing w:line="256" w:lineRule="auto"/>
              <w:jc w:val="left"/>
              <w:rPr>
                <w:sz w:val="20"/>
                <w:szCs w:val="20"/>
                <w:lang w:eastAsia="en-US"/>
                <w14:cntxtAlts w14:val="0"/>
              </w:rPr>
            </w:pPr>
            <w:r>
              <w:rPr>
                <w:sz w:val="20"/>
                <w:szCs w:val="20"/>
                <w:lang w:eastAsia="en-US"/>
                <w14:cntxtAlts w14:val="0"/>
              </w:rPr>
              <w:t>B2144890</w:t>
            </w:r>
          </w:p>
        </w:tc>
        <w:tc>
          <w:tcPr>
            <w:tcW w:w="778" w:type="pct"/>
            <w:tcBorders>
              <w:top w:val="single" w:sz="4" w:space="0" w:color="auto"/>
              <w:left w:val="single" w:sz="4" w:space="0" w:color="auto"/>
              <w:bottom w:val="single" w:sz="4" w:space="0" w:color="auto"/>
              <w:right w:val="single" w:sz="4" w:space="0" w:color="auto"/>
            </w:tcBorders>
            <w:vAlign w:val="center"/>
            <w:hideMark/>
          </w:tcPr>
          <w:p w14:paraId="1DB81ADE" w14:textId="77777777" w:rsidR="006E2F11" w:rsidRDefault="006E2F11">
            <w:pPr>
              <w:spacing w:line="256" w:lineRule="auto"/>
              <w:jc w:val="left"/>
              <w:rPr>
                <w:sz w:val="20"/>
                <w:szCs w:val="20"/>
                <w:lang w:eastAsia="en-US"/>
                <w14:cntxtAlts w14:val="0"/>
              </w:rPr>
            </w:pPr>
            <w:r>
              <w:rPr>
                <w:sz w:val="20"/>
                <w:szCs w:val="20"/>
                <w:lang w:eastAsia="en-US"/>
                <w14:cntxtAlts w14:val="0"/>
              </w:rPr>
              <w:t>08/07/2010</w:t>
            </w:r>
          </w:p>
        </w:tc>
        <w:tc>
          <w:tcPr>
            <w:tcW w:w="1385" w:type="pct"/>
            <w:tcBorders>
              <w:top w:val="single" w:sz="4" w:space="0" w:color="auto"/>
              <w:left w:val="single" w:sz="4" w:space="0" w:color="auto"/>
              <w:bottom w:val="single" w:sz="4" w:space="0" w:color="auto"/>
              <w:right w:val="single" w:sz="4" w:space="0" w:color="auto"/>
            </w:tcBorders>
            <w:vAlign w:val="center"/>
            <w:hideMark/>
          </w:tcPr>
          <w:p w14:paraId="3AEB81E1" w14:textId="77777777" w:rsidR="006E2F11" w:rsidRDefault="006E2F11">
            <w:pPr>
              <w:spacing w:line="256" w:lineRule="auto"/>
              <w:jc w:val="left"/>
              <w:rPr>
                <w:sz w:val="20"/>
                <w:szCs w:val="20"/>
                <w:lang w:eastAsia="en-US"/>
                <w14:cntxtAlts w14:val="0"/>
              </w:rPr>
            </w:pPr>
            <w:r>
              <w:rPr>
                <w:sz w:val="20"/>
                <w:szCs w:val="20"/>
                <w:lang w:eastAsia="en-US"/>
                <w14:cntxtAlts w14:val="0"/>
              </w:rPr>
              <w:t>Veuf (</w:t>
            </w:r>
            <w:proofErr w:type="spellStart"/>
            <w:r>
              <w:rPr>
                <w:sz w:val="20"/>
                <w:szCs w:val="20"/>
                <w:lang w:eastAsia="en-US"/>
                <w14:cntxtAlts w14:val="0"/>
              </w:rPr>
              <w:t>ve</w:t>
            </w:r>
            <w:proofErr w:type="spellEnd"/>
            <w:r>
              <w:rPr>
                <w:sz w:val="20"/>
                <w:szCs w:val="20"/>
                <w:lang w:eastAsia="en-US"/>
                <w14:cntxtAlts w14:val="0"/>
              </w:rPr>
              <w:t>)</w:t>
            </w:r>
          </w:p>
        </w:tc>
      </w:tr>
      <w:tr w:rsidR="006E2F11" w14:paraId="6351CA05"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42CEDB86" w14:textId="77777777" w:rsidR="006E2F11" w:rsidRDefault="006E2F11">
            <w:pPr>
              <w:spacing w:line="256" w:lineRule="auto"/>
              <w:jc w:val="left"/>
              <w:rPr>
                <w:sz w:val="20"/>
                <w:szCs w:val="20"/>
                <w:lang w:eastAsia="en-US"/>
                <w14:cntxtAlts w14:val="0"/>
              </w:rPr>
            </w:pPr>
            <w:r>
              <w:rPr>
                <w:sz w:val="20"/>
                <w:szCs w:val="20"/>
                <w:lang w:eastAsia="en-US"/>
                <w14:cntxtAlts w14:val="0"/>
              </w:rPr>
              <w:t>0027</w:t>
            </w:r>
          </w:p>
        </w:tc>
        <w:tc>
          <w:tcPr>
            <w:tcW w:w="659" w:type="pct"/>
            <w:tcBorders>
              <w:top w:val="single" w:sz="4" w:space="0" w:color="auto"/>
              <w:left w:val="single" w:sz="4" w:space="0" w:color="auto"/>
              <w:bottom w:val="single" w:sz="4" w:space="0" w:color="auto"/>
              <w:right w:val="single" w:sz="4" w:space="0" w:color="auto"/>
            </w:tcBorders>
            <w:vAlign w:val="center"/>
            <w:hideMark/>
          </w:tcPr>
          <w:p w14:paraId="14C88CCF" w14:textId="77777777" w:rsidR="006E2F11" w:rsidRDefault="006E2F11">
            <w:pPr>
              <w:spacing w:line="256" w:lineRule="auto"/>
              <w:jc w:val="left"/>
              <w:rPr>
                <w:sz w:val="20"/>
                <w:szCs w:val="20"/>
                <w:lang w:eastAsia="en-US"/>
                <w14:cntxtAlts w14:val="0"/>
              </w:rPr>
            </w:pPr>
            <w:r>
              <w:rPr>
                <w:sz w:val="20"/>
                <w:szCs w:val="20"/>
                <w:lang w:eastAsia="en-US"/>
                <w14:cntxtAlts w14:val="0"/>
              </w:rPr>
              <w:t>65211516</w:t>
            </w:r>
          </w:p>
        </w:tc>
        <w:tc>
          <w:tcPr>
            <w:tcW w:w="634" w:type="pct"/>
            <w:tcBorders>
              <w:top w:val="single" w:sz="4" w:space="0" w:color="auto"/>
              <w:left w:val="single" w:sz="4" w:space="0" w:color="auto"/>
              <w:bottom w:val="single" w:sz="4" w:space="0" w:color="auto"/>
              <w:right w:val="single" w:sz="4" w:space="0" w:color="auto"/>
            </w:tcBorders>
            <w:vAlign w:val="center"/>
            <w:hideMark/>
          </w:tcPr>
          <w:p w14:paraId="6CCE8E9A"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4B41ACFF"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319680A3" w14:textId="77777777" w:rsidR="006E2F11" w:rsidRDefault="006E2F11">
            <w:pPr>
              <w:spacing w:line="256" w:lineRule="auto"/>
              <w:jc w:val="left"/>
              <w:rPr>
                <w:sz w:val="20"/>
                <w:szCs w:val="20"/>
                <w:lang w:eastAsia="en-US"/>
                <w14:cntxtAlts w14:val="0"/>
              </w:rPr>
            </w:pPr>
            <w:r>
              <w:rPr>
                <w:sz w:val="20"/>
                <w:szCs w:val="20"/>
                <w:lang w:eastAsia="en-US"/>
                <w14:cntxtAlts w14:val="0"/>
              </w:rPr>
              <w:t>B9447201</w:t>
            </w:r>
          </w:p>
        </w:tc>
        <w:tc>
          <w:tcPr>
            <w:tcW w:w="778" w:type="pct"/>
            <w:tcBorders>
              <w:top w:val="single" w:sz="4" w:space="0" w:color="auto"/>
              <w:left w:val="single" w:sz="4" w:space="0" w:color="auto"/>
              <w:bottom w:val="single" w:sz="4" w:space="0" w:color="auto"/>
              <w:right w:val="single" w:sz="4" w:space="0" w:color="auto"/>
            </w:tcBorders>
            <w:vAlign w:val="center"/>
            <w:hideMark/>
          </w:tcPr>
          <w:p w14:paraId="75D1CA6C" w14:textId="77777777" w:rsidR="006E2F11" w:rsidRDefault="006E2F11">
            <w:pPr>
              <w:spacing w:line="256" w:lineRule="auto"/>
              <w:jc w:val="left"/>
              <w:rPr>
                <w:sz w:val="20"/>
                <w:szCs w:val="20"/>
                <w:lang w:eastAsia="en-US"/>
                <w14:cntxtAlts w14:val="0"/>
              </w:rPr>
            </w:pPr>
            <w:r>
              <w:rPr>
                <w:sz w:val="20"/>
                <w:szCs w:val="20"/>
                <w:lang w:eastAsia="en-US"/>
                <w14:cntxtAlts w14:val="0"/>
              </w:rPr>
              <w:t>09/05/2017</w:t>
            </w:r>
          </w:p>
        </w:tc>
        <w:tc>
          <w:tcPr>
            <w:tcW w:w="1385" w:type="pct"/>
            <w:tcBorders>
              <w:top w:val="single" w:sz="4" w:space="0" w:color="auto"/>
              <w:left w:val="single" w:sz="4" w:space="0" w:color="auto"/>
              <w:bottom w:val="single" w:sz="4" w:space="0" w:color="auto"/>
              <w:right w:val="single" w:sz="4" w:space="0" w:color="auto"/>
            </w:tcBorders>
            <w:vAlign w:val="center"/>
            <w:hideMark/>
          </w:tcPr>
          <w:p w14:paraId="0C4F8FF1" w14:textId="77777777" w:rsidR="006E2F11" w:rsidRDefault="006E2F11">
            <w:pPr>
              <w:spacing w:line="256" w:lineRule="auto"/>
              <w:jc w:val="left"/>
              <w:rPr>
                <w:sz w:val="20"/>
                <w:szCs w:val="20"/>
                <w:lang w:eastAsia="en-US"/>
                <w14:cntxtAlts w14:val="0"/>
              </w:rPr>
            </w:pPr>
            <w:r>
              <w:rPr>
                <w:sz w:val="20"/>
                <w:szCs w:val="20"/>
                <w:lang w:eastAsia="en-US"/>
                <w14:cntxtAlts w14:val="0"/>
              </w:rPr>
              <w:t>Orphelin</w:t>
            </w:r>
          </w:p>
        </w:tc>
      </w:tr>
      <w:tr w:rsidR="006E2F11" w14:paraId="7E56A485"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53C007DE" w14:textId="77777777" w:rsidR="006E2F11" w:rsidRDefault="006E2F11">
            <w:pPr>
              <w:spacing w:line="256" w:lineRule="auto"/>
              <w:jc w:val="left"/>
              <w:rPr>
                <w:sz w:val="20"/>
                <w:szCs w:val="20"/>
                <w:lang w:eastAsia="en-US"/>
                <w14:cntxtAlts w14:val="0"/>
              </w:rPr>
            </w:pPr>
            <w:r>
              <w:rPr>
                <w:sz w:val="20"/>
                <w:szCs w:val="20"/>
                <w:lang w:eastAsia="en-US"/>
                <w14:cntxtAlts w14:val="0"/>
              </w:rPr>
              <w:t>0043</w:t>
            </w:r>
          </w:p>
        </w:tc>
        <w:tc>
          <w:tcPr>
            <w:tcW w:w="659" w:type="pct"/>
            <w:tcBorders>
              <w:top w:val="single" w:sz="4" w:space="0" w:color="auto"/>
              <w:left w:val="single" w:sz="4" w:space="0" w:color="auto"/>
              <w:bottom w:val="single" w:sz="4" w:space="0" w:color="auto"/>
              <w:right w:val="single" w:sz="4" w:space="0" w:color="auto"/>
            </w:tcBorders>
            <w:vAlign w:val="center"/>
            <w:hideMark/>
          </w:tcPr>
          <w:p w14:paraId="08FAB8A0" w14:textId="77777777" w:rsidR="006E2F11" w:rsidRDefault="006E2F11">
            <w:pPr>
              <w:spacing w:line="256" w:lineRule="auto"/>
              <w:jc w:val="left"/>
              <w:rPr>
                <w:sz w:val="20"/>
                <w:szCs w:val="20"/>
                <w:lang w:eastAsia="en-US"/>
                <w14:cntxtAlts w14:val="0"/>
              </w:rPr>
            </w:pPr>
            <w:r>
              <w:rPr>
                <w:sz w:val="20"/>
                <w:szCs w:val="20"/>
                <w:lang w:eastAsia="en-US"/>
                <w14:cntxtAlts w14:val="0"/>
              </w:rPr>
              <w:t>70922278</w:t>
            </w:r>
          </w:p>
        </w:tc>
        <w:tc>
          <w:tcPr>
            <w:tcW w:w="634" w:type="pct"/>
            <w:tcBorders>
              <w:top w:val="single" w:sz="4" w:space="0" w:color="auto"/>
              <w:left w:val="single" w:sz="4" w:space="0" w:color="auto"/>
              <w:bottom w:val="single" w:sz="4" w:space="0" w:color="auto"/>
              <w:right w:val="single" w:sz="4" w:space="0" w:color="auto"/>
            </w:tcBorders>
            <w:vAlign w:val="center"/>
            <w:hideMark/>
          </w:tcPr>
          <w:p w14:paraId="158997F6"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5A9776EE"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7FBA7BFF" w14:textId="77777777" w:rsidR="006E2F11" w:rsidRDefault="006E2F11">
            <w:pPr>
              <w:spacing w:line="256" w:lineRule="auto"/>
              <w:jc w:val="left"/>
              <w:rPr>
                <w:sz w:val="20"/>
                <w:szCs w:val="20"/>
                <w:lang w:eastAsia="en-US"/>
                <w14:cntxtAlts w14:val="0"/>
              </w:rPr>
            </w:pPr>
            <w:r>
              <w:rPr>
                <w:sz w:val="20"/>
                <w:szCs w:val="20"/>
                <w:lang w:eastAsia="en-US"/>
                <w14:cntxtAlts w14:val="0"/>
              </w:rPr>
              <w:t>B6260407</w:t>
            </w:r>
          </w:p>
        </w:tc>
        <w:tc>
          <w:tcPr>
            <w:tcW w:w="778" w:type="pct"/>
            <w:tcBorders>
              <w:top w:val="single" w:sz="4" w:space="0" w:color="auto"/>
              <w:left w:val="single" w:sz="4" w:space="0" w:color="auto"/>
              <w:bottom w:val="single" w:sz="4" w:space="0" w:color="auto"/>
              <w:right w:val="single" w:sz="4" w:space="0" w:color="auto"/>
            </w:tcBorders>
            <w:vAlign w:val="center"/>
            <w:hideMark/>
          </w:tcPr>
          <w:p w14:paraId="3033E949" w14:textId="77777777" w:rsidR="006E2F11" w:rsidRDefault="006E2F11">
            <w:pPr>
              <w:spacing w:line="256" w:lineRule="auto"/>
              <w:jc w:val="left"/>
              <w:rPr>
                <w:sz w:val="20"/>
                <w:szCs w:val="20"/>
                <w:lang w:eastAsia="en-US"/>
                <w14:cntxtAlts w14:val="0"/>
              </w:rPr>
            </w:pPr>
            <w:r>
              <w:rPr>
                <w:sz w:val="20"/>
                <w:szCs w:val="20"/>
                <w:lang w:eastAsia="en-US"/>
                <w14:cntxtAlts w14:val="0"/>
              </w:rPr>
              <w:t>19/04/2011</w:t>
            </w:r>
          </w:p>
        </w:tc>
        <w:tc>
          <w:tcPr>
            <w:tcW w:w="1385" w:type="pct"/>
            <w:tcBorders>
              <w:top w:val="single" w:sz="4" w:space="0" w:color="auto"/>
              <w:left w:val="single" w:sz="4" w:space="0" w:color="auto"/>
              <w:bottom w:val="single" w:sz="4" w:space="0" w:color="auto"/>
              <w:right w:val="single" w:sz="4" w:space="0" w:color="auto"/>
            </w:tcBorders>
            <w:vAlign w:val="center"/>
            <w:hideMark/>
          </w:tcPr>
          <w:p w14:paraId="528974E7" w14:textId="77777777" w:rsidR="006E2F11" w:rsidRDefault="006E2F11">
            <w:pPr>
              <w:spacing w:line="256" w:lineRule="auto"/>
              <w:jc w:val="left"/>
              <w:rPr>
                <w:sz w:val="20"/>
                <w:szCs w:val="20"/>
                <w:lang w:eastAsia="en-US"/>
                <w14:cntxtAlts w14:val="0"/>
              </w:rPr>
            </w:pPr>
            <w:r>
              <w:rPr>
                <w:sz w:val="20"/>
                <w:szCs w:val="20"/>
                <w:lang w:eastAsia="en-US"/>
                <w14:cntxtAlts w14:val="0"/>
              </w:rPr>
              <w:t>Handicap visuel</w:t>
            </w:r>
          </w:p>
        </w:tc>
      </w:tr>
      <w:tr w:rsidR="006E2F11" w14:paraId="3B368023"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5CF28404" w14:textId="77777777" w:rsidR="006E2F11" w:rsidRDefault="006E2F11">
            <w:pPr>
              <w:spacing w:line="256" w:lineRule="auto"/>
              <w:jc w:val="left"/>
              <w:rPr>
                <w:sz w:val="20"/>
                <w:szCs w:val="20"/>
                <w:lang w:eastAsia="en-US"/>
                <w14:cntxtAlts w14:val="0"/>
              </w:rPr>
            </w:pPr>
            <w:r>
              <w:rPr>
                <w:sz w:val="20"/>
                <w:szCs w:val="20"/>
                <w:lang w:eastAsia="en-US"/>
                <w14:cntxtAlts w14:val="0"/>
              </w:rPr>
              <w:t>0051</w:t>
            </w:r>
          </w:p>
        </w:tc>
        <w:tc>
          <w:tcPr>
            <w:tcW w:w="659" w:type="pct"/>
            <w:tcBorders>
              <w:top w:val="single" w:sz="4" w:space="0" w:color="auto"/>
              <w:left w:val="single" w:sz="4" w:space="0" w:color="auto"/>
              <w:bottom w:val="single" w:sz="4" w:space="0" w:color="auto"/>
              <w:right w:val="single" w:sz="4" w:space="0" w:color="auto"/>
            </w:tcBorders>
            <w:vAlign w:val="center"/>
            <w:hideMark/>
          </w:tcPr>
          <w:p w14:paraId="5EBF777A" w14:textId="77777777" w:rsidR="006E2F11" w:rsidRDefault="006E2F11">
            <w:pPr>
              <w:spacing w:line="256" w:lineRule="auto"/>
              <w:jc w:val="left"/>
              <w:rPr>
                <w:sz w:val="20"/>
                <w:szCs w:val="20"/>
                <w:lang w:eastAsia="en-US"/>
                <w14:cntxtAlts w14:val="0"/>
              </w:rPr>
            </w:pPr>
            <w:r>
              <w:rPr>
                <w:sz w:val="20"/>
                <w:szCs w:val="20"/>
                <w:lang w:eastAsia="en-US"/>
                <w14:cntxtAlts w14:val="0"/>
              </w:rPr>
              <w:t>76746786</w:t>
            </w:r>
          </w:p>
        </w:tc>
        <w:tc>
          <w:tcPr>
            <w:tcW w:w="634" w:type="pct"/>
            <w:tcBorders>
              <w:top w:val="single" w:sz="4" w:space="0" w:color="auto"/>
              <w:left w:val="single" w:sz="4" w:space="0" w:color="auto"/>
              <w:bottom w:val="single" w:sz="4" w:space="0" w:color="auto"/>
              <w:right w:val="single" w:sz="4" w:space="0" w:color="auto"/>
            </w:tcBorders>
            <w:vAlign w:val="center"/>
            <w:hideMark/>
          </w:tcPr>
          <w:p w14:paraId="72575DFB" w14:textId="77777777" w:rsidR="006E2F11" w:rsidRDefault="006E2F11">
            <w:pPr>
              <w:spacing w:line="256" w:lineRule="auto"/>
              <w:jc w:val="left"/>
              <w:rPr>
                <w:sz w:val="20"/>
                <w:szCs w:val="20"/>
                <w:lang w:eastAsia="en-US"/>
                <w14:cntxtAlts w14:val="0"/>
              </w:rPr>
            </w:pPr>
            <w:r>
              <w:rPr>
                <w:sz w:val="20"/>
                <w:szCs w:val="20"/>
                <w:lang w:eastAsia="en-US"/>
                <w14:cntxtAlts w14:val="0"/>
              </w:rPr>
              <w:t>Féminin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1CBD5E25"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27D183F0" w14:textId="77777777" w:rsidR="006E2F11" w:rsidRDefault="006E2F11">
            <w:pPr>
              <w:spacing w:line="256" w:lineRule="auto"/>
              <w:jc w:val="left"/>
              <w:rPr>
                <w:sz w:val="20"/>
                <w:szCs w:val="20"/>
                <w:lang w:eastAsia="en-US"/>
                <w14:cntxtAlts w14:val="0"/>
              </w:rPr>
            </w:pPr>
            <w:r>
              <w:rPr>
                <w:sz w:val="20"/>
                <w:szCs w:val="20"/>
                <w:lang w:eastAsia="en-US"/>
                <w14:cntxtAlts w14:val="0"/>
              </w:rPr>
              <w:t>B0438216</w:t>
            </w:r>
          </w:p>
        </w:tc>
        <w:tc>
          <w:tcPr>
            <w:tcW w:w="778" w:type="pct"/>
            <w:tcBorders>
              <w:top w:val="single" w:sz="4" w:space="0" w:color="auto"/>
              <w:left w:val="single" w:sz="4" w:space="0" w:color="auto"/>
              <w:bottom w:val="single" w:sz="4" w:space="0" w:color="auto"/>
              <w:right w:val="single" w:sz="4" w:space="0" w:color="auto"/>
            </w:tcBorders>
            <w:vAlign w:val="center"/>
            <w:hideMark/>
          </w:tcPr>
          <w:p w14:paraId="2BBF6781" w14:textId="77777777" w:rsidR="006E2F11" w:rsidRDefault="006E2F11">
            <w:pPr>
              <w:spacing w:line="256" w:lineRule="auto"/>
              <w:jc w:val="left"/>
              <w:rPr>
                <w:sz w:val="20"/>
                <w:szCs w:val="20"/>
                <w:lang w:eastAsia="en-US"/>
                <w14:cntxtAlts w14:val="0"/>
              </w:rPr>
            </w:pPr>
            <w:r>
              <w:rPr>
                <w:sz w:val="20"/>
                <w:szCs w:val="20"/>
                <w:lang w:eastAsia="en-US"/>
                <w14:cntxtAlts w14:val="0"/>
              </w:rPr>
              <w:t>15/01/2008</w:t>
            </w:r>
          </w:p>
        </w:tc>
        <w:tc>
          <w:tcPr>
            <w:tcW w:w="1385" w:type="pct"/>
            <w:tcBorders>
              <w:top w:val="single" w:sz="4" w:space="0" w:color="auto"/>
              <w:left w:val="single" w:sz="4" w:space="0" w:color="auto"/>
              <w:bottom w:val="single" w:sz="4" w:space="0" w:color="auto"/>
              <w:right w:val="single" w:sz="4" w:space="0" w:color="auto"/>
            </w:tcBorders>
            <w:vAlign w:val="center"/>
            <w:hideMark/>
          </w:tcPr>
          <w:p w14:paraId="68F2871E" w14:textId="77777777" w:rsidR="006E2F11" w:rsidRDefault="006E2F11">
            <w:pPr>
              <w:spacing w:line="256" w:lineRule="auto"/>
              <w:jc w:val="left"/>
              <w:rPr>
                <w:sz w:val="20"/>
                <w:szCs w:val="20"/>
                <w:lang w:eastAsia="en-US"/>
                <w14:cntxtAlts w14:val="0"/>
              </w:rPr>
            </w:pPr>
            <w:r>
              <w:rPr>
                <w:sz w:val="20"/>
                <w:szCs w:val="20"/>
                <w:lang w:eastAsia="en-US"/>
                <w14:cntxtAlts w14:val="0"/>
              </w:rPr>
              <w:t>Veuf (</w:t>
            </w:r>
            <w:proofErr w:type="spellStart"/>
            <w:r>
              <w:rPr>
                <w:sz w:val="20"/>
                <w:szCs w:val="20"/>
                <w:lang w:eastAsia="en-US"/>
                <w14:cntxtAlts w14:val="0"/>
              </w:rPr>
              <w:t>ve</w:t>
            </w:r>
            <w:proofErr w:type="spellEnd"/>
            <w:r>
              <w:rPr>
                <w:sz w:val="20"/>
                <w:szCs w:val="20"/>
                <w:lang w:eastAsia="en-US"/>
                <w14:cntxtAlts w14:val="0"/>
              </w:rPr>
              <w:t>)</w:t>
            </w:r>
          </w:p>
        </w:tc>
      </w:tr>
      <w:tr w:rsidR="006E2F11" w14:paraId="373CCC12"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34DE8A52" w14:textId="77777777" w:rsidR="006E2F11" w:rsidRDefault="006E2F11">
            <w:pPr>
              <w:spacing w:line="256" w:lineRule="auto"/>
              <w:jc w:val="left"/>
              <w:rPr>
                <w:sz w:val="20"/>
                <w:szCs w:val="20"/>
                <w:lang w:eastAsia="en-US"/>
                <w14:cntxtAlts w14:val="0"/>
              </w:rPr>
            </w:pPr>
            <w:r>
              <w:rPr>
                <w:sz w:val="20"/>
                <w:szCs w:val="20"/>
                <w:lang w:eastAsia="en-US"/>
                <w14:cntxtAlts w14:val="0"/>
              </w:rPr>
              <w:t>0093</w:t>
            </w:r>
          </w:p>
        </w:tc>
        <w:tc>
          <w:tcPr>
            <w:tcW w:w="659" w:type="pct"/>
            <w:tcBorders>
              <w:top w:val="single" w:sz="4" w:space="0" w:color="auto"/>
              <w:left w:val="single" w:sz="4" w:space="0" w:color="auto"/>
              <w:bottom w:val="single" w:sz="4" w:space="0" w:color="auto"/>
              <w:right w:val="single" w:sz="4" w:space="0" w:color="auto"/>
            </w:tcBorders>
            <w:vAlign w:val="center"/>
            <w:hideMark/>
          </w:tcPr>
          <w:p w14:paraId="586D29D4" w14:textId="77777777" w:rsidR="006E2F11" w:rsidRDefault="006E2F11">
            <w:pPr>
              <w:spacing w:line="256" w:lineRule="auto"/>
              <w:jc w:val="left"/>
              <w:rPr>
                <w:sz w:val="20"/>
                <w:szCs w:val="20"/>
                <w:lang w:eastAsia="en-US"/>
                <w14:cntxtAlts w14:val="0"/>
              </w:rPr>
            </w:pPr>
            <w:r>
              <w:rPr>
                <w:sz w:val="20"/>
                <w:szCs w:val="20"/>
                <w:lang w:eastAsia="en-US"/>
                <w14:cntxtAlts w14:val="0"/>
              </w:rPr>
              <w:t>76317215</w:t>
            </w:r>
          </w:p>
        </w:tc>
        <w:tc>
          <w:tcPr>
            <w:tcW w:w="634" w:type="pct"/>
            <w:tcBorders>
              <w:top w:val="single" w:sz="4" w:space="0" w:color="auto"/>
              <w:left w:val="single" w:sz="4" w:space="0" w:color="auto"/>
              <w:bottom w:val="single" w:sz="4" w:space="0" w:color="auto"/>
              <w:right w:val="single" w:sz="4" w:space="0" w:color="auto"/>
            </w:tcBorders>
            <w:vAlign w:val="center"/>
            <w:hideMark/>
          </w:tcPr>
          <w:p w14:paraId="6EEA9323"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381B9FD9"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16D024AC" w14:textId="77777777" w:rsidR="006E2F11" w:rsidRDefault="006E2F11">
            <w:pPr>
              <w:spacing w:line="256" w:lineRule="auto"/>
              <w:jc w:val="left"/>
              <w:rPr>
                <w:sz w:val="20"/>
                <w:szCs w:val="20"/>
                <w:lang w:eastAsia="en-US"/>
                <w14:cntxtAlts w14:val="0"/>
              </w:rPr>
            </w:pPr>
            <w:r>
              <w:rPr>
                <w:sz w:val="20"/>
                <w:szCs w:val="20"/>
                <w:lang w:eastAsia="en-US"/>
                <w14:cntxtAlts w14:val="0"/>
              </w:rPr>
              <w:t>B5610620</w:t>
            </w:r>
          </w:p>
        </w:tc>
        <w:tc>
          <w:tcPr>
            <w:tcW w:w="778" w:type="pct"/>
            <w:tcBorders>
              <w:top w:val="single" w:sz="4" w:space="0" w:color="auto"/>
              <w:left w:val="single" w:sz="4" w:space="0" w:color="auto"/>
              <w:bottom w:val="single" w:sz="4" w:space="0" w:color="auto"/>
              <w:right w:val="single" w:sz="4" w:space="0" w:color="auto"/>
            </w:tcBorders>
            <w:vAlign w:val="center"/>
            <w:hideMark/>
          </w:tcPr>
          <w:p w14:paraId="4A1B8FFC" w14:textId="77777777" w:rsidR="006E2F11" w:rsidRDefault="006E2F11">
            <w:pPr>
              <w:spacing w:line="256" w:lineRule="auto"/>
              <w:jc w:val="left"/>
              <w:rPr>
                <w:sz w:val="20"/>
                <w:szCs w:val="20"/>
                <w:lang w:eastAsia="en-US"/>
                <w14:cntxtAlts w14:val="0"/>
              </w:rPr>
            </w:pPr>
            <w:r>
              <w:rPr>
                <w:sz w:val="20"/>
                <w:szCs w:val="20"/>
                <w:lang w:eastAsia="en-US"/>
                <w14:cntxtAlts w14:val="0"/>
              </w:rPr>
              <w:t>15/01/2013</w:t>
            </w:r>
          </w:p>
        </w:tc>
        <w:tc>
          <w:tcPr>
            <w:tcW w:w="1385" w:type="pct"/>
            <w:tcBorders>
              <w:top w:val="single" w:sz="4" w:space="0" w:color="auto"/>
              <w:left w:val="single" w:sz="4" w:space="0" w:color="auto"/>
              <w:bottom w:val="single" w:sz="4" w:space="0" w:color="auto"/>
              <w:right w:val="single" w:sz="4" w:space="0" w:color="auto"/>
            </w:tcBorders>
            <w:vAlign w:val="center"/>
            <w:hideMark/>
          </w:tcPr>
          <w:p w14:paraId="1E6F848D" w14:textId="77777777" w:rsidR="006E2F11" w:rsidRDefault="006E2F11">
            <w:pPr>
              <w:spacing w:line="256" w:lineRule="auto"/>
              <w:jc w:val="left"/>
              <w:rPr>
                <w:sz w:val="20"/>
                <w:szCs w:val="20"/>
                <w:lang w:eastAsia="en-US"/>
                <w14:cntxtAlts w14:val="0"/>
              </w:rPr>
            </w:pPr>
            <w:r>
              <w:rPr>
                <w:sz w:val="20"/>
                <w:szCs w:val="20"/>
                <w:lang w:eastAsia="en-US"/>
                <w14:cntxtAlts w14:val="0"/>
              </w:rPr>
              <w:t>Orphelin</w:t>
            </w:r>
          </w:p>
        </w:tc>
      </w:tr>
      <w:tr w:rsidR="006E2F11" w14:paraId="302B69FA"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326DA6E1" w14:textId="77777777" w:rsidR="006E2F11" w:rsidRDefault="006E2F11">
            <w:pPr>
              <w:spacing w:line="256" w:lineRule="auto"/>
              <w:jc w:val="left"/>
              <w:rPr>
                <w:sz w:val="20"/>
                <w:szCs w:val="20"/>
                <w:lang w:eastAsia="en-US"/>
                <w14:cntxtAlts w14:val="0"/>
              </w:rPr>
            </w:pPr>
            <w:r>
              <w:rPr>
                <w:sz w:val="20"/>
                <w:szCs w:val="20"/>
                <w:lang w:eastAsia="en-US"/>
                <w14:cntxtAlts w14:val="0"/>
              </w:rPr>
              <w:t>0096</w:t>
            </w:r>
          </w:p>
        </w:tc>
        <w:tc>
          <w:tcPr>
            <w:tcW w:w="659" w:type="pct"/>
            <w:tcBorders>
              <w:top w:val="single" w:sz="4" w:space="0" w:color="auto"/>
              <w:left w:val="single" w:sz="4" w:space="0" w:color="auto"/>
              <w:bottom w:val="single" w:sz="4" w:space="0" w:color="auto"/>
              <w:right w:val="single" w:sz="4" w:space="0" w:color="auto"/>
            </w:tcBorders>
            <w:vAlign w:val="center"/>
            <w:hideMark/>
          </w:tcPr>
          <w:p w14:paraId="33A7E57F" w14:textId="77777777" w:rsidR="006E2F11" w:rsidRDefault="006E2F11">
            <w:pPr>
              <w:spacing w:line="256" w:lineRule="auto"/>
              <w:jc w:val="left"/>
              <w:rPr>
                <w:sz w:val="20"/>
                <w:szCs w:val="20"/>
                <w:lang w:eastAsia="en-US"/>
                <w14:cntxtAlts w14:val="0"/>
              </w:rPr>
            </w:pPr>
            <w:r>
              <w:rPr>
                <w:sz w:val="20"/>
                <w:szCs w:val="20"/>
                <w:lang w:eastAsia="en-US"/>
                <w14:cntxtAlts w14:val="0"/>
              </w:rPr>
              <w:t>76531103</w:t>
            </w:r>
          </w:p>
        </w:tc>
        <w:tc>
          <w:tcPr>
            <w:tcW w:w="634" w:type="pct"/>
            <w:tcBorders>
              <w:top w:val="single" w:sz="4" w:space="0" w:color="auto"/>
              <w:left w:val="single" w:sz="4" w:space="0" w:color="auto"/>
              <w:bottom w:val="single" w:sz="4" w:space="0" w:color="auto"/>
              <w:right w:val="single" w:sz="4" w:space="0" w:color="auto"/>
            </w:tcBorders>
            <w:vAlign w:val="center"/>
            <w:hideMark/>
          </w:tcPr>
          <w:p w14:paraId="4B1C1838"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0FDA0971"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3AA8F983" w14:textId="77777777" w:rsidR="006E2F11" w:rsidRDefault="006E2F11">
            <w:pPr>
              <w:spacing w:line="256" w:lineRule="auto"/>
              <w:jc w:val="left"/>
              <w:rPr>
                <w:sz w:val="20"/>
                <w:szCs w:val="20"/>
                <w:lang w:eastAsia="en-US"/>
                <w14:cntxtAlts w14:val="0"/>
              </w:rPr>
            </w:pPr>
            <w:r>
              <w:rPr>
                <w:sz w:val="20"/>
                <w:szCs w:val="20"/>
                <w:lang w:eastAsia="en-US"/>
                <w14:cntxtAlts w14:val="0"/>
              </w:rPr>
              <w:t>B5203065</w:t>
            </w:r>
          </w:p>
        </w:tc>
        <w:tc>
          <w:tcPr>
            <w:tcW w:w="778" w:type="pct"/>
            <w:tcBorders>
              <w:top w:val="single" w:sz="4" w:space="0" w:color="auto"/>
              <w:left w:val="single" w:sz="4" w:space="0" w:color="auto"/>
              <w:bottom w:val="single" w:sz="4" w:space="0" w:color="auto"/>
              <w:right w:val="single" w:sz="4" w:space="0" w:color="auto"/>
            </w:tcBorders>
            <w:vAlign w:val="center"/>
            <w:hideMark/>
          </w:tcPr>
          <w:p w14:paraId="7F78D8AC" w14:textId="77777777" w:rsidR="006E2F11" w:rsidRDefault="006E2F11">
            <w:pPr>
              <w:spacing w:line="256" w:lineRule="auto"/>
              <w:jc w:val="left"/>
              <w:rPr>
                <w:sz w:val="20"/>
                <w:szCs w:val="20"/>
                <w:lang w:eastAsia="en-US"/>
                <w14:cntxtAlts w14:val="0"/>
              </w:rPr>
            </w:pPr>
            <w:r>
              <w:rPr>
                <w:sz w:val="20"/>
                <w:szCs w:val="20"/>
                <w:lang w:eastAsia="en-US"/>
                <w14:cntxtAlts w14:val="0"/>
              </w:rPr>
              <w:t>04/06/2013</w:t>
            </w:r>
          </w:p>
        </w:tc>
        <w:tc>
          <w:tcPr>
            <w:tcW w:w="1385" w:type="pct"/>
            <w:tcBorders>
              <w:top w:val="single" w:sz="4" w:space="0" w:color="auto"/>
              <w:left w:val="single" w:sz="4" w:space="0" w:color="auto"/>
              <w:bottom w:val="single" w:sz="4" w:space="0" w:color="auto"/>
              <w:right w:val="single" w:sz="4" w:space="0" w:color="auto"/>
            </w:tcBorders>
            <w:vAlign w:val="center"/>
            <w:hideMark/>
          </w:tcPr>
          <w:p w14:paraId="5A1D46A1" w14:textId="77777777" w:rsidR="006E2F11" w:rsidRDefault="006E2F11">
            <w:pPr>
              <w:spacing w:line="256" w:lineRule="auto"/>
              <w:jc w:val="left"/>
              <w:rPr>
                <w:sz w:val="20"/>
                <w:szCs w:val="20"/>
                <w:lang w:eastAsia="en-US"/>
                <w14:cntxtAlts w14:val="0"/>
              </w:rPr>
            </w:pPr>
            <w:r>
              <w:rPr>
                <w:sz w:val="20"/>
                <w:szCs w:val="20"/>
                <w:lang w:eastAsia="en-US"/>
                <w14:cntxtAlts w14:val="0"/>
              </w:rPr>
              <w:t>Orphelin</w:t>
            </w:r>
          </w:p>
        </w:tc>
      </w:tr>
      <w:tr w:rsidR="006E2F11" w14:paraId="628E00CE"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0C8D6D59" w14:textId="77777777" w:rsidR="006E2F11" w:rsidRDefault="006E2F11">
            <w:pPr>
              <w:spacing w:line="256" w:lineRule="auto"/>
              <w:jc w:val="left"/>
              <w:rPr>
                <w:sz w:val="20"/>
                <w:szCs w:val="20"/>
                <w:lang w:eastAsia="en-US"/>
                <w14:cntxtAlts w14:val="0"/>
              </w:rPr>
            </w:pPr>
            <w:r>
              <w:rPr>
                <w:sz w:val="20"/>
                <w:szCs w:val="20"/>
                <w:lang w:eastAsia="en-US"/>
                <w14:cntxtAlts w14:val="0"/>
              </w:rPr>
              <w:t>0015</w:t>
            </w:r>
          </w:p>
        </w:tc>
        <w:tc>
          <w:tcPr>
            <w:tcW w:w="659" w:type="pct"/>
            <w:tcBorders>
              <w:top w:val="single" w:sz="4" w:space="0" w:color="auto"/>
              <w:left w:val="single" w:sz="4" w:space="0" w:color="auto"/>
              <w:bottom w:val="single" w:sz="4" w:space="0" w:color="auto"/>
              <w:right w:val="single" w:sz="4" w:space="0" w:color="auto"/>
            </w:tcBorders>
            <w:vAlign w:val="center"/>
            <w:hideMark/>
          </w:tcPr>
          <w:p w14:paraId="28A8946C" w14:textId="77777777" w:rsidR="006E2F11" w:rsidRDefault="006E2F11">
            <w:pPr>
              <w:spacing w:line="256" w:lineRule="auto"/>
              <w:jc w:val="left"/>
              <w:rPr>
                <w:sz w:val="20"/>
                <w:szCs w:val="20"/>
                <w:lang w:eastAsia="en-US"/>
                <w14:cntxtAlts w14:val="0"/>
              </w:rPr>
            </w:pPr>
            <w:r>
              <w:rPr>
                <w:sz w:val="20"/>
                <w:szCs w:val="20"/>
                <w:lang w:eastAsia="en-US"/>
                <w14:cntxtAlts w14:val="0"/>
              </w:rPr>
              <w:t>74747268</w:t>
            </w:r>
          </w:p>
        </w:tc>
        <w:tc>
          <w:tcPr>
            <w:tcW w:w="634" w:type="pct"/>
            <w:tcBorders>
              <w:top w:val="single" w:sz="4" w:space="0" w:color="auto"/>
              <w:left w:val="single" w:sz="4" w:space="0" w:color="auto"/>
              <w:bottom w:val="single" w:sz="4" w:space="0" w:color="auto"/>
              <w:right w:val="single" w:sz="4" w:space="0" w:color="auto"/>
            </w:tcBorders>
            <w:vAlign w:val="center"/>
            <w:hideMark/>
          </w:tcPr>
          <w:p w14:paraId="6652C9B3"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1110C966"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4C0AFAB6" w14:textId="77777777" w:rsidR="006E2F11" w:rsidRDefault="006E2F11">
            <w:pPr>
              <w:spacing w:line="256" w:lineRule="auto"/>
              <w:jc w:val="left"/>
              <w:rPr>
                <w:sz w:val="20"/>
                <w:szCs w:val="20"/>
                <w:lang w:eastAsia="en-US"/>
                <w14:cntxtAlts w14:val="0"/>
              </w:rPr>
            </w:pPr>
            <w:r>
              <w:rPr>
                <w:sz w:val="20"/>
                <w:szCs w:val="20"/>
                <w:lang w:eastAsia="en-US"/>
                <w14:cntxtAlts w14:val="0"/>
              </w:rPr>
              <w:t>B0434145</w:t>
            </w:r>
          </w:p>
        </w:tc>
        <w:tc>
          <w:tcPr>
            <w:tcW w:w="778" w:type="pct"/>
            <w:tcBorders>
              <w:top w:val="single" w:sz="4" w:space="0" w:color="auto"/>
              <w:left w:val="single" w:sz="4" w:space="0" w:color="auto"/>
              <w:bottom w:val="single" w:sz="4" w:space="0" w:color="auto"/>
              <w:right w:val="single" w:sz="4" w:space="0" w:color="auto"/>
            </w:tcBorders>
            <w:vAlign w:val="center"/>
            <w:hideMark/>
          </w:tcPr>
          <w:p w14:paraId="5C40FBD8" w14:textId="77777777" w:rsidR="006E2F11" w:rsidRDefault="006E2F11">
            <w:pPr>
              <w:spacing w:line="256" w:lineRule="auto"/>
              <w:jc w:val="left"/>
              <w:rPr>
                <w:sz w:val="20"/>
                <w:szCs w:val="20"/>
                <w:lang w:eastAsia="en-US"/>
                <w14:cntxtAlts w14:val="0"/>
              </w:rPr>
            </w:pPr>
            <w:r>
              <w:rPr>
                <w:sz w:val="20"/>
                <w:szCs w:val="20"/>
                <w:lang w:eastAsia="en-US"/>
                <w14:cntxtAlts w14:val="0"/>
              </w:rPr>
              <w:t>15/01/2008</w:t>
            </w:r>
          </w:p>
        </w:tc>
        <w:tc>
          <w:tcPr>
            <w:tcW w:w="1385" w:type="pct"/>
            <w:tcBorders>
              <w:top w:val="single" w:sz="4" w:space="0" w:color="auto"/>
              <w:left w:val="single" w:sz="4" w:space="0" w:color="auto"/>
              <w:bottom w:val="single" w:sz="4" w:space="0" w:color="auto"/>
              <w:right w:val="single" w:sz="4" w:space="0" w:color="auto"/>
            </w:tcBorders>
            <w:vAlign w:val="center"/>
            <w:hideMark/>
          </w:tcPr>
          <w:p w14:paraId="440A849B" w14:textId="77777777" w:rsidR="006E2F11" w:rsidRDefault="006E2F11">
            <w:pPr>
              <w:spacing w:line="256" w:lineRule="auto"/>
              <w:jc w:val="left"/>
              <w:rPr>
                <w:sz w:val="20"/>
                <w:szCs w:val="20"/>
                <w:lang w:eastAsia="en-US"/>
                <w14:cntxtAlts w14:val="0"/>
              </w:rPr>
            </w:pPr>
            <w:r>
              <w:rPr>
                <w:sz w:val="20"/>
                <w:szCs w:val="20"/>
                <w:lang w:eastAsia="en-US"/>
                <w14:cntxtAlts w14:val="0"/>
              </w:rPr>
              <w:t>Handicap visuel</w:t>
            </w:r>
          </w:p>
        </w:tc>
      </w:tr>
      <w:tr w:rsidR="006E2F11" w14:paraId="2AE2DF73"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7CC1B826" w14:textId="77777777" w:rsidR="006E2F11" w:rsidRDefault="006E2F11">
            <w:pPr>
              <w:spacing w:line="256" w:lineRule="auto"/>
              <w:jc w:val="left"/>
              <w:rPr>
                <w:sz w:val="20"/>
                <w:szCs w:val="20"/>
                <w:lang w:eastAsia="en-US"/>
                <w14:cntxtAlts w14:val="0"/>
              </w:rPr>
            </w:pPr>
            <w:r>
              <w:rPr>
                <w:sz w:val="20"/>
                <w:szCs w:val="20"/>
                <w:lang w:eastAsia="en-US"/>
                <w14:cntxtAlts w14:val="0"/>
              </w:rPr>
              <w:t>0032</w:t>
            </w:r>
          </w:p>
        </w:tc>
        <w:tc>
          <w:tcPr>
            <w:tcW w:w="659" w:type="pct"/>
            <w:tcBorders>
              <w:top w:val="single" w:sz="4" w:space="0" w:color="auto"/>
              <w:left w:val="single" w:sz="4" w:space="0" w:color="auto"/>
              <w:bottom w:val="single" w:sz="4" w:space="0" w:color="auto"/>
              <w:right w:val="single" w:sz="4" w:space="0" w:color="auto"/>
            </w:tcBorders>
            <w:vAlign w:val="center"/>
            <w:hideMark/>
          </w:tcPr>
          <w:p w14:paraId="2EC2776D" w14:textId="77777777" w:rsidR="006E2F11" w:rsidRDefault="006E2F11">
            <w:pPr>
              <w:spacing w:line="256" w:lineRule="auto"/>
              <w:jc w:val="left"/>
              <w:rPr>
                <w:sz w:val="20"/>
                <w:szCs w:val="20"/>
                <w:lang w:eastAsia="en-US"/>
                <w14:cntxtAlts w14:val="0"/>
              </w:rPr>
            </w:pPr>
            <w:r>
              <w:rPr>
                <w:sz w:val="20"/>
                <w:szCs w:val="20"/>
                <w:lang w:eastAsia="en-US"/>
                <w14:cntxtAlts w14:val="0"/>
              </w:rPr>
              <w:t>77518225</w:t>
            </w:r>
          </w:p>
        </w:tc>
        <w:tc>
          <w:tcPr>
            <w:tcW w:w="634" w:type="pct"/>
            <w:tcBorders>
              <w:top w:val="single" w:sz="4" w:space="0" w:color="auto"/>
              <w:left w:val="single" w:sz="4" w:space="0" w:color="auto"/>
              <w:bottom w:val="single" w:sz="4" w:space="0" w:color="auto"/>
              <w:right w:val="single" w:sz="4" w:space="0" w:color="auto"/>
            </w:tcBorders>
            <w:vAlign w:val="center"/>
            <w:hideMark/>
          </w:tcPr>
          <w:p w14:paraId="756C608B"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59C0AD6E"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4FCA3565" w14:textId="77777777" w:rsidR="006E2F11" w:rsidRDefault="006E2F11">
            <w:pPr>
              <w:spacing w:line="256" w:lineRule="auto"/>
              <w:jc w:val="left"/>
              <w:rPr>
                <w:sz w:val="20"/>
                <w:szCs w:val="20"/>
                <w:lang w:eastAsia="en-US"/>
                <w14:cntxtAlts w14:val="0"/>
              </w:rPr>
            </w:pPr>
            <w:r>
              <w:rPr>
                <w:sz w:val="20"/>
                <w:szCs w:val="20"/>
                <w:lang w:eastAsia="en-US"/>
                <w14:cntxtAlts w14:val="0"/>
              </w:rPr>
              <w:t>B6257736</w:t>
            </w:r>
          </w:p>
        </w:tc>
        <w:tc>
          <w:tcPr>
            <w:tcW w:w="778" w:type="pct"/>
            <w:tcBorders>
              <w:top w:val="single" w:sz="4" w:space="0" w:color="auto"/>
              <w:left w:val="single" w:sz="4" w:space="0" w:color="auto"/>
              <w:bottom w:val="single" w:sz="4" w:space="0" w:color="auto"/>
              <w:right w:val="single" w:sz="4" w:space="0" w:color="auto"/>
            </w:tcBorders>
            <w:vAlign w:val="center"/>
            <w:hideMark/>
          </w:tcPr>
          <w:p w14:paraId="1B6F34C4" w14:textId="77777777" w:rsidR="006E2F11" w:rsidRDefault="006E2F11">
            <w:pPr>
              <w:spacing w:line="256" w:lineRule="auto"/>
              <w:jc w:val="left"/>
              <w:rPr>
                <w:sz w:val="20"/>
                <w:szCs w:val="20"/>
                <w:lang w:eastAsia="en-US"/>
                <w14:cntxtAlts w14:val="0"/>
              </w:rPr>
            </w:pPr>
            <w:r>
              <w:rPr>
                <w:sz w:val="20"/>
                <w:szCs w:val="20"/>
                <w:lang w:eastAsia="en-US"/>
                <w14:cntxtAlts w14:val="0"/>
              </w:rPr>
              <w:t>19/04/2011</w:t>
            </w:r>
          </w:p>
        </w:tc>
        <w:tc>
          <w:tcPr>
            <w:tcW w:w="1385" w:type="pct"/>
            <w:tcBorders>
              <w:top w:val="single" w:sz="4" w:space="0" w:color="auto"/>
              <w:left w:val="single" w:sz="4" w:space="0" w:color="auto"/>
              <w:bottom w:val="single" w:sz="4" w:space="0" w:color="auto"/>
              <w:right w:val="single" w:sz="4" w:space="0" w:color="auto"/>
            </w:tcBorders>
            <w:vAlign w:val="center"/>
            <w:hideMark/>
          </w:tcPr>
          <w:p w14:paraId="14480B36" w14:textId="77777777" w:rsidR="006E2F11" w:rsidRDefault="006E2F11">
            <w:pPr>
              <w:spacing w:line="256" w:lineRule="auto"/>
              <w:jc w:val="left"/>
              <w:rPr>
                <w:sz w:val="20"/>
                <w:szCs w:val="20"/>
                <w:lang w:eastAsia="en-US"/>
                <w14:cntxtAlts w14:val="0"/>
              </w:rPr>
            </w:pPr>
            <w:r>
              <w:rPr>
                <w:sz w:val="20"/>
                <w:szCs w:val="20"/>
                <w:lang w:eastAsia="en-US"/>
                <w14:cntxtAlts w14:val="0"/>
              </w:rPr>
              <w:t>Veuf (</w:t>
            </w:r>
            <w:proofErr w:type="spellStart"/>
            <w:r>
              <w:rPr>
                <w:sz w:val="20"/>
                <w:szCs w:val="20"/>
                <w:lang w:eastAsia="en-US"/>
                <w14:cntxtAlts w14:val="0"/>
              </w:rPr>
              <w:t>ve</w:t>
            </w:r>
            <w:proofErr w:type="spellEnd"/>
            <w:r>
              <w:rPr>
                <w:sz w:val="20"/>
                <w:szCs w:val="20"/>
                <w:lang w:eastAsia="en-US"/>
                <w14:cntxtAlts w14:val="0"/>
              </w:rPr>
              <w:t>)</w:t>
            </w:r>
          </w:p>
        </w:tc>
      </w:tr>
      <w:tr w:rsidR="006E2F11" w14:paraId="1194C945"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5CA30788" w14:textId="77777777" w:rsidR="006E2F11" w:rsidRDefault="006E2F11">
            <w:pPr>
              <w:spacing w:line="256" w:lineRule="auto"/>
              <w:jc w:val="left"/>
              <w:rPr>
                <w:sz w:val="20"/>
                <w:szCs w:val="20"/>
                <w:lang w:eastAsia="en-US"/>
                <w14:cntxtAlts w14:val="0"/>
              </w:rPr>
            </w:pPr>
            <w:r>
              <w:rPr>
                <w:sz w:val="20"/>
                <w:szCs w:val="20"/>
                <w:lang w:eastAsia="en-US"/>
                <w14:cntxtAlts w14:val="0"/>
              </w:rPr>
              <w:t>0029</w:t>
            </w:r>
          </w:p>
        </w:tc>
        <w:tc>
          <w:tcPr>
            <w:tcW w:w="659" w:type="pct"/>
            <w:tcBorders>
              <w:top w:val="single" w:sz="4" w:space="0" w:color="auto"/>
              <w:left w:val="single" w:sz="4" w:space="0" w:color="auto"/>
              <w:bottom w:val="single" w:sz="4" w:space="0" w:color="auto"/>
              <w:right w:val="single" w:sz="4" w:space="0" w:color="auto"/>
            </w:tcBorders>
            <w:vAlign w:val="center"/>
            <w:hideMark/>
          </w:tcPr>
          <w:p w14:paraId="7564D48E" w14:textId="77777777" w:rsidR="006E2F11" w:rsidRDefault="006E2F11">
            <w:pPr>
              <w:spacing w:line="256" w:lineRule="auto"/>
              <w:jc w:val="left"/>
              <w:rPr>
                <w:sz w:val="20"/>
                <w:szCs w:val="20"/>
                <w:lang w:eastAsia="en-US"/>
                <w14:cntxtAlts w14:val="0"/>
              </w:rPr>
            </w:pPr>
            <w:r>
              <w:rPr>
                <w:sz w:val="20"/>
                <w:szCs w:val="20"/>
                <w:lang w:eastAsia="en-US"/>
                <w14:cntxtAlts w14:val="0"/>
              </w:rPr>
              <w:t>76966359</w:t>
            </w:r>
          </w:p>
        </w:tc>
        <w:tc>
          <w:tcPr>
            <w:tcW w:w="634" w:type="pct"/>
            <w:tcBorders>
              <w:top w:val="single" w:sz="4" w:space="0" w:color="auto"/>
              <w:left w:val="single" w:sz="4" w:space="0" w:color="auto"/>
              <w:bottom w:val="single" w:sz="4" w:space="0" w:color="auto"/>
              <w:right w:val="single" w:sz="4" w:space="0" w:color="auto"/>
            </w:tcBorders>
            <w:vAlign w:val="center"/>
            <w:hideMark/>
          </w:tcPr>
          <w:p w14:paraId="383B37DC"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52DAB888"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2BE6096E" w14:textId="77777777" w:rsidR="006E2F11" w:rsidRDefault="006E2F11">
            <w:pPr>
              <w:spacing w:line="256" w:lineRule="auto"/>
              <w:jc w:val="left"/>
              <w:rPr>
                <w:sz w:val="20"/>
                <w:szCs w:val="20"/>
                <w:lang w:eastAsia="en-US"/>
                <w14:cntxtAlts w14:val="0"/>
              </w:rPr>
            </w:pPr>
            <w:r>
              <w:rPr>
                <w:sz w:val="20"/>
                <w:szCs w:val="20"/>
                <w:lang w:eastAsia="en-US"/>
                <w14:cntxtAlts w14:val="0"/>
              </w:rPr>
              <w:t>B0626233</w:t>
            </w:r>
          </w:p>
        </w:tc>
        <w:tc>
          <w:tcPr>
            <w:tcW w:w="778" w:type="pct"/>
            <w:tcBorders>
              <w:top w:val="single" w:sz="4" w:space="0" w:color="auto"/>
              <w:left w:val="single" w:sz="4" w:space="0" w:color="auto"/>
              <w:bottom w:val="single" w:sz="4" w:space="0" w:color="auto"/>
              <w:right w:val="single" w:sz="4" w:space="0" w:color="auto"/>
            </w:tcBorders>
            <w:vAlign w:val="center"/>
            <w:hideMark/>
          </w:tcPr>
          <w:p w14:paraId="33049A80" w14:textId="77777777" w:rsidR="006E2F11" w:rsidRDefault="006E2F11">
            <w:pPr>
              <w:spacing w:line="256" w:lineRule="auto"/>
              <w:jc w:val="left"/>
              <w:rPr>
                <w:sz w:val="20"/>
                <w:szCs w:val="20"/>
                <w:lang w:eastAsia="en-US"/>
                <w14:cntxtAlts w14:val="0"/>
              </w:rPr>
            </w:pPr>
            <w:r>
              <w:rPr>
                <w:sz w:val="20"/>
                <w:szCs w:val="20"/>
                <w:lang w:eastAsia="en-US"/>
                <w14:cntxtAlts w14:val="0"/>
              </w:rPr>
              <w:t>01/02/2008</w:t>
            </w:r>
          </w:p>
        </w:tc>
        <w:tc>
          <w:tcPr>
            <w:tcW w:w="1385" w:type="pct"/>
            <w:tcBorders>
              <w:top w:val="single" w:sz="4" w:space="0" w:color="auto"/>
              <w:left w:val="single" w:sz="4" w:space="0" w:color="auto"/>
              <w:bottom w:val="single" w:sz="4" w:space="0" w:color="auto"/>
              <w:right w:val="single" w:sz="4" w:space="0" w:color="auto"/>
            </w:tcBorders>
            <w:vAlign w:val="center"/>
            <w:hideMark/>
          </w:tcPr>
          <w:p w14:paraId="52A7FCA9" w14:textId="77777777" w:rsidR="006E2F11" w:rsidRDefault="006E2F11">
            <w:pPr>
              <w:spacing w:line="256" w:lineRule="auto"/>
              <w:jc w:val="left"/>
              <w:rPr>
                <w:sz w:val="20"/>
                <w:szCs w:val="20"/>
                <w:lang w:eastAsia="en-US"/>
                <w14:cntxtAlts w14:val="0"/>
              </w:rPr>
            </w:pPr>
            <w:r>
              <w:rPr>
                <w:sz w:val="20"/>
                <w:szCs w:val="20"/>
                <w:lang w:eastAsia="en-US"/>
                <w14:cntxtAlts w14:val="0"/>
              </w:rPr>
              <w:t>Handicap visuel</w:t>
            </w:r>
          </w:p>
        </w:tc>
      </w:tr>
      <w:tr w:rsidR="006E2F11" w14:paraId="0DA3AAA3"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13FA28CC" w14:textId="77777777" w:rsidR="006E2F11" w:rsidRDefault="006E2F11">
            <w:pPr>
              <w:spacing w:line="256" w:lineRule="auto"/>
              <w:jc w:val="left"/>
              <w:rPr>
                <w:sz w:val="20"/>
                <w:szCs w:val="20"/>
                <w:lang w:eastAsia="en-US"/>
                <w14:cntxtAlts w14:val="0"/>
              </w:rPr>
            </w:pPr>
            <w:r>
              <w:rPr>
                <w:sz w:val="20"/>
                <w:szCs w:val="20"/>
                <w:lang w:eastAsia="en-US"/>
                <w14:cntxtAlts w14:val="0"/>
              </w:rPr>
              <w:t>0053</w:t>
            </w:r>
          </w:p>
        </w:tc>
        <w:tc>
          <w:tcPr>
            <w:tcW w:w="659" w:type="pct"/>
            <w:tcBorders>
              <w:top w:val="single" w:sz="4" w:space="0" w:color="auto"/>
              <w:left w:val="single" w:sz="4" w:space="0" w:color="auto"/>
              <w:bottom w:val="single" w:sz="4" w:space="0" w:color="auto"/>
              <w:right w:val="single" w:sz="4" w:space="0" w:color="auto"/>
            </w:tcBorders>
            <w:vAlign w:val="center"/>
            <w:hideMark/>
          </w:tcPr>
          <w:p w14:paraId="7EFBCD95" w14:textId="77777777" w:rsidR="006E2F11" w:rsidRDefault="006E2F11">
            <w:pPr>
              <w:spacing w:line="256" w:lineRule="auto"/>
              <w:jc w:val="left"/>
              <w:rPr>
                <w:sz w:val="20"/>
                <w:szCs w:val="20"/>
                <w:lang w:eastAsia="en-US"/>
                <w14:cntxtAlts w14:val="0"/>
              </w:rPr>
            </w:pPr>
            <w:r>
              <w:rPr>
                <w:sz w:val="20"/>
                <w:szCs w:val="20"/>
                <w:lang w:eastAsia="en-US"/>
                <w14:cntxtAlts w14:val="0"/>
              </w:rPr>
              <w:t>76236012</w:t>
            </w:r>
          </w:p>
        </w:tc>
        <w:tc>
          <w:tcPr>
            <w:tcW w:w="634" w:type="pct"/>
            <w:tcBorders>
              <w:top w:val="single" w:sz="4" w:space="0" w:color="auto"/>
              <w:left w:val="single" w:sz="4" w:space="0" w:color="auto"/>
              <w:bottom w:val="single" w:sz="4" w:space="0" w:color="auto"/>
              <w:right w:val="single" w:sz="4" w:space="0" w:color="auto"/>
            </w:tcBorders>
            <w:vAlign w:val="center"/>
            <w:hideMark/>
          </w:tcPr>
          <w:p w14:paraId="1D0AC52B"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413AB5CC"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045D2F46" w14:textId="77777777" w:rsidR="006E2F11" w:rsidRDefault="006E2F11">
            <w:pPr>
              <w:spacing w:line="256" w:lineRule="auto"/>
              <w:jc w:val="left"/>
              <w:rPr>
                <w:sz w:val="20"/>
                <w:szCs w:val="20"/>
                <w:lang w:eastAsia="en-US"/>
                <w14:cntxtAlts w14:val="0"/>
              </w:rPr>
            </w:pPr>
            <w:r>
              <w:rPr>
                <w:sz w:val="20"/>
                <w:szCs w:val="20"/>
                <w:lang w:eastAsia="en-US"/>
                <w14:cntxtAlts w14:val="0"/>
              </w:rPr>
              <w:t>B0949689</w:t>
            </w:r>
          </w:p>
        </w:tc>
        <w:tc>
          <w:tcPr>
            <w:tcW w:w="778" w:type="pct"/>
            <w:tcBorders>
              <w:top w:val="single" w:sz="4" w:space="0" w:color="auto"/>
              <w:left w:val="single" w:sz="4" w:space="0" w:color="auto"/>
              <w:bottom w:val="single" w:sz="4" w:space="0" w:color="auto"/>
              <w:right w:val="single" w:sz="4" w:space="0" w:color="auto"/>
            </w:tcBorders>
            <w:vAlign w:val="center"/>
            <w:hideMark/>
          </w:tcPr>
          <w:p w14:paraId="05EB53F2" w14:textId="77777777" w:rsidR="006E2F11" w:rsidRDefault="006E2F11">
            <w:pPr>
              <w:spacing w:line="256" w:lineRule="auto"/>
              <w:jc w:val="left"/>
              <w:rPr>
                <w:sz w:val="20"/>
                <w:szCs w:val="20"/>
                <w:lang w:eastAsia="en-US"/>
                <w14:cntxtAlts w14:val="0"/>
              </w:rPr>
            </w:pPr>
            <w:r>
              <w:rPr>
                <w:sz w:val="20"/>
                <w:szCs w:val="20"/>
                <w:lang w:eastAsia="en-US"/>
                <w14:cntxtAlts w14:val="0"/>
              </w:rPr>
              <w:t>13/01/2009</w:t>
            </w:r>
          </w:p>
        </w:tc>
        <w:tc>
          <w:tcPr>
            <w:tcW w:w="1385" w:type="pct"/>
            <w:tcBorders>
              <w:top w:val="single" w:sz="4" w:space="0" w:color="auto"/>
              <w:left w:val="single" w:sz="4" w:space="0" w:color="auto"/>
              <w:bottom w:val="single" w:sz="4" w:space="0" w:color="auto"/>
              <w:right w:val="single" w:sz="4" w:space="0" w:color="auto"/>
            </w:tcBorders>
            <w:vAlign w:val="center"/>
            <w:hideMark/>
          </w:tcPr>
          <w:p w14:paraId="30001147" w14:textId="77777777" w:rsidR="006E2F11" w:rsidRDefault="006E2F11">
            <w:pPr>
              <w:spacing w:line="256" w:lineRule="auto"/>
              <w:jc w:val="left"/>
              <w:rPr>
                <w:sz w:val="20"/>
                <w:szCs w:val="20"/>
                <w:lang w:eastAsia="en-US"/>
                <w14:cntxtAlts w14:val="0"/>
              </w:rPr>
            </w:pPr>
            <w:r>
              <w:rPr>
                <w:sz w:val="20"/>
                <w:szCs w:val="20"/>
                <w:lang w:eastAsia="en-US"/>
                <w14:cntxtAlts w14:val="0"/>
              </w:rPr>
              <w:t>Handicap visuel</w:t>
            </w:r>
          </w:p>
        </w:tc>
      </w:tr>
      <w:tr w:rsidR="006E2F11" w14:paraId="66D09816"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5AD5DA86" w14:textId="77777777" w:rsidR="006E2F11" w:rsidRDefault="006E2F11">
            <w:pPr>
              <w:spacing w:line="256" w:lineRule="auto"/>
              <w:jc w:val="left"/>
              <w:rPr>
                <w:sz w:val="20"/>
                <w:szCs w:val="20"/>
                <w:lang w:eastAsia="en-US"/>
                <w14:cntxtAlts w14:val="0"/>
              </w:rPr>
            </w:pPr>
            <w:r>
              <w:rPr>
                <w:sz w:val="20"/>
                <w:szCs w:val="20"/>
                <w:lang w:eastAsia="en-US"/>
                <w14:cntxtAlts w14:val="0"/>
              </w:rPr>
              <w:t>0098</w:t>
            </w:r>
          </w:p>
        </w:tc>
        <w:tc>
          <w:tcPr>
            <w:tcW w:w="659" w:type="pct"/>
            <w:tcBorders>
              <w:top w:val="single" w:sz="4" w:space="0" w:color="auto"/>
              <w:left w:val="single" w:sz="4" w:space="0" w:color="auto"/>
              <w:bottom w:val="single" w:sz="4" w:space="0" w:color="auto"/>
              <w:right w:val="single" w:sz="4" w:space="0" w:color="auto"/>
            </w:tcBorders>
            <w:vAlign w:val="center"/>
            <w:hideMark/>
          </w:tcPr>
          <w:p w14:paraId="592D2011" w14:textId="77777777" w:rsidR="006E2F11" w:rsidRDefault="006E2F11">
            <w:pPr>
              <w:spacing w:line="256" w:lineRule="auto"/>
              <w:jc w:val="left"/>
              <w:rPr>
                <w:sz w:val="20"/>
                <w:szCs w:val="20"/>
                <w:lang w:eastAsia="en-US"/>
                <w14:cntxtAlts w14:val="0"/>
              </w:rPr>
            </w:pPr>
            <w:r>
              <w:rPr>
                <w:sz w:val="20"/>
                <w:szCs w:val="20"/>
                <w:lang w:eastAsia="en-US"/>
                <w14:cntxtAlts w14:val="0"/>
              </w:rPr>
              <w:t>64008472</w:t>
            </w:r>
          </w:p>
        </w:tc>
        <w:tc>
          <w:tcPr>
            <w:tcW w:w="634" w:type="pct"/>
            <w:tcBorders>
              <w:top w:val="single" w:sz="4" w:space="0" w:color="auto"/>
              <w:left w:val="single" w:sz="4" w:space="0" w:color="auto"/>
              <w:bottom w:val="single" w:sz="4" w:space="0" w:color="auto"/>
              <w:right w:val="single" w:sz="4" w:space="0" w:color="auto"/>
            </w:tcBorders>
            <w:vAlign w:val="center"/>
            <w:hideMark/>
          </w:tcPr>
          <w:p w14:paraId="333420C4"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71D9CAF4"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4B4BE4FB" w14:textId="77777777" w:rsidR="006E2F11" w:rsidRDefault="006E2F11">
            <w:pPr>
              <w:spacing w:line="256" w:lineRule="auto"/>
              <w:jc w:val="left"/>
              <w:rPr>
                <w:sz w:val="20"/>
                <w:szCs w:val="20"/>
                <w:lang w:eastAsia="en-US"/>
                <w14:cntxtAlts w14:val="0"/>
              </w:rPr>
            </w:pPr>
            <w:r>
              <w:rPr>
                <w:sz w:val="20"/>
                <w:szCs w:val="20"/>
                <w:lang w:eastAsia="en-US"/>
                <w14:cntxtAlts w14:val="0"/>
              </w:rPr>
              <w:t>B3541802</w:t>
            </w:r>
          </w:p>
        </w:tc>
        <w:tc>
          <w:tcPr>
            <w:tcW w:w="778" w:type="pct"/>
            <w:tcBorders>
              <w:top w:val="single" w:sz="4" w:space="0" w:color="auto"/>
              <w:left w:val="single" w:sz="4" w:space="0" w:color="auto"/>
              <w:bottom w:val="single" w:sz="4" w:space="0" w:color="auto"/>
              <w:right w:val="single" w:sz="4" w:space="0" w:color="auto"/>
            </w:tcBorders>
            <w:vAlign w:val="center"/>
            <w:hideMark/>
          </w:tcPr>
          <w:p w14:paraId="399C5237" w14:textId="77777777" w:rsidR="006E2F11" w:rsidRDefault="006E2F11">
            <w:pPr>
              <w:spacing w:line="256" w:lineRule="auto"/>
              <w:jc w:val="left"/>
              <w:rPr>
                <w:sz w:val="20"/>
                <w:szCs w:val="20"/>
                <w:lang w:eastAsia="en-US"/>
                <w14:cntxtAlts w14:val="0"/>
              </w:rPr>
            </w:pPr>
            <w:r>
              <w:rPr>
                <w:sz w:val="20"/>
                <w:szCs w:val="20"/>
                <w:lang w:eastAsia="en-US"/>
                <w14:cntxtAlts w14:val="0"/>
              </w:rPr>
              <w:t>01/02/2010</w:t>
            </w:r>
          </w:p>
        </w:tc>
        <w:tc>
          <w:tcPr>
            <w:tcW w:w="1385" w:type="pct"/>
            <w:tcBorders>
              <w:top w:val="single" w:sz="4" w:space="0" w:color="auto"/>
              <w:left w:val="single" w:sz="4" w:space="0" w:color="auto"/>
              <w:bottom w:val="single" w:sz="4" w:space="0" w:color="auto"/>
              <w:right w:val="single" w:sz="4" w:space="0" w:color="auto"/>
            </w:tcBorders>
            <w:vAlign w:val="center"/>
            <w:hideMark/>
          </w:tcPr>
          <w:p w14:paraId="3D0AEA70" w14:textId="77777777" w:rsidR="006E2F11" w:rsidRDefault="006E2F11">
            <w:pPr>
              <w:spacing w:line="256" w:lineRule="auto"/>
              <w:jc w:val="left"/>
              <w:rPr>
                <w:sz w:val="20"/>
                <w:szCs w:val="20"/>
                <w:lang w:eastAsia="en-US"/>
                <w14:cntxtAlts w14:val="0"/>
              </w:rPr>
            </w:pPr>
            <w:r>
              <w:rPr>
                <w:sz w:val="20"/>
                <w:szCs w:val="20"/>
                <w:lang w:eastAsia="en-US"/>
                <w14:cntxtAlts w14:val="0"/>
              </w:rPr>
              <w:t>Orphelin</w:t>
            </w:r>
          </w:p>
        </w:tc>
      </w:tr>
      <w:tr w:rsidR="006E2F11" w14:paraId="30CD3D2A"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6B67762E" w14:textId="77777777" w:rsidR="006E2F11" w:rsidRDefault="006E2F11">
            <w:pPr>
              <w:spacing w:line="256" w:lineRule="auto"/>
              <w:jc w:val="left"/>
              <w:rPr>
                <w:sz w:val="20"/>
                <w:szCs w:val="20"/>
                <w:lang w:eastAsia="en-US"/>
                <w14:cntxtAlts w14:val="0"/>
              </w:rPr>
            </w:pPr>
            <w:r>
              <w:rPr>
                <w:sz w:val="20"/>
                <w:szCs w:val="20"/>
                <w:lang w:eastAsia="en-US"/>
                <w14:cntxtAlts w14:val="0"/>
              </w:rPr>
              <w:t>0129</w:t>
            </w:r>
          </w:p>
        </w:tc>
        <w:tc>
          <w:tcPr>
            <w:tcW w:w="659" w:type="pct"/>
            <w:tcBorders>
              <w:top w:val="single" w:sz="4" w:space="0" w:color="auto"/>
              <w:left w:val="single" w:sz="4" w:space="0" w:color="auto"/>
              <w:bottom w:val="single" w:sz="4" w:space="0" w:color="auto"/>
              <w:right w:val="single" w:sz="4" w:space="0" w:color="auto"/>
            </w:tcBorders>
            <w:vAlign w:val="center"/>
            <w:hideMark/>
          </w:tcPr>
          <w:p w14:paraId="7B2DBC04" w14:textId="77777777" w:rsidR="006E2F11" w:rsidRDefault="006E2F11">
            <w:pPr>
              <w:spacing w:line="256" w:lineRule="auto"/>
              <w:jc w:val="left"/>
              <w:rPr>
                <w:sz w:val="20"/>
                <w:szCs w:val="20"/>
                <w:lang w:eastAsia="en-US"/>
                <w14:cntxtAlts w14:val="0"/>
              </w:rPr>
            </w:pPr>
            <w:r>
              <w:rPr>
                <w:sz w:val="20"/>
                <w:szCs w:val="20"/>
                <w:lang w:eastAsia="en-US"/>
                <w14:cntxtAlts w14:val="0"/>
              </w:rPr>
              <w:t>66558748</w:t>
            </w:r>
          </w:p>
        </w:tc>
        <w:tc>
          <w:tcPr>
            <w:tcW w:w="634" w:type="pct"/>
            <w:tcBorders>
              <w:top w:val="single" w:sz="4" w:space="0" w:color="auto"/>
              <w:left w:val="single" w:sz="4" w:space="0" w:color="auto"/>
              <w:bottom w:val="single" w:sz="4" w:space="0" w:color="auto"/>
              <w:right w:val="single" w:sz="4" w:space="0" w:color="auto"/>
            </w:tcBorders>
            <w:vAlign w:val="center"/>
            <w:hideMark/>
          </w:tcPr>
          <w:p w14:paraId="2492E8A8" w14:textId="77777777" w:rsidR="006E2F11" w:rsidRDefault="006E2F11">
            <w:pPr>
              <w:spacing w:line="256" w:lineRule="auto"/>
              <w:jc w:val="left"/>
              <w:rPr>
                <w:sz w:val="20"/>
                <w:szCs w:val="20"/>
                <w:lang w:eastAsia="en-US"/>
                <w14:cntxtAlts w14:val="0"/>
              </w:rPr>
            </w:pPr>
            <w:r>
              <w:rPr>
                <w:sz w:val="20"/>
                <w:szCs w:val="20"/>
                <w:lang w:eastAsia="en-US"/>
                <w14:cntxtAlts w14:val="0"/>
              </w:rPr>
              <w:t>Féminin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32F42A9B"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5C135147" w14:textId="77777777" w:rsidR="006E2F11" w:rsidRDefault="006E2F11">
            <w:pPr>
              <w:spacing w:line="256" w:lineRule="auto"/>
              <w:jc w:val="left"/>
              <w:rPr>
                <w:sz w:val="20"/>
                <w:szCs w:val="20"/>
                <w:lang w:eastAsia="en-US"/>
                <w14:cntxtAlts w14:val="0"/>
              </w:rPr>
            </w:pPr>
            <w:r>
              <w:rPr>
                <w:sz w:val="20"/>
                <w:szCs w:val="20"/>
                <w:lang w:eastAsia="en-US"/>
                <w14:cntxtAlts w14:val="0"/>
              </w:rPr>
              <w:t>B8312568</w:t>
            </w:r>
          </w:p>
        </w:tc>
        <w:tc>
          <w:tcPr>
            <w:tcW w:w="778" w:type="pct"/>
            <w:tcBorders>
              <w:top w:val="single" w:sz="4" w:space="0" w:color="auto"/>
              <w:left w:val="single" w:sz="4" w:space="0" w:color="auto"/>
              <w:bottom w:val="single" w:sz="4" w:space="0" w:color="auto"/>
              <w:right w:val="single" w:sz="4" w:space="0" w:color="auto"/>
            </w:tcBorders>
            <w:vAlign w:val="center"/>
            <w:hideMark/>
          </w:tcPr>
          <w:p w14:paraId="6C21E9E1" w14:textId="77777777" w:rsidR="006E2F11" w:rsidRDefault="006E2F11">
            <w:pPr>
              <w:spacing w:line="256" w:lineRule="auto"/>
              <w:jc w:val="left"/>
              <w:rPr>
                <w:sz w:val="20"/>
                <w:szCs w:val="20"/>
                <w:lang w:eastAsia="en-US"/>
                <w14:cntxtAlts w14:val="0"/>
              </w:rPr>
            </w:pPr>
            <w:r>
              <w:rPr>
                <w:sz w:val="20"/>
                <w:szCs w:val="20"/>
                <w:lang w:eastAsia="en-US"/>
                <w14:cntxtAlts w14:val="0"/>
              </w:rPr>
              <w:t>07/04/2016</w:t>
            </w:r>
          </w:p>
        </w:tc>
        <w:tc>
          <w:tcPr>
            <w:tcW w:w="1385" w:type="pct"/>
            <w:tcBorders>
              <w:top w:val="single" w:sz="4" w:space="0" w:color="auto"/>
              <w:left w:val="single" w:sz="4" w:space="0" w:color="auto"/>
              <w:bottom w:val="single" w:sz="4" w:space="0" w:color="auto"/>
              <w:right w:val="single" w:sz="4" w:space="0" w:color="auto"/>
            </w:tcBorders>
            <w:vAlign w:val="center"/>
            <w:hideMark/>
          </w:tcPr>
          <w:p w14:paraId="6C165BD0" w14:textId="77777777" w:rsidR="006E2F11" w:rsidRDefault="006E2F11">
            <w:pPr>
              <w:spacing w:line="256" w:lineRule="auto"/>
              <w:jc w:val="left"/>
              <w:rPr>
                <w:sz w:val="20"/>
                <w:szCs w:val="20"/>
                <w:lang w:eastAsia="en-US"/>
                <w14:cntxtAlts w14:val="0"/>
              </w:rPr>
            </w:pPr>
            <w:r>
              <w:rPr>
                <w:sz w:val="20"/>
                <w:szCs w:val="20"/>
                <w:lang w:eastAsia="en-US"/>
                <w14:cntxtAlts w14:val="0"/>
              </w:rPr>
              <w:t>Veuf (</w:t>
            </w:r>
            <w:proofErr w:type="spellStart"/>
            <w:r>
              <w:rPr>
                <w:sz w:val="20"/>
                <w:szCs w:val="20"/>
                <w:lang w:eastAsia="en-US"/>
                <w14:cntxtAlts w14:val="0"/>
              </w:rPr>
              <w:t>ve</w:t>
            </w:r>
            <w:proofErr w:type="spellEnd"/>
            <w:r>
              <w:rPr>
                <w:sz w:val="20"/>
                <w:szCs w:val="20"/>
                <w:lang w:eastAsia="en-US"/>
                <w14:cntxtAlts w14:val="0"/>
              </w:rPr>
              <w:t>)</w:t>
            </w:r>
          </w:p>
        </w:tc>
      </w:tr>
      <w:tr w:rsidR="006E2F11" w14:paraId="37C8EA09"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4CB03ED0" w14:textId="77777777" w:rsidR="006E2F11" w:rsidRDefault="006E2F11">
            <w:pPr>
              <w:spacing w:line="256" w:lineRule="auto"/>
              <w:jc w:val="left"/>
              <w:rPr>
                <w:sz w:val="20"/>
                <w:szCs w:val="20"/>
                <w:lang w:eastAsia="en-US"/>
                <w14:cntxtAlts w14:val="0"/>
              </w:rPr>
            </w:pPr>
            <w:r>
              <w:rPr>
                <w:sz w:val="20"/>
                <w:szCs w:val="20"/>
                <w:lang w:eastAsia="en-US"/>
                <w14:cntxtAlts w14:val="0"/>
              </w:rPr>
              <w:t>0012</w:t>
            </w:r>
          </w:p>
        </w:tc>
        <w:tc>
          <w:tcPr>
            <w:tcW w:w="659" w:type="pct"/>
            <w:tcBorders>
              <w:top w:val="single" w:sz="4" w:space="0" w:color="auto"/>
              <w:left w:val="single" w:sz="4" w:space="0" w:color="auto"/>
              <w:bottom w:val="single" w:sz="4" w:space="0" w:color="auto"/>
              <w:right w:val="single" w:sz="4" w:space="0" w:color="auto"/>
            </w:tcBorders>
            <w:vAlign w:val="center"/>
            <w:hideMark/>
          </w:tcPr>
          <w:p w14:paraId="20668123" w14:textId="77777777" w:rsidR="006E2F11" w:rsidRDefault="006E2F11">
            <w:pPr>
              <w:spacing w:line="256" w:lineRule="auto"/>
              <w:jc w:val="left"/>
              <w:rPr>
                <w:sz w:val="20"/>
                <w:szCs w:val="20"/>
                <w:lang w:eastAsia="en-US"/>
                <w14:cntxtAlts w14:val="0"/>
              </w:rPr>
            </w:pPr>
            <w:r>
              <w:rPr>
                <w:sz w:val="20"/>
                <w:szCs w:val="20"/>
                <w:lang w:eastAsia="en-US"/>
                <w14:cntxtAlts w14:val="0"/>
              </w:rPr>
              <w:t>76296467</w:t>
            </w:r>
          </w:p>
        </w:tc>
        <w:tc>
          <w:tcPr>
            <w:tcW w:w="634" w:type="pct"/>
            <w:tcBorders>
              <w:top w:val="single" w:sz="4" w:space="0" w:color="auto"/>
              <w:left w:val="single" w:sz="4" w:space="0" w:color="auto"/>
              <w:bottom w:val="single" w:sz="4" w:space="0" w:color="auto"/>
              <w:right w:val="single" w:sz="4" w:space="0" w:color="auto"/>
            </w:tcBorders>
            <w:vAlign w:val="center"/>
            <w:hideMark/>
          </w:tcPr>
          <w:p w14:paraId="1774F1CF" w14:textId="77777777" w:rsidR="006E2F11" w:rsidRDefault="006E2F11">
            <w:pPr>
              <w:spacing w:line="256" w:lineRule="auto"/>
              <w:jc w:val="left"/>
              <w:rPr>
                <w:sz w:val="20"/>
                <w:szCs w:val="20"/>
                <w:lang w:eastAsia="en-US"/>
                <w14:cntxtAlts w14:val="0"/>
              </w:rPr>
            </w:pPr>
            <w:r>
              <w:rPr>
                <w:sz w:val="20"/>
                <w:szCs w:val="20"/>
                <w:lang w:eastAsia="en-US"/>
                <w14:cntxtAlts w14:val="0"/>
              </w:rPr>
              <w:t>Féminin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7C6D60B9" w14:textId="77777777" w:rsidR="006E2F11" w:rsidRDefault="006E2F11">
            <w:pPr>
              <w:spacing w:line="256" w:lineRule="auto"/>
              <w:jc w:val="left"/>
              <w:rPr>
                <w:sz w:val="20"/>
                <w:szCs w:val="20"/>
                <w:lang w:eastAsia="en-US"/>
                <w14:cntxtAlts w14:val="0"/>
              </w:rPr>
            </w:pPr>
            <w:r>
              <w:rPr>
                <w:sz w:val="20"/>
                <w:szCs w:val="20"/>
                <w:lang w:eastAsia="en-US"/>
                <w14:cntxtAlts w14:val="0"/>
              </w:rPr>
              <w:t>Aucune pièce</w:t>
            </w:r>
          </w:p>
        </w:tc>
        <w:tc>
          <w:tcPr>
            <w:tcW w:w="632" w:type="pct"/>
            <w:tcBorders>
              <w:top w:val="single" w:sz="4" w:space="0" w:color="auto"/>
              <w:left w:val="single" w:sz="4" w:space="0" w:color="auto"/>
              <w:bottom w:val="single" w:sz="4" w:space="0" w:color="auto"/>
              <w:right w:val="single" w:sz="4" w:space="0" w:color="auto"/>
            </w:tcBorders>
            <w:vAlign w:val="center"/>
            <w:hideMark/>
          </w:tcPr>
          <w:p w14:paraId="0B2480D6" w14:textId="77777777" w:rsidR="006E2F11" w:rsidRDefault="006E2F11">
            <w:pPr>
              <w:spacing w:line="256" w:lineRule="auto"/>
              <w:jc w:val="left"/>
              <w:rPr>
                <w:sz w:val="20"/>
                <w:szCs w:val="20"/>
                <w:lang w:eastAsia="en-US"/>
                <w14:cntxtAlts w14:val="0"/>
              </w:rPr>
            </w:pPr>
            <w:r>
              <w:rPr>
                <w:sz w:val="20"/>
                <w:szCs w:val="20"/>
                <w:lang w:eastAsia="en-US"/>
                <w14:cntxtAlts w14:val="0"/>
              </w:rPr>
              <w:t> </w:t>
            </w:r>
          </w:p>
        </w:tc>
        <w:tc>
          <w:tcPr>
            <w:tcW w:w="778" w:type="pct"/>
            <w:tcBorders>
              <w:top w:val="single" w:sz="4" w:space="0" w:color="auto"/>
              <w:left w:val="single" w:sz="4" w:space="0" w:color="auto"/>
              <w:bottom w:val="single" w:sz="4" w:space="0" w:color="auto"/>
              <w:right w:val="single" w:sz="4" w:space="0" w:color="auto"/>
            </w:tcBorders>
            <w:noWrap/>
            <w:vAlign w:val="center"/>
            <w:hideMark/>
          </w:tcPr>
          <w:p w14:paraId="126F4D50" w14:textId="77777777" w:rsidR="006E2F11" w:rsidRDefault="006E2F11">
            <w:pPr>
              <w:spacing w:line="256" w:lineRule="auto"/>
              <w:jc w:val="left"/>
              <w:rPr>
                <w:sz w:val="20"/>
                <w:szCs w:val="20"/>
                <w:lang w:eastAsia="en-US"/>
                <w14:cntxtAlts w14:val="0"/>
              </w:rPr>
            </w:pPr>
            <w:r>
              <w:rPr>
                <w:sz w:val="20"/>
                <w:szCs w:val="20"/>
                <w:lang w:eastAsia="en-US"/>
                <w14:cntxtAlts w14:val="0"/>
              </w:rPr>
              <w:t> </w:t>
            </w:r>
          </w:p>
        </w:tc>
        <w:tc>
          <w:tcPr>
            <w:tcW w:w="1385" w:type="pct"/>
            <w:tcBorders>
              <w:top w:val="single" w:sz="4" w:space="0" w:color="auto"/>
              <w:left w:val="single" w:sz="4" w:space="0" w:color="auto"/>
              <w:bottom w:val="single" w:sz="4" w:space="0" w:color="auto"/>
              <w:right w:val="single" w:sz="4" w:space="0" w:color="auto"/>
            </w:tcBorders>
            <w:vAlign w:val="center"/>
            <w:hideMark/>
          </w:tcPr>
          <w:p w14:paraId="52F5B90C" w14:textId="77777777" w:rsidR="006E2F11" w:rsidRDefault="006E2F11">
            <w:pPr>
              <w:spacing w:line="256" w:lineRule="auto"/>
              <w:jc w:val="left"/>
              <w:rPr>
                <w:sz w:val="20"/>
                <w:szCs w:val="20"/>
                <w:lang w:eastAsia="en-US"/>
                <w14:cntxtAlts w14:val="0"/>
              </w:rPr>
            </w:pPr>
            <w:r>
              <w:rPr>
                <w:sz w:val="20"/>
                <w:szCs w:val="20"/>
                <w:lang w:eastAsia="en-US"/>
                <w14:cntxtAlts w14:val="0"/>
              </w:rPr>
              <w:t>Veuf (</w:t>
            </w:r>
            <w:proofErr w:type="spellStart"/>
            <w:r>
              <w:rPr>
                <w:sz w:val="20"/>
                <w:szCs w:val="20"/>
                <w:lang w:eastAsia="en-US"/>
                <w14:cntxtAlts w14:val="0"/>
              </w:rPr>
              <w:t>ve</w:t>
            </w:r>
            <w:proofErr w:type="spellEnd"/>
            <w:r>
              <w:rPr>
                <w:sz w:val="20"/>
                <w:szCs w:val="20"/>
                <w:lang w:eastAsia="en-US"/>
                <w14:cntxtAlts w14:val="0"/>
              </w:rPr>
              <w:t>)</w:t>
            </w:r>
          </w:p>
        </w:tc>
      </w:tr>
      <w:tr w:rsidR="006E2F11" w14:paraId="3930B3AC"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31C72B98" w14:textId="77777777" w:rsidR="006E2F11" w:rsidRDefault="006E2F11">
            <w:pPr>
              <w:spacing w:line="256" w:lineRule="auto"/>
              <w:jc w:val="left"/>
              <w:rPr>
                <w:sz w:val="20"/>
                <w:szCs w:val="20"/>
                <w:lang w:eastAsia="en-US"/>
                <w14:cntxtAlts w14:val="0"/>
              </w:rPr>
            </w:pPr>
            <w:r>
              <w:rPr>
                <w:sz w:val="20"/>
                <w:szCs w:val="20"/>
                <w:lang w:eastAsia="en-US"/>
                <w14:cntxtAlts w14:val="0"/>
              </w:rPr>
              <w:t>0041</w:t>
            </w:r>
          </w:p>
        </w:tc>
        <w:tc>
          <w:tcPr>
            <w:tcW w:w="659" w:type="pct"/>
            <w:tcBorders>
              <w:top w:val="single" w:sz="4" w:space="0" w:color="auto"/>
              <w:left w:val="single" w:sz="4" w:space="0" w:color="auto"/>
              <w:bottom w:val="single" w:sz="4" w:space="0" w:color="auto"/>
              <w:right w:val="single" w:sz="4" w:space="0" w:color="auto"/>
            </w:tcBorders>
            <w:noWrap/>
            <w:vAlign w:val="center"/>
            <w:hideMark/>
          </w:tcPr>
          <w:p w14:paraId="40E03545" w14:textId="77777777" w:rsidR="006E2F11" w:rsidRDefault="006E2F11">
            <w:pPr>
              <w:rPr>
                <w:sz w:val="20"/>
                <w:szCs w:val="20"/>
                <w:lang w:eastAsia="en-US"/>
                <w14:cntxtAlts w14:val="0"/>
              </w:rPr>
            </w:pPr>
          </w:p>
        </w:tc>
        <w:tc>
          <w:tcPr>
            <w:tcW w:w="634" w:type="pct"/>
            <w:tcBorders>
              <w:top w:val="single" w:sz="4" w:space="0" w:color="auto"/>
              <w:left w:val="single" w:sz="4" w:space="0" w:color="auto"/>
              <w:bottom w:val="single" w:sz="4" w:space="0" w:color="auto"/>
              <w:right w:val="single" w:sz="4" w:space="0" w:color="auto"/>
            </w:tcBorders>
            <w:vAlign w:val="center"/>
            <w:hideMark/>
          </w:tcPr>
          <w:p w14:paraId="746863BE" w14:textId="77777777" w:rsidR="006E2F11" w:rsidRDefault="006E2F11">
            <w:pPr>
              <w:spacing w:line="256" w:lineRule="auto"/>
              <w:jc w:val="left"/>
              <w:rPr>
                <w:sz w:val="20"/>
                <w:szCs w:val="20"/>
                <w:lang w:eastAsia="en-US"/>
                <w14:cntxtAlts w14:val="0"/>
              </w:rPr>
            </w:pPr>
            <w:r>
              <w:rPr>
                <w:sz w:val="20"/>
                <w:szCs w:val="20"/>
                <w:lang w:eastAsia="en-US"/>
                <w14:cntxtAlts w14:val="0"/>
              </w:rPr>
              <w:t>Féminin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63C75B65"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720A16C4" w14:textId="77777777" w:rsidR="006E2F11" w:rsidRDefault="006E2F11">
            <w:pPr>
              <w:spacing w:line="256" w:lineRule="auto"/>
              <w:jc w:val="left"/>
              <w:rPr>
                <w:sz w:val="20"/>
                <w:szCs w:val="20"/>
                <w:lang w:eastAsia="en-US"/>
                <w14:cntxtAlts w14:val="0"/>
              </w:rPr>
            </w:pPr>
            <w:r>
              <w:rPr>
                <w:sz w:val="20"/>
                <w:szCs w:val="20"/>
                <w:lang w:eastAsia="en-US"/>
                <w14:cntxtAlts w14:val="0"/>
              </w:rPr>
              <w:t>3498608</w:t>
            </w:r>
          </w:p>
        </w:tc>
        <w:tc>
          <w:tcPr>
            <w:tcW w:w="778" w:type="pct"/>
            <w:tcBorders>
              <w:top w:val="single" w:sz="4" w:space="0" w:color="auto"/>
              <w:left w:val="single" w:sz="4" w:space="0" w:color="auto"/>
              <w:bottom w:val="single" w:sz="4" w:space="0" w:color="auto"/>
              <w:right w:val="single" w:sz="4" w:space="0" w:color="auto"/>
            </w:tcBorders>
            <w:vAlign w:val="center"/>
            <w:hideMark/>
          </w:tcPr>
          <w:p w14:paraId="08185EAF" w14:textId="77777777" w:rsidR="006E2F11" w:rsidRDefault="006E2F11">
            <w:pPr>
              <w:spacing w:line="256" w:lineRule="auto"/>
              <w:jc w:val="left"/>
              <w:rPr>
                <w:sz w:val="20"/>
                <w:szCs w:val="20"/>
                <w:lang w:eastAsia="en-US"/>
                <w14:cntxtAlts w14:val="0"/>
              </w:rPr>
            </w:pPr>
            <w:r>
              <w:rPr>
                <w:sz w:val="20"/>
                <w:szCs w:val="20"/>
                <w:lang w:eastAsia="en-US"/>
                <w14:cntxtAlts w14:val="0"/>
              </w:rPr>
              <w:t>03/07/2007</w:t>
            </w:r>
          </w:p>
        </w:tc>
        <w:tc>
          <w:tcPr>
            <w:tcW w:w="1385" w:type="pct"/>
            <w:tcBorders>
              <w:top w:val="single" w:sz="4" w:space="0" w:color="auto"/>
              <w:left w:val="single" w:sz="4" w:space="0" w:color="auto"/>
              <w:bottom w:val="single" w:sz="4" w:space="0" w:color="auto"/>
              <w:right w:val="single" w:sz="4" w:space="0" w:color="auto"/>
            </w:tcBorders>
            <w:vAlign w:val="center"/>
            <w:hideMark/>
          </w:tcPr>
          <w:p w14:paraId="29F50E42" w14:textId="77777777" w:rsidR="006E2F11" w:rsidRDefault="006E2F11">
            <w:pPr>
              <w:spacing w:line="256" w:lineRule="auto"/>
              <w:jc w:val="left"/>
              <w:rPr>
                <w:sz w:val="20"/>
                <w:szCs w:val="20"/>
                <w:lang w:eastAsia="en-US"/>
                <w14:cntxtAlts w14:val="0"/>
              </w:rPr>
            </w:pPr>
            <w:r>
              <w:rPr>
                <w:sz w:val="20"/>
                <w:szCs w:val="20"/>
                <w:lang w:eastAsia="en-US"/>
                <w14:cntxtAlts w14:val="0"/>
              </w:rPr>
              <w:t>Veuf (</w:t>
            </w:r>
            <w:proofErr w:type="spellStart"/>
            <w:r>
              <w:rPr>
                <w:sz w:val="20"/>
                <w:szCs w:val="20"/>
                <w:lang w:eastAsia="en-US"/>
                <w14:cntxtAlts w14:val="0"/>
              </w:rPr>
              <w:t>ve</w:t>
            </w:r>
            <w:proofErr w:type="spellEnd"/>
            <w:r>
              <w:rPr>
                <w:sz w:val="20"/>
                <w:szCs w:val="20"/>
                <w:lang w:eastAsia="en-US"/>
                <w14:cntxtAlts w14:val="0"/>
              </w:rPr>
              <w:t>)</w:t>
            </w:r>
          </w:p>
        </w:tc>
      </w:tr>
      <w:tr w:rsidR="006E2F11" w14:paraId="3E0CDC01"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1C69A215" w14:textId="77777777" w:rsidR="006E2F11" w:rsidRDefault="006E2F11">
            <w:pPr>
              <w:spacing w:line="256" w:lineRule="auto"/>
              <w:jc w:val="left"/>
              <w:rPr>
                <w:sz w:val="20"/>
                <w:szCs w:val="20"/>
                <w:lang w:eastAsia="en-US"/>
                <w14:cntxtAlts w14:val="0"/>
              </w:rPr>
            </w:pPr>
            <w:r>
              <w:rPr>
                <w:sz w:val="20"/>
                <w:szCs w:val="20"/>
                <w:lang w:eastAsia="en-US"/>
                <w14:cntxtAlts w14:val="0"/>
              </w:rPr>
              <w:t>0058</w:t>
            </w:r>
          </w:p>
        </w:tc>
        <w:tc>
          <w:tcPr>
            <w:tcW w:w="659" w:type="pct"/>
            <w:tcBorders>
              <w:top w:val="single" w:sz="4" w:space="0" w:color="auto"/>
              <w:left w:val="single" w:sz="4" w:space="0" w:color="auto"/>
              <w:bottom w:val="single" w:sz="4" w:space="0" w:color="auto"/>
              <w:right w:val="single" w:sz="4" w:space="0" w:color="auto"/>
            </w:tcBorders>
            <w:vAlign w:val="center"/>
            <w:hideMark/>
          </w:tcPr>
          <w:p w14:paraId="1B7BB5E1" w14:textId="77777777" w:rsidR="006E2F11" w:rsidRDefault="006E2F11">
            <w:pPr>
              <w:spacing w:line="256" w:lineRule="auto"/>
              <w:jc w:val="left"/>
              <w:rPr>
                <w:sz w:val="20"/>
                <w:szCs w:val="20"/>
                <w:lang w:eastAsia="en-US"/>
                <w14:cntxtAlts w14:val="0"/>
              </w:rPr>
            </w:pPr>
            <w:r>
              <w:rPr>
                <w:sz w:val="20"/>
                <w:szCs w:val="20"/>
                <w:lang w:eastAsia="en-US"/>
                <w14:cntxtAlts w14:val="0"/>
              </w:rPr>
              <w:t>75340165</w:t>
            </w:r>
          </w:p>
        </w:tc>
        <w:tc>
          <w:tcPr>
            <w:tcW w:w="634" w:type="pct"/>
            <w:tcBorders>
              <w:top w:val="single" w:sz="4" w:space="0" w:color="auto"/>
              <w:left w:val="single" w:sz="4" w:space="0" w:color="auto"/>
              <w:bottom w:val="single" w:sz="4" w:space="0" w:color="auto"/>
              <w:right w:val="single" w:sz="4" w:space="0" w:color="auto"/>
            </w:tcBorders>
            <w:vAlign w:val="center"/>
            <w:hideMark/>
          </w:tcPr>
          <w:p w14:paraId="73FD3FB1" w14:textId="77777777" w:rsidR="006E2F11" w:rsidRDefault="006E2F11">
            <w:pPr>
              <w:spacing w:line="256" w:lineRule="auto"/>
              <w:jc w:val="left"/>
              <w:rPr>
                <w:sz w:val="20"/>
                <w:szCs w:val="20"/>
                <w:lang w:eastAsia="en-US"/>
                <w14:cntxtAlts w14:val="0"/>
              </w:rPr>
            </w:pPr>
            <w:r>
              <w:rPr>
                <w:sz w:val="20"/>
                <w:szCs w:val="20"/>
                <w:lang w:eastAsia="en-US"/>
                <w14:cntxtAlts w14:val="0"/>
              </w:rPr>
              <w:t>Féminin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55816A07"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60CD6AC7" w14:textId="77777777" w:rsidR="006E2F11" w:rsidRDefault="006E2F11">
            <w:pPr>
              <w:spacing w:line="256" w:lineRule="auto"/>
              <w:jc w:val="left"/>
              <w:rPr>
                <w:sz w:val="20"/>
                <w:szCs w:val="20"/>
                <w:lang w:eastAsia="en-US"/>
                <w14:cntxtAlts w14:val="0"/>
              </w:rPr>
            </w:pPr>
            <w:r>
              <w:rPr>
                <w:sz w:val="20"/>
                <w:szCs w:val="20"/>
                <w:lang w:eastAsia="en-US"/>
                <w14:cntxtAlts w14:val="0"/>
              </w:rPr>
              <w:t>B0363879</w:t>
            </w:r>
          </w:p>
        </w:tc>
        <w:tc>
          <w:tcPr>
            <w:tcW w:w="778" w:type="pct"/>
            <w:tcBorders>
              <w:top w:val="single" w:sz="4" w:space="0" w:color="auto"/>
              <w:left w:val="single" w:sz="4" w:space="0" w:color="auto"/>
              <w:bottom w:val="single" w:sz="4" w:space="0" w:color="auto"/>
              <w:right w:val="single" w:sz="4" w:space="0" w:color="auto"/>
            </w:tcBorders>
            <w:vAlign w:val="center"/>
            <w:hideMark/>
          </w:tcPr>
          <w:p w14:paraId="43864523" w14:textId="77777777" w:rsidR="006E2F11" w:rsidRDefault="006E2F11">
            <w:pPr>
              <w:spacing w:line="256" w:lineRule="auto"/>
              <w:jc w:val="left"/>
              <w:rPr>
                <w:sz w:val="20"/>
                <w:szCs w:val="20"/>
                <w:lang w:eastAsia="en-US"/>
                <w14:cntxtAlts w14:val="0"/>
              </w:rPr>
            </w:pPr>
            <w:r>
              <w:rPr>
                <w:sz w:val="20"/>
                <w:szCs w:val="20"/>
                <w:lang w:eastAsia="en-US"/>
                <w14:cntxtAlts w14:val="0"/>
              </w:rPr>
              <w:t>20/12/2007</w:t>
            </w:r>
          </w:p>
        </w:tc>
        <w:tc>
          <w:tcPr>
            <w:tcW w:w="1385" w:type="pct"/>
            <w:tcBorders>
              <w:top w:val="single" w:sz="4" w:space="0" w:color="auto"/>
              <w:left w:val="single" w:sz="4" w:space="0" w:color="auto"/>
              <w:bottom w:val="single" w:sz="4" w:space="0" w:color="auto"/>
              <w:right w:val="single" w:sz="4" w:space="0" w:color="auto"/>
            </w:tcBorders>
            <w:vAlign w:val="center"/>
            <w:hideMark/>
          </w:tcPr>
          <w:p w14:paraId="11171853" w14:textId="77777777" w:rsidR="006E2F11" w:rsidRDefault="006E2F11">
            <w:pPr>
              <w:spacing w:line="256" w:lineRule="auto"/>
              <w:jc w:val="left"/>
              <w:rPr>
                <w:sz w:val="20"/>
                <w:szCs w:val="20"/>
                <w:lang w:eastAsia="en-US"/>
                <w14:cntxtAlts w14:val="0"/>
              </w:rPr>
            </w:pPr>
            <w:r>
              <w:rPr>
                <w:sz w:val="20"/>
                <w:szCs w:val="20"/>
                <w:lang w:eastAsia="en-US"/>
                <w14:cntxtAlts w14:val="0"/>
              </w:rPr>
              <w:t>Veuf (</w:t>
            </w:r>
            <w:proofErr w:type="spellStart"/>
            <w:r>
              <w:rPr>
                <w:sz w:val="20"/>
                <w:szCs w:val="20"/>
                <w:lang w:eastAsia="en-US"/>
                <w14:cntxtAlts w14:val="0"/>
              </w:rPr>
              <w:t>ve</w:t>
            </w:r>
            <w:proofErr w:type="spellEnd"/>
            <w:r>
              <w:rPr>
                <w:sz w:val="20"/>
                <w:szCs w:val="20"/>
                <w:lang w:eastAsia="en-US"/>
                <w14:cntxtAlts w14:val="0"/>
              </w:rPr>
              <w:t>)</w:t>
            </w:r>
          </w:p>
        </w:tc>
      </w:tr>
      <w:tr w:rsidR="006E2F11" w14:paraId="0F80A3B6"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0E60E084" w14:textId="77777777" w:rsidR="006E2F11" w:rsidRDefault="006E2F11">
            <w:pPr>
              <w:spacing w:line="256" w:lineRule="auto"/>
              <w:jc w:val="left"/>
              <w:rPr>
                <w:sz w:val="20"/>
                <w:szCs w:val="20"/>
                <w:lang w:eastAsia="en-US"/>
                <w14:cntxtAlts w14:val="0"/>
              </w:rPr>
            </w:pPr>
            <w:r>
              <w:rPr>
                <w:sz w:val="20"/>
                <w:szCs w:val="20"/>
                <w:lang w:eastAsia="en-US"/>
                <w14:cntxtAlts w14:val="0"/>
              </w:rPr>
              <w:t>0083</w:t>
            </w:r>
          </w:p>
        </w:tc>
        <w:tc>
          <w:tcPr>
            <w:tcW w:w="659" w:type="pct"/>
            <w:tcBorders>
              <w:top w:val="single" w:sz="4" w:space="0" w:color="auto"/>
              <w:left w:val="single" w:sz="4" w:space="0" w:color="auto"/>
              <w:bottom w:val="single" w:sz="4" w:space="0" w:color="auto"/>
              <w:right w:val="single" w:sz="4" w:space="0" w:color="auto"/>
            </w:tcBorders>
            <w:vAlign w:val="center"/>
            <w:hideMark/>
          </w:tcPr>
          <w:p w14:paraId="3591ECBD" w14:textId="77777777" w:rsidR="006E2F11" w:rsidRDefault="006E2F11">
            <w:pPr>
              <w:spacing w:line="256" w:lineRule="auto"/>
              <w:jc w:val="left"/>
              <w:rPr>
                <w:sz w:val="20"/>
                <w:szCs w:val="20"/>
                <w:lang w:eastAsia="en-US"/>
                <w14:cntxtAlts w14:val="0"/>
              </w:rPr>
            </w:pPr>
            <w:r>
              <w:rPr>
                <w:sz w:val="20"/>
                <w:szCs w:val="20"/>
                <w:lang w:eastAsia="en-US"/>
                <w14:cntxtAlts w14:val="0"/>
              </w:rPr>
              <w:t>73340963</w:t>
            </w:r>
          </w:p>
        </w:tc>
        <w:tc>
          <w:tcPr>
            <w:tcW w:w="634" w:type="pct"/>
            <w:tcBorders>
              <w:top w:val="single" w:sz="4" w:space="0" w:color="auto"/>
              <w:left w:val="single" w:sz="4" w:space="0" w:color="auto"/>
              <w:bottom w:val="single" w:sz="4" w:space="0" w:color="auto"/>
              <w:right w:val="single" w:sz="4" w:space="0" w:color="auto"/>
            </w:tcBorders>
            <w:vAlign w:val="center"/>
            <w:hideMark/>
          </w:tcPr>
          <w:p w14:paraId="3A33DEC2"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72F598FB"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52FAD396" w14:textId="77777777" w:rsidR="006E2F11" w:rsidRDefault="006E2F11">
            <w:pPr>
              <w:spacing w:line="256" w:lineRule="auto"/>
              <w:jc w:val="left"/>
              <w:rPr>
                <w:sz w:val="20"/>
                <w:szCs w:val="20"/>
                <w:lang w:eastAsia="en-US"/>
                <w14:cntxtAlts w14:val="0"/>
              </w:rPr>
            </w:pPr>
            <w:r>
              <w:rPr>
                <w:sz w:val="20"/>
                <w:szCs w:val="20"/>
                <w:lang w:eastAsia="en-US"/>
                <w14:cntxtAlts w14:val="0"/>
              </w:rPr>
              <w:t>B2326062</w:t>
            </w:r>
          </w:p>
        </w:tc>
        <w:tc>
          <w:tcPr>
            <w:tcW w:w="778" w:type="pct"/>
            <w:tcBorders>
              <w:top w:val="single" w:sz="4" w:space="0" w:color="auto"/>
              <w:left w:val="single" w:sz="4" w:space="0" w:color="auto"/>
              <w:bottom w:val="single" w:sz="4" w:space="0" w:color="auto"/>
              <w:right w:val="single" w:sz="4" w:space="0" w:color="auto"/>
            </w:tcBorders>
            <w:vAlign w:val="center"/>
            <w:hideMark/>
          </w:tcPr>
          <w:p w14:paraId="7B940BD0" w14:textId="77777777" w:rsidR="006E2F11" w:rsidRDefault="006E2F11">
            <w:pPr>
              <w:spacing w:line="256" w:lineRule="auto"/>
              <w:jc w:val="left"/>
              <w:rPr>
                <w:sz w:val="20"/>
                <w:szCs w:val="20"/>
                <w:lang w:eastAsia="en-US"/>
                <w14:cntxtAlts w14:val="0"/>
              </w:rPr>
            </w:pPr>
            <w:r>
              <w:rPr>
                <w:sz w:val="20"/>
                <w:szCs w:val="20"/>
                <w:lang w:eastAsia="en-US"/>
                <w14:cntxtAlts w14:val="0"/>
              </w:rPr>
              <w:t>06/07/2010</w:t>
            </w:r>
          </w:p>
        </w:tc>
        <w:tc>
          <w:tcPr>
            <w:tcW w:w="1385" w:type="pct"/>
            <w:tcBorders>
              <w:top w:val="single" w:sz="4" w:space="0" w:color="auto"/>
              <w:left w:val="single" w:sz="4" w:space="0" w:color="auto"/>
              <w:bottom w:val="single" w:sz="4" w:space="0" w:color="auto"/>
              <w:right w:val="single" w:sz="4" w:space="0" w:color="auto"/>
            </w:tcBorders>
            <w:vAlign w:val="center"/>
            <w:hideMark/>
          </w:tcPr>
          <w:p w14:paraId="79962119" w14:textId="77777777" w:rsidR="006E2F11" w:rsidRDefault="006E2F11">
            <w:pPr>
              <w:spacing w:line="256" w:lineRule="auto"/>
              <w:jc w:val="left"/>
              <w:rPr>
                <w:sz w:val="20"/>
                <w:szCs w:val="20"/>
                <w:lang w:eastAsia="en-US"/>
                <w14:cntxtAlts w14:val="0"/>
              </w:rPr>
            </w:pPr>
            <w:r>
              <w:rPr>
                <w:sz w:val="20"/>
                <w:szCs w:val="20"/>
                <w:lang w:eastAsia="en-US"/>
                <w14:cntxtAlts w14:val="0"/>
              </w:rPr>
              <w:t>Orphelin</w:t>
            </w:r>
          </w:p>
        </w:tc>
      </w:tr>
      <w:tr w:rsidR="006E2F11" w14:paraId="2D490592" w14:textId="77777777" w:rsidTr="006E2F11">
        <w:trPr>
          <w:trHeight w:val="600"/>
        </w:trPr>
        <w:tc>
          <w:tcPr>
            <w:tcW w:w="355" w:type="pct"/>
            <w:tcBorders>
              <w:top w:val="single" w:sz="4" w:space="0" w:color="auto"/>
              <w:left w:val="single" w:sz="4" w:space="0" w:color="auto"/>
              <w:bottom w:val="single" w:sz="4" w:space="0" w:color="auto"/>
              <w:right w:val="single" w:sz="4" w:space="0" w:color="auto"/>
            </w:tcBorders>
            <w:vAlign w:val="center"/>
            <w:hideMark/>
          </w:tcPr>
          <w:p w14:paraId="551538AF" w14:textId="77777777" w:rsidR="006E2F11" w:rsidRDefault="006E2F11">
            <w:pPr>
              <w:spacing w:line="256" w:lineRule="auto"/>
              <w:jc w:val="left"/>
              <w:rPr>
                <w:sz w:val="20"/>
                <w:szCs w:val="20"/>
                <w:lang w:eastAsia="en-US"/>
                <w14:cntxtAlts w14:val="0"/>
              </w:rPr>
            </w:pPr>
            <w:r>
              <w:rPr>
                <w:sz w:val="20"/>
                <w:szCs w:val="20"/>
                <w:lang w:eastAsia="en-US"/>
                <w14:cntxtAlts w14:val="0"/>
              </w:rPr>
              <w:t>0019</w:t>
            </w:r>
          </w:p>
        </w:tc>
        <w:tc>
          <w:tcPr>
            <w:tcW w:w="659" w:type="pct"/>
            <w:tcBorders>
              <w:top w:val="single" w:sz="4" w:space="0" w:color="auto"/>
              <w:left w:val="single" w:sz="4" w:space="0" w:color="auto"/>
              <w:bottom w:val="single" w:sz="4" w:space="0" w:color="auto"/>
              <w:right w:val="single" w:sz="4" w:space="0" w:color="auto"/>
            </w:tcBorders>
            <w:vAlign w:val="center"/>
            <w:hideMark/>
          </w:tcPr>
          <w:p w14:paraId="2A2C7AED" w14:textId="77777777" w:rsidR="006E2F11" w:rsidRDefault="006E2F11">
            <w:pPr>
              <w:spacing w:line="256" w:lineRule="auto"/>
              <w:jc w:val="left"/>
              <w:rPr>
                <w:sz w:val="20"/>
                <w:szCs w:val="20"/>
                <w:lang w:eastAsia="en-US"/>
                <w14:cntxtAlts w14:val="0"/>
              </w:rPr>
            </w:pPr>
            <w:r>
              <w:rPr>
                <w:sz w:val="20"/>
                <w:szCs w:val="20"/>
                <w:lang w:eastAsia="en-US"/>
                <w14:cntxtAlts w14:val="0"/>
              </w:rPr>
              <w:t>72274460</w:t>
            </w:r>
          </w:p>
        </w:tc>
        <w:tc>
          <w:tcPr>
            <w:tcW w:w="634" w:type="pct"/>
            <w:tcBorders>
              <w:top w:val="single" w:sz="4" w:space="0" w:color="auto"/>
              <w:left w:val="single" w:sz="4" w:space="0" w:color="auto"/>
              <w:bottom w:val="single" w:sz="4" w:space="0" w:color="auto"/>
              <w:right w:val="single" w:sz="4" w:space="0" w:color="auto"/>
            </w:tcBorders>
            <w:vAlign w:val="center"/>
            <w:hideMark/>
          </w:tcPr>
          <w:p w14:paraId="0774986A"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1F07C478"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0808FEA6" w14:textId="77777777" w:rsidR="006E2F11" w:rsidRDefault="006E2F11">
            <w:pPr>
              <w:spacing w:line="256" w:lineRule="auto"/>
              <w:jc w:val="left"/>
              <w:rPr>
                <w:sz w:val="20"/>
                <w:szCs w:val="20"/>
                <w:lang w:eastAsia="en-US"/>
                <w14:cntxtAlts w14:val="0"/>
              </w:rPr>
            </w:pPr>
            <w:r>
              <w:rPr>
                <w:sz w:val="20"/>
                <w:szCs w:val="20"/>
                <w:lang w:eastAsia="en-US"/>
                <w14:cntxtAlts w14:val="0"/>
              </w:rPr>
              <w:t>B0364061</w:t>
            </w:r>
          </w:p>
        </w:tc>
        <w:tc>
          <w:tcPr>
            <w:tcW w:w="778" w:type="pct"/>
            <w:tcBorders>
              <w:top w:val="single" w:sz="4" w:space="0" w:color="auto"/>
              <w:left w:val="single" w:sz="4" w:space="0" w:color="auto"/>
              <w:bottom w:val="single" w:sz="4" w:space="0" w:color="auto"/>
              <w:right w:val="single" w:sz="4" w:space="0" w:color="auto"/>
            </w:tcBorders>
            <w:vAlign w:val="center"/>
            <w:hideMark/>
          </w:tcPr>
          <w:p w14:paraId="5C1DCB9E" w14:textId="77777777" w:rsidR="006E2F11" w:rsidRDefault="006E2F11">
            <w:pPr>
              <w:spacing w:line="256" w:lineRule="auto"/>
              <w:jc w:val="left"/>
              <w:rPr>
                <w:sz w:val="20"/>
                <w:szCs w:val="20"/>
                <w:lang w:eastAsia="en-US"/>
                <w14:cntxtAlts w14:val="0"/>
              </w:rPr>
            </w:pPr>
            <w:r>
              <w:rPr>
                <w:sz w:val="20"/>
                <w:szCs w:val="20"/>
                <w:lang w:eastAsia="en-US"/>
                <w14:cntxtAlts w14:val="0"/>
              </w:rPr>
              <w:t>20/12/2007</w:t>
            </w:r>
          </w:p>
        </w:tc>
        <w:tc>
          <w:tcPr>
            <w:tcW w:w="1385" w:type="pct"/>
            <w:tcBorders>
              <w:top w:val="single" w:sz="4" w:space="0" w:color="auto"/>
              <w:left w:val="single" w:sz="4" w:space="0" w:color="auto"/>
              <w:bottom w:val="single" w:sz="4" w:space="0" w:color="auto"/>
              <w:right w:val="single" w:sz="4" w:space="0" w:color="auto"/>
            </w:tcBorders>
            <w:vAlign w:val="center"/>
            <w:hideMark/>
          </w:tcPr>
          <w:p w14:paraId="7E1957C4" w14:textId="77777777" w:rsidR="006E2F11" w:rsidRDefault="006E2F11">
            <w:pPr>
              <w:spacing w:line="256" w:lineRule="auto"/>
              <w:jc w:val="left"/>
              <w:rPr>
                <w:sz w:val="20"/>
                <w:szCs w:val="20"/>
                <w:lang w:eastAsia="en-US"/>
                <w14:cntxtAlts w14:val="0"/>
              </w:rPr>
            </w:pPr>
            <w:r>
              <w:rPr>
                <w:sz w:val="20"/>
                <w:szCs w:val="20"/>
                <w:lang w:eastAsia="en-US"/>
                <w14:cntxtAlts w14:val="0"/>
              </w:rPr>
              <w:t>handicaps physiques</w:t>
            </w:r>
          </w:p>
        </w:tc>
      </w:tr>
      <w:tr w:rsidR="006E2F11" w14:paraId="5071BFC8"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6567862E" w14:textId="77777777" w:rsidR="006E2F11" w:rsidRDefault="006E2F11">
            <w:pPr>
              <w:spacing w:line="256" w:lineRule="auto"/>
              <w:jc w:val="left"/>
              <w:rPr>
                <w:sz w:val="20"/>
                <w:szCs w:val="20"/>
                <w:lang w:eastAsia="en-US"/>
                <w14:cntxtAlts w14:val="0"/>
              </w:rPr>
            </w:pPr>
            <w:r>
              <w:rPr>
                <w:sz w:val="20"/>
                <w:szCs w:val="20"/>
                <w:lang w:eastAsia="en-US"/>
                <w14:cntxtAlts w14:val="0"/>
              </w:rPr>
              <w:t>0032</w:t>
            </w:r>
          </w:p>
        </w:tc>
        <w:tc>
          <w:tcPr>
            <w:tcW w:w="659" w:type="pct"/>
            <w:tcBorders>
              <w:top w:val="single" w:sz="4" w:space="0" w:color="auto"/>
              <w:left w:val="single" w:sz="4" w:space="0" w:color="auto"/>
              <w:bottom w:val="single" w:sz="4" w:space="0" w:color="auto"/>
              <w:right w:val="single" w:sz="4" w:space="0" w:color="auto"/>
            </w:tcBorders>
            <w:vAlign w:val="center"/>
            <w:hideMark/>
          </w:tcPr>
          <w:p w14:paraId="4F93923D" w14:textId="77777777" w:rsidR="006E2F11" w:rsidRDefault="006E2F11">
            <w:pPr>
              <w:spacing w:line="256" w:lineRule="auto"/>
              <w:jc w:val="left"/>
              <w:rPr>
                <w:sz w:val="20"/>
                <w:szCs w:val="20"/>
                <w:lang w:eastAsia="en-US"/>
                <w14:cntxtAlts w14:val="0"/>
              </w:rPr>
            </w:pPr>
            <w:r>
              <w:rPr>
                <w:sz w:val="20"/>
                <w:szCs w:val="20"/>
                <w:lang w:eastAsia="en-US"/>
                <w14:cntxtAlts w14:val="0"/>
              </w:rPr>
              <w:t>74674835</w:t>
            </w:r>
          </w:p>
        </w:tc>
        <w:tc>
          <w:tcPr>
            <w:tcW w:w="634" w:type="pct"/>
            <w:tcBorders>
              <w:top w:val="single" w:sz="4" w:space="0" w:color="auto"/>
              <w:left w:val="single" w:sz="4" w:space="0" w:color="auto"/>
              <w:bottom w:val="single" w:sz="4" w:space="0" w:color="auto"/>
              <w:right w:val="single" w:sz="4" w:space="0" w:color="auto"/>
            </w:tcBorders>
            <w:vAlign w:val="center"/>
            <w:hideMark/>
          </w:tcPr>
          <w:p w14:paraId="6B5E0DD7"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1245EF96"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20051859" w14:textId="77777777" w:rsidR="006E2F11" w:rsidRDefault="006E2F11">
            <w:pPr>
              <w:spacing w:line="256" w:lineRule="auto"/>
              <w:jc w:val="left"/>
              <w:rPr>
                <w:sz w:val="20"/>
                <w:szCs w:val="20"/>
                <w:lang w:eastAsia="en-US"/>
                <w14:cntxtAlts w14:val="0"/>
              </w:rPr>
            </w:pPr>
            <w:r>
              <w:rPr>
                <w:sz w:val="20"/>
                <w:szCs w:val="20"/>
                <w:lang w:eastAsia="en-US"/>
                <w14:cntxtAlts w14:val="0"/>
              </w:rPr>
              <w:t>B9434728</w:t>
            </w:r>
          </w:p>
        </w:tc>
        <w:tc>
          <w:tcPr>
            <w:tcW w:w="778" w:type="pct"/>
            <w:tcBorders>
              <w:top w:val="single" w:sz="4" w:space="0" w:color="auto"/>
              <w:left w:val="single" w:sz="4" w:space="0" w:color="auto"/>
              <w:bottom w:val="single" w:sz="4" w:space="0" w:color="auto"/>
              <w:right w:val="single" w:sz="4" w:space="0" w:color="auto"/>
            </w:tcBorders>
            <w:vAlign w:val="center"/>
            <w:hideMark/>
          </w:tcPr>
          <w:p w14:paraId="7E83D36A" w14:textId="77777777" w:rsidR="006E2F11" w:rsidRDefault="006E2F11">
            <w:pPr>
              <w:spacing w:line="256" w:lineRule="auto"/>
              <w:jc w:val="left"/>
              <w:rPr>
                <w:sz w:val="20"/>
                <w:szCs w:val="20"/>
                <w:lang w:eastAsia="en-US"/>
                <w14:cntxtAlts w14:val="0"/>
              </w:rPr>
            </w:pPr>
            <w:r>
              <w:rPr>
                <w:sz w:val="20"/>
                <w:szCs w:val="20"/>
                <w:lang w:eastAsia="en-US"/>
                <w14:cntxtAlts w14:val="0"/>
              </w:rPr>
              <w:t>21/06/2017</w:t>
            </w:r>
          </w:p>
        </w:tc>
        <w:tc>
          <w:tcPr>
            <w:tcW w:w="1385" w:type="pct"/>
            <w:tcBorders>
              <w:top w:val="single" w:sz="4" w:space="0" w:color="auto"/>
              <w:left w:val="single" w:sz="4" w:space="0" w:color="auto"/>
              <w:bottom w:val="single" w:sz="4" w:space="0" w:color="auto"/>
              <w:right w:val="single" w:sz="4" w:space="0" w:color="auto"/>
            </w:tcBorders>
            <w:vAlign w:val="center"/>
            <w:hideMark/>
          </w:tcPr>
          <w:p w14:paraId="2252757B" w14:textId="77777777" w:rsidR="006E2F11" w:rsidRDefault="006E2F11">
            <w:pPr>
              <w:spacing w:line="256" w:lineRule="auto"/>
              <w:jc w:val="left"/>
              <w:rPr>
                <w:sz w:val="20"/>
                <w:szCs w:val="20"/>
                <w:lang w:eastAsia="en-US"/>
                <w14:cntxtAlts w14:val="0"/>
              </w:rPr>
            </w:pPr>
            <w:r>
              <w:rPr>
                <w:sz w:val="20"/>
                <w:szCs w:val="20"/>
                <w:lang w:eastAsia="en-US"/>
                <w14:cntxtAlts w14:val="0"/>
              </w:rPr>
              <w:t>Veuf (</w:t>
            </w:r>
            <w:proofErr w:type="spellStart"/>
            <w:r>
              <w:rPr>
                <w:sz w:val="20"/>
                <w:szCs w:val="20"/>
                <w:lang w:eastAsia="en-US"/>
                <w14:cntxtAlts w14:val="0"/>
              </w:rPr>
              <w:t>ve</w:t>
            </w:r>
            <w:proofErr w:type="spellEnd"/>
            <w:r>
              <w:rPr>
                <w:sz w:val="20"/>
                <w:szCs w:val="20"/>
                <w:lang w:eastAsia="en-US"/>
                <w14:cntxtAlts w14:val="0"/>
              </w:rPr>
              <w:t>)</w:t>
            </w:r>
          </w:p>
        </w:tc>
      </w:tr>
      <w:tr w:rsidR="006E2F11" w14:paraId="3DBF8B27"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36D73C2A" w14:textId="77777777" w:rsidR="006E2F11" w:rsidRDefault="006E2F11">
            <w:pPr>
              <w:spacing w:line="256" w:lineRule="auto"/>
              <w:jc w:val="left"/>
              <w:rPr>
                <w:sz w:val="20"/>
                <w:szCs w:val="20"/>
                <w:lang w:eastAsia="en-US"/>
                <w14:cntxtAlts w14:val="0"/>
              </w:rPr>
            </w:pPr>
            <w:r>
              <w:rPr>
                <w:sz w:val="20"/>
                <w:szCs w:val="20"/>
                <w:lang w:eastAsia="en-US"/>
                <w14:cntxtAlts w14:val="0"/>
              </w:rPr>
              <w:t>0099</w:t>
            </w:r>
          </w:p>
        </w:tc>
        <w:tc>
          <w:tcPr>
            <w:tcW w:w="659" w:type="pct"/>
            <w:tcBorders>
              <w:top w:val="single" w:sz="4" w:space="0" w:color="auto"/>
              <w:left w:val="single" w:sz="4" w:space="0" w:color="auto"/>
              <w:bottom w:val="single" w:sz="4" w:space="0" w:color="auto"/>
              <w:right w:val="single" w:sz="4" w:space="0" w:color="auto"/>
            </w:tcBorders>
            <w:vAlign w:val="center"/>
            <w:hideMark/>
          </w:tcPr>
          <w:p w14:paraId="7A2BEF4C" w14:textId="77777777" w:rsidR="006E2F11" w:rsidRDefault="006E2F11">
            <w:pPr>
              <w:spacing w:line="256" w:lineRule="auto"/>
              <w:jc w:val="left"/>
              <w:rPr>
                <w:sz w:val="20"/>
                <w:szCs w:val="20"/>
                <w:lang w:eastAsia="en-US"/>
                <w14:cntxtAlts w14:val="0"/>
              </w:rPr>
            </w:pPr>
            <w:r>
              <w:rPr>
                <w:sz w:val="20"/>
                <w:szCs w:val="20"/>
                <w:lang w:eastAsia="en-US"/>
                <w14:cntxtAlts w14:val="0"/>
              </w:rPr>
              <w:t>76327308</w:t>
            </w:r>
          </w:p>
        </w:tc>
        <w:tc>
          <w:tcPr>
            <w:tcW w:w="634" w:type="pct"/>
            <w:tcBorders>
              <w:top w:val="single" w:sz="4" w:space="0" w:color="auto"/>
              <w:left w:val="single" w:sz="4" w:space="0" w:color="auto"/>
              <w:bottom w:val="single" w:sz="4" w:space="0" w:color="auto"/>
              <w:right w:val="single" w:sz="4" w:space="0" w:color="auto"/>
            </w:tcBorders>
            <w:vAlign w:val="center"/>
            <w:hideMark/>
          </w:tcPr>
          <w:p w14:paraId="028820DD"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3B616147"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21DDB3F8" w14:textId="77777777" w:rsidR="006E2F11" w:rsidRDefault="006E2F11">
            <w:pPr>
              <w:spacing w:line="256" w:lineRule="auto"/>
              <w:jc w:val="left"/>
              <w:rPr>
                <w:sz w:val="20"/>
                <w:szCs w:val="20"/>
                <w:lang w:eastAsia="en-US"/>
                <w14:cntxtAlts w14:val="0"/>
              </w:rPr>
            </w:pPr>
            <w:r>
              <w:rPr>
                <w:sz w:val="20"/>
                <w:szCs w:val="20"/>
                <w:lang w:eastAsia="en-US"/>
                <w14:cntxtAlts w14:val="0"/>
              </w:rPr>
              <w:t>B7389153</w:t>
            </w:r>
          </w:p>
        </w:tc>
        <w:tc>
          <w:tcPr>
            <w:tcW w:w="778" w:type="pct"/>
            <w:tcBorders>
              <w:top w:val="single" w:sz="4" w:space="0" w:color="auto"/>
              <w:left w:val="single" w:sz="4" w:space="0" w:color="auto"/>
              <w:bottom w:val="single" w:sz="4" w:space="0" w:color="auto"/>
              <w:right w:val="single" w:sz="4" w:space="0" w:color="auto"/>
            </w:tcBorders>
            <w:vAlign w:val="center"/>
            <w:hideMark/>
          </w:tcPr>
          <w:p w14:paraId="514DED09" w14:textId="77777777" w:rsidR="006E2F11" w:rsidRDefault="006E2F11">
            <w:pPr>
              <w:spacing w:line="256" w:lineRule="auto"/>
              <w:jc w:val="left"/>
              <w:rPr>
                <w:sz w:val="20"/>
                <w:szCs w:val="20"/>
                <w:lang w:eastAsia="en-US"/>
                <w14:cntxtAlts w14:val="0"/>
              </w:rPr>
            </w:pPr>
            <w:r>
              <w:rPr>
                <w:sz w:val="20"/>
                <w:szCs w:val="20"/>
                <w:lang w:eastAsia="en-US"/>
                <w14:cntxtAlts w14:val="0"/>
              </w:rPr>
              <w:t>29/01/2015</w:t>
            </w:r>
          </w:p>
        </w:tc>
        <w:tc>
          <w:tcPr>
            <w:tcW w:w="1385" w:type="pct"/>
            <w:tcBorders>
              <w:top w:val="single" w:sz="4" w:space="0" w:color="auto"/>
              <w:left w:val="single" w:sz="4" w:space="0" w:color="auto"/>
              <w:bottom w:val="single" w:sz="4" w:space="0" w:color="auto"/>
              <w:right w:val="single" w:sz="4" w:space="0" w:color="auto"/>
            </w:tcBorders>
            <w:vAlign w:val="center"/>
            <w:hideMark/>
          </w:tcPr>
          <w:p w14:paraId="358B5819" w14:textId="77777777" w:rsidR="006E2F11" w:rsidRDefault="006E2F11">
            <w:pPr>
              <w:spacing w:line="256" w:lineRule="auto"/>
              <w:jc w:val="left"/>
              <w:rPr>
                <w:sz w:val="20"/>
                <w:szCs w:val="20"/>
                <w:lang w:eastAsia="en-US"/>
                <w14:cntxtAlts w14:val="0"/>
              </w:rPr>
            </w:pPr>
            <w:r>
              <w:rPr>
                <w:sz w:val="20"/>
                <w:szCs w:val="20"/>
                <w:lang w:eastAsia="en-US"/>
                <w14:cntxtAlts w14:val="0"/>
              </w:rPr>
              <w:t>Orphelin</w:t>
            </w:r>
          </w:p>
        </w:tc>
      </w:tr>
      <w:tr w:rsidR="006E2F11" w14:paraId="07E6EA6B"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784A295C" w14:textId="77777777" w:rsidR="006E2F11" w:rsidRDefault="006E2F11">
            <w:pPr>
              <w:spacing w:line="256" w:lineRule="auto"/>
              <w:jc w:val="left"/>
              <w:rPr>
                <w:sz w:val="20"/>
                <w:szCs w:val="20"/>
                <w:lang w:eastAsia="en-US"/>
                <w14:cntxtAlts w14:val="0"/>
              </w:rPr>
            </w:pPr>
            <w:r>
              <w:rPr>
                <w:sz w:val="20"/>
                <w:szCs w:val="20"/>
                <w:lang w:eastAsia="en-US"/>
                <w14:cntxtAlts w14:val="0"/>
              </w:rPr>
              <w:t>0009</w:t>
            </w:r>
          </w:p>
        </w:tc>
        <w:tc>
          <w:tcPr>
            <w:tcW w:w="659" w:type="pct"/>
            <w:tcBorders>
              <w:top w:val="single" w:sz="4" w:space="0" w:color="auto"/>
              <w:left w:val="single" w:sz="4" w:space="0" w:color="auto"/>
              <w:bottom w:val="single" w:sz="4" w:space="0" w:color="auto"/>
              <w:right w:val="single" w:sz="4" w:space="0" w:color="auto"/>
            </w:tcBorders>
            <w:vAlign w:val="center"/>
            <w:hideMark/>
          </w:tcPr>
          <w:p w14:paraId="5021B897" w14:textId="77777777" w:rsidR="006E2F11" w:rsidRDefault="006E2F11">
            <w:pPr>
              <w:spacing w:line="256" w:lineRule="auto"/>
              <w:jc w:val="left"/>
              <w:rPr>
                <w:sz w:val="20"/>
                <w:szCs w:val="20"/>
                <w:lang w:eastAsia="en-US"/>
                <w14:cntxtAlts w14:val="0"/>
              </w:rPr>
            </w:pPr>
            <w:r>
              <w:rPr>
                <w:sz w:val="20"/>
                <w:szCs w:val="20"/>
                <w:lang w:eastAsia="en-US"/>
                <w14:cntxtAlts w14:val="0"/>
              </w:rPr>
              <w:t>73847293</w:t>
            </w:r>
          </w:p>
        </w:tc>
        <w:tc>
          <w:tcPr>
            <w:tcW w:w="634" w:type="pct"/>
            <w:tcBorders>
              <w:top w:val="single" w:sz="4" w:space="0" w:color="auto"/>
              <w:left w:val="single" w:sz="4" w:space="0" w:color="auto"/>
              <w:bottom w:val="single" w:sz="4" w:space="0" w:color="auto"/>
              <w:right w:val="single" w:sz="4" w:space="0" w:color="auto"/>
            </w:tcBorders>
            <w:vAlign w:val="center"/>
            <w:hideMark/>
          </w:tcPr>
          <w:p w14:paraId="38B35099"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5227CBF5"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5BC84FB1" w14:textId="77777777" w:rsidR="006E2F11" w:rsidRDefault="006E2F11">
            <w:pPr>
              <w:spacing w:line="256" w:lineRule="auto"/>
              <w:jc w:val="left"/>
              <w:rPr>
                <w:sz w:val="20"/>
                <w:szCs w:val="20"/>
                <w:lang w:eastAsia="en-US"/>
                <w14:cntxtAlts w14:val="0"/>
              </w:rPr>
            </w:pPr>
            <w:r>
              <w:rPr>
                <w:sz w:val="20"/>
                <w:szCs w:val="20"/>
                <w:lang w:eastAsia="en-US"/>
                <w14:cntxtAlts w14:val="0"/>
              </w:rPr>
              <w:t>B0376181</w:t>
            </w:r>
          </w:p>
        </w:tc>
        <w:tc>
          <w:tcPr>
            <w:tcW w:w="778" w:type="pct"/>
            <w:tcBorders>
              <w:top w:val="single" w:sz="4" w:space="0" w:color="auto"/>
              <w:left w:val="single" w:sz="4" w:space="0" w:color="auto"/>
              <w:bottom w:val="single" w:sz="4" w:space="0" w:color="auto"/>
              <w:right w:val="single" w:sz="4" w:space="0" w:color="auto"/>
            </w:tcBorders>
            <w:vAlign w:val="center"/>
            <w:hideMark/>
          </w:tcPr>
          <w:p w14:paraId="2EA62367" w14:textId="77777777" w:rsidR="006E2F11" w:rsidRDefault="006E2F11">
            <w:pPr>
              <w:spacing w:line="256" w:lineRule="auto"/>
              <w:jc w:val="left"/>
              <w:rPr>
                <w:sz w:val="20"/>
                <w:szCs w:val="20"/>
                <w:lang w:eastAsia="en-US"/>
                <w14:cntxtAlts w14:val="0"/>
              </w:rPr>
            </w:pPr>
            <w:r>
              <w:rPr>
                <w:sz w:val="20"/>
                <w:szCs w:val="20"/>
                <w:lang w:eastAsia="en-US"/>
                <w14:cntxtAlts w14:val="0"/>
              </w:rPr>
              <w:t>12/11/2007</w:t>
            </w:r>
          </w:p>
        </w:tc>
        <w:tc>
          <w:tcPr>
            <w:tcW w:w="1385" w:type="pct"/>
            <w:tcBorders>
              <w:top w:val="single" w:sz="4" w:space="0" w:color="auto"/>
              <w:left w:val="single" w:sz="4" w:space="0" w:color="auto"/>
              <w:bottom w:val="single" w:sz="4" w:space="0" w:color="auto"/>
              <w:right w:val="single" w:sz="4" w:space="0" w:color="auto"/>
            </w:tcBorders>
            <w:vAlign w:val="center"/>
            <w:hideMark/>
          </w:tcPr>
          <w:p w14:paraId="36A8E1B0" w14:textId="77777777" w:rsidR="006E2F11" w:rsidRDefault="006E2F11">
            <w:pPr>
              <w:spacing w:line="256" w:lineRule="auto"/>
              <w:jc w:val="left"/>
              <w:rPr>
                <w:sz w:val="20"/>
                <w:szCs w:val="20"/>
                <w:lang w:eastAsia="en-US"/>
                <w14:cntxtAlts w14:val="0"/>
              </w:rPr>
            </w:pPr>
            <w:r>
              <w:rPr>
                <w:sz w:val="20"/>
                <w:szCs w:val="20"/>
                <w:lang w:eastAsia="en-US"/>
                <w14:cntxtAlts w14:val="0"/>
              </w:rPr>
              <w:t>handicaps physiques</w:t>
            </w:r>
          </w:p>
        </w:tc>
      </w:tr>
      <w:tr w:rsidR="006E2F11" w14:paraId="7D739A4D"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40BBB74E" w14:textId="77777777" w:rsidR="006E2F11" w:rsidRDefault="006E2F11">
            <w:pPr>
              <w:spacing w:line="256" w:lineRule="auto"/>
              <w:jc w:val="left"/>
              <w:rPr>
                <w:sz w:val="20"/>
                <w:szCs w:val="20"/>
                <w:lang w:eastAsia="en-US"/>
                <w14:cntxtAlts w14:val="0"/>
              </w:rPr>
            </w:pPr>
            <w:r>
              <w:rPr>
                <w:sz w:val="20"/>
                <w:szCs w:val="20"/>
                <w:lang w:eastAsia="en-US"/>
                <w14:cntxtAlts w14:val="0"/>
              </w:rPr>
              <w:t>0009</w:t>
            </w:r>
          </w:p>
        </w:tc>
        <w:tc>
          <w:tcPr>
            <w:tcW w:w="659" w:type="pct"/>
            <w:tcBorders>
              <w:top w:val="single" w:sz="4" w:space="0" w:color="auto"/>
              <w:left w:val="single" w:sz="4" w:space="0" w:color="auto"/>
              <w:bottom w:val="single" w:sz="4" w:space="0" w:color="auto"/>
              <w:right w:val="single" w:sz="4" w:space="0" w:color="auto"/>
            </w:tcBorders>
            <w:vAlign w:val="center"/>
            <w:hideMark/>
          </w:tcPr>
          <w:p w14:paraId="7C73FA28" w14:textId="77777777" w:rsidR="006E2F11" w:rsidRDefault="006E2F11">
            <w:pPr>
              <w:spacing w:line="256" w:lineRule="auto"/>
              <w:jc w:val="left"/>
              <w:rPr>
                <w:sz w:val="20"/>
                <w:szCs w:val="20"/>
                <w:lang w:eastAsia="en-US"/>
                <w14:cntxtAlts w14:val="0"/>
              </w:rPr>
            </w:pPr>
            <w:r>
              <w:rPr>
                <w:sz w:val="20"/>
                <w:szCs w:val="20"/>
                <w:lang w:eastAsia="en-US"/>
                <w14:cntxtAlts w14:val="0"/>
              </w:rPr>
              <w:t>73847293</w:t>
            </w:r>
          </w:p>
        </w:tc>
        <w:tc>
          <w:tcPr>
            <w:tcW w:w="634" w:type="pct"/>
            <w:tcBorders>
              <w:top w:val="single" w:sz="4" w:space="0" w:color="auto"/>
              <w:left w:val="single" w:sz="4" w:space="0" w:color="auto"/>
              <w:bottom w:val="single" w:sz="4" w:space="0" w:color="auto"/>
              <w:right w:val="single" w:sz="4" w:space="0" w:color="auto"/>
            </w:tcBorders>
            <w:vAlign w:val="center"/>
            <w:hideMark/>
          </w:tcPr>
          <w:p w14:paraId="0850D409"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1FE3085B"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63C44F8B" w14:textId="77777777" w:rsidR="006E2F11" w:rsidRDefault="006E2F11">
            <w:pPr>
              <w:spacing w:line="256" w:lineRule="auto"/>
              <w:jc w:val="left"/>
              <w:rPr>
                <w:sz w:val="20"/>
                <w:szCs w:val="20"/>
                <w:lang w:eastAsia="en-US"/>
                <w14:cntxtAlts w14:val="0"/>
              </w:rPr>
            </w:pPr>
            <w:r>
              <w:rPr>
                <w:sz w:val="20"/>
                <w:szCs w:val="20"/>
                <w:lang w:eastAsia="en-US"/>
                <w14:cntxtAlts w14:val="0"/>
              </w:rPr>
              <w:t>B03761181</w:t>
            </w:r>
          </w:p>
        </w:tc>
        <w:tc>
          <w:tcPr>
            <w:tcW w:w="778" w:type="pct"/>
            <w:tcBorders>
              <w:top w:val="single" w:sz="4" w:space="0" w:color="auto"/>
              <w:left w:val="single" w:sz="4" w:space="0" w:color="auto"/>
              <w:bottom w:val="single" w:sz="4" w:space="0" w:color="auto"/>
              <w:right w:val="single" w:sz="4" w:space="0" w:color="auto"/>
            </w:tcBorders>
            <w:vAlign w:val="center"/>
            <w:hideMark/>
          </w:tcPr>
          <w:p w14:paraId="7D2C6215" w14:textId="77777777" w:rsidR="006E2F11" w:rsidRDefault="006E2F11">
            <w:pPr>
              <w:spacing w:line="256" w:lineRule="auto"/>
              <w:jc w:val="left"/>
              <w:rPr>
                <w:sz w:val="20"/>
                <w:szCs w:val="20"/>
                <w:lang w:eastAsia="en-US"/>
                <w14:cntxtAlts w14:val="0"/>
              </w:rPr>
            </w:pPr>
            <w:r>
              <w:rPr>
                <w:sz w:val="20"/>
                <w:szCs w:val="20"/>
                <w:lang w:eastAsia="en-US"/>
                <w14:cntxtAlts w14:val="0"/>
              </w:rPr>
              <w:t>12/11/2007</w:t>
            </w:r>
          </w:p>
        </w:tc>
        <w:tc>
          <w:tcPr>
            <w:tcW w:w="1385" w:type="pct"/>
            <w:tcBorders>
              <w:top w:val="single" w:sz="4" w:space="0" w:color="auto"/>
              <w:left w:val="single" w:sz="4" w:space="0" w:color="auto"/>
              <w:bottom w:val="single" w:sz="4" w:space="0" w:color="auto"/>
              <w:right w:val="single" w:sz="4" w:space="0" w:color="auto"/>
            </w:tcBorders>
            <w:vAlign w:val="center"/>
            <w:hideMark/>
          </w:tcPr>
          <w:p w14:paraId="2ABBB09F" w14:textId="77777777" w:rsidR="006E2F11" w:rsidRDefault="006E2F11">
            <w:pPr>
              <w:spacing w:line="256" w:lineRule="auto"/>
              <w:jc w:val="left"/>
              <w:rPr>
                <w:sz w:val="20"/>
                <w:szCs w:val="20"/>
                <w:lang w:eastAsia="en-US"/>
                <w14:cntxtAlts w14:val="0"/>
              </w:rPr>
            </w:pPr>
            <w:r>
              <w:rPr>
                <w:sz w:val="20"/>
                <w:szCs w:val="20"/>
                <w:lang w:eastAsia="en-US"/>
                <w14:cntxtAlts w14:val="0"/>
              </w:rPr>
              <w:t>handicaps physiques</w:t>
            </w:r>
          </w:p>
        </w:tc>
      </w:tr>
      <w:tr w:rsidR="006E2F11" w14:paraId="1776D37C"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56F3744E" w14:textId="77777777" w:rsidR="006E2F11" w:rsidRDefault="006E2F11">
            <w:pPr>
              <w:spacing w:line="256" w:lineRule="auto"/>
              <w:jc w:val="left"/>
              <w:rPr>
                <w:sz w:val="20"/>
                <w:szCs w:val="20"/>
                <w:lang w:eastAsia="en-US"/>
                <w14:cntxtAlts w14:val="0"/>
              </w:rPr>
            </w:pPr>
            <w:r>
              <w:rPr>
                <w:sz w:val="20"/>
                <w:szCs w:val="20"/>
                <w:lang w:eastAsia="en-US"/>
                <w14:cntxtAlts w14:val="0"/>
              </w:rPr>
              <w:t>0010</w:t>
            </w:r>
          </w:p>
        </w:tc>
        <w:tc>
          <w:tcPr>
            <w:tcW w:w="659" w:type="pct"/>
            <w:tcBorders>
              <w:top w:val="single" w:sz="4" w:space="0" w:color="auto"/>
              <w:left w:val="single" w:sz="4" w:space="0" w:color="auto"/>
              <w:bottom w:val="single" w:sz="4" w:space="0" w:color="auto"/>
              <w:right w:val="single" w:sz="4" w:space="0" w:color="auto"/>
            </w:tcBorders>
            <w:vAlign w:val="center"/>
            <w:hideMark/>
          </w:tcPr>
          <w:p w14:paraId="54C1C9BF" w14:textId="77777777" w:rsidR="006E2F11" w:rsidRDefault="006E2F11">
            <w:pPr>
              <w:spacing w:line="256" w:lineRule="auto"/>
              <w:jc w:val="left"/>
              <w:rPr>
                <w:sz w:val="20"/>
                <w:szCs w:val="20"/>
                <w:lang w:eastAsia="en-US"/>
                <w14:cntxtAlts w14:val="0"/>
              </w:rPr>
            </w:pPr>
            <w:r>
              <w:rPr>
                <w:sz w:val="20"/>
                <w:szCs w:val="20"/>
                <w:lang w:eastAsia="en-US"/>
                <w14:cntxtAlts w14:val="0"/>
              </w:rPr>
              <w:t>72788625</w:t>
            </w:r>
          </w:p>
        </w:tc>
        <w:tc>
          <w:tcPr>
            <w:tcW w:w="634" w:type="pct"/>
            <w:tcBorders>
              <w:top w:val="single" w:sz="4" w:space="0" w:color="auto"/>
              <w:left w:val="single" w:sz="4" w:space="0" w:color="auto"/>
              <w:bottom w:val="single" w:sz="4" w:space="0" w:color="auto"/>
              <w:right w:val="single" w:sz="4" w:space="0" w:color="auto"/>
            </w:tcBorders>
            <w:vAlign w:val="center"/>
            <w:hideMark/>
          </w:tcPr>
          <w:p w14:paraId="2965966E" w14:textId="77777777" w:rsidR="006E2F11" w:rsidRDefault="006E2F11">
            <w:pPr>
              <w:spacing w:line="256" w:lineRule="auto"/>
              <w:jc w:val="left"/>
              <w:rPr>
                <w:sz w:val="20"/>
                <w:szCs w:val="20"/>
                <w:lang w:eastAsia="en-US"/>
                <w14:cntxtAlts w14:val="0"/>
              </w:rPr>
            </w:pPr>
            <w:r>
              <w:rPr>
                <w:sz w:val="20"/>
                <w:szCs w:val="20"/>
                <w:lang w:eastAsia="en-US"/>
                <w14:cntxtAlts w14:val="0"/>
              </w:rPr>
              <w:t>Féminin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3948BEF8"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36D31519" w14:textId="77777777" w:rsidR="006E2F11" w:rsidRDefault="006E2F11">
            <w:pPr>
              <w:spacing w:line="256" w:lineRule="auto"/>
              <w:jc w:val="left"/>
              <w:rPr>
                <w:sz w:val="20"/>
                <w:szCs w:val="20"/>
                <w:lang w:eastAsia="en-US"/>
                <w14:cntxtAlts w14:val="0"/>
              </w:rPr>
            </w:pPr>
            <w:r>
              <w:rPr>
                <w:sz w:val="20"/>
                <w:szCs w:val="20"/>
                <w:lang w:eastAsia="en-US"/>
                <w14:cntxtAlts w14:val="0"/>
              </w:rPr>
              <w:t>B6251382</w:t>
            </w:r>
          </w:p>
        </w:tc>
        <w:tc>
          <w:tcPr>
            <w:tcW w:w="778" w:type="pct"/>
            <w:tcBorders>
              <w:top w:val="single" w:sz="4" w:space="0" w:color="auto"/>
              <w:left w:val="single" w:sz="4" w:space="0" w:color="auto"/>
              <w:bottom w:val="single" w:sz="4" w:space="0" w:color="auto"/>
              <w:right w:val="single" w:sz="4" w:space="0" w:color="auto"/>
            </w:tcBorders>
            <w:vAlign w:val="center"/>
            <w:hideMark/>
          </w:tcPr>
          <w:p w14:paraId="5ADD343A" w14:textId="77777777" w:rsidR="006E2F11" w:rsidRDefault="006E2F11">
            <w:pPr>
              <w:spacing w:line="256" w:lineRule="auto"/>
              <w:jc w:val="left"/>
              <w:rPr>
                <w:sz w:val="20"/>
                <w:szCs w:val="20"/>
                <w:lang w:eastAsia="en-US"/>
                <w14:cntxtAlts w14:val="0"/>
              </w:rPr>
            </w:pPr>
            <w:r>
              <w:rPr>
                <w:sz w:val="20"/>
                <w:szCs w:val="20"/>
                <w:lang w:eastAsia="en-US"/>
                <w14:cntxtAlts w14:val="0"/>
              </w:rPr>
              <w:t>01/12/2010</w:t>
            </w:r>
          </w:p>
        </w:tc>
        <w:tc>
          <w:tcPr>
            <w:tcW w:w="1385" w:type="pct"/>
            <w:tcBorders>
              <w:top w:val="single" w:sz="4" w:space="0" w:color="auto"/>
              <w:left w:val="single" w:sz="4" w:space="0" w:color="auto"/>
              <w:bottom w:val="single" w:sz="4" w:space="0" w:color="auto"/>
              <w:right w:val="single" w:sz="4" w:space="0" w:color="auto"/>
            </w:tcBorders>
            <w:vAlign w:val="center"/>
            <w:hideMark/>
          </w:tcPr>
          <w:p w14:paraId="73296E3B" w14:textId="77777777" w:rsidR="006E2F11" w:rsidRDefault="006E2F11">
            <w:pPr>
              <w:spacing w:line="256" w:lineRule="auto"/>
              <w:jc w:val="left"/>
              <w:rPr>
                <w:sz w:val="20"/>
                <w:szCs w:val="20"/>
                <w:lang w:eastAsia="en-US"/>
                <w14:cntxtAlts w14:val="0"/>
              </w:rPr>
            </w:pPr>
            <w:r>
              <w:rPr>
                <w:sz w:val="20"/>
                <w:szCs w:val="20"/>
                <w:lang w:eastAsia="en-US"/>
                <w14:cntxtAlts w14:val="0"/>
              </w:rPr>
              <w:t>Veuf (</w:t>
            </w:r>
            <w:proofErr w:type="spellStart"/>
            <w:r>
              <w:rPr>
                <w:sz w:val="20"/>
                <w:szCs w:val="20"/>
                <w:lang w:eastAsia="en-US"/>
                <w14:cntxtAlts w14:val="0"/>
              </w:rPr>
              <w:t>ve</w:t>
            </w:r>
            <w:proofErr w:type="spellEnd"/>
            <w:r>
              <w:rPr>
                <w:sz w:val="20"/>
                <w:szCs w:val="20"/>
                <w:lang w:eastAsia="en-US"/>
                <w14:cntxtAlts w14:val="0"/>
              </w:rPr>
              <w:t>)</w:t>
            </w:r>
          </w:p>
        </w:tc>
      </w:tr>
      <w:tr w:rsidR="006E2F11" w14:paraId="4D92BAFB"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449BEDE0" w14:textId="77777777" w:rsidR="006E2F11" w:rsidRDefault="006E2F11">
            <w:pPr>
              <w:spacing w:line="256" w:lineRule="auto"/>
              <w:jc w:val="left"/>
              <w:rPr>
                <w:sz w:val="20"/>
                <w:szCs w:val="20"/>
                <w:lang w:eastAsia="en-US"/>
                <w14:cntxtAlts w14:val="0"/>
              </w:rPr>
            </w:pPr>
            <w:r>
              <w:rPr>
                <w:sz w:val="20"/>
                <w:szCs w:val="20"/>
                <w:lang w:eastAsia="en-US"/>
                <w14:cntxtAlts w14:val="0"/>
              </w:rPr>
              <w:t>0029</w:t>
            </w:r>
          </w:p>
        </w:tc>
        <w:tc>
          <w:tcPr>
            <w:tcW w:w="659" w:type="pct"/>
            <w:tcBorders>
              <w:top w:val="single" w:sz="4" w:space="0" w:color="auto"/>
              <w:left w:val="single" w:sz="4" w:space="0" w:color="auto"/>
              <w:bottom w:val="single" w:sz="4" w:space="0" w:color="auto"/>
              <w:right w:val="single" w:sz="4" w:space="0" w:color="auto"/>
            </w:tcBorders>
            <w:vAlign w:val="center"/>
            <w:hideMark/>
          </w:tcPr>
          <w:p w14:paraId="2D017C33" w14:textId="77777777" w:rsidR="006E2F11" w:rsidRDefault="006E2F11">
            <w:pPr>
              <w:spacing w:line="256" w:lineRule="auto"/>
              <w:jc w:val="left"/>
              <w:rPr>
                <w:sz w:val="20"/>
                <w:szCs w:val="20"/>
                <w:lang w:eastAsia="en-US"/>
                <w14:cntxtAlts w14:val="0"/>
              </w:rPr>
            </w:pPr>
            <w:r>
              <w:rPr>
                <w:sz w:val="20"/>
                <w:szCs w:val="20"/>
                <w:lang w:eastAsia="en-US"/>
                <w14:cntxtAlts w14:val="0"/>
              </w:rPr>
              <w:t>56213249</w:t>
            </w:r>
          </w:p>
        </w:tc>
        <w:tc>
          <w:tcPr>
            <w:tcW w:w="634" w:type="pct"/>
            <w:tcBorders>
              <w:top w:val="single" w:sz="4" w:space="0" w:color="auto"/>
              <w:left w:val="single" w:sz="4" w:space="0" w:color="auto"/>
              <w:bottom w:val="single" w:sz="4" w:space="0" w:color="auto"/>
              <w:right w:val="single" w:sz="4" w:space="0" w:color="auto"/>
            </w:tcBorders>
            <w:vAlign w:val="center"/>
            <w:hideMark/>
          </w:tcPr>
          <w:p w14:paraId="2D06717E"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6B3CB4C1"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12EF42FB" w14:textId="77777777" w:rsidR="006E2F11" w:rsidRDefault="006E2F11">
            <w:pPr>
              <w:spacing w:line="256" w:lineRule="auto"/>
              <w:jc w:val="left"/>
              <w:rPr>
                <w:sz w:val="20"/>
                <w:szCs w:val="20"/>
                <w:lang w:eastAsia="en-US"/>
                <w14:cntxtAlts w14:val="0"/>
              </w:rPr>
            </w:pPr>
            <w:r>
              <w:rPr>
                <w:sz w:val="20"/>
                <w:szCs w:val="20"/>
                <w:lang w:eastAsia="en-US"/>
                <w14:cntxtAlts w14:val="0"/>
              </w:rPr>
              <w:t>B5587266</w:t>
            </w:r>
          </w:p>
        </w:tc>
        <w:tc>
          <w:tcPr>
            <w:tcW w:w="778" w:type="pct"/>
            <w:tcBorders>
              <w:top w:val="single" w:sz="4" w:space="0" w:color="auto"/>
              <w:left w:val="single" w:sz="4" w:space="0" w:color="auto"/>
              <w:bottom w:val="single" w:sz="4" w:space="0" w:color="auto"/>
              <w:right w:val="single" w:sz="4" w:space="0" w:color="auto"/>
            </w:tcBorders>
            <w:vAlign w:val="center"/>
            <w:hideMark/>
          </w:tcPr>
          <w:p w14:paraId="7FE95C30" w14:textId="77777777" w:rsidR="006E2F11" w:rsidRDefault="006E2F11">
            <w:pPr>
              <w:spacing w:line="256" w:lineRule="auto"/>
              <w:jc w:val="left"/>
              <w:rPr>
                <w:sz w:val="20"/>
                <w:szCs w:val="20"/>
                <w:lang w:eastAsia="en-US"/>
                <w14:cntxtAlts w14:val="0"/>
              </w:rPr>
            </w:pPr>
            <w:r>
              <w:rPr>
                <w:sz w:val="20"/>
                <w:szCs w:val="20"/>
                <w:lang w:eastAsia="en-US"/>
                <w14:cntxtAlts w14:val="0"/>
              </w:rPr>
              <w:t>19/03/2012</w:t>
            </w:r>
          </w:p>
        </w:tc>
        <w:tc>
          <w:tcPr>
            <w:tcW w:w="1385" w:type="pct"/>
            <w:tcBorders>
              <w:top w:val="single" w:sz="4" w:space="0" w:color="auto"/>
              <w:left w:val="single" w:sz="4" w:space="0" w:color="auto"/>
              <w:bottom w:val="single" w:sz="4" w:space="0" w:color="auto"/>
              <w:right w:val="single" w:sz="4" w:space="0" w:color="auto"/>
            </w:tcBorders>
            <w:vAlign w:val="center"/>
            <w:hideMark/>
          </w:tcPr>
          <w:p w14:paraId="3682A8CE" w14:textId="77777777" w:rsidR="006E2F11" w:rsidRDefault="006E2F11">
            <w:pPr>
              <w:spacing w:line="256" w:lineRule="auto"/>
              <w:jc w:val="left"/>
              <w:rPr>
                <w:sz w:val="20"/>
                <w:szCs w:val="20"/>
                <w:lang w:eastAsia="en-US"/>
                <w14:cntxtAlts w14:val="0"/>
              </w:rPr>
            </w:pPr>
            <w:r>
              <w:rPr>
                <w:sz w:val="20"/>
                <w:szCs w:val="20"/>
                <w:lang w:eastAsia="en-US"/>
                <w14:cntxtAlts w14:val="0"/>
              </w:rPr>
              <w:t>Orphelin</w:t>
            </w:r>
          </w:p>
        </w:tc>
      </w:tr>
      <w:tr w:rsidR="006E2F11" w14:paraId="40C500CB"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111C085A" w14:textId="77777777" w:rsidR="006E2F11" w:rsidRDefault="006E2F11">
            <w:pPr>
              <w:spacing w:line="256" w:lineRule="auto"/>
              <w:jc w:val="left"/>
              <w:rPr>
                <w:sz w:val="20"/>
                <w:szCs w:val="20"/>
                <w:lang w:eastAsia="en-US"/>
                <w14:cntxtAlts w14:val="0"/>
              </w:rPr>
            </w:pPr>
            <w:r>
              <w:rPr>
                <w:sz w:val="20"/>
                <w:szCs w:val="20"/>
                <w:lang w:eastAsia="en-US"/>
                <w14:cntxtAlts w14:val="0"/>
              </w:rPr>
              <w:t>0036</w:t>
            </w:r>
          </w:p>
        </w:tc>
        <w:tc>
          <w:tcPr>
            <w:tcW w:w="659" w:type="pct"/>
            <w:tcBorders>
              <w:top w:val="single" w:sz="4" w:space="0" w:color="auto"/>
              <w:left w:val="single" w:sz="4" w:space="0" w:color="auto"/>
              <w:bottom w:val="single" w:sz="4" w:space="0" w:color="auto"/>
              <w:right w:val="single" w:sz="4" w:space="0" w:color="auto"/>
            </w:tcBorders>
            <w:vAlign w:val="center"/>
            <w:hideMark/>
          </w:tcPr>
          <w:p w14:paraId="7B791E03" w14:textId="77777777" w:rsidR="006E2F11" w:rsidRDefault="006E2F11">
            <w:pPr>
              <w:spacing w:line="256" w:lineRule="auto"/>
              <w:jc w:val="left"/>
              <w:rPr>
                <w:sz w:val="20"/>
                <w:szCs w:val="20"/>
                <w:lang w:eastAsia="en-US"/>
                <w14:cntxtAlts w14:val="0"/>
              </w:rPr>
            </w:pPr>
            <w:r>
              <w:rPr>
                <w:sz w:val="20"/>
                <w:szCs w:val="20"/>
                <w:lang w:eastAsia="en-US"/>
                <w14:cntxtAlts w14:val="0"/>
              </w:rPr>
              <w:t>77216701</w:t>
            </w:r>
          </w:p>
        </w:tc>
        <w:tc>
          <w:tcPr>
            <w:tcW w:w="634" w:type="pct"/>
            <w:tcBorders>
              <w:top w:val="single" w:sz="4" w:space="0" w:color="auto"/>
              <w:left w:val="single" w:sz="4" w:space="0" w:color="auto"/>
              <w:bottom w:val="single" w:sz="4" w:space="0" w:color="auto"/>
              <w:right w:val="single" w:sz="4" w:space="0" w:color="auto"/>
            </w:tcBorders>
            <w:vAlign w:val="center"/>
            <w:hideMark/>
          </w:tcPr>
          <w:p w14:paraId="70815791"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2D0946E5"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57F18459" w14:textId="77777777" w:rsidR="006E2F11" w:rsidRDefault="006E2F11">
            <w:pPr>
              <w:spacing w:line="256" w:lineRule="auto"/>
              <w:jc w:val="left"/>
              <w:rPr>
                <w:sz w:val="20"/>
                <w:szCs w:val="20"/>
                <w:lang w:eastAsia="en-US"/>
                <w14:cntxtAlts w14:val="0"/>
              </w:rPr>
            </w:pPr>
            <w:r>
              <w:rPr>
                <w:sz w:val="20"/>
                <w:szCs w:val="20"/>
                <w:lang w:eastAsia="en-US"/>
                <w14:cntxtAlts w14:val="0"/>
              </w:rPr>
              <w:t>B7013873</w:t>
            </w:r>
          </w:p>
        </w:tc>
        <w:tc>
          <w:tcPr>
            <w:tcW w:w="778" w:type="pct"/>
            <w:tcBorders>
              <w:top w:val="single" w:sz="4" w:space="0" w:color="auto"/>
              <w:left w:val="single" w:sz="4" w:space="0" w:color="auto"/>
              <w:bottom w:val="single" w:sz="4" w:space="0" w:color="auto"/>
              <w:right w:val="single" w:sz="4" w:space="0" w:color="auto"/>
            </w:tcBorders>
            <w:vAlign w:val="center"/>
            <w:hideMark/>
          </w:tcPr>
          <w:p w14:paraId="676F3D45" w14:textId="77777777" w:rsidR="006E2F11" w:rsidRDefault="006E2F11">
            <w:pPr>
              <w:spacing w:line="256" w:lineRule="auto"/>
              <w:jc w:val="left"/>
              <w:rPr>
                <w:sz w:val="20"/>
                <w:szCs w:val="20"/>
                <w:lang w:eastAsia="en-US"/>
                <w14:cntxtAlts w14:val="0"/>
              </w:rPr>
            </w:pPr>
            <w:r>
              <w:rPr>
                <w:sz w:val="20"/>
                <w:szCs w:val="20"/>
                <w:lang w:eastAsia="en-US"/>
                <w14:cntxtAlts w14:val="0"/>
              </w:rPr>
              <w:t>18/10/2010</w:t>
            </w:r>
          </w:p>
        </w:tc>
        <w:tc>
          <w:tcPr>
            <w:tcW w:w="1385" w:type="pct"/>
            <w:tcBorders>
              <w:top w:val="single" w:sz="4" w:space="0" w:color="auto"/>
              <w:left w:val="single" w:sz="4" w:space="0" w:color="auto"/>
              <w:bottom w:val="single" w:sz="4" w:space="0" w:color="auto"/>
              <w:right w:val="single" w:sz="4" w:space="0" w:color="auto"/>
            </w:tcBorders>
            <w:vAlign w:val="center"/>
            <w:hideMark/>
          </w:tcPr>
          <w:p w14:paraId="318E7255" w14:textId="77777777" w:rsidR="006E2F11" w:rsidRDefault="006E2F11">
            <w:pPr>
              <w:spacing w:line="256" w:lineRule="auto"/>
              <w:jc w:val="left"/>
              <w:rPr>
                <w:sz w:val="20"/>
                <w:szCs w:val="20"/>
                <w:lang w:eastAsia="en-US"/>
                <w14:cntxtAlts w14:val="0"/>
              </w:rPr>
            </w:pPr>
            <w:r>
              <w:rPr>
                <w:sz w:val="20"/>
                <w:szCs w:val="20"/>
                <w:lang w:eastAsia="en-US"/>
                <w14:cntxtAlts w14:val="0"/>
              </w:rPr>
              <w:t>Orphelin</w:t>
            </w:r>
          </w:p>
        </w:tc>
      </w:tr>
      <w:tr w:rsidR="006E2F11" w14:paraId="7129A7B3"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60BC4462" w14:textId="77777777" w:rsidR="006E2F11" w:rsidRDefault="006E2F11">
            <w:pPr>
              <w:spacing w:line="256" w:lineRule="auto"/>
              <w:jc w:val="left"/>
              <w:rPr>
                <w:sz w:val="20"/>
                <w:szCs w:val="20"/>
                <w:lang w:eastAsia="en-US"/>
                <w14:cntxtAlts w14:val="0"/>
              </w:rPr>
            </w:pPr>
            <w:r>
              <w:rPr>
                <w:sz w:val="20"/>
                <w:szCs w:val="20"/>
                <w:lang w:eastAsia="en-US"/>
                <w14:cntxtAlts w14:val="0"/>
              </w:rPr>
              <w:t>0039</w:t>
            </w:r>
          </w:p>
        </w:tc>
        <w:tc>
          <w:tcPr>
            <w:tcW w:w="659" w:type="pct"/>
            <w:tcBorders>
              <w:top w:val="single" w:sz="4" w:space="0" w:color="auto"/>
              <w:left w:val="single" w:sz="4" w:space="0" w:color="auto"/>
              <w:bottom w:val="single" w:sz="4" w:space="0" w:color="auto"/>
              <w:right w:val="single" w:sz="4" w:space="0" w:color="auto"/>
            </w:tcBorders>
            <w:vAlign w:val="center"/>
            <w:hideMark/>
          </w:tcPr>
          <w:p w14:paraId="31985F3C" w14:textId="77777777" w:rsidR="006E2F11" w:rsidRDefault="006E2F11">
            <w:pPr>
              <w:spacing w:line="256" w:lineRule="auto"/>
              <w:jc w:val="left"/>
              <w:rPr>
                <w:sz w:val="20"/>
                <w:szCs w:val="20"/>
                <w:lang w:eastAsia="en-US"/>
                <w14:cntxtAlts w14:val="0"/>
              </w:rPr>
            </w:pPr>
            <w:r>
              <w:rPr>
                <w:sz w:val="20"/>
                <w:szCs w:val="20"/>
                <w:lang w:eastAsia="en-US"/>
                <w14:cntxtAlts w14:val="0"/>
              </w:rPr>
              <w:t>76807714</w:t>
            </w:r>
          </w:p>
        </w:tc>
        <w:tc>
          <w:tcPr>
            <w:tcW w:w="634" w:type="pct"/>
            <w:tcBorders>
              <w:top w:val="single" w:sz="4" w:space="0" w:color="auto"/>
              <w:left w:val="single" w:sz="4" w:space="0" w:color="auto"/>
              <w:bottom w:val="single" w:sz="4" w:space="0" w:color="auto"/>
              <w:right w:val="single" w:sz="4" w:space="0" w:color="auto"/>
            </w:tcBorders>
            <w:vAlign w:val="center"/>
            <w:hideMark/>
          </w:tcPr>
          <w:p w14:paraId="3D8A4F66"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7E14C448"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7DBB0240" w14:textId="77777777" w:rsidR="006E2F11" w:rsidRDefault="006E2F11">
            <w:pPr>
              <w:spacing w:line="256" w:lineRule="auto"/>
              <w:jc w:val="left"/>
              <w:rPr>
                <w:sz w:val="20"/>
                <w:szCs w:val="20"/>
                <w:lang w:eastAsia="en-US"/>
                <w14:cntxtAlts w14:val="0"/>
              </w:rPr>
            </w:pPr>
            <w:r>
              <w:rPr>
                <w:sz w:val="20"/>
                <w:szCs w:val="20"/>
                <w:lang w:eastAsia="en-US"/>
                <w14:cntxtAlts w14:val="0"/>
              </w:rPr>
              <w:t>B0504297</w:t>
            </w:r>
          </w:p>
        </w:tc>
        <w:tc>
          <w:tcPr>
            <w:tcW w:w="778" w:type="pct"/>
            <w:tcBorders>
              <w:top w:val="single" w:sz="4" w:space="0" w:color="auto"/>
              <w:left w:val="single" w:sz="4" w:space="0" w:color="auto"/>
              <w:bottom w:val="single" w:sz="4" w:space="0" w:color="auto"/>
              <w:right w:val="single" w:sz="4" w:space="0" w:color="auto"/>
            </w:tcBorders>
            <w:vAlign w:val="center"/>
            <w:hideMark/>
          </w:tcPr>
          <w:p w14:paraId="0A525A73" w14:textId="77777777" w:rsidR="006E2F11" w:rsidRDefault="006E2F11">
            <w:pPr>
              <w:spacing w:line="256" w:lineRule="auto"/>
              <w:jc w:val="left"/>
              <w:rPr>
                <w:sz w:val="20"/>
                <w:szCs w:val="20"/>
                <w:lang w:eastAsia="en-US"/>
                <w14:cntxtAlts w14:val="0"/>
              </w:rPr>
            </w:pPr>
            <w:r>
              <w:rPr>
                <w:sz w:val="20"/>
                <w:szCs w:val="20"/>
                <w:lang w:eastAsia="en-US"/>
                <w14:cntxtAlts w14:val="0"/>
              </w:rPr>
              <w:t>20/05/2008</w:t>
            </w:r>
          </w:p>
        </w:tc>
        <w:tc>
          <w:tcPr>
            <w:tcW w:w="1385" w:type="pct"/>
            <w:tcBorders>
              <w:top w:val="single" w:sz="4" w:space="0" w:color="auto"/>
              <w:left w:val="single" w:sz="4" w:space="0" w:color="auto"/>
              <w:bottom w:val="single" w:sz="4" w:space="0" w:color="auto"/>
              <w:right w:val="single" w:sz="4" w:space="0" w:color="auto"/>
            </w:tcBorders>
            <w:vAlign w:val="center"/>
            <w:hideMark/>
          </w:tcPr>
          <w:p w14:paraId="1464915F" w14:textId="77777777" w:rsidR="006E2F11" w:rsidRDefault="006E2F11">
            <w:pPr>
              <w:spacing w:line="256" w:lineRule="auto"/>
              <w:jc w:val="left"/>
              <w:rPr>
                <w:sz w:val="20"/>
                <w:szCs w:val="20"/>
                <w:lang w:eastAsia="en-US"/>
                <w14:cntxtAlts w14:val="0"/>
              </w:rPr>
            </w:pPr>
            <w:r>
              <w:rPr>
                <w:sz w:val="20"/>
                <w:szCs w:val="20"/>
                <w:lang w:eastAsia="en-US"/>
                <w14:cntxtAlts w14:val="0"/>
              </w:rPr>
              <w:t>handicaps physiques</w:t>
            </w:r>
          </w:p>
        </w:tc>
      </w:tr>
      <w:tr w:rsidR="006E2F11" w14:paraId="039A14C9"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66137516" w14:textId="77777777" w:rsidR="006E2F11" w:rsidRDefault="006E2F11">
            <w:pPr>
              <w:spacing w:line="256" w:lineRule="auto"/>
              <w:jc w:val="left"/>
              <w:rPr>
                <w:sz w:val="20"/>
                <w:szCs w:val="20"/>
                <w:lang w:eastAsia="en-US"/>
                <w14:cntxtAlts w14:val="0"/>
              </w:rPr>
            </w:pPr>
            <w:r>
              <w:rPr>
                <w:sz w:val="20"/>
                <w:szCs w:val="20"/>
                <w:lang w:eastAsia="en-US"/>
                <w14:cntxtAlts w14:val="0"/>
              </w:rPr>
              <w:t>0045</w:t>
            </w:r>
          </w:p>
        </w:tc>
        <w:tc>
          <w:tcPr>
            <w:tcW w:w="659" w:type="pct"/>
            <w:tcBorders>
              <w:top w:val="single" w:sz="4" w:space="0" w:color="auto"/>
              <w:left w:val="single" w:sz="4" w:space="0" w:color="auto"/>
              <w:bottom w:val="single" w:sz="4" w:space="0" w:color="auto"/>
              <w:right w:val="single" w:sz="4" w:space="0" w:color="auto"/>
            </w:tcBorders>
            <w:noWrap/>
            <w:vAlign w:val="center"/>
            <w:hideMark/>
          </w:tcPr>
          <w:p w14:paraId="137FBEF6" w14:textId="77777777" w:rsidR="006E2F11" w:rsidRDefault="006E2F11">
            <w:pPr>
              <w:rPr>
                <w:sz w:val="20"/>
                <w:szCs w:val="20"/>
                <w:lang w:eastAsia="en-US"/>
                <w14:cntxtAlts w14:val="0"/>
              </w:rPr>
            </w:pPr>
          </w:p>
        </w:tc>
        <w:tc>
          <w:tcPr>
            <w:tcW w:w="634" w:type="pct"/>
            <w:tcBorders>
              <w:top w:val="single" w:sz="4" w:space="0" w:color="auto"/>
              <w:left w:val="single" w:sz="4" w:space="0" w:color="auto"/>
              <w:bottom w:val="single" w:sz="4" w:space="0" w:color="auto"/>
              <w:right w:val="single" w:sz="4" w:space="0" w:color="auto"/>
            </w:tcBorders>
            <w:vAlign w:val="center"/>
            <w:hideMark/>
          </w:tcPr>
          <w:p w14:paraId="26CDA169"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39B5FBE8"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158DC70E" w14:textId="77777777" w:rsidR="006E2F11" w:rsidRDefault="006E2F11">
            <w:pPr>
              <w:spacing w:line="256" w:lineRule="auto"/>
              <w:jc w:val="left"/>
              <w:rPr>
                <w:sz w:val="20"/>
                <w:szCs w:val="20"/>
                <w:lang w:eastAsia="en-US"/>
                <w14:cntxtAlts w14:val="0"/>
              </w:rPr>
            </w:pPr>
            <w:r>
              <w:rPr>
                <w:sz w:val="20"/>
                <w:szCs w:val="20"/>
                <w:lang w:eastAsia="en-US"/>
                <w14:cntxtAlts w14:val="0"/>
              </w:rPr>
              <w:t>B7740121</w:t>
            </w:r>
          </w:p>
        </w:tc>
        <w:tc>
          <w:tcPr>
            <w:tcW w:w="778" w:type="pct"/>
            <w:tcBorders>
              <w:top w:val="single" w:sz="4" w:space="0" w:color="auto"/>
              <w:left w:val="single" w:sz="4" w:space="0" w:color="auto"/>
              <w:bottom w:val="single" w:sz="4" w:space="0" w:color="auto"/>
              <w:right w:val="single" w:sz="4" w:space="0" w:color="auto"/>
            </w:tcBorders>
            <w:vAlign w:val="center"/>
            <w:hideMark/>
          </w:tcPr>
          <w:p w14:paraId="7B1A1A68" w14:textId="77777777" w:rsidR="006E2F11" w:rsidRDefault="006E2F11">
            <w:pPr>
              <w:spacing w:line="256" w:lineRule="auto"/>
              <w:jc w:val="left"/>
              <w:rPr>
                <w:sz w:val="20"/>
                <w:szCs w:val="20"/>
                <w:lang w:eastAsia="en-US"/>
                <w14:cntxtAlts w14:val="0"/>
              </w:rPr>
            </w:pPr>
            <w:r>
              <w:rPr>
                <w:sz w:val="20"/>
                <w:szCs w:val="20"/>
                <w:lang w:eastAsia="en-US"/>
                <w14:cntxtAlts w14:val="0"/>
              </w:rPr>
              <w:t>26/10/2015</w:t>
            </w:r>
          </w:p>
        </w:tc>
        <w:tc>
          <w:tcPr>
            <w:tcW w:w="1385" w:type="pct"/>
            <w:tcBorders>
              <w:top w:val="single" w:sz="4" w:space="0" w:color="auto"/>
              <w:left w:val="single" w:sz="4" w:space="0" w:color="auto"/>
              <w:bottom w:val="single" w:sz="4" w:space="0" w:color="auto"/>
              <w:right w:val="single" w:sz="4" w:space="0" w:color="auto"/>
            </w:tcBorders>
            <w:vAlign w:val="center"/>
            <w:hideMark/>
          </w:tcPr>
          <w:p w14:paraId="3373FC12" w14:textId="77777777" w:rsidR="006E2F11" w:rsidRDefault="006E2F11">
            <w:pPr>
              <w:spacing w:line="256" w:lineRule="auto"/>
              <w:jc w:val="left"/>
              <w:rPr>
                <w:sz w:val="20"/>
                <w:szCs w:val="20"/>
                <w:lang w:eastAsia="en-US"/>
                <w14:cntxtAlts w14:val="0"/>
              </w:rPr>
            </w:pPr>
            <w:r>
              <w:rPr>
                <w:sz w:val="20"/>
                <w:szCs w:val="20"/>
                <w:lang w:eastAsia="en-US"/>
                <w14:cntxtAlts w14:val="0"/>
              </w:rPr>
              <w:t>Veuf (</w:t>
            </w:r>
            <w:proofErr w:type="spellStart"/>
            <w:r>
              <w:rPr>
                <w:sz w:val="20"/>
                <w:szCs w:val="20"/>
                <w:lang w:eastAsia="en-US"/>
                <w14:cntxtAlts w14:val="0"/>
              </w:rPr>
              <w:t>ve</w:t>
            </w:r>
            <w:proofErr w:type="spellEnd"/>
            <w:r>
              <w:rPr>
                <w:sz w:val="20"/>
                <w:szCs w:val="20"/>
                <w:lang w:eastAsia="en-US"/>
                <w14:cntxtAlts w14:val="0"/>
              </w:rPr>
              <w:t>)</w:t>
            </w:r>
          </w:p>
        </w:tc>
      </w:tr>
      <w:tr w:rsidR="006E2F11" w14:paraId="5DD6BB00"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491C191E" w14:textId="77777777" w:rsidR="006E2F11" w:rsidRDefault="006E2F11">
            <w:pPr>
              <w:spacing w:line="256" w:lineRule="auto"/>
              <w:jc w:val="left"/>
              <w:rPr>
                <w:sz w:val="20"/>
                <w:szCs w:val="20"/>
                <w:lang w:eastAsia="en-US"/>
                <w14:cntxtAlts w14:val="0"/>
              </w:rPr>
            </w:pPr>
            <w:r>
              <w:rPr>
                <w:sz w:val="20"/>
                <w:szCs w:val="20"/>
                <w:lang w:eastAsia="en-US"/>
                <w14:cntxtAlts w14:val="0"/>
              </w:rPr>
              <w:t>0057</w:t>
            </w:r>
          </w:p>
        </w:tc>
        <w:tc>
          <w:tcPr>
            <w:tcW w:w="659" w:type="pct"/>
            <w:tcBorders>
              <w:top w:val="single" w:sz="4" w:space="0" w:color="auto"/>
              <w:left w:val="single" w:sz="4" w:space="0" w:color="auto"/>
              <w:bottom w:val="single" w:sz="4" w:space="0" w:color="auto"/>
              <w:right w:val="single" w:sz="4" w:space="0" w:color="auto"/>
            </w:tcBorders>
            <w:vAlign w:val="center"/>
            <w:hideMark/>
          </w:tcPr>
          <w:p w14:paraId="55FC7348" w14:textId="77777777" w:rsidR="006E2F11" w:rsidRDefault="006E2F11">
            <w:pPr>
              <w:spacing w:line="256" w:lineRule="auto"/>
              <w:jc w:val="left"/>
              <w:rPr>
                <w:sz w:val="20"/>
                <w:szCs w:val="20"/>
                <w:lang w:eastAsia="en-US"/>
                <w14:cntxtAlts w14:val="0"/>
              </w:rPr>
            </w:pPr>
            <w:r>
              <w:rPr>
                <w:sz w:val="20"/>
                <w:szCs w:val="20"/>
                <w:lang w:eastAsia="en-US"/>
                <w14:cntxtAlts w14:val="0"/>
              </w:rPr>
              <w:t>75382392</w:t>
            </w:r>
          </w:p>
        </w:tc>
        <w:tc>
          <w:tcPr>
            <w:tcW w:w="634" w:type="pct"/>
            <w:tcBorders>
              <w:top w:val="single" w:sz="4" w:space="0" w:color="auto"/>
              <w:left w:val="single" w:sz="4" w:space="0" w:color="auto"/>
              <w:bottom w:val="single" w:sz="4" w:space="0" w:color="auto"/>
              <w:right w:val="single" w:sz="4" w:space="0" w:color="auto"/>
            </w:tcBorders>
            <w:vAlign w:val="center"/>
            <w:hideMark/>
          </w:tcPr>
          <w:p w14:paraId="50DF73C3"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2768DB2E"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7CAD374B" w14:textId="77777777" w:rsidR="006E2F11" w:rsidRDefault="006E2F11">
            <w:pPr>
              <w:spacing w:line="256" w:lineRule="auto"/>
              <w:jc w:val="left"/>
              <w:rPr>
                <w:sz w:val="20"/>
                <w:szCs w:val="20"/>
                <w:lang w:eastAsia="en-US"/>
                <w14:cntxtAlts w14:val="0"/>
              </w:rPr>
            </w:pPr>
            <w:r>
              <w:rPr>
                <w:sz w:val="20"/>
                <w:szCs w:val="20"/>
                <w:lang w:eastAsia="en-US"/>
                <w14:cntxtAlts w14:val="0"/>
              </w:rPr>
              <w:t>B0491316</w:t>
            </w:r>
          </w:p>
        </w:tc>
        <w:tc>
          <w:tcPr>
            <w:tcW w:w="778" w:type="pct"/>
            <w:tcBorders>
              <w:top w:val="single" w:sz="4" w:space="0" w:color="auto"/>
              <w:left w:val="single" w:sz="4" w:space="0" w:color="auto"/>
              <w:bottom w:val="single" w:sz="4" w:space="0" w:color="auto"/>
              <w:right w:val="single" w:sz="4" w:space="0" w:color="auto"/>
            </w:tcBorders>
            <w:vAlign w:val="center"/>
            <w:hideMark/>
          </w:tcPr>
          <w:p w14:paraId="1C2F324F" w14:textId="77777777" w:rsidR="006E2F11" w:rsidRDefault="006E2F11">
            <w:pPr>
              <w:spacing w:line="256" w:lineRule="auto"/>
              <w:jc w:val="left"/>
              <w:rPr>
                <w:sz w:val="20"/>
                <w:szCs w:val="20"/>
                <w:lang w:eastAsia="en-US"/>
                <w14:cntxtAlts w14:val="0"/>
              </w:rPr>
            </w:pPr>
            <w:r>
              <w:rPr>
                <w:sz w:val="20"/>
                <w:szCs w:val="20"/>
                <w:lang w:eastAsia="en-US"/>
                <w14:cntxtAlts w14:val="0"/>
              </w:rPr>
              <w:t>24/12/2008</w:t>
            </w:r>
          </w:p>
        </w:tc>
        <w:tc>
          <w:tcPr>
            <w:tcW w:w="1385" w:type="pct"/>
            <w:tcBorders>
              <w:top w:val="single" w:sz="4" w:space="0" w:color="auto"/>
              <w:left w:val="single" w:sz="4" w:space="0" w:color="auto"/>
              <w:bottom w:val="single" w:sz="4" w:space="0" w:color="auto"/>
              <w:right w:val="single" w:sz="4" w:space="0" w:color="auto"/>
            </w:tcBorders>
            <w:vAlign w:val="center"/>
            <w:hideMark/>
          </w:tcPr>
          <w:p w14:paraId="59A9B021" w14:textId="77777777" w:rsidR="006E2F11" w:rsidRDefault="006E2F11">
            <w:pPr>
              <w:spacing w:line="256" w:lineRule="auto"/>
              <w:jc w:val="left"/>
              <w:rPr>
                <w:sz w:val="20"/>
                <w:szCs w:val="20"/>
                <w:lang w:eastAsia="en-US"/>
                <w14:cntxtAlts w14:val="0"/>
              </w:rPr>
            </w:pPr>
            <w:r>
              <w:rPr>
                <w:sz w:val="20"/>
                <w:szCs w:val="20"/>
                <w:lang w:eastAsia="en-US"/>
                <w14:cntxtAlts w14:val="0"/>
              </w:rPr>
              <w:t>handicaps physiques</w:t>
            </w:r>
          </w:p>
        </w:tc>
      </w:tr>
      <w:tr w:rsidR="006E2F11" w14:paraId="0D47E4FB"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11D0E71D" w14:textId="77777777" w:rsidR="006E2F11" w:rsidRDefault="006E2F11">
            <w:pPr>
              <w:spacing w:line="256" w:lineRule="auto"/>
              <w:jc w:val="left"/>
              <w:rPr>
                <w:sz w:val="20"/>
                <w:szCs w:val="20"/>
                <w:lang w:eastAsia="en-US"/>
                <w14:cntxtAlts w14:val="0"/>
              </w:rPr>
            </w:pPr>
            <w:r>
              <w:rPr>
                <w:sz w:val="20"/>
                <w:szCs w:val="20"/>
                <w:lang w:eastAsia="en-US"/>
                <w14:cntxtAlts w14:val="0"/>
              </w:rPr>
              <w:t>0057</w:t>
            </w:r>
          </w:p>
        </w:tc>
        <w:tc>
          <w:tcPr>
            <w:tcW w:w="659" w:type="pct"/>
            <w:tcBorders>
              <w:top w:val="single" w:sz="4" w:space="0" w:color="auto"/>
              <w:left w:val="single" w:sz="4" w:space="0" w:color="auto"/>
              <w:bottom w:val="single" w:sz="4" w:space="0" w:color="auto"/>
              <w:right w:val="single" w:sz="4" w:space="0" w:color="auto"/>
            </w:tcBorders>
            <w:vAlign w:val="center"/>
            <w:hideMark/>
          </w:tcPr>
          <w:p w14:paraId="163EFD88" w14:textId="77777777" w:rsidR="006E2F11" w:rsidRDefault="006E2F11">
            <w:pPr>
              <w:spacing w:line="256" w:lineRule="auto"/>
              <w:jc w:val="left"/>
              <w:rPr>
                <w:sz w:val="20"/>
                <w:szCs w:val="20"/>
                <w:lang w:eastAsia="en-US"/>
                <w14:cntxtAlts w14:val="0"/>
              </w:rPr>
            </w:pPr>
            <w:r>
              <w:rPr>
                <w:sz w:val="20"/>
                <w:szCs w:val="20"/>
                <w:lang w:eastAsia="en-US"/>
                <w14:cntxtAlts w14:val="0"/>
              </w:rPr>
              <w:t>75382392</w:t>
            </w:r>
          </w:p>
        </w:tc>
        <w:tc>
          <w:tcPr>
            <w:tcW w:w="634" w:type="pct"/>
            <w:tcBorders>
              <w:top w:val="single" w:sz="4" w:space="0" w:color="auto"/>
              <w:left w:val="single" w:sz="4" w:space="0" w:color="auto"/>
              <w:bottom w:val="single" w:sz="4" w:space="0" w:color="auto"/>
              <w:right w:val="single" w:sz="4" w:space="0" w:color="auto"/>
            </w:tcBorders>
            <w:vAlign w:val="center"/>
            <w:hideMark/>
          </w:tcPr>
          <w:p w14:paraId="09911484"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1DCCB1B8"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50CAA84C" w14:textId="77777777" w:rsidR="006E2F11" w:rsidRDefault="006E2F11">
            <w:pPr>
              <w:spacing w:line="256" w:lineRule="auto"/>
              <w:jc w:val="left"/>
              <w:rPr>
                <w:sz w:val="20"/>
                <w:szCs w:val="20"/>
                <w:lang w:eastAsia="en-US"/>
                <w14:cntxtAlts w14:val="0"/>
              </w:rPr>
            </w:pPr>
            <w:r>
              <w:rPr>
                <w:sz w:val="20"/>
                <w:szCs w:val="20"/>
                <w:lang w:eastAsia="en-US"/>
                <w14:cntxtAlts w14:val="0"/>
              </w:rPr>
              <w:t>B0491316</w:t>
            </w:r>
          </w:p>
        </w:tc>
        <w:tc>
          <w:tcPr>
            <w:tcW w:w="778" w:type="pct"/>
            <w:tcBorders>
              <w:top w:val="single" w:sz="4" w:space="0" w:color="auto"/>
              <w:left w:val="single" w:sz="4" w:space="0" w:color="auto"/>
              <w:bottom w:val="single" w:sz="4" w:space="0" w:color="auto"/>
              <w:right w:val="single" w:sz="4" w:space="0" w:color="auto"/>
            </w:tcBorders>
            <w:vAlign w:val="center"/>
            <w:hideMark/>
          </w:tcPr>
          <w:p w14:paraId="09A75E41" w14:textId="77777777" w:rsidR="006E2F11" w:rsidRDefault="006E2F11">
            <w:pPr>
              <w:spacing w:line="256" w:lineRule="auto"/>
              <w:jc w:val="left"/>
              <w:rPr>
                <w:sz w:val="20"/>
                <w:szCs w:val="20"/>
                <w:lang w:eastAsia="en-US"/>
                <w14:cntxtAlts w14:val="0"/>
              </w:rPr>
            </w:pPr>
            <w:r>
              <w:rPr>
                <w:sz w:val="20"/>
                <w:szCs w:val="20"/>
                <w:lang w:eastAsia="en-US"/>
                <w14:cntxtAlts w14:val="0"/>
              </w:rPr>
              <w:t>24/12/2008</w:t>
            </w:r>
          </w:p>
        </w:tc>
        <w:tc>
          <w:tcPr>
            <w:tcW w:w="1385" w:type="pct"/>
            <w:tcBorders>
              <w:top w:val="single" w:sz="4" w:space="0" w:color="auto"/>
              <w:left w:val="single" w:sz="4" w:space="0" w:color="auto"/>
              <w:bottom w:val="single" w:sz="4" w:space="0" w:color="auto"/>
              <w:right w:val="single" w:sz="4" w:space="0" w:color="auto"/>
            </w:tcBorders>
            <w:vAlign w:val="center"/>
            <w:hideMark/>
          </w:tcPr>
          <w:p w14:paraId="74D793A4" w14:textId="77777777" w:rsidR="006E2F11" w:rsidRDefault="006E2F11">
            <w:pPr>
              <w:spacing w:line="256" w:lineRule="auto"/>
              <w:jc w:val="left"/>
              <w:rPr>
                <w:sz w:val="20"/>
                <w:szCs w:val="20"/>
                <w:lang w:eastAsia="en-US"/>
                <w14:cntxtAlts w14:val="0"/>
              </w:rPr>
            </w:pPr>
            <w:r>
              <w:rPr>
                <w:sz w:val="20"/>
                <w:szCs w:val="20"/>
                <w:lang w:eastAsia="en-US"/>
                <w14:cntxtAlts w14:val="0"/>
              </w:rPr>
              <w:t>handicaps physiques</w:t>
            </w:r>
          </w:p>
        </w:tc>
      </w:tr>
      <w:tr w:rsidR="006E2F11" w14:paraId="39DCC4C8"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1A2821F7" w14:textId="77777777" w:rsidR="006E2F11" w:rsidRDefault="006E2F11">
            <w:pPr>
              <w:spacing w:line="256" w:lineRule="auto"/>
              <w:jc w:val="left"/>
              <w:rPr>
                <w:sz w:val="20"/>
                <w:szCs w:val="20"/>
                <w:lang w:eastAsia="en-US"/>
                <w14:cntxtAlts w14:val="0"/>
              </w:rPr>
            </w:pPr>
            <w:r>
              <w:rPr>
                <w:sz w:val="20"/>
                <w:szCs w:val="20"/>
                <w:lang w:eastAsia="en-US"/>
                <w14:cntxtAlts w14:val="0"/>
              </w:rPr>
              <w:t>0078</w:t>
            </w:r>
          </w:p>
        </w:tc>
        <w:tc>
          <w:tcPr>
            <w:tcW w:w="659" w:type="pct"/>
            <w:tcBorders>
              <w:top w:val="single" w:sz="4" w:space="0" w:color="auto"/>
              <w:left w:val="single" w:sz="4" w:space="0" w:color="auto"/>
              <w:bottom w:val="single" w:sz="4" w:space="0" w:color="auto"/>
              <w:right w:val="single" w:sz="4" w:space="0" w:color="auto"/>
            </w:tcBorders>
            <w:vAlign w:val="center"/>
            <w:hideMark/>
          </w:tcPr>
          <w:p w14:paraId="10ABBDBA" w14:textId="77777777" w:rsidR="006E2F11" w:rsidRDefault="006E2F11">
            <w:pPr>
              <w:spacing w:line="256" w:lineRule="auto"/>
              <w:jc w:val="left"/>
              <w:rPr>
                <w:sz w:val="20"/>
                <w:szCs w:val="20"/>
                <w:lang w:eastAsia="en-US"/>
                <w14:cntxtAlts w14:val="0"/>
              </w:rPr>
            </w:pPr>
            <w:r>
              <w:rPr>
                <w:sz w:val="20"/>
                <w:szCs w:val="20"/>
                <w:lang w:eastAsia="en-US"/>
                <w14:cntxtAlts w14:val="0"/>
              </w:rPr>
              <w:t>62233918</w:t>
            </w:r>
          </w:p>
        </w:tc>
        <w:tc>
          <w:tcPr>
            <w:tcW w:w="634" w:type="pct"/>
            <w:tcBorders>
              <w:top w:val="single" w:sz="4" w:space="0" w:color="auto"/>
              <w:left w:val="single" w:sz="4" w:space="0" w:color="auto"/>
              <w:bottom w:val="single" w:sz="4" w:space="0" w:color="auto"/>
              <w:right w:val="single" w:sz="4" w:space="0" w:color="auto"/>
            </w:tcBorders>
            <w:vAlign w:val="center"/>
            <w:hideMark/>
          </w:tcPr>
          <w:p w14:paraId="279A3681"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6229B399"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74DBF262" w14:textId="77777777" w:rsidR="006E2F11" w:rsidRDefault="006E2F11">
            <w:pPr>
              <w:spacing w:line="256" w:lineRule="auto"/>
              <w:jc w:val="left"/>
              <w:rPr>
                <w:sz w:val="20"/>
                <w:szCs w:val="20"/>
                <w:lang w:eastAsia="en-US"/>
                <w14:cntxtAlts w14:val="0"/>
              </w:rPr>
            </w:pPr>
            <w:r>
              <w:rPr>
                <w:sz w:val="20"/>
                <w:szCs w:val="20"/>
                <w:lang w:eastAsia="en-US"/>
                <w14:cntxtAlts w14:val="0"/>
              </w:rPr>
              <w:t>B1277766</w:t>
            </w:r>
          </w:p>
        </w:tc>
        <w:tc>
          <w:tcPr>
            <w:tcW w:w="778" w:type="pct"/>
            <w:tcBorders>
              <w:top w:val="single" w:sz="4" w:space="0" w:color="auto"/>
              <w:left w:val="single" w:sz="4" w:space="0" w:color="auto"/>
              <w:bottom w:val="single" w:sz="4" w:space="0" w:color="auto"/>
              <w:right w:val="single" w:sz="4" w:space="0" w:color="auto"/>
            </w:tcBorders>
            <w:vAlign w:val="center"/>
            <w:hideMark/>
          </w:tcPr>
          <w:p w14:paraId="34EE98D5" w14:textId="77777777" w:rsidR="006E2F11" w:rsidRDefault="006E2F11">
            <w:pPr>
              <w:spacing w:line="256" w:lineRule="auto"/>
              <w:jc w:val="left"/>
              <w:rPr>
                <w:sz w:val="20"/>
                <w:szCs w:val="20"/>
                <w:lang w:eastAsia="en-US"/>
                <w14:cntxtAlts w14:val="0"/>
              </w:rPr>
            </w:pPr>
            <w:r>
              <w:rPr>
                <w:sz w:val="20"/>
                <w:szCs w:val="20"/>
                <w:lang w:eastAsia="en-US"/>
                <w14:cntxtAlts w14:val="0"/>
              </w:rPr>
              <w:t>14/04/2009</w:t>
            </w:r>
          </w:p>
        </w:tc>
        <w:tc>
          <w:tcPr>
            <w:tcW w:w="1385" w:type="pct"/>
            <w:tcBorders>
              <w:top w:val="single" w:sz="4" w:space="0" w:color="auto"/>
              <w:left w:val="single" w:sz="4" w:space="0" w:color="auto"/>
              <w:bottom w:val="single" w:sz="4" w:space="0" w:color="auto"/>
              <w:right w:val="single" w:sz="4" w:space="0" w:color="auto"/>
            </w:tcBorders>
            <w:vAlign w:val="center"/>
            <w:hideMark/>
          </w:tcPr>
          <w:p w14:paraId="4069E757" w14:textId="77777777" w:rsidR="006E2F11" w:rsidRDefault="006E2F11">
            <w:pPr>
              <w:spacing w:line="256" w:lineRule="auto"/>
              <w:jc w:val="left"/>
              <w:rPr>
                <w:sz w:val="20"/>
                <w:szCs w:val="20"/>
                <w:lang w:eastAsia="en-US"/>
                <w14:cntxtAlts w14:val="0"/>
              </w:rPr>
            </w:pPr>
            <w:r>
              <w:rPr>
                <w:sz w:val="20"/>
                <w:szCs w:val="20"/>
                <w:lang w:eastAsia="en-US"/>
                <w14:cntxtAlts w14:val="0"/>
              </w:rPr>
              <w:t>Handicap visuel</w:t>
            </w:r>
          </w:p>
        </w:tc>
      </w:tr>
      <w:tr w:rsidR="006E2F11" w14:paraId="738BD591"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6575EDC4" w14:textId="77777777" w:rsidR="006E2F11" w:rsidRDefault="006E2F11">
            <w:pPr>
              <w:spacing w:line="256" w:lineRule="auto"/>
              <w:jc w:val="left"/>
              <w:rPr>
                <w:sz w:val="20"/>
                <w:szCs w:val="20"/>
                <w:lang w:eastAsia="en-US"/>
                <w14:cntxtAlts w14:val="0"/>
              </w:rPr>
            </w:pPr>
            <w:r>
              <w:rPr>
                <w:sz w:val="20"/>
                <w:szCs w:val="20"/>
                <w:lang w:eastAsia="en-US"/>
                <w14:cntxtAlts w14:val="0"/>
              </w:rPr>
              <w:t>0085</w:t>
            </w:r>
          </w:p>
        </w:tc>
        <w:tc>
          <w:tcPr>
            <w:tcW w:w="659" w:type="pct"/>
            <w:tcBorders>
              <w:top w:val="single" w:sz="4" w:space="0" w:color="auto"/>
              <w:left w:val="single" w:sz="4" w:space="0" w:color="auto"/>
              <w:bottom w:val="single" w:sz="4" w:space="0" w:color="auto"/>
              <w:right w:val="single" w:sz="4" w:space="0" w:color="auto"/>
            </w:tcBorders>
            <w:vAlign w:val="center"/>
            <w:hideMark/>
          </w:tcPr>
          <w:p w14:paraId="782F727C" w14:textId="77777777" w:rsidR="006E2F11" w:rsidRDefault="006E2F11">
            <w:pPr>
              <w:spacing w:line="256" w:lineRule="auto"/>
              <w:jc w:val="left"/>
              <w:rPr>
                <w:sz w:val="20"/>
                <w:szCs w:val="20"/>
                <w:lang w:eastAsia="en-US"/>
                <w14:cntxtAlts w14:val="0"/>
              </w:rPr>
            </w:pPr>
            <w:r>
              <w:rPr>
                <w:sz w:val="20"/>
                <w:szCs w:val="20"/>
                <w:lang w:eastAsia="en-US"/>
                <w14:cntxtAlts w14:val="0"/>
              </w:rPr>
              <w:t>76590592</w:t>
            </w:r>
          </w:p>
        </w:tc>
        <w:tc>
          <w:tcPr>
            <w:tcW w:w="634" w:type="pct"/>
            <w:tcBorders>
              <w:top w:val="single" w:sz="4" w:space="0" w:color="auto"/>
              <w:left w:val="single" w:sz="4" w:space="0" w:color="auto"/>
              <w:bottom w:val="single" w:sz="4" w:space="0" w:color="auto"/>
              <w:right w:val="single" w:sz="4" w:space="0" w:color="auto"/>
            </w:tcBorders>
            <w:vAlign w:val="center"/>
            <w:hideMark/>
          </w:tcPr>
          <w:p w14:paraId="4F47E9AB"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14DC313F"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5E59F57B" w14:textId="77777777" w:rsidR="006E2F11" w:rsidRDefault="006E2F11">
            <w:pPr>
              <w:spacing w:line="256" w:lineRule="auto"/>
              <w:jc w:val="left"/>
              <w:rPr>
                <w:sz w:val="20"/>
                <w:szCs w:val="20"/>
                <w:lang w:eastAsia="en-US"/>
                <w14:cntxtAlts w14:val="0"/>
              </w:rPr>
            </w:pPr>
            <w:r>
              <w:rPr>
                <w:sz w:val="20"/>
                <w:szCs w:val="20"/>
                <w:lang w:eastAsia="en-US"/>
                <w14:cntxtAlts w14:val="0"/>
              </w:rPr>
              <w:t>B1176906</w:t>
            </w:r>
          </w:p>
        </w:tc>
        <w:tc>
          <w:tcPr>
            <w:tcW w:w="778" w:type="pct"/>
            <w:tcBorders>
              <w:top w:val="single" w:sz="4" w:space="0" w:color="auto"/>
              <w:left w:val="single" w:sz="4" w:space="0" w:color="auto"/>
              <w:bottom w:val="single" w:sz="4" w:space="0" w:color="auto"/>
              <w:right w:val="single" w:sz="4" w:space="0" w:color="auto"/>
            </w:tcBorders>
            <w:vAlign w:val="center"/>
            <w:hideMark/>
          </w:tcPr>
          <w:p w14:paraId="3C2B6758" w14:textId="77777777" w:rsidR="006E2F11" w:rsidRDefault="006E2F11">
            <w:pPr>
              <w:spacing w:line="256" w:lineRule="auto"/>
              <w:jc w:val="left"/>
              <w:rPr>
                <w:sz w:val="20"/>
                <w:szCs w:val="20"/>
                <w:lang w:eastAsia="en-US"/>
                <w14:cntxtAlts w14:val="0"/>
              </w:rPr>
            </w:pPr>
            <w:r>
              <w:rPr>
                <w:sz w:val="20"/>
                <w:szCs w:val="20"/>
                <w:lang w:eastAsia="en-US"/>
                <w14:cntxtAlts w14:val="0"/>
              </w:rPr>
              <w:t>29/05/2009</w:t>
            </w:r>
          </w:p>
        </w:tc>
        <w:tc>
          <w:tcPr>
            <w:tcW w:w="1385" w:type="pct"/>
            <w:tcBorders>
              <w:top w:val="single" w:sz="4" w:space="0" w:color="auto"/>
              <w:left w:val="single" w:sz="4" w:space="0" w:color="auto"/>
              <w:bottom w:val="single" w:sz="4" w:space="0" w:color="auto"/>
              <w:right w:val="single" w:sz="4" w:space="0" w:color="auto"/>
            </w:tcBorders>
            <w:vAlign w:val="center"/>
            <w:hideMark/>
          </w:tcPr>
          <w:p w14:paraId="682877E1" w14:textId="77777777" w:rsidR="006E2F11" w:rsidRDefault="006E2F11">
            <w:pPr>
              <w:spacing w:line="256" w:lineRule="auto"/>
              <w:jc w:val="left"/>
              <w:rPr>
                <w:sz w:val="20"/>
                <w:szCs w:val="20"/>
                <w:lang w:eastAsia="en-US"/>
                <w14:cntxtAlts w14:val="0"/>
              </w:rPr>
            </w:pPr>
            <w:r>
              <w:rPr>
                <w:sz w:val="20"/>
                <w:szCs w:val="20"/>
                <w:lang w:eastAsia="en-US"/>
                <w14:cntxtAlts w14:val="0"/>
              </w:rPr>
              <w:t>Orphelin</w:t>
            </w:r>
          </w:p>
        </w:tc>
      </w:tr>
      <w:tr w:rsidR="006E2F11" w14:paraId="07FE344B"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568D0BEB" w14:textId="77777777" w:rsidR="006E2F11" w:rsidRDefault="006E2F11">
            <w:pPr>
              <w:spacing w:line="256" w:lineRule="auto"/>
              <w:jc w:val="left"/>
              <w:rPr>
                <w:sz w:val="20"/>
                <w:szCs w:val="20"/>
                <w:lang w:eastAsia="en-US"/>
                <w14:cntxtAlts w14:val="0"/>
              </w:rPr>
            </w:pPr>
            <w:r>
              <w:rPr>
                <w:sz w:val="20"/>
                <w:szCs w:val="20"/>
                <w:lang w:eastAsia="en-US"/>
                <w14:cntxtAlts w14:val="0"/>
              </w:rPr>
              <w:t>0091</w:t>
            </w:r>
          </w:p>
        </w:tc>
        <w:tc>
          <w:tcPr>
            <w:tcW w:w="659" w:type="pct"/>
            <w:tcBorders>
              <w:top w:val="single" w:sz="4" w:space="0" w:color="auto"/>
              <w:left w:val="single" w:sz="4" w:space="0" w:color="auto"/>
              <w:bottom w:val="single" w:sz="4" w:space="0" w:color="auto"/>
              <w:right w:val="single" w:sz="4" w:space="0" w:color="auto"/>
            </w:tcBorders>
            <w:noWrap/>
            <w:vAlign w:val="center"/>
            <w:hideMark/>
          </w:tcPr>
          <w:p w14:paraId="7C0F141A" w14:textId="77777777" w:rsidR="006E2F11" w:rsidRDefault="006E2F11">
            <w:pPr>
              <w:spacing w:line="256" w:lineRule="auto"/>
              <w:jc w:val="left"/>
              <w:rPr>
                <w:sz w:val="20"/>
                <w:szCs w:val="20"/>
                <w:lang w:eastAsia="en-US"/>
                <w14:cntxtAlts w14:val="0"/>
              </w:rPr>
            </w:pPr>
            <w:r>
              <w:rPr>
                <w:sz w:val="20"/>
                <w:szCs w:val="20"/>
                <w:lang w:eastAsia="en-US"/>
                <w14:cntxtAlts w14:val="0"/>
              </w:rPr>
              <w:t> </w:t>
            </w:r>
          </w:p>
        </w:tc>
        <w:tc>
          <w:tcPr>
            <w:tcW w:w="634" w:type="pct"/>
            <w:tcBorders>
              <w:top w:val="single" w:sz="4" w:space="0" w:color="auto"/>
              <w:left w:val="single" w:sz="4" w:space="0" w:color="auto"/>
              <w:bottom w:val="single" w:sz="4" w:space="0" w:color="auto"/>
              <w:right w:val="single" w:sz="4" w:space="0" w:color="auto"/>
            </w:tcBorders>
            <w:vAlign w:val="center"/>
            <w:hideMark/>
          </w:tcPr>
          <w:p w14:paraId="69833290" w14:textId="77777777" w:rsidR="006E2F11" w:rsidRDefault="006E2F11">
            <w:pPr>
              <w:spacing w:line="256" w:lineRule="auto"/>
              <w:jc w:val="left"/>
              <w:rPr>
                <w:sz w:val="20"/>
                <w:szCs w:val="20"/>
                <w:lang w:eastAsia="en-US"/>
                <w14:cntxtAlts w14:val="0"/>
              </w:rPr>
            </w:pPr>
            <w:r>
              <w:rPr>
                <w:sz w:val="20"/>
                <w:szCs w:val="20"/>
                <w:lang w:eastAsia="en-US"/>
                <w14:cntxtAlts w14:val="0"/>
              </w:rPr>
              <w:t>Féminin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6937A7BC"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172AC6F1" w14:textId="77777777" w:rsidR="006E2F11" w:rsidRDefault="006E2F11">
            <w:pPr>
              <w:spacing w:line="256" w:lineRule="auto"/>
              <w:jc w:val="left"/>
              <w:rPr>
                <w:sz w:val="20"/>
                <w:szCs w:val="20"/>
                <w:lang w:eastAsia="en-US"/>
                <w14:cntxtAlts w14:val="0"/>
              </w:rPr>
            </w:pPr>
            <w:r>
              <w:rPr>
                <w:sz w:val="20"/>
                <w:szCs w:val="20"/>
                <w:lang w:eastAsia="en-US"/>
                <w14:cntxtAlts w14:val="0"/>
              </w:rPr>
              <w:t>B0490307</w:t>
            </w:r>
          </w:p>
        </w:tc>
        <w:tc>
          <w:tcPr>
            <w:tcW w:w="778" w:type="pct"/>
            <w:tcBorders>
              <w:top w:val="single" w:sz="4" w:space="0" w:color="auto"/>
              <w:left w:val="single" w:sz="4" w:space="0" w:color="auto"/>
              <w:bottom w:val="single" w:sz="4" w:space="0" w:color="auto"/>
              <w:right w:val="single" w:sz="4" w:space="0" w:color="auto"/>
            </w:tcBorders>
            <w:vAlign w:val="center"/>
            <w:hideMark/>
          </w:tcPr>
          <w:p w14:paraId="5F1ED7C0" w14:textId="77777777" w:rsidR="006E2F11" w:rsidRDefault="006E2F11">
            <w:pPr>
              <w:spacing w:line="256" w:lineRule="auto"/>
              <w:jc w:val="left"/>
              <w:rPr>
                <w:sz w:val="20"/>
                <w:szCs w:val="20"/>
                <w:lang w:eastAsia="en-US"/>
                <w14:cntxtAlts w14:val="0"/>
              </w:rPr>
            </w:pPr>
            <w:r>
              <w:rPr>
                <w:sz w:val="20"/>
                <w:szCs w:val="20"/>
                <w:lang w:eastAsia="en-US"/>
                <w14:cntxtAlts w14:val="0"/>
              </w:rPr>
              <w:t>23/12/2008</w:t>
            </w:r>
          </w:p>
        </w:tc>
        <w:tc>
          <w:tcPr>
            <w:tcW w:w="1385" w:type="pct"/>
            <w:tcBorders>
              <w:top w:val="single" w:sz="4" w:space="0" w:color="auto"/>
              <w:left w:val="single" w:sz="4" w:space="0" w:color="auto"/>
              <w:bottom w:val="single" w:sz="4" w:space="0" w:color="auto"/>
              <w:right w:val="single" w:sz="4" w:space="0" w:color="auto"/>
            </w:tcBorders>
            <w:vAlign w:val="center"/>
            <w:hideMark/>
          </w:tcPr>
          <w:p w14:paraId="3D47D68A" w14:textId="77777777" w:rsidR="006E2F11" w:rsidRDefault="006E2F11">
            <w:pPr>
              <w:spacing w:line="256" w:lineRule="auto"/>
              <w:jc w:val="left"/>
              <w:rPr>
                <w:sz w:val="20"/>
                <w:szCs w:val="20"/>
                <w:lang w:eastAsia="en-US"/>
                <w14:cntxtAlts w14:val="0"/>
              </w:rPr>
            </w:pPr>
            <w:r>
              <w:rPr>
                <w:sz w:val="20"/>
                <w:szCs w:val="20"/>
                <w:lang w:eastAsia="en-US"/>
                <w14:cntxtAlts w14:val="0"/>
              </w:rPr>
              <w:t>Veuf (</w:t>
            </w:r>
            <w:proofErr w:type="spellStart"/>
            <w:r>
              <w:rPr>
                <w:sz w:val="20"/>
                <w:szCs w:val="20"/>
                <w:lang w:eastAsia="en-US"/>
                <w14:cntxtAlts w14:val="0"/>
              </w:rPr>
              <w:t>ve</w:t>
            </w:r>
            <w:proofErr w:type="spellEnd"/>
            <w:r>
              <w:rPr>
                <w:sz w:val="20"/>
                <w:szCs w:val="20"/>
                <w:lang w:eastAsia="en-US"/>
                <w14:cntxtAlts w14:val="0"/>
              </w:rPr>
              <w:t>)</w:t>
            </w:r>
          </w:p>
        </w:tc>
      </w:tr>
      <w:tr w:rsidR="006E2F11" w14:paraId="767EBFD3"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3E28D1A6" w14:textId="77777777" w:rsidR="006E2F11" w:rsidRDefault="006E2F11">
            <w:pPr>
              <w:spacing w:line="256" w:lineRule="auto"/>
              <w:jc w:val="left"/>
              <w:rPr>
                <w:sz w:val="20"/>
                <w:szCs w:val="20"/>
                <w:lang w:eastAsia="en-US"/>
                <w14:cntxtAlts w14:val="0"/>
              </w:rPr>
            </w:pPr>
            <w:r>
              <w:rPr>
                <w:sz w:val="20"/>
                <w:szCs w:val="20"/>
                <w:lang w:eastAsia="en-US"/>
                <w14:cntxtAlts w14:val="0"/>
              </w:rPr>
              <w:t>0097</w:t>
            </w:r>
          </w:p>
        </w:tc>
        <w:tc>
          <w:tcPr>
            <w:tcW w:w="659" w:type="pct"/>
            <w:tcBorders>
              <w:top w:val="single" w:sz="4" w:space="0" w:color="auto"/>
              <w:left w:val="single" w:sz="4" w:space="0" w:color="auto"/>
              <w:bottom w:val="single" w:sz="4" w:space="0" w:color="auto"/>
              <w:right w:val="single" w:sz="4" w:space="0" w:color="auto"/>
            </w:tcBorders>
            <w:vAlign w:val="center"/>
            <w:hideMark/>
          </w:tcPr>
          <w:p w14:paraId="3EFFB42E" w14:textId="77777777" w:rsidR="006E2F11" w:rsidRDefault="006E2F11">
            <w:pPr>
              <w:spacing w:line="256" w:lineRule="auto"/>
              <w:jc w:val="left"/>
              <w:rPr>
                <w:sz w:val="20"/>
                <w:szCs w:val="20"/>
                <w:lang w:eastAsia="en-US"/>
                <w14:cntxtAlts w14:val="0"/>
              </w:rPr>
            </w:pPr>
            <w:r>
              <w:rPr>
                <w:sz w:val="20"/>
                <w:szCs w:val="20"/>
                <w:lang w:eastAsia="en-US"/>
                <w14:cntxtAlts w14:val="0"/>
              </w:rPr>
              <w:t>76574036</w:t>
            </w:r>
          </w:p>
        </w:tc>
        <w:tc>
          <w:tcPr>
            <w:tcW w:w="634" w:type="pct"/>
            <w:tcBorders>
              <w:top w:val="single" w:sz="4" w:space="0" w:color="auto"/>
              <w:left w:val="single" w:sz="4" w:space="0" w:color="auto"/>
              <w:bottom w:val="single" w:sz="4" w:space="0" w:color="auto"/>
              <w:right w:val="single" w:sz="4" w:space="0" w:color="auto"/>
            </w:tcBorders>
            <w:vAlign w:val="center"/>
            <w:hideMark/>
          </w:tcPr>
          <w:p w14:paraId="72B0319C"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6C6C12E6" w14:textId="77777777" w:rsidR="006E2F11" w:rsidRDefault="006E2F11">
            <w:pPr>
              <w:rPr>
                <w:sz w:val="20"/>
                <w:szCs w:val="20"/>
                <w:lang w:eastAsia="en-US"/>
                <w14:cntxtAlts w14:val="0"/>
              </w:rPr>
            </w:pPr>
          </w:p>
        </w:tc>
        <w:tc>
          <w:tcPr>
            <w:tcW w:w="632" w:type="pct"/>
            <w:tcBorders>
              <w:top w:val="single" w:sz="4" w:space="0" w:color="auto"/>
              <w:left w:val="single" w:sz="4" w:space="0" w:color="auto"/>
              <w:bottom w:val="single" w:sz="4" w:space="0" w:color="auto"/>
              <w:right w:val="single" w:sz="4" w:space="0" w:color="auto"/>
            </w:tcBorders>
            <w:vAlign w:val="center"/>
            <w:hideMark/>
          </w:tcPr>
          <w:p w14:paraId="091DEAAF" w14:textId="77777777" w:rsidR="006E2F11" w:rsidRDefault="006E2F11">
            <w:pPr>
              <w:spacing w:line="256" w:lineRule="auto"/>
              <w:jc w:val="left"/>
              <w:rPr>
                <w:sz w:val="20"/>
                <w:szCs w:val="20"/>
                <w:lang w:eastAsia="en-US"/>
                <w14:cntxtAlts w14:val="0"/>
              </w:rPr>
            </w:pPr>
            <w:r>
              <w:rPr>
                <w:sz w:val="20"/>
                <w:szCs w:val="20"/>
                <w:lang w:eastAsia="en-US"/>
                <w14:cntxtAlts w14:val="0"/>
              </w:rPr>
              <w:t>NEANT</w:t>
            </w:r>
          </w:p>
        </w:tc>
        <w:tc>
          <w:tcPr>
            <w:tcW w:w="778" w:type="pct"/>
            <w:tcBorders>
              <w:top w:val="single" w:sz="4" w:space="0" w:color="auto"/>
              <w:left w:val="single" w:sz="4" w:space="0" w:color="auto"/>
              <w:bottom w:val="single" w:sz="4" w:space="0" w:color="auto"/>
              <w:right w:val="single" w:sz="4" w:space="0" w:color="auto"/>
            </w:tcBorders>
            <w:noWrap/>
            <w:vAlign w:val="center"/>
            <w:hideMark/>
          </w:tcPr>
          <w:p w14:paraId="5BC0E90E" w14:textId="77777777" w:rsidR="006E2F11" w:rsidRDefault="006E2F11">
            <w:pPr>
              <w:spacing w:line="256" w:lineRule="auto"/>
              <w:jc w:val="left"/>
              <w:rPr>
                <w:sz w:val="20"/>
                <w:szCs w:val="20"/>
                <w:lang w:eastAsia="en-US"/>
                <w14:cntxtAlts w14:val="0"/>
              </w:rPr>
            </w:pPr>
            <w:r>
              <w:rPr>
                <w:sz w:val="20"/>
                <w:szCs w:val="20"/>
                <w:lang w:eastAsia="en-US"/>
                <w14:cntxtAlts w14:val="0"/>
              </w:rPr>
              <w:t> </w:t>
            </w:r>
          </w:p>
        </w:tc>
        <w:tc>
          <w:tcPr>
            <w:tcW w:w="1385" w:type="pct"/>
            <w:tcBorders>
              <w:top w:val="single" w:sz="4" w:space="0" w:color="auto"/>
              <w:left w:val="single" w:sz="4" w:space="0" w:color="auto"/>
              <w:bottom w:val="single" w:sz="4" w:space="0" w:color="auto"/>
              <w:right w:val="single" w:sz="4" w:space="0" w:color="auto"/>
            </w:tcBorders>
            <w:vAlign w:val="center"/>
            <w:hideMark/>
          </w:tcPr>
          <w:p w14:paraId="12B9A1BE" w14:textId="77777777" w:rsidR="006E2F11" w:rsidRDefault="006E2F11">
            <w:pPr>
              <w:spacing w:line="256" w:lineRule="auto"/>
              <w:jc w:val="left"/>
              <w:rPr>
                <w:sz w:val="20"/>
                <w:szCs w:val="20"/>
                <w:lang w:eastAsia="en-US"/>
                <w14:cntxtAlts w14:val="0"/>
              </w:rPr>
            </w:pPr>
            <w:r>
              <w:rPr>
                <w:sz w:val="20"/>
                <w:szCs w:val="20"/>
                <w:lang w:eastAsia="en-US"/>
                <w14:cntxtAlts w14:val="0"/>
              </w:rPr>
              <w:t>Orphelin</w:t>
            </w:r>
          </w:p>
        </w:tc>
      </w:tr>
      <w:tr w:rsidR="006E2F11" w14:paraId="530A6A58"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7791FEA1" w14:textId="77777777" w:rsidR="006E2F11" w:rsidRDefault="006E2F11">
            <w:pPr>
              <w:spacing w:line="256" w:lineRule="auto"/>
              <w:jc w:val="left"/>
              <w:rPr>
                <w:sz w:val="20"/>
                <w:szCs w:val="20"/>
                <w:lang w:eastAsia="en-US"/>
                <w14:cntxtAlts w14:val="0"/>
              </w:rPr>
            </w:pPr>
            <w:r>
              <w:rPr>
                <w:sz w:val="20"/>
                <w:szCs w:val="20"/>
                <w:lang w:eastAsia="en-US"/>
                <w14:cntxtAlts w14:val="0"/>
              </w:rPr>
              <w:t>0033</w:t>
            </w:r>
          </w:p>
        </w:tc>
        <w:tc>
          <w:tcPr>
            <w:tcW w:w="659" w:type="pct"/>
            <w:tcBorders>
              <w:top w:val="single" w:sz="4" w:space="0" w:color="auto"/>
              <w:left w:val="single" w:sz="4" w:space="0" w:color="auto"/>
              <w:bottom w:val="single" w:sz="4" w:space="0" w:color="auto"/>
              <w:right w:val="single" w:sz="4" w:space="0" w:color="auto"/>
            </w:tcBorders>
            <w:vAlign w:val="center"/>
            <w:hideMark/>
          </w:tcPr>
          <w:p w14:paraId="36E265CB" w14:textId="77777777" w:rsidR="006E2F11" w:rsidRDefault="006E2F11">
            <w:pPr>
              <w:spacing w:line="256" w:lineRule="auto"/>
              <w:jc w:val="left"/>
              <w:rPr>
                <w:sz w:val="20"/>
                <w:szCs w:val="20"/>
                <w:lang w:eastAsia="en-US"/>
                <w14:cntxtAlts w14:val="0"/>
              </w:rPr>
            </w:pPr>
            <w:r>
              <w:rPr>
                <w:sz w:val="20"/>
                <w:szCs w:val="20"/>
                <w:lang w:eastAsia="en-US"/>
                <w14:cntxtAlts w14:val="0"/>
              </w:rPr>
              <w:t>75289225</w:t>
            </w:r>
          </w:p>
        </w:tc>
        <w:tc>
          <w:tcPr>
            <w:tcW w:w="634" w:type="pct"/>
            <w:tcBorders>
              <w:top w:val="single" w:sz="4" w:space="0" w:color="auto"/>
              <w:left w:val="single" w:sz="4" w:space="0" w:color="auto"/>
              <w:bottom w:val="single" w:sz="4" w:space="0" w:color="auto"/>
              <w:right w:val="single" w:sz="4" w:space="0" w:color="auto"/>
            </w:tcBorders>
            <w:vAlign w:val="center"/>
            <w:hideMark/>
          </w:tcPr>
          <w:p w14:paraId="2667E79A"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7B2CC407"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7F692C83" w14:textId="77777777" w:rsidR="006E2F11" w:rsidRDefault="006E2F11">
            <w:pPr>
              <w:spacing w:line="256" w:lineRule="auto"/>
              <w:jc w:val="left"/>
              <w:rPr>
                <w:sz w:val="20"/>
                <w:szCs w:val="20"/>
                <w:lang w:eastAsia="en-US"/>
                <w14:cntxtAlts w14:val="0"/>
              </w:rPr>
            </w:pPr>
            <w:r>
              <w:rPr>
                <w:sz w:val="20"/>
                <w:szCs w:val="20"/>
                <w:lang w:eastAsia="en-US"/>
                <w14:cntxtAlts w14:val="0"/>
              </w:rPr>
              <w:t>B0493359</w:t>
            </w:r>
          </w:p>
        </w:tc>
        <w:tc>
          <w:tcPr>
            <w:tcW w:w="778" w:type="pct"/>
            <w:tcBorders>
              <w:top w:val="single" w:sz="4" w:space="0" w:color="auto"/>
              <w:left w:val="single" w:sz="4" w:space="0" w:color="auto"/>
              <w:bottom w:val="single" w:sz="4" w:space="0" w:color="auto"/>
              <w:right w:val="single" w:sz="4" w:space="0" w:color="auto"/>
            </w:tcBorders>
            <w:vAlign w:val="center"/>
            <w:hideMark/>
          </w:tcPr>
          <w:p w14:paraId="00DD940E" w14:textId="77777777" w:rsidR="006E2F11" w:rsidRDefault="006E2F11">
            <w:pPr>
              <w:spacing w:line="256" w:lineRule="auto"/>
              <w:jc w:val="left"/>
              <w:rPr>
                <w:sz w:val="20"/>
                <w:szCs w:val="20"/>
                <w:lang w:eastAsia="en-US"/>
                <w14:cntxtAlts w14:val="0"/>
              </w:rPr>
            </w:pPr>
            <w:r>
              <w:rPr>
                <w:sz w:val="20"/>
                <w:szCs w:val="20"/>
                <w:lang w:eastAsia="en-US"/>
                <w14:cntxtAlts w14:val="0"/>
              </w:rPr>
              <w:t>29/12/2008</w:t>
            </w:r>
          </w:p>
        </w:tc>
        <w:tc>
          <w:tcPr>
            <w:tcW w:w="1385" w:type="pct"/>
            <w:tcBorders>
              <w:top w:val="single" w:sz="4" w:space="0" w:color="auto"/>
              <w:left w:val="single" w:sz="4" w:space="0" w:color="auto"/>
              <w:bottom w:val="single" w:sz="4" w:space="0" w:color="auto"/>
              <w:right w:val="single" w:sz="4" w:space="0" w:color="auto"/>
            </w:tcBorders>
            <w:vAlign w:val="center"/>
            <w:hideMark/>
          </w:tcPr>
          <w:p w14:paraId="4F85974E" w14:textId="77777777" w:rsidR="006E2F11" w:rsidRDefault="006E2F11">
            <w:pPr>
              <w:spacing w:line="256" w:lineRule="auto"/>
              <w:jc w:val="left"/>
              <w:rPr>
                <w:sz w:val="20"/>
                <w:szCs w:val="20"/>
                <w:lang w:eastAsia="en-US"/>
                <w14:cntxtAlts w14:val="0"/>
              </w:rPr>
            </w:pPr>
            <w:r>
              <w:rPr>
                <w:sz w:val="20"/>
                <w:szCs w:val="20"/>
                <w:lang w:eastAsia="en-US"/>
                <w14:cntxtAlts w14:val="0"/>
              </w:rPr>
              <w:t>handicaps physiques</w:t>
            </w:r>
          </w:p>
        </w:tc>
      </w:tr>
      <w:tr w:rsidR="006E2F11" w14:paraId="79FFA702"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519EA38F" w14:textId="77777777" w:rsidR="006E2F11" w:rsidRDefault="006E2F11">
            <w:pPr>
              <w:spacing w:line="256" w:lineRule="auto"/>
              <w:jc w:val="left"/>
              <w:rPr>
                <w:sz w:val="20"/>
                <w:szCs w:val="20"/>
                <w:lang w:eastAsia="en-US"/>
                <w14:cntxtAlts w14:val="0"/>
              </w:rPr>
            </w:pPr>
            <w:r>
              <w:rPr>
                <w:sz w:val="20"/>
                <w:szCs w:val="20"/>
                <w:lang w:eastAsia="en-US"/>
                <w14:cntxtAlts w14:val="0"/>
              </w:rPr>
              <w:t>0017</w:t>
            </w:r>
          </w:p>
        </w:tc>
        <w:tc>
          <w:tcPr>
            <w:tcW w:w="659" w:type="pct"/>
            <w:tcBorders>
              <w:top w:val="single" w:sz="4" w:space="0" w:color="auto"/>
              <w:left w:val="single" w:sz="4" w:space="0" w:color="auto"/>
              <w:bottom w:val="single" w:sz="4" w:space="0" w:color="auto"/>
              <w:right w:val="single" w:sz="4" w:space="0" w:color="auto"/>
            </w:tcBorders>
            <w:vAlign w:val="center"/>
            <w:hideMark/>
          </w:tcPr>
          <w:p w14:paraId="4DF58CE0" w14:textId="77777777" w:rsidR="006E2F11" w:rsidRDefault="006E2F11">
            <w:pPr>
              <w:spacing w:line="256" w:lineRule="auto"/>
              <w:jc w:val="left"/>
              <w:rPr>
                <w:sz w:val="20"/>
                <w:szCs w:val="20"/>
                <w:lang w:eastAsia="en-US"/>
                <w14:cntxtAlts w14:val="0"/>
              </w:rPr>
            </w:pPr>
            <w:r>
              <w:rPr>
                <w:sz w:val="20"/>
                <w:szCs w:val="20"/>
                <w:lang w:eastAsia="en-US"/>
                <w14:cntxtAlts w14:val="0"/>
              </w:rPr>
              <w:t>75861785</w:t>
            </w:r>
          </w:p>
        </w:tc>
        <w:tc>
          <w:tcPr>
            <w:tcW w:w="634" w:type="pct"/>
            <w:tcBorders>
              <w:top w:val="single" w:sz="4" w:space="0" w:color="auto"/>
              <w:left w:val="single" w:sz="4" w:space="0" w:color="auto"/>
              <w:bottom w:val="single" w:sz="4" w:space="0" w:color="auto"/>
              <w:right w:val="single" w:sz="4" w:space="0" w:color="auto"/>
            </w:tcBorders>
            <w:vAlign w:val="center"/>
            <w:hideMark/>
          </w:tcPr>
          <w:p w14:paraId="602A44BD" w14:textId="77777777" w:rsidR="006E2F11" w:rsidRDefault="006E2F11">
            <w:pPr>
              <w:spacing w:line="256" w:lineRule="auto"/>
              <w:jc w:val="left"/>
              <w:rPr>
                <w:sz w:val="20"/>
                <w:szCs w:val="20"/>
                <w:lang w:eastAsia="en-US"/>
                <w14:cntxtAlts w14:val="0"/>
              </w:rPr>
            </w:pPr>
            <w:r>
              <w:rPr>
                <w:sz w:val="20"/>
                <w:szCs w:val="20"/>
                <w:lang w:eastAsia="en-US"/>
                <w14:cntxtAlts w14:val="0"/>
              </w:rPr>
              <w:t>Masculin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509BFEEB"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0B8F6BAB" w14:textId="77777777" w:rsidR="006E2F11" w:rsidRDefault="006E2F11">
            <w:pPr>
              <w:spacing w:line="256" w:lineRule="auto"/>
              <w:jc w:val="left"/>
              <w:rPr>
                <w:sz w:val="20"/>
                <w:szCs w:val="20"/>
                <w:lang w:eastAsia="en-US"/>
                <w14:cntxtAlts w14:val="0"/>
              </w:rPr>
            </w:pPr>
            <w:r>
              <w:rPr>
                <w:sz w:val="20"/>
                <w:szCs w:val="20"/>
                <w:lang w:eastAsia="en-US"/>
                <w14:cntxtAlts w14:val="0"/>
              </w:rPr>
              <w:t>B0815905</w:t>
            </w:r>
          </w:p>
        </w:tc>
        <w:tc>
          <w:tcPr>
            <w:tcW w:w="778" w:type="pct"/>
            <w:tcBorders>
              <w:top w:val="single" w:sz="4" w:space="0" w:color="auto"/>
              <w:left w:val="single" w:sz="4" w:space="0" w:color="auto"/>
              <w:bottom w:val="single" w:sz="4" w:space="0" w:color="auto"/>
              <w:right w:val="single" w:sz="4" w:space="0" w:color="auto"/>
            </w:tcBorders>
            <w:vAlign w:val="center"/>
            <w:hideMark/>
          </w:tcPr>
          <w:p w14:paraId="182240FC" w14:textId="77777777" w:rsidR="006E2F11" w:rsidRDefault="006E2F11">
            <w:pPr>
              <w:spacing w:line="256" w:lineRule="auto"/>
              <w:jc w:val="left"/>
              <w:rPr>
                <w:sz w:val="20"/>
                <w:szCs w:val="20"/>
                <w:lang w:eastAsia="en-US"/>
                <w14:cntxtAlts w14:val="0"/>
              </w:rPr>
            </w:pPr>
            <w:r>
              <w:rPr>
                <w:sz w:val="20"/>
                <w:szCs w:val="20"/>
                <w:lang w:eastAsia="en-US"/>
                <w14:cntxtAlts w14:val="0"/>
              </w:rPr>
              <w:t>22/09/2008</w:t>
            </w:r>
          </w:p>
        </w:tc>
        <w:tc>
          <w:tcPr>
            <w:tcW w:w="1385" w:type="pct"/>
            <w:tcBorders>
              <w:top w:val="single" w:sz="4" w:space="0" w:color="auto"/>
              <w:left w:val="single" w:sz="4" w:space="0" w:color="auto"/>
              <w:bottom w:val="single" w:sz="4" w:space="0" w:color="auto"/>
              <w:right w:val="single" w:sz="4" w:space="0" w:color="auto"/>
            </w:tcBorders>
            <w:vAlign w:val="center"/>
            <w:hideMark/>
          </w:tcPr>
          <w:p w14:paraId="7523D06C" w14:textId="77777777" w:rsidR="006E2F11" w:rsidRDefault="006E2F11">
            <w:pPr>
              <w:spacing w:line="256" w:lineRule="auto"/>
              <w:jc w:val="left"/>
              <w:rPr>
                <w:sz w:val="20"/>
                <w:szCs w:val="20"/>
                <w:lang w:eastAsia="en-US"/>
                <w14:cntxtAlts w14:val="0"/>
              </w:rPr>
            </w:pPr>
            <w:r>
              <w:rPr>
                <w:sz w:val="20"/>
                <w:szCs w:val="20"/>
                <w:lang w:eastAsia="en-US"/>
                <w14:cntxtAlts w14:val="0"/>
              </w:rPr>
              <w:t>Handicap visuel</w:t>
            </w:r>
          </w:p>
        </w:tc>
      </w:tr>
      <w:tr w:rsidR="006E2F11" w14:paraId="4F3074D9" w14:textId="77777777" w:rsidTr="006E2F11">
        <w:trPr>
          <w:trHeight w:val="300"/>
        </w:trPr>
        <w:tc>
          <w:tcPr>
            <w:tcW w:w="355" w:type="pct"/>
            <w:tcBorders>
              <w:top w:val="single" w:sz="4" w:space="0" w:color="auto"/>
              <w:left w:val="single" w:sz="4" w:space="0" w:color="auto"/>
              <w:bottom w:val="single" w:sz="4" w:space="0" w:color="auto"/>
              <w:right w:val="single" w:sz="4" w:space="0" w:color="auto"/>
            </w:tcBorders>
            <w:vAlign w:val="center"/>
            <w:hideMark/>
          </w:tcPr>
          <w:p w14:paraId="5FB6E798" w14:textId="77777777" w:rsidR="006E2F11" w:rsidRDefault="006E2F11">
            <w:pPr>
              <w:spacing w:line="256" w:lineRule="auto"/>
              <w:jc w:val="left"/>
              <w:rPr>
                <w:sz w:val="20"/>
                <w:szCs w:val="20"/>
                <w:lang w:eastAsia="en-US"/>
                <w14:cntxtAlts w14:val="0"/>
              </w:rPr>
            </w:pPr>
            <w:r>
              <w:rPr>
                <w:sz w:val="20"/>
                <w:szCs w:val="20"/>
                <w:lang w:eastAsia="en-US"/>
                <w14:cntxtAlts w14:val="0"/>
              </w:rPr>
              <w:t>0051</w:t>
            </w:r>
          </w:p>
        </w:tc>
        <w:tc>
          <w:tcPr>
            <w:tcW w:w="659" w:type="pct"/>
            <w:tcBorders>
              <w:top w:val="single" w:sz="4" w:space="0" w:color="auto"/>
              <w:left w:val="single" w:sz="4" w:space="0" w:color="auto"/>
              <w:bottom w:val="single" w:sz="4" w:space="0" w:color="auto"/>
              <w:right w:val="single" w:sz="4" w:space="0" w:color="auto"/>
            </w:tcBorders>
            <w:vAlign w:val="center"/>
            <w:hideMark/>
          </w:tcPr>
          <w:p w14:paraId="06DF9368" w14:textId="77777777" w:rsidR="006E2F11" w:rsidRDefault="006E2F11">
            <w:pPr>
              <w:spacing w:line="256" w:lineRule="auto"/>
              <w:jc w:val="left"/>
              <w:rPr>
                <w:sz w:val="20"/>
                <w:szCs w:val="20"/>
                <w:lang w:eastAsia="en-US"/>
                <w14:cntxtAlts w14:val="0"/>
              </w:rPr>
            </w:pPr>
            <w:r>
              <w:rPr>
                <w:sz w:val="20"/>
                <w:szCs w:val="20"/>
                <w:lang w:eastAsia="en-US"/>
                <w14:cntxtAlts w14:val="0"/>
              </w:rPr>
              <w:t>66907309</w:t>
            </w:r>
          </w:p>
        </w:tc>
        <w:tc>
          <w:tcPr>
            <w:tcW w:w="634" w:type="pct"/>
            <w:tcBorders>
              <w:top w:val="single" w:sz="4" w:space="0" w:color="auto"/>
              <w:left w:val="single" w:sz="4" w:space="0" w:color="auto"/>
              <w:bottom w:val="single" w:sz="4" w:space="0" w:color="auto"/>
              <w:right w:val="single" w:sz="4" w:space="0" w:color="auto"/>
            </w:tcBorders>
            <w:vAlign w:val="center"/>
            <w:hideMark/>
          </w:tcPr>
          <w:p w14:paraId="4A26A072" w14:textId="77777777" w:rsidR="006E2F11" w:rsidRDefault="006E2F11">
            <w:pPr>
              <w:spacing w:line="256" w:lineRule="auto"/>
              <w:jc w:val="left"/>
              <w:rPr>
                <w:sz w:val="20"/>
                <w:szCs w:val="20"/>
                <w:lang w:eastAsia="en-US"/>
                <w14:cntxtAlts w14:val="0"/>
              </w:rPr>
            </w:pPr>
            <w:r>
              <w:rPr>
                <w:sz w:val="20"/>
                <w:szCs w:val="20"/>
                <w:lang w:eastAsia="en-US"/>
                <w14:cntxtAlts w14:val="0"/>
              </w:rPr>
              <w:t>Féminin</w:t>
            </w:r>
          </w:p>
        </w:tc>
        <w:tc>
          <w:tcPr>
            <w:tcW w:w="557" w:type="pct"/>
            <w:tcBorders>
              <w:top w:val="single" w:sz="4" w:space="0" w:color="auto"/>
              <w:left w:val="single" w:sz="4" w:space="0" w:color="auto"/>
              <w:bottom w:val="single" w:sz="4" w:space="0" w:color="auto"/>
              <w:right w:val="single" w:sz="4" w:space="0" w:color="auto"/>
            </w:tcBorders>
            <w:vAlign w:val="center"/>
            <w:hideMark/>
          </w:tcPr>
          <w:p w14:paraId="46E620F0"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632" w:type="pct"/>
            <w:tcBorders>
              <w:top w:val="single" w:sz="4" w:space="0" w:color="auto"/>
              <w:left w:val="single" w:sz="4" w:space="0" w:color="auto"/>
              <w:bottom w:val="single" w:sz="4" w:space="0" w:color="auto"/>
              <w:right w:val="single" w:sz="4" w:space="0" w:color="auto"/>
            </w:tcBorders>
            <w:vAlign w:val="center"/>
            <w:hideMark/>
          </w:tcPr>
          <w:p w14:paraId="058A63C5" w14:textId="77777777" w:rsidR="006E2F11" w:rsidRDefault="006E2F11">
            <w:pPr>
              <w:spacing w:line="256" w:lineRule="auto"/>
              <w:jc w:val="left"/>
              <w:rPr>
                <w:sz w:val="20"/>
                <w:szCs w:val="20"/>
                <w:lang w:eastAsia="en-US"/>
                <w14:cntxtAlts w14:val="0"/>
              </w:rPr>
            </w:pPr>
            <w:r>
              <w:rPr>
                <w:sz w:val="20"/>
                <w:szCs w:val="20"/>
                <w:lang w:eastAsia="en-US"/>
                <w14:cntxtAlts w14:val="0"/>
              </w:rPr>
              <w:t>B0444571</w:t>
            </w:r>
          </w:p>
        </w:tc>
        <w:tc>
          <w:tcPr>
            <w:tcW w:w="778" w:type="pct"/>
            <w:tcBorders>
              <w:top w:val="single" w:sz="4" w:space="0" w:color="auto"/>
              <w:left w:val="single" w:sz="4" w:space="0" w:color="auto"/>
              <w:bottom w:val="single" w:sz="4" w:space="0" w:color="auto"/>
              <w:right w:val="single" w:sz="4" w:space="0" w:color="auto"/>
            </w:tcBorders>
            <w:vAlign w:val="center"/>
            <w:hideMark/>
          </w:tcPr>
          <w:p w14:paraId="2922221B" w14:textId="77777777" w:rsidR="006E2F11" w:rsidRDefault="006E2F11">
            <w:pPr>
              <w:spacing w:line="256" w:lineRule="auto"/>
              <w:jc w:val="left"/>
              <w:rPr>
                <w:sz w:val="20"/>
                <w:szCs w:val="20"/>
                <w:lang w:eastAsia="en-US"/>
                <w14:cntxtAlts w14:val="0"/>
              </w:rPr>
            </w:pPr>
            <w:r>
              <w:rPr>
                <w:sz w:val="20"/>
                <w:szCs w:val="20"/>
                <w:lang w:eastAsia="en-US"/>
                <w14:cntxtAlts w14:val="0"/>
              </w:rPr>
              <w:t>05/01/2009</w:t>
            </w:r>
          </w:p>
        </w:tc>
        <w:tc>
          <w:tcPr>
            <w:tcW w:w="1385" w:type="pct"/>
            <w:tcBorders>
              <w:top w:val="single" w:sz="4" w:space="0" w:color="auto"/>
              <w:left w:val="single" w:sz="4" w:space="0" w:color="auto"/>
              <w:bottom w:val="single" w:sz="4" w:space="0" w:color="auto"/>
              <w:right w:val="single" w:sz="4" w:space="0" w:color="auto"/>
            </w:tcBorders>
            <w:vAlign w:val="center"/>
            <w:hideMark/>
          </w:tcPr>
          <w:p w14:paraId="1D833FBA" w14:textId="77777777" w:rsidR="006E2F11" w:rsidRDefault="006E2F11">
            <w:pPr>
              <w:spacing w:line="256" w:lineRule="auto"/>
              <w:jc w:val="left"/>
              <w:rPr>
                <w:sz w:val="20"/>
                <w:szCs w:val="20"/>
                <w:lang w:eastAsia="en-US"/>
                <w14:cntxtAlts w14:val="0"/>
              </w:rPr>
            </w:pPr>
            <w:r>
              <w:rPr>
                <w:sz w:val="20"/>
                <w:szCs w:val="20"/>
                <w:lang w:eastAsia="en-US"/>
                <w14:cntxtAlts w14:val="0"/>
              </w:rPr>
              <w:t>Veuf (</w:t>
            </w:r>
            <w:proofErr w:type="spellStart"/>
            <w:r>
              <w:rPr>
                <w:sz w:val="20"/>
                <w:szCs w:val="20"/>
                <w:lang w:eastAsia="en-US"/>
                <w14:cntxtAlts w14:val="0"/>
              </w:rPr>
              <w:t>ve</w:t>
            </w:r>
            <w:proofErr w:type="spellEnd"/>
            <w:r>
              <w:rPr>
                <w:sz w:val="20"/>
                <w:szCs w:val="20"/>
                <w:lang w:eastAsia="en-US"/>
                <w14:cntxtAlts w14:val="0"/>
              </w:rPr>
              <w:t>)</w:t>
            </w:r>
          </w:p>
        </w:tc>
      </w:tr>
    </w:tbl>
    <w:p w14:paraId="10FF7E1B" w14:textId="77777777" w:rsidR="006E2F11" w:rsidRDefault="006E2F11" w:rsidP="006E2F11">
      <w:pPr>
        <w:jc w:val="center"/>
        <w:rPr>
          <w:lang w:val="fr-CA"/>
        </w:rPr>
      </w:pPr>
    </w:p>
    <w:p w14:paraId="0126A55F" w14:textId="77777777" w:rsidR="001610D4" w:rsidRDefault="001610D4" w:rsidP="006E2F11">
      <w:pPr>
        <w:spacing w:after="160" w:line="256" w:lineRule="auto"/>
        <w:jc w:val="left"/>
        <w:rPr>
          <w:b/>
          <w:lang w:val="fr-CA"/>
        </w:rPr>
      </w:pPr>
    </w:p>
    <w:p w14:paraId="34957A0C" w14:textId="7632424E" w:rsidR="006E2F11" w:rsidRDefault="006E2F11" w:rsidP="006E2F11">
      <w:pPr>
        <w:spacing w:after="160" w:line="256" w:lineRule="auto"/>
        <w:jc w:val="left"/>
        <w:rPr>
          <w:b/>
          <w:lang w:val="fr-CA"/>
        </w:rPr>
      </w:pPr>
      <w:r>
        <w:rPr>
          <w:b/>
          <w:lang w:val="fr-CA"/>
        </w:rPr>
        <w:t>Liste des exploitantes sur le périmètre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7"/>
        <w:gridCol w:w="1683"/>
        <w:gridCol w:w="1682"/>
        <w:gridCol w:w="1683"/>
        <w:gridCol w:w="2344"/>
      </w:tblGrid>
      <w:tr w:rsidR="006E2F11" w14:paraId="177CC535" w14:textId="77777777" w:rsidTr="006E2F11">
        <w:trPr>
          <w:trHeight w:val="20"/>
          <w:tblHeader/>
        </w:trPr>
        <w:tc>
          <w:tcPr>
            <w:tcW w:w="951" w:type="pct"/>
            <w:tcBorders>
              <w:top w:val="single" w:sz="4" w:space="0" w:color="auto"/>
              <w:left w:val="single" w:sz="4" w:space="0" w:color="auto"/>
              <w:bottom w:val="single" w:sz="4" w:space="0" w:color="auto"/>
              <w:right w:val="single" w:sz="4" w:space="0" w:color="auto"/>
            </w:tcBorders>
            <w:noWrap/>
            <w:vAlign w:val="bottom"/>
            <w:hideMark/>
          </w:tcPr>
          <w:p w14:paraId="6577E697" w14:textId="77777777" w:rsidR="006E2F11" w:rsidRDefault="006E2F11">
            <w:pPr>
              <w:spacing w:line="256" w:lineRule="auto"/>
              <w:jc w:val="center"/>
              <w:rPr>
                <w:b/>
                <w:sz w:val="20"/>
                <w:szCs w:val="20"/>
                <w:lang w:eastAsia="en-US"/>
                <w14:cntxtAlts w14:val="0"/>
              </w:rPr>
            </w:pPr>
            <w:r>
              <w:rPr>
                <w:b/>
                <w:sz w:val="20"/>
                <w:szCs w:val="20"/>
                <w:lang w:eastAsia="en-US"/>
                <w14:cntxtAlts w14:val="0"/>
              </w:rPr>
              <w:t>CODE</w:t>
            </w:r>
          </w:p>
        </w:tc>
        <w:tc>
          <w:tcPr>
            <w:tcW w:w="922" w:type="pct"/>
            <w:tcBorders>
              <w:top w:val="single" w:sz="4" w:space="0" w:color="auto"/>
              <w:left w:val="single" w:sz="4" w:space="0" w:color="auto"/>
              <w:bottom w:val="single" w:sz="4" w:space="0" w:color="auto"/>
              <w:right w:val="single" w:sz="4" w:space="0" w:color="auto"/>
            </w:tcBorders>
            <w:noWrap/>
            <w:vAlign w:val="bottom"/>
            <w:hideMark/>
          </w:tcPr>
          <w:p w14:paraId="43D60C97" w14:textId="77777777" w:rsidR="006E2F11" w:rsidRDefault="006E2F11">
            <w:pPr>
              <w:spacing w:line="256" w:lineRule="auto"/>
              <w:jc w:val="center"/>
              <w:rPr>
                <w:b/>
                <w:sz w:val="20"/>
                <w:szCs w:val="20"/>
                <w:lang w:eastAsia="en-US"/>
                <w14:cntxtAlts w14:val="0"/>
              </w:rPr>
            </w:pPr>
            <w:r>
              <w:rPr>
                <w:b/>
                <w:sz w:val="20"/>
                <w:szCs w:val="20"/>
                <w:lang w:eastAsia="en-US"/>
                <w14:cntxtAlts w14:val="0"/>
              </w:rPr>
              <w:t>TELEPHONE</w:t>
            </w:r>
          </w:p>
        </w:tc>
        <w:tc>
          <w:tcPr>
            <w:tcW w:w="921" w:type="pct"/>
            <w:tcBorders>
              <w:top w:val="single" w:sz="4" w:space="0" w:color="auto"/>
              <w:left w:val="single" w:sz="4" w:space="0" w:color="auto"/>
              <w:bottom w:val="single" w:sz="4" w:space="0" w:color="auto"/>
              <w:right w:val="single" w:sz="4" w:space="0" w:color="auto"/>
            </w:tcBorders>
            <w:noWrap/>
            <w:vAlign w:val="bottom"/>
            <w:hideMark/>
          </w:tcPr>
          <w:p w14:paraId="05ADDF9D" w14:textId="77777777" w:rsidR="006E2F11" w:rsidRDefault="006E2F11">
            <w:pPr>
              <w:spacing w:line="256" w:lineRule="auto"/>
              <w:jc w:val="center"/>
              <w:rPr>
                <w:b/>
                <w:sz w:val="20"/>
                <w:szCs w:val="20"/>
                <w:lang w:eastAsia="en-US"/>
                <w14:cntxtAlts w14:val="0"/>
              </w:rPr>
            </w:pPr>
            <w:r>
              <w:rPr>
                <w:b/>
                <w:sz w:val="20"/>
                <w:szCs w:val="20"/>
                <w:lang w:eastAsia="en-US"/>
                <w14:cntxtAlts w14:val="0"/>
              </w:rPr>
              <w:t>DOCUMENT</w:t>
            </w:r>
          </w:p>
        </w:tc>
        <w:tc>
          <w:tcPr>
            <w:tcW w:w="922" w:type="pct"/>
            <w:tcBorders>
              <w:top w:val="single" w:sz="4" w:space="0" w:color="auto"/>
              <w:left w:val="single" w:sz="4" w:space="0" w:color="auto"/>
              <w:bottom w:val="single" w:sz="4" w:space="0" w:color="auto"/>
              <w:right w:val="single" w:sz="4" w:space="0" w:color="auto"/>
            </w:tcBorders>
            <w:noWrap/>
            <w:vAlign w:val="bottom"/>
            <w:hideMark/>
          </w:tcPr>
          <w:p w14:paraId="7A684CF1" w14:textId="77777777" w:rsidR="006E2F11" w:rsidRDefault="006E2F11">
            <w:pPr>
              <w:spacing w:line="256" w:lineRule="auto"/>
              <w:jc w:val="center"/>
              <w:rPr>
                <w:b/>
                <w:sz w:val="20"/>
                <w:szCs w:val="20"/>
                <w:lang w:eastAsia="en-US"/>
                <w14:cntxtAlts w14:val="0"/>
              </w:rPr>
            </w:pPr>
            <w:r>
              <w:rPr>
                <w:b/>
                <w:sz w:val="20"/>
                <w:szCs w:val="20"/>
                <w:lang w:eastAsia="en-US"/>
                <w14:cntxtAlts w14:val="0"/>
              </w:rPr>
              <w:t>N°</w:t>
            </w:r>
          </w:p>
        </w:tc>
        <w:tc>
          <w:tcPr>
            <w:tcW w:w="1284" w:type="pct"/>
            <w:tcBorders>
              <w:top w:val="single" w:sz="4" w:space="0" w:color="auto"/>
              <w:left w:val="single" w:sz="4" w:space="0" w:color="auto"/>
              <w:bottom w:val="single" w:sz="4" w:space="0" w:color="auto"/>
              <w:right w:val="single" w:sz="4" w:space="0" w:color="auto"/>
            </w:tcBorders>
            <w:noWrap/>
            <w:vAlign w:val="bottom"/>
            <w:hideMark/>
          </w:tcPr>
          <w:p w14:paraId="0E5CC1A0" w14:textId="77777777" w:rsidR="006E2F11" w:rsidRDefault="006E2F11">
            <w:pPr>
              <w:spacing w:line="256" w:lineRule="auto"/>
              <w:jc w:val="center"/>
              <w:rPr>
                <w:b/>
                <w:sz w:val="20"/>
                <w:szCs w:val="20"/>
                <w:lang w:eastAsia="en-US"/>
                <w14:cntxtAlts w14:val="0"/>
              </w:rPr>
            </w:pPr>
            <w:r>
              <w:rPr>
                <w:b/>
                <w:sz w:val="20"/>
                <w:szCs w:val="20"/>
                <w:lang w:eastAsia="en-US"/>
                <w14:cntxtAlts w14:val="0"/>
              </w:rPr>
              <w:t>Date de délivrance</w:t>
            </w:r>
          </w:p>
        </w:tc>
      </w:tr>
      <w:tr w:rsidR="006E2F11" w14:paraId="37CBE62A"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28A650EE" w14:textId="77777777" w:rsidR="006E2F11" w:rsidRDefault="006E2F11">
            <w:pPr>
              <w:spacing w:line="256" w:lineRule="auto"/>
              <w:jc w:val="left"/>
              <w:rPr>
                <w:sz w:val="20"/>
                <w:szCs w:val="20"/>
                <w:lang w:eastAsia="en-US"/>
                <w14:cntxtAlts w14:val="0"/>
              </w:rPr>
            </w:pPr>
            <w:r>
              <w:rPr>
                <w:sz w:val="20"/>
                <w:szCs w:val="20"/>
                <w:lang w:eastAsia="en-US"/>
                <w14:cntxtAlts w14:val="0"/>
              </w:rPr>
              <w:t>0100</w:t>
            </w:r>
          </w:p>
        </w:tc>
        <w:tc>
          <w:tcPr>
            <w:tcW w:w="922" w:type="pct"/>
            <w:tcBorders>
              <w:top w:val="single" w:sz="4" w:space="0" w:color="auto"/>
              <w:left w:val="single" w:sz="4" w:space="0" w:color="auto"/>
              <w:bottom w:val="single" w:sz="4" w:space="0" w:color="auto"/>
              <w:right w:val="single" w:sz="4" w:space="0" w:color="auto"/>
            </w:tcBorders>
            <w:vAlign w:val="bottom"/>
            <w:hideMark/>
          </w:tcPr>
          <w:p w14:paraId="0F7B89AA" w14:textId="77777777" w:rsidR="006E2F11" w:rsidRDefault="006E2F11">
            <w:pPr>
              <w:spacing w:line="256" w:lineRule="auto"/>
              <w:jc w:val="right"/>
              <w:rPr>
                <w:sz w:val="20"/>
                <w:szCs w:val="20"/>
                <w:lang w:eastAsia="en-US"/>
                <w14:cntxtAlts w14:val="0"/>
              </w:rPr>
            </w:pPr>
            <w:r>
              <w:rPr>
                <w:sz w:val="20"/>
                <w:szCs w:val="20"/>
                <w:lang w:eastAsia="en-US"/>
                <w14:cntxtAlts w14:val="0"/>
              </w:rPr>
              <w:t>74444725</w:t>
            </w:r>
          </w:p>
        </w:tc>
        <w:tc>
          <w:tcPr>
            <w:tcW w:w="921" w:type="pct"/>
            <w:tcBorders>
              <w:top w:val="single" w:sz="4" w:space="0" w:color="auto"/>
              <w:left w:val="single" w:sz="4" w:space="0" w:color="auto"/>
              <w:bottom w:val="single" w:sz="4" w:space="0" w:color="auto"/>
              <w:right w:val="single" w:sz="4" w:space="0" w:color="auto"/>
            </w:tcBorders>
            <w:vAlign w:val="bottom"/>
            <w:hideMark/>
          </w:tcPr>
          <w:p w14:paraId="115CF203"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35BD19DC" w14:textId="77777777" w:rsidR="006E2F11" w:rsidRDefault="006E2F11">
            <w:pPr>
              <w:spacing w:line="256" w:lineRule="auto"/>
              <w:jc w:val="left"/>
              <w:rPr>
                <w:sz w:val="20"/>
                <w:szCs w:val="20"/>
                <w:lang w:eastAsia="en-US"/>
                <w14:cntxtAlts w14:val="0"/>
              </w:rPr>
            </w:pPr>
            <w:r>
              <w:rPr>
                <w:sz w:val="20"/>
                <w:szCs w:val="20"/>
                <w:lang w:eastAsia="en-US"/>
                <w14:cntxtAlts w14:val="0"/>
              </w:rPr>
              <w:t>B9745794</w:t>
            </w:r>
          </w:p>
        </w:tc>
        <w:tc>
          <w:tcPr>
            <w:tcW w:w="1284" w:type="pct"/>
            <w:tcBorders>
              <w:top w:val="single" w:sz="4" w:space="0" w:color="auto"/>
              <w:left w:val="single" w:sz="4" w:space="0" w:color="auto"/>
              <w:bottom w:val="single" w:sz="4" w:space="0" w:color="auto"/>
              <w:right w:val="single" w:sz="4" w:space="0" w:color="auto"/>
            </w:tcBorders>
            <w:vAlign w:val="bottom"/>
            <w:hideMark/>
          </w:tcPr>
          <w:p w14:paraId="3295CC50" w14:textId="77777777" w:rsidR="006E2F11" w:rsidRDefault="006E2F11">
            <w:pPr>
              <w:spacing w:line="256" w:lineRule="auto"/>
              <w:jc w:val="right"/>
              <w:rPr>
                <w:sz w:val="20"/>
                <w:szCs w:val="20"/>
                <w:lang w:eastAsia="en-US"/>
                <w14:cntxtAlts w14:val="0"/>
              </w:rPr>
            </w:pPr>
            <w:r>
              <w:rPr>
                <w:sz w:val="20"/>
                <w:szCs w:val="20"/>
                <w:lang w:eastAsia="en-US"/>
                <w14:cntxtAlts w14:val="0"/>
              </w:rPr>
              <w:t>29/09/2017</w:t>
            </w:r>
          </w:p>
        </w:tc>
      </w:tr>
      <w:tr w:rsidR="006E2F11" w14:paraId="5E54D68C"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2449AF94" w14:textId="77777777" w:rsidR="006E2F11" w:rsidRDefault="006E2F11">
            <w:pPr>
              <w:spacing w:line="256" w:lineRule="auto"/>
              <w:jc w:val="left"/>
              <w:rPr>
                <w:sz w:val="20"/>
                <w:szCs w:val="20"/>
                <w:lang w:eastAsia="en-US"/>
                <w14:cntxtAlts w14:val="0"/>
              </w:rPr>
            </w:pPr>
            <w:r>
              <w:rPr>
                <w:sz w:val="20"/>
                <w:szCs w:val="20"/>
                <w:lang w:eastAsia="en-US"/>
                <w14:cntxtAlts w14:val="0"/>
              </w:rPr>
              <w:t>0056</w:t>
            </w:r>
          </w:p>
        </w:tc>
        <w:tc>
          <w:tcPr>
            <w:tcW w:w="922" w:type="pct"/>
            <w:tcBorders>
              <w:top w:val="single" w:sz="4" w:space="0" w:color="auto"/>
              <w:left w:val="single" w:sz="4" w:space="0" w:color="auto"/>
              <w:bottom w:val="single" w:sz="4" w:space="0" w:color="auto"/>
              <w:right w:val="single" w:sz="4" w:space="0" w:color="auto"/>
            </w:tcBorders>
            <w:vAlign w:val="bottom"/>
            <w:hideMark/>
          </w:tcPr>
          <w:p w14:paraId="39E17DD5" w14:textId="77777777" w:rsidR="006E2F11" w:rsidRDefault="006E2F11">
            <w:pPr>
              <w:spacing w:line="256" w:lineRule="auto"/>
              <w:jc w:val="right"/>
              <w:rPr>
                <w:sz w:val="20"/>
                <w:szCs w:val="20"/>
                <w:lang w:eastAsia="en-US"/>
                <w14:cntxtAlts w14:val="0"/>
              </w:rPr>
            </w:pPr>
            <w:r>
              <w:rPr>
                <w:sz w:val="20"/>
                <w:szCs w:val="20"/>
                <w:lang w:eastAsia="en-US"/>
                <w14:cntxtAlts w14:val="0"/>
              </w:rPr>
              <w:t>77748212</w:t>
            </w:r>
          </w:p>
        </w:tc>
        <w:tc>
          <w:tcPr>
            <w:tcW w:w="921" w:type="pct"/>
            <w:tcBorders>
              <w:top w:val="single" w:sz="4" w:space="0" w:color="auto"/>
              <w:left w:val="single" w:sz="4" w:space="0" w:color="auto"/>
              <w:bottom w:val="single" w:sz="4" w:space="0" w:color="auto"/>
              <w:right w:val="single" w:sz="4" w:space="0" w:color="auto"/>
            </w:tcBorders>
            <w:vAlign w:val="bottom"/>
            <w:hideMark/>
          </w:tcPr>
          <w:p w14:paraId="1AA52FA5"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4E21898F" w14:textId="77777777" w:rsidR="006E2F11" w:rsidRDefault="006E2F11">
            <w:pPr>
              <w:spacing w:line="256" w:lineRule="auto"/>
              <w:jc w:val="left"/>
              <w:rPr>
                <w:sz w:val="20"/>
                <w:szCs w:val="20"/>
                <w:lang w:eastAsia="en-US"/>
                <w14:cntxtAlts w14:val="0"/>
              </w:rPr>
            </w:pPr>
            <w:r>
              <w:rPr>
                <w:sz w:val="20"/>
                <w:szCs w:val="20"/>
                <w:lang w:eastAsia="en-US"/>
                <w14:cntxtAlts w14:val="0"/>
              </w:rPr>
              <w:t>B0493368</w:t>
            </w:r>
          </w:p>
        </w:tc>
        <w:tc>
          <w:tcPr>
            <w:tcW w:w="1284" w:type="pct"/>
            <w:tcBorders>
              <w:top w:val="single" w:sz="4" w:space="0" w:color="auto"/>
              <w:left w:val="single" w:sz="4" w:space="0" w:color="auto"/>
              <w:bottom w:val="single" w:sz="4" w:space="0" w:color="auto"/>
              <w:right w:val="single" w:sz="4" w:space="0" w:color="auto"/>
            </w:tcBorders>
            <w:vAlign w:val="bottom"/>
            <w:hideMark/>
          </w:tcPr>
          <w:p w14:paraId="77A70AC3" w14:textId="77777777" w:rsidR="006E2F11" w:rsidRDefault="006E2F11">
            <w:pPr>
              <w:spacing w:line="256" w:lineRule="auto"/>
              <w:jc w:val="right"/>
              <w:rPr>
                <w:sz w:val="20"/>
                <w:szCs w:val="20"/>
                <w:lang w:eastAsia="en-US"/>
                <w14:cntxtAlts w14:val="0"/>
              </w:rPr>
            </w:pPr>
            <w:r>
              <w:rPr>
                <w:sz w:val="20"/>
                <w:szCs w:val="20"/>
                <w:lang w:eastAsia="en-US"/>
                <w14:cntxtAlts w14:val="0"/>
              </w:rPr>
              <w:t>29/12/2008</w:t>
            </w:r>
          </w:p>
        </w:tc>
      </w:tr>
      <w:tr w:rsidR="006E2F11" w14:paraId="5AEE365D"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77B78E80" w14:textId="77777777" w:rsidR="006E2F11" w:rsidRDefault="006E2F11">
            <w:pPr>
              <w:spacing w:line="256" w:lineRule="auto"/>
              <w:jc w:val="left"/>
              <w:rPr>
                <w:sz w:val="20"/>
                <w:szCs w:val="20"/>
                <w:lang w:eastAsia="en-US"/>
                <w14:cntxtAlts w14:val="0"/>
              </w:rPr>
            </w:pPr>
            <w:r>
              <w:rPr>
                <w:sz w:val="20"/>
                <w:szCs w:val="20"/>
                <w:lang w:eastAsia="en-US"/>
                <w14:cntxtAlts w14:val="0"/>
              </w:rPr>
              <w:t>0050</w:t>
            </w:r>
          </w:p>
        </w:tc>
        <w:tc>
          <w:tcPr>
            <w:tcW w:w="922" w:type="pct"/>
            <w:tcBorders>
              <w:top w:val="single" w:sz="4" w:space="0" w:color="auto"/>
              <w:left w:val="single" w:sz="4" w:space="0" w:color="auto"/>
              <w:bottom w:val="single" w:sz="4" w:space="0" w:color="auto"/>
              <w:right w:val="single" w:sz="4" w:space="0" w:color="auto"/>
            </w:tcBorders>
            <w:vAlign w:val="bottom"/>
            <w:hideMark/>
          </w:tcPr>
          <w:p w14:paraId="57E2B5F1" w14:textId="77777777" w:rsidR="006E2F11" w:rsidRDefault="006E2F11">
            <w:pPr>
              <w:spacing w:line="256" w:lineRule="auto"/>
              <w:jc w:val="right"/>
              <w:rPr>
                <w:sz w:val="20"/>
                <w:szCs w:val="20"/>
                <w:lang w:eastAsia="en-US"/>
                <w14:cntxtAlts w14:val="0"/>
              </w:rPr>
            </w:pPr>
            <w:r>
              <w:rPr>
                <w:sz w:val="20"/>
                <w:szCs w:val="20"/>
                <w:lang w:eastAsia="en-US"/>
                <w14:cntxtAlts w14:val="0"/>
              </w:rPr>
              <w:t>66726234</w:t>
            </w:r>
          </w:p>
        </w:tc>
        <w:tc>
          <w:tcPr>
            <w:tcW w:w="921" w:type="pct"/>
            <w:tcBorders>
              <w:top w:val="single" w:sz="4" w:space="0" w:color="auto"/>
              <w:left w:val="single" w:sz="4" w:space="0" w:color="auto"/>
              <w:bottom w:val="single" w:sz="4" w:space="0" w:color="auto"/>
              <w:right w:val="single" w:sz="4" w:space="0" w:color="auto"/>
            </w:tcBorders>
            <w:vAlign w:val="bottom"/>
            <w:hideMark/>
          </w:tcPr>
          <w:p w14:paraId="2F6AB8B1"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2C3C257C" w14:textId="77777777" w:rsidR="006E2F11" w:rsidRDefault="006E2F11">
            <w:pPr>
              <w:spacing w:line="256" w:lineRule="auto"/>
              <w:jc w:val="left"/>
              <w:rPr>
                <w:sz w:val="20"/>
                <w:szCs w:val="20"/>
                <w:lang w:eastAsia="en-US"/>
                <w14:cntxtAlts w14:val="0"/>
              </w:rPr>
            </w:pPr>
            <w:r>
              <w:rPr>
                <w:sz w:val="20"/>
                <w:szCs w:val="20"/>
                <w:lang w:eastAsia="en-US"/>
                <w14:cntxtAlts w14:val="0"/>
              </w:rPr>
              <w:t>B0363790</w:t>
            </w:r>
          </w:p>
        </w:tc>
        <w:tc>
          <w:tcPr>
            <w:tcW w:w="1284" w:type="pct"/>
            <w:tcBorders>
              <w:top w:val="single" w:sz="4" w:space="0" w:color="auto"/>
              <w:left w:val="single" w:sz="4" w:space="0" w:color="auto"/>
              <w:bottom w:val="single" w:sz="4" w:space="0" w:color="auto"/>
              <w:right w:val="single" w:sz="4" w:space="0" w:color="auto"/>
            </w:tcBorders>
            <w:vAlign w:val="bottom"/>
            <w:hideMark/>
          </w:tcPr>
          <w:p w14:paraId="1A76CEF4" w14:textId="77777777" w:rsidR="006E2F11" w:rsidRDefault="006E2F11">
            <w:pPr>
              <w:spacing w:line="256" w:lineRule="auto"/>
              <w:jc w:val="right"/>
              <w:rPr>
                <w:sz w:val="20"/>
                <w:szCs w:val="20"/>
                <w:lang w:eastAsia="en-US"/>
                <w14:cntxtAlts w14:val="0"/>
              </w:rPr>
            </w:pPr>
            <w:r>
              <w:rPr>
                <w:sz w:val="20"/>
                <w:szCs w:val="20"/>
                <w:lang w:eastAsia="en-US"/>
                <w14:cntxtAlts w14:val="0"/>
              </w:rPr>
              <w:t>20/12/2007</w:t>
            </w:r>
          </w:p>
        </w:tc>
      </w:tr>
      <w:tr w:rsidR="006E2F11" w14:paraId="3252D993"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7FA871D0" w14:textId="77777777" w:rsidR="006E2F11" w:rsidRDefault="006E2F11">
            <w:pPr>
              <w:spacing w:line="256" w:lineRule="auto"/>
              <w:jc w:val="left"/>
              <w:rPr>
                <w:sz w:val="20"/>
                <w:szCs w:val="20"/>
                <w:lang w:eastAsia="en-US"/>
                <w14:cntxtAlts w14:val="0"/>
              </w:rPr>
            </w:pPr>
            <w:r>
              <w:rPr>
                <w:sz w:val="20"/>
                <w:szCs w:val="20"/>
                <w:lang w:eastAsia="en-US"/>
                <w14:cntxtAlts w14:val="0"/>
              </w:rPr>
              <w:t>0057</w:t>
            </w:r>
          </w:p>
        </w:tc>
        <w:tc>
          <w:tcPr>
            <w:tcW w:w="922" w:type="pct"/>
            <w:tcBorders>
              <w:top w:val="single" w:sz="4" w:space="0" w:color="auto"/>
              <w:left w:val="single" w:sz="4" w:space="0" w:color="auto"/>
              <w:bottom w:val="single" w:sz="4" w:space="0" w:color="auto"/>
              <w:right w:val="single" w:sz="4" w:space="0" w:color="auto"/>
            </w:tcBorders>
            <w:vAlign w:val="bottom"/>
            <w:hideMark/>
          </w:tcPr>
          <w:p w14:paraId="7C232535" w14:textId="77777777" w:rsidR="006E2F11" w:rsidRDefault="006E2F11">
            <w:pPr>
              <w:spacing w:line="256" w:lineRule="auto"/>
              <w:jc w:val="right"/>
              <w:rPr>
                <w:sz w:val="20"/>
                <w:szCs w:val="20"/>
                <w:lang w:eastAsia="en-US"/>
                <w14:cntxtAlts w14:val="0"/>
              </w:rPr>
            </w:pPr>
            <w:r>
              <w:rPr>
                <w:sz w:val="20"/>
                <w:szCs w:val="20"/>
                <w:lang w:eastAsia="en-US"/>
                <w14:cntxtAlts w14:val="0"/>
              </w:rPr>
              <w:t>65535414</w:t>
            </w:r>
          </w:p>
        </w:tc>
        <w:tc>
          <w:tcPr>
            <w:tcW w:w="921" w:type="pct"/>
            <w:tcBorders>
              <w:top w:val="single" w:sz="4" w:space="0" w:color="auto"/>
              <w:left w:val="single" w:sz="4" w:space="0" w:color="auto"/>
              <w:bottom w:val="single" w:sz="4" w:space="0" w:color="auto"/>
              <w:right w:val="single" w:sz="4" w:space="0" w:color="auto"/>
            </w:tcBorders>
            <w:vAlign w:val="bottom"/>
            <w:hideMark/>
          </w:tcPr>
          <w:p w14:paraId="6B574AC7"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0EDC9D1F" w14:textId="77777777" w:rsidR="006E2F11" w:rsidRDefault="006E2F11">
            <w:pPr>
              <w:spacing w:line="256" w:lineRule="auto"/>
              <w:jc w:val="left"/>
              <w:rPr>
                <w:sz w:val="20"/>
                <w:szCs w:val="20"/>
                <w:lang w:eastAsia="en-US"/>
                <w14:cntxtAlts w14:val="0"/>
              </w:rPr>
            </w:pPr>
            <w:r>
              <w:rPr>
                <w:sz w:val="20"/>
                <w:szCs w:val="20"/>
                <w:lang w:eastAsia="en-US"/>
                <w14:cntxtAlts w14:val="0"/>
              </w:rPr>
              <w:t>B0486947</w:t>
            </w:r>
          </w:p>
        </w:tc>
        <w:tc>
          <w:tcPr>
            <w:tcW w:w="1284" w:type="pct"/>
            <w:tcBorders>
              <w:top w:val="single" w:sz="4" w:space="0" w:color="auto"/>
              <w:left w:val="single" w:sz="4" w:space="0" w:color="auto"/>
              <w:bottom w:val="single" w:sz="4" w:space="0" w:color="auto"/>
              <w:right w:val="single" w:sz="4" w:space="0" w:color="auto"/>
            </w:tcBorders>
            <w:vAlign w:val="bottom"/>
            <w:hideMark/>
          </w:tcPr>
          <w:p w14:paraId="4084663C" w14:textId="77777777" w:rsidR="006E2F11" w:rsidRDefault="006E2F11">
            <w:pPr>
              <w:spacing w:line="256" w:lineRule="auto"/>
              <w:jc w:val="right"/>
              <w:rPr>
                <w:sz w:val="20"/>
                <w:szCs w:val="20"/>
                <w:lang w:eastAsia="en-US"/>
                <w14:cntxtAlts w14:val="0"/>
              </w:rPr>
            </w:pPr>
            <w:r>
              <w:rPr>
                <w:sz w:val="20"/>
                <w:szCs w:val="20"/>
                <w:lang w:eastAsia="en-US"/>
                <w14:cntxtAlts w14:val="0"/>
              </w:rPr>
              <w:t>09/12/2008</w:t>
            </w:r>
          </w:p>
        </w:tc>
      </w:tr>
      <w:tr w:rsidR="006E2F11" w14:paraId="3A27CC0A"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2F71A4B6" w14:textId="77777777" w:rsidR="006E2F11" w:rsidRDefault="006E2F11">
            <w:pPr>
              <w:spacing w:line="256" w:lineRule="auto"/>
              <w:jc w:val="left"/>
              <w:rPr>
                <w:sz w:val="20"/>
                <w:szCs w:val="20"/>
                <w:lang w:eastAsia="en-US"/>
                <w14:cntxtAlts w14:val="0"/>
              </w:rPr>
            </w:pPr>
            <w:r>
              <w:rPr>
                <w:sz w:val="20"/>
                <w:szCs w:val="20"/>
                <w:lang w:eastAsia="en-US"/>
                <w14:cntxtAlts w14:val="0"/>
              </w:rPr>
              <w:t>0099</w:t>
            </w:r>
          </w:p>
        </w:tc>
        <w:tc>
          <w:tcPr>
            <w:tcW w:w="922" w:type="pct"/>
            <w:tcBorders>
              <w:top w:val="single" w:sz="4" w:space="0" w:color="auto"/>
              <w:left w:val="single" w:sz="4" w:space="0" w:color="auto"/>
              <w:bottom w:val="single" w:sz="4" w:space="0" w:color="auto"/>
              <w:right w:val="single" w:sz="4" w:space="0" w:color="auto"/>
            </w:tcBorders>
            <w:vAlign w:val="bottom"/>
            <w:hideMark/>
          </w:tcPr>
          <w:p w14:paraId="35C89875" w14:textId="77777777" w:rsidR="006E2F11" w:rsidRDefault="006E2F11">
            <w:pPr>
              <w:spacing w:line="256" w:lineRule="auto"/>
              <w:jc w:val="right"/>
              <w:rPr>
                <w:sz w:val="20"/>
                <w:szCs w:val="20"/>
                <w:lang w:eastAsia="en-US"/>
                <w14:cntxtAlts w14:val="0"/>
              </w:rPr>
            </w:pPr>
            <w:r>
              <w:rPr>
                <w:sz w:val="20"/>
                <w:szCs w:val="20"/>
                <w:lang w:eastAsia="en-US"/>
                <w14:cntxtAlts w14:val="0"/>
              </w:rPr>
              <w:t>77747958</w:t>
            </w:r>
          </w:p>
        </w:tc>
        <w:tc>
          <w:tcPr>
            <w:tcW w:w="921" w:type="pct"/>
            <w:tcBorders>
              <w:top w:val="single" w:sz="4" w:space="0" w:color="auto"/>
              <w:left w:val="single" w:sz="4" w:space="0" w:color="auto"/>
              <w:bottom w:val="single" w:sz="4" w:space="0" w:color="auto"/>
              <w:right w:val="single" w:sz="4" w:space="0" w:color="auto"/>
            </w:tcBorders>
            <w:vAlign w:val="bottom"/>
            <w:hideMark/>
          </w:tcPr>
          <w:p w14:paraId="6B8D9F23"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331EEB5D" w14:textId="77777777" w:rsidR="006E2F11" w:rsidRDefault="006E2F11">
            <w:pPr>
              <w:spacing w:line="256" w:lineRule="auto"/>
              <w:jc w:val="left"/>
              <w:rPr>
                <w:sz w:val="20"/>
                <w:szCs w:val="20"/>
                <w:lang w:eastAsia="en-US"/>
                <w14:cntxtAlts w14:val="0"/>
              </w:rPr>
            </w:pPr>
            <w:r>
              <w:rPr>
                <w:sz w:val="20"/>
                <w:szCs w:val="20"/>
                <w:lang w:eastAsia="en-US"/>
                <w14:cntxtAlts w14:val="0"/>
              </w:rPr>
              <w:t>B5398843</w:t>
            </w:r>
          </w:p>
        </w:tc>
        <w:tc>
          <w:tcPr>
            <w:tcW w:w="1284" w:type="pct"/>
            <w:tcBorders>
              <w:top w:val="single" w:sz="4" w:space="0" w:color="auto"/>
              <w:left w:val="single" w:sz="4" w:space="0" w:color="auto"/>
              <w:bottom w:val="single" w:sz="4" w:space="0" w:color="auto"/>
              <w:right w:val="single" w:sz="4" w:space="0" w:color="auto"/>
            </w:tcBorders>
            <w:vAlign w:val="bottom"/>
            <w:hideMark/>
          </w:tcPr>
          <w:p w14:paraId="44382D1F" w14:textId="77777777" w:rsidR="006E2F11" w:rsidRDefault="006E2F11">
            <w:pPr>
              <w:spacing w:line="256" w:lineRule="auto"/>
              <w:jc w:val="right"/>
              <w:rPr>
                <w:sz w:val="20"/>
                <w:szCs w:val="20"/>
                <w:lang w:eastAsia="en-US"/>
                <w14:cntxtAlts w14:val="0"/>
              </w:rPr>
            </w:pPr>
            <w:r>
              <w:rPr>
                <w:sz w:val="20"/>
                <w:szCs w:val="20"/>
                <w:lang w:eastAsia="en-US"/>
                <w14:cntxtAlts w14:val="0"/>
              </w:rPr>
              <w:t>14/05/2014</w:t>
            </w:r>
          </w:p>
        </w:tc>
      </w:tr>
      <w:tr w:rsidR="006E2F11" w14:paraId="4EC169FE"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23CB63F1" w14:textId="77777777" w:rsidR="006E2F11" w:rsidRDefault="006E2F11">
            <w:pPr>
              <w:spacing w:line="256" w:lineRule="auto"/>
              <w:jc w:val="left"/>
              <w:rPr>
                <w:sz w:val="20"/>
                <w:szCs w:val="20"/>
                <w:lang w:eastAsia="en-US"/>
                <w14:cntxtAlts w14:val="0"/>
              </w:rPr>
            </w:pPr>
            <w:r>
              <w:rPr>
                <w:sz w:val="20"/>
                <w:szCs w:val="20"/>
                <w:lang w:eastAsia="en-US"/>
                <w14:cntxtAlts w14:val="0"/>
              </w:rPr>
              <w:t>0013</w:t>
            </w:r>
          </w:p>
        </w:tc>
        <w:tc>
          <w:tcPr>
            <w:tcW w:w="922" w:type="pct"/>
            <w:tcBorders>
              <w:top w:val="single" w:sz="4" w:space="0" w:color="auto"/>
              <w:left w:val="single" w:sz="4" w:space="0" w:color="auto"/>
              <w:bottom w:val="single" w:sz="4" w:space="0" w:color="auto"/>
              <w:right w:val="single" w:sz="4" w:space="0" w:color="auto"/>
            </w:tcBorders>
            <w:vAlign w:val="bottom"/>
            <w:hideMark/>
          </w:tcPr>
          <w:p w14:paraId="4CC5D2E4" w14:textId="77777777" w:rsidR="006E2F11" w:rsidRDefault="006E2F11">
            <w:pPr>
              <w:spacing w:line="256" w:lineRule="auto"/>
              <w:jc w:val="right"/>
              <w:rPr>
                <w:sz w:val="20"/>
                <w:szCs w:val="20"/>
                <w:lang w:eastAsia="en-US"/>
                <w14:cntxtAlts w14:val="0"/>
              </w:rPr>
            </w:pPr>
            <w:r>
              <w:rPr>
                <w:sz w:val="20"/>
                <w:szCs w:val="20"/>
                <w:lang w:eastAsia="en-US"/>
                <w14:cntxtAlts w14:val="0"/>
              </w:rPr>
              <w:t>76403599</w:t>
            </w:r>
          </w:p>
        </w:tc>
        <w:tc>
          <w:tcPr>
            <w:tcW w:w="921" w:type="pct"/>
            <w:tcBorders>
              <w:top w:val="single" w:sz="4" w:space="0" w:color="auto"/>
              <w:left w:val="single" w:sz="4" w:space="0" w:color="auto"/>
              <w:bottom w:val="single" w:sz="4" w:space="0" w:color="auto"/>
              <w:right w:val="single" w:sz="4" w:space="0" w:color="auto"/>
            </w:tcBorders>
            <w:vAlign w:val="bottom"/>
            <w:hideMark/>
          </w:tcPr>
          <w:p w14:paraId="5C385376"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77E6BF83" w14:textId="77777777" w:rsidR="006E2F11" w:rsidRDefault="006E2F11">
            <w:pPr>
              <w:spacing w:line="256" w:lineRule="auto"/>
              <w:jc w:val="left"/>
              <w:rPr>
                <w:sz w:val="20"/>
                <w:szCs w:val="20"/>
                <w:lang w:eastAsia="en-US"/>
                <w14:cntxtAlts w14:val="0"/>
              </w:rPr>
            </w:pPr>
            <w:r>
              <w:rPr>
                <w:sz w:val="20"/>
                <w:szCs w:val="20"/>
                <w:lang w:eastAsia="en-US"/>
                <w14:cntxtAlts w14:val="0"/>
              </w:rPr>
              <w:t> </w:t>
            </w:r>
          </w:p>
        </w:tc>
        <w:tc>
          <w:tcPr>
            <w:tcW w:w="1284" w:type="pct"/>
            <w:tcBorders>
              <w:top w:val="single" w:sz="4" w:space="0" w:color="auto"/>
              <w:left w:val="single" w:sz="4" w:space="0" w:color="auto"/>
              <w:bottom w:val="single" w:sz="4" w:space="0" w:color="auto"/>
              <w:right w:val="single" w:sz="4" w:space="0" w:color="auto"/>
            </w:tcBorders>
            <w:noWrap/>
            <w:vAlign w:val="bottom"/>
            <w:hideMark/>
          </w:tcPr>
          <w:p w14:paraId="6A4E0923" w14:textId="77777777" w:rsidR="006E2F11" w:rsidRDefault="006E2F11">
            <w:pPr>
              <w:spacing w:line="256" w:lineRule="auto"/>
              <w:jc w:val="left"/>
              <w:rPr>
                <w:sz w:val="20"/>
                <w:szCs w:val="20"/>
                <w:lang w:eastAsia="en-US"/>
                <w14:cntxtAlts w14:val="0"/>
              </w:rPr>
            </w:pPr>
            <w:r>
              <w:rPr>
                <w:sz w:val="20"/>
                <w:szCs w:val="20"/>
                <w:lang w:eastAsia="en-US"/>
                <w14:cntxtAlts w14:val="0"/>
              </w:rPr>
              <w:t> </w:t>
            </w:r>
          </w:p>
        </w:tc>
      </w:tr>
      <w:tr w:rsidR="006E2F11" w14:paraId="11B1ED41"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6D0C0CCA" w14:textId="77777777" w:rsidR="006E2F11" w:rsidRDefault="006E2F11">
            <w:pPr>
              <w:spacing w:line="256" w:lineRule="auto"/>
              <w:jc w:val="left"/>
              <w:rPr>
                <w:sz w:val="20"/>
                <w:szCs w:val="20"/>
                <w:lang w:eastAsia="en-US"/>
                <w14:cntxtAlts w14:val="0"/>
              </w:rPr>
            </w:pPr>
            <w:r>
              <w:rPr>
                <w:sz w:val="20"/>
                <w:szCs w:val="20"/>
                <w:lang w:eastAsia="en-US"/>
                <w14:cntxtAlts w14:val="0"/>
              </w:rPr>
              <w:t>0004</w:t>
            </w:r>
          </w:p>
        </w:tc>
        <w:tc>
          <w:tcPr>
            <w:tcW w:w="922" w:type="pct"/>
            <w:tcBorders>
              <w:top w:val="single" w:sz="4" w:space="0" w:color="auto"/>
              <w:left w:val="single" w:sz="4" w:space="0" w:color="auto"/>
              <w:bottom w:val="single" w:sz="4" w:space="0" w:color="auto"/>
              <w:right w:val="single" w:sz="4" w:space="0" w:color="auto"/>
            </w:tcBorders>
            <w:vAlign w:val="bottom"/>
            <w:hideMark/>
          </w:tcPr>
          <w:p w14:paraId="02538138" w14:textId="77777777" w:rsidR="006E2F11" w:rsidRDefault="006E2F11">
            <w:pPr>
              <w:spacing w:line="256" w:lineRule="auto"/>
              <w:jc w:val="right"/>
              <w:rPr>
                <w:sz w:val="20"/>
                <w:szCs w:val="20"/>
                <w:lang w:eastAsia="en-US"/>
                <w14:cntxtAlts w14:val="0"/>
              </w:rPr>
            </w:pPr>
            <w:r>
              <w:rPr>
                <w:sz w:val="20"/>
                <w:szCs w:val="20"/>
                <w:lang w:eastAsia="en-US"/>
                <w14:cntxtAlts w14:val="0"/>
              </w:rPr>
              <w:t>76912665</w:t>
            </w:r>
          </w:p>
        </w:tc>
        <w:tc>
          <w:tcPr>
            <w:tcW w:w="921" w:type="pct"/>
            <w:tcBorders>
              <w:top w:val="single" w:sz="4" w:space="0" w:color="auto"/>
              <w:left w:val="single" w:sz="4" w:space="0" w:color="auto"/>
              <w:bottom w:val="single" w:sz="4" w:space="0" w:color="auto"/>
              <w:right w:val="single" w:sz="4" w:space="0" w:color="auto"/>
            </w:tcBorders>
            <w:vAlign w:val="bottom"/>
            <w:hideMark/>
          </w:tcPr>
          <w:p w14:paraId="5891011B"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4DE458C1" w14:textId="77777777" w:rsidR="006E2F11" w:rsidRDefault="006E2F11">
            <w:pPr>
              <w:spacing w:line="256" w:lineRule="auto"/>
              <w:jc w:val="left"/>
              <w:rPr>
                <w:sz w:val="20"/>
                <w:szCs w:val="20"/>
                <w:lang w:eastAsia="en-US"/>
                <w14:cntxtAlts w14:val="0"/>
              </w:rPr>
            </w:pPr>
            <w:r>
              <w:rPr>
                <w:sz w:val="20"/>
                <w:szCs w:val="20"/>
                <w:lang w:eastAsia="en-US"/>
                <w14:cntxtAlts w14:val="0"/>
              </w:rPr>
              <w:t>B0949600</w:t>
            </w:r>
          </w:p>
        </w:tc>
        <w:tc>
          <w:tcPr>
            <w:tcW w:w="1284" w:type="pct"/>
            <w:tcBorders>
              <w:top w:val="single" w:sz="4" w:space="0" w:color="auto"/>
              <w:left w:val="single" w:sz="4" w:space="0" w:color="auto"/>
              <w:bottom w:val="single" w:sz="4" w:space="0" w:color="auto"/>
              <w:right w:val="single" w:sz="4" w:space="0" w:color="auto"/>
            </w:tcBorders>
            <w:vAlign w:val="bottom"/>
            <w:hideMark/>
          </w:tcPr>
          <w:p w14:paraId="4C2DBCD4" w14:textId="77777777" w:rsidR="006E2F11" w:rsidRDefault="006E2F11">
            <w:pPr>
              <w:spacing w:line="256" w:lineRule="auto"/>
              <w:jc w:val="right"/>
              <w:rPr>
                <w:sz w:val="20"/>
                <w:szCs w:val="20"/>
                <w:lang w:eastAsia="en-US"/>
                <w14:cntxtAlts w14:val="0"/>
              </w:rPr>
            </w:pPr>
            <w:r>
              <w:rPr>
                <w:sz w:val="20"/>
                <w:szCs w:val="20"/>
                <w:lang w:eastAsia="en-US"/>
                <w14:cntxtAlts w14:val="0"/>
              </w:rPr>
              <w:t>13/01/2009</w:t>
            </w:r>
          </w:p>
        </w:tc>
      </w:tr>
      <w:tr w:rsidR="006E2F11" w14:paraId="62B03CC7"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71E7A117" w14:textId="77777777" w:rsidR="006E2F11" w:rsidRDefault="006E2F11">
            <w:pPr>
              <w:spacing w:line="256" w:lineRule="auto"/>
              <w:jc w:val="left"/>
              <w:rPr>
                <w:sz w:val="20"/>
                <w:szCs w:val="20"/>
                <w:lang w:eastAsia="en-US"/>
                <w14:cntxtAlts w14:val="0"/>
              </w:rPr>
            </w:pPr>
            <w:r>
              <w:rPr>
                <w:sz w:val="20"/>
                <w:szCs w:val="20"/>
                <w:lang w:eastAsia="en-US"/>
                <w14:cntxtAlts w14:val="0"/>
              </w:rPr>
              <w:t>0051</w:t>
            </w:r>
          </w:p>
        </w:tc>
        <w:tc>
          <w:tcPr>
            <w:tcW w:w="922" w:type="pct"/>
            <w:tcBorders>
              <w:top w:val="single" w:sz="4" w:space="0" w:color="auto"/>
              <w:left w:val="single" w:sz="4" w:space="0" w:color="auto"/>
              <w:bottom w:val="single" w:sz="4" w:space="0" w:color="auto"/>
              <w:right w:val="single" w:sz="4" w:space="0" w:color="auto"/>
            </w:tcBorders>
            <w:vAlign w:val="bottom"/>
            <w:hideMark/>
          </w:tcPr>
          <w:p w14:paraId="5E1BDE53" w14:textId="77777777" w:rsidR="006E2F11" w:rsidRDefault="006E2F11">
            <w:pPr>
              <w:spacing w:line="256" w:lineRule="auto"/>
              <w:jc w:val="right"/>
              <w:rPr>
                <w:sz w:val="20"/>
                <w:szCs w:val="20"/>
                <w:lang w:eastAsia="en-US"/>
                <w14:cntxtAlts w14:val="0"/>
              </w:rPr>
            </w:pPr>
            <w:r>
              <w:rPr>
                <w:sz w:val="20"/>
                <w:szCs w:val="20"/>
                <w:lang w:eastAsia="en-US"/>
                <w14:cntxtAlts w14:val="0"/>
              </w:rPr>
              <w:t>76062542</w:t>
            </w:r>
          </w:p>
        </w:tc>
        <w:tc>
          <w:tcPr>
            <w:tcW w:w="921" w:type="pct"/>
            <w:tcBorders>
              <w:top w:val="single" w:sz="4" w:space="0" w:color="auto"/>
              <w:left w:val="single" w:sz="4" w:space="0" w:color="auto"/>
              <w:bottom w:val="single" w:sz="4" w:space="0" w:color="auto"/>
              <w:right w:val="single" w:sz="4" w:space="0" w:color="auto"/>
            </w:tcBorders>
            <w:vAlign w:val="bottom"/>
            <w:hideMark/>
          </w:tcPr>
          <w:p w14:paraId="6E2CF070" w14:textId="77777777" w:rsidR="006E2F11" w:rsidRDefault="006E2F11">
            <w:pPr>
              <w:spacing w:line="256" w:lineRule="auto"/>
              <w:jc w:val="left"/>
              <w:rPr>
                <w:sz w:val="20"/>
                <w:szCs w:val="20"/>
                <w:lang w:eastAsia="en-US"/>
                <w14:cntxtAlts w14:val="0"/>
              </w:rPr>
            </w:pPr>
            <w:r>
              <w:rPr>
                <w:sz w:val="20"/>
                <w:szCs w:val="20"/>
                <w:lang w:eastAsia="en-US"/>
                <w14:cntxtAlts w14:val="0"/>
              </w:rPr>
              <w:t>Aucune pièce</w:t>
            </w:r>
          </w:p>
        </w:tc>
        <w:tc>
          <w:tcPr>
            <w:tcW w:w="922" w:type="pct"/>
            <w:tcBorders>
              <w:top w:val="single" w:sz="4" w:space="0" w:color="auto"/>
              <w:left w:val="single" w:sz="4" w:space="0" w:color="auto"/>
              <w:bottom w:val="single" w:sz="4" w:space="0" w:color="auto"/>
              <w:right w:val="single" w:sz="4" w:space="0" w:color="auto"/>
            </w:tcBorders>
            <w:vAlign w:val="bottom"/>
            <w:hideMark/>
          </w:tcPr>
          <w:p w14:paraId="4D10F42B" w14:textId="77777777" w:rsidR="006E2F11" w:rsidRDefault="006E2F11">
            <w:pPr>
              <w:spacing w:line="256" w:lineRule="auto"/>
              <w:jc w:val="left"/>
              <w:rPr>
                <w:sz w:val="20"/>
                <w:szCs w:val="20"/>
                <w:lang w:eastAsia="en-US"/>
                <w14:cntxtAlts w14:val="0"/>
              </w:rPr>
            </w:pPr>
            <w:r>
              <w:rPr>
                <w:sz w:val="20"/>
                <w:szCs w:val="20"/>
                <w:lang w:eastAsia="en-US"/>
                <w14:cntxtAlts w14:val="0"/>
              </w:rPr>
              <w:t> </w:t>
            </w:r>
          </w:p>
        </w:tc>
        <w:tc>
          <w:tcPr>
            <w:tcW w:w="1284" w:type="pct"/>
            <w:tcBorders>
              <w:top w:val="single" w:sz="4" w:space="0" w:color="auto"/>
              <w:left w:val="single" w:sz="4" w:space="0" w:color="auto"/>
              <w:bottom w:val="single" w:sz="4" w:space="0" w:color="auto"/>
              <w:right w:val="single" w:sz="4" w:space="0" w:color="auto"/>
            </w:tcBorders>
            <w:noWrap/>
            <w:vAlign w:val="bottom"/>
            <w:hideMark/>
          </w:tcPr>
          <w:p w14:paraId="1E73FCA6" w14:textId="77777777" w:rsidR="006E2F11" w:rsidRDefault="006E2F11">
            <w:pPr>
              <w:spacing w:line="256" w:lineRule="auto"/>
              <w:jc w:val="left"/>
              <w:rPr>
                <w:sz w:val="20"/>
                <w:szCs w:val="20"/>
                <w:lang w:eastAsia="en-US"/>
                <w14:cntxtAlts w14:val="0"/>
              </w:rPr>
            </w:pPr>
            <w:r>
              <w:rPr>
                <w:sz w:val="20"/>
                <w:szCs w:val="20"/>
                <w:lang w:eastAsia="en-US"/>
                <w14:cntxtAlts w14:val="0"/>
              </w:rPr>
              <w:t> </w:t>
            </w:r>
          </w:p>
        </w:tc>
      </w:tr>
      <w:tr w:rsidR="006E2F11" w14:paraId="5C1F1E8D"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1E187B48" w14:textId="77777777" w:rsidR="006E2F11" w:rsidRDefault="006E2F11">
            <w:pPr>
              <w:spacing w:line="256" w:lineRule="auto"/>
              <w:jc w:val="left"/>
              <w:rPr>
                <w:sz w:val="20"/>
                <w:szCs w:val="20"/>
                <w:lang w:eastAsia="en-US"/>
                <w14:cntxtAlts w14:val="0"/>
              </w:rPr>
            </w:pPr>
            <w:r>
              <w:rPr>
                <w:sz w:val="20"/>
                <w:szCs w:val="20"/>
                <w:lang w:eastAsia="en-US"/>
                <w14:cntxtAlts w14:val="0"/>
              </w:rPr>
              <w:t>0098</w:t>
            </w:r>
          </w:p>
        </w:tc>
        <w:tc>
          <w:tcPr>
            <w:tcW w:w="922" w:type="pct"/>
            <w:tcBorders>
              <w:top w:val="single" w:sz="4" w:space="0" w:color="auto"/>
              <w:left w:val="single" w:sz="4" w:space="0" w:color="auto"/>
              <w:bottom w:val="single" w:sz="4" w:space="0" w:color="auto"/>
              <w:right w:val="single" w:sz="4" w:space="0" w:color="auto"/>
            </w:tcBorders>
            <w:noWrap/>
            <w:vAlign w:val="bottom"/>
            <w:hideMark/>
          </w:tcPr>
          <w:p w14:paraId="2C3E3C98" w14:textId="77777777" w:rsidR="006E2F11" w:rsidRDefault="006E2F11">
            <w:pPr>
              <w:spacing w:line="256" w:lineRule="auto"/>
              <w:jc w:val="left"/>
              <w:rPr>
                <w:sz w:val="20"/>
                <w:szCs w:val="20"/>
                <w:lang w:eastAsia="en-US"/>
                <w14:cntxtAlts w14:val="0"/>
              </w:rPr>
            </w:pPr>
            <w:r>
              <w:rPr>
                <w:sz w:val="20"/>
                <w:szCs w:val="20"/>
                <w:lang w:eastAsia="en-US"/>
                <w14:cntxtAlts w14:val="0"/>
              </w:rPr>
              <w:t> </w:t>
            </w:r>
          </w:p>
        </w:tc>
        <w:tc>
          <w:tcPr>
            <w:tcW w:w="921" w:type="pct"/>
            <w:tcBorders>
              <w:top w:val="single" w:sz="4" w:space="0" w:color="auto"/>
              <w:left w:val="single" w:sz="4" w:space="0" w:color="auto"/>
              <w:bottom w:val="single" w:sz="4" w:space="0" w:color="auto"/>
              <w:right w:val="single" w:sz="4" w:space="0" w:color="auto"/>
            </w:tcBorders>
            <w:vAlign w:val="bottom"/>
            <w:hideMark/>
          </w:tcPr>
          <w:p w14:paraId="6AA758FA"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310D4CC8" w14:textId="77777777" w:rsidR="006E2F11" w:rsidRDefault="006E2F11">
            <w:pPr>
              <w:spacing w:line="256" w:lineRule="auto"/>
              <w:jc w:val="left"/>
              <w:rPr>
                <w:sz w:val="20"/>
                <w:szCs w:val="20"/>
                <w:lang w:eastAsia="en-US"/>
                <w14:cntxtAlts w14:val="0"/>
              </w:rPr>
            </w:pPr>
            <w:r>
              <w:rPr>
                <w:sz w:val="20"/>
                <w:szCs w:val="20"/>
                <w:lang w:eastAsia="en-US"/>
                <w14:cntxtAlts w14:val="0"/>
              </w:rPr>
              <w:t>B0491336</w:t>
            </w:r>
          </w:p>
        </w:tc>
        <w:tc>
          <w:tcPr>
            <w:tcW w:w="1284" w:type="pct"/>
            <w:tcBorders>
              <w:top w:val="single" w:sz="4" w:space="0" w:color="auto"/>
              <w:left w:val="single" w:sz="4" w:space="0" w:color="auto"/>
              <w:bottom w:val="single" w:sz="4" w:space="0" w:color="auto"/>
              <w:right w:val="single" w:sz="4" w:space="0" w:color="auto"/>
            </w:tcBorders>
            <w:vAlign w:val="bottom"/>
            <w:hideMark/>
          </w:tcPr>
          <w:p w14:paraId="664765F4" w14:textId="77777777" w:rsidR="006E2F11" w:rsidRDefault="006E2F11">
            <w:pPr>
              <w:spacing w:line="256" w:lineRule="auto"/>
              <w:jc w:val="right"/>
              <w:rPr>
                <w:sz w:val="20"/>
                <w:szCs w:val="20"/>
                <w:lang w:eastAsia="en-US"/>
                <w14:cntxtAlts w14:val="0"/>
              </w:rPr>
            </w:pPr>
            <w:r>
              <w:rPr>
                <w:sz w:val="20"/>
                <w:szCs w:val="20"/>
                <w:lang w:eastAsia="en-US"/>
                <w14:cntxtAlts w14:val="0"/>
              </w:rPr>
              <w:t>24/12/2008</w:t>
            </w:r>
          </w:p>
        </w:tc>
      </w:tr>
      <w:tr w:rsidR="006E2F11" w14:paraId="726A6D96"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30E3EA0E" w14:textId="77777777" w:rsidR="006E2F11" w:rsidRDefault="006E2F11">
            <w:pPr>
              <w:spacing w:line="256" w:lineRule="auto"/>
              <w:jc w:val="left"/>
              <w:rPr>
                <w:sz w:val="20"/>
                <w:szCs w:val="20"/>
                <w:lang w:eastAsia="en-US"/>
                <w14:cntxtAlts w14:val="0"/>
              </w:rPr>
            </w:pPr>
            <w:r>
              <w:rPr>
                <w:sz w:val="20"/>
                <w:szCs w:val="20"/>
                <w:lang w:eastAsia="en-US"/>
                <w14:cntxtAlts w14:val="0"/>
              </w:rPr>
              <w:t>0113</w:t>
            </w:r>
          </w:p>
        </w:tc>
        <w:tc>
          <w:tcPr>
            <w:tcW w:w="922" w:type="pct"/>
            <w:tcBorders>
              <w:top w:val="single" w:sz="4" w:space="0" w:color="auto"/>
              <w:left w:val="single" w:sz="4" w:space="0" w:color="auto"/>
              <w:bottom w:val="single" w:sz="4" w:space="0" w:color="auto"/>
              <w:right w:val="single" w:sz="4" w:space="0" w:color="auto"/>
            </w:tcBorders>
            <w:vAlign w:val="bottom"/>
            <w:hideMark/>
          </w:tcPr>
          <w:p w14:paraId="3296E4F7" w14:textId="77777777" w:rsidR="006E2F11" w:rsidRDefault="006E2F11">
            <w:pPr>
              <w:spacing w:line="256" w:lineRule="auto"/>
              <w:jc w:val="right"/>
              <w:rPr>
                <w:sz w:val="20"/>
                <w:szCs w:val="20"/>
                <w:lang w:eastAsia="en-US"/>
                <w14:cntxtAlts w14:val="0"/>
              </w:rPr>
            </w:pPr>
            <w:r>
              <w:rPr>
                <w:sz w:val="20"/>
                <w:szCs w:val="20"/>
                <w:lang w:eastAsia="en-US"/>
                <w14:cntxtAlts w14:val="0"/>
              </w:rPr>
              <w:t>57973704</w:t>
            </w:r>
          </w:p>
        </w:tc>
        <w:tc>
          <w:tcPr>
            <w:tcW w:w="921" w:type="pct"/>
            <w:tcBorders>
              <w:top w:val="single" w:sz="4" w:space="0" w:color="auto"/>
              <w:left w:val="single" w:sz="4" w:space="0" w:color="auto"/>
              <w:bottom w:val="single" w:sz="4" w:space="0" w:color="auto"/>
              <w:right w:val="single" w:sz="4" w:space="0" w:color="auto"/>
            </w:tcBorders>
            <w:vAlign w:val="bottom"/>
            <w:hideMark/>
          </w:tcPr>
          <w:p w14:paraId="61DAB550"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1E6AB93F" w14:textId="77777777" w:rsidR="006E2F11" w:rsidRDefault="006E2F11">
            <w:pPr>
              <w:spacing w:line="256" w:lineRule="auto"/>
              <w:jc w:val="left"/>
              <w:rPr>
                <w:sz w:val="20"/>
                <w:szCs w:val="20"/>
                <w:lang w:eastAsia="en-US"/>
                <w14:cntxtAlts w14:val="0"/>
              </w:rPr>
            </w:pPr>
            <w:r>
              <w:rPr>
                <w:sz w:val="20"/>
                <w:szCs w:val="20"/>
                <w:lang w:eastAsia="en-US"/>
                <w14:cntxtAlts w14:val="0"/>
              </w:rPr>
              <w:t>B0491970</w:t>
            </w:r>
          </w:p>
        </w:tc>
        <w:tc>
          <w:tcPr>
            <w:tcW w:w="1284" w:type="pct"/>
            <w:tcBorders>
              <w:top w:val="single" w:sz="4" w:space="0" w:color="auto"/>
              <w:left w:val="single" w:sz="4" w:space="0" w:color="auto"/>
              <w:bottom w:val="single" w:sz="4" w:space="0" w:color="auto"/>
              <w:right w:val="single" w:sz="4" w:space="0" w:color="auto"/>
            </w:tcBorders>
            <w:vAlign w:val="bottom"/>
            <w:hideMark/>
          </w:tcPr>
          <w:p w14:paraId="7F517109" w14:textId="77777777" w:rsidR="006E2F11" w:rsidRDefault="006E2F11">
            <w:pPr>
              <w:spacing w:line="256" w:lineRule="auto"/>
              <w:jc w:val="right"/>
              <w:rPr>
                <w:sz w:val="20"/>
                <w:szCs w:val="20"/>
                <w:lang w:eastAsia="en-US"/>
                <w14:cntxtAlts w14:val="0"/>
              </w:rPr>
            </w:pPr>
            <w:r>
              <w:rPr>
                <w:sz w:val="20"/>
                <w:szCs w:val="20"/>
                <w:lang w:eastAsia="en-US"/>
                <w14:cntxtAlts w14:val="0"/>
              </w:rPr>
              <w:t>26/12/2008</w:t>
            </w:r>
          </w:p>
        </w:tc>
      </w:tr>
      <w:tr w:rsidR="006E2F11" w14:paraId="2A09C003"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77FB157D" w14:textId="77777777" w:rsidR="006E2F11" w:rsidRDefault="006E2F11">
            <w:pPr>
              <w:spacing w:line="256" w:lineRule="auto"/>
              <w:jc w:val="left"/>
              <w:rPr>
                <w:sz w:val="20"/>
                <w:szCs w:val="20"/>
                <w:lang w:eastAsia="en-US"/>
                <w14:cntxtAlts w14:val="0"/>
              </w:rPr>
            </w:pPr>
            <w:r>
              <w:rPr>
                <w:sz w:val="20"/>
                <w:szCs w:val="20"/>
                <w:lang w:eastAsia="en-US"/>
                <w14:cntxtAlts w14:val="0"/>
              </w:rPr>
              <w:t>0089</w:t>
            </w:r>
          </w:p>
        </w:tc>
        <w:tc>
          <w:tcPr>
            <w:tcW w:w="922" w:type="pct"/>
            <w:tcBorders>
              <w:top w:val="single" w:sz="4" w:space="0" w:color="auto"/>
              <w:left w:val="single" w:sz="4" w:space="0" w:color="auto"/>
              <w:bottom w:val="single" w:sz="4" w:space="0" w:color="auto"/>
              <w:right w:val="single" w:sz="4" w:space="0" w:color="auto"/>
            </w:tcBorders>
            <w:vAlign w:val="bottom"/>
            <w:hideMark/>
          </w:tcPr>
          <w:p w14:paraId="7674624E" w14:textId="77777777" w:rsidR="006E2F11" w:rsidRDefault="006E2F11">
            <w:pPr>
              <w:spacing w:line="256" w:lineRule="auto"/>
              <w:jc w:val="right"/>
              <w:rPr>
                <w:sz w:val="20"/>
                <w:szCs w:val="20"/>
                <w:lang w:eastAsia="en-US"/>
                <w14:cntxtAlts w14:val="0"/>
              </w:rPr>
            </w:pPr>
            <w:r>
              <w:rPr>
                <w:sz w:val="20"/>
                <w:szCs w:val="20"/>
                <w:lang w:eastAsia="en-US"/>
                <w14:cntxtAlts w14:val="0"/>
              </w:rPr>
              <w:t>67199402</w:t>
            </w:r>
          </w:p>
        </w:tc>
        <w:tc>
          <w:tcPr>
            <w:tcW w:w="921" w:type="pct"/>
            <w:tcBorders>
              <w:top w:val="single" w:sz="4" w:space="0" w:color="auto"/>
              <w:left w:val="single" w:sz="4" w:space="0" w:color="auto"/>
              <w:bottom w:val="single" w:sz="4" w:space="0" w:color="auto"/>
              <w:right w:val="single" w:sz="4" w:space="0" w:color="auto"/>
            </w:tcBorders>
            <w:vAlign w:val="bottom"/>
            <w:hideMark/>
          </w:tcPr>
          <w:p w14:paraId="69EC3AF3"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269E7CC8" w14:textId="77777777" w:rsidR="006E2F11" w:rsidRDefault="006E2F11">
            <w:pPr>
              <w:spacing w:line="256" w:lineRule="auto"/>
              <w:jc w:val="left"/>
              <w:rPr>
                <w:sz w:val="20"/>
                <w:szCs w:val="20"/>
                <w:lang w:eastAsia="en-US"/>
                <w14:cntxtAlts w14:val="0"/>
              </w:rPr>
            </w:pPr>
            <w:r>
              <w:rPr>
                <w:sz w:val="20"/>
                <w:szCs w:val="20"/>
                <w:lang w:eastAsia="en-US"/>
                <w14:cntxtAlts w14:val="0"/>
              </w:rPr>
              <w:t>B0495074</w:t>
            </w:r>
          </w:p>
        </w:tc>
        <w:tc>
          <w:tcPr>
            <w:tcW w:w="1284" w:type="pct"/>
            <w:tcBorders>
              <w:top w:val="single" w:sz="4" w:space="0" w:color="auto"/>
              <w:left w:val="single" w:sz="4" w:space="0" w:color="auto"/>
              <w:bottom w:val="single" w:sz="4" w:space="0" w:color="auto"/>
              <w:right w:val="single" w:sz="4" w:space="0" w:color="auto"/>
            </w:tcBorders>
            <w:vAlign w:val="bottom"/>
            <w:hideMark/>
          </w:tcPr>
          <w:p w14:paraId="2925CBD7" w14:textId="77777777" w:rsidR="006E2F11" w:rsidRDefault="006E2F11">
            <w:pPr>
              <w:spacing w:line="256" w:lineRule="auto"/>
              <w:jc w:val="right"/>
              <w:rPr>
                <w:sz w:val="20"/>
                <w:szCs w:val="20"/>
                <w:lang w:eastAsia="en-US"/>
                <w14:cntxtAlts w14:val="0"/>
              </w:rPr>
            </w:pPr>
            <w:r>
              <w:rPr>
                <w:sz w:val="20"/>
                <w:szCs w:val="20"/>
                <w:lang w:eastAsia="en-US"/>
                <w14:cntxtAlts w14:val="0"/>
              </w:rPr>
              <w:t>26/12/2008</w:t>
            </w:r>
          </w:p>
        </w:tc>
      </w:tr>
      <w:tr w:rsidR="006E2F11" w14:paraId="7DF84CD7"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531802D0" w14:textId="77777777" w:rsidR="006E2F11" w:rsidRDefault="006E2F11">
            <w:pPr>
              <w:spacing w:line="256" w:lineRule="auto"/>
              <w:jc w:val="left"/>
              <w:rPr>
                <w:sz w:val="20"/>
                <w:szCs w:val="20"/>
                <w:lang w:eastAsia="en-US"/>
                <w14:cntxtAlts w14:val="0"/>
              </w:rPr>
            </w:pPr>
            <w:r>
              <w:rPr>
                <w:sz w:val="20"/>
                <w:szCs w:val="20"/>
                <w:lang w:eastAsia="en-US"/>
                <w14:cntxtAlts w14:val="0"/>
              </w:rPr>
              <w:t>0071</w:t>
            </w:r>
          </w:p>
        </w:tc>
        <w:tc>
          <w:tcPr>
            <w:tcW w:w="922" w:type="pct"/>
            <w:tcBorders>
              <w:top w:val="single" w:sz="4" w:space="0" w:color="auto"/>
              <w:left w:val="single" w:sz="4" w:space="0" w:color="auto"/>
              <w:bottom w:val="single" w:sz="4" w:space="0" w:color="auto"/>
              <w:right w:val="single" w:sz="4" w:space="0" w:color="auto"/>
            </w:tcBorders>
            <w:vAlign w:val="bottom"/>
            <w:hideMark/>
          </w:tcPr>
          <w:p w14:paraId="5B30C997" w14:textId="77777777" w:rsidR="006E2F11" w:rsidRDefault="006E2F11">
            <w:pPr>
              <w:spacing w:line="256" w:lineRule="auto"/>
              <w:jc w:val="right"/>
              <w:rPr>
                <w:sz w:val="20"/>
                <w:szCs w:val="20"/>
                <w:lang w:eastAsia="en-US"/>
                <w14:cntxtAlts w14:val="0"/>
              </w:rPr>
            </w:pPr>
            <w:r>
              <w:rPr>
                <w:sz w:val="20"/>
                <w:szCs w:val="20"/>
                <w:lang w:eastAsia="en-US"/>
                <w14:cntxtAlts w14:val="0"/>
              </w:rPr>
              <w:t>76803201</w:t>
            </w:r>
          </w:p>
        </w:tc>
        <w:tc>
          <w:tcPr>
            <w:tcW w:w="921" w:type="pct"/>
            <w:tcBorders>
              <w:top w:val="single" w:sz="4" w:space="0" w:color="auto"/>
              <w:left w:val="single" w:sz="4" w:space="0" w:color="auto"/>
              <w:bottom w:val="single" w:sz="4" w:space="0" w:color="auto"/>
              <w:right w:val="single" w:sz="4" w:space="0" w:color="auto"/>
            </w:tcBorders>
            <w:vAlign w:val="bottom"/>
            <w:hideMark/>
          </w:tcPr>
          <w:p w14:paraId="79B29280"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52AB20E0" w14:textId="77777777" w:rsidR="006E2F11" w:rsidRDefault="006E2F11">
            <w:pPr>
              <w:spacing w:line="256" w:lineRule="auto"/>
              <w:jc w:val="left"/>
              <w:rPr>
                <w:sz w:val="20"/>
                <w:szCs w:val="20"/>
                <w:lang w:eastAsia="en-US"/>
                <w14:cntxtAlts w14:val="0"/>
              </w:rPr>
            </w:pPr>
            <w:r>
              <w:rPr>
                <w:sz w:val="20"/>
                <w:szCs w:val="20"/>
                <w:lang w:eastAsia="en-US"/>
                <w14:cntxtAlts w14:val="0"/>
              </w:rPr>
              <w:t>B2384577</w:t>
            </w:r>
          </w:p>
        </w:tc>
        <w:tc>
          <w:tcPr>
            <w:tcW w:w="1284" w:type="pct"/>
            <w:tcBorders>
              <w:top w:val="single" w:sz="4" w:space="0" w:color="auto"/>
              <w:left w:val="single" w:sz="4" w:space="0" w:color="auto"/>
              <w:bottom w:val="single" w:sz="4" w:space="0" w:color="auto"/>
              <w:right w:val="single" w:sz="4" w:space="0" w:color="auto"/>
            </w:tcBorders>
            <w:vAlign w:val="bottom"/>
            <w:hideMark/>
          </w:tcPr>
          <w:p w14:paraId="0A190C44" w14:textId="77777777" w:rsidR="006E2F11" w:rsidRDefault="006E2F11">
            <w:pPr>
              <w:spacing w:line="256" w:lineRule="auto"/>
              <w:jc w:val="right"/>
              <w:rPr>
                <w:sz w:val="20"/>
                <w:szCs w:val="20"/>
                <w:lang w:eastAsia="en-US"/>
                <w14:cntxtAlts w14:val="0"/>
              </w:rPr>
            </w:pPr>
            <w:r>
              <w:rPr>
                <w:sz w:val="20"/>
                <w:szCs w:val="20"/>
                <w:lang w:eastAsia="en-US"/>
                <w14:cntxtAlts w14:val="0"/>
              </w:rPr>
              <w:t>30/12/2009</w:t>
            </w:r>
          </w:p>
        </w:tc>
      </w:tr>
      <w:tr w:rsidR="006E2F11" w14:paraId="74733E14"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39A8C087" w14:textId="77777777" w:rsidR="006E2F11" w:rsidRDefault="006E2F11">
            <w:pPr>
              <w:spacing w:line="256" w:lineRule="auto"/>
              <w:jc w:val="left"/>
              <w:rPr>
                <w:sz w:val="20"/>
                <w:szCs w:val="20"/>
                <w:lang w:eastAsia="en-US"/>
                <w14:cntxtAlts w14:val="0"/>
              </w:rPr>
            </w:pPr>
            <w:r>
              <w:rPr>
                <w:sz w:val="20"/>
                <w:szCs w:val="20"/>
                <w:lang w:eastAsia="en-US"/>
                <w14:cntxtAlts w14:val="0"/>
              </w:rPr>
              <w:t>0117</w:t>
            </w:r>
          </w:p>
        </w:tc>
        <w:tc>
          <w:tcPr>
            <w:tcW w:w="922" w:type="pct"/>
            <w:tcBorders>
              <w:top w:val="single" w:sz="4" w:space="0" w:color="auto"/>
              <w:left w:val="single" w:sz="4" w:space="0" w:color="auto"/>
              <w:bottom w:val="single" w:sz="4" w:space="0" w:color="auto"/>
              <w:right w:val="single" w:sz="4" w:space="0" w:color="auto"/>
            </w:tcBorders>
            <w:vAlign w:val="bottom"/>
            <w:hideMark/>
          </w:tcPr>
          <w:p w14:paraId="19EECE97" w14:textId="77777777" w:rsidR="006E2F11" w:rsidRDefault="006E2F11">
            <w:pPr>
              <w:spacing w:line="256" w:lineRule="auto"/>
              <w:jc w:val="right"/>
              <w:rPr>
                <w:sz w:val="20"/>
                <w:szCs w:val="20"/>
                <w:lang w:eastAsia="en-US"/>
                <w14:cntxtAlts w14:val="0"/>
              </w:rPr>
            </w:pPr>
            <w:r>
              <w:rPr>
                <w:sz w:val="20"/>
                <w:szCs w:val="20"/>
                <w:lang w:eastAsia="en-US"/>
                <w14:cntxtAlts w14:val="0"/>
              </w:rPr>
              <w:t>57013506</w:t>
            </w:r>
          </w:p>
        </w:tc>
        <w:tc>
          <w:tcPr>
            <w:tcW w:w="921" w:type="pct"/>
            <w:tcBorders>
              <w:top w:val="single" w:sz="4" w:space="0" w:color="auto"/>
              <w:left w:val="single" w:sz="4" w:space="0" w:color="auto"/>
              <w:bottom w:val="single" w:sz="4" w:space="0" w:color="auto"/>
              <w:right w:val="single" w:sz="4" w:space="0" w:color="auto"/>
            </w:tcBorders>
            <w:vAlign w:val="bottom"/>
            <w:hideMark/>
          </w:tcPr>
          <w:p w14:paraId="79783EA2"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1507CD82" w14:textId="77777777" w:rsidR="006E2F11" w:rsidRDefault="006E2F11">
            <w:pPr>
              <w:spacing w:line="256" w:lineRule="auto"/>
              <w:jc w:val="left"/>
              <w:rPr>
                <w:sz w:val="20"/>
                <w:szCs w:val="20"/>
                <w:lang w:eastAsia="en-US"/>
                <w14:cntxtAlts w14:val="0"/>
              </w:rPr>
            </w:pPr>
            <w:r>
              <w:rPr>
                <w:sz w:val="20"/>
                <w:szCs w:val="20"/>
                <w:lang w:eastAsia="en-US"/>
                <w14:cntxtAlts w14:val="0"/>
              </w:rPr>
              <w:t>B0480709</w:t>
            </w:r>
          </w:p>
        </w:tc>
        <w:tc>
          <w:tcPr>
            <w:tcW w:w="1284" w:type="pct"/>
            <w:tcBorders>
              <w:top w:val="single" w:sz="4" w:space="0" w:color="auto"/>
              <w:left w:val="single" w:sz="4" w:space="0" w:color="auto"/>
              <w:bottom w:val="single" w:sz="4" w:space="0" w:color="auto"/>
              <w:right w:val="single" w:sz="4" w:space="0" w:color="auto"/>
            </w:tcBorders>
            <w:vAlign w:val="bottom"/>
            <w:hideMark/>
          </w:tcPr>
          <w:p w14:paraId="6763A30E" w14:textId="77777777" w:rsidR="006E2F11" w:rsidRDefault="006E2F11">
            <w:pPr>
              <w:spacing w:line="256" w:lineRule="auto"/>
              <w:jc w:val="right"/>
              <w:rPr>
                <w:sz w:val="20"/>
                <w:szCs w:val="20"/>
                <w:lang w:eastAsia="en-US"/>
                <w14:cntxtAlts w14:val="0"/>
              </w:rPr>
            </w:pPr>
            <w:r>
              <w:rPr>
                <w:sz w:val="20"/>
                <w:szCs w:val="20"/>
                <w:lang w:eastAsia="en-US"/>
                <w14:cntxtAlts w14:val="0"/>
              </w:rPr>
              <w:t>13/01/2009</w:t>
            </w:r>
          </w:p>
        </w:tc>
      </w:tr>
      <w:tr w:rsidR="006E2F11" w14:paraId="1CB2714F"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042177FC" w14:textId="77777777" w:rsidR="006E2F11" w:rsidRDefault="006E2F11">
            <w:pPr>
              <w:spacing w:line="256" w:lineRule="auto"/>
              <w:jc w:val="left"/>
              <w:rPr>
                <w:sz w:val="20"/>
                <w:szCs w:val="20"/>
                <w:lang w:eastAsia="en-US"/>
                <w14:cntxtAlts w14:val="0"/>
              </w:rPr>
            </w:pPr>
            <w:r>
              <w:rPr>
                <w:sz w:val="20"/>
                <w:szCs w:val="20"/>
                <w:lang w:eastAsia="en-US"/>
                <w14:cntxtAlts w14:val="0"/>
              </w:rPr>
              <w:t>0087</w:t>
            </w:r>
          </w:p>
        </w:tc>
        <w:tc>
          <w:tcPr>
            <w:tcW w:w="922" w:type="pct"/>
            <w:tcBorders>
              <w:top w:val="single" w:sz="4" w:space="0" w:color="auto"/>
              <w:left w:val="single" w:sz="4" w:space="0" w:color="auto"/>
              <w:bottom w:val="single" w:sz="4" w:space="0" w:color="auto"/>
              <w:right w:val="single" w:sz="4" w:space="0" w:color="auto"/>
            </w:tcBorders>
            <w:vAlign w:val="bottom"/>
            <w:hideMark/>
          </w:tcPr>
          <w:p w14:paraId="1304B59F" w14:textId="77777777" w:rsidR="006E2F11" w:rsidRDefault="006E2F11">
            <w:pPr>
              <w:spacing w:line="256" w:lineRule="auto"/>
              <w:jc w:val="right"/>
              <w:rPr>
                <w:sz w:val="20"/>
                <w:szCs w:val="20"/>
                <w:lang w:eastAsia="en-US"/>
                <w14:cntxtAlts w14:val="0"/>
              </w:rPr>
            </w:pPr>
            <w:r>
              <w:rPr>
                <w:sz w:val="20"/>
                <w:szCs w:val="20"/>
                <w:lang w:eastAsia="en-US"/>
                <w14:cntxtAlts w14:val="0"/>
              </w:rPr>
              <w:t>76007036</w:t>
            </w:r>
          </w:p>
        </w:tc>
        <w:tc>
          <w:tcPr>
            <w:tcW w:w="921" w:type="pct"/>
            <w:tcBorders>
              <w:top w:val="single" w:sz="4" w:space="0" w:color="auto"/>
              <w:left w:val="single" w:sz="4" w:space="0" w:color="auto"/>
              <w:bottom w:val="single" w:sz="4" w:space="0" w:color="auto"/>
              <w:right w:val="single" w:sz="4" w:space="0" w:color="auto"/>
            </w:tcBorders>
            <w:vAlign w:val="bottom"/>
            <w:hideMark/>
          </w:tcPr>
          <w:p w14:paraId="36B85BA5" w14:textId="77777777" w:rsidR="006E2F11" w:rsidRDefault="006E2F11">
            <w:pPr>
              <w:rPr>
                <w:sz w:val="20"/>
                <w:szCs w:val="20"/>
                <w:lang w:eastAsia="en-US"/>
                <w14:cntxtAlts w14:val="0"/>
              </w:rPr>
            </w:pPr>
          </w:p>
        </w:tc>
        <w:tc>
          <w:tcPr>
            <w:tcW w:w="922" w:type="pct"/>
            <w:tcBorders>
              <w:top w:val="single" w:sz="4" w:space="0" w:color="auto"/>
              <w:left w:val="single" w:sz="4" w:space="0" w:color="auto"/>
              <w:bottom w:val="single" w:sz="4" w:space="0" w:color="auto"/>
              <w:right w:val="single" w:sz="4" w:space="0" w:color="auto"/>
            </w:tcBorders>
            <w:vAlign w:val="bottom"/>
            <w:hideMark/>
          </w:tcPr>
          <w:p w14:paraId="59A09C56" w14:textId="77777777" w:rsidR="006E2F11" w:rsidRDefault="006E2F11">
            <w:pPr>
              <w:spacing w:line="256" w:lineRule="auto"/>
              <w:jc w:val="left"/>
              <w:rPr>
                <w:sz w:val="20"/>
                <w:szCs w:val="20"/>
                <w:lang w:eastAsia="en-US"/>
                <w14:cntxtAlts w14:val="0"/>
              </w:rPr>
            </w:pPr>
            <w:r>
              <w:rPr>
                <w:sz w:val="20"/>
                <w:szCs w:val="20"/>
                <w:lang w:eastAsia="en-US"/>
                <w14:cntxtAlts w14:val="0"/>
              </w:rPr>
              <w:t>744679</w:t>
            </w:r>
          </w:p>
        </w:tc>
        <w:tc>
          <w:tcPr>
            <w:tcW w:w="1284" w:type="pct"/>
            <w:tcBorders>
              <w:top w:val="single" w:sz="4" w:space="0" w:color="auto"/>
              <w:left w:val="single" w:sz="4" w:space="0" w:color="auto"/>
              <w:bottom w:val="single" w:sz="4" w:space="0" w:color="auto"/>
              <w:right w:val="single" w:sz="4" w:space="0" w:color="auto"/>
            </w:tcBorders>
            <w:vAlign w:val="bottom"/>
            <w:hideMark/>
          </w:tcPr>
          <w:p w14:paraId="019A6F74" w14:textId="77777777" w:rsidR="006E2F11" w:rsidRDefault="006E2F11">
            <w:pPr>
              <w:spacing w:line="256" w:lineRule="auto"/>
              <w:jc w:val="right"/>
              <w:rPr>
                <w:sz w:val="20"/>
                <w:szCs w:val="20"/>
                <w:lang w:eastAsia="en-US"/>
                <w14:cntxtAlts w14:val="0"/>
              </w:rPr>
            </w:pPr>
            <w:r>
              <w:rPr>
                <w:sz w:val="20"/>
                <w:szCs w:val="20"/>
                <w:lang w:eastAsia="en-US"/>
                <w14:cntxtAlts w14:val="0"/>
              </w:rPr>
              <w:t>21/07/2015</w:t>
            </w:r>
          </w:p>
        </w:tc>
      </w:tr>
      <w:tr w:rsidR="006E2F11" w14:paraId="6F2F44AA"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04B1B813" w14:textId="77777777" w:rsidR="006E2F11" w:rsidRDefault="006E2F11">
            <w:pPr>
              <w:spacing w:line="256" w:lineRule="auto"/>
              <w:jc w:val="left"/>
              <w:rPr>
                <w:sz w:val="20"/>
                <w:szCs w:val="20"/>
                <w:lang w:eastAsia="en-US"/>
                <w14:cntxtAlts w14:val="0"/>
              </w:rPr>
            </w:pPr>
            <w:r>
              <w:rPr>
                <w:sz w:val="20"/>
                <w:szCs w:val="20"/>
                <w:lang w:eastAsia="en-US"/>
                <w14:cntxtAlts w14:val="0"/>
              </w:rPr>
              <w:t>0018</w:t>
            </w:r>
          </w:p>
        </w:tc>
        <w:tc>
          <w:tcPr>
            <w:tcW w:w="922" w:type="pct"/>
            <w:tcBorders>
              <w:top w:val="single" w:sz="4" w:space="0" w:color="auto"/>
              <w:left w:val="single" w:sz="4" w:space="0" w:color="auto"/>
              <w:bottom w:val="single" w:sz="4" w:space="0" w:color="auto"/>
              <w:right w:val="single" w:sz="4" w:space="0" w:color="auto"/>
            </w:tcBorders>
            <w:vAlign w:val="bottom"/>
            <w:hideMark/>
          </w:tcPr>
          <w:p w14:paraId="30EF5DC0" w14:textId="77777777" w:rsidR="006E2F11" w:rsidRDefault="006E2F11">
            <w:pPr>
              <w:spacing w:line="256" w:lineRule="auto"/>
              <w:jc w:val="right"/>
              <w:rPr>
                <w:sz w:val="20"/>
                <w:szCs w:val="20"/>
                <w:lang w:eastAsia="en-US"/>
                <w14:cntxtAlts w14:val="0"/>
              </w:rPr>
            </w:pPr>
            <w:r>
              <w:rPr>
                <w:sz w:val="20"/>
                <w:szCs w:val="20"/>
                <w:lang w:eastAsia="en-US"/>
                <w14:cntxtAlts w14:val="0"/>
              </w:rPr>
              <w:t>76296439</w:t>
            </w:r>
          </w:p>
        </w:tc>
        <w:tc>
          <w:tcPr>
            <w:tcW w:w="921" w:type="pct"/>
            <w:tcBorders>
              <w:top w:val="single" w:sz="4" w:space="0" w:color="auto"/>
              <w:left w:val="single" w:sz="4" w:space="0" w:color="auto"/>
              <w:bottom w:val="single" w:sz="4" w:space="0" w:color="auto"/>
              <w:right w:val="single" w:sz="4" w:space="0" w:color="auto"/>
            </w:tcBorders>
            <w:vAlign w:val="bottom"/>
            <w:hideMark/>
          </w:tcPr>
          <w:p w14:paraId="69EC4A5A"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28ED5EB6" w14:textId="77777777" w:rsidR="006E2F11" w:rsidRDefault="006E2F11">
            <w:pPr>
              <w:spacing w:line="256" w:lineRule="auto"/>
              <w:jc w:val="left"/>
              <w:rPr>
                <w:sz w:val="20"/>
                <w:szCs w:val="20"/>
                <w:lang w:eastAsia="en-US"/>
                <w14:cntxtAlts w14:val="0"/>
              </w:rPr>
            </w:pPr>
            <w:r>
              <w:rPr>
                <w:sz w:val="20"/>
                <w:szCs w:val="20"/>
                <w:lang w:eastAsia="en-US"/>
                <w14:cntxtAlts w14:val="0"/>
              </w:rPr>
              <w:t>B0492476</w:t>
            </w:r>
          </w:p>
        </w:tc>
        <w:tc>
          <w:tcPr>
            <w:tcW w:w="1284" w:type="pct"/>
            <w:tcBorders>
              <w:top w:val="single" w:sz="4" w:space="0" w:color="auto"/>
              <w:left w:val="single" w:sz="4" w:space="0" w:color="auto"/>
              <w:bottom w:val="single" w:sz="4" w:space="0" w:color="auto"/>
              <w:right w:val="single" w:sz="4" w:space="0" w:color="auto"/>
            </w:tcBorders>
            <w:vAlign w:val="bottom"/>
            <w:hideMark/>
          </w:tcPr>
          <w:p w14:paraId="35573F97" w14:textId="77777777" w:rsidR="006E2F11" w:rsidRDefault="006E2F11">
            <w:pPr>
              <w:spacing w:line="256" w:lineRule="auto"/>
              <w:jc w:val="right"/>
              <w:rPr>
                <w:sz w:val="20"/>
                <w:szCs w:val="20"/>
                <w:lang w:eastAsia="en-US"/>
                <w14:cntxtAlts w14:val="0"/>
              </w:rPr>
            </w:pPr>
            <w:r>
              <w:rPr>
                <w:sz w:val="20"/>
                <w:szCs w:val="20"/>
                <w:lang w:eastAsia="en-US"/>
                <w14:cntxtAlts w14:val="0"/>
              </w:rPr>
              <w:t>26/12/2008</w:t>
            </w:r>
          </w:p>
        </w:tc>
      </w:tr>
      <w:tr w:rsidR="006E2F11" w14:paraId="73FB1B09"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036A3289" w14:textId="77777777" w:rsidR="006E2F11" w:rsidRDefault="006E2F11">
            <w:pPr>
              <w:spacing w:line="256" w:lineRule="auto"/>
              <w:jc w:val="left"/>
              <w:rPr>
                <w:sz w:val="20"/>
                <w:szCs w:val="20"/>
                <w:lang w:eastAsia="en-US"/>
                <w14:cntxtAlts w14:val="0"/>
              </w:rPr>
            </w:pPr>
            <w:r>
              <w:rPr>
                <w:sz w:val="20"/>
                <w:szCs w:val="20"/>
                <w:lang w:eastAsia="en-US"/>
                <w14:cntxtAlts w14:val="0"/>
              </w:rPr>
              <w:t>0068</w:t>
            </w:r>
          </w:p>
        </w:tc>
        <w:tc>
          <w:tcPr>
            <w:tcW w:w="922" w:type="pct"/>
            <w:tcBorders>
              <w:top w:val="single" w:sz="4" w:space="0" w:color="auto"/>
              <w:left w:val="single" w:sz="4" w:space="0" w:color="auto"/>
              <w:bottom w:val="single" w:sz="4" w:space="0" w:color="auto"/>
              <w:right w:val="single" w:sz="4" w:space="0" w:color="auto"/>
            </w:tcBorders>
            <w:vAlign w:val="bottom"/>
            <w:hideMark/>
          </w:tcPr>
          <w:p w14:paraId="1C216027" w14:textId="77777777" w:rsidR="006E2F11" w:rsidRDefault="006E2F11">
            <w:pPr>
              <w:spacing w:line="256" w:lineRule="auto"/>
              <w:jc w:val="right"/>
              <w:rPr>
                <w:sz w:val="20"/>
                <w:szCs w:val="20"/>
                <w:lang w:eastAsia="en-US"/>
                <w14:cntxtAlts w14:val="0"/>
              </w:rPr>
            </w:pPr>
            <w:r>
              <w:rPr>
                <w:sz w:val="20"/>
                <w:szCs w:val="20"/>
                <w:lang w:eastAsia="en-US"/>
                <w14:cntxtAlts w14:val="0"/>
              </w:rPr>
              <w:t>65125938</w:t>
            </w:r>
          </w:p>
        </w:tc>
        <w:tc>
          <w:tcPr>
            <w:tcW w:w="921" w:type="pct"/>
            <w:tcBorders>
              <w:top w:val="single" w:sz="4" w:space="0" w:color="auto"/>
              <w:left w:val="single" w:sz="4" w:space="0" w:color="auto"/>
              <w:bottom w:val="single" w:sz="4" w:space="0" w:color="auto"/>
              <w:right w:val="single" w:sz="4" w:space="0" w:color="auto"/>
            </w:tcBorders>
            <w:vAlign w:val="bottom"/>
            <w:hideMark/>
          </w:tcPr>
          <w:p w14:paraId="47727C5A"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0E196DC7" w14:textId="77777777" w:rsidR="006E2F11" w:rsidRDefault="006E2F11">
            <w:pPr>
              <w:spacing w:line="256" w:lineRule="auto"/>
              <w:jc w:val="left"/>
              <w:rPr>
                <w:sz w:val="20"/>
                <w:szCs w:val="20"/>
                <w:lang w:eastAsia="en-US"/>
                <w14:cntxtAlts w14:val="0"/>
              </w:rPr>
            </w:pPr>
            <w:r>
              <w:rPr>
                <w:sz w:val="20"/>
                <w:szCs w:val="20"/>
                <w:lang w:eastAsia="en-US"/>
                <w14:cntxtAlts w14:val="0"/>
              </w:rPr>
              <w:t>B2936470</w:t>
            </w:r>
          </w:p>
        </w:tc>
        <w:tc>
          <w:tcPr>
            <w:tcW w:w="1284" w:type="pct"/>
            <w:tcBorders>
              <w:top w:val="single" w:sz="4" w:space="0" w:color="auto"/>
              <w:left w:val="single" w:sz="4" w:space="0" w:color="auto"/>
              <w:bottom w:val="single" w:sz="4" w:space="0" w:color="auto"/>
              <w:right w:val="single" w:sz="4" w:space="0" w:color="auto"/>
            </w:tcBorders>
            <w:vAlign w:val="bottom"/>
            <w:hideMark/>
          </w:tcPr>
          <w:p w14:paraId="0095200C" w14:textId="77777777" w:rsidR="006E2F11" w:rsidRDefault="006E2F11">
            <w:pPr>
              <w:spacing w:line="256" w:lineRule="auto"/>
              <w:jc w:val="right"/>
              <w:rPr>
                <w:sz w:val="20"/>
                <w:szCs w:val="20"/>
                <w:lang w:eastAsia="en-US"/>
                <w14:cntxtAlts w14:val="0"/>
              </w:rPr>
            </w:pPr>
            <w:r>
              <w:rPr>
                <w:sz w:val="20"/>
                <w:szCs w:val="20"/>
                <w:lang w:eastAsia="en-US"/>
                <w14:cntxtAlts w14:val="0"/>
              </w:rPr>
              <w:t>14/07/2010</w:t>
            </w:r>
          </w:p>
        </w:tc>
      </w:tr>
      <w:tr w:rsidR="006E2F11" w14:paraId="11678599"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03492EB2" w14:textId="77777777" w:rsidR="006E2F11" w:rsidRDefault="006E2F11">
            <w:pPr>
              <w:spacing w:line="256" w:lineRule="auto"/>
              <w:jc w:val="left"/>
              <w:rPr>
                <w:sz w:val="20"/>
                <w:szCs w:val="20"/>
                <w:lang w:eastAsia="en-US"/>
                <w14:cntxtAlts w14:val="0"/>
              </w:rPr>
            </w:pPr>
            <w:r>
              <w:rPr>
                <w:sz w:val="20"/>
                <w:szCs w:val="20"/>
                <w:lang w:eastAsia="en-US"/>
                <w14:cntxtAlts w14:val="0"/>
              </w:rPr>
              <w:t>0069</w:t>
            </w:r>
          </w:p>
        </w:tc>
        <w:tc>
          <w:tcPr>
            <w:tcW w:w="922" w:type="pct"/>
            <w:tcBorders>
              <w:top w:val="single" w:sz="4" w:space="0" w:color="auto"/>
              <w:left w:val="single" w:sz="4" w:space="0" w:color="auto"/>
              <w:bottom w:val="single" w:sz="4" w:space="0" w:color="auto"/>
              <w:right w:val="single" w:sz="4" w:space="0" w:color="auto"/>
            </w:tcBorders>
            <w:vAlign w:val="bottom"/>
            <w:hideMark/>
          </w:tcPr>
          <w:p w14:paraId="29911C6F" w14:textId="77777777" w:rsidR="006E2F11" w:rsidRDefault="006E2F11">
            <w:pPr>
              <w:spacing w:line="256" w:lineRule="auto"/>
              <w:jc w:val="right"/>
              <w:rPr>
                <w:sz w:val="20"/>
                <w:szCs w:val="20"/>
                <w:lang w:eastAsia="en-US"/>
                <w14:cntxtAlts w14:val="0"/>
              </w:rPr>
            </w:pPr>
            <w:r>
              <w:rPr>
                <w:sz w:val="20"/>
                <w:szCs w:val="20"/>
                <w:lang w:eastAsia="en-US"/>
                <w14:cntxtAlts w14:val="0"/>
              </w:rPr>
              <w:t>57360810</w:t>
            </w:r>
          </w:p>
        </w:tc>
        <w:tc>
          <w:tcPr>
            <w:tcW w:w="921" w:type="pct"/>
            <w:tcBorders>
              <w:top w:val="single" w:sz="4" w:space="0" w:color="auto"/>
              <w:left w:val="single" w:sz="4" w:space="0" w:color="auto"/>
              <w:bottom w:val="single" w:sz="4" w:space="0" w:color="auto"/>
              <w:right w:val="single" w:sz="4" w:space="0" w:color="auto"/>
            </w:tcBorders>
            <w:vAlign w:val="bottom"/>
            <w:hideMark/>
          </w:tcPr>
          <w:p w14:paraId="3EFCA9E4"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7E0E58F4" w14:textId="77777777" w:rsidR="006E2F11" w:rsidRDefault="006E2F11">
            <w:pPr>
              <w:spacing w:line="256" w:lineRule="auto"/>
              <w:jc w:val="left"/>
              <w:rPr>
                <w:sz w:val="20"/>
                <w:szCs w:val="20"/>
                <w:lang w:eastAsia="en-US"/>
                <w14:cntxtAlts w14:val="0"/>
              </w:rPr>
            </w:pPr>
            <w:r>
              <w:rPr>
                <w:sz w:val="20"/>
                <w:szCs w:val="20"/>
                <w:lang w:eastAsia="en-US"/>
                <w14:cntxtAlts w14:val="0"/>
              </w:rPr>
              <w:t>B1104549</w:t>
            </w:r>
          </w:p>
        </w:tc>
        <w:tc>
          <w:tcPr>
            <w:tcW w:w="1284" w:type="pct"/>
            <w:tcBorders>
              <w:top w:val="single" w:sz="4" w:space="0" w:color="auto"/>
              <w:left w:val="single" w:sz="4" w:space="0" w:color="auto"/>
              <w:bottom w:val="single" w:sz="4" w:space="0" w:color="auto"/>
              <w:right w:val="single" w:sz="4" w:space="0" w:color="auto"/>
            </w:tcBorders>
            <w:vAlign w:val="bottom"/>
            <w:hideMark/>
          </w:tcPr>
          <w:p w14:paraId="077793A3" w14:textId="77777777" w:rsidR="006E2F11" w:rsidRDefault="006E2F11">
            <w:pPr>
              <w:spacing w:line="256" w:lineRule="auto"/>
              <w:jc w:val="right"/>
              <w:rPr>
                <w:sz w:val="20"/>
                <w:szCs w:val="20"/>
                <w:lang w:eastAsia="en-US"/>
                <w14:cntxtAlts w14:val="0"/>
              </w:rPr>
            </w:pPr>
            <w:r>
              <w:rPr>
                <w:sz w:val="20"/>
                <w:szCs w:val="20"/>
                <w:lang w:eastAsia="en-US"/>
                <w14:cntxtAlts w14:val="0"/>
              </w:rPr>
              <w:t>22/07/2008</w:t>
            </w:r>
          </w:p>
        </w:tc>
      </w:tr>
      <w:tr w:rsidR="006E2F11" w14:paraId="11DF1436"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4B7CE698" w14:textId="77777777" w:rsidR="006E2F11" w:rsidRDefault="006E2F11">
            <w:pPr>
              <w:spacing w:line="256" w:lineRule="auto"/>
              <w:jc w:val="left"/>
              <w:rPr>
                <w:sz w:val="20"/>
                <w:szCs w:val="20"/>
                <w:lang w:eastAsia="en-US"/>
                <w14:cntxtAlts w14:val="0"/>
              </w:rPr>
            </w:pPr>
            <w:r>
              <w:rPr>
                <w:sz w:val="20"/>
                <w:szCs w:val="20"/>
                <w:lang w:eastAsia="en-US"/>
                <w14:cntxtAlts w14:val="0"/>
              </w:rPr>
              <w:t>0047</w:t>
            </w:r>
          </w:p>
        </w:tc>
        <w:tc>
          <w:tcPr>
            <w:tcW w:w="922" w:type="pct"/>
            <w:tcBorders>
              <w:top w:val="single" w:sz="4" w:space="0" w:color="auto"/>
              <w:left w:val="single" w:sz="4" w:space="0" w:color="auto"/>
              <w:bottom w:val="single" w:sz="4" w:space="0" w:color="auto"/>
              <w:right w:val="single" w:sz="4" w:space="0" w:color="auto"/>
            </w:tcBorders>
            <w:vAlign w:val="bottom"/>
            <w:hideMark/>
          </w:tcPr>
          <w:p w14:paraId="11A72EE9" w14:textId="77777777" w:rsidR="006E2F11" w:rsidRDefault="006E2F11">
            <w:pPr>
              <w:spacing w:line="256" w:lineRule="auto"/>
              <w:jc w:val="right"/>
              <w:rPr>
                <w:sz w:val="20"/>
                <w:szCs w:val="20"/>
                <w:lang w:eastAsia="en-US"/>
                <w14:cntxtAlts w14:val="0"/>
              </w:rPr>
            </w:pPr>
            <w:r>
              <w:rPr>
                <w:sz w:val="20"/>
                <w:szCs w:val="20"/>
                <w:lang w:eastAsia="en-US"/>
                <w14:cntxtAlts w14:val="0"/>
              </w:rPr>
              <w:t>65478327</w:t>
            </w:r>
          </w:p>
        </w:tc>
        <w:tc>
          <w:tcPr>
            <w:tcW w:w="921" w:type="pct"/>
            <w:tcBorders>
              <w:top w:val="single" w:sz="4" w:space="0" w:color="auto"/>
              <w:left w:val="single" w:sz="4" w:space="0" w:color="auto"/>
              <w:bottom w:val="single" w:sz="4" w:space="0" w:color="auto"/>
              <w:right w:val="single" w:sz="4" w:space="0" w:color="auto"/>
            </w:tcBorders>
            <w:vAlign w:val="bottom"/>
            <w:hideMark/>
          </w:tcPr>
          <w:p w14:paraId="55BF6461"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2A7ABEDF" w14:textId="77777777" w:rsidR="006E2F11" w:rsidRDefault="006E2F11">
            <w:pPr>
              <w:spacing w:line="256" w:lineRule="auto"/>
              <w:jc w:val="left"/>
              <w:rPr>
                <w:sz w:val="20"/>
                <w:szCs w:val="20"/>
                <w:lang w:eastAsia="en-US"/>
                <w14:cntxtAlts w14:val="0"/>
              </w:rPr>
            </w:pPr>
            <w:r>
              <w:rPr>
                <w:sz w:val="20"/>
                <w:szCs w:val="20"/>
                <w:lang w:eastAsia="en-US"/>
                <w14:cntxtAlts w14:val="0"/>
              </w:rPr>
              <w:t>B5808739</w:t>
            </w:r>
          </w:p>
        </w:tc>
        <w:tc>
          <w:tcPr>
            <w:tcW w:w="1284" w:type="pct"/>
            <w:tcBorders>
              <w:top w:val="single" w:sz="4" w:space="0" w:color="auto"/>
              <w:left w:val="single" w:sz="4" w:space="0" w:color="auto"/>
              <w:bottom w:val="single" w:sz="4" w:space="0" w:color="auto"/>
              <w:right w:val="single" w:sz="4" w:space="0" w:color="auto"/>
            </w:tcBorders>
            <w:vAlign w:val="bottom"/>
            <w:hideMark/>
          </w:tcPr>
          <w:p w14:paraId="41F93E7D" w14:textId="77777777" w:rsidR="006E2F11" w:rsidRDefault="006E2F11">
            <w:pPr>
              <w:spacing w:line="256" w:lineRule="auto"/>
              <w:jc w:val="right"/>
              <w:rPr>
                <w:sz w:val="20"/>
                <w:szCs w:val="20"/>
                <w:lang w:eastAsia="en-US"/>
                <w14:cntxtAlts w14:val="0"/>
              </w:rPr>
            </w:pPr>
            <w:r>
              <w:rPr>
                <w:sz w:val="20"/>
                <w:szCs w:val="20"/>
                <w:lang w:eastAsia="en-US"/>
                <w14:cntxtAlts w14:val="0"/>
              </w:rPr>
              <w:t>25/10/2012</w:t>
            </w:r>
          </w:p>
        </w:tc>
      </w:tr>
      <w:tr w:rsidR="006E2F11" w14:paraId="276222FA"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36170414" w14:textId="77777777" w:rsidR="006E2F11" w:rsidRDefault="006E2F11">
            <w:pPr>
              <w:spacing w:line="256" w:lineRule="auto"/>
              <w:jc w:val="left"/>
              <w:rPr>
                <w:sz w:val="20"/>
                <w:szCs w:val="20"/>
                <w:lang w:eastAsia="en-US"/>
                <w14:cntxtAlts w14:val="0"/>
              </w:rPr>
            </w:pPr>
            <w:r>
              <w:rPr>
                <w:sz w:val="20"/>
                <w:szCs w:val="20"/>
                <w:lang w:eastAsia="en-US"/>
                <w14:cntxtAlts w14:val="0"/>
              </w:rPr>
              <w:t>0055</w:t>
            </w:r>
          </w:p>
        </w:tc>
        <w:tc>
          <w:tcPr>
            <w:tcW w:w="922" w:type="pct"/>
            <w:tcBorders>
              <w:top w:val="single" w:sz="4" w:space="0" w:color="auto"/>
              <w:left w:val="single" w:sz="4" w:space="0" w:color="auto"/>
              <w:bottom w:val="single" w:sz="4" w:space="0" w:color="auto"/>
              <w:right w:val="single" w:sz="4" w:space="0" w:color="auto"/>
            </w:tcBorders>
            <w:vAlign w:val="bottom"/>
            <w:hideMark/>
          </w:tcPr>
          <w:p w14:paraId="2C045067" w14:textId="77777777" w:rsidR="006E2F11" w:rsidRDefault="006E2F11">
            <w:pPr>
              <w:spacing w:line="256" w:lineRule="auto"/>
              <w:jc w:val="right"/>
              <w:rPr>
                <w:sz w:val="20"/>
                <w:szCs w:val="20"/>
                <w:lang w:eastAsia="en-US"/>
                <w14:cntxtAlts w14:val="0"/>
              </w:rPr>
            </w:pPr>
            <w:r>
              <w:rPr>
                <w:sz w:val="20"/>
                <w:szCs w:val="20"/>
                <w:lang w:eastAsia="en-US"/>
                <w14:cntxtAlts w14:val="0"/>
              </w:rPr>
              <w:t>55027407</w:t>
            </w:r>
          </w:p>
        </w:tc>
        <w:tc>
          <w:tcPr>
            <w:tcW w:w="921" w:type="pct"/>
            <w:tcBorders>
              <w:top w:val="single" w:sz="4" w:space="0" w:color="auto"/>
              <w:left w:val="single" w:sz="4" w:space="0" w:color="auto"/>
              <w:bottom w:val="single" w:sz="4" w:space="0" w:color="auto"/>
              <w:right w:val="single" w:sz="4" w:space="0" w:color="auto"/>
            </w:tcBorders>
            <w:vAlign w:val="bottom"/>
            <w:hideMark/>
          </w:tcPr>
          <w:p w14:paraId="3C8D50CA" w14:textId="77777777" w:rsidR="006E2F11" w:rsidRDefault="006E2F11">
            <w:pPr>
              <w:rPr>
                <w:sz w:val="20"/>
                <w:szCs w:val="20"/>
                <w:lang w:eastAsia="en-US"/>
                <w14:cntxtAlts w14:val="0"/>
              </w:rPr>
            </w:pPr>
          </w:p>
        </w:tc>
        <w:tc>
          <w:tcPr>
            <w:tcW w:w="922" w:type="pct"/>
            <w:tcBorders>
              <w:top w:val="single" w:sz="4" w:space="0" w:color="auto"/>
              <w:left w:val="single" w:sz="4" w:space="0" w:color="auto"/>
              <w:bottom w:val="single" w:sz="4" w:space="0" w:color="auto"/>
              <w:right w:val="single" w:sz="4" w:space="0" w:color="auto"/>
            </w:tcBorders>
            <w:vAlign w:val="bottom"/>
            <w:hideMark/>
          </w:tcPr>
          <w:p w14:paraId="14613944" w14:textId="77777777" w:rsidR="006E2F11" w:rsidRDefault="006E2F11">
            <w:pPr>
              <w:spacing w:line="256" w:lineRule="auto"/>
              <w:jc w:val="left"/>
              <w:rPr>
                <w:sz w:val="20"/>
                <w:szCs w:val="20"/>
                <w:lang w:eastAsia="en-US"/>
                <w14:cntxtAlts w14:val="0"/>
              </w:rPr>
            </w:pPr>
            <w:r>
              <w:rPr>
                <w:sz w:val="20"/>
                <w:szCs w:val="20"/>
                <w:lang w:eastAsia="en-US"/>
                <w14:cntxtAlts w14:val="0"/>
              </w:rPr>
              <w:t> </w:t>
            </w:r>
          </w:p>
        </w:tc>
        <w:tc>
          <w:tcPr>
            <w:tcW w:w="1284" w:type="pct"/>
            <w:tcBorders>
              <w:top w:val="single" w:sz="4" w:space="0" w:color="auto"/>
              <w:left w:val="single" w:sz="4" w:space="0" w:color="auto"/>
              <w:bottom w:val="single" w:sz="4" w:space="0" w:color="auto"/>
              <w:right w:val="single" w:sz="4" w:space="0" w:color="auto"/>
            </w:tcBorders>
            <w:noWrap/>
            <w:vAlign w:val="bottom"/>
            <w:hideMark/>
          </w:tcPr>
          <w:p w14:paraId="70DE9E0C" w14:textId="77777777" w:rsidR="006E2F11" w:rsidRDefault="006E2F11">
            <w:pPr>
              <w:spacing w:line="256" w:lineRule="auto"/>
              <w:jc w:val="left"/>
              <w:rPr>
                <w:sz w:val="20"/>
                <w:szCs w:val="20"/>
                <w:lang w:eastAsia="en-US"/>
                <w14:cntxtAlts w14:val="0"/>
              </w:rPr>
            </w:pPr>
            <w:r>
              <w:rPr>
                <w:sz w:val="20"/>
                <w:szCs w:val="20"/>
                <w:lang w:eastAsia="en-US"/>
                <w14:cntxtAlts w14:val="0"/>
              </w:rPr>
              <w:t> </w:t>
            </w:r>
          </w:p>
        </w:tc>
      </w:tr>
      <w:tr w:rsidR="006E2F11" w14:paraId="20777B3D"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7AE4AAF5" w14:textId="77777777" w:rsidR="006E2F11" w:rsidRDefault="006E2F11">
            <w:pPr>
              <w:spacing w:line="256" w:lineRule="auto"/>
              <w:jc w:val="left"/>
              <w:rPr>
                <w:sz w:val="20"/>
                <w:szCs w:val="20"/>
                <w:lang w:eastAsia="en-US"/>
                <w14:cntxtAlts w14:val="0"/>
              </w:rPr>
            </w:pPr>
            <w:r>
              <w:rPr>
                <w:sz w:val="20"/>
                <w:szCs w:val="20"/>
                <w:lang w:eastAsia="en-US"/>
                <w14:cntxtAlts w14:val="0"/>
              </w:rPr>
              <w:t>0063</w:t>
            </w:r>
          </w:p>
        </w:tc>
        <w:tc>
          <w:tcPr>
            <w:tcW w:w="922" w:type="pct"/>
            <w:tcBorders>
              <w:top w:val="single" w:sz="4" w:space="0" w:color="auto"/>
              <w:left w:val="single" w:sz="4" w:space="0" w:color="auto"/>
              <w:bottom w:val="single" w:sz="4" w:space="0" w:color="auto"/>
              <w:right w:val="single" w:sz="4" w:space="0" w:color="auto"/>
            </w:tcBorders>
            <w:vAlign w:val="bottom"/>
            <w:hideMark/>
          </w:tcPr>
          <w:p w14:paraId="317F668D" w14:textId="77777777" w:rsidR="006E2F11" w:rsidRDefault="006E2F11">
            <w:pPr>
              <w:spacing w:line="256" w:lineRule="auto"/>
              <w:jc w:val="right"/>
              <w:rPr>
                <w:sz w:val="20"/>
                <w:szCs w:val="20"/>
                <w:lang w:eastAsia="en-US"/>
                <w14:cntxtAlts w14:val="0"/>
              </w:rPr>
            </w:pPr>
            <w:r>
              <w:rPr>
                <w:sz w:val="20"/>
                <w:szCs w:val="20"/>
                <w:lang w:eastAsia="en-US"/>
                <w14:cntxtAlts w14:val="0"/>
              </w:rPr>
              <w:t>76893328</w:t>
            </w:r>
          </w:p>
        </w:tc>
        <w:tc>
          <w:tcPr>
            <w:tcW w:w="921" w:type="pct"/>
            <w:tcBorders>
              <w:top w:val="single" w:sz="4" w:space="0" w:color="auto"/>
              <w:left w:val="single" w:sz="4" w:space="0" w:color="auto"/>
              <w:bottom w:val="single" w:sz="4" w:space="0" w:color="auto"/>
              <w:right w:val="single" w:sz="4" w:space="0" w:color="auto"/>
            </w:tcBorders>
            <w:vAlign w:val="bottom"/>
            <w:hideMark/>
          </w:tcPr>
          <w:p w14:paraId="7F8DF846"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047A9975" w14:textId="77777777" w:rsidR="006E2F11" w:rsidRDefault="006E2F11">
            <w:pPr>
              <w:spacing w:line="256" w:lineRule="auto"/>
              <w:jc w:val="left"/>
              <w:rPr>
                <w:sz w:val="20"/>
                <w:szCs w:val="20"/>
                <w:lang w:eastAsia="en-US"/>
                <w14:cntxtAlts w14:val="0"/>
              </w:rPr>
            </w:pPr>
            <w:r>
              <w:rPr>
                <w:sz w:val="20"/>
                <w:szCs w:val="20"/>
                <w:lang w:eastAsia="en-US"/>
                <w14:cntxtAlts w14:val="0"/>
              </w:rPr>
              <w:t>B5808749</w:t>
            </w:r>
          </w:p>
        </w:tc>
        <w:tc>
          <w:tcPr>
            <w:tcW w:w="1284" w:type="pct"/>
            <w:tcBorders>
              <w:top w:val="single" w:sz="4" w:space="0" w:color="auto"/>
              <w:left w:val="single" w:sz="4" w:space="0" w:color="auto"/>
              <w:bottom w:val="single" w:sz="4" w:space="0" w:color="auto"/>
              <w:right w:val="single" w:sz="4" w:space="0" w:color="auto"/>
            </w:tcBorders>
            <w:vAlign w:val="bottom"/>
            <w:hideMark/>
          </w:tcPr>
          <w:p w14:paraId="6E5DD313" w14:textId="77777777" w:rsidR="006E2F11" w:rsidRDefault="006E2F11">
            <w:pPr>
              <w:spacing w:line="256" w:lineRule="auto"/>
              <w:jc w:val="right"/>
              <w:rPr>
                <w:sz w:val="20"/>
                <w:szCs w:val="20"/>
                <w:lang w:eastAsia="en-US"/>
                <w14:cntxtAlts w14:val="0"/>
              </w:rPr>
            </w:pPr>
            <w:r>
              <w:rPr>
                <w:sz w:val="20"/>
                <w:szCs w:val="20"/>
                <w:lang w:eastAsia="en-US"/>
                <w14:cntxtAlts w14:val="0"/>
              </w:rPr>
              <w:t>25/10/2012</w:t>
            </w:r>
          </w:p>
        </w:tc>
      </w:tr>
      <w:tr w:rsidR="006E2F11" w14:paraId="522336A8"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22BF860A" w14:textId="77777777" w:rsidR="006E2F11" w:rsidRDefault="006E2F11">
            <w:pPr>
              <w:spacing w:line="256" w:lineRule="auto"/>
              <w:jc w:val="left"/>
              <w:rPr>
                <w:sz w:val="20"/>
                <w:szCs w:val="20"/>
                <w:lang w:eastAsia="en-US"/>
                <w14:cntxtAlts w14:val="0"/>
              </w:rPr>
            </w:pPr>
            <w:r>
              <w:rPr>
                <w:sz w:val="20"/>
                <w:szCs w:val="20"/>
                <w:lang w:eastAsia="en-US"/>
                <w14:cntxtAlts w14:val="0"/>
              </w:rPr>
              <w:t>0094</w:t>
            </w:r>
          </w:p>
        </w:tc>
        <w:tc>
          <w:tcPr>
            <w:tcW w:w="922" w:type="pct"/>
            <w:tcBorders>
              <w:top w:val="single" w:sz="4" w:space="0" w:color="auto"/>
              <w:left w:val="single" w:sz="4" w:space="0" w:color="auto"/>
              <w:bottom w:val="single" w:sz="4" w:space="0" w:color="auto"/>
              <w:right w:val="single" w:sz="4" w:space="0" w:color="auto"/>
            </w:tcBorders>
            <w:vAlign w:val="bottom"/>
            <w:hideMark/>
          </w:tcPr>
          <w:p w14:paraId="2885EDEC" w14:textId="77777777" w:rsidR="006E2F11" w:rsidRDefault="006E2F11">
            <w:pPr>
              <w:spacing w:line="256" w:lineRule="auto"/>
              <w:jc w:val="right"/>
              <w:rPr>
                <w:sz w:val="20"/>
                <w:szCs w:val="20"/>
                <w:lang w:eastAsia="en-US"/>
                <w14:cntxtAlts w14:val="0"/>
              </w:rPr>
            </w:pPr>
            <w:r>
              <w:rPr>
                <w:sz w:val="20"/>
                <w:szCs w:val="20"/>
                <w:lang w:eastAsia="en-US"/>
                <w14:cntxtAlts w14:val="0"/>
              </w:rPr>
              <w:t>62235147</w:t>
            </w:r>
          </w:p>
        </w:tc>
        <w:tc>
          <w:tcPr>
            <w:tcW w:w="921" w:type="pct"/>
            <w:tcBorders>
              <w:top w:val="single" w:sz="4" w:space="0" w:color="auto"/>
              <w:left w:val="single" w:sz="4" w:space="0" w:color="auto"/>
              <w:bottom w:val="single" w:sz="4" w:space="0" w:color="auto"/>
              <w:right w:val="single" w:sz="4" w:space="0" w:color="auto"/>
            </w:tcBorders>
            <w:vAlign w:val="bottom"/>
            <w:hideMark/>
          </w:tcPr>
          <w:p w14:paraId="35054ABB"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2710B32A" w14:textId="77777777" w:rsidR="006E2F11" w:rsidRDefault="006E2F11">
            <w:pPr>
              <w:spacing w:line="256" w:lineRule="auto"/>
              <w:jc w:val="left"/>
              <w:rPr>
                <w:sz w:val="20"/>
                <w:szCs w:val="20"/>
                <w:lang w:eastAsia="en-US"/>
                <w14:cntxtAlts w14:val="0"/>
              </w:rPr>
            </w:pPr>
            <w:r>
              <w:rPr>
                <w:sz w:val="20"/>
                <w:szCs w:val="20"/>
                <w:lang w:eastAsia="en-US"/>
                <w14:cntxtAlts w14:val="0"/>
              </w:rPr>
              <w:t>B0456349</w:t>
            </w:r>
          </w:p>
        </w:tc>
        <w:tc>
          <w:tcPr>
            <w:tcW w:w="1284" w:type="pct"/>
            <w:tcBorders>
              <w:top w:val="single" w:sz="4" w:space="0" w:color="auto"/>
              <w:left w:val="single" w:sz="4" w:space="0" w:color="auto"/>
              <w:bottom w:val="single" w:sz="4" w:space="0" w:color="auto"/>
              <w:right w:val="single" w:sz="4" w:space="0" w:color="auto"/>
            </w:tcBorders>
            <w:vAlign w:val="bottom"/>
            <w:hideMark/>
          </w:tcPr>
          <w:p w14:paraId="46B613D2" w14:textId="77777777" w:rsidR="006E2F11" w:rsidRDefault="006E2F11">
            <w:pPr>
              <w:spacing w:line="256" w:lineRule="auto"/>
              <w:jc w:val="right"/>
              <w:rPr>
                <w:sz w:val="20"/>
                <w:szCs w:val="20"/>
                <w:lang w:eastAsia="en-US"/>
                <w14:cntxtAlts w14:val="0"/>
              </w:rPr>
            </w:pPr>
            <w:r>
              <w:rPr>
                <w:sz w:val="20"/>
                <w:szCs w:val="20"/>
                <w:lang w:eastAsia="en-US"/>
                <w14:cntxtAlts w14:val="0"/>
              </w:rPr>
              <w:t>22/12/2008</w:t>
            </w:r>
          </w:p>
        </w:tc>
      </w:tr>
      <w:tr w:rsidR="006E2F11" w14:paraId="6C26A75E"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2BF49CEE" w14:textId="77777777" w:rsidR="006E2F11" w:rsidRDefault="006E2F11">
            <w:pPr>
              <w:spacing w:line="256" w:lineRule="auto"/>
              <w:jc w:val="left"/>
              <w:rPr>
                <w:sz w:val="20"/>
                <w:szCs w:val="20"/>
                <w:lang w:eastAsia="en-US"/>
                <w14:cntxtAlts w14:val="0"/>
              </w:rPr>
            </w:pPr>
            <w:r>
              <w:rPr>
                <w:sz w:val="20"/>
                <w:szCs w:val="20"/>
                <w:lang w:eastAsia="en-US"/>
                <w14:cntxtAlts w14:val="0"/>
              </w:rPr>
              <w:t>0048</w:t>
            </w:r>
          </w:p>
        </w:tc>
        <w:tc>
          <w:tcPr>
            <w:tcW w:w="922" w:type="pct"/>
            <w:tcBorders>
              <w:top w:val="single" w:sz="4" w:space="0" w:color="auto"/>
              <w:left w:val="single" w:sz="4" w:space="0" w:color="auto"/>
              <w:bottom w:val="single" w:sz="4" w:space="0" w:color="auto"/>
              <w:right w:val="single" w:sz="4" w:space="0" w:color="auto"/>
            </w:tcBorders>
            <w:vAlign w:val="bottom"/>
            <w:hideMark/>
          </w:tcPr>
          <w:p w14:paraId="62351E64" w14:textId="77777777" w:rsidR="006E2F11" w:rsidRDefault="006E2F11">
            <w:pPr>
              <w:spacing w:line="256" w:lineRule="auto"/>
              <w:jc w:val="right"/>
              <w:rPr>
                <w:sz w:val="20"/>
                <w:szCs w:val="20"/>
                <w:lang w:eastAsia="en-US"/>
                <w14:cntxtAlts w14:val="0"/>
              </w:rPr>
            </w:pPr>
            <w:r>
              <w:rPr>
                <w:sz w:val="20"/>
                <w:szCs w:val="20"/>
                <w:lang w:eastAsia="en-US"/>
                <w14:cntxtAlts w14:val="0"/>
              </w:rPr>
              <w:t>64439478</w:t>
            </w:r>
          </w:p>
        </w:tc>
        <w:tc>
          <w:tcPr>
            <w:tcW w:w="921" w:type="pct"/>
            <w:tcBorders>
              <w:top w:val="single" w:sz="4" w:space="0" w:color="auto"/>
              <w:left w:val="single" w:sz="4" w:space="0" w:color="auto"/>
              <w:bottom w:val="single" w:sz="4" w:space="0" w:color="auto"/>
              <w:right w:val="single" w:sz="4" w:space="0" w:color="auto"/>
            </w:tcBorders>
            <w:vAlign w:val="bottom"/>
            <w:hideMark/>
          </w:tcPr>
          <w:p w14:paraId="2ADBCA8E"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4CF67676" w14:textId="77777777" w:rsidR="006E2F11" w:rsidRDefault="006E2F11">
            <w:pPr>
              <w:spacing w:line="256" w:lineRule="auto"/>
              <w:jc w:val="left"/>
              <w:rPr>
                <w:sz w:val="20"/>
                <w:szCs w:val="20"/>
                <w:lang w:eastAsia="en-US"/>
                <w14:cntxtAlts w14:val="0"/>
              </w:rPr>
            </w:pPr>
            <w:r>
              <w:rPr>
                <w:sz w:val="20"/>
                <w:szCs w:val="20"/>
                <w:lang w:eastAsia="en-US"/>
                <w14:cntxtAlts w14:val="0"/>
              </w:rPr>
              <w:t>B1275845</w:t>
            </w:r>
          </w:p>
        </w:tc>
        <w:tc>
          <w:tcPr>
            <w:tcW w:w="1284" w:type="pct"/>
            <w:tcBorders>
              <w:top w:val="single" w:sz="4" w:space="0" w:color="auto"/>
              <w:left w:val="single" w:sz="4" w:space="0" w:color="auto"/>
              <w:bottom w:val="single" w:sz="4" w:space="0" w:color="auto"/>
              <w:right w:val="single" w:sz="4" w:space="0" w:color="auto"/>
            </w:tcBorders>
            <w:vAlign w:val="bottom"/>
            <w:hideMark/>
          </w:tcPr>
          <w:p w14:paraId="262B74A5" w14:textId="77777777" w:rsidR="006E2F11" w:rsidRDefault="006E2F11">
            <w:pPr>
              <w:spacing w:line="256" w:lineRule="auto"/>
              <w:jc w:val="right"/>
              <w:rPr>
                <w:sz w:val="20"/>
                <w:szCs w:val="20"/>
                <w:lang w:eastAsia="en-US"/>
                <w14:cntxtAlts w14:val="0"/>
              </w:rPr>
            </w:pPr>
            <w:r>
              <w:rPr>
                <w:sz w:val="20"/>
                <w:szCs w:val="20"/>
                <w:lang w:eastAsia="en-US"/>
                <w14:cntxtAlts w14:val="0"/>
              </w:rPr>
              <w:t>10/04/2009</w:t>
            </w:r>
          </w:p>
        </w:tc>
      </w:tr>
      <w:tr w:rsidR="006E2F11" w14:paraId="47B5F052"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21EFC1A7" w14:textId="77777777" w:rsidR="006E2F11" w:rsidRDefault="006E2F11">
            <w:pPr>
              <w:spacing w:line="256" w:lineRule="auto"/>
              <w:jc w:val="left"/>
              <w:rPr>
                <w:sz w:val="20"/>
                <w:szCs w:val="20"/>
                <w:lang w:eastAsia="en-US"/>
                <w14:cntxtAlts w14:val="0"/>
              </w:rPr>
            </w:pPr>
            <w:r>
              <w:rPr>
                <w:sz w:val="20"/>
                <w:szCs w:val="20"/>
                <w:lang w:eastAsia="en-US"/>
                <w14:cntxtAlts w14:val="0"/>
              </w:rPr>
              <w:t>0055</w:t>
            </w:r>
          </w:p>
        </w:tc>
        <w:tc>
          <w:tcPr>
            <w:tcW w:w="922" w:type="pct"/>
            <w:tcBorders>
              <w:top w:val="single" w:sz="4" w:space="0" w:color="auto"/>
              <w:left w:val="single" w:sz="4" w:space="0" w:color="auto"/>
              <w:bottom w:val="single" w:sz="4" w:space="0" w:color="auto"/>
              <w:right w:val="single" w:sz="4" w:space="0" w:color="auto"/>
            </w:tcBorders>
            <w:vAlign w:val="bottom"/>
            <w:hideMark/>
          </w:tcPr>
          <w:p w14:paraId="05E4EAEE" w14:textId="77777777" w:rsidR="006E2F11" w:rsidRDefault="006E2F11">
            <w:pPr>
              <w:spacing w:line="256" w:lineRule="auto"/>
              <w:jc w:val="right"/>
              <w:rPr>
                <w:sz w:val="20"/>
                <w:szCs w:val="20"/>
                <w:lang w:eastAsia="en-US"/>
                <w14:cntxtAlts w14:val="0"/>
              </w:rPr>
            </w:pPr>
            <w:r>
              <w:rPr>
                <w:sz w:val="20"/>
                <w:szCs w:val="20"/>
                <w:lang w:eastAsia="en-US"/>
                <w14:cntxtAlts w14:val="0"/>
              </w:rPr>
              <w:t>64117716</w:t>
            </w:r>
          </w:p>
        </w:tc>
        <w:tc>
          <w:tcPr>
            <w:tcW w:w="921" w:type="pct"/>
            <w:tcBorders>
              <w:top w:val="single" w:sz="4" w:space="0" w:color="auto"/>
              <w:left w:val="single" w:sz="4" w:space="0" w:color="auto"/>
              <w:bottom w:val="single" w:sz="4" w:space="0" w:color="auto"/>
              <w:right w:val="single" w:sz="4" w:space="0" w:color="auto"/>
            </w:tcBorders>
            <w:vAlign w:val="bottom"/>
            <w:hideMark/>
          </w:tcPr>
          <w:p w14:paraId="3A1555F9"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5F8FFD0F" w14:textId="77777777" w:rsidR="006E2F11" w:rsidRDefault="006E2F11">
            <w:pPr>
              <w:spacing w:line="256" w:lineRule="auto"/>
              <w:jc w:val="left"/>
              <w:rPr>
                <w:sz w:val="20"/>
                <w:szCs w:val="20"/>
                <w:lang w:eastAsia="en-US"/>
                <w14:cntxtAlts w14:val="0"/>
              </w:rPr>
            </w:pPr>
            <w:r>
              <w:rPr>
                <w:sz w:val="20"/>
                <w:szCs w:val="20"/>
                <w:lang w:eastAsia="en-US"/>
                <w14:cntxtAlts w14:val="0"/>
              </w:rPr>
              <w:t>B5564614</w:t>
            </w:r>
          </w:p>
        </w:tc>
        <w:tc>
          <w:tcPr>
            <w:tcW w:w="1284" w:type="pct"/>
            <w:tcBorders>
              <w:top w:val="single" w:sz="4" w:space="0" w:color="auto"/>
              <w:left w:val="single" w:sz="4" w:space="0" w:color="auto"/>
              <w:bottom w:val="single" w:sz="4" w:space="0" w:color="auto"/>
              <w:right w:val="single" w:sz="4" w:space="0" w:color="auto"/>
            </w:tcBorders>
            <w:vAlign w:val="bottom"/>
            <w:hideMark/>
          </w:tcPr>
          <w:p w14:paraId="31EC0CDB" w14:textId="77777777" w:rsidR="006E2F11" w:rsidRDefault="006E2F11">
            <w:pPr>
              <w:spacing w:line="256" w:lineRule="auto"/>
              <w:jc w:val="right"/>
              <w:rPr>
                <w:sz w:val="20"/>
                <w:szCs w:val="20"/>
                <w:lang w:eastAsia="en-US"/>
                <w14:cntxtAlts w14:val="0"/>
              </w:rPr>
            </w:pPr>
            <w:r>
              <w:rPr>
                <w:sz w:val="20"/>
                <w:szCs w:val="20"/>
                <w:lang w:eastAsia="en-US"/>
                <w14:cntxtAlts w14:val="0"/>
              </w:rPr>
              <w:t>24/10/2014</w:t>
            </w:r>
          </w:p>
        </w:tc>
      </w:tr>
      <w:tr w:rsidR="006E2F11" w14:paraId="1DA371A3"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29D14D90" w14:textId="77777777" w:rsidR="006E2F11" w:rsidRDefault="006E2F11">
            <w:pPr>
              <w:spacing w:line="256" w:lineRule="auto"/>
              <w:jc w:val="left"/>
              <w:rPr>
                <w:sz w:val="20"/>
                <w:szCs w:val="20"/>
                <w:lang w:eastAsia="en-US"/>
                <w14:cntxtAlts w14:val="0"/>
              </w:rPr>
            </w:pPr>
            <w:r>
              <w:rPr>
                <w:sz w:val="20"/>
                <w:szCs w:val="20"/>
                <w:lang w:eastAsia="en-US"/>
                <w14:cntxtAlts w14:val="0"/>
              </w:rPr>
              <w:t>0004</w:t>
            </w:r>
          </w:p>
        </w:tc>
        <w:tc>
          <w:tcPr>
            <w:tcW w:w="922" w:type="pct"/>
            <w:tcBorders>
              <w:top w:val="single" w:sz="4" w:space="0" w:color="auto"/>
              <w:left w:val="single" w:sz="4" w:space="0" w:color="auto"/>
              <w:bottom w:val="single" w:sz="4" w:space="0" w:color="auto"/>
              <w:right w:val="single" w:sz="4" w:space="0" w:color="auto"/>
            </w:tcBorders>
            <w:vAlign w:val="bottom"/>
            <w:hideMark/>
          </w:tcPr>
          <w:p w14:paraId="5D9943A2" w14:textId="77777777" w:rsidR="006E2F11" w:rsidRDefault="006E2F11">
            <w:pPr>
              <w:spacing w:line="256" w:lineRule="auto"/>
              <w:jc w:val="right"/>
              <w:rPr>
                <w:sz w:val="20"/>
                <w:szCs w:val="20"/>
                <w:lang w:eastAsia="en-US"/>
                <w14:cntxtAlts w14:val="0"/>
              </w:rPr>
            </w:pPr>
            <w:r>
              <w:rPr>
                <w:sz w:val="20"/>
                <w:szCs w:val="20"/>
                <w:lang w:eastAsia="en-US"/>
                <w14:cntxtAlts w14:val="0"/>
              </w:rPr>
              <w:t>0</w:t>
            </w:r>
          </w:p>
        </w:tc>
        <w:tc>
          <w:tcPr>
            <w:tcW w:w="921" w:type="pct"/>
            <w:tcBorders>
              <w:top w:val="single" w:sz="4" w:space="0" w:color="auto"/>
              <w:left w:val="single" w:sz="4" w:space="0" w:color="auto"/>
              <w:bottom w:val="single" w:sz="4" w:space="0" w:color="auto"/>
              <w:right w:val="single" w:sz="4" w:space="0" w:color="auto"/>
            </w:tcBorders>
            <w:vAlign w:val="bottom"/>
            <w:hideMark/>
          </w:tcPr>
          <w:p w14:paraId="5BC49224"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1F274553" w14:textId="77777777" w:rsidR="006E2F11" w:rsidRDefault="006E2F11">
            <w:pPr>
              <w:spacing w:line="256" w:lineRule="auto"/>
              <w:jc w:val="left"/>
              <w:rPr>
                <w:sz w:val="20"/>
                <w:szCs w:val="20"/>
                <w:lang w:eastAsia="en-US"/>
                <w14:cntxtAlts w14:val="0"/>
              </w:rPr>
            </w:pPr>
            <w:r>
              <w:rPr>
                <w:sz w:val="20"/>
                <w:szCs w:val="20"/>
                <w:lang w:eastAsia="en-US"/>
                <w14:cntxtAlts w14:val="0"/>
              </w:rPr>
              <w:t>B0486776</w:t>
            </w:r>
          </w:p>
        </w:tc>
        <w:tc>
          <w:tcPr>
            <w:tcW w:w="1284" w:type="pct"/>
            <w:tcBorders>
              <w:top w:val="single" w:sz="4" w:space="0" w:color="auto"/>
              <w:left w:val="single" w:sz="4" w:space="0" w:color="auto"/>
              <w:bottom w:val="single" w:sz="4" w:space="0" w:color="auto"/>
              <w:right w:val="single" w:sz="4" w:space="0" w:color="auto"/>
            </w:tcBorders>
            <w:vAlign w:val="bottom"/>
            <w:hideMark/>
          </w:tcPr>
          <w:p w14:paraId="409B3740" w14:textId="77777777" w:rsidR="006E2F11" w:rsidRDefault="006E2F11">
            <w:pPr>
              <w:spacing w:line="256" w:lineRule="auto"/>
              <w:jc w:val="right"/>
              <w:rPr>
                <w:sz w:val="20"/>
                <w:szCs w:val="20"/>
                <w:lang w:eastAsia="en-US"/>
                <w14:cntxtAlts w14:val="0"/>
              </w:rPr>
            </w:pPr>
            <w:r>
              <w:rPr>
                <w:sz w:val="20"/>
                <w:szCs w:val="20"/>
                <w:lang w:eastAsia="en-US"/>
                <w14:cntxtAlts w14:val="0"/>
              </w:rPr>
              <w:t>09/12/2008</w:t>
            </w:r>
          </w:p>
        </w:tc>
      </w:tr>
      <w:tr w:rsidR="006E2F11" w14:paraId="688DD1EB"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224B3676" w14:textId="77777777" w:rsidR="006E2F11" w:rsidRDefault="006E2F11">
            <w:pPr>
              <w:spacing w:line="256" w:lineRule="auto"/>
              <w:jc w:val="left"/>
              <w:rPr>
                <w:sz w:val="20"/>
                <w:szCs w:val="20"/>
                <w:lang w:eastAsia="en-US"/>
                <w14:cntxtAlts w14:val="0"/>
              </w:rPr>
            </w:pPr>
            <w:r>
              <w:rPr>
                <w:sz w:val="20"/>
                <w:szCs w:val="20"/>
                <w:lang w:eastAsia="en-US"/>
                <w14:cntxtAlts w14:val="0"/>
              </w:rPr>
              <w:t>0049</w:t>
            </w:r>
          </w:p>
        </w:tc>
        <w:tc>
          <w:tcPr>
            <w:tcW w:w="922" w:type="pct"/>
            <w:tcBorders>
              <w:top w:val="single" w:sz="4" w:space="0" w:color="auto"/>
              <w:left w:val="single" w:sz="4" w:space="0" w:color="auto"/>
              <w:bottom w:val="single" w:sz="4" w:space="0" w:color="auto"/>
              <w:right w:val="single" w:sz="4" w:space="0" w:color="auto"/>
            </w:tcBorders>
            <w:noWrap/>
            <w:vAlign w:val="bottom"/>
            <w:hideMark/>
          </w:tcPr>
          <w:p w14:paraId="3A7501D8" w14:textId="77777777" w:rsidR="006E2F11" w:rsidRDefault="006E2F11">
            <w:pPr>
              <w:spacing w:line="256" w:lineRule="auto"/>
              <w:jc w:val="left"/>
              <w:rPr>
                <w:sz w:val="20"/>
                <w:szCs w:val="20"/>
                <w:lang w:eastAsia="en-US"/>
                <w14:cntxtAlts w14:val="0"/>
              </w:rPr>
            </w:pPr>
            <w:r>
              <w:rPr>
                <w:sz w:val="20"/>
                <w:szCs w:val="20"/>
                <w:lang w:eastAsia="en-US"/>
                <w14:cntxtAlts w14:val="0"/>
              </w:rPr>
              <w:t> </w:t>
            </w:r>
          </w:p>
        </w:tc>
        <w:tc>
          <w:tcPr>
            <w:tcW w:w="921" w:type="pct"/>
            <w:tcBorders>
              <w:top w:val="single" w:sz="4" w:space="0" w:color="auto"/>
              <w:left w:val="single" w:sz="4" w:space="0" w:color="auto"/>
              <w:bottom w:val="single" w:sz="4" w:space="0" w:color="auto"/>
              <w:right w:val="single" w:sz="4" w:space="0" w:color="auto"/>
            </w:tcBorders>
            <w:vAlign w:val="bottom"/>
            <w:hideMark/>
          </w:tcPr>
          <w:p w14:paraId="35D47F0E"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341B0FC8" w14:textId="77777777" w:rsidR="006E2F11" w:rsidRDefault="006E2F11">
            <w:pPr>
              <w:spacing w:line="256" w:lineRule="auto"/>
              <w:jc w:val="left"/>
              <w:rPr>
                <w:sz w:val="20"/>
                <w:szCs w:val="20"/>
                <w:lang w:eastAsia="en-US"/>
                <w14:cntxtAlts w14:val="0"/>
              </w:rPr>
            </w:pPr>
            <w:r>
              <w:rPr>
                <w:sz w:val="20"/>
                <w:szCs w:val="20"/>
                <w:lang w:eastAsia="en-US"/>
                <w14:cntxtAlts w14:val="0"/>
              </w:rPr>
              <w:t>B0363787</w:t>
            </w:r>
          </w:p>
        </w:tc>
        <w:tc>
          <w:tcPr>
            <w:tcW w:w="1284" w:type="pct"/>
            <w:tcBorders>
              <w:top w:val="single" w:sz="4" w:space="0" w:color="auto"/>
              <w:left w:val="single" w:sz="4" w:space="0" w:color="auto"/>
              <w:bottom w:val="single" w:sz="4" w:space="0" w:color="auto"/>
              <w:right w:val="single" w:sz="4" w:space="0" w:color="auto"/>
            </w:tcBorders>
            <w:vAlign w:val="bottom"/>
            <w:hideMark/>
          </w:tcPr>
          <w:p w14:paraId="0D394161" w14:textId="77777777" w:rsidR="006E2F11" w:rsidRDefault="006E2F11">
            <w:pPr>
              <w:spacing w:line="256" w:lineRule="auto"/>
              <w:jc w:val="right"/>
              <w:rPr>
                <w:sz w:val="20"/>
                <w:szCs w:val="20"/>
                <w:lang w:eastAsia="en-US"/>
                <w14:cntxtAlts w14:val="0"/>
              </w:rPr>
            </w:pPr>
            <w:r>
              <w:rPr>
                <w:sz w:val="20"/>
                <w:szCs w:val="20"/>
                <w:lang w:eastAsia="en-US"/>
                <w14:cntxtAlts w14:val="0"/>
              </w:rPr>
              <w:t>20/12/2007</w:t>
            </w:r>
          </w:p>
        </w:tc>
      </w:tr>
      <w:tr w:rsidR="006E2F11" w14:paraId="1236EB0E"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23BB209B" w14:textId="77777777" w:rsidR="006E2F11" w:rsidRDefault="006E2F11">
            <w:pPr>
              <w:spacing w:line="256" w:lineRule="auto"/>
              <w:jc w:val="left"/>
              <w:rPr>
                <w:sz w:val="20"/>
                <w:szCs w:val="20"/>
                <w:lang w:eastAsia="en-US"/>
                <w14:cntxtAlts w14:val="0"/>
              </w:rPr>
            </w:pPr>
            <w:r>
              <w:rPr>
                <w:sz w:val="20"/>
                <w:szCs w:val="20"/>
                <w:lang w:eastAsia="en-US"/>
                <w14:cntxtAlts w14:val="0"/>
              </w:rPr>
              <w:t>0049</w:t>
            </w:r>
          </w:p>
        </w:tc>
        <w:tc>
          <w:tcPr>
            <w:tcW w:w="922" w:type="pct"/>
            <w:tcBorders>
              <w:top w:val="single" w:sz="4" w:space="0" w:color="auto"/>
              <w:left w:val="single" w:sz="4" w:space="0" w:color="auto"/>
              <w:bottom w:val="single" w:sz="4" w:space="0" w:color="auto"/>
              <w:right w:val="single" w:sz="4" w:space="0" w:color="auto"/>
            </w:tcBorders>
            <w:noWrap/>
            <w:vAlign w:val="bottom"/>
            <w:hideMark/>
          </w:tcPr>
          <w:p w14:paraId="5CDE93ED" w14:textId="77777777" w:rsidR="006E2F11" w:rsidRDefault="006E2F11">
            <w:pPr>
              <w:spacing w:line="256" w:lineRule="auto"/>
              <w:jc w:val="left"/>
              <w:rPr>
                <w:sz w:val="20"/>
                <w:szCs w:val="20"/>
                <w:lang w:eastAsia="en-US"/>
                <w14:cntxtAlts w14:val="0"/>
              </w:rPr>
            </w:pPr>
            <w:r>
              <w:rPr>
                <w:sz w:val="20"/>
                <w:szCs w:val="20"/>
                <w:lang w:eastAsia="en-US"/>
                <w14:cntxtAlts w14:val="0"/>
              </w:rPr>
              <w:t> </w:t>
            </w:r>
          </w:p>
        </w:tc>
        <w:tc>
          <w:tcPr>
            <w:tcW w:w="921" w:type="pct"/>
            <w:tcBorders>
              <w:top w:val="single" w:sz="4" w:space="0" w:color="auto"/>
              <w:left w:val="single" w:sz="4" w:space="0" w:color="auto"/>
              <w:bottom w:val="single" w:sz="4" w:space="0" w:color="auto"/>
              <w:right w:val="single" w:sz="4" w:space="0" w:color="auto"/>
            </w:tcBorders>
            <w:vAlign w:val="bottom"/>
            <w:hideMark/>
          </w:tcPr>
          <w:p w14:paraId="61DDDF16"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17C42FBA" w14:textId="77777777" w:rsidR="006E2F11" w:rsidRDefault="006E2F11">
            <w:pPr>
              <w:spacing w:line="256" w:lineRule="auto"/>
              <w:jc w:val="left"/>
              <w:rPr>
                <w:sz w:val="20"/>
                <w:szCs w:val="20"/>
                <w:lang w:eastAsia="en-US"/>
                <w14:cntxtAlts w14:val="0"/>
              </w:rPr>
            </w:pPr>
            <w:r>
              <w:rPr>
                <w:sz w:val="20"/>
                <w:szCs w:val="20"/>
                <w:lang w:eastAsia="en-US"/>
                <w14:cntxtAlts w14:val="0"/>
              </w:rPr>
              <w:t>B0363787</w:t>
            </w:r>
          </w:p>
        </w:tc>
        <w:tc>
          <w:tcPr>
            <w:tcW w:w="1284" w:type="pct"/>
            <w:tcBorders>
              <w:top w:val="single" w:sz="4" w:space="0" w:color="auto"/>
              <w:left w:val="single" w:sz="4" w:space="0" w:color="auto"/>
              <w:bottom w:val="single" w:sz="4" w:space="0" w:color="auto"/>
              <w:right w:val="single" w:sz="4" w:space="0" w:color="auto"/>
            </w:tcBorders>
            <w:vAlign w:val="bottom"/>
            <w:hideMark/>
          </w:tcPr>
          <w:p w14:paraId="5C67B927" w14:textId="77777777" w:rsidR="006E2F11" w:rsidRDefault="006E2F11">
            <w:pPr>
              <w:spacing w:line="256" w:lineRule="auto"/>
              <w:jc w:val="right"/>
              <w:rPr>
                <w:sz w:val="20"/>
                <w:szCs w:val="20"/>
                <w:lang w:eastAsia="en-US"/>
                <w14:cntxtAlts w14:val="0"/>
              </w:rPr>
            </w:pPr>
            <w:r>
              <w:rPr>
                <w:sz w:val="20"/>
                <w:szCs w:val="20"/>
                <w:lang w:eastAsia="en-US"/>
                <w14:cntxtAlts w14:val="0"/>
              </w:rPr>
              <w:t>20/12/2007</w:t>
            </w:r>
          </w:p>
        </w:tc>
      </w:tr>
      <w:tr w:rsidR="006E2F11" w14:paraId="214BBFC9"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5FE4426A" w14:textId="77777777" w:rsidR="006E2F11" w:rsidRDefault="006E2F11">
            <w:pPr>
              <w:spacing w:line="256" w:lineRule="auto"/>
              <w:jc w:val="left"/>
              <w:rPr>
                <w:sz w:val="20"/>
                <w:szCs w:val="20"/>
                <w:lang w:eastAsia="en-US"/>
                <w14:cntxtAlts w14:val="0"/>
              </w:rPr>
            </w:pPr>
            <w:r>
              <w:rPr>
                <w:sz w:val="20"/>
                <w:szCs w:val="20"/>
                <w:lang w:eastAsia="en-US"/>
                <w14:cntxtAlts w14:val="0"/>
              </w:rPr>
              <w:t>0054</w:t>
            </w:r>
          </w:p>
        </w:tc>
        <w:tc>
          <w:tcPr>
            <w:tcW w:w="922" w:type="pct"/>
            <w:tcBorders>
              <w:top w:val="single" w:sz="4" w:space="0" w:color="auto"/>
              <w:left w:val="single" w:sz="4" w:space="0" w:color="auto"/>
              <w:bottom w:val="single" w:sz="4" w:space="0" w:color="auto"/>
              <w:right w:val="single" w:sz="4" w:space="0" w:color="auto"/>
            </w:tcBorders>
            <w:vAlign w:val="bottom"/>
            <w:hideMark/>
          </w:tcPr>
          <w:p w14:paraId="52D4BD8A" w14:textId="77777777" w:rsidR="006E2F11" w:rsidRDefault="006E2F11">
            <w:pPr>
              <w:spacing w:line="256" w:lineRule="auto"/>
              <w:jc w:val="right"/>
              <w:rPr>
                <w:sz w:val="20"/>
                <w:szCs w:val="20"/>
                <w:lang w:eastAsia="en-US"/>
                <w14:cntxtAlts w14:val="0"/>
              </w:rPr>
            </w:pPr>
            <w:r>
              <w:rPr>
                <w:sz w:val="20"/>
                <w:szCs w:val="20"/>
                <w:lang w:eastAsia="en-US"/>
                <w14:cntxtAlts w14:val="0"/>
              </w:rPr>
              <w:t>61134515</w:t>
            </w:r>
          </w:p>
        </w:tc>
        <w:tc>
          <w:tcPr>
            <w:tcW w:w="921" w:type="pct"/>
            <w:tcBorders>
              <w:top w:val="single" w:sz="4" w:space="0" w:color="auto"/>
              <w:left w:val="single" w:sz="4" w:space="0" w:color="auto"/>
              <w:bottom w:val="single" w:sz="4" w:space="0" w:color="auto"/>
              <w:right w:val="single" w:sz="4" w:space="0" w:color="auto"/>
            </w:tcBorders>
            <w:vAlign w:val="bottom"/>
            <w:hideMark/>
          </w:tcPr>
          <w:p w14:paraId="46783997"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0D462343" w14:textId="77777777" w:rsidR="006E2F11" w:rsidRDefault="006E2F11">
            <w:pPr>
              <w:spacing w:line="256" w:lineRule="auto"/>
              <w:jc w:val="left"/>
              <w:rPr>
                <w:sz w:val="20"/>
                <w:szCs w:val="20"/>
                <w:lang w:eastAsia="en-US"/>
                <w14:cntxtAlts w14:val="0"/>
              </w:rPr>
            </w:pPr>
            <w:r>
              <w:rPr>
                <w:sz w:val="20"/>
                <w:szCs w:val="20"/>
                <w:lang w:eastAsia="en-US"/>
                <w14:cntxtAlts w14:val="0"/>
              </w:rPr>
              <w:t> </w:t>
            </w:r>
          </w:p>
        </w:tc>
        <w:tc>
          <w:tcPr>
            <w:tcW w:w="1284" w:type="pct"/>
            <w:tcBorders>
              <w:top w:val="single" w:sz="4" w:space="0" w:color="auto"/>
              <w:left w:val="single" w:sz="4" w:space="0" w:color="auto"/>
              <w:bottom w:val="single" w:sz="4" w:space="0" w:color="auto"/>
              <w:right w:val="single" w:sz="4" w:space="0" w:color="auto"/>
            </w:tcBorders>
            <w:noWrap/>
            <w:vAlign w:val="bottom"/>
            <w:hideMark/>
          </w:tcPr>
          <w:p w14:paraId="56C366CE" w14:textId="77777777" w:rsidR="006E2F11" w:rsidRDefault="006E2F11">
            <w:pPr>
              <w:spacing w:line="256" w:lineRule="auto"/>
              <w:jc w:val="left"/>
              <w:rPr>
                <w:sz w:val="20"/>
                <w:szCs w:val="20"/>
                <w:lang w:eastAsia="en-US"/>
                <w14:cntxtAlts w14:val="0"/>
              </w:rPr>
            </w:pPr>
            <w:r>
              <w:rPr>
                <w:sz w:val="20"/>
                <w:szCs w:val="20"/>
                <w:lang w:eastAsia="en-US"/>
                <w14:cntxtAlts w14:val="0"/>
              </w:rPr>
              <w:t> </w:t>
            </w:r>
          </w:p>
        </w:tc>
      </w:tr>
      <w:tr w:rsidR="006E2F11" w14:paraId="595E4122"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7209386A" w14:textId="77777777" w:rsidR="006E2F11" w:rsidRDefault="006E2F11">
            <w:pPr>
              <w:spacing w:line="256" w:lineRule="auto"/>
              <w:jc w:val="left"/>
              <w:rPr>
                <w:sz w:val="20"/>
                <w:szCs w:val="20"/>
                <w:lang w:eastAsia="en-US"/>
                <w14:cntxtAlts w14:val="0"/>
              </w:rPr>
            </w:pPr>
            <w:r>
              <w:rPr>
                <w:sz w:val="20"/>
                <w:szCs w:val="20"/>
                <w:lang w:eastAsia="en-US"/>
                <w14:cntxtAlts w14:val="0"/>
              </w:rPr>
              <w:t>0057</w:t>
            </w:r>
          </w:p>
        </w:tc>
        <w:tc>
          <w:tcPr>
            <w:tcW w:w="922" w:type="pct"/>
            <w:tcBorders>
              <w:top w:val="single" w:sz="4" w:space="0" w:color="auto"/>
              <w:left w:val="single" w:sz="4" w:space="0" w:color="auto"/>
              <w:bottom w:val="single" w:sz="4" w:space="0" w:color="auto"/>
              <w:right w:val="single" w:sz="4" w:space="0" w:color="auto"/>
            </w:tcBorders>
            <w:vAlign w:val="bottom"/>
            <w:hideMark/>
          </w:tcPr>
          <w:p w14:paraId="66C635C3" w14:textId="77777777" w:rsidR="006E2F11" w:rsidRDefault="006E2F11">
            <w:pPr>
              <w:spacing w:line="256" w:lineRule="auto"/>
              <w:jc w:val="right"/>
              <w:rPr>
                <w:sz w:val="20"/>
                <w:szCs w:val="20"/>
                <w:lang w:eastAsia="en-US"/>
                <w14:cntxtAlts w14:val="0"/>
              </w:rPr>
            </w:pPr>
            <w:r>
              <w:rPr>
                <w:sz w:val="20"/>
                <w:szCs w:val="20"/>
                <w:lang w:eastAsia="en-US"/>
                <w14:cntxtAlts w14:val="0"/>
              </w:rPr>
              <w:t>76236030</w:t>
            </w:r>
          </w:p>
        </w:tc>
        <w:tc>
          <w:tcPr>
            <w:tcW w:w="921" w:type="pct"/>
            <w:tcBorders>
              <w:top w:val="single" w:sz="4" w:space="0" w:color="auto"/>
              <w:left w:val="single" w:sz="4" w:space="0" w:color="auto"/>
              <w:bottom w:val="single" w:sz="4" w:space="0" w:color="auto"/>
              <w:right w:val="single" w:sz="4" w:space="0" w:color="auto"/>
            </w:tcBorders>
            <w:vAlign w:val="bottom"/>
            <w:hideMark/>
          </w:tcPr>
          <w:p w14:paraId="5D097266"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4E7696DC" w14:textId="77777777" w:rsidR="006E2F11" w:rsidRDefault="006E2F11">
            <w:pPr>
              <w:spacing w:line="256" w:lineRule="auto"/>
              <w:jc w:val="left"/>
              <w:rPr>
                <w:sz w:val="20"/>
                <w:szCs w:val="20"/>
                <w:lang w:eastAsia="en-US"/>
                <w14:cntxtAlts w14:val="0"/>
              </w:rPr>
            </w:pPr>
            <w:r>
              <w:rPr>
                <w:sz w:val="20"/>
                <w:szCs w:val="20"/>
                <w:lang w:eastAsia="en-US"/>
                <w14:cntxtAlts w14:val="0"/>
              </w:rPr>
              <w:t>B5610003</w:t>
            </w:r>
          </w:p>
        </w:tc>
        <w:tc>
          <w:tcPr>
            <w:tcW w:w="1284" w:type="pct"/>
            <w:tcBorders>
              <w:top w:val="single" w:sz="4" w:space="0" w:color="auto"/>
              <w:left w:val="single" w:sz="4" w:space="0" w:color="auto"/>
              <w:bottom w:val="single" w:sz="4" w:space="0" w:color="auto"/>
              <w:right w:val="single" w:sz="4" w:space="0" w:color="auto"/>
            </w:tcBorders>
            <w:vAlign w:val="bottom"/>
            <w:hideMark/>
          </w:tcPr>
          <w:p w14:paraId="36864DAA" w14:textId="77777777" w:rsidR="006E2F11" w:rsidRDefault="006E2F11">
            <w:pPr>
              <w:spacing w:line="256" w:lineRule="auto"/>
              <w:jc w:val="right"/>
              <w:rPr>
                <w:sz w:val="20"/>
                <w:szCs w:val="20"/>
                <w:lang w:eastAsia="en-US"/>
                <w14:cntxtAlts w14:val="0"/>
              </w:rPr>
            </w:pPr>
            <w:r>
              <w:rPr>
                <w:sz w:val="20"/>
                <w:szCs w:val="20"/>
                <w:lang w:eastAsia="en-US"/>
                <w14:cntxtAlts w14:val="0"/>
              </w:rPr>
              <w:t>15/01/2013</w:t>
            </w:r>
          </w:p>
        </w:tc>
      </w:tr>
      <w:tr w:rsidR="006E2F11" w14:paraId="2C5AFB8E"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0FF58F0B" w14:textId="77777777" w:rsidR="006E2F11" w:rsidRDefault="006E2F11">
            <w:pPr>
              <w:spacing w:line="256" w:lineRule="auto"/>
              <w:jc w:val="left"/>
              <w:rPr>
                <w:sz w:val="20"/>
                <w:szCs w:val="20"/>
                <w:lang w:eastAsia="en-US"/>
                <w14:cntxtAlts w14:val="0"/>
              </w:rPr>
            </w:pPr>
            <w:r>
              <w:rPr>
                <w:sz w:val="20"/>
                <w:szCs w:val="20"/>
                <w:lang w:eastAsia="en-US"/>
                <w14:cntxtAlts w14:val="0"/>
              </w:rPr>
              <w:t>0092</w:t>
            </w:r>
          </w:p>
        </w:tc>
        <w:tc>
          <w:tcPr>
            <w:tcW w:w="922" w:type="pct"/>
            <w:tcBorders>
              <w:top w:val="single" w:sz="4" w:space="0" w:color="auto"/>
              <w:left w:val="single" w:sz="4" w:space="0" w:color="auto"/>
              <w:bottom w:val="single" w:sz="4" w:space="0" w:color="auto"/>
              <w:right w:val="single" w:sz="4" w:space="0" w:color="auto"/>
            </w:tcBorders>
            <w:vAlign w:val="bottom"/>
            <w:hideMark/>
          </w:tcPr>
          <w:p w14:paraId="5A7D5CBB" w14:textId="77777777" w:rsidR="006E2F11" w:rsidRDefault="006E2F11">
            <w:pPr>
              <w:spacing w:line="256" w:lineRule="auto"/>
              <w:jc w:val="right"/>
              <w:rPr>
                <w:sz w:val="20"/>
                <w:szCs w:val="20"/>
                <w:lang w:eastAsia="en-US"/>
                <w14:cntxtAlts w14:val="0"/>
              </w:rPr>
            </w:pPr>
            <w:r>
              <w:rPr>
                <w:sz w:val="20"/>
                <w:szCs w:val="20"/>
                <w:lang w:eastAsia="en-US"/>
                <w14:cntxtAlts w14:val="0"/>
              </w:rPr>
              <w:t>76640221</w:t>
            </w:r>
          </w:p>
        </w:tc>
        <w:tc>
          <w:tcPr>
            <w:tcW w:w="921" w:type="pct"/>
            <w:tcBorders>
              <w:top w:val="single" w:sz="4" w:space="0" w:color="auto"/>
              <w:left w:val="single" w:sz="4" w:space="0" w:color="auto"/>
              <w:bottom w:val="single" w:sz="4" w:space="0" w:color="auto"/>
              <w:right w:val="single" w:sz="4" w:space="0" w:color="auto"/>
            </w:tcBorders>
            <w:vAlign w:val="bottom"/>
            <w:hideMark/>
          </w:tcPr>
          <w:p w14:paraId="165B5391"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48A1AF27" w14:textId="77777777" w:rsidR="006E2F11" w:rsidRDefault="006E2F11">
            <w:pPr>
              <w:spacing w:line="256" w:lineRule="auto"/>
              <w:jc w:val="left"/>
              <w:rPr>
                <w:sz w:val="20"/>
                <w:szCs w:val="20"/>
                <w:lang w:eastAsia="en-US"/>
                <w14:cntxtAlts w14:val="0"/>
              </w:rPr>
            </w:pPr>
            <w:r>
              <w:rPr>
                <w:sz w:val="20"/>
                <w:szCs w:val="20"/>
                <w:lang w:eastAsia="en-US"/>
                <w14:cntxtAlts w14:val="0"/>
              </w:rPr>
              <w:t>B2208752</w:t>
            </w:r>
          </w:p>
        </w:tc>
        <w:tc>
          <w:tcPr>
            <w:tcW w:w="1284" w:type="pct"/>
            <w:tcBorders>
              <w:top w:val="single" w:sz="4" w:space="0" w:color="auto"/>
              <w:left w:val="single" w:sz="4" w:space="0" w:color="auto"/>
              <w:bottom w:val="single" w:sz="4" w:space="0" w:color="auto"/>
              <w:right w:val="single" w:sz="4" w:space="0" w:color="auto"/>
            </w:tcBorders>
            <w:vAlign w:val="bottom"/>
            <w:hideMark/>
          </w:tcPr>
          <w:p w14:paraId="7DC93DF6" w14:textId="77777777" w:rsidR="006E2F11" w:rsidRDefault="006E2F11">
            <w:pPr>
              <w:spacing w:line="256" w:lineRule="auto"/>
              <w:jc w:val="right"/>
              <w:rPr>
                <w:sz w:val="20"/>
                <w:szCs w:val="20"/>
                <w:lang w:eastAsia="en-US"/>
                <w14:cntxtAlts w14:val="0"/>
              </w:rPr>
            </w:pPr>
            <w:r>
              <w:rPr>
                <w:sz w:val="20"/>
                <w:szCs w:val="20"/>
                <w:lang w:eastAsia="en-US"/>
                <w14:cntxtAlts w14:val="0"/>
              </w:rPr>
              <w:t>09/11/2009</w:t>
            </w:r>
          </w:p>
        </w:tc>
      </w:tr>
      <w:tr w:rsidR="006E2F11" w14:paraId="0AFCF5E0"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397153B9" w14:textId="77777777" w:rsidR="006E2F11" w:rsidRDefault="006E2F11">
            <w:pPr>
              <w:spacing w:line="256" w:lineRule="auto"/>
              <w:jc w:val="left"/>
              <w:rPr>
                <w:sz w:val="20"/>
                <w:szCs w:val="20"/>
                <w:lang w:eastAsia="en-US"/>
                <w14:cntxtAlts w14:val="0"/>
              </w:rPr>
            </w:pPr>
            <w:r>
              <w:rPr>
                <w:sz w:val="20"/>
                <w:szCs w:val="20"/>
                <w:lang w:eastAsia="en-US"/>
                <w14:cntxtAlts w14:val="0"/>
              </w:rPr>
              <w:t>0037</w:t>
            </w:r>
          </w:p>
        </w:tc>
        <w:tc>
          <w:tcPr>
            <w:tcW w:w="922" w:type="pct"/>
            <w:tcBorders>
              <w:top w:val="single" w:sz="4" w:space="0" w:color="auto"/>
              <w:left w:val="single" w:sz="4" w:space="0" w:color="auto"/>
              <w:bottom w:val="single" w:sz="4" w:space="0" w:color="auto"/>
              <w:right w:val="single" w:sz="4" w:space="0" w:color="auto"/>
            </w:tcBorders>
            <w:vAlign w:val="bottom"/>
            <w:hideMark/>
          </w:tcPr>
          <w:p w14:paraId="4BA5B194" w14:textId="77777777" w:rsidR="006E2F11" w:rsidRDefault="006E2F11">
            <w:pPr>
              <w:spacing w:line="256" w:lineRule="auto"/>
              <w:jc w:val="right"/>
              <w:rPr>
                <w:sz w:val="20"/>
                <w:szCs w:val="20"/>
                <w:lang w:eastAsia="en-US"/>
                <w14:cntxtAlts w14:val="0"/>
              </w:rPr>
            </w:pPr>
            <w:r>
              <w:rPr>
                <w:sz w:val="20"/>
                <w:szCs w:val="20"/>
                <w:lang w:eastAsia="en-US"/>
                <w14:cntxtAlts w14:val="0"/>
              </w:rPr>
              <w:t>78537868</w:t>
            </w:r>
          </w:p>
        </w:tc>
        <w:tc>
          <w:tcPr>
            <w:tcW w:w="921" w:type="pct"/>
            <w:tcBorders>
              <w:top w:val="single" w:sz="4" w:space="0" w:color="auto"/>
              <w:left w:val="single" w:sz="4" w:space="0" w:color="auto"/>
              <w:bottom w:val="single" w:sz="4" w:space="0" w:color="auto"/>
              <w:right w:val="single" w:sz="4" w:space="0" w:color="auto"/>
            </w:tcBorders>
            <w:vAlign w:val="bottom"/>
            <w:hideMark/>
          </w:tcPr>
          <w:p w14:paraId="2E9A5EA5"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732DBEA6" w14:textId="77777777" w:rsidR="006E2F11" w:rsidRDefault="006E2F11">
            <w:pPr>
              <w:spacing w:line="256" w:lineRule="auto"/>
              <w:jc w:val="left"/>
              <w:rPr>
                <w:sz w:val="20"/>
                <w:szCs w:val="20"/>
                <w:lang w:eastAsia="en-US"/>
                <w14:cntxtAlts w14:val="0"/>
              </w:rPr>
            </w:pPr>
            <w:r>
              <w:rPr>
                <w:sz w:val="20"/>
                <w:szCs w:val="20"/>
                <w:lang w:eastAsia="en-US"/>
                <w14:cntxtAlts w14:val="0"/>
              </w:rPr>
              <w:t>B0795616</w:t>
            </w:r>
          </w:p>
        </w:tc>
        <w:tc>
          <w:tcPr>
            <w:tcW w:w="1284" w:type="pct"/>
            <w:tcBorders>
              <w:top w:val="single" w:sz="4" w:space="0" w:color="auto"/>
              <w:left w:val="single" w:sz="4" w:space="0" w:color="auto"/>
              <w:bottom w:val="single" w:sz="4" w:space="0" w:color="auto"/>
              <w:right w:val="single" w:sz="4" w:space="0" w:color="auto"/>
            </w:tcBorders>
            <w:vAlign w:val="bottom"/>
            <w:hideMark/>
          </w:tcPr>
          <w:p w14:paraId="3CF7D6EC" w14:textId="77777777" w:rsidR="006E2F11" w:rsidRDefault="006E2F11">
            <w:pPr>
              <w:spacing w:line="256" w:lineRule="auto"/>
              <w:jc w:val="right"/>
              <w:rPr>
                <w:sz w:val="20"/>
                <w:szCs w:val="20"/>
                <w:lang w:eastAsia="en-US"/>
                <w14:cntxtAlts w14:val="0"/>
              </w:rPr>
            </w:pPr>
            <w:r>
              <w:rPr>
                <w:sz w:val="20"/>
                <w:szCs w:val="20"/>
                <w:lang w:eastAsia="en-US"/>
                <w14:cntxtAlts w14:val="0"/>
              </w:rPr>
              <w:t>29/01/2009</w:t>
            </w:r>
          </w:p>
        </w:tc>
      </w:tr>
      <w:tr w:rsidR="006E2F11" w14:paraId="6BC07437"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2571598F" w14:textId="77777777" w:rsidR="006E2F11" w:rsidRDefault="006E2F11">
            <w:pPr>
              <w:spacing w:line="256" w:lineRule="auto"/>
              <w:jc w:val="left"/>
              <w:rPr>
                <w:sz w:val="20"/>
                <w:szCs w:val="20"/>
                <w:lang w:eastAsia="en-US"/>
                <w14:cntxtAlts w14:val="0"/>
              </w:rPr>
            </w:pPr>
            <w:r>
              <w:rPr>
                <w:sz w:val="20"/>
                <w:szCs w:val="20"/>
                <w:lang w:eastAsia="en-US"/>
                <w14:cntxtAlts w14:val="0"/>
              </w:rPr>
              <w:t>0048</w:t>
            </w:r>
          </w:p>
        </w:tc>
        <w:tc>
          <w:tcPr>
            <w:tcW w:w="922" w:type="pct"/>
            <w:tcBorders>
              <w:top w:val="single" w:sz="4" w:space="0" w:color="auto"/>
              <w:left w:val="single" w:sz="4" w:space="0" w:color="auto"/>
              <w:bottom w:val="single" w:sz="4" w:space="0" w:color="auto"/>
              <w:right w:val="single" w:sz="4" w:space="0" w:color="auto"/>
            </w:tcBorders>
            <w:vAlign w:val="bottom"/>
            <w:hideMark/>
          </w:tcPr>
          <w:p w14:paraId="08858BDC" w14:textId="77777777" w:rsidR="006E2F11" w:rsidRDefault="006E2F11">
            <w:pPr>
              <w:spacing w:line="256" w:lineRule="auto"/>
              <w:jc w:val="right"/>
              <w:rPr>
                <w:sz w:val="20"/>
                <w:szCs w:val="20"/>
                <w:lang w:eastAsia="en-US"/>
                <w14:cntxtAlts w14:val="0"/>
              </w:rPr>
            </w:pPr>
            <w:r>
              <w:rPr>
                <w:sz w:val="20"/>
                <w:szCs w:val="20"/>
                <w:lang w:eastAsia="en-US"/>
                <w14:cntxtAlts w14:val="0"/>
              </w:rPr>
              <w:t>76299290</w:t>
            </w:r>
          </w:p>
        </w:tc>
        <w:tc>
          <w:tcPr>
            <w:tcW w:w="921" w:type="pct"/>
            <w:tcBorders>
              <w:top w:val="single" w:sz="4" w:space="0" w:color="auto"/>
              <w:left w:val="single" w:sz="4" w:space="0" w:color="auto"/>
              <w:bottom w:val="single" w:sz="4" w:space="0" w:color="auto"/>
              <w:right w:val="single" w:sz="4" w:space="0" w:color="auto"/>
            </w:tcBorders>
            <w:vAlign w:val="bottom"/>
            <w:hideMark/>
          </w:tcPr>
          <w:p w14:paraId="06532049"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3E0A4E30" w14:textId="77777777" w:rsidR="006E2F11" w:rsidRDefault="006E2F11">
            <w:pPr>
              <w:spacing w:line="256" w:lineRule="auto"/>
              <w:jc w:val="left"/>
              <w:rPr>
                <w:sz w:val="20"/>
                <w:szCs w:val="20"/>
                <w:lang w:eastAsia="en-US"/>
                <w14:cntxtAlts w14:val="0"/>
              </w:rPr>
            </w:pPr>
            <w:r>
              <w:rPr>
                <w:sz w:val="20"/>
                <w:szCs w:val="20"/>
                <w:lang w:eastAsia="en-US"/>
                <w14:cntxtAlts w14:val="0"/>
              </w:rPr>
              <w:t>B04811104</w:t>
            </w:r>
          </w:p>
        </w:tc>
        <w:tc>
          <w:tcPr>
            <w:tcW w:w="1284" w:type="pct"/>
            <w:tcBorders>
              <w:top w:val="single" w:sz="4" w:space="0" w:color="auto"/>
              <w:left w:val="single" w:sz="4" w:space="0" w:color="auto"/>
              <w:bottom w:val="single" w:sz="4" w:space="0" w:color="auto"/>
              <w:right w:val="single" w:sz="4" w:space="0" w:color="auto"/>
            </w:tcBorders>
            <w:vAlign w:val="bottom"/>
            <w:hideMark/>
          </w:tcPr>
          <w:p w14:paraId="2C664DB9" w14:textId="77777777" w:rsidR="006E2F11" w:rsidRDefault="006E2F11">
            <w:pPr>
              <w:spacing w:line="256" w:lineRule="auto"/>
              <w:jc w:val="right"/>
              <w:rPr>
                <w:sz w:val="20"/>
                <w:szCs w:val="20"/>
                <w:lang w:eastAsia="en-US"/>
                <w14:cntxtAlts w14:val="0"/>
              </w:rPr>
            </w:pPr>
            <w:r>
              <w:rPr>
                <w:sz w:val="20"/>
                <w:szCs w:val="20"/>
                <w:lang w:eastAsia="en-US"/>
                <w14:cntxtAlts w14:val="0"/>
              </w:rPr>
              <w:t>13/01/2009</w:t>
            </w:r>
          </w:p>
        </w:tc>
      </w:tr>
      <w:tr w:rsidR="006E2F11" w14:paraId="11DFC44E"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51376328" w14:textId="77777777" w:rsidR="006E2F11" w:rsidRDefault="006E2F11">
            <w:pPr>
              <w:spacing w:line="256" w:lineRule="auto"/>
              <w:jc w:val="left"/>
              <w:rPr>
                <w:sz w:val="20"/>
                <w:szCs w:val="20"/>
                <w:lang w:eastAsia="en-US"/>
                <w14:cntxtAlts w14:val="0"/>
              </w:rPr>
            </w:pPr>
            <w:r>
              <w:rPr>
                <w:sz w:val="20"/>
                <w:szCs w:val="20"/>
                <w:lang w:eastAsia="en-US"/>
                <w14:cntxtAlts w14:val="0"/>
              </w:rPr>
              <w:t>0052</w:t>
            </w:r>
          </w:p>
        </w:tc>
        <w:tc>
          <w:tcPr>
            <w:tcW w:w="922" w:type="pct"/>
            <w:tcBorders>
              <w:top w:val="single" w:sz="4" w:space="0" w:color="auto"/>
              <w:left w:val="single" w:sz="4" w:space="0" w:color="auto"/>
              <w:bottom w:val="single" w:sz="4" w:space="0" w:color="auto"/>
              <w:right w:val="single" w:sz="4" w:space="0" w:color="auto"/>
            </w:tcBorders>
            <w:vAlign w:val="bottom"/>
            <w:hideMark/>
          </w:tcPr>
          <w:p w14:paraId="54E3D510" w14:textId="77777777" w:rsidR="006E2F11" w:rsidRDefault="006E2F11">
            <w:pPr>
              <w:spacing w:line="256" w:lineRule="auto"/>
              <w:jc w:val="right"/>
              <w:rPr>
                <w:sz w:val="20"/>
                <w:szCs w:val="20"/>
                <w:lang w:eastAsia="en-US"/>
                <w14:cntxtAlts w14:val="0"/>
              </w:rPr>
            </w:pPr>
            <w:r>
              <w:rPr>
                <w:sz w:val="20"/>
                <w:szCs w:val="20"/>
                <w:lang w:eastAsia="en-US"/>
                <w14:cntxtAlts w14:val="0"/>
              </w:rPr>
              <w:t>75121810</w:t>
            </w:r>
          </w:p>
        </w:tc>
        <w:tc>
          <w:tcPr>
            <w:tcW w:w="921" w:type="pct"/>
            <w:tcBorders>
              <w:top w:val="single" w:sz="4" w:space="0" w:color="auto"/>
              <w:left w:val="single" w:sz="4" w:space="0" w:color="auto"/>
              <w:bottom w:val="single" w:sz="4" w:space="0" w:color="auto"/>
              <w:right w:val="single" w:sz="4" w:space="0" w:color="auto"/>
            </w:tcBorders>
            <w:vAlign w:val="bottom"/>
            <w:hideMark/>
          </w:tcPr>
          <w:p w14:paraId="4371B75B"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7C93F127" w14:textId="77777777" w:rsidR="006E2F11" w:rsidRDefault="006E2F11">
            <w:pPr>
              <w:spacing w:line="256" w:lineRule="auto"/>
              <w:jc w:val="left"/>
              <w:rPr>
                <w:sz w:val="20"/>
                <w:szCs w:val="20"/>
                <w:lang w:eastAsia="en-US"/>
                <w14:cntxtAlts w14:val="0"/>
              </w:rPr>
            </w:pPr>
            <w:r>
              <w:rPr>
                <w:sz w:val="20"/>
                <w:szCs w:val="20"/>
                <w:lang w:eastAsia="en-US"/>
                <w14:cntxtAlts w14:val="0"/>
              </w:rPr>
              <w:t>B0496216</w:t>
            </w:r>
          </w:p>
        </w:tc>
        <w:tc>
          <w:tcPr>
            <w:tcW w:w="1284" w:type="pct"/>
            <w:tcBorders>
              <w:top w:val="single" w:sz="4" w:space="0" w:color="auto"/>
              <w:left w:val="single" w:sz="4" w:space="0" w:color="auto"/>
              <w:bottom w:val="single" w:sz="4" w:space="0" w:color="auto"/>
              <w:right w:val="single" w:sz="4" w:space="0" w:color="auto"/>
            </w:tcBorders>
            <w:vAlign w:val="bottom"/>
            <w:hideMark/>
          </w:tcPr>
          <w:p w14:paraId="52974FDD" w14:textId="77777777" w:rsidR="006E2F11" w:rsidRDefault="006E2F11">
            <w:pPr>
              <w:spacing w:line="256" w:lineRule="auto"/>
              <w:jc w:val="right"/>
              <w:rPr>
                <w:sz w:val="20"/>
                <w:szCs w:val="20"/>
                <w:lang w:eastAsia="en-US"/>
                <w14:cntxtAlts w14:val="0"/>
              </w:rPr>
            </w:pPr>
            <w:r>
              <w:rPr>
                <w:sz w:val="20"/>
                <w:szCs w:val="20"/>
                <w:lang w:eastAsia="en-US"/>
                <w14:cntxtAlts w14:val="0"/>
              </w:rPr>
              <w:t>29/12/2008</w:t>
            </w:r>
          </w:p>
        </w:tc>
      </w:tr>
      <w:tr w:rsidR="006E2F11" w14:paraId="1890F245"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507A90D8" w14:textId="77777777" w:rsidR="006E2F11" w:rsidRDefault="006E2F11">
            <w:pPr>
              <w:spacing w:line="256" w:lineRule="auto"/>
              <w:jc w:val="left"/>
              <w:rPr>
                <w:sz w:val="20"/>
                <w:szCs w:val="20"/>
                <w:lang w:eastAsia="en-US"/>
                <w14:cntxtAlts w14:val="0"/>
              </w:rPr>
            </w:pPr>
            <w:r>
              <w:rPr>
                <w:sz w:val="20"/>
                <w:szCs w:val="20"/>
                <w:lang w:eastAsia="en-US"/>
                <w14:cntxtAlts w14:val="0"/>
              </w:rPr>
              <w:t>0060</w:t>
            </w:r>
          </w:p>
        </w:tc>
        <w:tc>
          <w:tcPr>
            <w:tcW w:w="922" w:type="pct"/>
            <w:tcBorders>
              <w:top w:val="single" w:sz="4" w:space="0" w:color="auto"/>
              <w:left w:val="single" w:sz="4" w:space="0" w:color="auto"/>
              <w:bottom w:val="single" w:sz="4" w:space="0" w:color="auto"/>
              <w:right w:val="single" w:sz="4" w:space="0" w:color="auto"/>
            </w:tcBorders>
            <w:vAlign w:val="bottom"/>
            <w:hideMark/>
          </w:tcPr>
          <w:p w14:paraId="09138444" w14:textId="77777777" w:rsidR="006E2F11" w:rsidRDefault="006E2F11">
            <w:pPr>
              <w:spacing w:line="256" w:lineRule="auto"/>
              <w:jc w:val="right"/>
              <w:rPr>
                <w:sz w:val="20"/>
                <w:szCs w:val="20"/>
                <w:lang w:eastAsia="en-US"/>
                <w14:cntxtAlts w14:val="0"/>
              </w:rPr>
            </w:pPr>
            <w:r>
              <w:rPr>
                <w:sz w:val="20"/>
                <w:szCs w:val="20"/>
                <w:lang w:eastAsia="en-US"/>
                <w14:cntxtAlts w14:val="0"/>
              </w:rPr>
              <w:t>64581567</w:t>
            </w:r>
          </w:p>
        </w:tc>
        <w:tc>
          <w:tcPr>
            <w:tcW w:w="921" w:type="pct"/>
            <w:tcBorders>
              <w:top w:val="single" w:sz="4" w:space="0" w:color="auto"/>
              <w:left w:val="single" w:sz="4" w:space="0" w:color="auto"/>
              <w:bottom w:val="single" w:sz="4" w:space="0" w:color="auto"/>
              <w:right w:val="single" w:sz="4" w:space="0" w:color="auto"/>
            </w:tcBorders>
            <w:vAlign w:val="bottom"/>
            <w:hideMark/>
          </w:tcPr>
          <w:p w14:paraId="4CC5D75B" w14:textId="77777777" w:rsidR="006E2F11" w:rsidRDefault="006E2F11">
            <w:pPr>
              <w:spacing w:line="256" w:lineRule="auto"/>
              <w:jc w:val="left"/>
              <w:rPr>
                <w:sz w:val="20"/>
                <w:szCs w:val="20"/>
                <w:lang w:eastAsia="en-US"/>
                <w14:cntxtAlts w14:val="0"/>
              </w:rPr>
            </w:pPr>
            <w:r>
              <w:rPr>
                <w:sz w:val="20"/>
                <w:szCs w:val="20"/>
                <w:lang w:eastAsia="en-US"/>
                <w14:cntxtAlts w14:val="0"/>
              </w:rPr>
              <w:t>Aucune pièce</w:t>
            </w:r>
          </w:p>
        </w:tc>
        <w:tc>
          <w:tcPr>
            <w:tcW w:w="922" w:type="pct"/>
            <w:tcBorders>
              <w:top w:val="single" w:sz="4" w:space="0" w:color="auto"/>
              <w:left w:val="single" w:sz="4" w:space="0" w:color="auto"/>
              <w:bottom w:val="single" w:sz="4" w:space="0" w:color="auto"/>
              <w:right w:val="single" w:sz="4" w:space="0" w:color="auto"/>
            </w:tcBorders>
            <w:vAlign w:val="bottom"/>
            <w:hideMark/>
          </w:tcPr>
          <w:p w14:paraId="5CE38FCE" w14:textId="77777777" w:rsidR="006E2F11" w:rsidRDefault="006E2F11">
            <w:pPr>
              <w:spacing w:line="256" w:lineRule="auto"/>
              <w:jc w:val="left"/>
              <w:rPr>
                <w:sz w:val="20"/>
                <w:szCs w:val="20"/>
                <w:lang w:eastAsia="en-US"/>
                <w14:cntxtAlts w14:val="0"/>
              </w:rPr>
            </w:pPr>
            <w:r>
              <w:rPr>
                <w:sz w:val="20"/>
                <w:szCs w:val="20"/>
                <w:lang w:eastAsia="en-US"/>
                <w14:cntxtAlts w14:val="0"/>
              </w:rPr>
              <w:t> </w:t>
            </w:r>
          </w:p>
        </w:tc>
        <w:tc>
          <w:tcPr>
            <w:tcW w:w="1284" w:type="pct"/>
            <w:tcBorders>
              <w:top w:val="single" w:sz="4" w:space="0" w:color="auto"/>
              <w:left w:val="single" w:sz="4" w:space="0" w:color="auto"/>
              <w:bottom w:val="single" w:sz="4" w:space="0" w:color="auto"/>
              <w:right w:val="single" w:sz="4" w:space="0" w:color="auto"/>
            </w:tcBorders>
            <w:noWrap/>
            <w:vAlign w:val="bottom"/>
            <w:hideMark/>
          </w:tcPr>
          <w:p w14:paraId="2110B232" w14:textId="77777777" w:rsidR="006E2F11" w:rsidRDefault="006E2F11">
            <w:pPr>
              <w:spacing w:line="256" w:lineRule="auto"/>
              <w:jc w:val="left"/>
              <w:rPr>
                <w:sz w:val="20"/>
                <w:szCs w:val="20"/>
                <w:lang w:eastAsia="en-US"/>
                <w14:cntxtAlts w14:val="0"/>
              </w:rPr>
            </w:pPr>
            <w:r>
              <w:rPr>
                <w:sz w:val="20"/>
                <w:szCs w:val="20"/>
                <w:lang w:eastAsia="en-US"/>
                <w14:cntxtAlts w14:val="0"/>
              </w:rPr>
              <w:t> </w:t>
            </w:r>
          </w:p>
        </w:tc>
      </w:tr>
      <w:tr w:rsidR="006E2F11" w14:paraId="431C69E8"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0BAB0D32" w14:textId="77777777" w:rsidR="006E2F11" w:rsidRDefault="006E2F11">
            <w:pPr>
              <w:spacing w:line="256" w:lineRule="auto"/>
              <w:jc w:val="left"/>
              <w:rPr>
                <w:sz w:val="20"/>
                <w:szCs w:val="20"/>
                <w:lang w:eastAsia="en-US"/>
                <w14:cntxtAlts w14:val="0"/>
              </w:rPr>
            </w:pPr>
            <w:r>
              <w:rPr>
                <w:sz w:val="20"/>
                <w:szCs w:val="20"/>
                <w:lang w:eastAsia="en-US"/>
                <w14:cntxtAlts w14:val="0"/>
              </w:rPr>
              <w:t>0070</w:t>
            </w:r>
          </w:p>
        </w:tc>
        <w:tc>
          <w:tcPr>
            <w:tcW w:w="922" w:type="pct"/>
            <w:tcBorders>
              <w:top w:val="single" w:sz="4" w:space="0" w:color="auto"/>
              <w:left w:val="single" w:sz="4" w:space="0" w:color="auto"/>
              <w:bottom w:val="single" w:sz="4" w:space="0" w:color="auto"/>
              <w:right w:val="single" w:sz="4" w:space="0" w:color="auto"/>
            </w:tcBorders>
            <w:vAlign w:val="bottom"/>
            <w:hideMark/>
          </w:tcPr>
          <w:p w14:paraId="3C25FF9F" w14:textId="77777777" w:rsidR="006E2F11" w:rsidRDefault="006E2F11">
            <w:pPr>
              <w:spacing w:line="256" w:lineRule="auto"/>
              <w:jc w:val="right"/>
              <w:rPr>
                <w:sz w:val="20"/>
                <w:szCs w:val="20"/>
                <w:lang w:eastAsia="en-US"/>
                <w14:cntxtAlts w14:val="0"/>
              </w:rPr>
            </w:pPr>
            <w:r>
              <w:rPr>
                <w:sz w:val="20"/>
                <w:szCs w:val="20"/>
                <w:lang w:eastAsia="en-US"/>
                <w14:cntxtAlts w14:val="0"/>
              </w:rPr>
              <w:t>64240600</w:t>
            </w:r>
          </w:p>
        </w:tc>
        <w:tc>
          <w:tcPr>
            <w:tcW w:w="921" w:type="pct"/>
            <w:tcBorders>
              <w:top w:val="single" w:sz="4" w:space="0" w:color="auto"/>
              <w:left w:val="single" w:sz="4" w:space="0" w:color="auto"/>
              <w:bottom w:val="single" w:sz="4" w:space="0" w:color="auto"/>
              <w:right w:val="single" w:sz="4" w:space="0" w:color="auto"/>
            </w:tcBorders>
            <w:vAlign w:val="bottom"/>
            <w:hideMark/>
          </w:tcPr>
          <w:p w14:paraId="18CC430B" w14:textId="77777777" w:rsidR="006E2F11" w:rsidRDefault="006E2F11">
            <w:pPr>
              <w:spacing w:line="256" w:lineRule="auto"/>
              <w:jc w:val="left"/>
              <w:rPr>
                <w:sz w:val="20"/>
                <w:szCs w:val="20"/>
                <w:lang w:eastAsia="en-US"/>
                <w14:cntxtAlts w14:val="0"/>
              </w:rPr>
            </w:pPr>
            <w:r>
              <w:rPr>
                <w:sz w:val="20"/>
                <w:szCs w:val="20"/>
                <w:lang w:eastAsia="en-US"/>
                <w14:cntxtAlts w14:val="0"/>
              </w:rPr>
              <w:t>Acte de naissance</w:t>
            </w:r>
          </w:p>
        </w:tc>
        <w:tc>
          <w:tcPr>
            <w:tcW w:w="922" w:type="pct"/>
            <w:tcBorders>
              <w:top w:val="single" w:sz="4" w:space="0" w:color="auto"/>
              <w:left w:val="single" w:sz="4" w:space="0" w:color="auto"/>
              <w:bottom w:val="single" w:sz="4" w:space="0" w:color="auto"/>
              <w:right w:val="single" w:sz="4" w:space="0" w:color="auto"/>
            </w:tcBorders>
            <w:vAlign w:val="bottom"/>
            <w:hideMark/>
          </w:tcPr>
          <w:p w14:paraId="6F34AD06" w14:textId="77777777" w:rsidR="006E2F11" w:rsidRDefault="006E2F11">
            <w:pPr>
              <w:spacing w:line="256" w:lineRule="auto"/>
              <w:jc w:val="left"/>
              <w:rPr>
                <w:sz w:val="20"/>
                <w:szCs w:val="20"/>
                <w:lang w:eastAsia="en-US"/>
                <w14:cntxtAlts w14:val="0"/>
              </w:rPr>
            </w:pPr>
            <w:r>
              <w:rPr>
                <w:sz w:val="20"/>
                <w:szCs w:val="20"/>
                <w:lang w:eastAsia="en-US"/>
                <w14:cntxtAlts w14:val="0"/>
              </w:rPr>
              <w:t>135</w:t>
            </w:r>
          </w:p>
        </w:tc>
        <w:tc>
          <w:tcPr>
            <w:tcW w:w="1284" w:type="pct"/>
            <w:tcBorders>
              <w:top w:val="single" w:sz="4" w:space="0" w:color="auto"/>
              <w:left w:val="single" w:sz="4" w:space="0" w:color="auto"/>
              <w:bottom w:val="single" w:sz="4" w:space="0" w:color="auto"/>
              <w:right w:val="single" w:sz="4" w:space="0" w:color="auto"/>
            </w:tcBorders>
            <w:vAlign w:val="bottom"/>
            <w:hideMark/>
          </w:tcPr>
          <w:p w14:paraId="52DEA994" w14:textId="77777777" w:rsidR="006E2F11" w:rsidRDefault="006E2F11">
            <w:pPr>
              <w:spacing w:line="256" w:lineRule="auto"/>
              <w:jc w:val="right"/>
              <w:rPr>
                <w:sz w:val="20"/>
                <w:szCs w:val="20"/>
                <w:lang w:eastAsia="en-US"/>
                <w14:cntxtAlts w14:val="0"/>
              </w:rPr>
            </w:pPr>
            <w:r>
              <w:rPr>
                <w:sz w:val="20"/>
                <w:szCs w:val="20"/>
                <w:lang w:eastAsia="en-US"/>
                <w14:cntxtAlts w14:val="0"/>
              </w:rPr>
              <w:t>30/12/2014</w:t>
            </w:r>
          </w:p>
        </w:tc>
      </w:tr>
      <w:tr w:rsidR="006E2F11" w14:paraId="73738DD2"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3417CCA3" w14:textId="77777777" w:rsidR="006E2F11" w:rsidRDefault="006E2F11">
            <w:pPr>
              <w:spacing w:line="256" w:lineRule="auto"/>
              <w:jc w:val="left"/>
              <w:rPr>
                <w:sz w:val="20"/>
                <w:szCs w:val="20"/>
                <w:lang w:eastAsia="en-US"/>
                <w14:cntxtAlts w14:val="0"/>
              </w:rPr>
            </w:pPr>
            <w:r>
              <w:rPr>
                <w:sz w:val="20"/>
                <w:szCs w:val="20"/>
                <w:lang w:eastAsia="en-US"/>
                <w14:cntxtAlts w14:val="0"/>
              </w:rPr>
              <w:t>0088</w:t>
            </w:r>
          </w:p>
        </w:tc>
        <w:tc>
          <w:tcPr>
            <w:tcW w:w="922" w:type="pct"/>
            <w:tcBorders>
              <w:top w:val="single" w:sz="4" w:space="0" w:color="auto"/>
              <w:left w:val="single" w:sz="4" w:space="0" w:color="auto"/>
              <w:bottom w:val="single" w:sz="4" w:space="0" w:color="auto"/>
              <w:right w:val="single" w:sz="4" w:space="0" w:color="auto"/>
            </w:tcBorders>
            <w:vAlign w:val="bottom"/>
            <w:hideMark/>
          </w:tcPr>
          <w:p w14:paraId="10125D83" w14:textId="77777777" w:rsidR="006E2F11" w:rsidRDefault="006E2F11">
            <w:pPr>
              <w:spacing w:line="256" w:lineRule="auto"/>
              <w:jc w:val="right"/>
              <w:rPr>
                <w:sz w:val="20"/>
                <w:szCs w:val="20"/>
                <w:lang w:eastAsia="en-US"/>
                <w14:cntxtAlts w14:val="0"/>
              </w:rPr>
            </w:pPr>
            <w:r>
              <w:rPr>
                <w:sz w:val="20"/>
                <w:szCs w:val="20"/>
                <w:lang w:eastAsia="en-US"/>
                <w14:cntxtAlts w14:val="0"/>
              </w:rPr>
              <w:t>57095032</w:t>
            </w:r>
          </w:p>
        </w:tc>
        <w:tc>
          <w:tcPr>
            <w:tcW w:w="921" w:type="pct"/>
            <w:tcBorders>
              <w:top w:val="single" w:sz="4" w:space="0" w:color="auto"/>
              <w:left w:val="single" w:sz="4" w:space="0" w:color="auto"/>
              <w:bottom w:val="single" w:sz="4" w:space="0" w:color="auto"/>
              <w:right w:val="single" w:sz="4" w:space="0" w:color="auto"/>
            </w:tcBorders>
            <w:vAlign w:val="bottom"/>
            <w:hideMark/>
          </w:tcPr>
          <w:p w14:paraId="2B9A2B54"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547D0CF5" w14:textId="77777777" w:rsidR="006E2F11" w:rsidRDefault="006E2F11">
            <w:pPr>
              <w:spacing w:line="256" w:lineRule="auto"/>
              <w:jc w:val="left"/>
              <w:rPr>
                <w:sz w:val="20"/>
                <w:szCs w:val="20"/>
                <w:lang w:eastAsia="en-US"/>
                <w14:cntxtAlts w14:val="0"/>
              </w:rPr>
            </w:pPr>
            <w:r>
              <w:rPr>
                <w:sz w:val="20"/>
                <w:szCs w:val="20"/>
                <w:lang w:eastAsia="en-US"/>
                <w14:cntxtAlts w14:val="0"/>
              </w:rPr>
              <w:t>B10434035</w:t>
            </w:r>
          </w:p>
        </w:tc>
        <w:tc>
          <w:tcPr>
            <w:tcW w:w="1284" w:type="pct"/>
            <w:tcBorders>
              <w:top w:val="single" w:sz="4" w:space="0" w:color="auto"/>
              <w:left w:val="single" w:sz="4" w:space="0" w:color="auto"/>
              <w:bottom w:val="single" w:sz="4" w:space="0" w:color="auto"/>
              <w:right w:val="single" w:sz="4" w:space="0" w:color="auto"/>
            </w:tcBorders>
            <w:vAlign w:val="bottom"/>
            <w:hideMark/>
          </w:tcPr>
          <w:p w14:paraId="5C66EBDE" w14:textId="77777777" w:rsidR="006E2F11" w:rsidRDefault="006E2F11">
            <w:pPr>
              <w:spacing w:line="256" w:lineRule="auto"/>
              <w:jc w:val="right"/>
              <w:rPr>
                <w:sz w:val="20"/>
                <w:szCs w:val="20"/>
                <w:lang w:eastAsia="en-US"/>
                <w14:cntxtAlts w14:val="0"/>
              </w:rPr>
            </w:pPr>
            <w:r>
              <w:rPr>
                <w:sz w:val="20"/>
                <w:szCs w:val="20"/>
                <w:lang w:eastAsia="en-US"/>
                <w14:cntxtAlts w14:val="0"/>
              </w:rPr>
              <w:t>07/09/2018</w:t>
            </w:r>
          </w:p>
        </w:tc>
      </w:tr>
      <w:tr w:rsidR="006E2F11" w14:paraId="65AC7B1F"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331499E4" w14:textId="77777777" w:rsidR="006E2F11" w:rsidRDefault="006E2F11">
            <w:pPr>
              <w:spacing w:line="256" w:lineRule="auto"/>
              <w:jc w:val="left"/>
              <w:rPr>
                <w:sz w:val="20"/>
                <w:szCs w:val="20"/>
                <w:lang w:eastAsia="en-US"/>
                <w14:cntxtAlts w14:val="0"/>
              </w:rPr>
            </w:pPr>
            <w:r>
              <w:rPr>
                <w:sz w:val="20"/>
                <w:szCs w:val="20"/>
                <w:lang w:eastAsia="en-US"/>
                <w14:cntxtAlts w14:val="0"/>
              </w:rPr>
              <w:t>0105</w:t>
            </w:r>
          </w:p>
        </w:tc>
        <w:tc>
          <w:tcPr>
            <w:tcW w:w="922" w:type="pct"/>
            <w:tcBorders>
              <w:top w:val="single" w:sz="4" w:space="0" w:color="auto"/>
              <w:left w:val="single" w:sz="4" w:space="0" w:color="auto"/>
              <w:bottom w:val="single" w:sz="4" w:space="0" w:color="auto"/>
              <w:right w:val="single" w:sz="4" w:space="0" w:color="auto"/>
            </w:tcBorders>
            <w:vAlign w:val="bottom"/>
            <w:hideMark/>
          </w:tcPr>
          <w:p w14:paraId="3860892F" w14:textId="77777777" w:rsidR="006E2F11" w:rsidRDefault="006E2F11">
            <w:pPr>
              <w:spacing w:line="256" w:lineRule="auto"/>
              <w:jc w:val="right"/>
              <w:rPr>
                <w:sz w:val="20"/>
                <w:szCs w:val="20"/>
                <w:lang w:eastAsia="en-US"/>
                <w14:cntxtAlts w14:val="0"/>
              </w:rPr>
            </w:pPr>
            <w:r>
              <w:rPr>
                <w:sz w:val="20"/>
                <w:szCs w:val="20"/>
                <w:lang w:eastAsia="en-US"/>
                <w14:cntxtAlts w14:val="0"/>
              </w:rPr>
              <w:t>56091321</w:t>
            </w:r>
          </w:p>
        </w:tc>
        <w:tc>
          <w:tcPr>
            <w:tcW w:w="921" w:type="pct"/>
            <w:tcBorders>
              <w:top w:val="single" w:sz="4" w:space="0" w:color="auto"/>
              <w:left w:val="single" w:sz="4" w:space="0" w:color="auto"/>
              <w:bottom w:val="single" w:sz="4" w:space="0" w:color="auto"/>
              <w:right w:val="single" w:sz="4" w:space="0" w:color="auto"/>
            </w:tcBorders>
            <w:vAlign w:val="bottom"/>
            <w:hideMark/>
          </w:tcPr>
          <w:p w14:paraId="6A7BA33E"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24327331" w14:textId="77777777" w:rsidR="006E2F11" w:rsidRDefault="006E2F11">
            <w:pPr>
              <w:spacing w:line="256" w:lineRule="auto"/>
              <w:jc w:val="left"/>
              <w:rPr>
                <w:sz w:val="20"/>
                <w:szCs w:val="20"/>
                <w:lang w:eastAsia="en-US"/>
                <w14:cntxtAlts w14:val="0"/>
              </w:rPr>
            </w:pPr>
            <w:r>
              <w:rPr>
                <w:sz w:val="20"/>
                <w:szCs w:val="20"/>
                <w:lang w:eastAsia="en-US"/>
                <w14:cntxtAlts w14:val="0"/>
              </w:rPr>
              <w:t>B0949608</w:t>
            </w:r>
          </w:p>
        </w:tc>
        <w:tc>
          <w:tcPr>
            <w:tcW w:w="1284" w:type="pct"/>
            <w:tcBorders>
              <w:top w:val="single" w:sz="4" w:space="0" w:color="auto"/>
              <w:left w:val="single" w:sz="4" w:space="0" w:color="auto"/>
              <w:bottom w:val="single" w:sz="4" w:space="0" w:color="auto"/>
              <w:right w:val="single" w:sz="4" w:space="0" w:color="auto"/>
            </w:tcBorders>
            <w:vAlign w:val="bottom"/>
            <w:hideMark/>
          </w:tcPr>
          <w:p w14:paraId="3E79E755" w14:textId="77777777" w:rsidR="006E2F11" w:rsidRDefault="006E2F11">
            <w:pPr>
              <w:spacing w:line="256" w:lineRule="auto"/>
              <w:jc w:val="right"/>
              <w:rPr>
                <w:sz w:val="20"/>
                <w:szCs w:val="20"/>
                <w:lang w:eastAsia="en-US"/>
                <w14:cntxtAlts w14:val="0"/>
              </w:rPr>
            </w:pPr>
            <w:r>
              <w:rPr>
                <w:sz w:val="20"/>
                <w:szCs w:val="20"/>
                <w:lang w:eastAsia="en-US"/>
                <w14:cntxtAlts w14:val="0"/>
              </w:rPr>
              <w:t>13/01/2009</w:t>
            </w:r>
          </w:p>
        </w:tc>
      </w:tr>
      <w:tr w:rsidR="006E2F11" w14:paraId="788733FD"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24FC4CE6" w14:textId="77777777" w:rsidR="006E2F11" w:rsidRDefault="006E2F11">
            <w:pPr>
              <w:spacing w:line="256" w:lineRule="auto"/>
              <w:jc w:val="left"/>
              <w:rPr>
                <w:sz w:val="20"/>
                <w:szCs w:val="20"/>
                <w:lang w:eastAsia="en-US"/>
                <w14:cntxtAlts w14:val="0"/>
              </w:rPr>
            </w:pPr>
            <w:r>
              <w:rPr>
                <w:sz w:val="20"/>
                <w:szCs w:val="20"/>
                <w:lang w:eastAsia="en-US"/>
                <w14:cntxtAlts w14:val="0"/>
              </w:rPr>
              <w:t>0108</w:t>
            </w:r>
          </w:p>
        </w:tc>
        <w:tc>
          <w:tcPr>
            <w:tcW w:w="922" w:type="pct"/>
            <w:tcBorders>
              <w:top w:val="single" w:sz="4" w:space="0" w:color="auto"/>
              <w:left w:val="single" w:sz="4" w:space="0" w:color="auto"/>
              <w:bottom w:val="single" w:sz="4" w:space="0" w:color="auto"/>
              <w:right w:val="single" w:sz="4" w:space="0" w:color="auto"/>
            </w:tcBorders>
            <w:vAlign w:val="bottom"/>
            <w:hideMark/>
          </w:tcPr>
          <w:p w14:paraId="7E1ED7F6" w14:textId="77777777" w:rsidR="006E2F11" w:rsidRDefault="006E2F11">
            <w:pPr>
              <w:spacing w:line="256" w:lineRule="auto"/>
              <w:jc w:val="right"/>
              <w:rPr>
                <w:sz w:val="20"/>
                <w:szCs w:val="20"/>
                <w:lang w:eastAsia="en-US"/>
                <w14:cntxtAlts w14:val="0"/>
              </w:rPr>
            </w:pPr>
            <w:r>
              <w:rPr>
                <w:sz w:val="20"/>
                <w:szCs w:val="20"/>
                <w:lang w:eastAsia="en-US"/>
                <w14:cntxtAlts w14:val="0"/>
              </w:rPr>
              <w:t>64173101</w:t>
            </w:r>
          </w:p>
        </w:tc>
        <w:tc>
          <w:tcPr>
            <w:tcW w:w="921" w:type="pct"/>
            <w:tcBorders>
              <w:top w:val="single" w:sz="4" w:space="0" w:color="auto"/>
              <w:left w:val="single" w:sz="4" w:space="0" w:color="auto"/>
              <w:bottom w:val="single" w:sz="4" w:space="0" w:color="auto"/>
              <w:right w:val="single" w:sz="4" w:space="0" w:color="auto"/>
            </w:tcBorders>
            <w:vAlign w:val="bottom"/>
            <w:hideMark/>
          </w:tcPr>
          <w:p w14:paraId="004FF25B"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16113573" w14:textId="77777777" w:rsidR="006E2F11" w:rsidRDefault="006E2F11">
            <w:pPr>
              <w:spacing w:line="256" w:lineRule="auto"/>
              <w:jc w:val="left"/>
              <w:rPr>
                <w:sz w:val="20"/>
                <w:szCs w:val="20"/>
                <w:lang w:eastAsia="en-US"/>
                <w14:cntxtAlts w14:val="0"/>
              </w:rPr>
            </w:pPr>
            <w:r>
              <w:rPr>
                <w:sz w:val="20"/>
                <w:szCs w:val="20"/>
                <w:lang w:eastAsia="en-US"/>
                <w14:cntxtAlts w14:val="0"/>
              </w:rPr>
              <w:t>B0458062</w:t>
            </w:r>
          </w:p>
        </w:tc>
        <w:tc>
          <w:tcPr>
            <w:tcW w:w="1284" w:type="pct"/>
            <w:tcBorders>
              <w:top w:val="single" w:sz="4" w:space="0" w:color="auto"/>
              <w:left w:val="single" w:sz="4" w:space="0" w:color="auto"/>
              <w:bottom w:val="single" w:sz="4" w:space="0" w:color="auto"/>
              <w:right w:val="single" w:sz="4" w:space="0" w:color="auto"/>
            </w:tcBorders>
            <w:vAlign w:val="bottom"/>
            <w:hideMark/>
          </w:tcPr>
          <w:p w14:paraId="2D3C2C96" w14:textId="77777777" w:rsidR="006E2F11" w:rsidRDefault="006E2F11">
            <w:pPr>
              <w:spacing w:line="256" w:lineRule="auto"/>
              <w:jc w:val="right"/>
              <w:rPr>
                <w:sz w:val="20"/>
                <w:szCs w:val="20"/>
                <w:lang w:eastAsia="en-US"/>
                <w14:cntxtAlts w14:val="0"/>
              </w:rPr>
            </w:pPr>
            <w:r>
              <w:rPr>
                <w:sz w:val="20"/>
                <w:szCs w:val="20"/>
                <w:lang w:eastAsia="en-US"/>
                <w14:cntxtAlts w14:val="0"/>
              </w:rPr>
              <w:t>23/12/2008</w:t>
            </w:r>
          </w:p>
        </w:tc>
      </w:tr>
      <w:tr w:rsidR="006E2F11" w14:paraId="5B15BE6C"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75E2577C" w14:textId="77777777" w:rsidR="006E2F11" w:rsidRDefault="006E2F11">
            <w:pPr>
              <w:spacing w:line="256" w:lineRule="auto"/>
              <w:jc w:val="left"/>
              <w:rPr>
                <w:sz w:val="20"/>
                <w:szCs w:val="20"/>
                <w:lang w:eastAsia="en-US"/>
                <w14:cntxtAlts w14:val="0"/>
              </w:rPr>
            </w:pPr>
            <w:r>
              <w:rPr>
                <w:sz w:val="20"/>
                <w:szCs w:val="20"/>
                <w:lang w:eastAsia="en-US"/>
                <w14:cntxtAlts w14:val="0"/>
              </w:rPr>
              <w:t>0087</w:t>
            </w:r>
          </w:p>
        </w:tc>
        <w:tc>
          <w:tcPr>
            <w:tcW w:w="922" w:type="pct"/>
            <w:tcBorders>
              <w:top w:val="single" w:sz="4" w:space="0" w:color="auto"/>
              <w:left w:val="single" w:sz="4" w:space="0" w:color="auto"/>
              <w:bottom w:val="single" w:sz="4" w:space="0" w:color="auto"/>
              <w:right w:val="single" w:sz="4" w:space="0" w:color="auto"/>
            </w:tcBorders>
            <w:vAlign w:val="bottom"/>
            <w:hideMark/>
          </w:tcPr>
          <w:p w14:paraId="07432384" w14:textId="77777777" w:rsidR="006E2F11" w:rsidRDefault="006E2F11">
            <w:pPr>
              <w:spacing w:line="256" w:lineRule="auto"/>
              <w:jc w:val="right"/>
              <w:rPr>
                <w:sz w:val="20"/>
                <w:szCs w:val="20"/>
                <w:lang w:eastAsia="en-US"/>
                <w14:cntxtAlts w14:val="0"/>
              </w:rPr>
            </w:pPr>
            <w:r>
              <w:rPr>
                <w:sz w:val="20"/>
                <w:szCs w:val="20"/>
                <w:lang w:eastAsia="en-US"/>
                <w14:cntxtAlts w14:val="0"/>
              </w:rPr>
              <w:t>55541003</w:t>
            </w:r>
          </w:p>
        </w:tc>
        <w:tc>
          <w:tcPr>
            <w:tcW w:w="921" w:type="pct"/>
            <w:tcBorders>
              <w:top w:val="single" w:sz="4" w:space="0" w:color="auto"/>
              <w:left w:val="single" w:sz="4" w:space="0" w:color="auto"/>
              <w:bottom w:val="single" w:sz="4" w:space="0" w:color="auto"/>
              <w:right w:val="single" w:sz="4" w:space="0" w:color="auto"/>
            </w:tcBorders>
            <w:vAlign w:val="bottom"/>
            <w:hideMark/>
          </w:tcPr>
          <w:p w14:paraId="35B62EFC"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29353D95" w14:textId="77777777" w:rsidR="006E2F11" w:rsidRDefault="006E2F11">
            <w:pPr>
              <w:spacing w:line="256" w:lineRule="auto"/>
              <w:jc w:val="left"/>
              <w:rPr>
                <w:sz w:val="20"/>
                <w:szCs w:val="20"/>
                <w:lang w:eastAsia="en-US"/>
                <w14:cntxtAlts w14:val="0"/>
              </w:rPr>
            </w:pPr>
            <w:r>
              <w:rPr>
                <w:sz w:val="20"/>
                <w:szCs w:val="20"/>
                <w:lang w:eastAsia="en-US"/>
                <w14:cntxtAlts w14:val="0"/>
              </w:rPr>
              <w:t>B4282067</w:t>
            </w:r>
          </w:p>
        </w:tc>
        <w:tc>
          <w:tcPr>
            <w:tcW w:w="1284" w:type="pct"/>
            <w:tcBorders>
              <w:top w:val="single" w:sz="4" w:space="0" w:color="auto"/>
              <w:left w:val="single" w:sz="4" w:space="0" w:color="auto"/>
              <w:bottom w:val="single" w:sz="4" w:space="0" w:color="auto"/>
              <w:right w:val="single" w:sz="4" w:space="0" w:color="auto"/>
            </w:tcBorders>
            <w:vAlign w:val="bottom"/>
            <w:hideMark/>
          </w:tcPr>
          <w:p w14:paraId="7A885444" w14:textId="77777777" w:rsidR="006E2F11" w:rsidRDefault="006E2F11">
            <w:pPr>
              <w:spacing w:line="256" w:lineRule="auto"/>
              <w:jc w:val="right"/>
              <w:rPr>
                <w:sz w:val="20"/>
                <w:szCs w:val="20"/>
                <w:lang w:eastAsia="en-US"/>
                <w14:cntxtAlts w14:val="0"/>
              </w:rPr>
            </w:pPr>
            <w:r>
              <w:rPr>
                <w:sz w:val="20"/>
                <w:szCs w:val="20"/>
                <w:lang w:eastAsia="en-US"/>
                <w14:cntxtAlts w14:val="0"/>
              </w:rPr>
              <w:t>13/12/2011</w:t>
            </w:r>
          </w:p>
        </w:tc>
      </w:tr>
      <w:tr w:rsidR="006E2F11" w14:paraId="3726ACBD"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6C3709AD" w14:textId="77777777" w:rsidR="006E2F11" w:rsidRDefault="006E2F11">
            <w:pPr>
              <w:spacing w:line="256" w:lineRule="auto"/>
              <w:jc w:val="left"/>
              <w:rPr>
                <w:sz w:val="20"/>
                <w:szCs w:val="20"/>
                <w:lang w:eastAsia="en-US"/>
                <w14:cntxtAlts w14:val="0"/>
              </w:rPr>
            </w:pPr>
            <w:r>
              <w:rPr>
                <w:sz w:val="20"/>
                <w:szCs w:val="20"/>
                <w:lang w:eastAsia="en-US"/>
                <w14:cntxtAlts w14:val="0"/>
              </w:rPr>
              <w:t>0058</w:t>
            </w:r>
          </w:p>
        </w:tc>
        <w:tc>
          <w:tcPr>
            <w:tcW w:w="922" w:type="pct"/>
            <w:tcBorders>
              <w:top w:val="single" w:sz="4" w:space="0" w:color="auto"/>
              <w:left w:val="single" w:sz="4" w:space="0" w:color="auto"/>
              <w:bottom w:val="single" w:sz="4" w:space="0" w:color="auto"/>
              <w:right w:val="single" w:sz="4" w:space="0" w:color="auto"/>
            </w:tcBorders>
            <w:vAlign w:val="bottom"/>
            <w:hideMark/>
          </w:tcPr>
          <w:p w14:paraId="167B26E3" w14:textId="77777777" w:rsidR="006E2F11" w:rsidRDefault="006E2F11">
            <w:pPr>
              <w:spacing w:line="256" w:lineRule="auto"/>
              <w:jc w:val="right"/>
              <w:rPr>
                <w:sz w:val="20"/>
                <w:szCs w:val="20"/>
                <w:lang w:eastAsia="en-US"/>
                <w14:cntxtAlts w14:val="0"/>
              </w:rPr>
            </w:pPr>
            <w:r>
              <w:rPr>
                <w:sz w:val="20"/>
                <w:szCs w:val="20"/>
                <w:lang w:eastAsia="en-US"/>
                <w14:cntxtAlts w14:val="0"/>
              </w:rPr>
              <w:t>77695942</w:t>
            </w:r>
          </w:p>
        </w:tc>
        <w:tc>
          <w:tcPr>
            <w:tcW w:w="921" w:type="pct"/>
            <w:tcBorders>
              <w:top w:val="single" w:sz="4" w:space="0" w:color="auto"/>
              <w:left w:val="single" w:sz="4" w:space="0" w:color="auto"/>
              <w:bottom w:val="single" w:sz="4" w:space="0" w:color="auto"/>
              <w:right w:val="single" w:sz="4" w:space="0" w:color="auto"/>
            </w:tcBorders>
            <w:vAlign w:val="bottom"/>
            <w:hideMark/>
          </w:tcPr>
          <w:p w14:paraId="0D8FA1D1"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5A3F901D" w14:textId="77777777" w:rsidR="006E2F11" w:rsidRDefault="006E2F11">
            <w:pPr>
              <w:spacing w:line="256" w:lineRule="auto"/>
              <w:jc w:val="left"/>
              <w:rPr>
                <w:sz w:val="20"/>
                <w:szCs w:val="20"/>
                <w:lang w:eastAsia="en-US"/>
                <w14:cntxtAlts w14:val="0"/>
              </w:rPr>
            </w:pPr>
            <w:r>
              <w:rPr>
                <w:sz w:val="20"/>
                <w:szCs w:val="20"/>
                <w:lang w:eastAsia="en-US"/>
                <w14:cntxtAlts w14:val="0"/>
              </w:rPr>
              <w:t>B7174171</w:t>
            </w:r>
          </w:p>
        </w:tc>
        <w:tc>
          <w:tcPr>
            <w:tcW w:w="1284" w:type="pct"/>
            <w:tcBorders>
              <w:top w:val="single" w:sz="4" w:space="0" w:color="auto"/>
              <w:left w:val="single" w:sz="4" w:space="0" w:color="auto"/>
              <w:bottom w:val="single" w:sz="4" w:space="0" w:color="auto"/>
              <w:right w:val="single" w:sz="4" w:space="0" w:color="auto"/>
            </w:tcBorders>
            <w:vAlign w:val="bottom"/>
            <w:hideMark/>
          </w:tcPr>
          <w:p w14:paraId="5388836C" w14:textId="77777777" w:rsidR="006E2F11" w:rsidRDefault="006E2F11">
            <w:pPr>
              <w:spacing w:line="256" w:lineRule="auto"/>
              <w:jc w:val="right"/>
              <w:rPr>
                <w:sz w:val="20"/>
                <w:szCs w:val="20"/>
                <w:lang w:eastAsia="en-US"/>
                <w14:cntxtAlts w14:val="0"/>
              </w:rPr>
            </w:pPr>
            <w:r>
              <w:rPr>
                <w:sz w:val="20"/>
                <w:szCs w:val="20"/>
                <w:lang w:eastAsia="en-US"/>
                <w14:cntxtAlts w14:val="0"/>
              </w:rPr>
              <w:t>21/12/2010</w:t>
            </w:r>
          </w:p>
        </w:tc>
      </w:tr>
      <w:tr w:rsidR="006E2F11" w14:paraId="7F39F433"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61BD94B7" w14:textId="77777777" w:rsidR="006E2F11" w:rsidRDefault="006E2F11">
            <w:pPr>
              <w:spacing w:line="256" w:lineRule="auto"/>
              <w:jc w:val="left"/>
              <w:rPr>
                <w:sz w:val="20"/>
                <w:szCs w:val="20"/>
                <w:lang w:eastAsia="en-US"/>
                <w14:cntxtAlts w14:val="0"/>
              </w:rPr>
            </w:pPr>
            <w:r>
              <w:rPr>
                <w:sz w:val="20"/>
                <w:szCs w:val="20"/>
                <w:lang w:eastAsia="en-US"/>
                <w14:cntxtAlts w14:val="0"/>
              </w:rPr>
              <w:t>0096</w:t>
            </w:r>
          </w:p>
        </w:tc>
        <w:tc>
          <w:tcPr>
            <w:tcW w:w="922" w:type="pct"/>
            <w:tcBorders>
              <w:top w:val="single" w:sz="4" w:space="0" w:color="auto"/>
              <w:left w:val="single" w:sz="4" w:space="0" w:color="auto"/>
              <w:bottom w:val="single" w:sz="4" w:space="0" w:color="auto"/>
              <w:right w:val="single" w:sz="4" w:space="0" w:color="auto"/>
            </w:tcBorders>
            <w:vAlign w:val="bottom"/>
            <w:hideMark/>
          </w:tcPr>
          <w:p w14:paraId="40FF2A50" w14:textId="77777777" w:rsidR="006E2F11" w:rsidRDefault="006E2F11">
            <w:pPr>
              <w:spacing w:line="256" w:lineRule="auto"/>
              <w:jc w:val="right"/>
              <w:rPr>
                <w:sz w:val="20"/>
                <w:szCs w:val="20"/>
                <w:lang w:eastAsia="en-US"/>
                <w14:cntxtAlts w14:val="0"/>
              </w:rPr>
            </w:pPr>
            <w:r>
              <w:rPr>
                <w:sz w:val="20"/>
                <w:szCs w:val="20"/>
                <w:lang w:eastAsia="en-US"/>
                <w14:cntxtAlts w14:val="0"/>
              </w:rPr>
              <w:t>66088041</w:t>
            </w:r>
          </w:p>
        </w:tc>
        <w:tc>
          <w:tcPr>
            <w:tcW w:w="921" w:type="pct"/>
            <w:tcBorders>
              <w:top w:val="single" w:sz="4" w:space="0" w:color="auto"/>
              <w:left w:val="single" w:sz="4" w:space="0" w:color="auto"/>
              <w:bottom w:val="single" w:sz="4" w:space="0" w:color="auto"/>
              <w:right w:val="single" w:sz="4" w:space="0" w:color="auto"/>
            </w:tcBorders>
            <w:vAlign w:val="bottom"/>
            <w:hideMark/>
          </w:tcPr>
          <w:p w14:paraId="1807263E" w14:textId="77777777" w:rsidR="006E2F11" w:rsidRDefault="006E2F11">
            <w:pPr>
              <w:spacing w:line="256" w:lineRule="auto"/>
              <w:jc w:val="left"/>
              <w:rPr>
                <w:sz w:val="20"/>
                <w:szCs w:val="20"/>
                <w:lang w:eastAsia="en-US"/>
                <w14:cntxtAlts w14:val="0"/>
              </w:rPr>
            </w:pPr>
            <w:r>
              <w:rPr>
                <w:sz w:val="20"/>
                <w:szCs w:val="20"/>
                <w:lang w:eastAsia="en-US"/>
                <w14:cntxtAlts w14:val="0"/>
              </w:rPr>
              <w:t>Acte de naissance</w:t>
            </w:r>
          </w:p>
        </w:tc>
        <w:tc>
          <w:tcPr>
            <w:tcW w:w="922" w:type="pct"/>
            <w:tcBorders>
              <w:top w:val="single" w:sz="4" w:space="0" w:color="auto"/>
              <w:left w:val="single" w:sz="4" w:space="0" w:color="auto"/>
              <w:bottom w:val="single" w:sz="4" w:space="0" w:color="auto"/>
              <w:right w:val="single" w:sz="4" w:space="0" w:color="auto"/>
            </w:tcBorders>
            <w:vAlign w:val="bottom"/>
            <w:hideMark/>
          </w:tcPr>
          <w:p w14:paraId="6552D091" w14:textId="77777777" w:rsidR="006E2F11" w:rsidRDefault="006E2F11">
            <w:pPr>
              <w:spacing w:line="256" w:lineRule="auto"/>
              <w:jc w:val="left"/>
              <w:rPr>
                <w:sz w:val="20"/>
                <w:szCs w:val="20"/>
                <w:lang w:eastAsia="en-US"/>
                <w14:cntxtAlts w14:val="0"/>
              </w:rPr>
            </w:pPr>
            <w:r>
              <w:rPr>
                <w:sz w:val="20"/>
                <w:szCs w:val="20"/>
                <w:lang w:eastAsia="en-US"/>
                <w14:cntxtAlts w14:val="0"/>
              </w:rPr>
              <w:t>101/2</w:t>
            </w:r>
          </w:p>
        </w:tc>
        <w:tc>
          <w:tcPr>
            <w:tcW w:w="1284" w:type="pct"/>
            <w:tcBorders>
              <w:top w:val="single" w:sz="4" w:space="0" w:color="auto"/>
              <w:left w:val="single" w:sz="4" w:space="0" w:color="auto"/>
              <w:bottom w:val="single" w:sz="4" w:space="0" w:color="auto"/>
              <w:right w:val="single" w:sz="4" w:space="0" w:color="auto"/>
            </w:tcBorders>
            <w:vAlign w:val="bottom"/>
            <w:hideMark/>
          </w:tcPr>
          <w:p w14:paraId="351845C9" w14:textId="77777777" w:rsidR="006E2F11" w:rsidRDefault="006E2F11">
            <w:pPr>
              <w:spacing w:line="256" w:lineRule="auto"/>
              <w:jc w:val="right"/>
              <w:rPr>
                <w:sz w:val="20"/>
                <w:szCs w:val="20"/>
                <w:lang w:eastAsia="en-US"/>
                <w14:cntxtAlts w14:val="0"/>
              </w:rPr>
            </w:pPr>
            <w:r>
              <w:rPr>
                <w:sz w:val="20"/>
                <w:szCs w:val="20"/>
                <w:lang w:eastAsia="en-US"/>
                <w14:cntxtAlts w14:val="0"/>
              </w:rPr>
              <w:t>10/03/2008</w:t>
            </w:r>
          </w:p>
        </w:tc>
      </w:tr>
      <w:tr w:rsidR="006E2F11" w14:paraId="474CF9AA"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6D5A53F7" w14:textId="77777777" w:rsidR="006E2F11" w:rsidRDefault="006E2F11">
            <w:pPr>
              <w:spacing w:line="256" w:lineRule="auto"/>
              <w:jc w:val="left"/>
              <w:rPr>
                <w:sz w:val="20"/>
                <w:szCs w:val="20"/>
                <w:lang w:eastAsia="en-US"/>
                <w14:cntxtAlts w14:val="0"/>
              </w:rPr>
            </w:pPr>
            <w:r>
              <w:rPr>
                <w:sz w:val="20"/>
                <w:szCs w:val="20"/>
                <w:lang w:eastAsia="en-US"/>
                <w14:cntxtAlts w14:val="0"/>
              </w:rPr>
              <w:t>0083</w:t>
            </w:r>
          </w:p>
        </w:tc>
        <w:tc>
          <w:tcPr>
            <w:tcW w:w="922" w:type="pct"/>
            <w:tcBorders>
              <w:top w:val="single" w:sz="4" w:space="0" w:color="auto"/>
              <w:left w:val="single" w:sz="4" w:space="0" w:color="auto"/>
              <w:bottom w:val="single" w:sz="4" w:space="0" w:color="auto"/>
              <w:right w:val="single" w:sz="4" w:space="0" w:color="auto"/>
            </w:tcBorders>
            <w:noWrap/>
            <w:vAlign w:val="bottom"/>
            <w:hideMark/>
          </w:tcPr>
          <w:p w14:paraId="3D542C48" w14:textId="77777777" w:rsidR="006E2F11" w:rsidRDefault="006E2F11">
            <w:pPr>
              <w:spacing w:line="256" w:lineRule="auto"/>
              <w:jc w:val="left"/>
              <w:rPr>
                <w:sz w:val="20"/>
                <w:szCs w:val="20"/>
                <w:lang w:eastAsia="en-US"/>
                <w14:cntxtAlts w14:val="0"/>
              </w:rPr>
            </w:pPr>
            <w:r>
              <w:rPr>
                <w:sz w:val="20"/>
                <w:szCs w:val="20"/>
                <w:lang w:eastAsia="en-US"/>
                <w14:cntxtAlts w14:val="0"/>
              </w:rPr>
              <w:t> </w:t>
            </w:r>
          </w:p>
        </w:tc>
        <w:tc>
          <w:tcPr>
            <w:tcW w:w="921" w:type="pct"/>
            <w:tcBorders>
              <w:top w:val="single" w:sz="4" w:space="0" w:color="auto"/>
              <w:left w:val="single" w:sz="4" w:space="0" w:color="auto"/>
              <w:bottom w:val="single" w:sz="4" w:space="0" w:color="auto"/>
              <w:right w:val="single" w:sz="4" w:space="0" w:color="auto"/>
            </w:tcBorders>
            <w:vAlign w:val="bottom"/>
            <w:hideMark/>
          </w:tcPr>
          <w:p w14:paraId="6133A23E"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14E4076F" w14:textId="77777777" w:rsidR="006E2F11" w:rsidRDefault="006E2F11">
            <w:pPr>
              <w:spacing w:line="256" w:lineRule="auto"/>
              <w:jc w:val="left"/>
              <w:rPr>
                <w:sz w:val="20"/>
                <w:szCs w:val="20"/>
                <w:lang w:eastAsia="en-US"/>
                <w14:cntxtAlts w14:val="0"/>
              </w:rPr>
            </w:pPr>
            <w:r>
              <w:rPr>
                <w:sz w:val="20"/>
                <w:szCs w:val="20"/>
                <w:lang w:eastAsia="en-US"/>
                <w14:cntxtAlts w14:val="0"/>
              </w:rPr>
              <w:t>B0480589</w:t>
            </w:r>
          </w:p>
        </w:tc>
        <w:tc>
          <w:tcPr>
            <w:tcW w:w="1284" w:type="pct"/>
            <w:tcBorders>
              <w:top w:val="single" w:sz="4" w:space="0" w:color="auto"/>
              <w:left w:val="single" w:sz="4" w:space="0" w:color="auto"/>
              <w:bottom w:val="single" w:sz="4" w:space="0" w:color="auto"/>
              <w:right w:val="single" w:sz="4" w:space="0" w:color="auto"/>
            </w:tcBorders>
            <w:vAlign w:val="bottom"/>
            <w:hideMark/>
          </w:tcPr>
          <w:p w14:paraId="0AFDD7D0" w14:textId="77777777" w:rsidR="006E2F11" w:rsidRDefault="006E2F11">
            <w:pPr>
              <w:spacing w:line="256" w:lineRule="auto"/>
              <w:jc w:val="right"/>
              <w:rPr>
                <w:sz w:val="20"/>
                <w:szCs w:val="20"/>
                <w:lang w:eastAsia="en-US"/>
                <w14:cntxtAlts w14:val="0"/>
              </w:rPr>
            </w:pPr>
            <w:r>
              <w:rPr>
                <w:sz w:val="20"/>
                <w:szCs w:val="20"/>
                <w:lang w:eastAsia="en-US"/>
                <w14:cntxtAlts w14:val="0"/>
              </w:rPr>
              <w:t>13/01/2009</w:t>
            </w:r>
          </w:p>
        </w:tc>
      </w:tr>
      <w:tr w:rsidR="006E2F11" w14:paraId="2549D274"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6F12C3F3" w14:textId="77777777" w:rsidR="006E2F11" w:rsidRDefault="006E2F11">
            <w:pPr>
              <w:spacing w:line="256" w:lineRule="auto"/>
              <w:jc w:val="left"/>
              <w:rPr>
                <w:sz w:val="20"/>
                <w:szCs w:val="20"/>
                <w:lang w:eastAsia="en-US"/>
                <w14:cntxtAlts w14:val="0"/>
              </w:rPr>
            </w:pPr>
            <w:r>
              <w:rPr>
                <w:sz w:val="20"/>
                <w:szCs w:val="20"/>
                <w:lang w:eastAsia="en-US"/>
                <w14:cntxtAlts w14:val="0"/>
              </w:rPr>
              <w:t>0109</w:t>
            </w:r>
          </w:p>
        </w:tc>
        <w:tc>
          <w:tcPr>
            <w:tcW w:w="922" w:type="pct"/>
            <w:tcBorders>
              <w:top w:val="single" w:sz="4" w:space="0" w:color="auto"/>
              <w:left w:val="single" w:sz="4" w:space="0" w:color="auto"/>
              <w:bottom w:val="single" w:sz="4" w:space="0" w:color="auto"/>
              <w:right w:val="single" w:sz="4" w:space="0" w:color="auto"/>
            </w:tcBorders>
            <w:vAlign w:val="bottom"/>
            <w:hideMark/>
          </w:tcPr>
          <w:p w14:paraId="3DF42F46" w14:textId="77777777" w:rsidR="006E2F11" w:rsidRDefault="006E2F11">
            <w:pPr>
              <w:spacing w:line="256" w:lineRule="auto"/>
              <w:jc w:val="right"/>
              <w:rPr>
                <w:sz w:val="20"/>
                <w:szCs w:val="20"/>
                <w:lang w:eastAsia="en-US"/>
                <w14:cntxtAlts w14:val="0"/>
              </w:rPr>
            </w:pPr>
            <w:r>
              <w:rPr>
                <w:sz w:val="20"/>
                <w:szCs w:val="20"/>
                <w:lang w:eastAsia="en-US"/>
                <w14:cntxtAlts w14:val="0"/>
              </w:rPr>
              <w:t>65352282</w:t>
            </w:r>
          </w:p>
        </w:tc>
        <w:tc>
          <w:tcPr>
            <w:tcW w:w="921" w:type="pct"/>
            <w:tcBorders>
              <w:top w:val="single" w:sz="4" w:space="0" w:color="auto"/>
              <w:left w:val="single" w:sz="4" w:space="0" w:color="auto"/>
              <w:bottom w:val="single" w:sz="4" w:space="0" w:color="auto"/>
              <w:right w:val="single" w:sz="4" w:space="0" w:color="auto"/>
            </w:tcBorders>
            <w:vAlign w:val="bottom"/>
            <w:hideMark/>
          </w:tcPr>
          <w:p w14:paraId="5BC65CC8"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63E24204" w14:textId="77777777" w:rsidR="006E2F11" w:rsidRDefault="006E2F11">
            <w:pPr>
              <w:spacing w:line="256" w:lineRule="auto"/>
              <w:jc w:val="left"/>
              <w:rPr>
                <w:sz w:val="20"/>
                <w:szCs w:val="20"/>
                <w:lang w:eastAsia="en-US"/>
                <w14:cntxtAlts w14:val="0"/>
              </w:rPr>
            </w:pPr>
            <w:r>
              <w:rPr>
                <w:sz w:val="20"/>
                <w:szCs w:val="20"/>
                <w:lang w:eastAsia="en-US"/>
                <w14:cntxtAlts w14:val="0"/>
              </w:rPr>
              <w:t>B0456625</w:t>
            </w:r>
          </w:p>
        </w:tc>
        <w:tc>
          <w:tcPr>
            <w:tcW w:w="1284" w:type="pct"/>
            <w:tcBorders>
              <w:top w:val="single" w:sz="4" w:space="0" w:color="auto"/>
              <w:left w:val="single" w:sz="4" w:space="0" w:color="auto"/>
              <w:bottom w:val="single" w:sz="4" w:space="0" w:color="auto"/>
              <w:right w:val="single" w:sz="4" w:space="0" w:color="auto"/>
            </w:tcBorders>
            <w:vAlign w:val="bottom"/>
            <w:hideMark/>
          </w:tcPr>
          <w:p w14:paraId="7A0B79BA" w14:textId="77777777" w:rsidR="006E2F11" w:rsidRDefault="006E2F11">
            <w:pPr>
              <w:spacing w:line="256" w:lineRule="auto"/>
              <w:jc w:val="right"/>
              <w:rPr>
                <w:sz w:val="20"/>
                <w:szCs w:val="20"/>
                <w:lang w:eastAsia="en-US"/>
                <w14:cntxtAlts w14:val="0"/>
              </w:rPr>
            </w:pPr>
            <w:r>
              <w:rPr>
                <w:sz w:val="20"/>
                <w:szCs w:val="20"/>
                <w:lang w:eastAsia="en-US"/>
                <w14:cntxtAlts w14:val="0"/>
              </w:rPr>
              <w:t>22/12/2008</w:t>
            </w:r>
          </w:p>
        </w:tc>
      </w:tr>
      <w:tr w:rsidR="006E2F11" w14:paraId="38446ACB"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1C1B659D" w14:textId="77777777" w:rsidR="006E2F11" w:rsidRDefault="006E2F11">
            <w:pPr>
              <w:spacing w:line="256" w:lineRule="auto"/>
              <w:jc w:val="left"/>
              <w:rPr>
                <w:sz w:val="20"/>
                <w:szCs w:val="20"/>
                <w:lang w:eastAsia="en-US"/>
                <w14:cntxtAlts w14:val="0"/>
              </w:rPr>
            </w:pPr>
            <w:r>
              <w:rPr>
                <w:sz w:val="20"/>
                <w:szCs w:val="20"/>
                <w:lang w:eastAsia="en-US"/>
                <w14:cntxtAlts w14:val="0"/>
              </w:rPr>
              <w:t>0030</w:t>
            </w:r>
          </w:p>
        </w:tc>
        <w:tc>
          <w:tcPr>
            <w:tcW w:w="922" w:type="pct"/>
            <w:tcBorders>
              <w:top w:val="single" w:sz="4" w:space="0" w:color="auto"/>
              <w:left w:val="single" w:sz="4" w:space="0" w:color="auto"/>
              <w:bottom w:val="single" w:sz="4" w:space="0" w:color="auto"/>
              <w:right w:val="single" w:sz="4" w:space="0" w:color="auto"/>
            </w:tcBorders>
            <w:vAlign w:val="bottom"/>
            <w:hideMark/>
          </w:tcPr>
          <w:p w14:paraId="6215F7B9" w14:textId="77777777" w:rsidR="006E2F11" w:rsidRDefault="006E2F11">
            <w:pPr>
              <w:spacing w:line="256" w:lineRule="auto"/>
              <w:jc w:val="right"/>
              <w:rPr>
                <w:sz w:val="20"/>
                <w:szCs w:val="20"/>
                <w:lang w:eastAsia="en-US"/>
                <w14:cntxtAlts w14:val="0"/>
              </w:rPr>
            </w:pPr>
            <w:r>
              <w:rPr>
                <w:sz w:val="20"/>
                <w:szCs w:val="20"/>
                <w:lang w:eastAsia="en-US"/>
                <w14:cntxtAlts w14:val="0"/>
              </w:rPr>
              <w:t>66355431</w:t>
            </w:r>
          </w:p>
        </w:tc>
        <w:tc>
          <w:tcPr>
            <w:tcW w:w="921" w:type="pct"/>
            <w:tcBorders>
              <w:top w:val="single" w:sz="4" w:space="0" w:color="auto"/>
              <w:left w:val="single" w:sz="4" w:space="0" w:color="auto"/>
              <w:bottom w:val="single" w:sz="4" w:space="0" w:color="auto"/>
              <w:right w:val="single" w:sz="4" w:space="0" w:color="auto"/>
            </w:tcBorders>
            <w:vAlign w:val="bottom"/>
            <w:hideMark/>
          </w:tcPr>
          <w:p w14:paraId="7FCD5D2E"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047C99E9" w14:textId="77777777" w:rsidR="006E2F11" w:rsidRDefault="006E2F11">
            <w:pPr>
              <w:spacing w:line="256" w:lineRule="auto"/>
              <w:jc w:val="left"/>
              <w:rPr>
                <w:sz w:val="20"/>
                <w:szCs w:val="20"/>
                <w:lang w:eastAsia="en-US"/>
                <w14:cntxtAlts w14:val="0"/>
              </w:rPr>
            </w:pPr>
            <w:r>
              <w:rPr>
                <w:sz w:val="20"/>
                <w:szCs w:val="20"/>
                <w:lang w:eastAsia="en-US"/>
                <w14:cntxtAlts w14:val="0"/>
              </w:rPr>
              <w:t>B2326071</w:t>
            </w:r>
          </w:p>
        </w:tc>
        <w:tc>
          <w:tcPr>
            <w:tcW w:w="1284" w:type="pct"/>
            <w:tcBorders>
              <w:top w:val="single" w:sz="4" w:space="0" w:color="auto"/>
              <w:left w:val="single" w:sz="4" w:space="0" w:color="auto"/>
              <w:bottom w:val="single" w:sz="4" w:space="0" w:color="auto"/>
              <w:right w:val="single" w:sz="4" w:space="0" w:color="auto"/>
            </w:tcBorders>
            <w:vAlign w:val="bottom"/>
            <w:hideMark/>
          </w:tcPr>
          <w:p w14:paraId="3B293E36" w14:textId="77777777" w:rsidR="006E2F11" w:rsidRDefault="006E2F11">
            <w:pPr>
              <w:spacing w:line="256" w:lineRule="auto"/>
              <w:jc w:val="right"/>
              <w:rPr>
                <w:sz w:val="20"/>
                <w:szCs w:val="20"/>
                <w:lang w:eastAsia="en-US"/>
                <w14:cntxtAlts w14:val="0"/>
              </w:rPr>
            </w:pPr>
            <w:r>
              <w:rPr>
                <w:sz w:val="20"/>
                <w:szCs w:val="20"/>
                <w:lang w:eastAsia="en-US"/>
                <w14:cntxtAlts w14:val="0"/>
              </w:rPr>
              <w:t>06/07/2010</w:t>
            </w:r>
          </w:p>
        </w:tc>
      </w:tr>
      <w:tr w:rsidR="006E2F11" w14:paraId="56A7E891"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33C1CB08" w14:textId="77777777" w:rsidR="006E2F11" w:rsidRDefault="006E2F11">
            <w:pPr>
              <w:spacing w:line="256" w:lineRule="auto"/>
              <w:jc w:val="left"/>
              <w:rPr>
                <w:sz w:val="20"/>
                <w:szCs w:val="20"/>
                <w:lang w:eastAsia="en-US"/>
                <w14:cntxtAlts w14:val="0"/>
              </w:rPr>
            </w:pPr>
            <w:r>
              <w:rPr>
                <w:sz w:val="20"/>
                <w:szCs w:val="20"/>
                <w:lang w:eastAsia="en-US"/>
                <w14:cntxtAlts w14:val="0"/>
              </w:rPr>
              <w:t>0020</w:t>
            </w:r>
          </w:p>
        </w:tc>
        <w:tc>
          <w:tcPr>
            <w:tcW w:w="922" w:type="pct"/>
            <w:tcBorders>
              <w:top w:val="single" w:sz="4" w:space="0" w:color="auto"/>
              <w:left w:val="single" w:sz="4" w:space="0" w:color="auto"/>
              <w:bottom w:val="single" w:sz="4" w:space="0" w:color="auto"/>
              <w:right w:val="single" w:sz="4" w:space="0" w:color="auto"/>
            </w:tcBorders>
            <w:vAlign w:val="bottom"/>
            <w:hideMark/>
          </w:tcPr>
          <w:p w14:paraId="2C96D137" w14:textId="77777777" w:rsidR="006E2F11" w:rsidRDefault="006E2F11">
            <w:pPr>
              <w:spacing w:line="256" w:lineRule="auto"/>
              <w:jc w:val="right"/>
              <w:rPr>
                <w:sz w:val="20"/>
                <w:szCs w:val="20"/>
                <w:lang w:eastAsia="en-US"/>
                <w14:cntxtAlts w14:val="0"/>
              </w:rPr>
            </w:pPr>
            <w:r>
              <w:rPr>
                <w:sz w:val="20"/>
                <w:szCs w:val="20"/>
                <w:lang w:eastAsia="en-US"/>
                <w14:cntxtAlts w14:val="0"/>
              </w:rPr>
              <w:t>65850333</w:t>
            </w:r>
          </w:p>
        </w:tc>
        <w:tc>
          <w:tcPr>
            <w:tcW w:w="921" w:type="pct"/>
            <w:tcBorders>
              <w:top w:val="single" w:sz="4" w:space="0" w:color="auto"/>
              <w:left w:val="single" w:sz="4" w:space="0" w:color="auto"/>
              <w:bottom w:val="single" w:sz="4" w:space="0" w:color="auto"/>
              <w:right w:val="single" w:sz="4" w:space="0" w:color="auto"/>
            </w:tcBorders>
            <w:vAlign w:val="bottom"/>
            <w:hideMark/>
          </w:tcPr>
          <w:p w14:paraId="30E5069E"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5D3BBADB" w14:textId="77777777" w:rsidR="006E2F11" w:rsidRDefault="006E2F11">
            <w:pPr>
              <w:spacing w:line="256" w:lineRule="auto"/>
              <w:jc w:val="left"/>
              <w:rPr>
                <w:sz w:val="20"/>
                <w:szCs w:val="20"/>
                <w:lang w:eastAsia="en-US"/>
                <w14:cntxtAlts w14:val="0"/>
              </w:rPr>
            </w:pPr>
            <w:r>
              <w:rPr>
                <w:sz w:val="20"/>
                <w:szCs w:val="20"/>
                <w:lang w:eastAsia="en-US"/>
                <w14:cntxtAlts w14:val="0"/>
              </w:rPr>
              <w:t>B1510402</w:t>
            </w:r>
          </w:p>
        </w:tc>
        <w:tc>
          <w:tcPr>
            <w:tcW w:w="1284" w:type="pct"/>
            <w:tcBorders>
              <w:top w:val="single" w:sz="4" w:space="0" w:color="auto"/>
              <w:left w:val="single" w:sz="4" w:space="0" w:color="auto"/>
              <w:bottom w:val="single" w:sz="4" w:space="0" w:color="auto"/>
              <w:right w:val="single" w:sz="4" w:space="0" w:color="auto"/>
            </w:tcBorders>
            <w:vAlign w:val="bottom"/>
            <w:hideMark/>
          </w:tcPr>
          <w:p w14:paraId="577C4D22" w14:textId="77777777" w:rsidR="006E2F11" w:rsidRDefault="006E2F11">
            <w:pPr>
              <w:spacing w:line="256" w:lineRule="auto"/>
              <w:jc w:val="right"/>
              <w:rPr>
                <w:sz w:val="20"/>
                <w:szCs w:val="20"/>
                <w:lang w:eastAsia="en-US"/>
                <w14:cntxtAlts w14:val="0"/>
              </w:rPr>
            </w:pPr>
            <w:r>
              <w:rPr>
                <w:sz w:val="20"/>
                <w:szCs w:val="20"/>
                <w:lang w:eastAsia="en-US"/>
                <w14:cntxtAlts w14:val="0"/>
              </w:rPr>
              <w:t>03/09/2009</w:t>
            </w:r>
          </w:p>
        </w:tc>
      </w:tr>
      <w:tr w:rsidR="006E2F11" w14:paraId="3860870F"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0291ED01" w14:textId="77777777" w:rsidR="006E2F11" w:rsidRDefault="006E2F11">
            <w:pPr>
              <w:spacing w:line="256" w:lineRule="auto"/>
              <w:jc w:val="left"/>
              <w:rPr>
                <w:sz w:val="20"/>
                <w:szCs w:val="20"/>
                <w:lang w:eastAsia="en-US"/>
                <w14:cntxtAlts w14:val="0"/>
              </w:rPr>
            </w:pPr>
            <w:r>
              <w:rPr>
                <w:sz w:val="20"/>
                <w:szCs w:val="20"/>
                <w:lang w:eastAsia="en-US"/>
                <w14:cntxtAlts w14:val="0"/>
              </w:rPr>
              <w:t>0059</w:t>
            </w:r>
          </w:p>
        </w:tc>
        <w:tc>
          <w:tcPr>
            <w:tcW w:w="922" w:type="pct"/>
            <w:tcBorders>
              <w:top w:val="single" w:sz="4" w:space="0" w:color="auto"/>
              <w:left w:val="single" w:sz="4" w:space="0" w:color="auto"/>
              <w:bottom w:val="single" w:sz="4" w:space="0" w:color="auto"/>
              <w:right w:val="single" w:sz="4" w:space="0" w:color="auto"/>
            </w:tcBorders>
            <w:vAlign w:val="bottom"/>
            <w:hideMark/>
          </w:tcPr>
          <w:p w14:paraId="333DE92D" w14:textId="77777777" w:rsidR="006E2F11" w:rsidRDefault="006E2F11">
            <w:pPr>
              <w:spacing w:line="256" w:lineRule="auto"/>
              <w:jc w:val="right"/>
              <w:rPr>
                <w:sz w:val="20"/>
                <w:szCs w:val="20"/>
                <w:lang w:eastAsia="en-US"/>
                <w14:cntxtAlts w14:val="0"/>
              </w:rPr>
            </w:pPr>
            <w:r>
              <w:rPr>
                <w:sz w:val="20"/>
                <w:szCs w:val="20"/>
                <w:lang w:eastAsia="en-US"/>
                <w14:cntxtAlts w14:val="0"/>
              </w:rPr>
              <w:t>76096523</w:t>
            </w:r>
          </w:p>
        </w:tc>
        <w:tc>
          <w:tcPr>
            <w:tcW w:w="921" w:type="pct"/>
            <w:tcBorders>
              <w:top w:val="single" w:sz="4" w:space="0" w:color="auto"/>
              <w:left w:val="single" w:sz="4" w:space="0" w:color="auto"/>
              <w:bottom w:val="single" w:sz="4" w:space="0" w:color="auto"/>
              <w:right w:val="single" w:sz="4" w:space="0" w:color="auto"/>
            </w:tcBorders>
            <w:vAlign w:val="bottom"/>
            <w:hideMark/>
          </w:tcPr>
          <w:p w14:paraId="69272476"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1DAEADCB" w14:textId="77777777" w:rsidR="006E2F11" w:rsidRDefault="006E2F11">
            <w:pPr>
              <w:spacing w:line="256" w:lineRule="auto"/>
              <w:jc w:val="left"/>
              <w:rPr>
                <w:sz w:val="20"/>
                <w:szCs w:val="20"/>
                <w:lang w:eastAsia="en-US"/>
                <w14:cntxtAlts w14:val="0"/>
              </w:rPr>
            </w:pPr>
            <w:r>
              <w:rPr>
                <w:sz w:val="20"/>
                <w:szCs w:val="20"/>
                <w:lang w:eastAsia="en-US"/>
                <w14:cntxtAlts w14:val="0"/>
              </w:rPr>
              <w:t>B1709003</w:t>
            </w:r>
          </w:p>
        </w:tc>
        <w:tc>
          <w:tcPr>
            <w:tcW w:w="1284" w:type="pct"/>
            <w:tcBorders>
              <w:top w:val="single" w:sz="4" w:space="0" w:color="auto"/>
              <w:left w:val="single" w:sz="4" w:space="0" w:color="auto"/>
              <w:bottom w:val="single" w:sz="4" w:space="0" w:color="auto"/>
              <w:right w:val="single" w:sz="4" w:space="0" w:color="auto"/>
            </w:tcBorders>
            <w:vAlign w:val="bottom"/>
            <w:hideMark/>
          </w:tcPr>
          <w:p w14:paraId="514DFFF0" w14:textId="77777777" w:rsidR="006E2F11" w:rsidRDefault="006E2F11">
            <w:pPr>
              <w:spacing w:line="256" w:lineRule="auto"/>
              <w:jc w:val="right"/>
              <w:rPr>
                <w:sz w:val="20"/>
                <w:szCs w:val="20"/>
                <w:lang w:eastAsia="en-US"/>
                <w14:cntxtAlts w14:val="0"/>
              </w:rPr>
            </w:pPr>
            <w:r>
              <w:rPr>
                <w:sz w:val="20"/>
                <w:szCs w:val="20"/>
                <w:lang w:eastAsia="en-US"/>
                <w14:cntxtAlts w14:val="0"/>
              </w:rPr>
              <w:t>19/05/2010</w:t>
            </w:r>
          </w:p>
        </w:tc>
      </w:tr>
      <w:tr w:rsidR="006E2F11" w14:paraId="624A87F1"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6A2A215D" w14:textId="77777777" w:rsidR="006E2F11" w:rsidRDefault="006E2F11">
            <w:pPr>
              <w:spacing w:line="256" w:lineRule="auto"/>
              <w:jc w:val="left"/>
              <w:rPr>
                <w:sz w:val="20"/>
                <w:szCs w:val="20"/>
                <w:lang w:eastAsia="en-US"/>
                <w14:cntxtAlts w14:val="0"/>
              </w:rPr>
            </w:pPr>
            <w:r>
              <w:rPr>
                <w:sz w:val="20"/>
                <w:szCs w:val="20"/>
                <w:lang w:eastAsia="en-US"/>
                <w14:cntxtAlts w14:val="0"/>
              </w:rPr>
              <w:t>0012</w:t>
            </w:r>
          </w:p>
        </w:tc>
        <w:tc>
          <w:tcPr>
            <w:tcW w:w="922" w:type="pct"/>
            <w:tcBorders>
              <w:top w:val="single" w:sz="4" w:space="0" w:color="auto"/>
              <w:left w:val="single" w:sz="4" w:space="0" w:color="auto"/>
              <w:bottom w:val="single" w:sz="4" w:space="0" w:color="auto"/>
              <w:right w:val="single" w:sz="4" w:space="0" w:color="auto"/>
            </w:tcBorders>
            <w:vAlign w:val="bottom"/>
            <w:hideMark/>
          </w:tcPr>
          <w:p w14:paraId="6D4EE199" w14:textId="77777777" w:rsidR="006E2F11" w:rsidRDefault="006E2F11">
            <w:pPr>
              <w:spacing w:line="256" w:lineRule="auto"/>
              <w:jc w:val="right"/>
              <w:rPr>
                <w:sz w:val="20"/>
                <w:szCs w:val="20"/>
                <w:lang w:eastAsia="en-US"/>
                <w14:cntxtAlts w14:val="0"/>
              </w:rPr>
            </w:pPr>
            <w:r>
              <w:rPr>
                <w:sz w:val="20"/>
                <w:szCs w:val="20"/>
                <w:lang w:eastAsia="en-US"/>
                <w14:cntxtAlts w14:val="0"/>
              </w:rPr>
              <w:t>65683460</w:t>
            </w:r>
          </w:p>
        </w:tc>
        <w:tc>
          <w:tcPr>
            <w:tcW w:w="921" w:type="pct"/>
            <w:tcBorders>
              <w:top w:val="single" w:sz="4" w:space="0" w:color="auto"/>
              <w:left w:val="single" w:sz="4" w:space="0" w:color="auto"/>
              <w:bottom w:val="single" w:sz="4" w:space="0" w:color="auto"/>
              <w:right w:val="single" w:sz="4" w:space="0" w:color="auto"/>
            </w:tcBorders>
            <w:vAlign w:val="bottom"/>
            <w:hideMark/>
          </w:tcPr>
          <w:p w14:paraId="06318B3E"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35B7894A" w14:textId="77777777" w:rsidR="006E2F11" w:rsidRDefault="006E2F11">
            <w:pPr>
              <w:spacing w:line="256" w:lineRule="auto"/>
              <w:jc w:val="left"/>
              <w:rPr>
                <w:sz w:val="20"/>
                <w:szCs w:val="20"/>
                <w:lang w:eastAsia="en-US"/>
                <w14:cntxtAlts w14:val="0"/>
              </w:rPr>
            </w:pPr>
            <w:r>
              <w:rPr>
                <w:sz w:val="20"/>
                <w:szCs w:val="20"/>
                <w:lang w:eastAsia="en-US"/>
                <w14:cntxtAlts w14:val="0"/>
              </w:rPr>
              <w:t>B0490947</w:t>
            </w:r>
          </w:p>
        </w:tc>
        <w:tc>
          <w:tcPr>
            <w:tcW w:w="1284" w:type="pct"/>
            <w:tcBorders>
              <w:top w:val="single" w:sz="4" w:space="0" w:color="auto"/>
              <w:left w:val="single" w:sz="4" w:space="0" w:color="auto"/>
              <w:bottom w:val="single" w:sz="4" w:space="0" w:color="auto"/>
              <w:right w:val="single" w:sz="4" w:space="0" w:color="auto"/>
            </w:tcBorders>
            <w:vAlign w:val="bottom"/>
            <w:hideMark/>
          </w:tcPr>
          <w:p w14:paraId="5D1AA576" w14:textId="77777777" w:rsidR="006E2F11" w:rsidRDefault="006E2F11">
            <w:pPr>
              <w:spacing w:line="256" w:lineRule="auto"/>
              <w:jc w:val="right"/>
              <w:rPr>
                <w:sz w:val="20"/>
                <w:szCs w:val="20"/>
                <w:lang w:eastAsia="en-US"/>
                <w14:cntxtAlts w14:val="0"/>
              </w:rPr>
            </w:pPr>
            <w:r>
              <w:rPr>
                <w:sz w:val="20"/>
                <w:szCs w:val="20"/>
                <w:lang w:eastAsia="en-US"/>
                <w14:cntxtAlts w14:val="0"/>
              </w:rPr>
              <w:t>23/12/2008</w:t>
            </w:r>
          </w:p>
        </w:tc>
      </w:tr>
      <w:tr w:rsidR="006E2F11" w14:paraId="186B9845"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604E0DDA" w14:textId="77777777" w:rsidR="006E2F11" w:rsidRDefault="006E2F11">
            <w:pPr>
              <w:spacing w:line="256" w:lineRule="auto"/>
              <w:jc w:val="left"/>
              <w:rPr>
                <w:sz w:val="20"/>
                <w:szCs w:val="20"/>
                <w:lang w:eastAsia="en-US"/>
                <w14:cntxtAlts w14:val="0"/>
              </w:rPr>
            </w:pPr>
            <w:r>
              <w:rPr>
                <w:sz w:val="20"/>
                <w:szCs w:val="20"/>
                <w:lang w:eastAsia="en-US"/>
                <w14:cntxtAlts w14:val="0"/>
              </w:rPr>
              <w:t>0051</w:t>
            </w:r>
          </w:p>
        </w:tc>
        <w:tc>
          <w:tcPr>
            <w:tcW w:w="922" w:type="pct"/>
            <w:tcBorders>
              <w:top w:val="single" w:sz="4" w:space="0" w:color="auto"/>
              <w:left w:val="single" w:sz="4" w:space="0" w:color="auto"/>
              <w:bottom w:val="single" w:sz="4" w:space="0" w:color="auto"/>
              <w:right w:val="single" w:sz="4" w:space="0" w:color="auto"/>
            </w:tcBorders>
            <w:vAlign w:val="bottom"/>
            <w:hideMark/>
          </w:tcPr>
          <w:p w14:paraId="2D765437" w14:textId="77777777" w:rsidR="006E2F11" w:rsidRDefault="006E2F11">
            <w:pPr>
              <w:spacing w:line="256" w:lineRule="auto"/>
              <w:jc w:val="right"/>
              <w:rPr>
                <w:sz w:val="20"/>
                <w:szCs w:val="20"/>
                <w:lang w:eastAsia="en-US"/>
                <w14:cntxtAlts w14:val="0"/>
              </w:rPr>
            </w:pPr>
            <w:r>
              <w:rPr>
                <w:sz w:val="20"/>
                <w:szCs w:val="20"/>
                <w:lang w:eastAsia="en-US"/>
                <w14:cntxtAlts w14:val="0"/>
              </w:rPr>
              <w:t>76746786</w:t>
            </w:r>
          </w:p>
        </w:tc>
        <w:tc>
          <w:tcPr>
            <w:tcW w:w="921" w:type="pct"/>
            <w:tcBorders>
              <w:top w:val="single" w:sz="4" w:space="0" w:color="auto"/>
              <w:left w:val="single" w:sz="4" w:space="0" w:color="auto"/>
              <w:bottom w:val="single" w:sz="4" w:space="0" w:color="auto"/>
              <w:right w:val="single" w:sz="4" w:space="0" w:color="auto"/>
            </w:tcBorders>
            <w:vAlign w:val="bottom"/>
            <w:hideMark/>
          </w:tcPr>
          <w:p w14:paraId="2F898AAA"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4A995694" w14:textId="77777777" w:rsidR="006E2F11" w:rsidRDefault="006E2F11">
            <w:pPr>
              <w:spacing w:line="256" w:lineRule="auto"/>
              <w:jc w:val="left"/>
              <w:rPr>
                <w:sz w:val="20"/>
                <w:szCs w:val="20"/>
                <w:lang w:eastAsia="en-US"/>
                <w14:cntxtAlts w14:val="0"/>
              </w:rPr>
            </w:pPr>
            <w:r>
              <w:rPr>
                <w:sz w:val="20"/>
                <w:szCs w:val="20"/>
                <w:lang w:eastAsia="en-US"/>
                <w14:cntxtAlts w14:val="0"/>
              </w:rPr>
              <w:t>B0438216</w:t>
            </w:r>
          </w:p>
        </w:tc>
        <w:tc>
          <w:tcPr>
            <w:tcW w:w="1284" w:type="pct"/>
            <w:tcBorders>
              <w:top w:val="single" w:sz="4" w:space="0" w:color="auto"/>
              <w:left w:val="single" w:sz="4" w:space="0" w:color="auto"/>
              <w:bottom w:val="single" w:sz="4" w:space="0" w:color="auto"/>
              <w:right w:val="single" w:sz="4" w:space="0" w:color="auto"/>
            </w:tcBorders>
            <w:vAlign w:val="bottom"/>
            <w:hideMark/>
          </w:tcPr>
          <w:p w14:paraId="779B35CB" w14:textId="77777777" w:rsidR="006E2F11" w:rsidRDefault="006E2F11">
            <w:pPr>
              <w:spacing w:line="256" w:lineRule="auto"/>
              <w:jc w:val="right"/>
              <w:rPr>
                <w:sz w:val="20"/>
                <w:szCs w:val="20"/>
                <w:lang w:eastAsia="en-US"/>
                <w14:cntxtAlts w14:val="0"/>
              </w:rPr>
            </w:pPr>
            <w:r>
              <w:rPr>
                <w:sz w:val="20"/>
                <w:szCs w:val="20"/>
                <w:lang w:eastAsia="en-US"/>
                <w14:cntxtAlts w14:val="0"/>
              </w:rPr>
              <w:t>15/01/2008</w:t>
            </w:r>
          </w:p>
        </w:tc>
      </w:tr>
      <w:tr w:rsidR="006E2F11" w14:paraId="25BB14A9"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72BD5BB7" w14:textId="77777777" w:rsidR="006E2F11" w:rsidRDefault="006E2F11">
            <w:pPr>
              <w:spacing w:line="256" w:lineRule="auto"/>
              <w:jc w:val="left"/>
              <w:rPr>
                <w:sz w:val="20"/>
                <w:szCs w:val="20"/>
                <w:lang w:eastAsia="en-US"/>
                <w14:cntxtAlts w14:val="0"/>
              </w:rPr>
            </w:pPr>
            <w:r>
              <w:rPr>
                <w:sz w:val="20"/>
                <w:szCs w:val="20"/>
                <w:lang w:eastAsia="en-US"/>
                <w14:cntxtAlts w14:val="0"/>
              </w:rPr>
              <w:t>0011</w:t>
            </w:r>
          </w:p>
        </w:tc>
        <w:tc>
          <w:tcPr>
            <w:tcW w:w="922" w:type="pct"/>
            <w:tcBorders>
              <w:top w:val="single" w:sz="4" w:space="0" w:color="auto"/>
              <w:left w:val="single" w:sz="4" w:space="0" w:color="auto"/>
              <w:bottom w:val="single" w:sz="4" w:space="0" w:color="auto"/>
              <w:right w:val="single" w:sz="4" w:space="0" w:color="auto"/>
            </w:tcBorders>
            <w:noWrap/>
            <w:vAlign w:val="bottom"/>
            <w:hideMark/>
          </w:tcPr>
          <w:p w14:paraId="657474B6" w14:textId="77777777" w:rsidR="006E2F11" w:rsidRDefault="006E2F11">
            <w:pPr>
              <w:spacing w:line="256" w:lineRule="auto"/>
              <w:jc w:val="left"/>
              <w:rPr>
                <w:sz w:val="20"/>
                <w:szCs w:val="20"/>
                <w:lang w:eastAsia="en-US"/>
                <w14:cntxtAlts w14:val="0"/>
              </w:rPr>
            </w:pPr>
            <w:r>
              <w:rPr>
                <w:sz w:val="20"/>
                <w:szCs w:val="20"/>
                <w:lang w:eastAsia="en-US"/>
                <w14:cntxtAlts w14:val="0"/>
              </w:rPr>
              <w:t> </w:t>
            </w:r>
          </w:p>
        </w:tc>
        <w:tc>
          <w:tcPr>
            <w:tcW w:w="921" w:type="pct"/>
            <w:tcBorders>
              <w:top w:val="single" w:sz="4" w:space="0" w:color="auto"/>
              <w:left w:val="single" w:sz="4" w:space="0" w:color="auto"/>
              <w:bottom w:val="single" w:sz="4" w:space="0" w:color="auto"/>
              <w:right w:val="single" w:sz="4" w:space="0" w:color="auto"/>
            </w:tcBorders>
            <w:vAlign w:val="bottom"/>
            <w:hideMark/>
          </w:tcPr>
          <w:p w14:paraId="3FAE666C"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209C2430" w14:textId="77777777" w:rsidR="006E2F11" w:rsidRDefault="006E2F11">
            <w:pPr>
              <w:spacing w:line="256" w:lineRule="auto"/>
              <w:jc w:val="left"/>
              <w:rPr>
                <w:sz w:val="20"/>
                <w:szCs w:val="20"/>
                <w:lang w:eastAsia="en-US"/>
                <w14:cntxtAlts w14:val="0"/>
              </w:rPr>
            </w:pPr>
            <w:r>
              <w:rPr>
                <w:sz w:val="20"/>
                <w:szCs w:val="20"/>
                <w:lang w:eastAsia="en-US"/>
                <w14:cntxtAlts w14:val="0"/>
              </w:rPr>
              <w:t>B0444429</w:t>
            </w:r>
          </w:p>
        </w:tc>
        <w:tc>
          <w:tcPr>
            <w:tcW w:w="1284" w:type="pct"/>
            <w:tcBorders>
              <w:top w:val="single" w:sz="4" w:space="0" w:color="auto"/>
              <w:left w:val="single" w:sz="4" w:space="0" w:color="auto"/>
              <w:bottom w:val="single" w:sz="4" w:space="0" w:color="auto"/>
              <w:right w:val="single" w:sz="4" w:space="0" w:color="auto"/>
            </w:tcBorders>
            <w:vAlign w:val="bottom"/>
            <w:hideMark/>
          </w:tcPr>
          <w:p w14:paraId="21250EF2" w14:textId="77777777" w:rsidR="006E2F11" w:rsidRDefault="006E2F11">
            <w:pPr>
              <w:spacing w:line="256" w:lineRule="auto"/>
              <w:jc w:val="right"/>
              <w:rPr>
                <w:sz w:val="20"/>
                <w:szCs w:val="20"/>
                <w:lang w:eastAsia="en-US"/>
                <w14:cntxtAlts w14:val="0"/>
              </w:rPr>
            </w:pPr>
            <w:r>
              <w:rPr>
                <w:sz w:val="20"/>
                <w:szCs w:val="20"/>
                <w:lang w:eastAsia="en-US"/>
                <w14:cntxtAlts w14:val="0"/>
              </w:rPr>
              <w:t>05/01/2009</w:t>
            </w:r>
          </w:p>
        </w:tc>
      </w:tr>
      <w:tr w:rsidR="006E2F11" w14:paraId="1DC96612"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15145A75" w14:textId="77777777" w:rsidR="006E2F11" w:rsidRDefault="006E2F11">
            <w:pPr>
              <w:spacing w:line="256" w:lineRule="auto"/>
              <w:jc w:val="left"/>
              <w:rPr>
                <w:sz w:val="20"/>
                <w:szCs w:val="20"/>
                <w:lang w:eastAsia="en-US"/>
                <w14:cntxtAlts w14:val="0"/>
              </w:rPr>
            </w:pPr>
            <w:r>
              <w:rPr>
                <w:sz w:val="20"/>
                <w:szCs w:val="20"/>
                <w:lang w:eastAsia="en-US"/>
                <w14:cntxtAlts w14:val="0"/>
              </w:rPr>
              <w:t>0008</w:t>
            </w:r>
          </w:p>
        </w:tc>
        <w:tc>
          <w:tcPr>
            <w:tcW w:w="922" w:type="pct"/>
            <w:tcBorders>
              <w:top w:val="single" w:sz="4" w:space="0" w:color="auto"/>
              <w:left w:val="single" w:sz="4" w:space="0" w:color="auto"/>
              <w:bottom w:val="single" w:sz="4" w:space="0" w:color="auto"/>
              <w:right w:val="single" w:sz="4" w:space="0" w:color="auto"/>
            </w:tcBorders>
            <w:vAlign w:val="bottom"/>
            <w:hideMark/>
          </w:tcPr>
          <w:p w14:paraId="48DF03C9" w14:textId="77777777" w:rsidR="006E2F11" w:rsidRDefault="006E2F11">
            <w:pPr>
              <w:spacing w:line="256" w:lineRule="auto"/>
              <w:jc w:val="right"/>
              <w:rPr>
                <w:sz w:val="20"/>
                <w:szCs w:val="20"/>
                <w:lang w:eastAsia="en-US"/>
                <w14:cntxtAlts w14:val="0"/>
              </w:rPr>
            </w:pPr>
            <w:r>
              <w:rPr>
                <w:sz w:val="20"/>
                <w:szCs w:val="20"/>
                <w:lang w:eastAsia="en-US"/>
                <w14:cntxtAlts w14:val="0"/>
              </w:rPr>
              <w:t>76138368</w:t>
            </w:r>
          </w:p>
        </w:tc>
        <w:tc>
          <w:tcPr>
            <w:tcW w:w="921" w:type="pct"/>
            <w:tcBorders>
              <w:top w:val="single" w:sz="4" w:space="0" w:color="auto"/>
              <w:left w:val="single" w:sz="4" w:space="0" w:color="auto"/>
              <w:bottom w:val="single" w:sz="4" w:space="0" w:color="auto"/>
              <w:right w:val="single" w:sz="4" w:space="0" w:color="auto"/>
            </w:tcBorders>
            <w:vAlign w:val="bottom"/>
            <w:hideMark/>
          </w:tcPr>
          <w:p w14:paraId="2EA10239"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71DF1421" w14:textId="77777777" w:rsidR="006E2F11" w:rsidRDefault="006E2F11">
            <w:pPr>
              <w:spacing w:line="256" w:lineRule="auto"/>
              <w:jc w:val="left"/>
              <w:rPr>
                <w:sz w:val="20"/>
                <w:szCs w:val="20"/>
                <w:lang w:eastAsia="en-US"/>
                <w14:cntxtAlts w14:val="0"/>
              </w:rPr>
            </w:pPr>
            <w:r>
              <w:rPr>
                <w:sz w:val="20"/>
                <w:szCs w:val="20"/>
                <w:lang w:eastAsia="en-US"/>
                <w14:cntxtAlts w14:val="0"/>
              </w:rPr>
              <w:t>B4895912</w:t>
            </w:r>
          </w:p>
        </w:tc>
        <w:tc>
          <w:tcPr>
            <w:tcW w:w="1284" w:type="pct"/>
            <w:tcBorders>
              <w:top w:val="single" w:sz="4" w:space="0" w:color="auto"/>
              <w:left w:val="single" w:sz="4" w:space="0" w:color="auto"/>
              <w:bottom w:val="single" w:sz="4" w:space="0" w:color="auto"/>
              <w:right w:val="single" w:sz="4" w:space="0" w:color="auto"/>
            </w:tcBorders>
            <w:vAlign w:val="bottom"/>
            <w:hideMark/>
          </w:tcPr>
          <w:p w14:paraId="16142483" w14:textId="77777777" w:rsidR="006E2F11" w:rsidRDefault="006E2F11">
            <w:pPr>
              <w:spacing w:line="256" w:lineRule="auto"/>
              <w:jc w:val="right"/>
              <w:rPr>
                <w:sz w:val="20"/>
                <w:szCs w:val="20"/>
                <w:lang w:eastAsia="en-US"/>
                <w14:cntxtAlts w14:val="0"/>
              </w:rPr>
            </w:pPr>
            <w:r>
              <w:rPr>
                <w:sz w:val="20"/>
                <w:szCs w:val="20"/>
                <w:lang w:eastAsia="en-US"/>
                <w14:cntxtAlts w14:val="0"/>
              </w:rPr>
              <w:t>12/06/2012</w:t>
            </w:r>
          </w:p>
        </w:tc>
      </w:tr>
      <w:tr w:rsidR="006E2F11" w14:paraId="207314BB"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525D8805" w14:textId="77777777" w:rsidR="006E2F11" w:rsidRDefault="006E2F11">
            <w:pPr>
              <w:spacing w:line="256" w:lineRule="auto"/>
              <w:jc w:val="left"/>
              <w:rPr>
                <w:sz w:val="20"/>
                <w:szCs w:val="20"/>
                <w:lang w:eastAsia="en-US"/>
                <w14:cntxtAlts w14:val="0"/>
              </w:rPr>
            </w:pPr>
            <w:r>
              <w:rPr>
                <w:sz w:val="20"/>
                <w:szCs w:val="20"/>
                <w:lang w:eastAsia="en-US"/>
                <w14:cntxtAlts w14:val="0"/>
              </w:rPr>
              <w:t>0062</w:t>
            </w:r>
          </w:p>
        </w:tc>
        <w:tc>
          <w:tcPr>
            <w:tcW w:w="922" w:type="pct"/>
            <w:tcBorders>
              <w:top w:val="single" w:sz="4" w:space="0" w:color="auto"/>
              <w:left w:val="single" w:sz="4" w:space="0" w:color="auto"/>
              <w:bottom w:val="single" w:sz="4" w:space="0" w:color="auto"/>
              <w:right w:val="single" w:sz="4" w:space="0" w:color="auto"/>
            </w:tcBorders>
            <w:vAlign w:val="bottom"/>
            <w:hideMark/>
          </w:tcPr>
          <w:p w14:paraId="69380C98" w14:textId="77777777" w:rsidR="006E2F11" w:rsidRDefault="006E2F11">
            <w:pPr>
              <w:spacing w:line="256" w:lineRule="auto"/>
              <w:jc w:val="right"/>
              <w:rPr>
                <w:sz w:val="20"/>
                <w:szCs w:val="20"/>
                <w:lang w:eastAsia="en-US"/>
                <w14:cntxtAlts w14:val="0"/>
              </w:rPr>
            </w:pPr>
            <w:r>
              <w:rPr>
                <w:sz w:val="20"/>
                <w:szCs w:val="20"/>
                <w:lang w:eastAsia="en-US"/>
                <w14:cntxtAlts w14:val="0"/>
              </w:rPr>
              <w:t>64622989</w:t>
            </w:r>
          </w:p>
        </w:tc>
        <w:tc>
          <w:tcPr>
            <w:tcW w:w="921" w:type="pct"/>
            <w:tcBorders>
              <w:top w:val="single" w:sz="4" w:space="0" w:color="auto"/>
              <w:left w:val="single" w:sz="4" w:space="0" w:color="auto"/>
              <w:bottom w:val="single" w:sz="4" w:space="0" w:color="auto"/>
              <w:right w:val="single" w:sz="4" w:space="0" w:color="auto"/>
            </w:tcBorders>
            <w:vAlign w:val="bottom"/>
            <w:hideMark/>
          </w:tcPr>
          <w:p w14:paraId="264808D3"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348745D1" w14:textId="77777777" w:rsidR="006E2F11" w:rsidRDefault="006E2F11">
            <w:pPr>
              <w:spacing w:line="256" w:lineRule="auto"/>
              <w:jc w:val="left"/>
              <w:rPr>
                <w:sz w:val="20"/>
                <w:szCs w:val="20"/>
                <w:lang w:eastAsia="en-US"/>
                <w14:cntxtAlts w14:val="0"/>
              </w:rPr>
            </w:pPr>
            <w:r>
              <w:rPr>
                <w:sz w:val="20"/>
                <w:szCs w:val="20"/>
                <w:lang w:eastAsia="en-US"/>
                <w14:cntxtAlts w14:val="0"/>
              </w:rPr>
              <w:t>B7589998</w:t>
            </w:r>
          </w:p>
        </w:tc>
        <w:tc>
          <w:tcPr>
            <w:tcW w:w="1284" w:type="pct"/>
            <w:tcBorders>
              <w:top w:val="single" w:sz="4" w:space="0" w:color="auto"/>
              <w:left w:val="single" w:sz="4" w:space="0" w:color="auto"/>
              <w:bottom w:val="single" w:sz="4" w:space="0" w:color="auto"/>
              <w:right w:val="single" w:sz="4" w:space="0" w:color="auto"/>
            </w:tcBorders>
            <w:vAlign w:val="bottom"/>
            <w:hideMark/>
          </w:tcPr>
          <w:p w14:paraId="448E417C" w14:textId="77777777" w:rsidR="006E2F11" w:rsidRDefault="006E2F11">
            <w:pPr>
              <w:spacing w:line="256" w:lineRule="auto"/>
              <w:jc w:val="right"/>
              <w:rPr>
                <w:sz w:val="20"/>
                <w:szCs w:val="20"/>
                <w:lang w:eastAsia="en-US"/>
                <w14:cntxtAlts w14:val="0"/>
              </w:rPr>
            </w:pPr>
            <w:r>
              <w:rPr>
                <w:sz w:val="20"/>
                <w:szCs w:val="20"/>
                <w:lang w:eastAsia="en-US"/>
                <w14:cntxtAlts w14:val="0"/>
              </w:rPr>
              <w:t>07/04/2015</w:t>
            </w:r>
          </w:p>
        </w:tc>
      </w:tr>
      <w:tr w:rsidR="006E2F11" w14:paraId="208383D8"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79EF05DF" w14:textId="77777777" w:rsidR="006E2F11" w:rsidRDefault="006E2F11">
            <w:pPr>
              <w:spacing w:line="256" w:lineRule="auto"/>
              <w:jc w:val="left"/>
              <w:rPr>
                <w:sz w:val="20"/>
                <w:szCs w:val="20"/>
                <w:lang w:eastAsia="en-US"/>
                <w14:cntxtAlts w14:val="0"/>
              </w:rPr>
            </w:pPr>
            <w:r>
              <w:rPr>
                <w:sz w:val="20"/>
                <w:szCs w:val="20"/>
                <w:lang w:eastAsia="en-US"/>
                <w14:cntxtAlts w14:val="0"/>
              </w:rPr>
              <w:t>0003</w:t>
            </w:r>
          </w:p>
        </w:tc>
        <w:tc>
          <w:tcPr>
            <w:tcW w:w="922" w:type="pct"/>
            <w:tcBorders>
              <w:top w:val="single" w:sz="4" w:space="0" w:color="auto"/>
              <w:left w:val="single" w:sz="4" w:space="0" w:color="auto"/>
              <w:bottom w:val="single" w:sz="4" w:space="0" w:color="auto"/>
              <w:right w:val="single" w:sz="4" w:space="0" w:color="auto"/>
            </w:tcBorders>
            <w:vAlign w:val="bottom"/>
            <w:hideMark/>
          </w:tcPr>
          <w:p w14:paraId="61C14833" w14:textId="77777777" w:rsidR="006E2F11" w:rsidRDefault="006E2F11">
            <w:pPr>
              <w:spacing w:line="256" w:lineRule="auto"/>
              <w:jc w:val="right"/>
              <w:rPr>
                <w:sz w:val="20"/>
                <w:szCs w:val="20"/>
                <w:lang w:eastAsia="en-US"/>
                <w14:cntxtAlts w14:val="0"/>
              </w:rPr>
            </w:pPr>
            <w:r>
              <w:rPr>
                <w:sz w:val="20"/>
                <w:szCs w:val="20"/>
                <w:lang w:eastAsia="en-US"/>
                <w14:cntxtAlts w14:val="0"/>
              </w:rPr>
              <w:t>64320451</w:t>
            </w:r>
          </w:p>
        </w:tc>
        <w:tc>
          <w:tcPr>
            <w:tcW w:w="921" w:type="pct"/>
            <w:tcBorders>
              <w:top w:val="single" w:sz="4" w:space="0" w:color="auto"/>
              <w:left w:val="single" w:sz="4" w:space="0" w:color="auto"/>
              <w:bottom w:val="single" w:sz="4" w:space="0" w:color="auto"/>
              <w:right w:val="single" w:sz="4" w:space="0" w:color="auto"/>
            </w:tcBorders>
            <w:vAlign w:val="bottom"/>
            <w:hideMark/>
          </w:tcPr>
          <w:p w14:paraId="4EFBC709"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2C0F7D70" w14:textId="77777777" w:rsidR="006E2F11" w:rsidRDefault="006E2F11">
            <w:pPr>
              <w:spacing w:line="256" w:lineRule="auto"/>
              <w:jc w:val="left"/>
              <w:rPr>
                <w:sz w:val="20"/>
                <w:szCs w:val="20"/>
                <w:lang w:eastAsia="en-US"/>
                <w14:cntxtAlts w14:val="0"/>
              </w:rPr>
            </w:pPr>
            <w:r>
              <w:rPr>
                <w:sz w:val="20"/>
                <w:szCs w:val="20"/>
                <w:lang w:eastAsia="en-US"/>
                <w14:cntxtAlts w14:val="0"/>
              </w:rPr>
              <w:t>B10448049</w:t>
            </w:r>
          </w:p>
        </w:tc>
        <w:tc>
          <w:tcPr>
            <w:tcW w:w="1284" w:type="pct"/>
            <w:tcBorders>
              <w:top w:val="single" w:sz="4" w:space="0" w:color="auto"/>
              <w:left w:val="single" w:sz="4" w:space="0" w:color="auto"/>
              <w:bottom w:val="single" w:sz="4" w:space="0" w:color="auto"/>
              <w:right w:val="single" w:sz="4" w:space="0" w:color="auto"/>
            </w:tcBorders>
            <w:vAlign w:val="bottom"/>
            <w:hideMark/>
          </w:tcPr>
          <w:p w14:paraId="694BEB01" w14:textId="77777777" w:rsidR="006E2F11" w:rsidRDefault="006E2F11">
            <w:pPr>
              <w:spacing w:line="256" w:lineRule="auto"/>
              <w:jc w:val="right"/>
              <w:rPr>
                <w:sz w:val="20"/>
                <w:szCs w:val="20"/>
                <w:lang w:eastAsia="en-US"/>
                <w14:cntxtAlts w14:val="0"/>
              </w:rPr>
            </w:pPr>
            <w:r>
              <w:rPr>
                <w:sz w:val="20"/>
                <w:szCs w:val="20"/>
                <w:lang w:eastAsia="en-US"/>
                <w14:cntxtAlts w14:val="0"/>
              </w:rPr>
              <w:t>22/09/2018</w:t>
            </w:r>
          </w:p>
        </w:tc>
      </w:tr>
      <w:tr w:rsidR="006E2F11" w14:paraId="1D414043"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7065C052" w14:textId="77777777" w:rsidR="006E2F11" w:rsidRDefault="006E2F11">
            <w:pPr>
              <w:spacing w:line="256" w:lineRule="auto"/>
              <w:jc w:val="left"/>
              <w:rPr>
                <w:sz w:val="20"/>
                <w:szCs w:val="20"/>
                <w:lang w:eastAsia="en-US"/>
                <w14:cntxtAlts w14:val="0"/>
              </w:rPr>
            </w:pPr>
            <w:r>
              <w:rPr>
                <w:sz w:val="20"/>
                <w:szCs w:val="20"/>
                <w:lang w:eastAsia="en-US"/>
                <w14:cntxtAlts w14:val="0"/>
              </w:rPr>
              <w:t>0016</w:t>
            </w:r>
          </w:p>
        </w:tc>
        <w:tc>
          <w:tcPr>
            <w:tcW w:w="922" w:type="pct"/>
            <w:tcBorders>
              <w:top w:val="single" w:sz="4" w:space="0" w:color="auto"/>
              <w:left w:val="single" w:sz="4" w:space="0" w:color="auto"/>
              <w:bottom w:val="single" w:sz="4" w:space="0" w:color="auto"/>
              <w:right w:val="single" w:sz="4" w:space="0" w:color="auto"/>
            </w:tcBorders>
            <w:vAlign w:val="bottom"/>
            <w:hideMark/>
          </w:tcPr>
          <w:p w14:paraId="0A8FF53D" w14:textId="77777777" w:rsidR="006E2F11" w:rsidRDefault="006E2F11">
            <w:pPr>
              <w:spacing w:line="256" w:lineRule="auto"/>
              <w:jc w:val="right"/>
              <w:rPr>
                <w:sz w:val="20"/>
                <w:szCs w:val="20"/>
                <w:lang w:eastAsia="en-US"/>
                <w14:cntxtAlts w14:val="0"/>
              </w:rPr>
            </w:pPr>
            <w:r>
              <w:rPr>
                <w:sz w:val="20"/>
                <w:szCs w:val="20"/>
                <w:lang w:eastAsia="en-US"/>
                <w14:cntxtAlts w14:val="0"/>
              </w:rPr>
              <w:t>76925951</w:t>
            </w:r>
          </w:p>
        </w:tc>
        <w:tc>
          <w:tcPr>
            <w:tcW w:w="921" w:type="pct"/>
            <w:tcBorders>
              <w:top w:val="single" w:sz="4" w:space="0" w:color="auto"/>
              <w:left w:val="single" w:sz="4" w:space="0" w:color="auto"/>
              <w:bottom w:val="single" w:sz="4" w:space="0" w:color="auto"/>
              <w:right w:val="single" w:sz="4" w:space="0" w:color="auto"/>
            </w:tcBorders>
            <w:vAlign w:val="bottom"/>
            <w:hideMark/>
          </w:tcPr>
          <w:p w14:paraId="4FBFEAEB"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10A41756" w14:textId="77777777" w:rsidR="006E2F11" w:rsidRDefault="006E2F11">
            <w:pPr>
              <w:spacing w:line="256" w:lineRule="auto"/>
              <w:jc w:val="left"/>
              <w:rPr>
                <w:sz w:val="20"/>
                <w:szCs w:val="20"/>
                <w:lang w:eastAsia="en-US"/>
                <w14:cntxtAlts w14:val="0"/>
              </w:rPr>
            </w:pPr>
            <w:r>
              <w:rPr>
                <w:sz w:val="20"/>
                <w:szCs w:val="20"/>
                <w:lang w:eastAsia="en-US"/>
                <w14:cntxtAlts w14:val="0"/>
              </w:rPr>
              <w:t>B2144890</w:t>
            </w:r>
          </w:p>
        </w:tc>
        <w:tc>
          <w:tcPr>
            <w:tcW w:w="1284" w:type="pct"/>
            <w:tcBorders>
              <w:top w:val="single" w:sz="4" w:space="0" w:color="auto"/>
              <w:left w:val="single" w:sz="4" w:space="0" w:color="auto"/>
              <w:bottom w:val="single" w:sz="4" w:space="0" w:color="auto"/>
              <w:right w:val="single" w:sz="4" w:space="0" w:color="auto"/>
            </w:tcBorders>
            <w:vAlign w:val="bottom"/>
            <w:hideMark/>
          </w:tcPr>
          <w:p w14:paraId="021FE92E" w14:textId="77777777" w:rsidR="006E2F11" w:rsidRDefault="006E2F11">
            <w:pPr>
              <w:spacing w:line="256" w:lineRule="auto"/>
              <w:jc w:val="right"/>
              <w:rPr>
                <w:sz w:val="20"/>
                <w:szCs w:val="20"/>
                <w:lang w:eastAsia="en-US"/>
                <w14:cntxtAlts w14:val="0"/>
              </w:rPr>
            </w:pPr>
            <w:r>
              <w:rPr>
                <w:sz w:val="20"/>
                <w:szCs w:val="20"/>
                <w:lang w:eastAsia="en-US"/>
                <w14:cntxtAlts w14:val="0"/>
              </w:rPr>
              <w:t>08/07/2010</w:t>
            </w:r>
          </w:p>
        </w:tc>
      </w:tr>
      <w:tr w:rsidR="006E2F11" w14:paraId="3F5A5EC0"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6B4B06CF" w14:textId="77777777" w:rsidR="006E2F11" w:rsidRDefault="006E2F11">
            <w:pPr>
              <w:spacing w:line="256" w:lineRule="auto"/>
              <w:jc w:val="left"/>
              <w:rPr>
                <w:sz w:val="20"/>
                <w:szCs w:val="20"/>
                <w:lang w:eastAsia="en-US"/>
                <w14:cntxtAlts w14:val="0"/>
              </w:rPr>
            </w:pPr>
            <w:r>
              <w:rPr>
                <w:sz w:val="20"/>
                <w:szCs w:val="20"/>
                <w:lang w:eastAsia="en-US"/>
                <w14:cntxtAlts w14:val="0"/>
              </w:rPr>
              <w:t>0097</w:t>
            </w:r>
          </w:p>
        </w:tc>
        <w:tc>
          <w:tcPr>
            <w:tcW w:w="922" w:type="pct"/>
            <w:tcBorders>
              <w:top w:val="single" w:sz="4" w:space="0" w:color="auto"/>
              <w:left w:val="single" w:sz="4" w:space="0" w:color="auto"/>
              <w:bottom w:val="single" w:sz="4" w:space="0" w:color="auto"/>
              <w:right w:val="single" w:sz="4" w:space="0" w:color="auto"/>
            </w:tcBorders>
            <w:vAlign w:val="bottom"/>
            <w:hideMark/>
          </w:tcPr>
          <w:p w14:paraId="38511415" w14:textId="77777777" w:rsidR="006E2F11" w:rsidRDefault="006E2F11">
            <w:pPr>
              <w:spacing w:line="256" w:lineRule="auto"/>
              <w:jc w:val="right"/>
              <w:rPr>
                <w:sz w:val="20"/>
                <w:szCs w:val="20"/>
                <w:lang w:eastAsia="en-US"/>
                <w14:cntxtAlts w14:val="0"/>
              </w:rPr>
            </w:pPr>
            <w:r>
              <w:rPr>
                <w:sz w:val="20"/>
                <w:szCs w:val="20"/>
                <w:lang w:eastAsia="en-US"/>
                <w14:cntxtAlts w14:val="0"/>
              </w:rPr>
              <w:t>62364937</w:t>
            </w:r>
          </w:p>
        </w:tc>
        <w:tc>
          <w:tcPr>
            <w:tcW w:w="921" w:type="pct"/>
            <w:tcBorders>
              <w:top w:val="single" w:sz="4" w:space="0" w:color="auto"/>
              <w:left w:val="single" w:sz="4" w:space="0" w:color="auto"/>
              <w:bottom w:val="single" w:sz="4" w:space="0" w:color="auto"/>
              <w:right w:val="single" w:sz="4" w:space="0" w:color="auto"/>
            </w:tcBorders>
            <w:vAlign w:val="bottom"/>
            <w:hideMark/>
          </w:tcPr>
          <w:p w14:paraId="197C3E3A"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4E6BED51" w14:textId="77777777" w:rsidR="006E2F11" w:rsidRDefault="006E2F11">
            <w:pPr>
              <w:spacing w:line="256" w:lineRule="auto"/>
              <w:jc w:val="left"/>
              <w:rPr>
                <w:sz w:val="20"/>
                <w:szCs w:val="20"/>
                <w:lang w:eastAsia="en-US"/>
                <w14:cntxtAlts w14:val="0"/>
              </w:rPr>
            </w:pPr>
            <w:r>
              <w:rPr>
                <w:sz w:val="20"/>
                <w:szCs w:val="20"/>
                <w:lang w:eastAsia="en-US"/>
                <w14:cntxtAlts w14:val="0"/>
              </w:rPr>
              <w:t>B0492062</w:t>
            </w:r>
          </w:p>
        </w:tc>
        <w:tc>
          <w:tcPr>
            <w:tcW w:w="1284" w:type="pct"/>
            <w:tcBorders>
              <w:top w:val="single" w:sz="4" w:space="0" w:color="auto"/>
              <w:left w:val="single" w:sz="4" w:space="0" w:color="auto"/>
              <w:bottom w:val="single" w:sz="4" w:space="0" w:color="auto"/>
              <w:right w:val="single" w:sz="4" w:space="0" w:color="auto"/>
            </w:tcBorders>
            <w:vAlign w:val="bottom"/>
            <w:hideMark/>
          </w:tcPr>
          <w:p w14:paraId="1D7C29C0" w14:textId="77777777" w:rsidR="006E2F11" w:rsidRDefault="006E2F11">
            <w:pPr>
              <w:spacing w:line="256" w:lineRule="auto"/>
              <w:jc w:val="right"/>
              <w:rPr>
                <w:sz w:val="20"/>
                <w:szCs w:val="20"/>
                <w:lang w:eastAsia="en-US"/>
                <w14:cntxtAlts w14:val="0"/>
              </w:rPr>
            </w:pPr>
            <w:r>
              <w:rPr>
                <w:sz w:val="20"/>
                <w:szCs w:val="20"/>
                <w:lang w:eastAsia="en-US"/>
                <w14:cntxtAlts w14:val="0"/>
              </w:rPr>
              <w:t>26/12/2008</w:t>
            </w:r>
          </w:p>
        </w:tc>
      </w:tr>
      <w:tr w:rsidR="006E2F11" w14:paraId="51E89CFD"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08F1C7D7" w14:textId="77777777" w:rsidR="006E2F11" w:rsidRDefault="006E2F11">
            <w:pPr>
              <w:spacing w:line="256" w:lineRule="auto"/>
              <w:jc w:val="left"/>
              <w:rPr>
                <w:sz w:val="20"/>
                <w:szCs w:val="20"/>
                <w:lang w:eastAsia="en-US"/>
                <w14:cntxtAlts w14:val="0"/>
              </w:rPr>
            </w:pPr>
            <w:r>
              <w:rPr>
                <w:sz w:val="20"/>
                <w:szCs w:val="20"/>
                <w:lang w:eastAsia="en-US"/>
                <w14:cntxtAlts w14:val="0"/>
              </w:rPr>
              <w:t>0015</w:t>
            </w:r>
          </w:p>
        </w:tc>
        <w:tc>
          <w:tcPr>
            <w:tcW w:w="922" w:type="pct"/>
            <w:tcBorders>
              <w:top w:val="single" w:sz="4" w:space="0" w:color="auto"/>
              <w:left w:val="single" w:sz="4" w:space="0" w:color="auto"/>
              <w:bottom w:val="single" w:sz="4" w:space="0" w:color="auto"/>
              <w:right w:val="single" w:sz="4" w:space="0" w:color="auto"/>
            </w:tcBorders>
            <w:vAlign w:val="bottom"/>
            <w:hideMark/>
          </w:tcPr>
          <w:p w14:paraId="3E8C3FA6" w14:textId="77777777" w:rsidR="006E2F11" w:rsidRDefault="006E2F11">
            <w:pPr>
              <w:spacing w:line="256" w:lineRule="auto"/>
              <w:jc w:val="right"/>
              <w:rPr>
                <w:sz w:val="20"/>
                <w:szCs w:val="20"/>
                <w:lang w:eastAsia="en-US"/>
                <w14:cntxtAlts w14:val="0"/>
              </w:rPr>
            </w:pPr>
            <w:r>
              <w:rPr>
                <w:sz w:val="20"/>
                <w:szCs w:val="20"/>
                <w:lang w:eastAsia="en-US"/>
                <w14:cntxtAlts w14:val="0"/>
              </w:rPr>
              <w:t>51637391</w:t>
            </w:r>
          </w:p>
        </w:tc>
        <w:tc>
          <w:tcPr>
            <w:tcW w:w="921" w:type="pct"/>
            <w:tcBorders>
              <w:top w:val="single" w:sz="4" w:space="0" w:color="auto"/>
              <w:left w:val="single" w:sz="4" w:space="0" w:color="auto"/>
              <w:bottom w:val="single" w:sz="4" w:space="0" w:color="auto"/>
              <w:right w:val="single" w:sz="4" w:space="0" w:color="auto"/>
            </w:tcBorders>
            <w:vAlign w:val="bottom"/>
            <w:hideMark/>
          </w:tcPr>
          <w:p w14:paraId="25729427"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37AA75A2" w14:textId="77777777" w:rsidR="006E2F11" w:rsidRDefault="006E2F11">
            <w:pPr>
              <w:spacing w:line="256" w:lineRule="auto"/>
              <w:jc w:val="left"/>
              <w:rPr>
                <w:sz w:val="20"/>
                <w:szCs w:val="20"/>
                <w:lang w:eastAsia="en-US"/>
                <w14:cntxtAlts w14:val="0"/>
              </w:rPr>
            </w:pPr>
            <w:r>
              <w:rPr>
                <w:sz w:val="20"/>
                <w:szCs w:val="20"/>
                <w:lang w:eastAsia="en-US"/>
                <w14:cntxtAlts w14:val="0"/>
              </w:rPr>
              <w:t>B10443233</w:t>
            </w:r>
          </w:p>
        </w:tc>
        <w:tc>
          <w:tcPr>
            <w:tcW w:w="1284" w:type="pct"/>
            <w:tcBorders>
              <w:top w:val="single" w:sz="4" w:space="0" w:color="auto"/>
              <w:left w:val="single" w:sz="4" w:space="0" w:color="auto"/>
              <w:bottom w:val="single" w:sz="4" w:space="0" w:color="auto"/>
              <w:right w:val="single" w:sz="4" w:space="0" w:color="auto"/>
            </w:tcBorders>
            <w:vAlign w:val="bottom"/>
            <w:hideMark/>
          </w:tcPr>
          <w:p w14:paraId="216F9D0C" w14:textId="77777777" w:rsidR="006E2F11" w:rsidRDefault="006E2F11">
            <w:pPr>
              <w:spacing w:line="256" w:lineRule="auto"/>
              <w:jc w:val="right"/>
              <w:rPr>
                <w:sz w:val="20"/>
                <w:szCs w:val="20"/>
                <w:lang w:eastAsia="en-US"/>
                <w14:cntxtAlts w14:val="0"/>
              </w:rPr>
            </w:pPr>
            <w:r>
              <w:rPr>
                <w:sz w:val="20"/>
                <w:szCs w:val="20"/>
                <w:lang w:eastAsia="en-US"/>
                <w14:cntxtAlts w14:val="0"/>
              </w:rPr>
              <w:t>28/09/2018</w:t>
            </w:r>
          </w:p>
        </w:tc>
      </w:tr>
      <w:tr w:rsidR="006E2F11" w14:paraId="7CF89895"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63DB88A0" w14:textId="77777777" w:rsidR="006E2F11" w:rsidRDefault="006E2F11">
            <w:pPr>
              <w:spacing w:line="256" w:lineRule="auto"/>
              <w:jc w:val="left"/>
              <w:rPr>
                <w:sz w:val="20"/>
                <w:szCs w:val="20"/>
                <w:lang w:eastAsia="en-US"/>
                <w14:cntxtAlts w14:val="0"/>
              </w:rPr>
            </w:pPr>
            <w:r>
              <w:rPr>
                <w:sz w:val="20"/>
                <w:szCs w:val="20"/>
                <w:lang w:eastAsia="en-US"/>
                <w14:cntxtAlts w14:val="0"/>
              </w:rPr>
              <w:t>0062</w:t>
            </w:r>
          </w:p>
        </w:tc>
        <w:tc>
          <w:tcPr>
            <w:tcW w:w="922" w:type="pct"/>
            <w:tcBorders>
              <w:top w:val="single" w:sz="4" w:space="0" w:color="auto"/>
              <w:left w:val="single" w:sz="4" w:space="0" w:color="auto"/>
              <w:bottom w:val="single" w:sz="4" w:space="0" w:color="auto"/>
              <w:right w:val="single" w:sz="4" w:space="0" w:color="auto"/>
            </w:tcBorders>
            <w:vAlign w:val="bottom"/>
            <w:hideMark/>
          </w:tcPr>
          <w:p w14:paraId="78153F7C" w14:textId="77777777" w:rsidR="006E2F11" w:rsidRDefault="006E2F11">
            <w:pPr>
              <w:spacing w:line="256" w:lineRule="auto"/>
              <w:jc w:val="right"/>
              <w:rPr>
                <w:sz w:val="20"/>
                <w:szCs w:val="20"/>
                <w:lang w:eastAsia="en-US"/>
                <w14:cntxtAlts w14:val="0"/>
              </w:rPr>
            </w:pPr>
            <w:r>
              <w:rPr>
                <w:sz w:val="20"/>
                <w:szCs w:val="20"/>
                <w:lang w:eastAsia="en-US"/>
                <w14:cntxtAlts w14:val="0"/>
              </w:rPr>
              <w:t>76742880</w:t>
            </w:r>
          </w:p>
        </w:tc>
        <w:tc>
          <w:tcPr>
            <w:tcW w:w="921" w:type="pct"/>
            <w:tcBorders>
              <w:top w:val="single" w:sz="4" w:space="0" w:color="auto"/>
              <w:left w:val="single" w:sz="4" w:space="0" w:color="auto"/>
              <w:bottom w:val="single" w:sz="4" w:space="0" w:color="auto"/>
              <w:right w:val="single" w:sz="4" w:space="0" w:color="auto"/>
            </w:tcBorders>
            <w:vAlign w:val="bottom"/>
            <w:hideMark/>
          </w:tcPr>
          <w:p w14:paraId="62315E52"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1AFC6DBF" w14:textId="77777777" w:rsidR="006E2F11" w:rsidRDefault="006E2F11">
            <w:pPr>
              <w:spacing w:line="256" w:lineRule="auto"/>
              <w:jc w:val="left"/>
              <w:rPr>
                <w:sz w:val="20"/>
                <w:szCs w:val="20"/>
                <w:lang w:eastAsia="en-US"/>
                <w14:cntxtAlts w14:val="0"/>
              </w:rPr>
            </w:pPr>
            <w:r>
              <w:rPr>
                <w:sz w:val="20"/>
                <w:szCs w:val="20"/>
                <w:lang w:eastAsia="en-US"/>
                <w14:cntxtAlts w14:val="0"/>
              </w:rPr>
              <w:t>B7672196</w:t>
            </w:r>
          </w:p>
        </w:tc>
        <w:tc>
          <w:tcPr>
            <w:tcW w:w="1284" w:type="pct"/>
            <w:tcBorders>
              <w:top w:val="single" w:sz="4" w:space="0" w:color="auto"/>
              <w:left w:val="single" w:sz="4" w:space="0" w:color="auto"/>
              <w:bottom w:val="single" w:sz="4" w:space="0" w:color="auto"/>
              <w:right w:val="single" w:sz="4" w:space="0" w:color="auto"/>
            </w:tcBorders>
            <w:vAlign w:val="bottom"/>
            <w:hideMark/>
          </w:tcPr>
          <w:p w14:paraId="610AF8D3" w14:textId="77777777" w:rsidR="006E2F11" w:rsidRDefault="006E2F11">
            <w:pPr>
              <w:spacing w:line="256" w:lineRule="auto"/>
              <w:jc w:val="right"/>
              <w:rPr>
                <w:sz w:val="20"/>
                <w:szCs w:val="20"/>
                <w:lang w:eastAsia="en-US"/>
                <w14:cntxtAlts w14:val="0"/>
              </w:rPr>
            </w:pPr>
            <w:r>
              <w:rPr>
                <w:sz w:val="20"/>
                <w:szCs w:val="20"/>
                <w:lang w:eastAsia="en-US"/>
                <w14:cntxtAlts w14:val="0"/>
              </w:rPr>
              <w:t>01/04/2015</w:t>
            </w:r>
          </w:p>
        </w:tc>
      </w:tr>
      <w:tr w:rsidR="006E2F11" w14:paraId="48F843F8"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6802757A" w14:textId="77777777" w:rsidR="006E2F11" w:rsidRDefault="006E2F11">
            <w:pPr>
              <w:spacing w:line="256" w:lineRule="auto"/>
              <w:jc w:val="left"/>
              <w:rPr>
                <w:sz w:val="20"/>
                <w:szCs w:val="20"/>
                <w:lang w:eastAsia="en-US"/>
                <w14:cntxtAlts w14:val="0"/>
              </w:rPr>
            </w:pPr>
            <w:r>
              <w:rPr>
                <w:sz w:val="20"/>
                <w:szCs w:val="20"/>
                <w:lang w:eastAsia="en-US"/>
                <w14:cntxtAlts w14:val="0"/>
              </w:rPr>
              <w:t>0129</w:t>
            </w:r>
          </w:p>
        </w:tc>
        <w:tc>
          <w:tcPr>
            <w:tcW w:w="922" w:type="pct"/>
            <w:tcBorders>
              <w:top w:val="single" w:sz="4" w:space="0" w:color="auto"/>
              <w:left w:val="single" w:sz="4" w:space="0" w:color="auto"/>
              <w:bottom w:val="single" w:sz="4" w:space="0" w:color="auto"/>
              <w:right w:val="single" w:sz="4" w:space="0" w:color="auto"/>
            </w:tcBorders>
            <w:vAlign w:val="bottom"/>
            <w:hideMark/>
          </w:tcPr>
          <w:p w14:paraId="4161B225" w14:textId="77777777" w:rsidR="006E2F11" w:rsidRDefault="006E2F11">
            <w:pPr>
              <w:spacing w:line="256" w:lineRule="auto"/>
              <w:jc w:val="right"/>
              <w:rPr>
                <w:sz w:val="20"/>
                <w:szCs w:val="20"/>
                <w:lang w:eastAsia="en-US"/>
                <w14:cntxtAlts w14:val="0"/>
              </w:rPr>
            </w:pPr>
            <w:r>
              <w:rPr>
                <w:sz w:val="20"/>
                <w:szCs w:val="20"/>
                <w:lang w:eastAsia="en-US"/>
                <w14:cntxtAlts w14:val="0"/>
              </w:rPr>
              <w:t>66558748</w:t>
            </w:r>
          </w:p>
        </w:tc>
        <w:tc>
          <w:tcPr>
            <w:tcW w:w="921" w:type="pct"/>
            <w:tcBorders>
              <w:top w:val="single" w:sz="4" w:space="0" w:color="auto"/>
              <w:left w:val="single" w:sz="4" w:space="0" w:color="auto"/>
              <w:bottom w:val="single" w:sz="4" w:space="0" w:color="auto"/>
              <w:right w:val="single" w:sz="4" w:space="0" w:color="auto"/>
            </w:tcBorders>
            <w:vAlign w:val="bottom"/>
            <w:hideMark/>
          </w:tcPr>
          <w:p w14:paraId="5BFC13B3"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708CA732" w14:textId="77777777" w:rsidR="006E2F11" w:rsidRDefault="006E2F11">
            <w:pPr>
              <w:spacing w:line="256" w:lineRule="auto"/>
              <w:jc w:val="left"/>
              <w:rPr>
                <w:sz w:val="20"/>
                <w:szCs w:val="20"/>
                <w:lang w:eastAsia="en-US"/>
                <w14:cntxtAlts w14:val="0"/>
              </w:rPr>
            </w:pPr>
            <w:r>
              <w:rPr>
                <w:sz w:val="20"/>
                <w:szCs w:val="20"/>
                <w:lang w:eastAsia="en-US"/>
                <w14:cntxtAlts w14:val="0"/>
              </w:rPr>
              <w:t>B8312568</w:t>
            </w:r>
          </w:p>
        </w:tc>
        <w:tc>
          <w:tcPr>
            <w:tcW w:w="1284" w:type="pct"/>
            <w:tcBorders>
              <w:top w:val="single" w:sz="4" w:space="0" w:color="auto"/>
              <w:left w:val="single" w:sz="4" w:space="0" w:color="auto"/>
              <w:bottom w:val="single" w:sz="4" w:space="0" w:color="auto"/>
              <w:right w:val="single" w:sz="4" w:space="0" w:color="auto"/>
            </w:tcBorders>
            <w:vAlign w:val="bottom"/>
            <w:hideMark/>
          </w:tcPr>
          <w:p w14:paraId="5EF71BF4" w14:textId="77777777" w:rsidR="006E2F11" w:rsidRDefault="006E2F11">
            <w:pPr>
              <w:spacing w:line="256" w:lineRule="auto"/>
              <w:jc w:val="right"/>
              <w:rPr>
                <w:sz w:val="20"/>
                <w:szCs w:val="20"/>
                <w:lang w:eastAsia="en-US"/>
                <w14:cntxtAlts w14:val="0"/>
              </w:rPr>
            </w:pPr>
            <w:r>
              <w:rPr>
                <w:sz w:val="20"/>
                <w:szCs w:val="20"/>
                <w:lang w:eastAsia="en-US"/>
                <w14:cntxtAlts w14:val="0"/>
              </w:rPr>
              <w:t>07/04/2016</w:t>
            </w:r>
          </w:p>
        </w:tc>
      </w:tr>
      <w:tr w:rsidR="006E2F11" w14:paraId="1C9764FA"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7754633F" w14:textId="77777777" w:rsidR="006E2F11" w:rsidRDefault="006E2F11">
            <w:pPr>
              <w:spacing w:line="256" w:lineRule="auto"/>
              <w:jc w:val="left"/>
              <w:rPr>
                <w:sz w:val="20"/>
                <w:szCs w:val="20"/>
                <w:lang w:eastAsia="en-US"/>
                <w14:cntxtAlts w14:val="0"/>
              </w:rPr>
            </w:pPr>
            <w:r>
              <w:rPr>
                <w:sz w:val="20"/>
                <w:szCs w:val="20"/>
                <w:lang w:eastAsia="en-US"/>
                <w14:cntxtAlts w14:val="0"/>
              </w:rPr>
              <w:t>0058</w:t>
            </w:r>
          </w:p>
        </w:tc>
        <w:tc>
          <w:tcPr>
            <w:tcW w:w="922" w:type="pct"/>
            <w:tcBorders>
              <w:top w:val="single" w:sz="4" w:space="0" w:color="auto"/>
              <w:left w:val="single" w:sz="4" w:space="0" w:color="auto"/>
              <w:bottom w:val="single" w:sz="4" w:space="0" w:color="auto"/>
              <w:right w:val="single" w:sz="4" w:space="0" w:color="auto"/>
            </w:tcBorders>
            <w:vAlign w:val="bottom"/>
            <w:hideMark/>
          </w:tcPr>
          <w:p w14:paraId="7B706623" w14:textId="77777777" w:rsidR="006E2F11" w:rsidRDefault="006E2F11">
            <w:pPr>
              <w:spacing w:line="256" w:lineRule="auto"/>
              <w:jc w:val="right"/>
              <w:rPr>
                <w:sz w:val="20"/>
                <w:szCs w:val="20"/>
                <w:lang w:eastAsia="en-US"/>
                <w14:cntxtAlts w14:val="0"/>
              </w:rPr>
            </w:pPr>
            <w:r>
              <w:rPr>
                <w:sz w:val="20"/>
                <w:szCs w:val="20"/>
                <w:lang w:eastAsia="en-US"/>
                <w14:cntxtAlts w14:val="0"/>
              </w:rPr>
              <w:t>75340165</w:t>
            </w:r>
          </w:p>
        </w:tc>
        <w:tc>
          <w:tcPr>
            <w:tcW w:w="921" w:type="pct"/>
            <w:tcBorders>
              <w:top w:val="single" w:sz="4" w:space="0" w:color="auto"/>
              <w:left w:val="single" w:sz="4" w:space="0" w:color="auto"/>
              <w:bottom w:val="single" w:sz="4" w:space="0" w:color="auto"/>
              <w:right w:val="single" w:sz="4" w:space="0" w:color="auto"/>
            </w:tcBorders>
            <w:vAlign w:val="bottom"/>
            <w:hideMark/>
          </w:tcPr>
          <w:p w14:paraId="220B4F78"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26F460B9" w14:textId="77777777" w:rsidR="006E2F11" w:rsidRDefault="006E2F11">
            <w:pPr>
              <w:spacing w:line="256" w:lineRule="auto"/>
              <w:jc w:val="left"/>
              <w:rPr>
                <w:sz w:val="20"/>
                <w:szCs w:val="20"/>
                <w:lang w:eastAsia="en-US"/>
                <w14:cntxtAlts w14:val="0"/>
              </w:rPr>
            </w:pPr>
            <w:r>
              <w:rPr>
                <w:sz w:val="20"/>
                <w:szCs w:val="20"/>
                <w:lang w:eastAsia="en-US"/>
                <w14:cntxtAlts w14:val="0"/>
              </w:rPr>
              <w:t>B0363879</w:t>
            </w:r>
          </w:p>
        </w:tc>
        <w:tc>
          <w:tcPr>
            <w:tcW w:w="1284" w:type="pct"/>
            <w:tcBorders>
              <w:top w:val="single" w:sz="4" w:space="0" w:color="auto"/>
              <w:left w:val="single" w:sz="4" w:space="0" w:color="auto"/>
              <w:bottom w:val="single" w:sz="4" w:space="0" w:color="auto"/>
              <w:right w:val="single" w:sz="4" w:space="0" w:color="auto"/>
            </w:tcBorders>
            <w:vAlign w:val="bottom"/>
            <w:hideMark/>
          </w:tcPr>
          <w:p w14:paraId="082F608B" w14:textId="77777777" w:rsidR="006E2F11" w:rsidRDefault="006E2F11">
            <w:pPr>
              <w:spacing w:line="256" w:lineRule="auto"/>
              <w:jc w:val="right"/>
              <w:rPr>
                <w:sz w:val="20"/>
                <w:szCs w:val="20"/>
                <w:lang w:eastAsia="en-US"/>
                <w14:cntxtAlts w14:val="0"/>
              </w:rPr>
            </w:pPr>
            <w:r>
              <w:rPr>
                <w:sz w:val="20"/>
                <w:szCs w:val="20"/>
                <w:lang w:eastAsia="en-US"/>
                <w14:cntxtAlts w14:val="0"/>
              </w:rPr>
              <w:t>20/12/2007</w:t>
            </w:r>
          </w:p>
        </w:tc>
      </w:tr>
      <w:tr w:rsidR="006E2F11" w14:paraId="3381C996"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7709924D" w14:textId="77777777" w:rsidR="006E2F11" w:rsidRDefault="006E2F11">
            <w:pPr>
              <w:spacing w:line="256" w:lineRule="auto"/>
              <w:jc w:val="left"/>
              <w:rPr>
                <w:sz w:val="20"/>
                <w:szCs w:val="20"/>
                <w:lang w:eastAsia="en-US"/>
                <w14:cntxtAlts w14:val="0"/>
              </w:rPr>
            </w:pPr>
            <w:r>
              <w:rPr>
                <w:sz w:val="20"/>
                <w:szCs w:val="20"/>
                <w:lang w:eastAsia="en-US"/>
                <w14:cntxtAlts w14:val="0"/>
              </w:rPr>
              <w:t>0012</w:t>
            </w:r>
          </w:p>
        </w:tc>
        <w:tc>
          <w:tcPr>
            <w:tcW w:w="922" w:type="pct"/>
            <w:tcBorders>
              <w:top w:val="single" w:sz="4" w:space="0" w:color="auto"/>
              <w:left w:val="single" w:sz="4" w:space="0" w:color="auto"/>
              <w:bottom w:val="single" w:sz="4" w:space="0" w:color="auto"/>
              <w:right w:val="single" w:sz="4" w:space="0" w:color="auto"/>
            </w:tcBorders>
            <w:vAlign w:val="bottom"/>
            <w:hideMark/>
          </w:tcPr>
          <w:p w14:paraId="453E78C0" w14:textId="77777777" w:rsidR="006E2F11" w:rsidRDefault="006E2F11">
            <w:pPr>
              <w:spacing w:line="256" w:lineRule="auto"/>
              <w:jc w:val="right"/>
              <w:rPr>
                <w:sz w:val="20"/>
                <w:szCs w:val="20"/>
                <w:lang w:eastAsia="en-US"/>
                <w14:cntxtAlts w14:val="0"/>
              </w:rPr>
            </w:pPr>
            <w:r>
              <w:rPr>
                <w:sz w:val="20"/>
                <w:szCs w:val="20"/>
                <w:lang w:eastAsia="en-US"/>
                <w14:cntxtAlts w14:val="0"/>
              </w:rPr>
              <w:t>76296467</w:t>
            </w:r>
          </w:p>
        </w:tc>
        <w:tc>
          <w:tcPr>
            <w:tcW w:w="921" w:type="pct"/>
            <w:tcBorders>
              <w:top w:val="single" w:sz="4" w:space="0" w:color="auto"/>
              <w:left w:val="single" w:sz="4" w:space="0" w:color="auto"/>
              <w:bottom w:val="single" w:sz="4" w:space="0" w:color="auto"/>
              <w:right w:val="single" w:sz="4" w:space="0" w:color="auto"/>
            </w:tcBorders>
            <w:vAlign w:val="bottom"/>
            <w:hideMark/>
          </w:tcPr>
          <w:p w14:paraId="08AB436E" w14:textId="77777777" w:rsidR="006E2F11" w:rsidRDefault="006E2F11">
            <w:pPr>
              <w:spacing w:line="256" w:lineRule="auto"/>
              <w:jc w:val="left"/>
              <w:rPr>
                <w:sz w:val="20"/>
                <w:szCs w:val="20"/>
                <w:lang w:eastAsia="en-US"/>
                <w14:cntxtAlts w14:val="0"/>
              </w:rPr>
            </w:pPr>
            <w:r>
              <w:rPr>
                <w:sz w:val="20"/>
                <w:szCs w:val="20"/>
                <w:lang w:eastAsia="en-US"/>
                <w14:cntxtAlts w14:val="0"/>
              </w:rPr>
              <w:t>Aucune pièce</w:t>
            </w:r>
          </w:p>
        </w:tc>
        <w:tc>
          <w:tcPr>
            <w:tcW w:w="922" w:type="pct"/>
            <w:tcBorders>
              <w:top w:val="single" w:sz="4" w:space="0" w:color="auto"/>
              <w:left w:val="single" w:sz="4" w:space="0" w:color="auto"/>
              <w:bottom w:val="single" w:sz="4" w:space="0" w:color="auto"/>
              <w:right w:val="single" w:sz="4" w:space="0" w:color="auto"/>
            </w:tcBorders>
            <w:vAlign w:val="bottom"/>
            <w:hideMark/>
          </w:tcPr>
          <w:p w14:paraId="2D469918" w14:textId="77777777" w:rsidR="006E2F11" w:rsidRDefault="006E2F11">
            <w:pPr>
              <w:spacing w:line="256" w:lineRule="auto"/>
              <w:jc w:val="left"/>
              <w:rPr>
                <w:sz w:val="20"/>
                <w:szCs w:val="20"/>
                <w:lang w:eastAsia="en-US"/>
                <w14:cntxtAlts w14:val="0"/>
              </w:rPr>
            </w:pPr>
            <w:r>
              <w:rPr>
                <w:sz w:val="20"/>
                <w:szCs w:val="20"/>
                <w:lang w:eastAsia="en-US"/>
                <w14:cntxtAlts w14:val="0"/>
              </w:rPr>
              <w:t> </w:t>
            </w:r>
          </w:p>
        </w:tc>
        <w:tc>
          <w:tcPr>
            <w:tcW w:w="1284" w:type="pct"/>
            <w:tcBorders>
              <w:top w:val="single" w:sz="4" w:space="0" w:color="auto"/>
              <w:left w:val="single" w:sz="4" w:space="0" w:color="auto"/>
              <w:bottom w:val="single" w:sz="4" w:space="0" w:color="auto"/>
              <w:right w:val="single" w:sz="4" w:space="0" w:color="auto"/>
            </w:tcBorders>
            <w:noWrap/>
            <w:vAlign w:val="bottom"/>
            <w:hideMark/>
          </w:tcPr>
          <w:p w14:paraId="086C0829" w14:textId="77777777" w:rsidR="006E2F11" w:rsidRDefault="006E2F11">
            <w:pPr>
              <w:spacing w:line="256" w:lineRule="auto"/>
              <w:jc w:val="left"/>
              <w:rPr>
                <w:sz w:val="20"/>
                <w:szCs w:val="20"/>
                <w:lang w:eastAsia="en-US"/>
                <w14:cntxtAlts w14:val="0"/>
              </w:rPr>
            </w:pPr>
            <w:r>
              <w:rPr>
                <w:sz w:val="20"/>
                <w:szCs w:val="20"/>
                <w:lang w:eastAsia="en-US"/>
                <w14:cntxtAlts w14:val="0"/>
              </w:rPr>
              <w:t> </w:t>
            </w:r>
          </w:p>
        </w:tc>
      </w:tr>
      <w:tr w:rsidR="006E2F11" w14:paraId="5665BE69"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151F5E48" w14:textId="77777777" w:rsidR="006E2F11" w:rsidRDefault="006E2F11">
            <w:pPr>
              <w:spacing w:line="256" w:lineRule="auto"/>
              <w:jc w:val="left"/>
              <w:rPr>
                <w:sz w:val="20"/>
                <w:szCs w:val="20"/>
                <w:lang w:eastAsia="en-US"/>
                <w14:cntxtAlts w14:val="0"/>
              </w:rPr>
            </w:pPr>
            <w:r>
              <w:rPr>
                <w:sz w:val="20"/>
                <w:szCs w:val="20"/>
                <w:lang w:eastAsia="en-US"/>
                <w14:cntxtAlts w14:val="0"/>
              </w:rPr>
              <w:t>0112</w:t>
            </w:r>
          </w:p>
        </w:tc>
        <w:tc>
          <w:tcPr>
            <w:tcW w:w="922" w:type="pct"/>
            <w:tcBorders>
              <w:top w:val="single" w:sz="4" w:space="0" w:color="auto"/>
              <w:left w:val="single" w:sz="4" w:space="0" w:color="auto"/>
              <w:bottom w:val="single" w:sz="4" w:space="0" w:color="auto"/>
              <w:right w:val="single" w:sz="4" w:space="0" w:color="auto"/>
            </w:tcBorders>
            <w:vAlign w:val="bottom"/>
            <w:hideMark/>
          </w:tcPr>
          <w:p w14:paraId="6F709B03" w14:textId="77777777" w:rsidR="006E2F11" w:rsidRDefault="006E2F11">
            <w:pPr>
              <w:spacing w:line="256" w:lineRule="auto"/>
              <w:jc w:val="right"/>
              <w:rPr>
                <w:sz w:val="20"/>
                <w:szCs w:val="20"/>
                <w:lang w:eastAsia="en-US"/>
                <w14:cntxtAlts w14:val="0"/>
              </w:rPr>
            </w:pPr>
            <w:r>
              <w:rPr>
                <w:sz w:val="20"/>
                <w:szCs w:val="20"/>
                <w:lang w:eastAsia="en-US"/>
                <w14:cntxtAlts w14:val="0"/>
              </w:rPr>
              <w:t>76973866</w:t>
            </w:r>
          </w:p>
        </w:tc>
        <w:tc>
          <w:tcPr>
            <w:tcW w:w="921" w:type="pct"/>
            <w:tcBorders>
              <w:top w:val="single" w:sz="4" w:space="0" w:color="auto"/>
              <w:left w:val="single" w:sz="4" w:space="0" w:color="auto"/>
              <w:bottom w:val="single" w:sz="4" w:space="0" w:color="auto"/>
              <w:right w:val="single" w:sz="4" w:space="0" w:color="auto"/>
            </w:tcBorders>
            <w:vAlign w:val="bottom"/>
            <w:hideMark/>
          </w:tcPr>
          <w:p w14:paraId="4DF7BE65"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34500FB8" w14:textId="77777777" w:rsidR="006E2F11" w:rsidRDefault="006E2F11">
            <w:pPr>
              <w:spacing w:line="256" w:lineRule="auto"/>
              <w:jc w:val="left"/>
              <w:rPr>
                <w:sz w:val="20"/>
                <w:szCs w:val="20"/>
                <w:lang w:eastAsia="en-US"/>
                <w14:cntxtAlts w14:val="0"/>
              </w:rPr>
            </w:pPr>
            <w:r>
              <w:rPr>
                <w:sz w:val="20"/>
                <w:szCs w:val="20"/>
                <w:lang w:eastAsia="en-US"/>
                <w14:cntxtAlts w14:val="0"/>
              </w:rPr>
              <w:t>B2423973</w:t>
            </w:r>
          </w:p>
        </w:tc>
        <w:tc>
          <w:tcPr>
            <w:tcW w:w="1284" w:type="pct"/>
            <w:tcBorders>
              <w:top w:val="single" w:sz="4" w:space="0" w:color="auto"/>
              <w:left w:val="single" w:sz="4" w:space="0" w:color="auto"/>
              <w:bottom w:val="single" w:sz="4" w:space="0" w:color="auto"/>
              <w:right w:val="single" w:sz="4" w:space="0" w:color="auto"/>
            </w:tcBorders>
            <w:vAlign w:val="bottom"/>
            <w:hideMark/>
          </w:tcPr>
          <w:p w14:paraId="7E77D650" w14:textId="77777777" w:rsidR="006E2F11" w:rsidRDefault="006E2F11">
            <w:pPr>
              <w:spacing w:line="256" w:lineRule="auto"/>
              <w:jc w:val="right"/>
              <w:rPr>
                <w:sz w:val="20"/>
                <w:szCs w:val="20"/>
                <w:lang w:eastAsia="en-US"/>
                <w14:cntxtAlts w14:val="0"/>
              </w:rPr>
            </w:pPr>
            <w:r>
              <w:rPr>
                <w:sz w:val="20"/>
                <w:szCs w:val="20"/>
                <w:lang w:eastAsia="en-US"/>
                <w14:cntxtAlts w14:val="0"/>
              </w:rPr>
              <w:t>18/08/2010</w:t>
            </w:r>
          </w:p>
        </w:tc>
      </w:tr>
      <w:tr w:rsidR="006E2F11" w14:paraId="380B7249"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1846AC05" w14:textId="77777777" w:rsidR="006E2F11" w:rsidRDefault="006E2F11">
            <w:pPr>
              <w:spacing w:line="256" w:lineRule="auto"/>
              <w:jc w:val="left"/>
              <w:rPr>
                <w:sz w:val="20"/>
                <w:szCs w:val="20"/>
                <w:lang w:eastAsia="en-US"/>
                <w14:cntxtAlts w14:val="0"/>
              </w:rPr>
            </w:pPr>
            <w:r>
              <w:rPr>
                <w:sz w:val="20"/>
                <w:szCs w:val="20"/>
                <w:lang w:eastAsia="en-US"/>
                <w14:cntxtAlts w14:val="0"/>
              </w:rPr>
              <w:t>0041</w:t>
            </w:r>
          </w:p>
        </w:tc>
        <w:tc>
          <w:tcPr>
            <w:tcW w:w="922" w:type="pct"/>
            <w:tcBorders>
              <w:top w:val="single" w:sz="4" w:space="0" w:color="auto"/>
              <w:left w:val="single" w:sz="4" w:space="0" w:color="auto"/>
              <w:bottom w:val="single" w:sz="4" w:space="0" w:color="auto"/>
              <w:right w:val="single" w:sz="4" w:space="0" w:color="auto"/>
            </w:tcBorders>
            <w:noWrap/>
            <w:vAlign w:val="bottom"/>
            <w:hideMark/>
          </w:tcPr>
          <w:p w14:paraId="6A42088A" w14:textId="77777777" w:rsidR="006E2F11" w:rsidRDefault="006E2F11">
            <w:pPr>
              <w:spacing w:line="256" w:lineRule="auto"/>
              <w:jc w:val="left"/>
              <w:rPr>
                <w:sz w:val="20"/>
                <w:szCs w:val="20"/>
                <w:lang w:eastAsia="en-US"/>
                <w14:cntxtAlts w14:val="0"/>
              </w:rPr>
            </w:pPr>
            <w:r>
              <w:rPr>
                <w:sz w:val="20"/>
                <w:szCs w:val="20"/>
                <w:lang w:eastAsia="en-US"/>
                <w14:cntxtAlts w14:val="0"/>
              </w:rPr>
              <w:t> </w:t>
            </w:r>
          </w:p>
        </w:tc>
        <w:tc>
          <w:tcPr>
            <w:tcW w:w="921" w:type="pct"/>
            <w:tcBorders>
              <w:top w:val="single" w:sz="4" w:space="0" w:color="auto"/>
              <w:left w:val="single" w:sz="4" w:space="0" w:color="auto"/>
              <w:bottom w:val="single" w:sz="4" w:space="0" w:color="auto"/>
              <w:right w:val="single" w:sz="4" w:space="0" w:color="auto"/>
            </w:tcBorders>
            <w:vAlign w:val="bottom"/>
            <w:hideMark/>
          </w:tcPr>
          <w:p w14:paraId="024E9657"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1BEA32EB" w14:textId="77777777" w:rsidR="006E2F11" w:rsidRDefault="006E2F11">
            <w:pPr>
              <w:spacing w:line="256" w:lineRule="auto"/>
              <w:jc w:val="left"/>
              <w:rPr>
                <w:sz w:val="20"/>
                <w:szCs w:val="20"/>
                <w:lang w:eastAsia="en-US"/>
                <w14:cntxtAlts w14:val="0"/>
              </w:rPr>
            </w:pPr>
            <w:r>
              <w:rPr>
                <w:sz w:val="20"/>
                <w:szCs w:val="20"/>
                <w:lang w:eastAsia="en-US"/>
                <w14:cntxtAlts w14:val="0"/>
              </w:rPr>
              <w:t>3498608</w:t>
            </w:r>
          </w:p>
        </w:tc>
        <w:tc>
          <w:tcPr>
            <w:tcW w:w="1284" w:type="pct"/>
            <w:tcBorders>
              <w:top w:val="single" w:sz="4" w:space="0" w:color="auto"/>
              <w:left w:val="single" w:sz="4" w:space="0" w:color="auto"/>
              <w:bottom w:val="single" w:sz="4" w:space="0" w:color="auto"/>
              <w:right w:val="single" w:sz="4" w:space="0" w:color="auto"/>
            </w:tcBorders>
            <w:vAlign w:val="bottom"/>
            <w:hideMark/>
          </w:tcPr>
          <w:p w14:paraId="02B01467" w14:textId="77777777" w:rsidR="006E2F11" w:rsidRDefault="006E2F11">
            <w:pPr>
              <w:spacing w:line="256" w:lineRule="auto"/>
              <w:jc w:val="right"/>
              <w:rPr>
                <w:sz w:val="20"/>
                <w:szCs w:val="20"/>
                <w:lang w:eastAsia="en-US"/>
                <w14:cntxtAlts w14:val="0"/>
              </w:rPr>
            </w:pPr>
            <w:r>
              <w:rPr>
                <w:sz w:val="20"/>
                <w:szCs w:val="20"/>
                <w:lang w:eastAsia="en-US"/>
                <w14:cntxtAlts w14:val="0"/>
              </w:rPr>
              <w:t>03/07/2007</w:t>
            </w:r>
          </w:p>
        </w:tc>
      </w:tr>
      <w:tr w:rsidR="006E2F11" w14:paraId="4EFDEC68"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2A2C1D36" w14:textId="77777777" w:rsidR="006E2F11" w:rsidRDefault="006E2F11">
            <w:pPr>
              <w:spacing w:line="256" w:lineRule="auto"/>
              <w:jc w:val="left"/>
              <w:rPr>
                <w:sz w:val="20"/>
                <w:szCs w:val="20"/>
                <w:lang w:eastAsia="en-US"/>
                <w14:cntxtAlts w14:val="0"/>
              </w:rPr>
            </w:pPr>
            <w:r>
              <w:rPr>
                <w:sz w:val="20"/>
                <w:szCs w:val="20"/>
                <w:lang w:eastAsia="en-US"/>
                <w14:cntxtAlts w14:val="0"/>
              </w:rPr>
              <w:t>0025</w:t>
            </w:r>
          </w:p>
        </w:tc>
        <w:tc>
          <w:tcPr>
            <w:tcW w:w="922" w:type="pct"/>
            <w:tcBorders>
              <w:top w:val="single" w:sz="4" w:space="0" w:color="auto"/>
              <w:left w:val="single" w:sz="4" w:space="0" w:color="auto"/>
              <w:bottom w:val="single" w:sz="4" w:space="0" w:color="auto"/>
              <w:right w:val="single" w:sz="4" w:space="0" w:color="auto"/>
            </w:tcBorders>
            <w:vAlign w:val="bottom"/>
            <w:hideMark/>
          </w:tcPr>
          <w:p w14:paraId="79695E0E" w14:textId="77777777" w:rsidR="006E2F11" w:rsidRDefault="006E2F11">
            <w:pPr>
              <w:spacing w:line="256" w:lineRule="auto"/>
              <w:jc w:val="right"/>
              <w:rPr>
                <w:sz w:val="20"/>
                <w:szCs w:val="20"/>
                <w:lang w:eastAsia="en-US"/>
                <w14:cntxtAlts w14:val="0"/>
              </w:rPr>
            </w:pPr>
            <w:r>
              <w:rPr>
                <w:sz w:val="20"/>
                <w:szCs w:val="20"/>
                <w:lang w:eastAsia="en-US"/>
                <w14:cntxtAlts w14:val="0"/>
              </w:rPr>
              <w:t>76078417</w:t>
            </w:r>
          </w:p>
        </w:tc>
        <w:tc>
          <w:tcPr>
            <w:tcW w:w="921" w:type="pct"/>
            <w:tcBorders>
              <w:top w:val="single" w:sz="4" w:space="0" w:color="auto"/>
              <w:left w:val="single" w:sz="4" w:space="0" w:color="auto"/>
              <w:bottom w:val="single" w:sz="4" w:space="0" w:color="auto"/>
              <w:right w:val="single" w:sz="4" w:space="0" w:color="auto"/>
            </w:tcBorders>
            <w:vAlign w:val="bottom"/>
            <w:hideMark/>
          </w:tcPr>
          <w:p w14:paraId="5A4A3D30"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6D1A4F40" w14:textId="77777777" w:rsidR="006E2F11" w:rsidRDefault="006E2F11">
            <w:pPr>
              <w:spacing w:line="256" w:lineRule="auto"/>
              <w:jc w:val="left"/>
              <w:rPr>
                <w:sz w:val="20"/>
                <w:szCs w:val="20"/>
                <w:lang w:eastAsia="en-US"/>
                <w14:cntxtAlts w14:val="0"/>
              </w:rPr>
            </w:pPr>
            <w:r>
              <w:rPr>
                <w:sz w:val="20"/>
                <w:szCs w:val="20"/>
                <w:lang w:eastAsia="en-US"/>
                <w14:cntxtAlts w14:val="0"/>
              </w:rPr>
              <w:t>B0501003</w:t>
            </w:r>
          </w:p>
        </w:tc>
        <w:tc>
          <w:tcPr>
            <w:tcW w:w="1284" w:type="pct"/>
            <w:tcBorders>
              <w:top w:val="single" w:sz="4" w:space="0" w:color="auto"/>
              <w:left w:val="single" w:sz="4" w:space="0" w:color="auto"/>
              <w:bottom w:val="single" w:sz="4" w:space="0" w:color="auto"/>
              <w:right w:val="single" w:sz="4" w:space="0" w:color="auto"/>
            </w:tcBorders>
            <w:vAlign w:val="bottom"/>
            <w:hideMark/>
          </w:tcPr>
          <w:p w14:paraId="255F2AE9" w14:textId="77777777" w:rsidR="006E2F11" w:rsidRDefault="006E2F11">
            <w:pPr>
              <w:spacing w:line="256" w:lineRule="auto"/>
              <w:jc w:val="right"/>
              <w:rPr>
                <w:sz w:val="20"/>
                <w:szCs w:val="20"/>
                <w:lang w:eastAsia="en-US"/>
                <w14:cntxtAlts w14:val="0"/>
              </w:rPr>
            </w:pPr>
            <w:r>
              <w:rPr>
                <w:sz w:val="20"/>
                <w:szCs w:val="20"/>
                <w:lang w:eastAsia="en-US"/>
                <w14:cntxtAlts w14:val="0"/>
              </w:rPr>
              <w:t>10/12/2008</w:t>
            </w:r>
          </w:p>
        </w:tc>
      </w:tr>
      <w:tr w:rsidR="006E2F11" w14:paraId="29699BD0"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7E6341B8" w14:textId="77777777" w:rsidR="006E2F11" w:rsidRDefault="006E2F11">
            <w:pPr>
              <w:spacing w:line="256" w:lineRule="auto"/>
              <w:jc w:val="left"/>
              <w:rPr>
                <w:sz w:val="20"/>
                <w:szCs w:val="20"/>
                <w:lang w:eastAsia="en-US"/>
                <w14:cntxtAlts w14:val="0"/>
              </w:rPr>
            </w:pPr>
            <w:r>
              <w:rPr>
                <w:sz w:val="20"/>
                <w:szCs w:val="20"/>
                <w:lang w:eastAsia="en-US"/>
                <w14:cntxtAlts w14:val="0"/>
              </w:rPr>
              <w:t>0064</w:t>
            </w:r>
          </w:p>
        </w:tc>
        <w:tc>
          <w:tcPr>
            <w:tcW w:w="922" w:type="pct"/>
            <w:tcBorders>
              <w:top w:val="single" w:sz="4" w:space="0" w:color="auto"/>
              <w:left w:val="single" w:sz="4" w:space="0" w:color="auto"/>
              <w:bottom w:val="single" w:sz="4" w:space="0" w:color="auto"/>
              <w:right w:val="single" w:sz="4" w:space="0" w:color="auto"/>
            </w:tcBorders>
            <w:vAlign w:val="bottom"/>
            <w:hideMark/>
          </w:tcPr>
          <w:p w14:paraId="40DD3E48" w14:textId="77777777" w:rsidR="006E2F11" w:rsidRDefault="006E2F11">
            <w:pPr>
              <w:spacing w:line="256" w:lineRule="auto"/>
              <w:jc w:val="right"/>
              <w:rPr>
                <w:sz w:val="20"/>
                <w:szCs w:val="20"/>
                <w:lang w:eastAsia="en-US"/>
                <w14:cntxtAlts w14:val="0"/>
              </w:rPr>
            </w:pPr>
            <w:r>
              <w:rPr>
                <w:sz w:val="20"/>
                <w:szCs w:val="20"/>
                <w:lang w:eastAsia="en-US"/>
                <w14:cntxtAlts w14:val="0"/>
              </w:rPr>
              <w:t>57146056</w:t>
            </w:r>
          </w:p>
        </w:tc>
        <w:tc>
          <w:tcPr>
            <w:tcW w:w="921" w:type="pct"/>
            <w:tcBorders>
              <w:top w:val="single" w:sz="4" w:space="0" w:color="auto"/>
              <w:left w:val="single" w:sz="4" w:space="0" w:color="auto"/>
              <w:bottom w:val="single" w:sz="4" w:space="0" w:color="auto"/>
              <w:right w:val="single" w:sz="4" w:space="0" w:color="auto"/>
            </w:tcBorders>
            <w:vAlign w:val="bottom"/>
            <w:hideMark/>
          </w:tcPr>
          <w:p w14:paraId="02AB358A"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7D319964" w14:textId="77777777" w:rsidR="006E2F11" w:rsidRDefault="006E2F11">
            <w:pPr>
              <w:spacing w:line="256" w:lineRule="auto"/>
              <w:jc w:val="left"/>
              <w:rPr>
                <w:sz w:val="20"/>
                <w:szCs w:val="20"/>
                <w:lang w:eastAsia="en-US"/>
                <w14:cntxtAlts w14:val="0"/>
              </w:rPr>
            </w:pPr>
            <w:r>
              <w:rPr>
                <w:sz w:val="20"/>
                <w:szCs w:val="20"/>
                <w:lang w:eastAsia="en-US"/>
                <w14:cntxtAlts w14:val="0"/>
              </w:rPr>
              <w:t>B5610023</w:t>
            </w:r>
          </w:p>
        </w:tc>
        <w:tc>
          <w:tcPr>
            <w:tcW w:w="1284" w:type="pct"/>
            <w:tcBorders>
              <w:top w:val="single" w:sz="4" w:space="0" w:color="auto"/>
              <w:left w:val="single" w:sz="4" w:space="0" w:color="auto"/>
              <w:bottom w:val="single" w:sz="4" w:space="0" w:color="auto"/>
              <w:right w:val="single" w:sz="4" w:space="0" w:color="auto"/>
            </w:tcBorders>
            <w:vAlign w:val="bottom"/>
            <w:hideMark/>
          </w:tcPr>
          <w:p w14:paraId="72D67C40" w14:textId="77777777" w:rsidR="006E2F11" w:rsidRDefault="006E2F11">
            <w:pPr>
              <w:spacing w:line="256" w:lineRule="auto"/>
              <w:jc w:val="right"/>
              <w:rPr>
                <w:sz w:val="20"/>
                <w:szCs w:val="20"/>
                <w:lang w:eastAsia="en-US"/>
                <w14:cntxtAlts w14:val="0"/>
              </w:rPr>
            </w:pPr>
            <w:r>
              <w:rPr>
                <w:sz w:val="20"/>
                <w:szCs w:val="20"/>
                <w:lang w:eastAsia="en-US"/>
                <w14:cntxtAlts w14:val="0"/>
              </w:rPr>
              <w:t>15/01/2013</w:t>
            </w:r>
          </w:p>
        </w:tc>
      </w:tr>
      <w:tr w:rsidR="006E2F11" w14:paraId="255DB178"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538B3814" w14:textId="77777777" w:rsidR="006E2F11" w:rsidRDefault="006E2F11">
            <w:pPr>
              <w:spacing w:line="256" w:lineRule="auto"/>
              <w:jc w:val="left"/>
              <w:rPr>
                <w:sz w:val="20"/>
                <w:szCs w:val="20"/>
                <w:lang w:eastAsia="en-US"/>
                <w14:cntxtAlts w14:val="0"/>
              </w:rPr>
            </w:pPr>
            <w:r>
              <w:rPr>
                <w:sz w:val="20"/>
                <w:szCs w:val="20"/>
                <w:lang w:eastAsia="en-US"/>
                <w14:cntxtAlts w14:val="0"/>
              </w:rPr>
              <w:t>0058</w:t>
            </w:r>
          </w:p>
        </w:tc>
        <w:tc>
          <w:tcPr>
            <w:tcW w:w="922" w:type="pct"/>
            <w:tcBorders>
              <w:top w:val="single" w:sz="4" w:space="0" w:color="auto"/>
              <w:left w:val="single" w:sz="4" w:space="0" w:color="auto"/>
              <w:bottom w:val="single" w:sz="4" w:space="0" w:color="auto"/>
              <w:right w:val="single" w:sz="4" w:space="0" w:color="auto"/>
            </w:tcBorders>
            <w:vAlign w:val="bottom"/>
            <w:hideMark/>
          </w:tcPr>
          <w:p w14:paraId="1EF335FA" w14:textId="77777777" w:rsidR="006E2F11" w:rsidRDefault="006E2F11">
            <w:pPr>
              <w:spacing w:line="256" w:lineRule="auto"/>
              <w:jc w:val="right"/>
              <w:rPr>
                <w:sz w:val="20"/>
                <w:szCs w:val="20"/>
                <w:lang w:eastAsia="en-US"/>
                <w14:cntxtAlts w14:val="0"/>
              </w:rPr>
            </w:pPr>
            <w:r>
              <w:rPr>
                <w:sz w:val="20"/>
                <w:szCs w:val="20"/>
                <w:lang w:eastAsia="en-US"/>
                <w14:cntxtAlts w14:val="0"/>
              </w:rPr>
              <w:t>74053377</w:t>
            </w:r>
          </w:p>
        </w:tc>
        <w:tc>
          <w:tcPr>
            <w:tcW w:w="921" w:type="pct"/>
            <w:tcBorders>
              <w:top w:val="single" w:sz="4" w:space="0" w:color="auto"/>
              <w:left w:val="single" w:sz="4" w:space="0" w:color="auto"/>
              <w:bottom w:val="single" w:sz="4" w:space="0" w:color="auto"/>
              <w:right w:val="single" w:sz="4" w:space="0" w:color="auto"/>
            </w:tcBorders>
            <w:vAlign w:val="bottom"/>
            <w:hideMark/>
          </w:tcPr>
          <w:p w14:paraId="736A8212"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580CECF7" w14:textId="77777777" w:rsidR="006E2F11" w:rsidRDefault="006E2F11">
            <w:pPr>
              <w:spacing w:line="256" w:lineRule="auto"/>
              <w:jc w:val="left"/>
              <w:rPr>
                <w:sz w:val="20"/>
                <w:szCs w:val="20"/>
                <w:lang w:eastAsia="en-US"/>
                <w14:cntxtAlts w14:val="0"/>
              </w:rPr>
            </w:pPr>
            <w:r>
              <w:rPr>
                <w:sz w:val="20"/>
                <w:szCs w:val="20"/>
                <w:lang w:eastAsia="en-US"/>
                <w14:cntxtAlts w14:val="0"/>
              </w:rPr>
              <w:t>B0414143</w:t>
            </w:r>
          </w:p>
        </w:tc>
        <w:tc>
          <w:tcPr>
            <w:tcW w:w="1284" w:type="pct"/>
            <w:tcBorders>
              <w:top w:val="single" w:sz="4" w:space="0" w:color="auto"/>
              <w:left w:val="single" w:sz="4" w:space="0" w:color="auto"/>
              <w:bottom w:val="single" w:sz="4" w:space="0" w:color="auto"/>
              <w:right w:val="single" w:sz="4" w:space="0" w:color="auto"/>
            </w:tcBorders>
            <w:vAlign w:val="bottom"/>
            <w:hideMark/>
          </w:tcPr>
          <w:p w14:paraId="02EBA676" w14:textId="77777777" w:rsidR="006E2F11" w:rsidRDefault="006E2F11">
            <w:pPr>
              <w:spacing w:line="256" w:lineRule="auto"/>
              <w:jc w:val="right"/>
              <w:rPr>
                <w:sz w:val="20"/>
                <w:szCs w:val="20"/>
                <w:lang w:eastAsia="en-US"/>
                <w14:cntxtAlts w14:val="0"/>
              </w:rPr>
            </w:pPr>
            <w:r>
              <w:rPr>
                <w:sz w:val="20"/>
                <w:szCs w:val="20"/>
                <w:lang w:eastAsia="en-US"/>
                <w14:cntxtAlts w14:val="0"/>
              </w:rPr>
              <w:t>06/01/2009</w:t>
            </w:r>
          </w:p>
        </w:tc>
      </w:tr>
      <w:tr w:rsidR="006E2F11" w14:paraId="58152962"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166E0FB5" w14:textId="77777777" w:rsidR="006E2F11" w:rsidRDefault="006E2F11">
            <w:pPr>
              <w:spacing w:line="256" w:lineRule="auto"/>
              <w:jc w:val="left"/>
              <w:rPr>
                <w:sz w:val="20"/>
                <w:szCs w:val="20"/>
                <w:lang w:eastAsia="en-US"/>
                <w14:cntxtAlts w14:val="0"/>
              </w:rPr>
            </w:pPr>
            <w:r>
              <w:rPr>
                <w:sz w:val="20"/>
                <w:szCs w:val="20"/>
                <w:lang w:eastAsia="en-US"/>
                <w14:cntxtAlts w14:val="0"/>
              </w:rPr>
              <w:t>0023</w:t>
            </w:r>
          </w:p>
        </w:tc>
        <w:tc>
          <w:tcPr>
            <w:tcW w:w="922" w:type="pct"/>
            <w:tcBorders>
              <w:top w:val="single" w:sz="4" w:space="0" w:color="auto"/>
              <w:left w:val="single" w:sz="4" w:space="0" w:color="auto"/>
              <w:bottom w:val="single" w:sz="4" w:space="0" w:color="auto"/>
              <w:right w:val="single" w:sz="4" w:space="0" w:color="auto"/>
            </w:tcBorders>
            <w:vAlign w:val="bottom"/>
            <w:hideMark/>
          </w:tcPr>
          <w:p w14:paraId="175D4555" w14:textId="77777777" w:rsidR="006E2F11" w:rsidRDefault="006E2F11">
            <w:pPr>
              <w:spacing w:line="256" w:lineRule="auto"/>
              <w:jc w:val="right"/>
              <w:rPr>
                <w:sz w:val="20"/>
                <w:szCs w:val="20"/>
                <w:lang w:eastAsia="en-US"/>
                <w14:cntxtAlts w14:val="0"/>
              </w:rPr>
            </w:pPr>
            <w:r>
              <w:rPr>
                <w:sz w:val="20"/>
                <w:szCs w:val="20"/>
                <w:lang w:eastAsia="en-US"/>
                <w14:cntxtAlts w14:val="0"/>
              </w:rPr>
              <w:t>76746224</w:t>
            </w:r>
          </w:p>
        </w:tc>
        <w:tc>
          <w:tcPr>
            <w:tcW w:w="921" w:type="pct"/>
            <w:tcBorders>
              <w:top w:val="single" w:sz="4" w:space="0" w:color="auto"/>
              <w:left w:val="single" w:sz="4" w:space="0" w:color="auto"/>
              <w:bottom w:val="single" w:sz="4" w:space="0" w:color="auto"/>
              <w:right w:val="single" w:sz="4" w:space="0" w:color="auto"/>
            </w:tcBorders>
            <w:vAlign w:val="bottom"/>
            <w:hideMark/>
          </w:tcPr>
          <w:p w14:paraId="703998A8"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6CA24982" w14:textId="77777777" w:rsidR="006E2F11" w:rsidRDefault="006E2F11">
            <w:pPr>
              <w:spacing w:line="256" w:lineRule="auto"/>
              <w:jc w:val="left"/>
              <w:rPr>
                <w:sz w:val="20"/>
                <w:szCs w:val="20"/>
                <w:lang w:eastAsia="en-US"/>
                <w14:cntxtAlts w14:val="0"/>
              </w:rPr>
            </w:pPr>
            <w:r>
              <w:rPr>
                <w:sz w:val="20"/>
                <w:szCs w:val="20"/>
                <w:lang w:eastAsia="en-US"/>
                <w14:cntxtAlts w14:val="0"/>
              </w:rPr>
              <w:t>B3553828</w:t>
            </w:r>
          </w:p>
        </w:tc>
        <w:tc>
          <w:tcPr>
            <w:tcW w:w="1284" w:type="pct"/>
            <w:tcBorders>
              <w:top w:val="single" w:sz="4" w:space="0" w:color="auto"/>
              <w:left w:val="single" w:sz="4" w:space="0" w:color="auto"/>
              <w:bottom w:val="single" w:sz="4" w:space="0" w:color="auto"/>
              <w:right w:val="single" w:sz="4" w:space="0" w:color="auto"/>
            </w:tcBorders>
            <w:vAlign w:val="bottom"/>
            <w:hideMark/>
          </w:tcPr>
          <w:p w14:paraId="28EAF065" w14:textId="77777777" w:rsidR="006E2F11" w:rsidRDefault="006E2F11">
            <w:pPr>
              <w:spacing w:line="256" w:lineRule="auto"/>
              <w:jc w:val="right"/>
              <w:rPr>
                <w:sz w:val="20"/>
                <w:szCs w:val="20"/>
                <w:lang w:eastAsia="en-US"/>
                <w14:cntxtAlts w14:val="0"/>
              </w:rPr>
            </w:pPr>
            <w:r>
              <w:rPr>
                <w:sz w:val="20"/>
                <w:szCs w:val="20"/>
                <w:lang w:eastAsia="en-US"/>
                <w14:cntxtAlts w14:val="0"/>
              </w:rPr>
              <w:t>04/03/2010</w:t>
            </w:r>
          </w:p>
        </w:tc>
      </w:tr>
      <w:tr w:rsidR="006E2F11" w14:paraId="4B535B0A"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3EE17483" w14:textId="77777777" w:rsidR="006E2F11" w:rsidRDefault="006E2F11">
            <w:pPr>
              <w:spacing w:line="256" w:lineRule="auto"/>
              <w:jc w:val="left"/>
              <w:rPr>
                <w:sz w:val="20"/>
                <w:szCs w:val="20"/>
                <w:lang w:eastAsia="en-US"/>
                <w14:cntxtAlts w14:val="0"/>
              </w:rPr>
            </w:pPr>
            <w:r>
              <w:rPr>
                <w:sz w:val="20"/>
                <w:szCs w:val="20"/>
                <w:lang w:eastAsia="en-US"/>
                <w14:cntxtAlts w14:val="0"/>
              </w:rPr>
              <w:t>0111</w:t>
            </w:r>
          </w:p>
        </w:tc>
        <w:tc>
          <w:tcPr>
            <w:tcW w:w="922" w:type="pct"/>
            <w:tcBorders>
              <w:top w:val="single" w:sz="4" w:space="0" w:color="auto"/>
              <w:left w:val="single" w:sz="4" w:space="0" w:color="auto"/>
              <w:bottom w:val="single" w:sz="4" w:space="0" w:color="auto"/>
              <w:right w:val="single" w:sz="4" w:space="0" w:color="auto"/>
            </w:tcBorders>
            <w:vAlign w:val="bottom"/>
            <w:hideMark/>
          </w:tcPr>
          <w:p w14:paraId="6A3F8C3F" w14:textId="77777777" w:rsidR="006E2F11" w:rsidRDefault="006E2F11">
            <w:pPr>
              <w:spacing w:line="256" w:lineRule="auto"/>
              <w:jc w:val="right"/>
              <w:rPr>
                <w:sz w:val="20"/>
                <w:szCs w:val="20"/>
                <w:lang w:eastAsia="en-US"/>
                <w14:cntxtAlts w14:val="0"/>
              </w:rPr>
            </w:pPr>
            <w:r>
              <w:rPr>
                <w:sz w:val="20"/>
                <w:szCs w:val="20"/>
                <w:lang w:eastAsia="en-US"/>
                <w14:cntxtAlts w14:val="0"/>
              </w:rPr>
              <w:t>76498267</w:t>
            </w:r>
          </w:p>
        </w:tc>
        <w:tc>
          <w:tcPr>
            <w:tcW w:w="921" w:type="pct"/>
            <w:tcBorders>
              <w:top w:val="single" w:sz="4" w:space="0" w:color="auto"/>
              <w:left w:val="single" w:sz="4" w:space="0" w:color="auto"/>
              <w:bottom w:val="single" w:sz="4" w:space="0" w:color="auto"/>
              <w:right w:val="single" w:sz="4" w:space="0" w:color="auto"/>
            </w:tcBorders>
            <w:vAlign w:val="bottom"/>
            <w:hideMark/>
          </w:tcPr>
          <w:p w14:paraId="22F431BE"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0D250C3C" w14:textId="77777777" w:rsidR="006E2F11" w:rsidRDefault="006E2F11">
            <w:pPr>
              <w:spacing w:line="256" w:lineRule="auto"/>
              <w:jc w:val="left"/>
              <w:rPr>
                <w:sz w:val="20"/>
                <w:szCs w:val="20"/>
                <w:lang w:eastAsia="en-US"/>
                <w14:cntxtAlts w14:val="0"/>
              </w:rPr>
            </w:pPr>
            <w:r>
              <w:rPr>
                <w:sz w:val="20"/>
                <w:szCs w:val="20"/>
                <w:lang w:eastAsia="en-US"/>
                <w14:cntxtAlts w14:val="0"/>
              </w:rPr>
              <w:t>B0480629</w:t>
            </w:r>
          </w:p>
        </w:tc>
        <w:tc>
          <w:tcPr>
            <w:tcW w:w="1284" w:type="pct"/>
            <w:tcBorders>
              <w:top w:val="single" w:sz="4" w:space="0" w:color="auto"/>
              <w:left w:val="single" w:sz="4" w:space="0" w:color="auto"/>
              <w:bottom w:val="single" w:sz="4" w:space="0" w:color="auto"/>
              <w:right w:val="single" w:sz="4" w:space="0" w:color="auto"/>
            </w:tcBorders>
            <w:vAlign w:val="bottom"/>
            <w:hideMark/>
          </w:tcPr>
          <w:p w14:paraId="615314D7" w14:textId="77777777" w:rsidR="006E2F11" w:rsidRDefault="006E2F11">
            <w:pPr>
              <w:spacing w:line="256" w:lineRule="auto"/>
              <w:jc w:val="right"/>
              <w:rPr>
                <w:sz w:val="20"/>
                <w:szCs w:val="20"/>
                <w:lang w:eastAsia="en-US"/>
                <w14:cntxtAlts w14:val="0"/>
              </w:rPr>
            </w:pPr>
            <w:r>
              <w:rPr>
                <w:sz w:val="20"/>
                <w:szCs w:val="20"/>
                <w:lang w:eastAsia="en-US"/>
                <w14:cntxtAlts w14:val="0"/>
              </w:rPr>
              <w:t>13/01/2009</w:t>
            </w:r>
          </w:p>
        </w:tc>
      </w:tr>
      <w:tr w:rsidR="006E2F11" w14:paraId="6D0AF740"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57D86DCA" w14:textId="77777777" w:rsidR="006E2F11" w:rsidRDefault="006E2F11">
            <w:pPr>
              <w:spacing w:line="256" w:lineRule="auto"/>
              <w:jc w:val="left"/>
              <w:rPr>
                <w:sz w:val="20"/>
                <w:szCs w:val="20"/>
                <w:lang w:eastAsia="en-US"/>
                <w14:cntxtAlts w14:val="0"/>
              </w:rPr>
            </w:pPr>
            <w:r>
              <w:rPr>
                <w:sz w:val="20"/>
                <w:szCs w:val="20"/>
                <w:lang w:eastAsia="en-US"/>
                <w14:cntxtAlts w14:val="0"/>
              </w:rPr>
              <w:t>0056</w:t>
            </w:r>
          </w:p>
        </w:tc>
        <w:tc>
          <w:tcPr>
            <w:tcW w:w="922" w:type="pct"/>
            <w:tcBorders>
              <w:top w:val="single" w:sz="4" w:space="0" w:color="auto"/>
              <w:left w:val="single" w:sz="4" w:space="0" w:color="auto"/>
              <w:bottom w:val="single" w:sz="4" w:space="0" w:color="auto"/>
              <w:right w:val="single" w:sz="4" w:space="0" w:color="auto"/>
            </w:tcBorders>
            <w:vAlign w:val="bottom"/>
            <w:hideMark/>
          </w:tcPr>
          <w:p w14:paraId="24F8D273" w14:textId="77777777" w:rsidR="006E2F11" w:rsidRDefault="006E2F11">
            <w:pPr>
              <w:spacing w:line="256" w:lineRule="auto"/>
              <w:jc w:val="right"/>
              <w:rPr>
                <w:sz w:val="20"/>
                <w:szCs w:val="20"/>
                <w:lang w:eastAsia="en-US"/>
                <w14:cntxtAlts w14:val="0"/>
              </w:rPr>
            </w:pPr>
            <w:r>
              <w:rPr>
                <w:sz w:val="20"/>
                <w:szCs w:val="20"/>
                <w:lang w:eastAsia="en-US"/>
                <w14:cntxtAlts w14:val="0"/>
              </w:rPr>
              <w:t>65414638</w:t>
            </w:r>
          </w:p>
        </w:tc>
        <w:tc>
          <w:tcPr>
            <w:tcW w:w="921" w:type="pct"/>
            <w:tcBorders>
              <w:top w:val="single" w:sz="4" w:space="0" w:color="auto"/>
              <w:left w:val="single" w:sz="4" w:space="0" w:color="auto"/>
              <w:bottom w:val="single" w:sz="4" w:space="0" w:color="auto"/>
              <w:right w:val="single" w:sz="4" w:space="0" w:color="auto"/>
            </w:tcBorders>
            <w:vAlign w:val="bottom"/>
            <w:hideMark/>
          </w:tcPr>
          <w:p w14:paraId="78AE471D" w14:textId="77777777" w:rsidR="006E2F11" w:rsidRDefault="006E2F11">
            <w:pPr>
              <w:spacing w:line="256" w:lineRule="auto"/>
              <w:jc w:val="left"/>
              <w:rPr>
                <w:sz w:val="20"/>
                <w:szCs w:val="20"/>
                <w:lang w:eastAsia="en-US"/>
                <w14:cntxtAlts w14:val="0"/>
              </w:rPr>
            </w:pPr>
            <w:r>
              <w:rPr>
                <w:sz w:val="20"/>
                <w:szCs w:val="20"/>
                <w:lang w:eastAsia="en-US"/>
                <w14:cntxtAlts w14:val="0"/>
              </w:rPr>
              <w:t>Aucune pièce</w:t>
            </w:r>
          </w:p>
        </w:tc>
        <w:tc>
          <w:tcPr>
            <w:tcW w:w="922" w:type="pct"/>
            <w:tcBorders>
              <w:top w:val="single" w:sz="4" w:space="0" w:color="auto"/>
              <w:left w:val="single" w:sz="4" w:space="0" w:color="auto"/>
              <w:bottom w:val="single" w:sz="4" w:space="0" w:color="auto"/>
              <w:right w:val="single" w:sz="4" w:space="0" w:color="auto"/>
            </w:tcBorders>
            <w:vAlign w:val="bottom"/>
            <w:hideMark/>
          </w:tcPr>
          <w:p w14:paraId="50EB0C5C" w14:textId="77777777" w:rsidR="006E2F11" w:rsidRDefault="006E2F11">
            <w:pPr>
              <w:spacing w:line="256" w:lineRule="auto"/>
              <w:jc w:val="left"/>
              <w:rPr>
                <w:sz w:val="20"/>
                <w:szCs w:val="20"/>
                <w:lang w:eastAsia="en-US"/>
                <w14:cntxtAlts w14:val="0"/>
              </w:rPr>
            </w:pPr>
            <w:r>
              <w:rPr>
                <w:sz w:val="20"/>
                <w:szCs w:val="20"/>
                <w:lang w:eastAsia="en-US"/>
                <w14:cntxtAlts w14:val="0"/>
              </w:rPr>
              <w:t> </w:t>
            </w:r>
          </w:p>
        </w:tc>
        <w:tc>
          <w:tcPr>
            <w:tcW w:w="1284" w:type="pct"/>
            <w:tcBorders>
              <w:top w:val="single" w:sz="4" w:space="0" w:color="auto"/>
              <w:left w:val="single" w:sz="4" w:space="0" w:color="auto"/>
              <w:bottom w:val="single" w:sz="4" w:space="0" w:color="auto"/>
              <w:right w:val="single" w:sz="4" w:space="0" w:color="auto"/>
            </w:tcBorders>
            <w:noWrap/>
            <w:vAlign w:val="bottom"/>
            <w:hideMark/>
          </w:tcPr>
          <w:p w14:paraId="644603C1" w14:textId="77777777" w:rsidR="006E2F11" w:rsidRDefault="006E2F11">
            <w:pPr>
              <w:spacing w:line="256" w:lineRule="auto"/>
              <w:jc w:val="left"/>
              <w:rPr>
                <w:sz w:val="20"/>
                <w:szCs w:val="20"/>
                <w:lang w:eastAsia="en-US"/>
                <w14:cntxtAlts w14:val="0"/>
              </w:rPr>
            </w:pPr>
            <w:r>
              <w:rPr>
                <w:sz w:val="20"/>
                <w:szCs w:val="20"/>
                <w:lang w:eastAsia="en-US"/>
                <w14:cntxtAlts w14:val="0"/>
              </w:rPr>
              <w:t> </w:t>
            </w:r>
          </w:p>
        </w:tc>
      </w:tr>
      <w:tr w:rsidR="006E2F11" w14:paraId="284129A9"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58BC40EB" w14:textId="77777777" w:rsidR="006E2F11" w:rsidRDefault="006E2F11">
            <w:pPr>
              <w:spacing w:line="256" w:lineRule="auto"/>
              <w:jc w:val="left"/>
              <w:rPr>
                <w:sz w:val="20"/>
                <w:szCs w:val="20"/>
                <w:lang w:eastAsia="en-US"/>
                <w14:cntxtAlts w14:val="0"/>
              </w:rPr>
            </w:pPr>
            <w:r>
              <w:rPr>
                <w:sz w:val="20"/>
                <w:szCs w:val="20"/>
                <w:lang w:eastAsia="en-US"/>
                <w14:cntxtAlts w14:val="0"/>
              </w:rPr>
              <w:t>0082</w:t>
            </w:r>
          </w:p>
        </w:tc>
        <w:tc>
          <w:tcPr>
            <w:tcW w:w="922" w:type="pct"/>
            <w:tcBorders>
              <w:top w:val="single" w:sz="4" w:space="0" w:color="auto"/>
              <w:left w:val="single" w:sz="4" w:space="0" w:color="auto"/>
              <w:bottom w:val="single" w:sz="4" w:space="0" w:color="auto"/>
              <w:right w:val="single" w:sz="4" w:space="0" w:color="auto"/>
            </w:tcBorders>
            <w:vAlign w:val="bottom"/>
            <w:hideMark/>
          </w:tcPr>
          <w:p w14:paraId="49135C26" w14:textId="77777777" w:rsidR="006E2F11" w:rsidRDefault="006E2F11">
            <w:pPr>
              <w:spacing w:line="256" w:lineRule="auto"/>
              <w:jc w:val="right"/>
              <w:rPr>
                <w:sz w:val="20"/>
                <w:szCs w:val="20"/>
                <w:lang w:eastAsia="en-US"/>
                <w14:cntxtAlts w14:val="0"/>
              </w:rPr>
            </w:pPr>
            <w:r>
              <w:rPr>
                <w:sz w:val="20"/>
                <w:szCs w:val="20"/>
                <w:lang w:eastAsia="en-US"/>
                <w14:cntxtAlts w14:val="0"/>
              </w:rPr>
              <w:t>55288827</w:t>
            </w:r>
          </w:p>
        </w:tc>
        <w:tc>
          <w:tcPr>
            <w:tcW w:w="921" w:type="pct"/>
            <w:tcBorders>
              <w:top w:val="single" w:sz="4" w:space="0" w:color="auto"/>
              <w:left w:val="single" w:sz="4" w:space="0" w:color="auto"/>
              <w:bottom w:val="single" w:sz="4" w:space="0" w:color="auto"/>
              <w:right w:val="single" w:sz="4" w:space="0" w:color="auto"/>
            </w:tcBorders>
            <w:vAlign w:val="bottom"/>
            <w:hideMark/>
          </w:tcPr>
          <w:p w14:paraId="06C30369"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02669250" w14:textId="77777777" w:rsidR="006E2F11" w:rsidRDefault="006E2F11">
            <w:pPr>
              <w:spacing w:line="256" w:lineRule="auto"/>
              <w:jc w:val="left"/>
              <w:rPr>
                <w:sz w:val="20"/>
                <w:szCs w:val="20"/>
                <w:lang w:eastAsia="en-US"/>
                <w14:cntxtAlts w14:val="0"/>
              </w:rPr>
            </w:pPr>
            <w:r>
              <w:rPr>
                <w:sz w:val="20"/>
                <w:szCs w:val="20"/>
                <w:lang w:eastAsia="en-US"/>
                <w14:cntxtAlts w14:val="0"/>
              </w:rPr>
              <w:t>B0949644</w:t>
            </w:r>
          </w:p>
        </w:tc>
        <w:tc>
          <w:tcPr>
            <w:tcW w:w="1284" w:type="pct"/>
            <w:tcBorders>
              <w:top w:val="single" w:sz="4" w:space="0" w:color="auto"/>
              <w:left w:val="single" w:sz="4" w:space="0" w:color="auto"/>
              <w:bottom w:val="single" w:sz="4" w:space="0" w:color="auto"/>
              <w:right w:val="single" w:sz="4" w:space="0" w:color="auto"/>
            </w:tcBorders>
            <w:vAlign w:val="bottom"/>
            <w:hideMark/>
          </w:tcPr>
          <w:p w14:paraId="3407BF43" w14:textId="77777777" w:rsidR="006E2F11" w:rsidRDefault="006E2F11">
            <w:pPr>
              <w:spacing w:line="256" w:lineRule="auto"/>
              <w:jc w:val="right"/>
              <w:rPr>
                <w:sz w:val="20"/>
                <w:szCs w:val="20"/>
                <w:lang w:eastAsia="en-US"/>
                <w14:cntxtAlts w14:val="0"/>
              </w:rPr>
            </w:pPr>
            <w:r>
              <w:rPr>
                <w:sz w:val="20"/>
                <w:szCs w:val="20"/>
                <w:lang w:eastAsia="en-US"/>
                <w14:cntxtAlts w14:val="0"/>
              </w:rPr>
              <w:t>13/01/2009</w:t>
            </w:r>
          </w:p>
        </w:tc>
      </w:tr>
      <w:tr w:rsidR="006E2F11" w14:paraId="19E7450D"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66E80B57" w14:textId="77777777" w:rsidR="006E2F11" w:rsidRDefault="006E2F11">
            <w:pPr>
              <w:spacing w:line="256" w:lineRule="auto"/>
              <w:jc w:val="left"/>
              <w:rPr>
                <w:sz w:val="20"/>
                <w:szCs w:val="20"/>
                <w:lang w:eastAsia="en-US"/>
                <w14:cntxtAlts w14:val="0"/>
              </w:rPr>
            </w:pPr>
            <w:r>
              <w:rPr>
                <w:sz w:val="20"/>
                <w:szCs w:val="20"/>
                <w:lang w:eastAsia="en-US"/>
                <w14:cntxtAlts w14:val="0"/>
              </w:rPr>
              <w:t>0125</w:t>
            </w:r>
          </w:p>
        </w:tc>
        <w:tc>
          <w:tcPr>
            <w:tcW w:w="922" w:type="pct"/>
            <w:tcBorders>
              <w:top w:val="single" w:sz="4" w:space="0" w:color="auto"/>
              <w:left w:val="single" w:sz="4" w:space="0" w:color="auto"/>
              <w:bottom w:val="single" w:sz="4" w:space="0" w:color="auto"/>
              <w:right w:val="single" w:sz="4" w:space="0" w:color="auto"/>
            </w:tcBorders>
            <w:noWrap/>
            <w:vAlign w:val="bottom"/>
            <w:hideMark/>
          </w:tcPr>
          <w:p w14:paraId="6F07E55D" w14:textId="77777777" w:rsidR="006E2F11" w:rsidRDefault="006E2F11">
            <w:pPr>
              <w:spacing w:line="256" w:lineRule="auto"/>
              <w:jc w:val="left"/>
              <w:rPr>
                <w:sz w:val="20"/>
                <w:szCs w:val="20"/>
                <w:lang w:eastAsia="en-US"/>
                <w14:cntxtAlts w14:val="0"/>
              </w:rPr>
            </w:pPr>
            <w:r>
              <w:rPr>
                <w:sz w:val="20"/>
                <w:szCs w:val="20"/>
                <w:lang w:eastAsia="en-US"/>
                <w14:cntxtAlts w14:val="0"/>
              </w:rPr>
              <w:t> </w:t>
            </w:r>
          </w:p>
        </w:tc>
        <w:tc>
          <w:tcPr>
            <w:tcW w:w="921" w:type="pct"/>
            <w:tcBorders>
              <w:top w:val="single" w:sz="4" w:space="0" w:color="auto"/>
              <w:left w:val="single" w:sz="4" w:space="0" w:color="auto"/>
              <w:bottom w:val="single" w:sz="4" w:space="0" w:color="auto"/>
              <w:right w:val="single" w:sz="4" w:space="0" w:color="auto"/>
            </w:tcBorders>
            <w:vAlign w:val="bottom"/>
            <w:hideMark/>
          </w:tcPr>
          <w:p w14:paraId="1CF71C0B"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4EFBA431" w14:textId="77777777" w:rsidR="006E2F11" w:rsidRDefault="006E2F11">
            <w:pPr>
              <w:spacing w:line="256" w:lineRule="auto"/>
              <w:jc w:val="left"/>
              <w:rPr>
                <w:sz w:val="20"/>
                <w:szCs w:val="20"/>
                <w:lang w:eastAsia="en-US"/>
                <w14:cntxtAlts w14:val="0"/>
              </w:rPr>
            </w:pPr>
            <w:r>
              <w:rPr>
                <w:sz w:val="20"/>
                <w:szCs w:val="20"/>
                <w:lang w:eastAsia="en-US"/>
                <w14:cntxtAlts w14:val="0"/>
              </w:rPr>
              <w:t>B0494731</w:t>
            </w:r>
          </w:p>
        </w:tc>
        <w:tc>
          <w:tcPr>
            <w:tcW w:w="1284" w:type="pct"/>
            <w:tcBorders>
              <w:top w:val="single" w:sz="4" w:space="0" w:color="auto"/>
              <w:left w:val="single" w:sz="4" w:space="0" w:color="auto"/>
              <w:bottom w:val="single" w:sz="4" w:space="0" w:color="auto"/>
              <w:right w:val="single" w:sz="4" w:space="0" w:color="auto"/>
            </w:tcBorders>
            <w:vAlign w:val="bottom"/>
            <w:hideMark/>
          </w:tcPr>
          <w:p w14:paraId="26D6CF9B" w14:textId="77777777" w:rsidR="006E2F11" w:rsidRDefault="006E2F11">
            <w:pPr>
              <w:spacing w:line="256" w:lineRule="auto"/>
              <w:jc w:val="right"/>
              <w:rPr>
                <w:sz w:val="20"/>
                <w:szCs w:val="20"/>
                <w:lang w:eastAsia="en-US"/>
                <w14:cntxtAlts w14:val="0"/>
              </w:rPr>
            </w:pPr>
            <w:r>
              <w:rPr>
                <w:sz w:val="20"/>
                <w:szCs w:val="20"/>
                <w:lang w:eastAsia="en-US"/>
                <w14:cntxtAlts w14:val="0"/>
              </w:rPr>
              <w:t>26/12/2008</w:t>
            </w:r>
          </w:p>
        </w:tc>
      </w:tr>
      <w:tr w:rsidR="006E2F11" w14:paraId="65B0D6A1"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5850D219" w14:textId="77777777" w:rsidR="006E2F11" w:rsidRDefault="006E2F11">
            <w:pPr>
              <w:spacing w:line="256" w:lineRule="auto"/>
              <w:jc w:val="left"/>
              <w:rPr>
                <w:sz w:val="20"/>
                <w:szCs w:val="20"/>
                <w:lang w:eastAsia="en-US"/>
                <w14:cntxtAlts w14:val="0"/>
              </w:rPr>
            </w:pPr>
            <w:r>
              <w:rPr>
                <w:sz w:val="20"/>
                <w:szCs w:val="20"/>
                <w:lang w:eastAsia="en-US"/>
                <w14:cntxtAlts w14:val="0"/>
              </w:rPr>
              <w:t>0111</w:t>
            </w:r>
          </w:p>
        </w:tc>
        <w:tc>
          <w:tcPr>
            <w:tcW w:w="922" w:type="pct"/>
            <w:tcBorders>
              <w:top w:val="single" w:sz="4" w:space="0" w:color="auto"/>
              <w:left w:val="single" w:sz="4" w:space="0" w:color="auto"/>
              <w:bottom w:val="single" w:sz="4" w:space="0" w:color="auto"/>
              <w:right w:val="single" w:sz="4" w:space="0" w:color="auto"/>
            </w:tcBorders>
            <w:vAlign w:val="bottom"/>
            <w:hideMark/>
          </w:tcPr>
          <w:p w14:paraId="2F98E2C6" w14:textId="77777777" w:rsidR="006E2F11" w:rsidRDefault="006E2F11">
            <w:pPr>
              <w:spacing w:line="256" w:lineRule="auto"/>
              <w:jc w:val="right"/>
              <w:rPr>
                <w:sz w:val="20"/>
                <w:szCs w:val="20"/>
                <w:lang w:eastAsia="en-US"/>
                <w14:cntxtAlts w14:val="0"/>
              </w:rPr>
            </w:pPr>
            <w:r>
              <w:rPr>
                <w:sz w:val="20"/>
                <w:szCs w:val="20"/>
                <w:lang w:eastAsia="en-US"/>
                <w14:cntxtAlts w14:val="0"/>
              </w:rPr>
              <w:t>74012696</w:t>
            </w:r>
          </w:p>
        </w:tc>
        <w:tc>
          <w:tcPr>
            <w:tcW w:w="921" w:type="pct"/>
            <w:tcBorders>
              <w:top w:val="single" w:sz="4" w:space="0" w:color="auto"/>
              <w:left w:val="single" w:sz="4" w:space="0" w:color="auto"/>
              <w:bottom w:val="single" w:sz="4" w:space="0" w:color="auto"/>
              <w:right w:val="single" w:sz="4" w:space="0" w:color="auto"/>
            </w:tcBorders>
            <w:vAlign w:val="bottom"/>
            <w:hideMark/>
          </w:tcPr>
          <w:p w14:paraId="174089AB"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21EE2064" w14:textId="77777777" w:rsidR="006E2F11" w:rsidRDefault="006E2F11">
            <w:pPr>
              <w:spacing w:line="256" w:lineRule="auto"/>
              <w:jc w:val="left"/>
              <w:rPr>
                <w:sz w:val="20"/>
                <w:szCs w:val="20"/>
                <w:lang w:eastAsia="en-US"/>
                <w14:cntxtAlts w14:val="0"/>
              </w:rPr>
            </w:pPr>
            <w:r>
              <w:rPr>
                <w:sz w:val="20"/>
                <w:szCs w:val="20"/>
                <w:lang w:eastAsia="en-US"/>
                <w14:cntxtAlts w14:val="0"/>
              </w:rPr>
              <w:t>B3873998</w:t>
            </w:r>
          </w:p>
        </w:tc>
        <w:tc>
          <w:tcPr>
            <w:tcW w:w="1284" w:type="pct"/>
            <w:tcBorders>
              <w:top w:val="single" w:sz="4" w:space="0" w:color="auto"/>
              <w:left w:val="single" w:sz="4" w:space="0" w:color="auto"/>
              <w:bottom w:val="single" w:sz="4" w:space="0" w:color="auto"/>
              <w:right w:val="single" w:sz="4" w:space="0" w:color="auto"/>
            </w:tcBorders>
            <w:vAlign w:val="bottom"/>
            <w:hideMark/>
          </w:tcPr>
          <w:p w14:paraId="475D69CE" w14:textId="77777777" w:rsidR="006E2F11" w:rsidRDefault="006E2F11">
            <w:pPr>
              <w:spacing w:line="256" w:lineRule="auto"/>
              <w:jc w:val="right"/>
              <w:rPr>
                <w:sz w:val="20"/>
                <w:szCs w:val="20"/>
                <w:lang w:eastAsia="en-US"/>
                <w14:cntxtAlts w14:val="0"/>
              </w:rPr>
            </w:pPr>
            <w:r>
              <w:rPr>
                <w:sz w:val="20"/>
                <w:szCs w:val="20"/>
                <w:lang w:eastAsia="en-US"/>
                <w14:cntxtAlts w14:val="0"/>
              </w:rPr>
              <w:t>15/09/2010</w:t>
            </w:r>
          </w:p>
        </w:tc>
      </w:tr>
      <w:tr w:rsidR="006E2F11" w14:paraId="2377AFA0"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4C26D3AD" w14:textId="77777777" w:rsidR="006E2F11" w:rsidRDefault="006E2F11">
            <w:pPr>
              <w:spacing w:line="256" w:lineRule="auto"/>
              <w:jc w:val="left"/>
              <w:rPr>
                <w:sz w:val="20"/>
                <w:szCs w:val="20"/>
                <w:lang w:eastAsia="en-US"/>
                <w14:cntxtAlts w14:val="0"/>
              </w:rPr>
            </w:pPr>
            <w:r>
              <w:rPr>
                <w:sz w:val="20"/>
                <w:szCs w:val="20"/>
                <w:lang w:eastAsia="en-US"/>
                <w14:cntxtAlts w14:val="0"/>
              </w:rPr>
              <w:t>0010</w:t>
            </w:r>
          </w:p>
        </w:tc>
        <w:tc>
          <w:tcPr>
            <w:tcW w:w="922" w:type="pct"/>
            <w:tcBorders>
              <w:top w:val="single" w:sz="4" w:space="0" w:color="auto"/>
              <w:left w:val="single" w:sz="4" w:space="0" w:color="auto"/>
              <w:bottom w:val="single" w:sz="4" w:space="0" w:color="auto"/>
              <w:right w:val="single" w:sz="4" w:space="0" w:color="auto"/>
            </w:tcBorders>
            <w:vAlign w:val="bottom"/>
            <w:hideMark/>
          </w:tcPr>
          <w:p w14:paraId="089370FD" w14:textId="77777777" w:rsidR="006E2F11" w:rsidRDefault="006E2F11">
            <w:pPr>
              <w:spacing w:line="256" w:lineRule="auto"/>
              <w:jc w:val="right"/>
              <w:rPr>
                <w:sz w:val="20"/>
                <w:szCs w:val="20"/>
                <w:lang w:eastAsia="en-US"/>
                <w14:cntxtAlts w14:val="0"/>
              </w:rPr>
            </w:pPr>
            <w:r>
              <w:rPr>
                <w:sz w:val="20"/>
                <w:szCs w:val="20"/>
                <w:lang w:eastAsia="en-US"/>
                <w14:cntxtAlts w14:val="0"/>
              </w:rPr>
              <w:t>72788625</w:t>
            </w:r>
          </w:p>
        </w:tc>
        <w:tc>
          <w:tcPr>
            <w:tcW w:w="921" w:type="pct"/>
            <w:tcBorders>
              <w:top w:val="single" w:sz="4" w:space="0" w:color="auto"/>
              <w:left w:val="single" w:sz="4" w:space="0" w:color="auto"/>
              <w:bottom w:val="single" w:sz="4" w:space="0" w:color="auto"/>
              <w:right w:val="single" w:sz="4" w:space="0" w:color="auto"/>
            </w:tcBorders>
            <w:vAlign w:val="bottom"/>
            <w:hideMark/>
          </w:tcPr>
          <w:p w14:paraId="1B6244EC"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23FACF41" w14:textId="77777777" w:rsidR="006E2F11" w:rsidRDefault="006E2F11">
            <w:pPr>
              <w:spacing w:line="256" w:lineRule="auto"/>
              <w:jc w:val="left"/>
              <w:rPr>
                <w:sz w:val="20"/>
                <w:szCs w:val="20"/>
                <w:lang w:eastAsia="en-US"/>
                <w14:cntxtAlts w14:val="0"/>
              </w:rPr>
            </w:pPr>
            <w:r>
              <w:rPr>
                <w:sz w:val="20"/>
                <w:szCs w:val="20"/>
                <w:lang w:eastAsia="en-US"/>
                <w14:cntxtAlts w14:val="0"/>
              </w:rPr>
              <w:t>B6251382</w:t>
            </w:r>
          </w:p>
        </w:tc>
        <w:tc>
          <w:tcPr>
            <w:tcW w:w="1284" w:type="pct"/>
            <w:tcBorders>
              <w:top w:val="single" w:sz="4" w:space="0" w:color="auto"/>
              <w:left w:val="single" w:sz="4" w:space="0" w:color="auto"/>
              <w:bottom w:val="single" w:sz="4" w:space="0" w:color="auto"/>
              <w:right w:val="single" w:sz="4" w:space="0" w:color="auto"/>
            </w:tcBorders>
            <w:vAlign w:val="bottom"/>
            <w:hideMark/>
          </w:tcPr>
          <w:p w14:paraId="67EDA8F5" w14:textId="77777777" w:rsidR="006E2F11" w:rsidRDefault="006E2F11">
            <w:pPr>
              <w:spacing w:line="256" w:lineRule="auto"/>
              <w:jc w:val="right"/>
              <w:rPr>
                <w:sz w:val="20"/>
                <w:szCs w:val="20"/>
                <w:lang w:eastAsia="en-US"/>
                <w14:cntxtAlts w14:val="0"/>
              </w:rPr>
            </w:pPr>
            <w:r>
              <w:rPr>
                <w:sz w:val="20"/>
                <w:szCs w:val="20"/>
                <w:lang w:eastAsia="en-US"/>
                <w14:cntxtAlts w14:val="0"/>
              </w:rPr>
              <w:t>01/12/2010</w:t>
            </w:r>
          </w:p>
        </w:tc>
      </w:tr>
      <w:tr w:rsidR="006E2F11" w14:paraId="7F8F8429"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419940D3" w14:textId="77777777" w:rsidR="006E2F11" w:rsidRDefault="006E2F11">
            <w:pPr>
              <w:spacing w:line="256" w:lineRule="auto"/>
              <w:jc w:val="left"/>
              <w:rPr>
                <w:sz w:val="20"/>
                <w:szCs w:val="20"/>
                <w:lang w:eastAsia="en-US"/>
                <w14:cntxtAlts w14:val="0"/>
              </w:rPr>
            </w:pPr>
            <w:r>
              <w:rPr>
                <w:sz w:val="20"/>
                <w:szCs w:val="20"/>
                <w:lang w:eastAsia="en-US"/>
                <w14:cntxtAlts w14:val="0"/>
              </w:rPr>
              <w:t>0110</w:t>
            </w:r>
          </w:p>
        </w:tc>
        <w:tc>
          <w:tcPr>
            <w:tcW w:w="922" w:type="pct"/>
            <w:tcBorders>
              <w:top w:val="single" w:sz="4" w:space="0" w:color="auto"/>
              <w:left w:val="single" w:sz="4" w:space="0" w:color="auto"/>
              <w:bottom w:val="single" w:sz="4" w:space="0" w:color="auto"/>
              <w:right w:val="single" w:sz="4" w:space="0" w:color="auto"/>
            </w:tcBorders>
            <w:vAlign w:val="bottom"/>
            <w:hideMark/>
          </w:tcPr>
          <w:p w14:paraId="2F58C53B" w14:textId="77777777" w:rsidR="006E2F11" w:rsidRDefault="006E2F11">
            <w:pPr>
              <w:spacing w:line="256" w:lineRule="auto"/>
              <w:jc w:val="right"/>
              <w:rPr>
                <w:sz w:val="20"/>
                <w:szCs w:val="20"/>
                <w:lang w:eastAsia="en-US"/>
                <w14:cntxtAlts w14:val="0"/>
              </w:rPr>
            </w:pPr>
            <w:r>
              <w:rPr>
                <w:sz w:val="20"/>
                <w:szCs w:val="20"/>
                <w:lang w:eastAsia="en-US"/>
                <w14:cntxtAlts w14:val="0"/>
              </w:rPr>
              <w:t>75480984</w:t>
            </w:r>
          </w:p>
        </w:tc>
        <w:tc>
          <w:tcPr>
            <w:tcW w:w="921" w:type="pct"/>
            <w:tcBorders>
              <w:top w:val="single" w:sz="4" w:space="0" w:color="auto"/>
              <w:left w:val="single" w:sz="4" w:space="0" w:color="auto"/>
              <w:bottom w:val="single" w:sz="4" w:space="0" w:color="auto"/>
              <w:right w:val="single" w:sz="4" w:space="0" w:color="auto"/>
            </w:tcBorders>
            <w:vAlign w:val="bottom"/>
            <w:hideMark/>
          </w:tcPr>
          <w:p w14:paraId="7B933575" w14:textId="77777777" w:rsidR="006E2F11" w:rsidRDefault="006E2F11">
            <w:pPr>
              <w:spacing w:line="256" w:lineRule="auto"/>
              <w:jc w:val="left"/>
              <w:rPr>
                <w:sz w:val="20"/>
                <w:szCs w:val="20"/>
                <w:lang w:eastAsia="en-US"/>
                <w14:cntxtAlts w14:val="0"/>
              </w:rPr>
            </w:pPr>
            <w:r>
              <w:rPr>
                <w:sz w:val="20"/>
                <w:szCs w:val="20"/>
                <w:lang w:eastAsia="en-US"/>
                <w14:cntxtAlts w14:val="0"/>
              </w:rPr>
              <w:t>Acte de naissance</w:t>
            </w:r>
          </w:p>
        </w:tc>
        <w:tc>
          <w:tcPr>
            <w:tcW w:w="922" w:type="pct"/>
            <w:tcBorders>
              <w:top w:val="single" w:sz="4" w:space="0" w:color="auto"/>
              <w:left w:val="single" w:sz="4" w:space="0" w:color="auto"/>
              <w:bottom w:val="single" w:sz="4" w:space="0" w:color="auto"/>
              <w:right w:val="single" w:sz="4" w:space="0" w:color="auto"/>
            </w:tcBorders>
            <w:vAlign w:val="bottom"/>
            <w:hideMark/>
          </w:tcPr>
          <w:p w14:paraId="5976BF37" w14:textId="77777777" w:rsidR="006E2F11" w:rsidRDefault="006E2F11">
            <w:pPr>
              <w:spacing w:line="256" w:lineRule="auto"/>
              <w:jc w:val="left"/>
              <w:rPr>
                <w:sz w:val="20"/>
                <w:szCs w:val="20"/>
                <w:lang w:eastAsia="en-US"/>
                <w14:cntxtAlts w14:val="0"/>
              </w:rPr>
            </w:pPr>
            <w:r>
              <w:rPr>
                <w:sz w:val="20"/>
                <w:szCs w:val="20"/>
                <w:lang w:eastAsia="en-US"/>
                <w14:cntxtAlts w14:val="0"/>
              </w:rPr>
              <w:t>384</w:t>
            </w:r>
          </w:p>
        </w:tc>
        <w:tc>
          <w:tcPr>
            <w:tcW w:w="1284" w:type="pct"/>
            <w:tcBorders>
              <w:top w:val="single" w:sz="4" w:space="0" w:color="auto"/>
              <w:left w:val="single" w:sz="4" w:space="0" w:color="auto"/>
              <w:bottom w:val="single" w:sz="4" w:space="0" w:color="auto"/>
              <w:right w:val="single" w:sz="4" w:space="0" w:color="auto"/>
            </w:tcBorders>
            <w:vAlign w:val="bottom"/>
            <w:hideMark/>
          </w:tcPr>
          <w:p w14:paraId="3B92889B" w14:textId="77777777" w:rsidR="006E2F11" w:rsidRDefault="006E2F11">
            <w:pPr>
              <w:spacing w:line="256" w:lineRule="auto"/>
              <w:jc w:val="right"/>
              <w:rPr>
                <w:sz w:val="20"/>
                <w:szCs w:val="20"/>
                <w:lang w:eastAsia="en-US"/>
                <w14:cntxtAlts w14:val="0"/>
              </w:rPr>
            </w:pPr>
            <w:r>
              <w:rPr>
                <w:sz w:val="20"/>
                <w:szCs w:val="20"/>
                <w:lang w:eastAsia="en-US"/>
                <w14:cntxtAlts w14:val="0"/>
              </w:rPr>
              <w:t>11/01/2017</w:t>
            </w:r>
          </w:p>
        </w:tc>
      </w:tr>
      <w:tr w:rsidR="006E2F11" w14:paraId="75C02FD9"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3FCE21A4" w14:textId="77777777" w:rsidR="006E2F11" w:rsidRDefault="006E2F11">
            <w:pPr>
              <w:spacing w:line="256" w:lineRule="auto"/>
              <w:jc w:val="left"/>
              <w:rPr>
                <w:sz w:val="20"/>
                <w:szCs w:val="20"/>
                <w:lang w:eastAsia="en-US"/>
                <w14:cntxtAlts w14:val="0"/>
              </w:rPr>
            </w:pPr>
            <w:r>
              <w:rPr>
                <w:sz w:val="20"/>
                <w:szCs w:val="20"/>
                <w:lang w:eastAsia="en-US"/>
                <w14:cntxtAlts w14:val="0"/>
              </w:rPr>
              <w:t>0085</w:t>
            </w:r>
          </w:p>
        </w:tc>
        <w:tc>
          <w:tcPr>
            <w:tcW w:w="922" w:type="pct"/>
            <w:tcBorders>
              <w:top w:val="single" w:sz="4" w:space="0" w:color="auto"/>
              <w:left w:val="single" w:sz="4" w:space="0" w:color="auto"/>
              <w:bottom w:val="single" w:sz="4" w:space="0" w:color="auto"/>
              <w:right w:val="single" w:sz="4" w:space="0" w:color="auto"/>
            </w:tcBorders>
            <w:vAlign w:val="bottom"/>
            <w:hideMark/>
          </w:tcPr>
          <w:p w14:paraId="61ED5715" w14:textId="77777777" w:rsidR="006E2F11" w:rsidRDefault="006E2F11">
            <w:pPr>
              <w:spacing w:line="256" w:lineRule="auto"/>
              <w:jc w:val="right"/>
              <w:rPr>
                <w:sz w:val="20"/>
                <w:szCs w:val="20"/>
                <w:lang w:eastAsia="en-US"/>
                <w14:cntxtAlts w14:val="0"/>
              </w:rPr>
            </w:pPr>
            <w:r>
              <w:rPr>
                <w:sz w:val="20"/>
                <w:szCs w:val="20"/>
                <w:lang w:eastAsia="en-US"/>
                <w14:cntxtAlts w14:val="0"/>
              </w:rPr>
              <w:t>56580454</w:t>
            </w:r>
          </w:p>
        </w:tc>
        <w:tc>
          <w:tcPr>
            <w:tcW w:w="921" w:type="pct"/>
            <w:tcBorders>
              <w:top w:val="single" w:sz="4" w:space="0" w:color="auto"/>
              <w:left w:val="single" w:sz="4" w:space="0" w:color="auto"/>
              <w:bottom w:val="single" w:sz="4" w:space="0" w:color="auto"/>
              <w:right w:val="single" w:sz="4" w:space="0" w:color="auto"/>
            </w:tcBorders>
            <w:vAlign w:val="bottom"/>
            <w:hideMark/>
          </w:tcPr>
          <w:p w14:paraId="6932BDE8"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5AAC6218" w14:textId="77777777" w:rsidR="006E2F11" w:rsidRDefault="006E2F11">
            <w:pPr>
              <w:spacing w:line="256" w:lineRule="auto"/>
              <w:jc w:val="left"/>
              <w:rPr>
                <w:sz w:val="20"/>
                <w:szCs w:val="20"/>
                <w:lang w:eastAsia="en-US"/>
                <w14:cntxtAlts w14:val="0"/>
              </w:rPr>
            </w:pPr>
            <w:r>
              <w:rPr>
                <w:sz w:val="20"/>
                <w:szCs w:val="20"/>
                <w:lang w:eastAsia="en-US"/>
                <w14:cntxtAlts w14:val="0"/>
              </w:rPr>
              <w:t>B0495737</w:t>
            </w:r>
          </w:p>
        </w:tc>
        <w:tc>
          <w:tcPr>
            <w:tcW w:w="1284" w:type="pct"/>
            <w:tcBorders>
              <w:top w:val="single" w:sz="4" w:space="0" w:color="auto"/>
              <w:left w:val="single" w:sz="4" w:space="0" w:color="auto"/>
              <w:bottom w:val="single" w:sz="4" w:space="0" w:color="auto"/>
              <w:right w:val="single" w:sz="4" w:space="0" w:color="auto"/>
            </w:tcBorders>
            <w:vAlign w:val="bottom"/>
            <w:hideMark/>
          </w:tcPr>
          <w:p w14:paraId="223C1361" w14:textId="77777777" w:rsidR="006E2F11" w:rsidRDefault="006E2F11">
            <w:pPr>
              <w:spacing w:line="256" w:lineRule="auto"/>
              <w:jc w:val="right"/>
              <w:rPr>
                <w:sz w:val="20"/>
                <w:szCs w:val="20"/>
                <w:lang w:eastAsia="en-US"/>
                <w14:cntxtAlts w14:val="0"/>
              </w:rPr>
            </w:pPr>
            <w:r>
              <w:rPr>
                <w:sz w:val="20"/>
                <w:szCs w:val="20"/>
                <w:lang w:eastAsia="en-US"/>
                <w14:cntxtAlts w14:val="0"/>
              </w:rPr>
              <w:t>26/12/2008</w:t>
            </w:r>
          </w:p>
        </w:tc>
      </w:tr>
      <w:tr w:rsidR="006E2F11" w14:paraId="0DCFCE24"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68F8A033" w14:textId="77777777" w:rsidR="006E2F11" w:rsidRDefault="006E2F11">
            <w:pPr>
              <w:spacing w:line="256" w:lineRule="auto"/>
              <w:jc w:val="left"/>
              <w:rPr>
                <w:sz w:val="20"/>
                <w:szCs w:val="20"/>
                <w:lang w:eastAsia="en-US"/>
                <w14:cntxtAlts w14:val="0"/>
              </w:rPr>
            </w:pPr>
            <w:r>
              <w:rPr>
                <w:sz w:val="20"/>
                <w:szCs w:val="20"/>
                <w:lang w:eastAsia="en-US"/>
                <w14:cntxtAlts w14:val="0"/>
              </w:rPr>
              <w:t>0108</w:t>
            </w:r>
          </w:p>
        </w:tc>
        <w:tc>
          <w:tcPr>
            <w:tcW w:w="922" w:type="pct"/>
            <w:tcBorders>
              <w:top w:val="single" w:sz="4" w:space="0" w:color="auto"/>
              <w:left w:val="single" w:sz="4" w:space="0" w:color="auto"/>
              <w:bottom w:val="single" w:sz="4" w:space="0" w:color="auto"/>
              <w:right w:val="single" w:sz="4" w:space="0" w:color="auto"/>
            </w:tcBorders>
            <w:vAlign w:val="bottom"/>
            <w:hideMark/>
          </w:tcPr>
          <w:p w14:paraId="2526B4D9" w14:textId="77777777" w:rsidR="006E2F11" w:rsidRDefault="006E2F11">
            <w:pPr>
              <w:spacing w:line="256" w:lineRule="auto"/>
              <w:jc w:val="right"/>
              <w:rPr>
                <w:sz w:val="20"/>
                <w:szCs w:val="20"/>
                <w:lang w:eastAsia="en-US"/>
                <w14:cntxtAlts w14:val="0"/>
              </w:rPr>
            </w:pPr>
            <w:r>
              <w:rPr>
                <w:sz w:val="20"/>
                <w:szCs w:val="20"/>
                <w:lang w:eastAsia="en-US"/>
                <w14:cntxtAlts w14:val="0"/>
              </w:rPr>
              <w:t>77852130</w:t>
            </w:r>
          </w:p>
        </w:tc>
        <w:tc>
          <w:tcPr>
            <w:tcW w:w="921" w:type="pct"/>
            <w:tcBorders>
              <w:top w:val="single" w:sz="4" w:space="0" w:color="auto"/>
              <w:left w:val="single" w:sz="4" w:space="0" w:color="auto"/>
              <w:bottom w:val="single" w:sz="4" w:space="0" w:color="auto"/>
              <w:right w:val="single" w:sz="4" w:space="0" w:color="auto"/>
            </w:tcBorders>
            <w:vAlign w:val="bottom"/>
            <w:hideMark/>
          </w:tcPr>
          <w:p w14:paraId="58F4A705"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3CB861E1" w14:textId="77777777" w:rsidR="006E2F11" w:rsidRDefault="006E2F11">
            <w:pPr>
              <w:spacing w:line="256" w:lineRule="auto"/>
              <w:jc w:val="left"/>
              <w:rPr>
                <w:sz w:val="20"/>
                <w:szCs w:val="20"/>
                <w:lang w:eastAsia="en-US"/>
                <w14:cntxtAlts w14:val="0"/>
              </w:rPr>
            </w:pPr>
            <w:r>
              <w:rPr>
                <w:sz w:val="20"/>
                <w:szCs w:val="20"/>
                <w:lang w:eastAsia="en-US"/>
                <w14:cntxtAlts w14:val="0"/>
              </w:rPr>
              <w:t>B6969222</w:t>
            </w:r>
          </w:p>
        </w:tc>
        <w:tc>
          <w:tcPr>
            <w:tcW w:w="1284" w:type="pct"/>
            <w:tcBorders>
              <w:top w:val="single" w:sz="4" w:space="0" w:color="auto"/>
              <w:left w:val="single" w:sz="4" w:space="0" w:color="auto"/>
              <w:bottom w:val="single" w:sz="4" w:space="0" w:color="auto"/>
              <w:right w:val="single" w:sz="4" w:space="0" w:color="auto"/>
            </w:tcBorders>
            <w:vAlign w:val="bottom"/>
            <w:hideMark/>
          </w:tcPr>
          <w:p w14:paraId="088FC045" w14:textId="77777777" w:rsidR="006E2F11" w:rsidRDefault="006E2F11">
            <w:pPr>
              <w:spacing w:line="256" w:lineRule="auto"/>
              <w:jc w:val="right"/>
              <w:rPr>
                <w:sz w:val="20"/>
                <w:szCs w:val="20"/>
                <w:lang w:eastAsia="en-US"/>
                <w14:cntxtAlts w14:val="0"/>
              </w:rPr>
            </w:pPr>
            <w:r>
              <w:rPr>
                <w:sz w:val="20"/>
                <w:szCs w:val="20"/>
                <w:lang w:eastAsia="en-US"/>
                <w14:cntxtAlts w14:val="0"/>
              </w:rPr>
              <w:t>26/06/1980</w:t>
            </w:r>
          </w:p>
        </w:tc>
      </w:tr>
      <w:tr w:rsidR="006E2F11" w14:paraId="6F16176F"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782401F5" w14:textId="77777777" w:rsidR="006E2F11" w:rsidRDefault="006E2F11">
            <w:pPr>
              <w:spacing w:line="256" w:lineRule="auto"/>
              <w:jc w:val="left"/>
              <w:rPr>
                <w:sz w:val="20"/>
                <w:szCs w:val="20"/>
                <w:lang w:eastAsia="en-US"/>
                <w14:cntxtAlts w14:val="0"/>
              </w:rPr>
            </w:pPr>
            <w:r>
              <w:rPr>
                <w:sz w:val="20"/>
                <w:szCs w:val="20"/>
                <w:lang w:eastAsia="en-US"/>
                <w14:cntxtAlts w14:val="0"/>
              </w:rPr>
              <w:t>0107</w:t>
            </w:r>
          </w:p>
        </w:tc>
        <w:tc>
          <w:tcPr>
            <w:tcW w:w="922" w:type="pct"/>
            <w:tcBorders>
              <w:top w:val="single" w:sz="4" w:space="0" w:color="auto"/>
              <w:left w:val="single" w:sz="4" w:space="0" w:color="auto"/>
              <w:bottom w:val="single" w:sz="4" w:space="0" w:color="auto"/>
              <w:right w:val="single" w:sz="4" w:space="0" w:color="auto"/>
            </w:tcBorders>
            <w:vAlign w:val="bottom"/>
            <w:hideMark/>
          </w:tcPr>
          <w:p w14:paraId="186C0DC4" w14:textId="77777777" w:rsidR="006E2F11" w:rsidRDefault="006E2F11">
            <w:pPr>
              <w:spacing w:line="256" w:lineRule="auto"/>
              <w:jc w:val="right"/>
              <w:rPr>
                <w:sz w:val="20"/>
                <w:szCs w:val="20"/>
                <w:lang w:eastAsia="en-US"/>
                <w14:cntxtAlts w14:val="0"/>
              </w:rPr>
            </w:pPr>
            <w:r>
              <w:rPr>
                <w:sz w:val="20"/>
                <w:szCs w:val="20"/>
                <w:lang w:eastAsia="en-US"/>
                <w14:cntxtAlts w14:val="0"/>
              </w:rPr>
              <w:t>74551734</w:t>
            </w:r>
          </w:p>
        </w:tc>
        <w:tc>
          <w:tcPr>
            <w:tcW w:w="921" w:type="pct"/>
            <w:tcBorders>
              <w:top w:val="single" w:sz="4" w:space="0" w:color="auto"/>
              <w:left w:val="single" w:sz="4" w:space="0" w:color="auto"/>
              <w:bottom w:val="single" w:sz="4" w:space="0" w:color="auto"/>
              <w:right w:val="single" w:sz="4" w:space="0" w:color="auto"/>
            </w:tcBorders>
            <w:vAlign w:val="bottom"/>
            <w:hideMark/>
          </w:tcPr>
          <w:p w14:paraId="0458D220"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5E81D8C2" w14:textId="77777777" w:rsidR="006E2F11" w:rsidRDefault="006E2F11">
            <w:pPr>
              <w:spacing w:line="256" w:lineRule="auto"/>
              <w:jc w:val="left"/>
              <w:rPr>
                <w:sz w:val="20"/>
                <w:szCs w:val="20"/>
                <w:lang w:eastAsia="en-US"/>
                <w14:cntxtAlts w14:val="0"/>
              </w:rPr>
            </w:pPr>
            <w:r>
              <w:rPr>
                <w:sz w:val="20"/>
                <w:szCs w:val="20"/>
                <w:lang w:eastAsia="en-US"/>
                <w14:cntxtAlts w14:val="0"/>
              </w:rPr>
              <w:t>B6257093</w:t>
            </w:r>
          </w:p>
        </w:tc>
        <w:tc>
          <w:tcPr>
            <w:tcW w:w="1284" w:type="pct"/>
            <w:tcBorders>
              <w:top w:val="single" w:sz="4" w:space="0" w:color="auto"/>
              <w:left w:val="single" w:sz="4" w:space="0" w:color="auto"/>
              <w:bottom w:val="single" w:sz="4" w:space="0" w:color="auto"/>
              <w:right w:val="single" w:sz="4" w:space="0" w:color="auto"/>
            </w:tcBorders>
            <w:vAlign w:val="bottom"/>
            <w:hideMark/>
          </w:tcPr>
          <w:p w14:paraId="36658117" w14:textId="77777777" w:rsidR="006E2F11" w:rsidRDefault="006E2F11">
            <w:pPr>
              <w:spacing w:line="256" w:lineRule="auto"/>
              <w:jc w:val="right"/>
              <w:rPr>
                <w:sz w:val="20"/>
                <w:szCs w:val="20"/>
                <w:lang w:eastAsia="en-US"/>
                <w14:cntxtAlts w14:val="0"/>
              </w:rPr>
            </w:pPr>
            <w:r>
              <w:rPr>
                <w:sz w:val="20"/>
                <w:szCs w:val="20"/>
                <w:lang w:eastAsia="en-US"/>
                <w14:cntxtAlts w14:val="0"/>
              </w:rPr>
              <w:t>03/12/2010</w:t>
            </w:r>
          </w:p>
        </w:tc>
      </w:tr>
      <w:tr w:rsidR="006E2F11" w14:paraId="59DAA10A"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3D8DF37D" w14:textId="77777777" w:rsidR="006E2F11" w:rsidRDefault="006E2F11">
            <w:pPr>
              <w:spacing w:line="256" w:lineRule="auto"/>
              <w:jc w:val="left"/>
              <w:rPr>
                <w:sz w:val="20"/>
                <w:szCs w:val="20"/>
                <w:lang w:eastAsia="en-US"/>
                <w14:cntxtAlts w14:val="0"/>
              </w:rPr>
            </w:pPr>
            <w:r>
              <w:rPr>
                <w:sz w:val="20"/>
                <w:szCs w:val="20"/>
                <w:lang w:eastAsia="en-US"/>
                <w14:cntxtAlts w14:val="0"/>
              </w:rPr>
              <w:t>0094</w:t>
            </w:r>
          </w:p>
        </w:tc>
        <w:tc>
          <w:tcPr>
            <w:tcW w:w="922" w:type="pct"/>
            <w:tcBorders>
              <w:top w:val="single" w:sz="4" w:space="0" w:color="auto"/>
              <w:left w:val="single" w:sz="4" w:space="0" w:color="auto"/>
              <w:bottom w:val="single" w:sz="4" w:space="0" w:color="auto"/>
              <w:right w:val="single" w:sz="4" w:space="0" w:color="auto"/>
            </w:tcBorders>
            <w:vAlign w:val="bottom"/>
            <w:hideMark/>
          </w:tcPr>
          <w:p w14:paraId="09C2C71F" w14:textId="77777777" w:rsidR="006E2F11" w:rsidRDefault="006E2F11">
            <w:pPr>
              <w:spacing w:line="256" w:lineRule="auto"/>
              <w:jc w:val="right"/>
              <w:rPr>
                <w:sz w:val="20"/>
                <w:szCs w:val="20"/>
                <w:lang w:eastAsia="en-US"/>
                <w14:cntxtAlts w14:val="0"/>
              </w:rPr>
            </w:pPr>
            <w:r>
              <w:rPr>
                <w:sz w:val="20"/>
                <w:szCs w:val="20"/>
                <w:lang w:eastAsia="en-US"/>
                <w14:cntxtAlts w14:val="0"/>
              </w:rPr>
              <w:t>77181885</w:t>
            </w:r>
          </w:p>
        </w:tc>
        <w:tc>
          <w:tcPr>
            <w:tcW w:w="921" w:type="pct"/>
            <w:tcBorders>
              <w:top w:val="single" w:sz="4" w:space="0" w:color="auto"/>
              <w:left w:val="single" w:sz="4" w:space="0" w:color="auto"/>
              <w:bottom w:val="single" w:sz="4" w:space="0" w:color="auto"/>
              <w:right w:val="single" w:sz="4" w:space="0" w:color="auto"/>
            </w:tcBorders>
            <w:vAlign w:val="bottom"/>
            <w:hideMark/>
          </w:tcPr>
          <w:p w14:paraId="105DB965"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769E15F4" w14:textId="77777777" w:rsidR="006E2F11" w:rsidRDefault="006E2F11">
            <w:pPr>
              <w:spacing w:line="256" w:lineRule="auto"/>
              <w:jc w:val="left"/>
              <w:rPr>
                <w:sz w:val="20"/>
                <w:szCs w:val="20"/>
                <w:lang w:eastAsia="en-US"/>
                <w14:cntxtAlts w14:val="0"/>
              </w:rPr>
            </w:pPr>
            <w:r>
              <w:rPr>
                <w:sz w:val="20"/>
                <w:szCs w:val="20"/>
                <w:lang w:eastAsia="en-US"/>
                <w14:cntxtAlts w14:val="0"/>
              </w:rPr>
              <w:t>B8799403</w:t>
            </w:r>
          </w:p>
        </w:tc>
        <w:tc>
          <w:tcPr>
            <w:tcW w:w="1284" w:type="pct"/>
            <w:tcBorders>
              <w:top w:val="single" w:sz="4" w:space="0" w:color="auto"/>
              <w:left w:val="single" w:sz="4" w:space="0" w:color="auto"/>
              <w:bottom w:val="single" w:sz="4" w:space="0" w:color="auto"/>
              <w:right w:val="single" w:sz="4" w:space="0" w:color="auto"/>
            </w:tcBorders>
            <w:vAlign w:val="bottom"/>
            <w:hideMark/>
          </w:tcPr>
          <w:p w14:paraId="29BD2FAC" w14:textId="77777777" w:rsidR="006E2F11" w:rsidRDefault="006E2F11">
            <w:pPr>
              <w:spacing w:line="256" w:lineRule="auto"/>
              <w:jc w:val="right"/>
              <w:rPr>
                <w:sz w:val="20"/>
                <w:szCs w:val="20"/>
                <w:lang w:eastAsia="en-US"/>
                <w14:cntxtAlts w14:val="0"/>
              </w:rPr>
            </w:pPr>
            <w:r>
              <w:rPr>
                <w:sz w:val="20"/>
                <w:szCs w:val="20"/>
                <w:lang w:eastAsia="en-US"/>
                <w14:cntxtAlts w14:val="0"/>
              </w:rPr>
              <w:t>09/12/2016</w:t>
            </w:r>
          </w:p>
        </w:tc>
      </w:tr>
      <w:tr w:rsidR="006E2F11" w14:paraId="2239E40A"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3360E861" w14:textId="77777777" w:rsidR="006E2F11" w:rsidRDefault="006E2F11">
            <w:pPr>
              <w:spacing w:line="256" w:lineRule="auto"/>
              <w:jc w:val="left"/>
              <w:rPr>
                <w:sz w:val="20"/>
                <w:szCs w:val="20"/>
                <w:lang w:eastAsia="en-US"/>
                <w14:cntxtAlts w14:val="0"/>
              </w:rPr>
            </w:pPr>
            <w:r>
              <w:rPr>
                <w:sz w:val="20"/>
                <w:szCs w:val="20"/>
                <w:lang w:eastAsia="en-US"/>
                <w14:cntxtAlts w14:val="0"/>
              </w:rPr>
              <w:t>0094</w:t>
            </w:r>
          </w:p>
        </w:tc>
        <w:tc>
          <w:tcPr>
            <w:tcW w:w="922" w:type="pct"/>
            <w:tcBorders>
              <w:top w:val="single" w:sz="4" w:space="0" w:color="auto"/>
              <w:left w:val="single" w:sz="4" w:space="0" w:color="auto"/>
              <w:bottom w:val="single" w:sz="4" w:space="0" w:color="auto"/>
              <w:right w:val="single" w:sz="4" w:space="0" w:color="auto"/>
            </w:tcBorders>
            <w:vAlign w:val="bottom"/>
            <w:hideMark/>
          </w:tcPr>
          <w:p w14:paraId="27BFB2B9" w14:textId="77777777" w:rsidR="006E2F11" w:rsidRDefault="006E2F11">
            <w:pPr>
              <w:spacing w:line="256" w:lineRule="auto"/>
              <w:jc w:val="right"/>
              <w:rPr>
                <w:sz w:val="20"/>
                <w:szCs w:val="20"/>
                <w:lang w:eastAsia="en-US"/>
                <w14:cntxtAlts w14:val="0"/>
              </w:rPr>
            </w:pPr>
            <w:r>
              <w:rPr>
                <w:sz w:val="20"/>
                <w:szCs w:val="20"/>
                <w:lang w:eastAsia="en-US"/>
                <w14:cntxtAlts w14:val="0"/>
              </w:rPr>
              <w:t>75619124</w:t>
            </w:r>
          </w:p>
        </w:tc>
        <w:tc>
          <w:tcPr>
            <w:tcW w:w="921" w:type="pct"/>
            <w:tcBorders>
              <w:top w:val="single" w:sz="4" w:space="0" w:color="auto"/>
              <w:left w:val="single" w:sz="4" w:space="0" w:color="auto"/>
              <w:bottom w:val="single" w:sz="4" w:space="0" w:color="auto"/>
              <w:right w:val="single" w:sz="4" w:space="0" w:color="auto"/>
            </w:tcBorders>
            <w:vAlign w:val="bottom"/>
            <w:hideMark/>
          </w:tcPr>
          <w:p w14:paraId="003822C0"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0499D46E" w14:textId="77777777" w:rsidR="006E2F11" w:rsidRDefault="006E2F11">
            <w:pPr>
              <w:spacing w:line="256" w:lineRule="auto"/>
              <w:jc w:val="left"/>
              <w:rPr>
                <w:sz w:val="20"/>
                <w:szCs w:val="20"/>
                <w:lang w:eastAsia="en-US"/>
                <w14:cntxtAlts w14:val="0"/>
              </w:rPr>
            </w:pPr>
            <w:r>
              <w:rPr>
                <w:sz w:val="20"/>
                <w:szCs w:val="20"/>
                <w:lang w:eastAsia="en-US"/>
                <w14:cntxtAlts w14:val="0"/>
              </w:rPr>
              <w:t>B0444755</w:t>
            </w:r>
          </w:p>
        </w:tc>
        <w:tc>
          <w:tcPr>
            <w:tcW w:w="1284" w:type="pct"/>
            <w:tcBorders>
              <w:top w:val="single" w:sz="4" w:space="0" w:color="auto"/>
              <w:left w:val="single" w:sz="4" w:space="0" w:color="auto"/>
              <w:bottom w:val="single" w:sz="4" w:space="0" w:color="auto"/>
              <w:right w:val="single" w:sz="4" w:space="0" w:color="auto"/>
            </w:tcBorders>
            <w:vAlign w:val="bottom"/>
            <w:hideMark/>
          </w:tcPr>
          <w:p w14:paraId="1C7727AD" w14:textId="77777777" w:rsidR="006E2F11" w:rsidRDefault="006E2F11">
            <w:pPr>
              <w:spacing w:line="256" w:lineRule="auto"/>
              <w:jc w:val="right"/>
              <w:rPr>
                <w:sz w:val="20"/>
                <w:szCs w:val="20"/>
                <w:lang w:eastAsia="en-US"/>
                <w14:cntxtAlts w14:val="0"/>
              </w:rPr>
            </w:pPr>
            <w:r>
              <w:rPr>
                <w:sz w:val="20"/>
                <w:szCs w:val="20"/>
                <w:lang w:eastAsia="en-US"/>
                <w14:cntxtAlts w14:val="0"/>
              </w:rPr>
              <w:t>05/01/2009</w:t>
            </w:r>
          </w:p>
        </w:tc>
      </w:tr>
      <w:tr w:rsidR="006E2F11" w14:paraId="5312F30E"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21EE0C2B" w14:textId="77777777" w:rsidR="006E2F11" w:rsidRDefault="006E2F11">
            <w:pPr>
              <w:spacing w:line="256" w:lineRule="auto"/>
              <w:jc w:val="left"/>
              <w:rPr>
                <w:sz w:val="20"/>
                <w:szCs w:val="20"/>
                <w:lang w:eastAsia="en-US"/>
                <w14:cntxtAlts w14:val="0"/>
              </w:rPr>
            </w:pPr>
            <w:r>
              <w:rPr>
                <w:sz w:val="20"/>
                <w:szCs w:val="20"/>
                <w:lang w:eastAsia="en-US"/>
                <w14:cntxtAlts w14:val="0"/>
              </w:rPr>
              <w:t>0021</w:t>
            </w:r>
          </w:p>
        </w:tc>
        <w:tc>
          <w:tcPr>
            <w:tcW w:w="922" w:type="pct"/>
            <w:tcBorders>
              <w:top w:val="single" w:sz="4" w:space="0" w:color="auto"/>
              <w:left w:val="single" w:sz="4" w:space="0" w:color="auto"/>
              <w:bottom w:val="single" w:sz="4" w:space="0" w:color="auto"/>
              <w:right w:val="single" w:sz="4" w:space="0" w:color="auto"/>
            </w:tcBorders>
            <w:vAlign w:val="bottom"/>
            <w:hideMark/>
          </w:tcPr>
          <w:p w14:paraId="4455961D" w14:textId="77777777" w:rsidR="006E2F11" w:rsidRDefault="006E2F11">
            <w:pPr>
              <w:spacing w:line="256" w:lineRule="auto"/>
              <w:jc w:val="right"/>
              <w:rPr>
                <w:sz w:val="20"/>
                <w:szCs w:val="20"/>
                <w:lang w:eastAsia="en-US"/>
                <w14:cntxtAlts w14:val="0"/>
              </w:rPr>
            </w:pPr>
            <w:r>
              <w:rPr>
                <w:sz w:val="20"/>
                <w:szCs w:val="20"/>
                <w:lang w:eastAsia="en-US"/>
                <w14:cntxtAlts w14:val="0"/>
              </w:rPr>
              <w:t>75610140</w:t>
            </w:r>
          </w:p>
        </w:tc>
        <w:tc>
          <w:tcPr>
            <w:tcW w:w="921" w:type="pct"/>
            <w:tcBorders>
              <w:top w:val="single" w:sz="4" w:space="0" w:color="auto"/>
              <w:left w:val="single" w:sz="4" w:space="0" w:color="auto"/>
              <w:bottom w:val="single" w:sz="4" w:space="0" w:color="auto"/>
              <w:right w:val="single" w:sz="4" w:space="0" w:color="auto"/>
            </w:tcBorders>
            <w:vAlign w:val="bottom"/>
            <w:hideMark/>
          </w:tcPr>
          <w:p w14:paraId="226CB97B"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401464DF" w14:textId="77777777" w:rsidR="006E2F11" w:rsidRDefault="006E2F11">
            <w:pPr>
              <w:spacing w:line="256" w:lineRule="auto"/>
              <w:jc w:val="left"/>
              <w:rPr>
                <w:sz w:val="20"/>
                <w:szCs w:val="20"/>
                <w:lang w:eastAsia="en-US"/>
                <w14:cntxtAlts w14:val="0"/>
              </w:rPr>
            </w:pPr>
            <w:r>
              <w:rPr>
                <w:sz w:val="20"/>
                <w:szCs w:val="20"/>
                <w:lang w:eastAsia="en-US"/>
                <w14:cntxtAlts w14:val="0"/>
              </w:rPr>
              <w:t>B10710345</w:t>
            </w:r>
          </w:p>
        </w:tc>
        <w:tc>
          <w:tcPr>
            <w:tcW w:w="1284" w:type="pct"/>
            <w:tcBorders>
              <w:top w:val="single" w:sz="4" w:space="0" w:color="auto"/>
              <w:left w:val="single" w:sz="4" w:space="0" w:color="auto"/>
              <w:bottom w:val="single" w:sz="4" w:space="0" w:color="auto"/>
              <w:right w:val="single" w:sz="4" w:space="0" w:color="auto"/>
            </w:tcBorders>
            <w:vAlign w:val="bottom"/>
            <w:hideMark/>
          </w:tcPr>
          <w:p w14:paraId="696E99E6" w14:textId="77777777" w:rsidR="006E2F11" w:rsidRDefault="006E2F11">
            <w:pPr>
              <w:spacing w:line="256" w:lineRule="auto"/>
              <w:jc w:val="right"/>
              <w:rPr>
                <w:sz w:val="20"/>
                <w:szCs w:val="20"/>
                <w:lang w:eastAsia="en-US"/>
                <w14:cntxtAlts w14:val="0"/>
              </w:rPr>
            </w:pPr>
            <w:r>
              <w:rPr>
                <w:sz w:val="20"/>
                <w:szCs w:val="20"/>
                <w:lang w:eastAsia="en-US"/>
                <w14:cntxtAlts w14:val="0"/>
              </w:rPr>
              <w:t>31/12/2018</w:t>
            </w:r>
          </w:p>
        </w:tc>
      </w:tr>
      <w:tr w:rsidR="006E2F11" w14:paraId="13097237"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19034C83" w14:textId="77777777" w:rsidR="006E2F11" w:rsidRDefault="006E2F11">
            <w:pPr>
              <w:spacing w:line="256" w:lineRule="auto"/>
              <w:jc w:val="left"/>
              <w:rPr>
                <w:sz w:val="20"/>
                <w:szCs w:val="20"/>
                <w:lang w:eastAsia="en-US"/>
                <w14:cntxtAlts w14:val="0"/>
              </w:rPr>
            </w:pPr>
            <w:r>
              <w:rPr>
                <w:sz w:val="20"/>
                <w:szCs w:val="20"/>
                <w:lang w:eastAsia="en-US"/>
                <w14:cntxtAlts w14:val="0"/>
              </w:rPr>
              <w:t>0120</w:t>
            </w:r>
          </w:p>
        </w:tc>
        <w:tc>
          <w:tcPr>
            <w:tcW w:w="922" w:type="pct"/>
            <w:tcBorders>
              <w:top w:val="single" w:sz="4" w:space="0" w:color="auto"/>
              <w:left w:val="single" w:sz="4" w:space="0" w:color="auto"/>
              <w:bottom w:val="single" w:sz="4" w:space="0" w:color="auto"/>
              <w:right w:val="single" w:sz="4" w:space="0" w:color="auto"/>
            </w:tcBorders>
            <w:vAlign w:val="bottom"/>
            <w:hideMark/>
          </w:tcPr>
          <w:p w14:paraId="2E9AEAB3" w14:textId="77777777" w:rsidR="006E2F11" w:rsidRDefault="006E2F11">
            <w:pPr>
              <w:spacing w:line="256" w:lineRule="auto"/>
              <w:jc w:val="right"/>
              <w:rPr>
                <w:sz w:val="20"/>
                <w:szCs w:val="20"/>
                <w:lang w:eastAsia="en-US"/>
                <w14:cntxtAlts w14:val="0"/>
              </w:rPr>
            </w:pPr>
            <w:r>
              <w:rPr>
                <w:sz w:val="20"/>
                <w:szCs w:val="20"/>
                <w:lang w:eastAsia="en-US"/>
                <w14:cntxtAlts w14:val="0"/>
              </w:rPr>
              <w:t>74431786</w:t>
            </w:r>
          </w:p>
        </w:tc>
        <w:tc>
          <w:tcPr>
            <w:tcW w:w="921" w:type="pct"/>
            <w:tcBorders>
              <w:top w:val="single" w:sz="4" w:space="0" w:color="auto"/>
              <w:left w:val="single" w:sz="4" w:space="0" w:color="auto"/>
              <w:bottom w:val="single" w:sz="4" w:space="0" w:color="auto"/>
              <w:right w:val="single" w:sz="4" w:space="0" w:color="auto"/>
            </w:tcBorders>
            <w:vAlign w:val="bottom"/>
            <w:hideMark/>
          </w:tcPr>
          <w:p w14:paraId="082A95D8"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64C33783" w14:textId="77777777" w:rsidR="006E2F11" w:rsidRDefault="006E2F11">
            <w:pPr>
              <w:spacing w:line="256" w:lineRule="auto"/>
              <w:jc w:val="left"/>
              <w:rPr>
                <w:sz w:val="20"/>
                <w:szCs w:val="20"/>
                <w:lang w:eastAsia="en-US"/>
                <w14:cntxtAlts w14:val="0"/>
              </w:rPr>
            </w:pPr>
            <w:r>
              <w:rPr>
                <w:sz w:val="20"/>
                <w:szCs w:val="20"/>
                <w:lang w:eastAsia="en-US"/>
                <w14:cntxtAlts w14:val="0"/>
              </w:rPr>
              <w:t>B2144561</w:t>
            </w:r>
          </w:p>
        </w:tc>
        <w:tc>
          <w:tcPr>
            <w:tcW w:w="1284" w:type="pct"/>
            <w:tcBorders>
              <w:top w:val="single" w:sz="4" w:space="0" w:color="auto"/>
              <w:left w:val="single" w:sz="4" w:space="0" w:color="auto"/>
              <w:bottom w:val="single" w:sz="4" w:space="0" w:color="auto"/>
              <w:right w:val="single" w:sz="4" w:space="0" w:color="auto"/>
            </w:tcBorders>
            <w:vAlign w:val="bottom"/>
            <w:hideMark/>
          </w:tcPr>
          <w:p w14:paraId="303597B3" w14:textId="77777777" w:rsidR="006E2F11" w:rsidRDefault="006E2F11">
            <w:pPr>
              <w:spacing w:line="256" w:lineRule="auto"/>
              <w:jc w:val="right"/>
              <w:rPr>
                <w:sz w:val="20"/>
                <w:szCs w:val="20"/>
                <w:lang w:eastAsia="en-US"/>
                <w14:cntxtAlts w14:val="0"/>
              </w:rPr>
            </w:pPr>
            <w:r>
              <w:rPr>
                <w:sz w:val="20"/>
                <w:szCs w:val="20"/>
                <w:lang w:eastAsia="en-US"/>
                <w14:cntxtAlts w14:val="0"/>
              </w:rPr>
              <w:t>08/07/2010</w:t>
            </w:r>
          </w:p>
        </w:tc>
      </w:tr>
      <w:tr w:rsidR="006E2F11" w14:paraId="520EC049"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6C6F66B1" w14:textId="77777777" w:rsidR="006E2F11" w:rsidRDefault="006E2F11">
            <w:pPr>
              <w:spacing w:line="256" w:lineRule="auto"/>
              <w:jc w:val="left"/>
              <w:rPr>
                <w:sz w:val="20"/>
                <w:szCs w:val="20"/>
                <w:lang w:eastAsia="en-US"/>
                <w14:cntxtAlts w14:val="0"/>
              </w:rPr>
            </w:pPr>
            <w:r>
              <w:rPr>
                <w:sz w:val="20"/>
                <w:szCs w:val="20"/>
                <w:lang w:eastAsia="en-US"/>
                <w14:cntxtAlts w14:val="0"/>
              </w:rPr>
              <w:t>0116</w:t>
            </w:r>
          </w:p>
        </w:tc>
        <w:tc>
          <w:tcPr>
            <w:tcW w:w="922" w:type="pct"/>
            <w:tcBorders>
              <w:top w:val="single" w:sz="4" w:space="0" w:color="auto"/>
              <w:left w:val="single" w:sz="4" w:space="0" w:color="auto"/>
              <w:bottom w:val="single" w:sz="4" w:space="0" w:color="auto"/>
              <w:right w:val="single" w:sz="4" w:space="0" w:color="auto"/>
            </w:tcBorders>
            <w:vAlign w:val="bottom"/>
            <w:hideMark/>
          </w:tcPr>
          <w:p w14:paraId="08C395C8" w14:textId="77777777" w:rsidR="006E2F11" w:rsidRDefault="006E2F11">
            <w:pPr>
              <w:spacing w:line="256" w:lineRule="auto"/>
              <w:jc w:val="right"/>
              <w:rPr>
                <w:sz w:val="20"/>
                <w:szCs w:val="20"/>
                <w:lang w:eastAsia="en-US"/>
                <w14:cntxtAlts w14:val="0"/>
              </w:rPr>
            </w:pPr>
            <w:r>
              <w:rPr>
                <w:sz w:val="20"/>
                <w:szCs w:val="20"/>
                <w:lang w:eastAsia="en-US"/>
                <w14:cntxtAlts w14:val="0"/>
              </w:rPr>
              <w:t>71474995</w:t>
            </w:r>
          </w:p>
        </w:tc>
        <w:tc>
          <w:tcPr>
            <w:tcW w:w="921" w:type="pct"/>
            <w:tcBorders>
              <w:top w:val="single" w:sz="4" w:space="0" w:color="auto"/>
              <w:left w:val="single" w:sz="4" w:space="0" w:color="auto"/>
              <w:bottom w:val="single" w:sz="4" w:space="0" w:color="auto"/>
              <w:right w:val="single" w:sz="4" w:space="0" w:color="auto"/>
            </w:tcBorders>
            <w:vAlign w:val="bottom"/>
            <w:hideMark/>
          </w:tcPr>
          <w:p w14:paraId="5255C856"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3FF36B4D" w14:textId="77777777" w:rsidR="006E2F11" w:rsidRDefault="006E2F11">
            <w:pPr>
              <w:spacing w:line="256" w:lineRule="auto"/>
              <w:jc w:val="left"/>
              <w:rPr>
                <w:sz w:val="20"/>
                <w:szCs w:val="20"/>
                <w:lang w:eastAsia="en-US"/>
                <w14:cntxtAlts w14:val="0"/>
              </w:rPr>
            </w:pPr>
            <w:r>
              <w:rPr>
                <w:sz w:val="20"/>
                <w:szCs w:val="20"/>
                <w:lang w:eastAsia="en-US"/>
                <w14:cntxtAlts w14:val="0"/>
              </w:rPr>
              <w:t>B0642968</w:t>
            </w:r>
          </w:p>
        </w:tc>
        <w:tc>
          <w:tcPr>
            <w:tcW w:w="1284" w:type="pct"/>
            <w:tcBorders>
              <w:top w:val="single" w:sz="4" w:space="0" w:color="auto"/>
              <w:left w:val="single" w:sz="4" w:space="0" w:color="auto"/>
              <w:bottom w:val="single" w:sz="4" w:space="0" w:color="auto"/>
              <w:right w:val="single" w:sz="4" w:space="0" w:color="auto"/>
            </w:tcBorders>
            <w:vAlign w:val="bottom"/>
            <w:hideMark/>
          </w:tcPr>
          <w:p w14:paraId="78683D90" w14:textId="77777777" w:rsidR="006E2F11" w:rsidRDefault="006E2F11">
            <w:pPr>
              <w:spacing w:line="256" w:lineRule="auto"/>
              <w:jc w:val="right"/>
              <w:rPr>
                <w:sz w:val="20"/>
                <w:szCs w:val="20"/>
                <w:lang w:eastAsia="en-US"/>
                <w14:cntxtAlts w14:val="0"/>
              </w:rPr>
            </w:pPr>
            <w:r>
              <w:rPr>
                <w:sz w:val="20"/>
                <w:szCs w:val="20"/>
                <w:lang w:eastAsia="en-US"/>
                <w14:cntxtAlts w14:val="0"/>
              </w:rPr>
              <w:t>19/05/2008</w:t>
            </w:r>
          </w:p>
        </w:tc>
      </w:tr>
      <w:tr w:rsidR="006E2F11" w14:paraId="18D28FDB"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1AF39DD8" w14:textId="77777777" w:rsidR="006E2F11" w:rsidRDefault="006E2F11">
            <w:pPr>
              <w:spacing w:line="256" w:lineRule="auto"/>
              <w:jc w:val="left"/>
              <w:rPr>
                <w:sz w:val="20"/>
                <w:szCs w:val="20"/>
                <w:lang w:eastAsia="en-US"/>
                <w14:cntxtAlts w14:val="0"/>
              </w:rPr>
            </w:pPr>
            <w:r>
              <w:rPr>
                <w:sz w:val="20"/>
                <w:szCs w:val="20"/>
                <w:lang w:eastAsia="en-US"/>
                <w14:cntxtAlts w14:val="0"/>
              </w:rPr>
              <w:t>0091</w:t>
            </w:r>
          </w:p>
        </w:tc>
        <w:tc>
          <w:tcPr>
            <w:tcW w:w="922" w:type="pct"/>
            <w:tcBorders>
              <w:top w:val="single" w:sz="4" w:space="0" w:color="auto"/>
              <w:left w:val="single" w:sz="4" w:space="0" w:color="auto"/>
              <w:bottom w:val="single" w:sz="4" w:space="0" w:color="auto"/>
              <w:right w:val="single" w:sz="4" w:space="0" w:color="auto"/>
            </w:tcBorders>
            <w:noWrap/>
            <w:vAlign w:val="bottom"/>
            <w:hideMark/>
          </w:tcPr>
          <w:p w14:paraId="0EFB1B79" w14:textId="77777777" w:rsidR="006E2F11" w:rsidRDefault="006E2F11">
            <w:pPr>
              <w:spacing w:line="256" w:lineRule="auto"/>
              <w:jc w:val="left"/>
              <w:rPr>
                <w:sz w:val="20"/>
                <w:szCs w:val="20"/>
                <w:lang w:eastAsia="en-US"/>
                <w14:cntxtAlts w14:val="0"/>
              </w:rPr>
            </w:pPr>
            <w:r>
              <w:rPr>
                <w:sz w:val="20"/>
                <w:szCs w:val="20"/>
                <w:lang w:eastAsia="en-US"/>
                <w14:cntxtAlts w14:val="0"/>
              </w:rPr>
              <w:t> </w:t>
            </w:r>
          </w:p>
        </w:tc>
        <w:tc>
          <w:tcPr>
            <w:tcW w:w="921" w:type="pct"/>
            <w:tcBorders>
              <w:top w:val="single" w:sz="4" w:space="0" w:color="auto"/>
              <w:left w:val="single" w:sz="4" w:space="0" w:color="auto"/>
              <w:bottom w:val="single" w:sz="4" w:space="0" w:color="auto"/>
              <w:right w:val="single" w:sz="4" w:space="0" w:color="auto"/>
            </w:tcBorders>
            <w:vAlign w:val="bottom"/>
            <w:hideMark/>
          </w:tcPr>
          <w:p w14:paraId="5259A6AE"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545C441E" w14:textId="77777777" w:rsidR="006E2F11" w:rsidRDefault="006E2F11">
            <w:pPr>
              <w:spacing w:line="256" w:lineRule="auto"/>
              <w:jc w:val="left"/>
              <w:rPr>
                <w:sz w:val="20"/>
                <w:szCs w:val="20"/>
                <w:lang w:eastAsia="en-US"/>
                <w14:cntxtAlts w14:val="0"/>
              </w:rPr>
            </w:pPr>
            <w:r>
              <w:rPr>
                <w:sz w:val="20"/>
                <w:szCs w:val="20"/>
                <w:lang w:eastAsia="en-US"/>
                <w14:cntxtAlts w14:val="0"/>
              </w:rPr>
              <w:t>B0490307</w:t>
            </w:r>
          </w:p>
        </w:tc>
        <w:tc>
          <w:tcPr>
            <w:tcW w:w="1284" w:type="pct"/>
            <w:tcBorders>
              <w:top w:val="single" w:sz="4" w:space="0" w:color="auto"/>
              <w:left w:val="single" w:sz="4" w:space="0" w:color="auto"/>
              <w:bottom w:val="single" w:sz="4" w:space="0" w:color="auto"/>
              <w:right w:val="single" w:sz="4" w:space="0" w:color="auto"/>
            </w:tcBorders>
            <w:vAlign w:val="bottom"/>
            <w:hideMark/>
          </w:tcPr>
          <w:p w14:paraId="72AE03BE" w14:textId="77777777" w:rsidR="006E2F11" w:rsidRDefault="006E2F11">
            <w:pPr>
              <w:spacing w:line="256" w:lineRule="auto"/>
              <w:jc w:val="right"/>
              <w:rPr>
                <w:sz w:val="20"/>
                <w:szCs w:val="20"/>
                <w:lang w:eastAsia="en-US"/>
                <w14:cntxtAlts w14:val="0"/>
              </w:rPr>
            </w:pPr>
            <w:r>
              <w:rPr>
                <w:sz w:val="20"/>
                <w:szCs w:val="20"/>
                <w:lang w:eastAsia="en-US"/>
                <w14:cntxtAlts w14:val="0"/>
              </w:rPr>
              <w:t>23/12/2008</w:t>
            </w:r>
          </w:p>
        </w:tc>
      </w:tr>
      <w:tr w:rsidR="006E2F11" w14:paraId="7D1902F2"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60E57389" w14:textId="77777777" w:rsidR="006E2F11" w:rsidRDefault="006E2F11">
            <w:pPr>
              <w:spacing w:line="256" w:lineRule="auto"/>
              <w:jc w:val="left"/>
              <w:rPr>
                <w:sz w:val="20"/>
                <w:szCs w:val="20"/>
                <w:lang w:eastAsia="en-US"/>
                <w14:cntxtAlts w14:val="0"/>
              </w:rPr>
            </w:pPr>
            <w:r>
              <w:rPr>
                <w:sz w:val="20"/>
                <w:szCs w:val="20"/>
                <w:lang w:eastAsia="en-US"/>
                <w14:cntxtAlts w14:val="0"/>
              </w:rPr>
              <w:t>0082</w:t>
            </w:r>
          </w:p>
        </w:tc>
        <w:tc>
          <w:tcPr>
            <w:tcW w:w="922" w:type="pct"/>
            <w:tcBorders>
              <w:top w:val="single" w:sz="4" w:space="0" w:color="auto"/>
              <w:left w:val="single" w:sz="4" w:space="0" w:color="auto"/>
              <w:bottom w:val="single" w:sz="4" w:space="0" w:color="auto"/>
              <w:right w:val="single" w:sz="4" w:space="0" w:color="auto"/>
            </w:tcBorders>
            <w:vAlign w:val="bottom"/>
            <w:hideMark/>
          </w:tcPr>
          <w:p w14:paraId="5D8E4AB3" w14:textId="77777777" w:rsidR="006E2F11" w:rsidRDefault="006E2F11">
            <w:pPr>
              <w:spacing w:line="256" w:lineRule="auto"/>
              <w:jc w:val="right"/>
              <w:rPr>
                <w:sz w:val="20"/>
                <w:szCs w:val="20"/>
                <w:lang w:eastAsia="en-US"/>
                <w14:cntxtAlts w14:val="0"/>
              </w:rPr>
            </w:pPr>
            <w:r>
              <w:rPr>
                <w:sz w:val="20"/>
                <w:szCs w:val="20"/>
                <w:lang w:eastAsia="en-US"/>
                <w14:cntxtAlts w14:val="0"/>
              </w:rPr>
              <w:t>66501033</w:t>
            </w:r>
          </w:p>
        </w:tc>
        <w:tc>
          <w:tcPr>
            <w:tcW w:w="921" w:type="pct"/>
            <w:tcBorders>
              <w:top w:val="single" w:sz="4" w:space="0" w:color="auto"/>
              <w:left w:val="single" w:sz="4" w:space="0" w:color="auto"/>
              <w:bottom w:val="single" w:sz="4" w:space="0" w:color="auto"/>
              <w:right w:val="single" w:sz="4" w:space="0" w:color="auto"/>
            </w:tcBorders>
            <w:vAlign w:val="bottom"/>
            <w:hideMark/>
          </w:tcPr>
          <w:p w14:paraId="36D49F80"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15F7CF9D" w14:textId="77777777" w:rsidR="006E2F11" w:rsidRDefault="006E2F11">
            <w:pPr>
              <w:spacing w:line="256" w:lineRule="auto"/>
              <w:jc w:val="left"/>
              <w:rPr>
                <w:sz w:val="20"/>
                <w:szCs w:val="20"/>
                <w:lang w:eastAsia="en-US"/>
                <w14:cntxtAlts w14:val="0"/>
              </w:rPr>
            </w:pPr>
            <w:r>
              <w:rPr>
                <w:sz w:val="20"/>
                <w:szCs w:val="20"/>
                <w:lang w:eastAsia="en-US"/>
                <w14:cntxtAlts w14:val="0"/>
              </w:rPr>
              <w:t>13/01/2009</w:t>
            </w:r>
          </w:p>
        </w:tc>
        <w:tc>
          <w:tcPr>
            <w:tcW w:w="1284" w:type="pct"/>
            <w:tcBorders>
              <w:top w:val="single" w:sz="4" w:space="0" w:color="auto"/>
              <w:left w:val="single" w:sz="4" w:space="0" w:color="auto"/>
              <w:bottom w:val="single" w:sz="4" w:space="0" w:color="auto"/>
              <w:right w:val="single" w:sz="4" w:space="0" w:color="auto"/>
            </w:tcBorders>
            <w:vAlign w:val="bottom"/>
            <w:hideMark/>
          </w:tcPr>
          <w:p w14:paraId="5EE472E7" w14:textId="77777777" w:rsidR="006E2F11" w:rsidRDefault="006E2F11">
            <w:pPr>
              <w:spacing w:line="256" w:lineRule="auto"/>
              <w:jc w:val="right"/>
              <w:rPr>
                <w:sz w:val="20"/>
                <w:szCs w:val="20"/>
                <w:lang w:eastAsia="en-US"/>
                <w14:cntxtAlts w14:val="0"/>
              </w:rPr>
            </w:pPr>
            <w:r>
              <w:rPr>
                <w:sz w:val="20"/>
                <w:szCs w:val="20"/>
                <w:lang w:eastAsia="en-US"/>
                <w14:cntxtAlts w14:val="0"/>
              </w:rPr>
              <w:t>13/01/2009</w:t>
            </w:r>
          </w:p>
        </w:tc>
      </w:tr>
      <w:tr w:rsidR="006E2F11" w14:paraId="00021023"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439307DB" w14:textId="77777777" w:rsidR="006E2F11" w:rsidRDefault="006E2F11">
            <w:pPr>
              <w:spacing w:line="256" w:lineRule="auto"/>
              <w:jc w:val="left"/>
              <w:rPr>
                <w:sz w:val="20"/>
                <w:szCs w:val="20"/>
                <w:lang w:eastAsia="en-US"/>
                <w14:cntxtAlts w14:val="0"/>
              </w:rPr>
            </w:pPr>
            <w:r>
              <w:rPr>
                <w:sz w:val="20"/>
                <w:szCs w:val="20"/>
                <w:lang w:eastAsia="en-US"/>
                <w14:cntxtAlts w14:val="0"/>
              </w:rPr>
              <w:t>0051</w:t>
            </w:r>
          </w:p>
        </w:tc>
        <w:tc>
          <w:tcPr>
            <w:tcW w:w="922" w:type="pct"/>
            <w:tcBorders>
              <w:top w:val="single" w:sz="4" w:space="0" w:color="auto"/>
              <w:left w:val="single" w:sz="4" w:space="0" w:color="auto"/>
              <w:bottom w:val="single" w:sz="4" w:space="0" w:color="auto"/>
              <w:right w:val="single" w:sz="4" w:space="0" w:color="auto"/>
            </w:tcBorders>
            <w:vAlign w:val="bottom"/>
            <w:hideMark/>
          </w:tcPr>
          <w:p w14:paraId="7AA145D4" w14:textId="77777777" w:rsidR="006E2F11" w:rsidRDefault="006E2F11">
            <w:pPr>
              <w:spacing w:line="256" w:lineRule="auto"/>
              <w:jc w:val="right"/>
              <w:rPr>
                <w:sz w:val="20"/>
                <w:szCs w:val="20"/>
                <w:lang w:eastAsia="en-US"/>
                <w14:cntxtAlts w14:val="0"/>
              </w:rPr>
            </w:pPr>
            <w:r>
              <w:rPr>
                <w:sz w:val="20"/>
                <w:szCs w:val="20"/>
                <w:lang w:eastAsia="en-US"/>
                <w14:cntxtAlts w14:val="0"/>
              </w:rPr>
              <w:t>66907309</w:t>
            </w:r>
          </w:p>
        </w:tc>
        <w:tc>
          <w:tcPr>
            <w:tcW w:w="921" w:type="pct"/>
            <w:tcBorders>
              <w:top w:val="single" w:sz="4" w:space="0" w:color="auto"/>
              <w:left w:val="single" w:sz="4" w:space="0" w:color="auto"/>
              <w:bottom w:val="single" w:sz="4" w:space="0" w:color="auto"/>
              <w:right w:val="single" w:sz="4" w:space="0" w:color="auto"/>
            </w:tcBorders>
            <w:vAlign w:val="bottom"/>
            <w:hideMark/>
          </w:tcPr>
          <w:p w14:paraId="1800DE17"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7454C66F" w14:textId="77777777" w:rsidR="006E2F11" w:rsidRDefault="006E2F11">
            <w:pPr>
              <w:spacing w:line="256" w:lineRule="auto"/>
              <w:jc w:val="left"/>
              <w:rPr>
                <w:sz w:val="20"/>
                <w:szCs w:val="20"/>
                <w:lang w:eastAsia="en-US"/>
                <w14:cntxtAlts w14:val="0"/>
              </w:rPr>
            </w:pPr>
            <w:r>
              <w:rPr>
                <w:sz w:val="20"/>
                <w:szCs w:val="20"/>
                <w:lang w:eastAsia="en-US"/>
                <w14:cntxtAlts w14:val="0"/>
              </w:rPr>
              <w:t>B0444571</w:t>
            </w:r>
          </w:p>
        </w:tc>
        <w:tc>
          <w:tcPr>
            <w:tcW w:w="1284" w:type="pct"/>
            <w:tcBorders>
              <w:top w:val="single" w:sz="4" w:space="0" w:color="auto"/>
              <w:left w:val="single" w:sz="4" w:space="0" w:color="auto"/>
              <w:bottom w:val="single" w:sz="4" w:space="0" w:color="auto"/>
              <w:right w:val="single" w:sz="4" w:space="0" w:color="auto"/>
            </w:tcBorders>
            <w:vAlign w:val="bottom"/>
            <w:hideMark/>
          </w:tcPr>
          <w:p w14:paraId="734D855C" w14:textId="77777777" w:rsidR="006E2F11" w:rsidRDefault="006E2F11">
            <w:pPr>
              <w:spacing w:line="256" w:lineRule="auto"/>
              <w:jc w:val="right"/>
              <w:rPr>
                <w:sz w:val="20"/>
                <w:szCs w:val="20"/>
                <w:lang w:eastAsia="en-US"/>
                <w14:cntxtAlts w14:val="0"/>
              </w:rPr>
            </w:pPr>
            <w:r>
              <w:rPr>
                <w:sz w:val="20"/>
                <w:szCs w:val="20"/>
                <w:lang w:eastAsia="en-US"/>
                <w14:cntxtAlts w14:val="0"/>
              </w:rPr>
              <w:t>05/01/2009</w:t>
            </w:r>
          </w:p>
        </w:tc>
      </w:tr>
      <w:tr w:rsidR="006E2F11" w14:paraId="11FCC4AB" w14:textId="77777777" w:rsidTr="006E2F11">
        <w:trPr>
          <w:trHeight w:val="20"/>
        </w:trPr>
        <w:tc>
          <w:tcPr>
            <w:tcW w:w="951" w:type="pct"/>
            <w:tcBorders>
              <w:top w:val="single" w:sz="4" w:space="0" w:color="auto"/>
              <w:left w:val="single" w:sz="4" w:space="0" w:color="auto"/>
              <w:bottom w:val="single" w:sz="4" w:space="0" w:color="auto"/>
              <w:right w:val="single" w:sz="4" w:space="0" w:color="auto"/>
            </w:tcBorders>
            <w:vAlign w:val="bottom"/>
            <w:hideMark/>
          </w:tcPr>
          <w:p w14:paraId="6A31CFFA" w14:textId="77777777" w:rsidR="006E2F11" w:rsidRDefault="006E2F11">
            <w:pPr>
              <w:spacing w:line="256" w:lineRule="auto"/>
              <w:jc w:val="left"/>
              <w:rPr>
                <w:sz w:val="20"/>
                <w:szCs w:val="20"/>
                <w:lang w:eastAsia="en-US"/>
                <w14:cntxtAlts w14:val="0"/>
              </w:rPr>
            </w:pPr>
            <w:r>
              <w:rPr>
                <w:sz w:val="20"/>
                <w:szCs w:val="20"/>
                <w:lang w:eastAsia="en-US"/>
                <w14:cntxtAlts w14:val="0"/>
              </w:rPr>
              <w:t>0071</w:t>
            </w:r>
          </w:p>
        </w:tc>
        <w:tc>
          <w:tcPr>
            <w:tcW w:w="922" w:type="pct"/>
            <w:tcBorders>
              <w:top w:val="single" w:sz="4" w:space="0" w:color="auto"/>
              <w:left w:val="single" w:sz="4" w:space="0" w:color="auto"/>
              <w:bottom w:val="single" w:sz="4" w:space="0" w:color="auto"/>
              <w:right w:val="single" w:sz="4" w:space="0" w:color="auto"/>
            </w:tcBorders>
            <w:vAlign w:val="bottom"/>
            <w:hideMark/>
          </w:tcPr>
          <w:p w14:paraId="14048BAE" w14:textId="77777777" w:rsidR="006E2F11" w:rsidRDefault="006E2F11">
            <w:pPr>
              <w:spacing w:line="256" w:lineRule="auto"/>
              <w:jc w:val="right"/>
              <w:rPr>
                <w:sz w:val="20"/>
                <w:szCs w:val="20"/>
                <w:lang w:eastAsia="en-US"/>
                <w14:cntxtAlts w14:val="0"/>
              </w:rPr>
            </w:pPr>
            <w:r>
              <w:rPr>
                <w:sz w:val="20"/>
                <w:szCs w:val="20"/>
                <w:lang w:eastAsia="en-US"/>
                <w14:cntxtAlts w14:val="0"/>
              </w:rPr>
              <w:t>76251209</w:t>
            </w:r>
          </w:p>
        </w:tc>
        <w:tc>
          <w:tcPr>
            <w:tcW w:w="921" w:type="pct"/>
            <w:tcBorders>
              <w:top w:val="single" w:sz="4" w:space="0" w:color="auto"/>
              <w:left w:val="single" w:sz="4" w:space="0" w:color="auto"/>
              <w:bottom w:val="single" w:sz="4" w:space="0" w:color="auto"/>
              <w:right w:val="single" w:sz="4" w:space="0" w:color="auto"/>
            </w:tcBorders>
            <w:vAlign w:val="bottom"/>
            <w:hideMark/>
          </w:tcPr>
          <w:p w14:paraId="0D6F5C18" w14:textId="77777777" w:rsidR="006E2F11" w:rsidRDefault="006E2F11">
            <w:pPr>
              <w:spacing w:line="256" w:lineRule="auto"/>
              <w:jc w:val="left"/>
              <w:rPr>
                <w:sz w:val="20"/>
                <w:szCs w:val="20"/>
                <w:lang w:eastAsia="en-US"/>
                <w14:cntxtAlts w14:val="0"/>
              </w:rPr>
            </w:pPr>
            <w:r>
              <w:rPr>
                <w:sz w:val="20"/>
                <w:szCs w:val="20"/>
                <w:lang w:eastAsia="en-US"/>
                <w14:cntxtAlts w14:val="0"/>
              </w:rPr>
              <w:t>CNIB</w:t>
            </w:r>
          </w:p>
        </w:tc>
        <w:tc>
          <w:tcPr>
            <w:tcW w:w="922" w:type="pct"/>
            <w:tcBorders>
              <w:top w:val="single" w:sz="4" w:space="0" w:color="auto"/>
              <w:left w:val="single" w:sz="4" w:space="0" w:color="auto"/>
              <w:bottom w:val="single" w:sz="4" w:space="0" w:color="auto"/>
              <w:right w:val="single" w:sz="4" w:space="0" w:color="auto"/>
            </w:tcBorders>
            <w:vAlign w:val="bottom"/>
            <w:hideMark/>
          </w:tcPr>
          <w:p w14:paraId="042CBBF2" w14:textId="77777777" w:rsidR="006E2F11" w:rsidRDefault="006E2F11">
            <w:pPr>
              <w:spacing w:line="256" w:lineRule="auto"/>
              <w:jc w:val="left"/>
              <w:rPr>
                <w:sz w:val="20"/>
                <w:szCs w:val="20"/>
                <w:lang w:eastAsia="en-US"/>
                <w14:cntxtAlts w14:val="0"/>
              </w:rPr>
            </w:pPr>
            <w:r>
              <w:rPr>
                <w:sz w:val="20"/>
                <w:szCs w:val="20"/>
                <w:lang w:eastAsia="en-US"/>
                <w14:cntxtAlts w14:val="0"/>
              </w:rPr>
              <w:t>B0795308</w:t>
            </w:r>
          </w:p>
        </w:tc>
        <w:tc>
          <w:tcPr>
            <w:tcW w:w="1284" w:type="pct"/>
            <w:tcBorders>
              <w:top w:val="single" w:sz="4" w:space="0" w:color="auto"/>
              <w:left w:val="single" w:sz="4" w:space="0" w:color="auto"/>
              <w:bottom w:val="single" w:sz="4" w:space="0" w:color="auto"/>
              <w:right w:val="single" w:sz="4" w:space="0" w:color="auto"/>
            </w:tcBorders>
            <w:vAlign w:val="bottom"/>
            <w:hideMark/>
          </w:tcPr>
          <w:p w14:paraId="4332E15F" w14:textId="77777777" w:rsidR="006E2F11" w:rsidRDefault="006E2F11">
            <w:pPr>
              <w:spacing w:line="256" w:lineRule="auto"/>
              <w:jc w:val="right"/>
              <w:rPr>
                <w:sz w:val="20"/>
                <w:szCs w:val="20"/>
                <w:lang w:eastAsia="en-US"/>
                <w14:cntxtAlts w14:val="0"/>
              </w:rPr>
            </w:pPr>
            <w:r>
              <w:rPr>
                <w:sz w:val="20"/>
                <w:szCs w:val="20"/>
                <w:lang w:eastAsia="en-US"/>
                <w14:cntxtAlts w14:val="0"/>
              </w:rPr>
              <w:t>29/01/2009</w:t>
            </w:r>
          </w:p>
        </w:tc>
      </w:tr>
    </w:tbl>
    <w:p w14:paraId="46E3C834" w14:textId="0DB26DA2" w:rsidR="006E2F11" w:rsidRDefault="006E2F11" w:rsidP="001F028D">
      <w:pPr>
        <w:pStyle w:val="Titre1"/>
        <w:numPr>
          <w:ilvl w:val="0"/>
          <w:numId w:val="0"/>
        </w:numPr>
        <w:ind w:left="432"/>
      </w:pPr>
    </w:p>
    <w:p w14:paraId="1124AB3C" w14:textId="77777777" w:rsidR="006E2F11" w:rsidRDefault="006E2F11">
      <w:pPr>
        <w:spacing w:after="160" w:line="259" w:lineRule="auto"/>
        <w:jc w:val="left"/>
        <w:rPr>
          <w:rFonts w:eastAsiaTheme="majorEastAsia"/>
          <w:b/>
          <w:caps/>
          <w:color w:val="auto"/>
          <w:szCs w:val="24"/>
          <w:lang w:val="fr-CA"/>
        </w:rPr>
      </w:pPr>
      <w:r>
        <w:br w:type="page"/>
      </w:r>
    </w:p>
    <w:p w14:paraId="7142C45C" w14:textId="77777777" w:rsidR="006E2F11" w:rsidRDefault="006E2F11" w:rsidP="006E2F11">
      <w:pPr>
        <w:spacing w:after="160" w:line="256" w:lineRule="auto"/>
        <w:jc w:val="left"/>
        <w:rPr>
          <w:lang w:val="fr-CA"/>
        </w:rPr>
      </w:pPr>
    </w:p>
    <w:p w14:paraId="79E37B3B" w14:textId="77777777" w:rsidR="00223625" w:rsidRDefault="00223625" w:rsidP="006E2F11">
      <w:pPr>
        <w:spacing w:after="160" w:line="256" w:lineRule="auto"/>
        <w:jc w:val="left"/>
        <w:rPr>
          <w:lang w:val="fr-CA"/>
        </w:rPr>
      </w:pPr>
    </w:p>
    <w:p w14:paraId="26FB904E" w14:textId="77777777" w:rsidR="00223625" w:rsidRDefault="00223625" w:rsidP="006E2F11">
      <w:pPr>
        <w:spacing w:after="160" w:line="256" w:lineRule="auto"/>
        <w:jc w:val="left"/>
        <w:rPr>
          <w:lang w:val="fr-CA"/>
        </w:rPr>
      </w:pPr>
    </w:p>
    <w:p w14:paraId="1BDBBC35" w14:textId="77777777" w:rsidR="00223625" w:rsidRDefault="00223625" w:rsidP="006E2F11">
      <w:pPr>
        <w:spacing w:after="160" w:line="256" w:lineRule="auto"/>
        <w:jc w:val="left"/>
        <w:rPr>
          <w:lang w:val="fr-CA"/>
        </w:rPr>
      </w:pPr>
    </w:p>
    <w:p w14:paraId="57CFF5C0" w14:textId="77777777" w:rsidR="00223625" w:rsidRDefault="00223625" w:rsidP="006E2F11">
      <w:pPr>
        <w:spacing w:after="160" w:line="256" w:lineRule="auto"/>
        <w:jc w:val="left"/>
        <w:rPr>
          <w:lang w:val="fr-CA"/>
        </w:rPr>
      </w:pPr>
    </w:p>
    <w:p w14:paraId="60139EF0" w14:textId="77777777" w:rsidR="00223625" w:rsidRDefault="00223625" w:rsidP="006E2F11">
      <w:pPr>
        <w:spacing w:after="160" w:line="256" w:lineRule="auto"/>
        <w:jc w:val="left"/>
        <w:rPr>
          <w:lang w:val="fr-CA"/>
        </w:rPr>
      </w:pPr>
    </w:p>
    <w:p w14:paraId="6BC5555F" w14:textId="77777777" w:rsidR="00223625" w:rsidRDefault="00223625" w:rsidP="006E2F11">
      <w:pPr>
        <w:spacing w:after="160" w:line="256" w:lineRule="auto"/>
        <w:jc w:val="left"/>
        <w:rPr>
          <w:lang w:val="fr-CA"/>
        </w:rPr>
      </w:pPr>
    </w:p>
    <w:p w14:paraId="0C6904D7" w14:textId="77777777" w:rsidR="00223625" w:rsidRDefault="00223625" w:rsidP="006E2F11">
      <w:pPr>
        <w:spacing w:after="160" w:line="256" w:lineRule="auto"/>
        <w:jc w:val="left"/>
        <w:rPr>
          <w:lang w:val="fr-CA"/>
        </w:rPr>
      </w:pPr>
    </w:p>
    <w:p w14:paraId="33EB722A" w14:textId="77777777" w:rsidR="00223625" w:rsidRDefault="00223625" w:rsidP="006E2F11">
      <w:pPr>
        <w:spacing w:after="160" w:line="256" w:lineRule="auto"/>
        <w:jc w:val="left"/>
        <w:rPr>
          <w:lang w:val="fr-CA"/>
        </w:rPr>
      </w:pPr>
    </w:p>
    <w:p w14:paraId="6A8788BA" w14:textId="77777777" w:rsidR="00223625" w:rsidRDefault="00223625" w:rsidP="006E2F11">
      <w:pPr>
        <w:spacing w:after="160" w:line="256" w:lineRule="auto"/>
        <w:jc w:val="left"/>
        <w:rPr>
          <w:lang w:val="fr-CA"/>
        </w:rPr>
      </w:pPr>
    </w:p>
    <w:p w14:paraId="6C952EBF" w14:textId="77777777" w:rsidR="00223625" w:rsidRDefault="00223625" w:rsidP="006E2F11">
      <w:pPr>
        <w:spacing w:after="160" w:line="256" w:lineRule="auto"/>
        <w:jc w:val="left"/>
        <w:rPr>
          <w:lang w:val="fr-CA"/>
        </w:rPr>
      </w:pPr>
    </w:p>
    <w:p w14:paraId="322F33CC" w14:textId="77777777" w:rsidR="00223625" w:rsidRDefault="00223625" w:rsidP="006E2F11">
      <w:pPr>
        <w:spacing w:after="160" w:line="256" w:lineRule="auto"/>
        <w:jc w:val="left"/>
        <w:rPr>
          <w:lang w:val="fr-CA"/>
        </w:rPr>
      </w:pPr>
    </w:p>
    <w:p w14:paraId="57E2EDDA" w14:textId="77777777" w:rsidR="00223625" w:rsidRDefault="00223625" w:rsidP="006E2F11">
      <w:pPr>
        <w:spacing w:after="160" w:line="256" w:lineRule="auto"/>
        <w:jc w:val="left"/>
        <w:rPr>
          <w:lang w:val="fr-CA"/>
        </w:rPr>
      </w:pPr>
    </w:p>
    <w:p w14:paraId="37CBAEBF" w14:textId="77777777" w:rsidR="00223625" w:rsidRDefault="00223625" w:rsidP="006E2F11">
      <w:pPr>
        <w:spacing w:after="160" w:line="256" w:lineRule="auto"/>
        <w:jc w:val="left"/>
        <w:rPr>
          <w:lang w:val="fr-CA"/>
        </w:rPr>
      </w:pPr>
    </w:p>
    <w:p w14:paraId="1BFB941B" w14:textId="77777777" w:rsidR="00223625" w:rsidRDefault="00223625" w:rsidP="006E2F11">
      <w:pPr>
        <w:spacing w:after="160" w:line="256" w:lineRule="auto"/>
        <w:jc w:val="left"/>
        <w:rPr>
          <w:lang w:val="fr-CA"/>
        </w:rPr>
      </w:pPr>
    </w:p>
    <w:p w14:paraId="2973E6FF" w14:textId="2609464A" w:rsidR="006E2F11" w:rsidRDefault="006E2F11" w:rsidP="001F028D">
      <w:pPr>
        <w:pStyle w:val="Titre1"/>
        <w:numPr>
          <w:ilvl w:val="0"/>
          <w:numId w:val="0"/>
        </w:numPr>
        <w:ind w:left="432"/>
        <w:rPr>
          <w:lang w:val="fr-FR"/>
        </w:rPr>
      </w:pPr>
      <w:bookmarkStart w:id="490" w:name="_Toc2262355"/>
      <w:bookmarkStart w:id="491" w:name="_Toc2244752"/>
      <w:bookmarkStart w:id="492" w:name="_Toc2342107"/>
      <w:bookmarkStart w:id="493" w:name="_Toc2343411"/>
      <w:bookmarkStart w:id="494" w:name="_Toc4498146"/>
      <w:bookmarkStart w:id="495" w:name="_Toc4988267"/>
      <w:r>
        <w:t>ANNEXE 6. REPERTOIRE DES PAP ET DE LEURS BIENS</w:t>
      </w:r>
      <w:r w:rsidR="00FD2ADC">
        <w:t xml:space="preserve"> IMPACTES</w:t>
      </w:r>
      <w:r>
        <w:t>.</w:t>
      </w:r>
      <w:bookmarkEnd w:id="490"/>
      <w:bookmarkEnd w:id="491"/>
      <w:bookmarkEnd w:id="492"/>
      <w:bookmarkEnd w:id="493"/>
      <w:bookmarkEnd w:id="494"/>
      <w:bookmarkEnd w:id="495"/>
    </w:p>
    <w:p w14:paraId="4777C464" w14:textId="77777777" w:rsidR="006E2F11" w:rsidRDefault="006E2F11" w:rsidP="008B6CDE">
      <w:pPr>
        <w:pStyle w:val="Titre1"/>
      </w:pPr>
      <w:r>
        <w:br w:type="page"/>
      </w:r>
    </w:p>
    <w:tbl>
      <w:tblPr>
        <w:tblW w:w="5000" w:type="pct"/>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4" w:space="0" w:color="8EA9DB"/>
          <w:insideV w:val="single" w:sz="4" w:space="0" w:color="1F4E79" w:themeColor="accent1" w:themeShade="80"/>
        </w:tblBorders>
        <w:tblCellMar>
          <w:left w:w="70" w:type="dxa"/>
          <w:right w:w="70" w:type="dxa"/>
        </w:tblCellMar>
        <w:tblLook w:val="04A0" w:firstRow="1" w:lastRow="0" w:firstColumn="1" w:lastColumn="0" w:noHBand="0" w:noVBand="1"/>
      </w:tblPr>
      <w:tblGrid>
        <w:gridCol w:w="961"/>
        <w:gridCol w:w="950"/>
        <w:gridCol w:w="810"/>
        <w:gridCol w:w="1071"/>
        <w:gridCol w:w="961"/>
        <w:gridCol w:w="1095"/>
        <w:gridCol w:w="1012"/>
        <w:gridCol w:w="1276"/>
        <w:gridCol w:w="993"/>
      </w:tblGrid>
      <w:tr w:rsidR="006E2F11" w14:paraId="606F4616" w14:textId="77777777" w:rsidTr="006E2F11">
        <w:trPr>
          <w:trHeight w:val="900"/>
          <w:tblHeader/>
        </w:trPr>
        <w:tc>
          <w:tcPr>
            <w:tcW w:w="490"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hideMark/>
          </w:tcPr>
          <w:p w14:paraId="58B5FC61" w14:textId="77777777" w:rsidR="006E2F11" w:rsidRDefault="006E2F11">
            <w:pPr>
              <w:spacing w:line="256" w:lineRule="auto"/>
              <w:rPr>
                <w:b/>
                <w:bCs/>
                <w:color w:val="auto"/>
                <w:sz w:val="18"/>
                <w:szCs w:val="18"/>
                <w14:cntxtAlts w14:val="0"/>
              </w:rPr>
            </w:pPr>
            <w:r>
              <w:rPr>
                <w:b/>
                <w:bCs/>
                <w:sz w:val="18"/>
                <w:szCs w:val="18"/>
              </w:rPr>
              <w:t>Identifiant exploitant</w:t>
            </w:r>
          </w:p>
        </w:tc>
        <w:tc>
          <w:tcPr>
            <w:tcW w:w="539"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hideMark/>
          </w:tcPr>
          <w:p w14:paraId="589FFD16" w14:textId="77777777" w:rsidR="006E2F11" w:rsidRDefault="006E2F11">
            <w:pPr>
              <w:spacing w:line="256" w:lineRule="auto"/>
              <w:rPr>
                <w:b/>
                <w:bCs/>
                <w:sz w:val="18"/>
                <w:szCs w:val="18"/>
              </w:rPr>
            </w:pPr>
            <w:r>
              <w:rPr>
                <w:b/>
                <w:bCs/>
                <w:sz w:val="18"/>
                <w:szCs w:val="18"/>
              </w:rPr>
              <w:t>Téléphone</w:t>
            </w:r>
          </w:p>
        </w:tc>
        <w:tc>
          <w:tcPr>
            <w:tcW w:w="420"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hideMark/>
          </w:tcPr>
          <w:p w14:paraId="0CBD2BC2" w14:textId="77777777" w:rsidR="006E2F11" w:rsidRDefault="006E2F11">
            <w:pPr>
              <w:spacing w:line="256" w:lineRule="auto"/>
              <w:rPr>
                <w:b/>
                <w:bCs/>
                <w:sz w:val="18"/>
                <w:szCs w:val="18"/>
              </w:rPr>
            </w:pPr>
            <w:r>
              <w:rPr>
                <w:b/>
                <w:bCs/>
                <w:sz w:val="18"/>
                <w:szCs w:val="18"/>
              </w:rPr>
              <w:t>Genre</w:t>
            </w:r>
          </w:p>
        </w:tc>
        <w:tc>
          <w:tcPr>
            <w:tcW w:w="562"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hideMark/>
          </w:tcPr>
          <w:p w14:paraId="50446121" w14:textId="77777777" w:rsidR="006E2F11" w:rsidRDefault="006E2F11">
            <w:pPr>
              <w:spacing w:line="256" w:lineRule="auto"/>
              <w:rPr>
                <w:b/>
                <w:bCs/>
                <w:sz w:val="18"/>
                <w:szCs w:val="18"/>
              </w:rPr>
            </w:pPr>
            <w:r>
              <w:rPr>
                <w:b/>
                <w:bCs/>
                <w:sz w:val="18"/>
                <w:szCs w:val="18"/>
              </w:rPr>
              <w:t>Pièce</w:t>
            </w:r>
          </w:p>
        </w:tc>
        <w:tc>
          <w:tcPr>
            <w:tcW w:w="534"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hideMark/>
          </w:tcPr>
          <w:p w14:paraId="6A4F1CE8" w14:textId="77777777" w:rsidR="006E2F11" w:rsidRDefault="006E2F11">
            <w:pPr>
              <w:spacing w:line="256" w:lineRule="auto"/>
              <w:rPr>
                <w:b/>
                <w:bCs/>
                <w:sz w:val="18"/>
                <w:szCs w:val="18"/>
              </w:rPr>
            </w:pPr>
            <w:r>
              <w:rPr>
                <w:b/>
                <w:bCs/>
                <w:sz w:val="18"/>
                <w:szCs w:val="18"/>
              </w:rPr>
              <w:t>Délivré le</w:t>
            </w:r>
          </w:p>
        </w:tc>
        <w:tc>
          <w:tcPr>
            <w:tcW w:w="528"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hideMark/>
          </w:tcPr>
          <w:p w14:paraId="7814DC06" w14:textId="77777777" w:rsidR="006E2F11" w:rsidRDefault="006E2F11">
            <w:pPr>
              <w:spacing w:line="256" w:lineRule="auto"/>
              <w:jc w:val="center"/>
              <w:rPr>
                <w:b/>
                <w:bCs/>
                <w:sz w:val="18"/>
                <w:szCs w:val="18"/>
              </w:rPr>
            </w:pPr>
            <w:r>
              <w:rPr>
                <w:b/>
                <w:bCs/>
                <w:sz w:val="18"/>
                <w:szCs w:val="18"/>
              </w:rPr>
              <w:t>Culture saison pluvieuse</w:t>
            </w:r>
          </w:p>
        </w:tc>
        <w:tc>
          <w:tcPr>
            <w:tcW w:w="703"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hideMark/>
          </w:tcPr>
          <w:p w14:paraId="5349DA06" w14:textId="77777777" w:rsidR="006E2F11" w:rsidRDefault="006E2F11">
            <w:pPr>
              <w:spacing w:line="256" w:lineRule="auto"/>
              <w:jc w:val="center"/>
              <w:rPr>
                <w:b/>
                <w:bCs/>
                <w:sz w:val="18"/>
                <w:szCs w:val="18"/>
              </w:rPr>
            </w:pPr>
            <w:r>
              <w:rPr>
                <w:b/>
                <w:bCs/>
                <w:sz w:val="18"/>
                <w:szCs w:val="18"/>
              </w:rPr>
              <w:t>Superficie pluvieuse</w:t>
            </w:r>
          </w:p>
        </w:tc>
        <w:tc>
          <w:tcPr>
            <w:tcW w:w="622"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hideMark/>
          </w:tcPr>
          <w:p w14:paraId="533DFE28" w14:textId="77777777" w:rsidR="006E2F11" w:rsidRDefault="006E2F11">
            <w:pPr>
              <w:spacing w:line="256" w:lineRule="auto"/>
              <w:jc w:val="center"/>
              <w:rPr>
                <w:b/>
                <w:bCs/>
                <w:sz w:val="18"/>
                <w:szCs w:val="18"/>
              </w:rPr>
            </w:pPr>
            <w:r>
              <w:rPr>
                <w:b/>
                <w:bCs/>
                <w:sz w:val="18"/>
                <w:szCs w:val="18"/>
              </w:rPr>
              <w:t>Culture saison sèche</w:t>
            </w:r>
          </w:p>
        </w:tc>
        <w:tc>
          <w:tcPr>
            <w:tcW w:w="602"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hideMark/>
          </w:tcPr>
          <w:p w14:paraId="0C4C268A" w14:textId="77777777" w:rsidR="006E2F11" w:rsidRDefault="006E2F11">
            <w:pPr>
              <w:spacing w:line="256" w:lineRule="auto"/>
              <w:jc w:val="center"/>
              <w:rPr>
                <w:b/>
                <w:bCs/>
                <w:sz w:val="18"/>
                <w:szCs w:val="18"/>
              </w:rPr>
            </w:pPr>
            <w:r>
              <w:rPr>
                <w:b/>
                <w:bCs/>
                <w:sz w:val="18"/>
                <w:szCs w:val="18"/>
              </w:rPr>
              <w:t>Superficie sèche</w:t>
            </w:r>
          </w:p>
        </w:tc>
      </w:tr>
      <w:tr w:rsidR="006E2F11" w14:paraId="235BEB1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E09E8C" w14:textId="77777777" w:rsidR="006E2F11" w:rsidRDefault="006E2F11">
            <w:pPr>
              <w:spacing w:line="256" w:lineRule="auto"/>
              <w:rPr>
                <w:sz w:val="18"/>
                <w:szCs w:val="18"/>
              </w:rPr>
            </w:pPr>
            <w:r>
              <w:rPr>
                <w:sz w:val="18"/>
                <w:szCs w:val="18"/>
              </w:rPr>
              <w:t>010100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2F318E" w14:textId="77777777" w:rsidR="006E2F11" w:rsidRDefault="006E2F11">
            <w:pPr>
              <w:spacing w:line="256" w:lineRule="auto"/>
              <w:jc w:val="right"/>
              <w:rPr>
                <w:sz w:val="18"/>
                <w:szCs w:val="18"/>
              </w:rPr>
            </w:pPr>
            <w:r>
              <w:rPr>
                <w:sz w:val="18"/>
                <w:szCs w:val="18"/>
              </w:rPr>
              <w:t>74444725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8D067B"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3E53C2" w14:textId="77777777" w:rsidR="006E2F11" w:rsidRDefault="006E2F11">
            <w:pPr>
              <w:spacing w:line="256" w:lineRule="auto"/>
              <w:rPr>
                <w:sz w:val="18"/>
                <w:szCs w:val="18"/>
              </w:rPr>
            </w:pPr>
            <w:r>
              <w:rPr>
                <w:sz w:val="18"/>
                <w:szCs w:val="18"/>
              </w:rPr>
              <w:t>B9745794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20005D" w14:textId="77777777" w:rsidR="006E2F11" w:rsidRDefault="006E2F11">
            <w:pPr>
              <w:spacing w:line="256" w:lineRule="auto"/>
              <w:jc w:val="right"/>
              <w:rPr>
                <w:sz w:val="18"/>
                <w:szCs w:val="18"/>
              </w:rPr>
            </w:pPr>
            <w:r>
              <w:rPr>
                <w:sz w:val="18"/>
                <w:szCs w:val="18"/>
              </w:rPr>
              <w:t>29/09/2017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BAA84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D6AA59"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51EA2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90C17F" w14:textId="77777777" w:rsidR="006E2F11" w:rsidRDefault="006E2F11">
            <w:pPr>
              <w:spacing w:line="256" w:lineRule="auto"/>
              <w:jc w:val="center"/>
              <w:rPr>
                <w:sz w:val="18"/>
                <w:szCs w:val="18"/>
              </w:rPr>
            </w:pPr>
            <w:r>
              <w:rPr>
                <w:sz w:val="18"/>
                <w:szCs w:val="18"/>
              </w:rPr>
              <w:t>0</w:t>
            </w:r>
          </w:p>
        </w:tc>
      </w:tr>
      <w:tr w:rsidR="006E2F11" w14:paraId="4257899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57D0C4" w14:textId="77777777" w:rsidR="006E2F11" w:rsidRDefault="006E2F11">
            <w:pPr>
              <w:spacing w:line="256" w:lineRule="auto"/>
              <w:rPr>
                <w:sz w:val="18"/>
                <w:szCs w:val="18"/>
              </w:rPr>
            </w:pPr>
            <w:r>
              <w:rPr>
                <w:sz w:val="18"/>
                <w:szCs w:val="18"/>
              </w:rPr>
              <w:t>020056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F0B422" w14:textId="77777777" w:rsidR="006E2F11" w:rsidRDefault="006E2F11">
            <w:pPr>
              <w:spacing w:line="256" w:lineRule="auto"/>
              <w:jc w:val="right"/>
              <w:rPr>
                <w:sz w:val="18"/>
                <w:szCs w:val="18"/>
              </w:rPr>
            </w:pPr>
            <w:r>
              <w:rPr>
                <w:sz w:val="18"/>
                <w:szCs w:val="18"/>
              </w:rPr>
              <w:t>77748212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3B80C0"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C71E16" w14:textId="77777777" w:rsidR="006E2F11" w:rsidRDefault="006E2F11">
            <w:pPr>
              <w:spacing w:line="256" w:lineRule="auto"/>
              <w:rPr>
                <w:sz w:val="18"/>
                <w:szCs w:val="18"/>
              </w:rPr>
            </w:pPr>
            <w:r>
              <w:rPr>
                <w:sz w:val="18"/>
                <w:szCs w:val="18"/>
              </w:rPr>
              <w:t>B0493368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DA381C" w14:textId="77777777" w:rsidR="006E2F11" w:rsidRDefault="006E2F11">
            <w:pPr>
              <w:spacing w:line="256" w:lineRule="auto"/>
              <w:jc w:val="right"/>
              <w:rPr>
                <w:sz w:val="18"/>
                <w:szCs w:val="18"/>
              </w:rPr>
            </w:pPr>
            <w:r>
              <w:rPr>
                <w:sz w:val="18"/>
                <w:szCs w:val="18"/>
              </w:rPr>
              <w:t>29/12/2008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A78FC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434D4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F9BA3F"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6AE81E" w14:textId="77777777" w:rsidR="006E2F11" w:rsidRDefault="006E2F11">
            <w:pPr>
              <w:spacing w:line="256" w:lineRule="auto"/>
              <w:jc w:val="center"/>
              <w:rPr>
                <w:sz w:val="18"/>
                <w:szCs w:val="18"/>
              </w:rPr>
            </w:pPr>
            <w:r>
              <w:rPr>
                <w:sz w:val="18"/>
                <w:szCs w:val="18"/>
              </w:rPr>
              <w:t>0,25</w:t>
            </w:r>
          </w:p>
        </w:tc>
      </w:tr>
      <w:tr w:rsidR="006E2F11" w14:paraId="11CA56C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460C4B" w14:textId="77777777" w:rsidR="006E2F11" w:rsidRDefault="006E2F11">
            <w:pPr>
              <w:spacing w:line="256" w:lineRule="auto"/>
              <w:rPr>
                <w:sz w:val="18"/>
                <w:szCs w:val="18"/>
              </w:rPr>
            </w:pPr>
            <w:r>
              <w:rPr>
                <w:sz w:val="18"/>
                <w:szCs w:val="18"/>
              </w:rPr>
              <w:t>040035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527A0E" w14:textId="77777777" w:rsidR="006E2F11" w:rsidRDefault="006E2F11">
            <w:pPr>
              <w:spacing w:line="256" w:lineRule="auto"/>
              <w:jc w:val="right"/>
              <w:rPr>
                <w:sz w:val="18"/>
                <w:szCs w:val="18"/>
              </w:rPr>
            </w:pPr>
            <w:r>
              <w:rPr>
                <w:sz w:val="18"/>
                <w:szCs w:val="18"/>
              </w:rPr>
              <w:t>77094419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2138A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869EFB" w14:textId="77777777" w:rsidR="006E2F11" w:rsidRDefault="006E2F11">
            <w:pPr>
              <w:spacing w:line="256" w:lineRule="auto"/>
              <w:rPr>
                <w:sz w:val="18"/>
                <w:szCs w:val="18"/>
              </w:rPr>
            </w:pPr>
            <w:r>
              <w:rPr>
                <w:sz w:val="18"/>
                <w:szCs w:val="18"/>
              </w:rPr>
              <w:t>B0414490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8DCE09" w14:textId="77777777" w:rsidR="006E2F11" w:rsidRDefault="006E2F11">
            <w:pPr>
              <w:spacing w:line="256" w:lineRule="auto"/>
              <w:jc w:val="right"/>
              <w:rPr>
                <w:sz w:val="18"/>
                <w:szCs w:val="18"/>
              </w:rPr>
            </w:pPr>
            <w:r>
              <w:rPr>
                <w:sz w:val="18"/>
                <w:szCs w:val="18"/>
              </w:rPr>
              <w:t>06/01/2009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261AB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DBCA9A"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F853E7"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B7BC94" w14:textId="77777777" w:rsidR="006E2F11" w:rsidRDefault="006E2F11">
            <w:pPr>
              <w:spacing w:line="256" w:lineRule="auto"/>
              <w:jc w:val="center"/>
              <w:rPr>
                <w:sz w:val="18"/>
                <w:szCs w:val="18"/>
              </w:rPr>
            </w:pPr>
            <w:r>
              <w:rPr>
                <w:sz w:val="18"/>
                <w:szCs w:val="18"/>
              </w:rPr>
              <w:t>0,5</w:t>
            </w:r>
          </w:p>
        </w:tc>
      </w:tr>
      <w:tr w:rsidR="006E2F11" w14:paraId="560A250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6EED8D" w14:textId="77777777" w:rsidR="006E2F11" w:rsidRDefault="006E2F11">
            <w:pPr>
              <w:spacing w:line="256" w:lineRule="auto"/>
              <w:rPr>
                <w:sz w:val="18"/>
                <w:szCs w:val="18"/>
              </w:rPr>
            </w:pPr>
            <w:r>
              <w:rPr>
                <w:sz w:val="18"/>
                <w:szCs w:val="18"/>
              </w:rPr>
              <w:t>040035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9BFFFB" w14:textId="77777777" w:rsidR="006E2F11" w:rsidRDefault="006E2F11">
            <w:pPr>
              <w:spacing w:line="256" w:lineRule="auto"/>
              <w:jc w:val="right"/>
              <w:rPr>
                <w:sz w:val="18"/>
                <w:szCs w:val="18"/>
              </w:rPr>
            </w:pPr>
            <w:r>
              <w:rPr>
                <w:sz w:val="18"/>
                <w:szCs w:val="18"/>
              </w:rPr>
              <w:t>770944119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B81E2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6942BC" w14:textId="77777777" w:rsidR="006E2F11" w:rsidRDefault="006E2F11">
            <w:pPr>
              <w:spacing w:line="256" w:lineRule="auto"/>
              <w:rPr>
                <w:sz w:val="18"/>
                <w:szCs w:val="18"/>
              </w:rPr>
            </w:pPr>
            <w:r>
              <w:rPr>
                <w:sz w:val="18"/>
                <w:szCs w:val="18"/>
              </w:rPr>
              <w:t>B0414490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3229A5" w14:textId="77777777" w:rsidR="006E2F11" w:rsidRDefault="006E2F11">
            <w:pPr>
              <w:spacing w:line="256" w:lineRule="auto"/>
              <w:jc w:val="right"/>
              <w:rPr>
                <w:sz w:val="18"/>
                <w:szCs w:val="18"/>
              </w:rPr>
            </w:pPr>
            <w:r>
              <w:rPr>
                <w:sz w:val="18"/>
                <w:szCs w:val="18"/>
              </w:rPr>
              <w:t>06/01/2009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7488D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B186B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8A6E7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BC2CA9" w14:textId="77777777" w:rsidR="006E2F11" w:rsidRDefault="006E2F11">
            <w:pPr>
              <w:spacing w:line="256" w:lineRule="auto"/>
              <w:jc w:val="center"/>
              <w:rPr>
                <w:sz w:val="18"/>
                <w:szCs w:val="18"/>
              </w:rPr>
            </w:pPr>
            <w:r>
              <w:rPr>
                <w:sz w:val="18"/>
                <w:szCs w:val="18"/>
              </w:rPr>
              <w:t>0,25</w:t>
            </w:r>
          </w:p>
        </w:tc>
      </w:tr>
      <w:tr w:rsidR="006E2F11" w14:paraId="1856B01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3BBBB6" w14:textId="77777777" w:rsidR="006E2F11" w:rsidRDefault="006E2F11">
            <w:pPr>
              <w:spacing w:line="256" w:lineRule="auto"/>
              <w:rPr>
                <w:sz w:val="18"/>
                <w:szCs w:val="18"/>
              </w:rPr>
            </w:pPr>
            <w:r>
              <w:rPr>
                <w:sz w:val="18"/>
                <w:szCs w:val="18"/>
              </w:rPr>
              <w:t>050017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9D0F1B" w14:textId="77777777" w:rsidR="006E2F11" w:rsidRDefault="006E2F11">
            <w:pPr>
              <w:spacing w:line="256" w:lineRule="auto"/>
              <w:jc w:val="right"/>
              <w:rPr>
                <w:sz w:val="18"/>
                <w:szCs w:val="18"/>
              </w:rPr>
            </w:pPr>
            <w:r>
              <w:rPr>
                <w:sz w:val="18"/>
                <w:szCs w:val="18"/>
              </w:rPr>
              <w:t>74885786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595E6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880004" w14:textId="77777777" w:rsidR="006E2F11" w:rsidRDefault="006E2F11">
            <w:pPr>
              <w:spacing w:line="256" w:lineRule="auto"/>
              <w:rPr>
                <w:sz w:val="18"/>
                <w:szCs w:val="18"/>
              </w:rPr>
            </w:pPr>
            <w:r>
              <w:rPr>
                <w:sz w:val="18"/>
                <w:szCs w:val="18"/>
              </w:rPr>
              <w:t>B5255983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758ECA" w14:textId="77777777" w:rsidR="006E2F11" w:rsidRDefault="006E2F11">
            <w:pPr>
              <w:spacing w:line="256" w:lineRule="auto"/>
              <w:jc w:val="right"/>
              <w:rPr>
                <w:sz w:val="18"/>
                <w:szCs w:val="18"/>
              </w:rPr>
            </w:pPr>
            <w:r>
              <w:rPr>
                <w:sz w:val="18"/>
                <w:szCs w:val="18"/>
              </w:rPr>
              <w:t>21/11/2013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F3C67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113FA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C30E7A"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0F5C59" w14:textId="77777777" w:rsidR="006E2F11" w:rsidRDefault="006E2F11">
            <w:pPr>
              <w:spacing w:line="256" w:lineRule="auto"/>
              <w:jc w:val="center"/>
              <w:rPr>
                <w:sz w:val="18"/>
                <w:szCs w:val="18"/>
              </w:rPr>
            </w:pPr>
            <w:r>
              <w:rPr>
                <w:sz w:val="18"/>
                <w:szCs w:val="18"/>
              </w:rPr>
              <w:t>0,5</w:t>
            </w:r>
          </w:p>
        </w:tc>
      </w:tr>
      <w:tr w:rsidR="006E2F11" w14:paraId="225E3C8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AEB354" w14:textId="77777777" w:rsidR="006E2F11" w:rsidRDefault="006E2F11">
            <w:pPr>
              <w:spacing w:line="256" w:lineRule="auto"/>
              <w:rPr>
                <w:sz w:val="18"/>
                <w:szCs w:val="18"/>
              </w:rPr>
            </w:pPr>
            <w:r>
              <w:rPr>
                <w:sz w:val="18"/>
                <w:szCs w:val="18"/>
              </w:rPr>
              <w:t>050017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228E35" w14:textId="77777777" w:rsidR="006E2F11" w:rsidRDefault="006E2F11">
            <w:pPr>
              <w:spacing w:line="256" w:lineRule="auto"/>
              <w:jc w:val="right"/>
              <w:rPr>
                <w:sz w:val="18"/>
                <w:szCs w:val="18"/>
              </w:rPr>
            </w:pPr>
            <w:r>
              <w:rPr>
                <w:sz w:val="18"/>
                <w:szCs w:val="18"/>
              </w:rPr>
              <w:t>74885786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B6684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CB9AF9" w14:textId="77777777" w:rsidR="006E2F11" w:rsidRDefault="006E2F11">
            <w:pPr>
              <w:spacing w:line="256" w:lineRule="auto"/>
              <w:rPr>
                <w:sz w:val="18"/>
                <w:szCs w:val="18"/>
              </w:rPr>
            </w:pPr>
            <w:r>
              <w:rPr>
                <w:sz w:val="18"/>
                <w:szCs w:val="18"/>
              </w:rPr>
              <w:t>B5255983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053639" w14:textId="77777777" w:rsidR="006E2F11" w:rsidRDefault="006E2F11">
            <w:pPr>
              <w:spacing w:line="256" w:lineRule="auto"/>
              <w:jc w:val="right"/>
              <w:rPr>
                <w:sz w:val="18"/>
                <w:szCs w:val="18"/>
              </w:rPr>
            </w:pPr>
            <w:r>
              <w:rPr>
                <w:sz w:val="18"/>
                <w:szCs w:val="18"/>
              </w:rPr>
              <w:t>21/11/2013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FDF49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9DDE9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70F921"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12629E" w14:textId="77777777" w:rsidR="006E2F11" w:rsidRDefault="006E2F11">
            <w:pPr>
              <w:spacing w:line="256" w:lineRule="auto"/>
              <w:jc w:val="center"/>
              <w:rPr>
                <w:sz w:val="18"/>
                <w:szCs w:val="18"/>
              </w:rPr>
            </w:pPr>
            <w:r>
              <w:rPr>
                <w:sz w:val="18"/>
                <w:szCs w:val="18"/>
              </w:rPr>
              <w:t>0</w:t>
            </w:r>
          </w:p>
        </w:tc>
      </w:tr>
      <w:tr w:rsidR="006E2F11" w14:paraId="0D8305F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4443D6" w14:textId="77777777" w:rsidR="006E2F11" w:rsidRDefault="006E2F11">
            <w:pPr>
              <w:spacing w:line="256" w:lineRule="auto"/>
              <w:rPr>
                <w:sz w:val="18"/>
                <w:szCs w:val="18"/>
              </w:rPr>
            </w:pPr>
            <w:r>
              <w:rPr>
                <w:sz w:val="18"/>
                <w:szCs w:val="18"/>
              </w:rPr>
              <w:t>080050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EB1ED8" w14:textId="77777777" w:rsidR="006E2F11" w:rsidRDefault="006E2F11">
            <w:pPr>
              <w:spacing w:line="256" w:lineRule="auto"/>
              <w:jc w:val="right"/>
              <w:rPr>
                <w:sz w:val="18"/>
                <w:szCs w:val="18"/>
              </w:rPr>
            </w:pPr>
            <w:r>
              <w:rPr>
                <w:sz w:val="18"/>
                <w:szCs w:val="18"/>
              </w:rPr>
              <w:t>66726234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0AFD7D"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AB8703" w14:textId="77777777" w:rsidR="006E2F11" w:rsidRDefault="006E2F11">
            <w:pPr>
              <w:spacing w:line="256" w:lineRule="auto"/>
              <w:rPr>
                <w:sz w:val="18"/>
                <w:szCs w:val="18"/>
              </w:rPr>
            </w:pPr>
            <w:r>
              <w:rPr>
                <w:sz w:val="18"/>
                <w:szCs w:val="18"/>
              </w:rPr>
              <w:t>B0363790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677FCA" w14:textId="77777777" w:rsidR="006E2F11" w:rsidRDefault="006E2F11">
            <w:pPr>
              <w:spacing w:line="256" w:lineRule="auto"/>
              <w:jc w:val="right"/>
              <w:rPr>
                <w:sz w:val="18"/>
                <w:szCs w:val="18"/>
              </w:rPr>
            </w:pPr>
            <w:r>
              <w:rPr>
                <w:sz w:val="18"/>
                <w:szCs w:val="18"/>
              </w:rPr>
              <w:t>20/12/2007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9E526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CC3A7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EAF903"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5FBA82" w14:textId="77777777" w:rsidR="006E2F11" w:rsidRDefault="006E2F11">
            <w:pPr>
              <w:spacing w:line="256" w:lineRule="auto"/>
              <w:jc w:val="center"/>
              <w:rPr>
                <w:sz w:val="18"/>
                <w:szCs w:val="18"/>
              </w:rPr>
            </w:pPr>
            <w:r>
              <w:rPr>
                <w:sz w:val="18"/>
                <w:szCs w:val="18"/>
              </w:rPr>
              <w:t>0,5</w:t>
            </w:r>
          </w:p>
        </w:tc>
      </w:tr>
      <w:tr w:rsidR="006E2F11" w14:paraId="5C12EE2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879390" w14:textId="77777777" w:rsidR="006E2F11" w:rsidRDefault="006E2F11">
            <w:pPr>
              <w:spacing w:line="256" w:lineRule="auto"/>
              <w:rPr>
                <w:sz w:val="18"/>
                <w:szCs w:val="18"/>
              </w:rPr>
            </w:pPr>
            <w:r>
              <w:rPr>
                <w:sz w:val="18"/>
                <w:szCs w:val="18"/>
              </w:rPr>
              <w:t>080050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34F12D" w14:textId="77777777" w:rsidR="006E2F11" w:rsidRDefault="006E2F11">
            <w:pPr>
              <w:spacing w:line="256" w:lineRule="auto"/>
              <w:jc w:val="right"/>
              <w:rPr>
                <w:sz w:val="18"/>
                <w:szCs w:val="18"/>
              </w:rPr>
            </w:pPr>
            <w:r>
              <w:rPr>
                <w:sz w:val="18"/>
                <w:szCs w:val="18"/>
              </w:rPr>
              <w:t>66726234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151A8B"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A8467A" w14:textId="77777777" w:rsidR="006E2F11" w:rsidRDefault="006E2F11">
            <w:pPr>
              <w:spacing w:line="256" w:lineRule="auto"/>
              <w:rPr>
                <w:sz w:val="18"/>
                <w:szCs w:val="18"/>
              </w:rPr>
            </w:pPr>
            <w:r>
              <w:rPr>
                <w:sz w:val="18"/>
                <w:szCs w:val="18"/>
              </w:rPr>
              <w:t>B0363790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A47316" w14:textId="77777777" w:rsidR="006E2F11" w:rsidRDefault="006E2F11">
            <w:pPr>
              <w:spacing w:line="256" w:lineRule="auto"/>
              <w:jc w:val="right"/>
              <w:rPr>
                <w:sz w:val="18"/>
                <w:szCs w:val="18"/>
              </w:rPr>
            </w:pPr>
            <w:r>
              <w:rPr>
                <w:sz w:val="18"/>
                <w:szCs w:val="18"/>
              </w:rPr>
              <w:t>20/12/2007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DFF8C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568FF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DD51F1"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9D5D59" w14:textId="77777777" w:rsidR="006E2F11" w:rsidRDefault="006E2F11">
            <w:pPr>
              <w:spacing w:line="256" w:lineRule="auto"/>
              <w:jc w:val="center"/>
              <w:rPr>
                <w:sz w:val="18"/>
                <w:szCs w:val="18"/>
              </w:rPr>
            </w:pPr>
            <w:r>
              <w:rPr>
                <w:sz w:val="18"/>
                <w:szCs w:val="18"/>
              </w:rPr>
              <w:t>0</w:t>
            </w:r>
          </w:p>
        </w:tc>
      </w:tr>
      <w:tr w:rsidR="006E2F11" w14:paraId="7EC7B77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4751AA" w14:textId="77777777" w:rsidR="006E2F11" w:rsidRDefault="006E2F11">
            <w:pPr>
              <w:spacing w:line="256" w:lineRule="auto"/>
              <w:rPr>
                <w:sz w:val="18"/>
                <w:szCs w:val="18"/>
              </w:rPr>
            </w:pPr>
            <w:r>
              <w:rPr>
                <w:sz w:val="18"/>
                <w:szCs w:val="18"/>
              </w:rPr>
              <w:t>030030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14DE7F" w14:textId="77777777" w:rsidR="006E2F11" w:rsidRDefault="006E2F11">
            <w:pPr>
              <w:spacing w:line="256" w:lineRule="auto"/>
              <w:jc w:val="right"/>
              <w:rPr>
                <w:sz w:val="18"/>
                <w:szCs w:val="18"/>
              </w:rPr>
            </w:pPr>
            <w:r>
              <w:rPr>
                <w:sz w:val="18"/>
                <w:szCs w:val="18"/>
              </w:rPr>
              <w:t>76327302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A86BA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36C460" w14:textId="77777777" w:rsidR="006E2F11" w:rsidRDefault="006E2F11">
            <w:pPr>
              <w:spacing w:line="256" w:lineRule="auto"/>
              <w:rPr>
                <w:sz w:val="18"/>
                <w:szCs w:val="18"/>
              </w:rPr>
            </w:pPr>
            <w:r>
              <w:rPr>
                <w:sz w:val="18"/>
                <w:szCs w:val="18"/>
              </w:rPr>
              <w:t>B0949836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18877D"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12C6E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65C64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73EEA7"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974F3E" w14:textId="77777777" w:rsidR="006E2F11" w:rsidRDefault="006E2F11">
            <w:pPr>
              <w:spacing w:line="256" w:lineRule="auto"/>
              <w:jc w:val="center"/>
              <w:rPr>
                <w:sz w:val="18"/>
                <w:szCs w:val="18"/>
              </w:rPr>
            </w:pPr>
            <w:r>
              <w:rPr>
                <w:sz w:val="18"/>
                <w:szCs w:val="18"/>
              </w:rPr>
              <w:t>0,5</w:t>
            </w:r>
          </w:p>
        </w:tc>
      </w:tr>
      <w:tr w:rsidR="006E2F11" w14:paraId="6B3EC6C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D5538D" w14:textId="77777777" w:rsidR="006E2F11" w:rsidRDefault="006E2F11">
            <w:pPr>
              <w:spacing w:line="256" w:lineRule="auto"/>
              <w:rPr>
                <w:sz w:val="18"/>
                <w:szCs w:val="18"/>
              </w:rPr>
            </w:pPr>
            <w:r>
              <w:rPr>
                <w:sz w:val="18"/>
                <w:szCs w:val="18"/>
              </w:rPr>
              <w:t>030030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F31878" w14:textId="77777777" w:rsidR="006E2F11" w:rsidRDefault="006E2F11">
            <w:pPr>
              <w:spacing w:line="256" w:lineRule="auto"/>
              <w:jc w:val="right"/>
              <w:rPr>
                <w:sz w:val="18"/>
                <w:szCs w:val="18"/>
              </w:rPr>
            </w:pPr>
            <w:r>
              <w:rPr>
                <w:sz w:val="18"/>
                <w:szCs w:val="18"/>
              </w:rPr>
              <w:t>76327302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FEA20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9B296E" w14:textId="77777777" w:rsidR="006E2F11" w:rsidRDefault="006E2F11">
            <w:pPr>
              <w:spacing w:line="256" w:lineRule="auto"/>
              <w:rPr>
                <w:sz w:val="18"/>
                <w:szCs w:val="18"/>
              </w:rPr>
            </w:pPr>
            <w:r>
              <w:rPr>
                <w:sz w:val="18"/>
                <w:szCs w:val="18"/>
              </w:rPr>
              <w:t>B0949836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914BF6"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1BDE8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34C9C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2E5F0A"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00EADC" w14:textId="77777777" w:rsidR="006E2F11" w:rsidRDefault="006E2F11">
            <w:pPr>
              <w:spacing w:line="256" w:lineRule="auto"/>
              <w:jc w:val="center"/>
              <w:rPr>
                <w:sz w:val="18"/>
                <w:szCs w:val="18"/>
              </w:rPr>
            </w:pPr>
            <w:r>
              <w:rPr>
                <w:sz w:val="18"/>
                <w:szCs w:val="18"/>
              </w:rPr>
              <w:t>0,25</w:t>
            </w:r>
          </w:p>
        </w:tc>
      </w:tr>
      <w:tr w:rsidR="006E2F11" w14:paraId="6E88AB5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5D67E2" w14:textId="77777777" w:rsidR="006E2F11" w:rsidRDefault="006E2F11">
            <w:pPr>
              <w:spacing w:line="256" w:lineRule="auto"/>
              <w:rPr>
                <w:sz w:val="18"/>
                <w:szCs w:val="18"/>
              </w:rPr>
            </w:pPr>
            <w:r>
              <w:rPr>
                <w:sz w:val="18"/>
                <w:szCs w:val="18"/>
              </w:rPr>
              <w:t>040004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6738F8" w14:textId="77777777" w:rsidR="006E2F11" w:rsidRDefault="006E2F11">
            <w:pPr>
              <w:spacing w:line="256" w:lineRule="auto"/>
              <w:jc w:val="right"/>
              <w:rPr>
                <w:sz w:val="18"/>
                <w:szCs w:val="18"/>
              </w:rPr>
            </w:pPr>
            <w:r>
              <w:rPr>
                <w:sz w:val="18"/>
                <w:szCs w:val="18"/>
              </w:rPr>
              <w:t>75101488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01633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4784F4" w14:textId="77777777" w:rsidR="006E2F11" w:rsidRDefault="006E2F11">
            <w:pPr>
              <w:spacing w:line="256" w:lineRule="auto"/>
              <w:rPr>
                <w:sz w:val="18"/>
                <w:szCs w:val="18"/>
              </w:rPr>
            </w:pPr>
            <w:r>
              <w:rPr>
                <w:sz w:val="18"/>
                <w:szCs w:val="18"/>
              </w:rPr>
              <w:t>B2158065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C44DFF" w14:textId="77777777" w:rsidR="006E2F11" w:rsidRDefault="006E2F11">
            <w:pPr>
              <w:spacing w:line="256" w:lineRule="auto"/>
              <w:jc w:val="right"/>
              <w:rPr>
                <w:sz w:val="18"/>
                <w:szCs w:val="18"/>
              </w:rPr>
            </w:pPr>
            <w:r>
              <w:rPr>
                <w:sz w:val="18"/>
                <w:szCs w:val="18"/>
              </w:rPr>
              <w:t>16/11/2019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F102C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058A81"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9F3F78"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52B8CF" w14:textId="77777777" w:rsidR="006E2F11" w:rsidRDefault="006E2F11">
            <w:pPr>
              <w:spacing w:line="256" w:lineRule="auto"/>
              <w:jc w:val="center"/>
              <w:rPr>
                <w:sz w:val="18"/>
                <w:szCs w:val="18"/>
              </w:rPr>
            </w:pPr>
            <w:r>
              <w:rPr>
                <w:sz w:val="18"/>
                <w:szCs w:val="18"/>
              </w:rPr>
              <w:t>0,5</w:t>
            </w:r>
          </w:p>
        </w:tc>
      </w:tr>
      <w:tr w:rsidR="006E2F11" w14:paraId="1D20BAC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22607C" w14:textId="77777777" w:rsidR="006E2F11" w:rsidRDefault="006E2F11">
            <w:pPr>
              <w:spacing w:line="256" w:lineRule="auto"/>
              <w:rPr>
                <w:sz w:val="18"/>
                <w:szCs w:val="18"/>
              </w:rPr>
            </w:pPr>
            <w:r>
              <w:rPr>
                <w:sz w:val="18"/>
                <w:szCs w:val="18"/>
              </w:rPr>
              <w:t>010059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DC1EEF"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9B7EE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605A15" w14:textId="77777777" w:rsidR="006E2F11" w:rsidRDefault="006E2F11">
            <w:pPr>
              <w:spacing w:line="256" w:lineRule="auto"/>
              <w:rPr>
                <w:sz w:val="18"/>
                <w:szCs w:val="18"/>
              </w:rPr>
            </w:pPr>
            <w:r>
              <w:rPr>
                <w:sz w:val="18"/>
                <w:szCs w:val="18"/>
              </w:rPr>
              <w:t>21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6C9C43" w14:textId="77777777" w:rsidR="006E2F11" w:rsidRDefault="006E2F11">
            <w:pPr>
              <w:spacing w:line="256" w:lineRule="auto"/>
              <w:jc w:val="right"/>
              <w:rPr>
                <w:sz w:val="18"/>
                <w:szCs w:val="18"/>
              </w:rPr>
            </w:pPr>
            <w:r>
              <w:rPr>
                <w:sz w:val="18"/>
                <w:szCs w:val="18"/>
              </w:rPr>
              <w:t>11/01/1973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B39ED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E26D1D" w14:textId="77777777" w:rsidR="006E2F11" w:rsidRDefault="006E2F11">
            <w:pPr>
              <w:spacing w:line="256" w:lineRule="auto"/>
              <w:jc w:val="center"/>
              <w:rPr>
                <w:sz w:val="18"/>
                <w:szCs w:val="18"/>
              </w:rPr>
            </w:pPr>
            <w:r>
              <w:rPr>
                <w:sz w:val="18"/>
                <w:szCs w:val="18"/>
              </w:rPr>
              <w:t>0,74</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80A96F"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F0CE21" w14:textId="77777777" w:rsidR="006E2F11" w:rsidRDefault="006E2F11">
            <w:pPr>
              <w:spacing w:line="256" w:lineRule="auto"/>
              <w:jc w:val="center"/>
              <w:rPr>
                <w:sz w:val="18"/>
                <w:szCs w:val="18"/>
              </w:rPr>
            </w:pPr>
            <w:r>
              <w:rPr>
                <w:sz w:val="18"/>
                <w:szCs w:val="18"/>
              </w:rPr>
              <w:t>0</w:t>
            </w:r>
          </w:p>
        </w:tc>
      </w:tr>
      <w:tr w:rsidR="006E2F11" w14:paraId="5B2EF41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AA48A0" w14:textId="77777777" w:rsidR="006E2F11" w:rsidRDefault="006E2F11">
            <w:pPr>
              <w:spacing w:line="256" w:lineRule="auto"/>
              <w:rPr>
                <w:sz w:val="18"/>
                <w:szCs w:val="18"/>
              </w:rPr>
            </w:pPr>
            <w:r>
              <w:rPr>
                <w:sz w:val="18"/>
                <w:szCs w:val="18"/>
              </w:rPr>
              <w:t>040061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B0DDEC" w14:textId="77777777" w:rsidR="006E2F11" w:rsidRDefault="006E2F11">
            <w:pPr>
              <w:spacing w:line="256" w:lineRule="auto"/>
              <w:jc w:val="right"/>
              <w:rPr>
                <w:sz w:val="18"/>
                <w:szCs w:val="18"/>
              </w:rPr>
            </w:pPr>
            <w:r>
              <w:rPr>
                <w:sz w:val="18"/>
                <w:szCs w:val="18"/>
              </w:rPr>
              <w:t>76956606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3E584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CCDEA7" w14:textId="77777777" w:rsidR="006E2F11" w:rsidRDefault="006E2F11">
            <w:pPr>
              <w:spacing w:line="256" w:lineRule="auto"/>
              <w:rPr>
                <w:sz w:val="18"/>
                <w:szCs w:val="18"/>
              </w:rPr>
            </w:pPr>
            <w:r>
              <w:rPr>
                <w:sz w:val="18"/>
                <w:szCs w:val="18"/>
              </w:rPr>
              <w:t>B7693758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867E1E" w14:textId="77777777" w:rsidR="006E2F11" w:rsidRDefault="006E2F11">
            <w:pPr>
              <w:spacing w:line="256" w:lineRule="auto"/>
              <w:jc w:val="right"/>
              <w:rPr>
                <w:sz w:val="18"/>
                <w:szCs w:val="18"/>
              </w:rPr>
            </w:pPr>
            <w:r>
              <w:rPr>
                <w:sz w:val="18"/>
                <w:szCs w:val="18"/>
              </w:rPr>
              <w:t>21/05/2015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A1206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64477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1751D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AC61C0" w14:textId="77777777" w:rsidR="006E2F11" w:rsidRDefault="006E2F11">
            <w:pPr>
              <w:spacing w:line="256" w:lineRule="auto"/>
              <w:jc w:val="center"/>
              <w:rPr>
                <w:sz w:val="18"/>
                <w:szCs w:val="18"/>
              </w:rPr>
            </w:pPr>
            <w:r>
              <w:rPr>
                <w:sz w:val="18"/>
                <w:szCs w:val="18"/>
              </w:rPr>
              <w:t>0,25</w:t>
            </w:r>
          </w:p>
        </w:tc>
      </w:tr>
      <w:tr w:rsidR="006E2F11" w14:paraId="3DE245B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57F5EC" w14:textId="77777777" w:rsidR="006E2F11" w:rsidRDefault="006E2F11">
            <w:pPr>
              <w:spacing w:line="256" w:lineRule="auto"/>
              <w:rPr>
                <w:sz w:val="18"/>
                <w:szCs w:val="18"/>
              </w:rPr>
            </w:pPr>
            <w:r>
              <w:rPr>
                <w:sz w:val="18"/>
                <w:szCs w:val="18"/>
              </w:rPr>
              <w:t>080025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821C1A" w14:textId="77777777" w:rsidR="006E2F11" w:rsidRDefault="006E2F11">
            <w:pPr>
              <w:spacing w:line="256" w:lineRule="auto"/>
              <w:jc w:val="right"/>
              <w:rPr>
                <w:sz w:val="18"/>
                <w:szCs w:val="18"/>
              </w:rPr>
            </w:pPr>
            <w:r>
              <w:rPr>
                <w:sz w:val="18"/>
                <w:szCs w:val="18"/>
              </w:rPr>
              <w:t>74855619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7CE23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FF50D8" w14:textId="77777777" w:rsidR="006E2F11" w:rsidRDefault="006E2F11">
            <w:pPr>
              <w:spacing w:line="256" w:lineRule="auto"/>
              <w:rPr>
                <w:sz w:val="18"/>
                <w:szCs w:val="18"/>
              </w:rPr>
            </w:pPr>
            <w:r>
              <w:rPr>
                <w:sz w:val="18"/>
                <w:szCs w:val="18"/>
              </w:rPr>
              <w:t>B6577819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CD216C" w14:textId="77777777" w:rsidR="006E2F11" w:rsidRDefault="006E2F11">
            <w:pPr>
              <w:spacing w:line="256" w:lineRule="auto"/>
              <w:jc w:val="right"/>
              <w:rPr>
                <w:sz w:val="18"/>
                <w:szCs w:val="18"/>
              </w:rPr>
            </w:pPr>
            <w:r>
              <w:rPr>
                <w:sz w:val="18"/>
                <w:szCs w:val="18"/>
              </w:rPr>
              <w:t>24/01/2012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87F37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94F8A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13C3E9"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4F7FB0" w14:textId="77777777" w:rsidR="006E2F11" w:rsidRDefault="006E2F11">
            <w:pPr>
              <w:spacing w:line="256" w:lineRule="auto"/>
              <w:jc w:val="center"/>
              <w:rPr>
                <w:sz w:val="18"/>
                <w:szCs w:val="18"/>
              </w:rPr>
            </w:pPr>
            <w:r>
              <w:rPr>
                <w:sz w:val="18"/>
                <w:szCs w:val="18"/>
              </w:rPr>
              <w:t>0,5</w:t>
            </w:r>
          </w:p>
        </w:tc>
      </w:tr>
      <w:tr w:rsidR="006E2F11" w14:paraId="49ED279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98B7CC" w14:textId="77777777" w:rsidR="006E2F11" w:rsidRDefault="006E2F11">
            <w:pPr>
              <w:spacing w:line="256" w:lineRule="auto"/>
              <w:rPr>
                <w:sz w:val="18"/>
                <w:szCs w:val="18"/>
              </w:rPr>
            </w:pPr>
            <w:r>
              <w:rPr>
                <w:sz w:val="18"/>
                <w:szCs w:val="18"/>
              </w:rPr>
              <w:t>080025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CFE9CB" w14:textId="77777777" w:rsidR="006E2F11" w:rsidRDefault="006E2F11">
            <w:pPr>
              <w:spacing w:line="256" w:lineRule="auto"/>
              <w:jc w:val="right"/>
              <w:rPr>
                <w:sz w:val="18"/>
                <w:szCs w:val="18"/>
              </w:rPr>
            </w:pPr>
            <w:r>
              <w:rPr>
                <w:sz w:val="18"/>
                <w:szCs w:val="18"/>
              </w:rPr>
              <w:t>74855619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49050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530083" w14:textId="77777777" w:rsidR="006E2F11" w:rsidRDefault="006E2F11">
            <w:pPr>
              <w:spacing w:line="256" w:lineRule="auto"/>
              <w:rPr>
                <w:sz w:val="18"/>
                <w:szCs w:val="18"/>
              </w:rPr>
            </w:pPr>
            <w:r>
              <w:rPr>
                <w:sz w:val="18"/>
                <w:szCs w:val="18"/>
              </w:rPr>
              <w:t>B6577819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477E0D" w14:textId="77777777" w:rsidR="006E2F11" w:rsidRDefault="006E2F11">
            <w:pPr>
              <w:spacing w:line="256" w:lineRule="auto"/>
              <w:jc w:val="right"/>
              <w:rPr>
                <w:sz w:val="18"/>
                <w:szCs w:val="18"/>
              </w:rPr>
            </w:pPr>
            <w:r>
              <w:rPr>
                <w:sz w:val="18"/>
                <w:szCs w:val="18"/>
              </w:rPr>
              <w:t>24/01/2012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BB981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C7266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198BD8"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16C76C" w14:textId="77777777" w:rsidR="006E2F11" w:rsidRDefault="006E2F11">
            <w:pPr>
              <w:spacing w:line="256" w:lineRule="auto"/>
              <w:jc w:val="center"/>
              <w:rPr>
                <w:sz w:val="18"/>
                <w:szCs w:val="18"/>
              </w:rPr>
            </w:pPr>
            <w:r>
              <w:rPr>
                <w:sz w:val="18"/>
                <w:szCs w:val="18"/>
              </w:rPr>
              <w:t>0,25</w:t>
            </w:r>
          </w:p>
        </w:tc>
      </w:tr>
      <w:tr w:rsidR="006E2F11" w14:paraId="5D791DC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13BB65" w14:textId="77777777" w:rsidR="006E2F11" w:rsidRDefault="006E2F11">
            <w:pPr>
              <w:spacing w:line="256" w:lineRule="auto"/>
              <w:rPr>
                <w:sz w:val="18"/>
                <w:szCs w:val="18"/>
              </w:rPr>
            </w:pPr>
            <w:r>
              <w:rPr>
                <w:sz w:val="18"/>
                <w:szCs w:val="18"/>
              </w:rPr>
              <w:t>030018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08E3BD" w14:textId="77777777" w:rsidR="006E2F11" w:rsidRDefault="006E2F11">
            <w:pPr>
              <w:spacing w:line="256" w:lineRule="auto"/>
              <w:jc w:val="right"/>
              <w:rPr>
                <w:sz w:val="18"/>
                <w:szCs w:val="18"/>
              </w:rPr>
            </w:pPr>
            <w:r>
              <w:rPr>
                <w:sz w:val="18"/>
                <w:szCs w:val="18"/>
              </w:rPr>
              <w:t>75131494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159F8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95DE06" w14:textId="77777777" w:rsidR="006E2F11" w:rsidRDefault="006E2F11">
            <w:pPr>
              <w:spacing w:line="256" w:lineRule="auto"/>
              <w:rPr>
                <w:sz w:val="18"/>
                <w:szCs w:val="18"/>
              </w:rPr>
            </w:pPr>
            <w:r>
              <w:rPr>
                <w:sz w:val="18"/>
                <w:szCs w:val="18"/>
              </w:rPr>
              <w:t>B2209049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73802C" w14:textId="77777777" w:rsidR="006E2F11" w:rsidRDefault="006E2F11">
            <w:pPr>
              <w:spacing w:line="256" w:lineRule="auto"/>
              <w:jc w:val="right"/>
              <w:rPr>
                <w:sz w:val="18"/>
                <w:szCs w:val="18"/>
              </w:rPr>
            </w:pPr>
            <w:r>
              <w:rPr>
                <w:sz w:val="18"/>
                <w:szCs w:val="18"/>
              </w:rPr>
              <w:t>10/11/2009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08D25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7AB3A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4A789D"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01F74D" w14:textId="77777777" w:rsidR="006E2F11" w:rsidRDefault="006E2F11">
            <w:pPr>
              <w:spacing w:line="256" w:lineRule="auto"/>
              <w:jc w:val="center"/>
              <w:rPr>
                <w:sz w:val="18"/>
                <w:szCs w:val="18"/>
              </w:rPr>
            </w:pPr>
            <w:r>
              <w:rPr>
                <w:sz w:val="18"/>
                <w:szCs w:val="18"/>
              </w:rPr>
              <w:t>0,5</w:t>
            </w:r>
          </w:p>
        </w:tc>
      </w:tr>
      <w:tr w:rsidR="006E2F11" w14:paraId="0241972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77A50C" w14:textId="77777777" w:rsidR="006E2F11" w:rsidRDefault="006E2F11">
            <w:pPr>
              <w:spacing w:line="256" w:lineRule="auto"/>
              <w:rPr>
                <w:sz w:val="18"/>
                <w:szCs w:val="18"/>
              </w:rPr>
            </w:pPr>
            <w:r>
              <w:rPr>
                <w:sz w:val="18"/>
                <w:szCs w:val="18"/>
              </w:rPr>
              <w:t>030018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0383B8" w14:textId="77777777" w:rsidR="006E2F11" w:rsidRDefault="006E2F11">
            <w:pPr>
              <w:spacing w:line="256" w:lineRule="auto"/>
              <w:jc w:val="right"/>
              <w:rPr>
                <w:sz w:val="18"/>
                <w:szCs w:val="18"/>
              </w:rPr>
            </w:pPr>
            <w:r>
              <w:rPr>
                <w:sz w:val="18"/>
                <w:szCs w:val="18"/>
              </w:rPr>
              <w:t>75131494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E0F2D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D05F59" w14:textId="77777777" w:rsidR="006E2F11" w:rsidRDefault="006E2F11">
            <w:pPr>
              <w:spacing w:line="256" w:lineRule="auto"/>
              <w:rPr>
                <w:sz w:val="18"/>
                <w:szCs w:val="18"/>
              </w:rPr>
            </w:pPr>
            <w:r>
              <w:rPr>
                <w:sz w:val="18"/>
                <w:szCs w:val="18"/>
              </w:rPr>
              <w:t>B2209049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E692E1" w14:textId="77777777" w:rsidR="006E2F11" w:rsidRDefault="006E2F11">
            <w:pPr>
              <w:spacing w:line="256" w:lineRule="auto"/>
              <w:jc w:val="right"/>
              <w:rPr>
                <w:sz w:val="18"/>
                <w:szCs w:val="18"/>
              </w:rPr>
            </w:pPr>
            <w:r>
              <w:rPr>
                <w:sz w:val="18"/>
                <w:szCs w:val="18"/>
              </w:rPr>
              <w:t>10/11/2009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9D886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866F8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721410"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78B197" w14:textId="77777777" w:rsidR="006E2F11" w:rsidRDefault="006E2F11">
            <w:pPr>
              <w:spacing w:line="256" w:lineRule="auto"/>
              <w:jc w:val="center"/>
              <w:rPr>
                <w:sz w:val="18"/>
                <w:szCs w:val="18"/>
              </w:rPr>
            </w:pPr>
            <w:r>
              <w:rPr>
                <w:sz w:val="18"/>
                <w:szCs w:val="18"/>
              </w:rPr>
              <w:t>0,25</w:t>
            </w:r>
          </w:p>
        </w:tc>
      </w:tr>
      <w:tr w:rsidR="006E2F11" w14:paraId="18CD391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501D24" w14:textId="77777777" w:rsidR="006E2F11" w:rsidRDefault="006E2F11">
            <w:pPr>
              <w:spacing w:line="256" w:lineRule="auto"/>
              <w:rPr>
                <w:sz w:val="18"/>
                <w:szCs w:val="18"/>
              </w:rPr>
            </w:pPr>
            <w:r>
              <w:rPr>
                <w:sz w:val="18"/>
                <w:szCs w:val="18"/>
              </w:rPr>
              <w:t>040019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7AB87D"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0445B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F24635" w14:textId="77777777" w:rsidR="006E2F11" w:rsidRDefault="006E2F11">
            <w:pPr>
              <w:spacing w:line="256" w:lineRule="auto"/>
              <w:rPr>
                <w:sz w:val="18"/>
                <w:szCs w:val="18"/>
              </w:rPr>
            </w:pPr>
            <w:r>
              <w:rPr>
                <w:sz w:val="18"/>
                <w:szCs w:val="18"/>
              </w:rPr>
              <w:t>B2043300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7C3952" w14:textId="77777777" w:rsidR="006E2F11" w:rsidRDefault="006E2F11">
            <w:pPr>
              <w:spacing w:line="256" w:lineRule="auto"/>
              <w:jc w:val="right"/>
              <w:rPr>
                <w:sz w:val="18"/>
                <w:szCs w:val="18"/>
              </w:rPr>
            </w:pPr>
            <w:r>
              <w:rPr>
                <w:sz w:val="18"/>
                <w:szCs w:val="18"/>
              </w:rPr>
              <w:t>09/10/2009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AFBF0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3F566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E209AD"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9A1967" w14:textId="77777777" w:rsidR="006E2F11" w:rsidRDefault="006E2F11">
            <w:pPr>
              <w:spacing w:line="256" w:lineRule="auto"/>
              <w:jc w:val="center"/>
              <w:rPr>
                <w:sz w:val="18"/>
                <w:szCs w:val="18"/>
              </w:rPr>
            </w:pPr>
            <w:r>
              <w:rPr>
                <w:sz w:val="18"/>
                <w:szCs w:val="18"/>
              </w:rPr>
              <w:t>0,5</w:t>
            </w:r>
          </w:p>
        </w:tc>
      </w:tr>
      <w:tr w:rsidR="006E2F11" w14:paraId="2B0B26D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141BCC" w14:textId="77777777" w:rsidR="006E2F11" w:rsidRDefault="006E2F11">
            <w:pPr>
              <w:spacing w:line="256" w:lineRule="auto"/>
              <w:rPr>
                <w:sz w:val="18"/>
                <w:szCs w:val="18"/>
              </w:rPr>
            </w:pPr>
            <w:r>
              <w:rPr>
                <w:sz w:val="18"/>
                <w:szCs w:val="18"/>
              </w:rPr>
              <w:t>030046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7B1EEC" w14:textId="77777777" w:rsidR="006E2F11" w:rsidRDefault="006E2F11">
            <w:pPr>
              <w:spacing w:line="256" w:lineRule="auto"/>
              <w:jc w:val="right"/>
              <w:rPr>
                <w:sz w:val="18"/>
                <w:szCs w:val="18"/>
              </w:rPr>
            </w:pPr>
            <w:r>
              <w:rPr>
                <w:sz w:val="18"/>
                <w:szCs w:val="18"/>
              </w:rPr>
              <w:t>76236005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5E3E5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89898F" w14:textId="77777777" w:rsidR="006E2F11" w:rsidRDefault="006E2F11">
            <w:pPr>
              <w:spacing w:line="256" w:lineRule="auto"/>
              <w:rPr>
                <w:sz w:val="18"/>
                <w:szCs w:val="18"/>
              </w:rPr>
            </w:pPr>
            <w:r>
              <w:rPr>
                <w:sz w:val="18"/>
                <w:szCs w:val="18"/>
              </w:rPr>
              <w:t>B0492073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6F0E83"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8C901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803CF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AF8035"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D65F1A" w14:textId="77777777" w:rsidR="006E2F11" w:rsidRDefault="006E2F11">
            <w:pPr>
              <w:spacing w:line="256" w:lineRule="auto"/>
              <w:jc w:val="center"/>
              <w:rPr>
                <w:sz w:val="18"/>
                <w:szCs w:val="18"/>
              </w:rPr>
            </w:pPr>
            <w:r>
              <w:rPr>
                <w:sz w:val="18"/>
                <w:szCs w:val="18"/>
              </w:rPr>
              <w:t>0,1</w:t>
            </w:r>
          </w:p>
        </w:tc>
      </w:tr>
      <w:tr w:rsidR="006E2F11" w14:paraId="331B858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DEAB86" w14:textId="77777777" w:rsidR="006E2F11" w:rsidRDefault="006E2F11">
            <w:pPr>
              <w:spacing w:line="256" w:lineRule="auto"/>
              <w:rPr>
                <w:sz w:val="18"/>
                <w:szCs w:val="18"/>
              </w:rPr>
            </w:pPr>
            <w:r>
              <w:rPr>
                <w:sz w:val="18"/>
                <w:szCs w:val="18"/>
              </w:rPr>
              <w:t>050066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671936" w14:textId="77777777" w:rsidR="006E2F11" w:rsidRDefault="006E2F11">
            <w:pPr>
              <w:spacing w:line="256" w:lineRule="auto"/>
              <w:jc w:val="right"/>
              <w:rPr>
                <w:sz w:val="18"/>
                <w:szCs w:val="18"/>
              </w:rPr>
            </w:pPr>
            <w:r>
              <w:rPr>
                <w:sz w:val="18"/>
                <w:szCs w:val="18"/>
              </w:rPr>
              <w:t>74851217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3EE4D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DCE23F" w14:textId="77777777" w:rsidR="006E2F11" w:rsidRDefault="006E2F11">
            <w:pPr>
              <w:spacing w:line="256" w:lineRule="auto"/>
              <w:rPr>
                <w:sz w:val="18"/>
                <w:szCs w:val="18"/>
              </w:rPr>
            </w:pPr>
            <w:r>
              <w:rPr>
                <w:sz w:val="18"/>
                <w:szCs w:val="18"/>
              </w:rPr>
              <w:t>B5584375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E046D5" w14:textId="77777777" w:rsidR="006E2F11" w:rsidRDefault="006E2F11">
            <w:pPr>
              <w:spacing w:line="256" w:lineRule="auto"/>
              <w:jc w:val="right"/>
              <w:rPr>
                <w:sz w:val="18"/>
                <w:szCs w:val="18"/>
              </w:rPr>
            </w:pPr>
            <w:r>
              <w:rPr>
                <w:sz w:val="18"/>
                <w:szCs w:val="18"/>
              </w:rPr>
              <w:t>22/03/2012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0A18D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67EA89"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9D825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9DB451" w14:textId="77777777" w:rsidR="006E2F11" w:rsidRDefault="006E2F11">
            <w:pPr>
              <w:spacing w:line="256" w:lineRule="auto"/>
              <w:jc w:val="center"/>
              <w:rPr>
                <w:sz w:val="18"/>
                <w:szCs w:val="18"/>
              </w:rPr>
            </w:pPr>
            <w:r>
              <w:rPr>
                <w:sz w:val="18"/>
                <w:szCs w:val="18"/>
              </w:rPr>
              <w:t>0</w:t>
            </w:r>
          </w:p>
        </w:tc>
      </w:tr>
      <w:tr w:rsidR="006E2F11" w14:paraId="6D81CF2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DE80DB" w14:textId="77777777" w:rsidR="006E2F11" w:rsidRDefault="006E2F11">
            <w:pPr>
              <w:spacing w:line="256" w:lineRule="auto"/>
              <w:rPr>
                <w:sz w:val="18"/>
                <w:szCs w:val="18"/>
              </w:rPr>
            </w:pPr>
            <w:r>
              <w:rPr>
                <w:sz w:val="18"/>
                <w:szCs w:val="18"/>
              </w:rPr>
              <w:t>050066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023238" w14:textId="77777777" w:rsidR="006E2F11" w:rsidRDefault="006E2F11">
            <w:pPr>
              <w:spacing w:line="256" w:lineRule="auto"/>
              <w:jc w:val="right"/>
              <w:rPr>
                <w:sz w:val="18"/>
                <w:szCs w:val="18"/>
              </w:rPr>
            </w:pPr>
            <w:r>
              <w:rPr>
                <w:sz w:val="18"/>
                <w:szCs w:val="18"/>
              </w:rPr>
              <w:t>74851217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4D4DF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B49203" w14:textId="77777777" w:rsidR="006E2F11" w:rsidRDefault="006E2F11">
            <w:pPr>
              <w:spacing w:line="256" w:lineRule="auto"/>
              <w:rPr>
                <w:sz w:val="18"/>
                <w:szCs w:val="18"/>
              </w:rPr>
            </w:pPr>
            <w:r>
              <w:rPr>
                <w:sz w:val="18"/>
                <w:szCs w:val="18"/>
              </w:rPr>
              <w:t>B5584375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52470C" w14:textId="77777777" w:rsidR="006E2F11" w:rsidRDefault="006E2F11">
            <w:pPr>
              <w:spacing w:line="256" w:lineRule="auto"/>
              <w:jc w:val="right"/>
              <w:rPr>
                <w:sz w:val="18"/>
                <w:szCs w:val="18"/>
              </w:rPr>
            </w:pPr>
            <w:r>
              <w:rPr>
                <w:sz w:val="18"/>
                <w:szCs w:val="18"/>
              </w:rPr>
              <w:t>22/03/2012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7C558D" w14:textId="77777777" w:rsidR="006E2F11" w:rsidRDefault="006E2F11">
            <w:pPr>
              <w:spacing w:line="256" w:lineRule="auto"/>
              <w:jc w:val="center"/>
              <w:rPr>
                <w:sz w:val="18"/>
                <w:szCs w:val="18"/>
              </w:rPr>
            </w:pPr>
            <w:r>
              <w:rPr>
                <w:sz w:val="18"/>
                <w:szCs w:val="18"/>
              </w:rPr>
              <w:t>Mais</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EAD2E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AA7344"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14AEC7" w14:textId="77777777" w:rsidR="006E2F11" w:rsidRDefault="006E2F11">
            <w:pPr>
              <w:spacing w:line="256" w:lineRule="auto"/>
              <w:jc w:val="center"/>
              <w:rPr>
                <w:sz w:val="18"/>
                <w:szCs w:val="18"/>
              </w:rPr>
            </w:pPr>
            <w:r>
              <w:rPr>
                <w:sz w:val="18"/>
                <w:szCs w:val="18"/>
              </w:rPr>
              <w:t>0</w:t>
            </w:r>
          </w:p>
        </w:tc>
      </w:tr>
      <w:tr w:rsidR="006E2F11" w14:paraId="00A9903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F5C4BF" w14:textId="77777777" w:rsidR="006E2F11" w:rsidRDefault="006E2F11">
            <w:pPr>
              <w:spacing w:line="256" w:lineRule="auto"/>
              <w:rPr>
                <w:sz w:val="18"/>
                <w:szCs w:val="18"/>
              </w:rPr>
            </w:pPr>
            <w:r>
              <w:rPr>
                <w:sz w:val="18"/>
                <w:szCs w:val="18"/>
              </w:rPr>
              <w:t>020080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898D4F" w14:textId="77777777" w:rsidR="006E2F11" w:rsidRDefault="006E2F11">
            <w:pPr>
              <w:spacing w:line="256" w:lineRule="auto"/>
              <w:jc w:val="right"/>
              <w:rPr>
                <w:sz w:val="18"/>
                <w:szCs w:val="18"/>
              </w:rPr>
            </w:pPr>
            <w:r>
              <w:rPr>
                <w:sz w:val="18"/>
                <w:szCs w:val="18"/>
              </w:rPr>
              <w:t>55110230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FED2D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EB2BFE" w14:textId="77777777" w:rsidR="006E2F11" w:rsidRDefault="006E2F11">
            <w:pPr>
              <w:spacing w:line="256" w:lineRule="auto"/>
              <w:rPr>
                <w:sz w:val="18"/>
                <w:szCs w:val="18"/>
              </w:rPr>
            </w:pPr>
            <w:r>
              <w:rPr>
                <w:sz w:val="18"/>
                <w:szCs w:val="18"/>
              </w:rPr>
              <w:t>B0434466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03775A" w14:textId="77777777" w:rsidR="006E2F11" w:rsidRDefault="006E2F11">
            <w:pPr>
              <w:spacing w:line="256" w:lineRule="auto"/>
              <w:jc w:val="right"/>
              <w:rPr>
                <w:sz w:val="18"/>
                <w:szCs w:val="18"/>
              </w:rPr>
            </w:pPr>
            <w:r>
              <w:rPr>
                <w:sz w:val="18"/>
                <w:szCs w:val="18"/>
              </w:rPr>
              <w:t>15/01/2008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06ADD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4895A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A130F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E0F1CF" w14:textId="77777777" w:rsidR="006E2F11" w:rsidRDefault="006E2F11">
            <w:pPr>
              <w:spacing w:line="256" w:lineRule="auto"/>
              <w:jc w:val="center"/>
              <w:rPr>
                <w:sz w:val="18"/>
                <w:szCs w:val="18"/>
              </w:rPr>
            </w:pPr>
            <w:r>
              <w:rPr>
                <w:sz w:val="18"/>
                <w:szCs w:val="18"/>
              </w:rPr>
              <w:t>0</w:t>
            </w:r>
          </w:p>
        </w:tc>
      </w:tr>
      <w:tr w:rsidR="006E2F11" w14:paraId="48E250C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0EEEFE" w14:textId="77777777" w:rsidR="006E2F11" w:rsidRDefault="006E2F11">
            <w:pPr>
              <w:spacing w:line="256" w:lineRule="auto"/>
              <w:rPr>
                <w:sz w:val="18"/>
                <w:szCs w:val="18"/>
              </w:rPr>
            </w:pPr>
            <w:r>
              <w:rPr>
                <w:sz w:val="18"/>
                <w:szCs w:val="18"/>
              </w:rPr>
              <w:t>020080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F34BA8" w14:textId="77777777" w:rsidR="006E2F11" w:rsidRDefault="006E2F11">
            <w:pPr>
              <w:spacing w:line="256" w:lineRule="auto"/>
              <w:jc w:val="right"/>
              <w:rPr>
                <w:sz w:val="18"/>
                <w:szCs w:val="18"/>
              </w:rPr>
            </w:pPr>
            <w:r>
              <w:rPr>
                <w:sz w:val="18"/>
                <w:szCs w:val="18"/>
              </w:rPr>
              <w:t>55110230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AA590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258EAC" w14:textId="77777777" w:rsidR="006E2F11" w:rsidRDefault="006E2F11">
            <w:pPr>
              <w:spacing w:line="256" w:lineRule="auto"/>
              <w:rPr>
                <w:sz w:val="18"/>
                <w:szCs w:val="18"/>
              </w:rPr>
            </w:pPr>
            <w:r>
              <w:rPr>
                <w:sz w:val="18"/>
                <w:szCs w:val="18"/>
              </w:rPr>
              <w:t>B0434466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DF3A5F" w14:textId="77777777" w:rsidR="006E2F11" w:rsidRDefault="006E2F11">
            <w:pPr>
              <w:spacing w:line="256" w:lineRule="auto"/>
              <w:jc w:val="right"/>
              <w:rPr>
                <w:sz w:val="18"/>
                <w:szCs w:val="18"/>
              </w:rPr>
            </w:pPr>
            <w:r>
              <w:rPr>
                <w:sz w:val="18"/>
                <w:szCs w:val="18"/>
              </w:rPr>
              <w:t>15/01/2008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CF18D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F8D12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7C0E2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387B63" w14:textId="77777777" w:rsidR="006E2F11" w:rsidRDefault="006E2F11">
            <w:pPr>
              <w:spacing w:line="256" w:lineRule="auto"/>
              <w:jc w:val="center"/>
              <w:rPr>
                <w:sz w:val="18"/>
                <w:szCs w:val="18"/>
              </w:rPr>
            </w:pPr>
            <w:r>
              <w:rPr>
                <w:sz w:val="18"/>
                <w:szCs w:val="18"/>
              </w:rPr>
              <w:t>0</w:t>
            </w:r>
          </w:p>
        </w:tc>
      </w:tr>
      <w:tr w:rsidR="006E2F11" w14:paraId="1534DAC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424EB1" w14:textId="77777777" w:rsidR="006E2F11" w:rsidRDefault="006E2F11">
            <w:pPr>
              <w:spacing w:line="256" w:lineRule="auto"/>
              <w:rPr>
                <w:sz w:val="18"/>
                <w:szCs w:val="18"/>
              </w:rPr>
            </w:pPr>
            <w:r>
              <w:rPr>
                <w:sz w:val="18"/>
                <w:szCs w:val="18"/>
              </w:rPr>
              <w:t>010024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D1B90F" w14:textId="77777777" w:rsidR="006E2F11" w:rsidRDefault="006E2F11">
            <w:pPr>
              <w:spacing w:line="256" w:lineRule="auto"/>
              <w:jc w:val="right"/>
              <w:rPr>
                <w:sz w:val="18"/>
                <w:szCs w:val="18"/>
              </w:rPr>
            </w:pPr>
            <w:r>
              <w:rPr>
                <w:sz w:val="18"/>
                <w:szCs w:val="18"/>
              </w:rPr>
              <w:t>76247473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B56FB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8B44DF" w14:textId="77777777" w:rsidR="006E2F11" w:rsidRDefault="006E2F11">
            <w:pPr>
              <w:spacing w:line="256" w:lineRule="auto"/>
              <w:rPr>
                <w:sz w:val="18"/>
                <w:szCs w:val="18"/>
              </w:rPr>
            </w:pPr>
            <w:r>
              <w:rPr>
                <w:sz w:val="18"/>
                <w:szCs w:val="18"/>
              </w:rPr>
              <w:t>B10364899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DE2235" w14:textId="77777777" w:rsidR="006E2F11" w:rsidRDefault="006E2F11">
            <w:pPr>
              <w:spacing w:line="256" w:lineRule="auto"/>
              <w:jc w:val="right"/>
              <w:rPr>
                <w:sz w:val="18"/>
                <w:szCs w:val="18"/>
              </w:rPr>
            </w:pPr>
            <w:r>
              <w:rPr>
                <w:sz w:val="18"/>
                <w:szCs w:val="18"/>
              </w:rPr>
              <w:t>23/08/2018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D34D8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5315A1"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71A18C"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4F4C73" w14:textId="77777777" w:rsidR="006E2F11" w:rsidRDefault="006E2F11">
            <w:pPr>
              <w:spacing w:line="256" w:lineRule="auto"/>
              <w:jc w:val="center"/>
              <w:rPr>
                <w:sz w:val="18"/>
                <w:szCs w:val="18"/>
              </w:rPr>
            </w:pPr>
            <w:r>
              <w:rPr>
                <w:sz w:val="18"/>
                <w:szCs w:val="18"/>
              </w:rPr>
              <w:t>0,25</w:t>
            </w:r>
          </w:p>
        </w:tc>
      </w:tr>
      <w:tr w:rsidR="006E2F11" w14:paraId="07DE9F0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B8E512" w14:textId="77777777" w:rsidR="006E2F11" w:rsidRDefault="006E2F11">
            <w:pPr>
              <w:spacing w:line="256" w:lineRule="auto"/>
              <w:rPr>
                <w:sz w:val="18"/>
                <w:szCs w:val="18"/>
              </w:rPr>
            </w:pPr>
            <w:r>
              <w:rPr>
                <w:sz w:val="18"/>
                <w:szCs w:val="18"/>
              </w:rPr>
              <w:t>010024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38BDE6" w14:textId="77777777" w:rsidR="006E2F11" w:rsidRDefault="006E2F11">
            <w:pPr>
              <w:spacing w:line="256" w:lineRule="auto"/>
              <w:jc w:val="right"/>
              <w:rPr>
                <w:sz w:val="18"/>
                <w:szCs w:val="18"/>
              </w:rPr>
            </w:pPr>
            <w:r>
              <w:rPr>
                <w:sz w:val="18"/>
                <w:szCs w:val="18"/>
              </w:rPr>
              <w:t>76247473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DA230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7DC058" w14:textId="77777777" w:rsidR="006E2F11" w:rsidRDefault="006E2F11">
            <w:pPr>
              <w:spacing w:line="256" w:lineRule="auto"/>
              <w:rPr>
                <w:sz w:val="18"/>
                <w:szCs w:val="18"/>
              </w:rPr>
            </w:pPr>
            <w:r>
              <w:rPr>
                <w:sz w:val="18"/>
                <w:szCs w:val="18"/>
              </w:rPr>
              <w:t>B10364899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48C7C9" w14:textId="77777777" w:rsidR="006E2F11" w:rsidRDefault="006E2F11">
            <w:pPr>
              <w:spacing w:line="256" w:lineRule="auto"/>
              <w:jc w:val="right"/>
              <w:rPr>
                <w:sz w:val="18"/>
                <w:szCs w:val="18"/>
              </w:rPr>
            </w:pPr>
            <w:r>
              <w:rPr>
                <w:sz w:val="18"/>
                <w:szCs w:val="18"/>
              </w:rPr>
              <w:t>23/08/2018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253F5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FCA85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D36F2B"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5CA2CF" w14:textId="77777777" w:rsidR="006E2F11" w:rsidRDefault="006E2F11">
            <w:pPr>
              <w:spacing w:line="256" w:lineRule="auto"/>
              <w:jc w:val="center"/>
              <w:rPr>
                <w:sz w:val="18"/>
                <w:szCs w:val="18"/>
              </w:rPr>
            </w:pPr>
            <w:r>
              <w:rPr>
                <w:sz w:val="18"/>
                <w:szCs w:val="18"/>
              </w:rPr>
              <w:t>0,2</w:t>
            </w:r>
          </w:p>
        </w:tc>
      </w:tr>
      <w:tr w:rsidR="006E2F11" w14:paraId="71FB2FA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88132F" w14:textId="77777777" w:rsidR="006E2F11" w:rsidRDefault="006E2F11">
            <w:pPr>
              <w:spacing w:line="256" w:lineRule="auto"/>
              <w:rPr>
                <w:sz w:val="18"/>
                <w:szCs w:val="18"/>
              </w:rPr>
            </w:pPr>
            <w:r>
              <w:rPr>
                <w:sz w:val="18"/>
                <w:szCs w:val="18"/>
              </w:rPr>
              <w:t>010113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54AFAA" w14:textId="77777777" w:rsidR="006E2F11" w:rsidRDefault="006E2F11">
            <w:pPr>
              <w:spacing w:line="256" w:lineRule="auto"/>
              <w:jc w:val="right"/>
              <w:rPr>
                <w:sz w:val="18"/>
                <w:szCs w:val="18"/>
              </w:rPr>
            </w:pPr>
            <w:r>
              <w:rPr>
                <w:sz w:val="18"/>
                <w:szCs w:val="18"/>
              </w:rPr>
              <w:t>76296407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E3F27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D88FD3" w14:textId="77777777" w:rsidR="006E2F11" w:rsidRDefault="006E2F11">
            <w:pPr>
              <w:spacing w:line="256" w:lineRule="auto"/>
              <w:rPr>
                <w:sz w:val="18"/>
                <w:szCs w:val="18"/>
              </w:rPr>
            </w:pPr>
            <w:r>
              <w:rPr>
                <w:sz w:val="18"/>
                <w:szCs w:val="18"/>
              </w:rPr>
              <w:t>B1022379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126306" w14:textId="77777777" w:rsidR="006E2F11" w:rsidRDefault="006E2F11">
            <w:pPr>
              <w:spacing w:line="256" w:lineRule="auto"/>
              <w:jc w:val="right"/>
              <w:rPr>
                <w:sz w:val="18"/>
                <w:szCs w:val="18"/>
              </w:rPr>
            </w:pPr>
            <w:r>
              <w:rPr>
                <w:sz w:val="18"/>
                <w:szCs w:val="18"/>
              </w:rPr>
              <w:t>22/01/2009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6DCC8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4C076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C3A76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FAA0E4" w14:textId="77777777" w:rsidR="006E2F11" w:rsidRDefault="006E2F11">
            <w:pPr>
              <w:spacing w:line="256" w:lineRule="auto"/>
              <w:jc w:val="center"/>
              <w:rPr>
                <w:sz w:val="18"/>
                <w:szCs w:val="18"/>
              </w:rPr>
            </w:pPr>
            <w:r>
              <w:rPr>
                <w:sz w:val="18"/>
                <w:szCs w:val="18"/>
              </w:rPr>
              <w:t>0</w:t>
            </w:r>
          </w:p>
        </w:tc>
      </w:tr>
      <w:tr w:rsidR="006E2F11" w14:paraId="1DD4A7D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6112C8" w14:textId="77777777" w:rsidR="006E2F11" w:rsidRDefault="006E2F11">
            <w:pPr>
              <w:spacing w:line="256" w:lineRule="auto"/>
              <w:rPr>
                <w:sz w:val="18"/>
                <w:szCs w:val="18"/>
              </w:rPr>
            </w:pPr>
            <w:r>
              <w:rPr>
                <w:sz w:val="18"/>
                <w:szCs w:val="18"/>
              </w:rPr>
              <w:t>030083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1A6423" w14:textId="77777777" w:rsidR="006E2F11" w:rsidRDefault="006E2F11">
            <w:pPr>
              <w:spacing w:line="256" w:lineRule="auto"/>
              <w:jc w:val="right"/>
              <w:rPr>
                <w:sz w:val="18"/>
                <w:szCs w:val="18"/>
              </w:rPr>
            </w:pPr>
            <w:r>
              <w:rPr>
                <w:sz w:val="18"/>
                <w:szCs w:val="18"/>
              </w:rPr>
              <w:t>65226166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80789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A0206F" w14:textId="77777777" w:rsidR="006E2F11" w:rsidRDefault="006E2F11">
            <w:pPr>
              <w:spacing w:line="256" w:lineRule="auto"/>
              <w:rPr>
                <w:sz w:val="18"/>
                <w:szCs w:val="18"/>
              </w:rPr>
            </w:pPr>
            <w:r>
              <w:rPr>
                <w:sz w:val="18"/>
                <w:szCs w:val="18"/>
              </w:rPr>
              <w:t>B5609743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0936C3" w14:textId="77777777" w:rsidR="006E2F11" w:rsidRDefault="006E2F11">
            <w:pPr>
              <w:spacing w:line="256" w:lineRule="auto"/>
              <w:jc w:val="right"/>
              <w:rPr>
                <w:sz w:val="18"/>
                <w:szCs w:val="18"/>
              </w:rPr>
            </w:pPr>
            <w:r>
              <w:rPr>
                <w:sz w:val="18"/>
                <w:szCs w:val="18"/>
              </w:rPr>
              <w:t>11/01/2013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86BB0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C18309"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CCD066"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63DAFA" w14:textId="77777777" w:rsidR="006E2F11" w:rsidRDefault="006E2F11">
            <w:pPr>
              <w:spacing w:line="256" w:lineRule="auto"/>
              <w:jc w:val="center"/>
              <w:rPr>
                <w:sz w:val="18"/>
                <w:szCs w:val="18"/>
              </w:rPr>
            </w:pPr>
            <w:r>
              <w:rPr>
                <w:sz w:val="18"/>
                <w:szCs w:val="18"/>
              </w:rPr>
              <w:t>0,5</w:t>
            </w:r>
          </w:p>
        </w:tc>
      </w:tr>
      <w:tr w:rsidR="006E2F11" w14:paraId="6565FC1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371F00" w14:textId="77777777" w:rsidR="006E2F11" w:rsidRDefault="006E2F11">
            <w:pPr>
              <w:spacing w:line="256" w:lineRule="auto"/>
              <w:rPr>
                <w:sz w:val="18"/>
                <w:szCs w:val="18"/>
              </w:rPr>
            </w:pPr>
            <w:r>
              <w:rPr>
                <w:sz w:val="18"/>
                <w:szCs w:val="18"/>
              </w:rPr>
              <w:t>030083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ACF235" w14:textId="77777777" w:rsidR="006E2F11" w:rsidRDefault="006E2F11">
            <w:pPr>
              <w:spacing w:line="256" w:lineRule="auto"/>
              <w:jc w:val="right"/>
              <w:rPr>
                <w:sz w:val="18"/>
                <w:szCs w:val="18"/>
              </w:rPr>
            </w:pPr>
            <w:r>
              <w:rPr>
                <w:sz w:val="18"/>
                <w:szCs w:val="18"/>
              </w:rPr>
              <w:t>65226166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D49F5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F2A7E6" w14:textId="77777777" w:rsidR="006E2F11" w:rsidRDefault="006E2F11">
            <w:pPr>
              <w:spacing w:line="256" w:lineRule="auto"/>
              <w:rPr>
                <w:sz w:val="18"/>
                <w:szCs w:val="18"/>
              </w:rPr>
            </w:pPr>
            <w:r>
              <w:rPr>
                <w:sz w:val="18"/>
                <w:szCs w:val="18"/>
              </w:rPr>
              <w:t>B5609743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1FF8BA" w14:textId="77777777" w:rsidR="006E2F11" w:rsidRDefault="006E2F11">
            <w:pPr>
              <w:spacing w:line="256" w:lineRule="auto"/>
              <w:jc w:val="right"/>
              <w:rPr>
                <w:sz w:val="18"/>
                <w:szCs w:val="18"/>
              </w:rPr>
            </w:pPr>
            <w:r>
              <w:rPr>
                <w:sz w:val="18"/>
                <w:szCs w:val="18"/>
              </w:rPr>
              <w:t>11/01/2013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95A6B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290489"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9FB7A3"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54C714" w14:textId="77777777" w:rsidR="006E2F11" w:rsidRDefault="006E2F11">
            <w:pPr>
              <w:spacing w:line="256" w:lineRule="auto"/>
              <w:jc w:val="center"/>
              <w:rPr>
                <w:sz w:val="18"/>
                <w:szCs w:val="18"/>
              </w:rPr>
            </w:pPr>
            <w:r>
              <w:rPr>
                <w:sz w:val="18"/>
                <w:szCs w:val="18"/>
              </w:rPr>
              <w:t>0,25</w:t>
            </w:r>
          </w:p>
        </w:tc>
      </w:tr>
      <w:tr w:rsidR="006E2F11" w14:paraId="5FBCF18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84F68B" w14:textId="77777777" w:rsidR="006E2F11" w:rsidRDefault="006E2F11">
            <w:pPr>
              <w:spacing w:line="256" w:lineRule="auto"/>
              <w:rPr>
                <w:sz w:val="18"/>
                <w:szCs w:val="18"/>
              </w:rPr>
            </w:pPr>
            <w:r>
              <w:rPr>
                <w:sz w:val="18"/>
                <w:szCs w:val="18"/>
              </w:rPr>
              <w:t>040057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F2F375" w14:textId="77777777" w:rsidR="006E2F11" w:rsidRDefault="006E2F11">
            <w:pPr>
              <w:spacing w:line="256" w:lineRule="auto"/>
              <w:jc w:val="right"/>
              <w:rPr>
                <w:sz w:val="18"/>
                <w:szCs w:val="18"/>
              </w:rPr>
            </w:pPr>
            <w:r>
              <w:rPr>
                <w:sz w:val="18"/>
                <w:szCs w:val="18"/>
              </w:rPr>
              <w:t>65535440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72BBD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9D66B2" w14:textId="77777777" w:rsidR="006E2F11" w:rsidRDefault="006E2F11">
            <w:pPr>
              <w:spacing w:line="256" w:lineRule="auto"/>
              <w:rPr>
                <w:sz w:val="18"/>
                <w:szCs w:val="18"/>
              </w:rPr>
            </w:pPr>
            <w:r>
              <w:rPr>
                <w:sz w:val="18"/>
                <w:szCs w:val="18"/>
              </w:rPr>
              <w:t>B04869447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79A5F7" w14:textId="77777777" w:rsidR="006E2F11" w:rsidRDefault="006E2F11">
            <w:pPr>
              <w:spacing w:line="256" w:lineRule="auto"/>
              <w:jc w:val="right"/>
              <w:rPr>
                <w:sz w:val="18"/>
                <w:szCs w:val="18"/>
              </w:rPr>
            </w:pPr>
            <w:r>
              <w:rPr>
                <w:sz w:val="18"/>
                <w:szCs w:val="18"/>
              </w:rPr>
              <w:t>01/01/1972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E0AC6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42C3A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59E95D"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5A7811" w14:textId="77777777" w:rsidR="006E2F11" w:rsidRDefault="006E2F11">
            <w:pPr>
              <w:spacing w:line="256" w:lineRule="auto"/>
              <w:jc w:val="center"/>
              <w:rPr>
                <w:sz w:val="18"/>
                <w:szCs w:val="18"/>
              </w:rPr>
            </w:pPr>
            <w:r>
              <w:rPr>
                <w:sz w:val="18"/>
                <w:szCs w:val="18"/>
              </w:rPr>
              <w:t>0,5</w:t>
            </w:r>
          </w:p>
        </w:tc>
      </w:tr>
      <w:tr w:rsidR="006E2F11" w14:paraId="268BFA3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89A6B8" w14:textId="77777777" w:rsidR="006E2F11" w:rsidRDefault="006E2F11">
            <w:pPr>
              <w:spacing w:line="256" w:lineRule="auto"/>
              <w:rPr>
                <w:sz w:val="18"/>
                <w:szCs w:val="18"/>
              </w:rPr>
            </w:pPr>
            <w:r>
              <w:rPr>
                <w:sz w:val="18"/>
                <w:szCs w:val="18"/>
              </w:rPr>
              <w:t>040057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CDDE46" w14:textId="77777777" w:rsidR="006E2F11" w:rsidRDefault="006E2F11">
            <w:pPr>
              <w:spacing w:line="256" w:lineRule="auto"/>
              <w:jc w:val="right"/>
              <w:rPr>
                <w:sz w:val="18"/>
                <w:szCs w:val="18"/>
              </w:rPr>
            </w:pPr>
            <w:r>
              <w:rPr>
                <w:sz w:val="18"/>
                <w:szCs w:val="18"/>
              </w:rPr>
              <w:t>65535414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D4FFF7"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6C8D16" w14:textId="77777777" w:rsidR="006E2F11" w:rsidRDefault="006E2F11">
            <w:pPr>
              <w:spacing w:line="256" w:lineRule="auto"/>
              <w:rPr>
                <w:sz w:val="18"/>
                <w:szCs w:val="18"/>
              </w:rPr>
            </w:pPr>
            <w:r>
              <w:rPr>
                <w:sz w:val="18"/>
                <w:szCs w:val="18"/>
              </w:rPr>
              <w:t>B0486947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6D3D1E" w14:textId="77777777" w:rsidR="006E2F11" w:rsidRDefault="006E2F11">
            <w:pPr>
              <w:spacing w:line="256" w:lineRule="auto"/>
              <w:jc w:val="right"/>
              <w:rPr>
                <w:sz w:val="18"/>
                <w:szCs w:val="18"/>
              </w:rPr>
            </w:pPr>
            <w:r>
              <w:rPr>
                <w:sz w:val="18"/>
                <w:szCs w:val="18"/>
              </w:rPr>
              <w:t>09/12/2008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CE5D3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DC205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D08298"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2EB96B" w14:textId="77777777" w:rsidR="006E2F11" w:rsidRDefault="006E2F11">
            <w:pPr>
              <w:spacing w:line="256" w:lineRule="auto"/>
              <w:jc w:val="center"/>
              <w:rPr>
                <w:sz w:val="18"/>
                <w:szCs w:val="18"/>
              </w:rPr>
            </w:pPr>
            <w:r>
              <w:rPr>
                <w:sz w:val="18"/>
                <w:szCs w:val="18"/>
              </w:rPr>
              <w:t>0,25</w:t>
            </w:r>
          </w:p>
        </w:tc>
      </w:tr>
      <w:tr w:rsidR="006E2F11" w14:paraId="7FA3CA1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09E5BE" w14:textId="77777777" w:rsidR="006E2F11" w:rsidRDefault="006E2F11">
            <w:pPr>
              <w:spacing w:line="256" w:lineRule="auto"/>
              <w:rPr>
                <w:sz w:val="18"/>
                <w:szCs w:val="18"/>
              </w:rPr>
            </w:pPr>
            <w:r>
              <w:rPr>
                <w:sz w:val="18"/>
                <w:szCs w:val="18"/>
              </w:rPr>
              <w:t>010016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BF8FDB" w14:textId="77777777" w:rsidR="006E2F11" w:rsidRDefault="006E2F11">
            <w:pPr>
              <w:spacing w:line="256" w:lineRule="auto"/>
              <w:jc w:val="right"/>
              <w:rPr>
                <w:sz w:val="18"/>
                <w:szCs w:val="18"/>
              </w:rPr>
            </w:pPr>
            <w:r>
              <w:rPr>
                <w:sz w:val="18"/>
                <w:szCs w:val="18"/>
              </w:rPr>
              <w:t>76071951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FE724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726CE7" w14:textId="77777777" w:rsidR="006E2F11" w:rsidRDefault="006E2F11">
            <w:pPr>
              <w:spacing w:line="256" w:lineRule="auto"/>
              <w:rPr>
                <w:sz w:val="18"/>
                <w:szCs w:val="18"/>
              </w:rPr>
            </w:pPr>
            <w:r>
              <w:rPr>
                <w:sz w:val="18"/>
                <w:szCs w:val="18"/>
              </w:rPr>
              <w:t>B0492235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C8975C"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637C2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9F25A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73918B"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A3453B" w14:textId="77777777" w:rsidR="006E2F11" w:rsidRDefault="006E2F11">
            <w:pPr>
              <w:spacing w:line="256" w:lineRule="auto"/>
              <w:jc w:val="center"/>
              <w:rPr>
                <w:sz w:val="18"/>
                <w:szCs w:val="18"/>
              </w:rPr>
            </w:pPr>
            <w:r>
              <w:rPr>
                <w:sz w:val="18"/>
                <w:szCs w:val="18"/>
              </w:rPr>
              <w:t>0,5</w:t>
            </w:r>
          </w:p>
        </w:tc>
      </w:tr>
      <w:tr w:rsidR="006E2F11" w14:paraId="0A850FF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8BBBA7" w14:textId="77777777" w:rsidR="006E2F11" w:rsidRDefault="006E2F11">
            <w:pPr>
              <w:spacing w:line="256" w:lineRule="auto"/>
              <w:rPr>
                <w:sz w:val="18"/>
                <w:szCs w:val="18"/>
              </w:rPr>
            </w:pPr>
            <w:r>
              <w:rPr>
                <w:sz w:val="18"/>
                <w:szCs w:val="18"/>
              </w:rPr>
              <w:t>010016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AAC89E" w14:textId="77777777" w:rsidR="006E2F11" w:rsidRDefault="006E2F11">
            <w:pPr>
              <w:spacing w:line="256" w:lineRule="auto"/>
              <w:jc w:val="right"/>
              <w:rPr>
                <w:sz w:val="18"/>
                <w:szCs w:val="18"/>
              </w:rPr>
            </w:pPr>
            <w:r>
              <w:rPr>
                <w:sz w:val="18"/>
                <w:szCs w:val="18"/>
              </w:rPr>
              <w:t>76071951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DF0BC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D46601" w14:textId="77777777" w:rsidR="006E2F11" w:rsidRDefault="006E2F11">
            <w:pPr>
              <w:spacing w:line="256" w:lineRule="auto"/>
              <w:rPr>
                <w:sz w:val="18"/>
                <w:szCs w:val="18"/>
              </w:rPr>
            </w:pPr>
            <w:r>
              <w:rPr>
                <w:sz w:val="18"/>
                <w:szCs w:val="18"/>
              </w:rPr>
              <w:t>B0492359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5A067E" w14:textId="77777777" w:rsidR="006E2F11" w:rsidRDefault="006E2F11">
            <w:pPr>
              <w:spacing w:line="256" w:lineRule="auto"/>
              <w:jc w:val="right"/>
              <w:rPr>
                <w:sz w:val="18"/>
                <w:szCs w:val="18"/>
              </w:rPr>
            </w:pPr>
            <w:r>
              <w:rPr>
                <w:sz w:val="18"/>
                <w:szCs w:val="18"/>
              </w:rPr>
              <w:t>26/12/2018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B7B6E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EFF54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A0DA3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E13A43" w14:textId="77777777" w:rsidR="006E2F11" w:rsidRDefault="006E2F11">
            <w:pPr>
              <w:spacing w:line="256" w:lineRule="auto"/>
              <w:jc w:val="center"/>
              <w:rPr>
                <w:sz w:val="18"/>
                <w:szCs w:val="18"/>
              </w:rPr>
            </w:pPr>
            <w:r>
              <w:rPr>
                <w:sz w:val="18"/>
                <w:szCs w:val="18"/>
              </w:rPr>
              <w:t>0,25</w:t>
            </w:r>
          </w:p>
        </w:tc>
      </w:tr>
      <w:tr w:rsidR="006E2F11" w14:paraId="13A7909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C1E7F9" w14:textId="77777777" w:rsidR="006E2F11" w:rsidRDefault="006E2F11">
            <w:pPr>
              <w:spacing w:line="256" w:lineRule="auto"/>
              <w:rPr>
                <w:sz w:val="18"/>
                <w:szCs w:val="18"/>
              </w:rPr>
            </w:pPr>
            <w:r>
              <w:rPr>
                <w:sz w:val="18"/>
                <w:szCs w:val="18"/>
              </w:rPr>
              <w:t>020004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ECF741" w14:textId="77777777" w:rsidR="006E2F11" w:rsidRDefault="006E2F11">
            <w:pPr>
              <w:spacing w:line="256" w:lineRule="auto"/>
              <w:jc w:val="right"/>
              <w:rPr>
                <w:sz w:val="18"/>
                <w:szCs w:val="18"/>
              </w:rPr>
            </w:pPr>
            <w:r>
              <w:rPr>
                <w:sz w:val="18"/>
                <w:szCs w:val="18"/>
              </w:rPr>
              <w:t>56289159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D62A2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1B8364" w14:textId="77777777" w:rsidR="006E2F11" w:rsidRDefault="006E2F11">
            <w:pPr>
              <w:spacing w:line="256" w:lineRule="auto"/>
              <w:rPr>
                <w:sz w:val="18"/>
                <w:szCs w:val="18"/>
              </w:rPr>
            </w:pPr>
            <w:r>
              <w:rPr>
                <w:sz w:val="18"/>
                <w:szCs w:val="18"/>
              </w:rPr>
              <w:t>B0650372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8C7BC8" w14:textId="77777777" w:rsidR="006E2F11" w:rsidRDefault="006E2F11">
            <w:pPr>
              <w:spacing w:line="256" w:lineRule="auto"/>
              <w:jc w:val="right"/>
              <w:rPr>
                <w:sz w:val="18"/>
                <w:szCs w:val="18"/>
              </w:rPr>
            </w:pPr>
            <w:r>
              <w:rPr>
                <w:sz w:val="18"/>
                <w:szCs w:val="18"/>
              </w:rPr>
              <w:t>24/04/2008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75631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66AB51"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C70CF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49C8C1" w14:textId="77777777" w:rsidR="006E2F11" w:rsidRDefault="006E2F11">
            <w:pPr>
              <w:spacing w:line="256" w:lineRule="auto"/>
              <w:jc w:val="center"/>
              <w:rPr>
                <w:sz w:val="18"/>
                <w:szCs w:val="18"/>
              </w:rPr>
            </w:pPr>
            <w:r>
              <w:rPr>
                <w:sz w:val="18"/>
                <w:szCs w:val="18"/>
              </w:rPr>
              <w:t>0,25</w:t>
            </w:r>
          </w:p>
        </w:tc>
      </w:tr>
      <w:tr w:rsidR="006E2F11" w14:paraId="01E0F30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61FFA4" w14:textId="77777777" w:rsidR="006E2F11" w:rsidRDefault="006E2F11">
            <w:pPr>
              <w:spacing w:line="256" w:lineRule="auto"/>
              <w:rPr>
                <w:sz w:val="18"/>
                <w:szCs w:val="18"/>
              </w:rPr>
            </w:pPr>
            <w:r>
              <w:rPr>
                <w:sz w:val="18"/>
                <w:szCs w:val="18"/>
              </w:rPr>
              <w:t>020004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98FECF" w14:textId="77777777" w:rsidR="006E2F11" w:rsidRDefault="006E2F11">
            <w:pPr>
              <w:spacing w:line="256" w:lineRule="auto"/>
              <w:jc w:val="right"/>
              <w:rPr>
                <w:sz w:val="18"/>
                <w:szCs w:val="18"/>
              </w:rPr>
            </w:pPr>
            <w:r>
              <w:rPr>
                <w:sz w:val="18"/>
                <w:szCs w:val="18"/>
              </w:rPr>
              <w:t>75954706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7428E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533B95" w14:textId="77777777" w:rsidR="006E2F11" w:rsidRDefault="006E2F11">
            <w:pPr>
              <w:spacing w:line="256" w:lineRule="auto"/>
              <w:rPr>
                <w:sz w:val="18"/>
                <w:szCs w:val="18"/>
              </w:rPr>
            </w:pPr>
            <w:r>
              <w:rPr>
                <w:sz w:val="18"/>
                <w:szCs w:val="18"/>
              </w:rPr>
              <w:t>B0650372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218630" w14:textId="77777777" w:rsidR="006E2F11" w:rsidRDefault="006E2F11">
            <w:pPr>
              <w:spacing w:line="256" w:lineRule="auto"/>
              <w:jc w:val="right"/>
              <w:rPr>
                <w:sz w:val="18"/>
                <w:szCs w:val="18"/>
              </w:rPr>
            </w:pPr>
            <w:r>
              <w:rPr>
                <w:sz w:val="18"/>
                <w:szCs w:val="18"/>
              </w:rPr>
              <w:t>24/04/2008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25CF15" w14:textId="77777777" w:rsidR="006E2F11" w:rsidRDefault="006E2F11">
            <w:pPr>
              <w:spacing w:line="256" w:lineRule="auto"/>
              <w:jc w:val="center"/>
              <w:rPr>
                <w:sz w:val="18"/>
                <w:szCs w:val="18"/>
              </w:rPr>
            </w:pPr>
            <w:r>
              <w:rPr>
                <w:sz w:val="18"/>
                <w:szCs w:val="18"/>
              </w:rPr>
              <w:t>Mais</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8624D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3FCECE"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ED7CFF" w14:textId="77777777" w:rsidR="006E2F11" w:rsidRDefault="006E2F11">
            <w:pPr>
              <w:spacing w:line="256" w:lineRule="auto"/>
              <w:jc w:val="center"/>
              <w:rPr>
                <w:sz w:val="18"/>
                <w:szCs w:val="18"/>
              </w:rPr>
            </w:pPr>
            <w:r>
              <w:rPr>
                <w:sz w:val="18"/>
                <w:szCs w:val="18"/>
              </w:rPr>
              <w:t>0,25</w:t>
            </w:r>
          </w:p>
        </w:tc>
      </w:tr>
      <w:tr w:rsidR="006E2F11" w14:paraId="3A7A625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D8AD83" w14:textId="77777777" w:rsidR="006E2F11" w:rsidRDefault="006E2F11">
            <w:pPr>
              <w:spacing w:line="256" w:lineRule="auto"/>
              <w:rPr>
                <w:sz w:val="18"/>
                <w:szCs w:val="18"/>
              </w:rPr>
            </w:pPr>
            <w:r>
              <w:rPr>
                <w:sz w:val="18"/>
                <w:szCs w:val="18"/>
              </w:rPr>
              <w:t>070089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853D20" w14:textId="77777777" w:rsidR="006E2F11" w:rsidRDefault="006E2F11">
            <w:pPr>
              <w:spacing w:line="256" w:lineRule="auto"/>
              <w:jc w:val="right"/>
              <w:rPr>
                <w:sz w:val="18"/>
                <w:szCs w:val="18"/>
              </w:rPr>
            </w:pPr>
            <w:r>
              <w:rPr>
                <w:sz w:val="18"/>
                <w:szCs w:val="18"/>
              </w:rPr>
              <w:t>75855154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86F0D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D2E1B1" w14:textId="77777777" w:rsidR="006E2F11" w:rsidRDefault="006E2F11">
            <w:pPr>
              <w:spacing w:line="256" w:lineRule="auto"/>
              <w:rPr>
                <w:sz w:val="18"/>
                <w:szCs w:val="18"/>
              </w:rPr>
            </w:pPr>
            <w:r>
              <w:rPr>
                <w:sz w:val="18"/>
                <w:szCs w:val="18"/>
              </w:rPr>
              <w:t>B0493402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291EDE"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91DCC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CF85A1"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4621F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91EE94" w14:textId="77777777" w:rsidR="006E2F11" w:rsidRDefault="006E2F11">
            <w:pPr>
              <w:spacing w:line="256" w:lineRule="auto"/>
              <w:jc w:val="center"/>
              <w:rPr>
                <w:sz w:val="18"/>
                <w:szCs w:val="18"/>
              </w:rPr>
            </w:pPr>
            <w:r>
              <w:rPr>
                <w:sz w:val="18"/>
                <w:szCs w:val="18"/>
              </w:rPr>
              <w:t>0</w:t>
            </w:r>
          </w:p>
        </w:tc>
      </w:tr>
      <w:tr w:rsidR="006E2F11" w14:paraId="4220622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1B240F" w14:textId="77777777" w:rsidR="006E2F11" w:rsidRDefault="006E2F11">
            <w:pPr>
              <w:spacing w:line="256" w:lineRule="auto"/>
              <w:rPr>
                <w:sz w:val="18"/>
                <w:szCs w:val="18"/>
              </w:rPr>
            </w:pPr>
            <w:r>
              <w:rPr>
                <w:sz w:val="18"/>
                <w:szCs w:val="18"/>
              </w:rPr>
              <w:t>080093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430A60" w14:textId="77777777" w:rsidR="006E2F11" w:rsidRDefault="006E2F11">
            <w:pPr>
              <w:spacing w:line="256" w:lineRule="auto"/>
              <w:jc w:val="right"/>
              <w:rPr>
                <w:sz w:val="18"/>
                <w:szCs w:val="18"/>
              </w:rPr>
            </w:pPr>
            <w:r>
              <w:rPr>
                <w:sz w:val="18"/>
                <w:szCs w:val="18"/>
              </w:rPr>
              <w:t>75855154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F1BDD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0BFCED" w14:textId="77777777" w:rsidR="006E2F11" w:rsidRDefault="006E2F11">
            <w:pPr>
              <w:spacing w:line="256" w:lineRule="auto"/>
              <w:rPr>
                <w:sz w:val="18"/>
                <w:szCs w:val="18"/>
              </w:rPr>
            </w:pPr>
            <w:r>
              <w:rPr>
                <w:sz w:val="18"/>
                <w:szCs w:val="18"/>
              </w:rPr>
              <w:t>B0493402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F2EF8F"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DD042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F5701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DACC7E"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E3F450" w14:textId="77777777" w:rsidR="006E2F11" w:rsidRDefault="006E2F11">
            <w:pPr>
              <w:spacing w:line="256" w:lineRule="auto"/>
              <w:jc w:val="center"/>
              <w:rPr>
                <w:sz w:val="18"/>
                <w:szCs w:val="18"/>
              </w:rPr>
            </w:pPr>
            <w:r>
              <w:rPr>
                <w:sz w:val="18"/>
                <w:szCs w:val="18"/>
              </w:rPr>
              <w:t>0</w:t>
            </w:r>
          </w:p>
        </w:tc>
      </w:tr>
      <w:tr w:rsidR="006E2F11" w14:paraId="2DA5E97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632C44" w14:textId="77777777" w:rsidR="006E2F11" w:rsidRDefault="006E2F11">
            <w:pPr>
              <w:spacing w:line="256" w:lineRule="auto"/>
              <w:rPr>
                <w:sz w:val="18"/>
                <w:szCs w:val="18"/>
              </w:rPr>
            </w:pPr>
            <w:r>
              <w:rPr>
                <w:sz w:val="18"/>
                <w:szCs w:val="18"/>
              </w:rPr>
              <w:t>060036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A61753" w14:textId="77777777" w:rsidR="006E2F11" w:rsidRDefault="006E2F11">
            <w:pPr>
              <w:spacing w:line="256" w:lineRule="auto"/>
              <w:jc w:val="right"/>
              <w:rPr>
                <w:sz w:val="18"/>
                <w:szCs w:val="18"/>
              </w:rPr>
            </w:pPr>
            <w:r>
              <w:rPr>
                <w:sz w:val="18"/>
                <w:szCs w:val="18"/>
              </w:rPr>
              <w:t>65863652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D9B74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58D664" w14:textId="77777777" w:rsidR="006E2F11" w:rsidRDefault="006E2F11">
            <w:pPr>
              <w:spacing w:line="256" w:lineRule="auto"/>
              <w:rPr>
                <w:sz w:val="18"/>
                <w:szCs w:val="18"/>
              </w:rPr>
            </w:pPr>
            <w:r>
              <w:rPr>
                <w:sz w:val="18"/>
                <w:szCs w:val="18"/>
              </w:rPr>
              <w:t>B10476811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258BA0" w14:textId="77777777" w:rsidR="006E2F11" w:rsidRDefault="006E2F11">
            <w:pPr>
              <w:spacing w:line="256" w:lineRule="auto"/>
              <w:jc w:val="right"/>
              <w:rPr>
                <w:sz w:val="18"/>
                <w:szCs w:val="18"/>
              </w:rPr>
            </w:pPr>
            <w:r>
              <w:rPr>
                <w:sz w:val="18"/>
                <w:szCs w:val="18"/>
              </w:rPr>
              <w:t>13/08/2018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6A560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737A1B"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20015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DFAABC" w14:textId="77777777" w:rsidR="006E2F11" w:rsidRDefault="006E2F11">
            <w:pPr>
              <w:spacing w:line="256" w:lineRule="auto"/>
              <w:jc w:val="center"/>
              <w:rPr>
                <w:sz w:val="18"/>
                <w:szCs w:val="18"/>
              </w:rPr>
            </w:pPr>
            <w:r>
              <w:rPr>
                <w:sz w:val="18"/>
                <w:szCs w:val="18"/>
              </w:rPr>
              <w:t>0,5</w:t>
            </w:r>
          </w:p>
        </w:tc>
      </w:tr>
      <w:tr w:rsidR="006E2F11" w14:paraId="38AC585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FAED39" w14:textId="77777777" w:rsidR="006E2F11" w:rsidRDefault="006E2F11">
            <w:pPr>
              <w:spacing w:line="256" w:lineRule="auto"/>
              <w:rPr>
                <w:sz w:val="18"/>
                <w:szCs w:val="18"/>
              </w:rPr>
            </w:pPr>
            <w:r>
              <w:rPr>
                <w:sz w:val="18"/>
                <w:szCs w:val="18"/>
              </w:rPr>
              <w:t>060036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6B7FDE" w14:textId="77777777" w:rsidR="006E2F11" w:rsidRDefault="006E2F11">
            <w:pPr>
              <w:spacing w:line="256" w:lineRule="auto"/>
              <w:jc w:val="right"/>
              <w:rPr>
                <w:sz w:val="18"/>
                <w:szCs w:val="18"/>
              </w:rPr>
            </w:pPr>
            <w:r>
              <w:rPr>
                <w:sz w:val="18"/>
                <w:szCs w:val="18"/>
              </w:rPr>
              <w:t>65863652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15518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E54E67" w14:textId="77777777" w:rsidR="006E2F11" w:rsidRDefault="006E2F11">
            <w:pPr>
              <w:spacing w:line="256" w:lineRule="auto"/>
              <w:rPr>
                <w:sz w:val="18"/>
                <w:szCs w:val="18"/>
              </w:rPr>
            </w:pPr>
            <w:r>
              <w:rPr>
                <w:sz w:val="18"/>
                <w:szCs w:val="18"/>
              </w:rPr>
              <w:t>B10476811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FDC59F" w14:textId="77777777" w:rsidR="006E2F11" w:rsidRDefault="006E2F11">
            <w:pPr>
              <w:spacing w:line="256" w:lineRule="auto"/>
              <w:jc w:val="right"/>
              <w:rPr>
                <w:sz w:val="18"/>
                <w:szCs w:val="18"/>
              </w:rPr>
            </w:pPr>
            <w:r>
              <w:rPr>
                <w:sz w:val="18"/>
                <w:szCs w:val="18"/>
              </w:rPr>
              <w:t>13/08/2018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93368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9EF99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D9B9BE"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B7AE74" w14:textId="77777777" w:rsidR="006E2F11" w:rsidRDefault="006E2F11">
            <w:pPr>
              <w:spacing w:line="256" w:lineRule="auto"/>
              <w:jc w:val="center"/>
              <w:rPr>
                <w:sz w:val="18"/>
                <w:szCs w:val="18"/>
              </w:rPr>
            </w:pPr>
            <w:r>
              <w:rPr>
                <w:sz w:val="18"/>
                <w:szCs w:val="18"/>
              </w:rPr>
              <w:t>0</w:t>
            </w:r>
          </w:p>
        </w:tc>
      </w:tr>
      <w:tr w:rsidR="006E2F11" w14:paraId="4F64A69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C66816" w14:textId="77777777" w:rsidR="006E2F11" w:rsidRDefault="006E2F11">
            <w:pPr>
              <w:spacing w:line="256" w:lineRule="auto"/>
              <w:rPr>
                <w:sz w:val="18"/>
                <w:szCs w:val="18"/>
              </w:rPr>
            </w:pPr>
            <w:r>
              <w:rPr>
                <w:sz w:val="18"/>
                <w:szCs w:val="18"/>
              </w:rPr>
              <w:t>040068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93E357" w14:textId="77777777" w:rsidR="006E2F11" w:rsidRDefault="006E2F11">
            <w:pPr>
              <w:spacing w:line="256" w:lineRule="auto"/>
              <w:jc w:val="right"/>
              <w:rPr>
                <w:sz w:val="18"/>
                <w:szCs w:val="18"/>
              </w:rPr>
            </w:pPr>
            <w:r>
              <w:rPr>
                <w:sz w:val="18"/>
                <w:szCs w:val="18"/>
              </w:rPr>
              <w:t>56583586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85682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F9A16C" w14:textId="77777777" w:rsidR="006E2F11" w:rsidRDefault="006E2F11">
            <w:pPr>
              <w:spacing w:line="256" w:lineRule="auto"/>
              <w:rPr>
                <w:sz w:val="18"/>
                <w:szCs w:val="18"/>
              </w:rPr>
            </w:pPr>
            <w:r>
              <w:rPr>
                <w:sz w:val="18"/>
                <w:szCs w:val="18"/>
              </w:rPr>
              <w:t>B0492522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B26C72"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F744C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17623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1E8CA1"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05B104" w14:textId="77777777" w:rsidR="006E2F11" w:rsidRDefault="006E2F11">
            <w:pPr>
              <w:spacing w:line="256" w:lineRule="auto"/>
              <w:jc w:val="center"/>
              <w:rPr>
                <w:sz w:val="18"/>
                <w:szCs w:val="18"/>
              </w:rPr>
            </w:pPr>
            <w:r>
              <w:rPr>
                <w:sz w:val="18"/>
                <w:szCs w:val="18"/>
              </w:rPr>
              <w:t>0,25</w:t>
            </w:r>
          </w:p>
        </w:tc>
      </w:tr>
      <w:tr w:rsidR="006E2F11" w14:paraId="5339197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57DB46" w14:textId="77777777" w:rsidR="006E2F11" w:rsidRDefault="006E2F11">
            <w:pPr>
              <w:spacing w:line="256" w:lineRule="auto"/>
              <w:rPr>
                <w:sz w:val="18"/>
                <w:szCs w:val="18"/>
              </w:rPr>
            </w:pPr>
            <w:r>
              <w:rPr>
                <w:sz w:val="18"/>
                <w:szCs w:val="18"/>
              </w:rPr>
              <w:t>040068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840643" w14:textId="77777777" w:rsidR="006E2F11" w:rsidRDefault="006E2F11">
            <w:pPr>
              <w:spacing w:line="256" w:lineRule="auto"/>
              <w:jc w:val="right"/>
              <w:rPr>
                <w:sz w:val="18"/>
                <w:szCs w:val="18"/>
              </w:rPr>
            </w:pPr>
            <w:r>
              <w:rPr>
                <w:sz w:val="18"/>
                <w:szCs w:val="18"/>
              </w:rPr>
              <w:t>56583586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F11F8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52E95D" w14:textId="77777777" w:rsidR="006E2F11" w:rsidRDefault="006E2F11">
            <w:pPr>
              <w:spacing w:line="256" w:lineRule="auto"/>
              <w:rPr>
                <w:sz w:val="18"/>
                <w:szCs w:val="18"/>
              </w:rPr>
            </w:pPr>
            <w:r>
              <w:rPr>
                <w:sz w:val="18"/>
                <w:szCs w:val="18"/>
              </w:rPr>
              <w:t>B0492522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CF6988"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104A9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0A67F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4216F0"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76CA3B" w14:textId="77777777" w:rsidR="006E2F11" w:rsidRDefault="006E2F11">
            <w:pPr>
              <w:spacing w:line="256" w:lineRule="auto"/>
              <w:jc w:val="center"/>
              <w:rPr>
                <w:sz w:val="18"/>
                <w:szCs w:val="18"/>
              </w:rPr>
            </w:pPr>
            <w:r>
              <w:rPr>
                <w:sz w:val="18"/>
                <w:szCs w:val="18"/>
              </w:rPr>
              <w:t>0,5</w:t>
            </w:r>
          </w:p>
        </w:tc>
      </w:tr>
      <w:tr w:rsidR="006E2F11" w14:paraId="5D933FC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93CB5E" w14:textId="77777777" w:rsidR="006E2F11" w:rsidRDefault="006E2F11">
            <w:pPr>
              <w:spacing w:line="256" w:lineRule="auto"/>
              <w:rPr>
                <w:sz w:val="18"/>
                <w:szCs w:val="18"/>
              </w:rPr>
            </w:pPr>
            <w:r>
              <w:rPr>
                <w:sz w:val="18"/>
                <w:szCs w:val="18"/>
              </w:rPr>
              <w:t>070080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EDB1C2" w14:textId="77777777" w:rsidR="006E2F11" w:rsidRDefault="006E2F11">
            <w:pPr>
              <w:spacing w:line="256" w:lineRule="auto"/>
              <w:jc w:val="right"/>
              <w:rPr>
                <w:sz w:val="18"/>
                <w:szCs w:val="18"/>
              </w:rPr>
            </w:pPr>
            <w:r>
              <w:rPr>
                <w:sz w:val="18"/>
                <w:szCs w:val="18"/>
              </w:rPr>
              <w:t>75327806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C94CC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940879" w14:textId="77777777" w:rsidR="006E2F11" w:rsidRDefault="006E2F11">
            <w:pPr>
              <w:spacing w:line="256" w:lineRule="auto"/>
              <w:rPr>
                <w:sz w:val="18"/>
                <w:szCs w:val="18"/>
              </w:rPr>
            </w:pPr>
            <w:r>
              <w:rPr>
                <w:sz w:val="18"/>
                <w:szCs w:val="18"/>
              </w:rPr>
              <w:t>B1083072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15E60C" w14:textId="77777777" w:rsidR="006E2F11" w:rsidRDefault="006E2F11">
            <w:pPr>
              <w:spacing w:line="256" w:lineRule="auto"/>
              <w:jc w:val="right"/>
              <w:rPr>
                <w:sz w:val="18"/>
                <w:szCs w:val="18"/>
              </w:rPr>
            </w:pPr>
            <w:r>
              <w:rPr>
                <w:sz w:val="18"/>
                <w:szCs w:val="18"/>
              </w:rPr>
              <w:t>13/08/2008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2716E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A66CC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A774AC"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339977" w14:textId="77777777" w:rsidR="006E2F11" w:rsidRDefault="006E2F11">
            <w:pPr>
              <w:spacing w:line="256" w:lineRule="auto"/>
              <w:jc w:val="center"/>
              <w:rPr>
                <w:sz w:val="18"/>
                <w:szCs w:val="18"/>
              </w:rPr>
            </w:pPr>
            <w:r>
              <w:rPr>
                <w:sz w:val="18"/>
                <w:szCs w:val="18"/>
              </w:rPr>
              <w:t>0,5</w:t>
            </w:r>
          </w:p>
        </w:tc>
      </w:tr>
      <w:tr w:rsidR="006E2F11" w14:paraId="6902E01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036B15" w14:textId="77777777" w:rsidR="006E2F11" w:rsidRDefault="006E2F11">
            <w:pPr>
              <w:spacing w:line="256" w:lineRule="auto"/>
              <w:rPr>
                <w:sz w:val="18"/>
                <w:szCs w:val="18"/>
              </w:rPr>
            </w:pPr>
            <w:r>
              <w:rPr>
                <w:sz w:val="18"/>
                <w:szCs w:val="18"/>
              </w:rPr>
              <w:t>070080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2FF16D" w14:textId="77777777" w:rsidR="006E2F11" w:rsidRDefault="006E2F11">
            <w:pPr>
              <w:spacing w:line="256" w:lineRule="auto"/>
              <w:jc w:val="right"/>
              <w:rPr>
                <w:sz w:val="18"/>
                <w:szCs w:val="18"/>
              </w:rPr>
            </w:pPr>
            <w:r>
              <w:rPr>
                <w:sz w:val="18"/>
                <w:szCs w:val="18"/>
              </w:rPr>
              <w:t>75327806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4DB28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C7776D" w14:textId="77777777" w:rsidR="006E2F11" w:rsidRDefault="006E2F11">
            <w:pPr>
              <w:spacing w:line="256" w:lineRule="auto"/>
              <w:rPr>
                <w:sz w:val="18"/>
                <w:szCs w:val="18"/>
              </w:rPr>
            </w:pPr>
            <w:r>
              <w:rPr>
                <w:sz w:val="18"/>
                <w:szCs w:val="18"/>
              </w:rPr>
              <w:t>B1083072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3D973F" w14:textId="77777777" w:rsidR="006E2F11" w:rsidRDefault="006E2F11">
            <w:pPr>
              <w:spacing w:line="256" w:lineRule="auto"/>
              <w:jc w:val="right"/>
              <w:rPr>
                <w:sz w:val="18"/>
                <w:szCs w:val="18"/>
              </w:rPr>
            </w:pPr>
            <w:r>
              <w:rPr>
                <w:sz w:val="18"/>
                <w:szCs w:val="18"/>
              </w:rPr>
              <w:t>13/08/2008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E00F1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B0094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6192EE"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4EAAFF" w14:textId="77777777" w:rsidR="006E2F11" w:rsidRDefault="006E2F11">
            <w:pPr>
              <w:spacing w:line="256" w:lineRule="auto"/>
              <w:jc w:val="center"/>
              <w:rPr>
                <w:sz w:val="18"/>
                <w:szCs w:val="18"/>
              </w:rPr>
            </w:pPr>
            <w:r>
              <w:rPr>
                <w:sz w:val="18"/>
                <w:szCs w:val="18"/>
              </w:rPr>
              <w:t>0</w:t>
            </w:r>
          </w:p>
        </w:tc>
      </w:tr>
      <w:tr w:rsidR="006E2F11" w14:paraId="298993D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5C8C75" w14:textId="77777777" w:rsidR="006E2F11" w:rsidRDefault="006E2F11">
            <w:pPr>
              <w:spacing w:line="256" w:lineRule="auto"/>
              <w:rPr>
                <w:sz w:val="18"/>
                <w:szCs w:val="18"/>
              </w:rPr>
            </w:pPr>
            <w:r>
              <w:rPr>
                <w:sz w:val="18"/>
                <w:szCs w:val="18"/>
              </w:rPr>
              <w:t>080026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8528C4" w14:textId="77777777" w:rsidR="006E2F11" w:rsidRDefault="006E2F11">
            <w:pPr>
              <w:spacing w:line="256" w:lineRule="auto"/>
              <w:jc w:val="right"/>
              <w:rPr>
                <w:sz w:val="18"/>
                <w:szCs w:val="18"/>
              </w:rPr>
            </w:pPr>
            <w:r>
              <w:rPr>
                <w:sz w:val="18"/>
                <w:szCs w:val="18"/>
              </w:rPr>
              <w:t>76228133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79ACE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EA5775"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29F8ED"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3F524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44076A"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DD725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78E8D9" w14:textId="77777777" w:rsidR="006E2F11" w:rsidRDefault="006E2F11">
            <w:pPr>
              <w:spacing w:line="256" w:lineRule="auto"/>
              <w:jc w:val="center"/>
              <w:rPr>
                <w:sz w:val="18"/>
                <w:szCs w:val="18"/>
              </w:rPr>
            </w:pPr>
            <w:r>
              <w:rPr>
                <w:sz w:val="18"/>
                <w:szCs w:val="18"/>
              </w:rPr>
              <w:t>0</w:t>
            </w:r>
          </w:p>
        </w:tc>
      </w:tr>
      <w:tr w:rsidR="006E2F11" w14:paraId="0A15A6D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FA669F" w14:textId="77777777" w:rsidR="006E2F11" w:rsidRDefault="006E2F11">
            <w:pPr>
              <w:spacing w:line="256" w:lineRule="auto"/>
              <w:rPr>
                <w:sz w:val="18"/>
                <w:szCs w:val="18"/>
              </w:rPr>
            </w:pPr>
            <w:r>
              <w:rPr>
                <w:sz w:val="18"/>
                <w:szCs w:val="18"/>
              </w:rPr>
              <w:t>080026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3F935E" w14:textId="77777777" w:rsidR="006E2F11" w:rsidRDefault="006E2F11">
            <w:pPr>
              <w:spacing w:line="256" w:lineRule="auto"/>
              <w:jc w:val="right"/>
              <w:rPr>
                <w:sz w:val="18"/>
                <w:szCs w:val="18"/>
              </w:rPr>
            </w:pPr>
            <w:r>
              <w:rPr>
                <w:sz w:val="18"/>
                <w:szCs w:val="18"/>
              </w:rPr>
              <w:t>76228133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053A1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916B81"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D5F8B9"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B3A84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4B61D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F46758"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2D5B54" w14:textId="77777777" w:rsidR="006E2F11" w:rsidRDefault="006E2F11">
            <w:pPr>
              <w:spacing w:line="256" w:lineRule="auto"/>
              <w:jc w:val="center"/>
              <w:rPr>
                <w:sz w:val="18"/>
                <w:szCs w:val="18"/>
              </w:rPr>
            </w:pPr>
            <w:r>
              <w:rPr>
                <w:sz w:val="18"/>
                <w:szCs w:val="18"/>
              </w:rPr>
              <w:t>0,25</w:t>
            </w:r>
          </w:p>
        </w:tc>
      </w:tr>
      <w:tr w:rsidR="006E2F11" w14:paraId="1DFFD55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AE73B9" w14:textId="77777777" w:rsidR="006E2F11" w:rsidRDefault="006E2F11">
            <w:pPr>
              <w:spacing w:line="256" w:lineRule="auto"/>
              <w:rPr>
                <w:sz w:val="18"/>
                <w:szCs w:val="18"/>
              </w:rPr>
            </w:pPr>
            <w:r>
              <w:rPr>
                <w:sz w:val="18"/>
                <w:szCs w:val="18"/>
              </w:rPr>
              <w:t>070092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9A7671" w14:textId="77777777" w:rsidR="006E2F11" w:rsidRDefault="006E2F11">
            <w:pPr>
              <w:spacing w:line="256" w:lineRule="auto"/>
              <w:jc w:val="right"/>
              <w:rPr>
                <w:sz w:val="18"/>
                <w:szCs w:val="18"/>
              </w:rPr>
            </w:pPr>
            <w:r>
              <w:rPr>
                <w:sz w:val="18"/>
                <w:szCs w:val="18"/>
              </w:rPr>
              <w:t>75282382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BEBF2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B8A0AC" w14:textId="77777777" w:rsidR="006E2F11" w:rsidRDefault="006E2F11">
            <w:pPr>
              <w:spacing w:line="256" w:lineRule="auto"/>
              <w:rPr>
                <w:sz w:val="18"/>
                <w:szCs w:val="18"/>
              </w:rPr>
            </w:pPr>
            <w:r>
              <w:rPr>
                <w:sz w:val="18"/>
                <w:szCs w:val="18"/>
              </w:rPr>
              <w:t>B8060557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F8CE56" w14:textId="77777777" w:rsidR="006E2F11" w:rsidRDefault="006E2F11">
            <w:pPr>
              <w:spacing w:line="256" w:lineRule="auto"/>
              <w:jc w:val="right"/>
              <w:rPr>
                <w:sz w:val="18"/>
                <w:szCs w:val="18"/>
              </w:rPr>
            </w:pPr>
            <w:r>
              <w:rPr>
                <w:sz w:val="18"/>
                <w:szCs w:val="18"/>
              </w:rPr>
              <w:t>23/12/2015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1089A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7D2E99"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716B2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280976" w14:textId="77777777" w:rsidR="006E2F11" w:rsidRDefault="006E2F11">
            <w:pPr>
              <w:spacing w:line="256" w:lineRule="auto"/>
              <w:jc w:val="center"/>
              <w:rPr>
                <w:sz w:val="18"/>
                <w:szCs w:val="18"/>
              </w:rPr>
            </w:pPr>
            <w:r>
              <w:rPr>
                <w:sz w:val="18"/>
                <w:szCs w:val="18"/>
              </w:rPr>
              <w:t>0,5</w:t>
            </w:r>
          </w:p>
        </w:tc>
      </w:tr>
      <w:tr w:rsidR="006E2F11" w14:paraId="6ACE9C9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A89D3B" w14:textId="77777777" w:rsidR="006E2F11" w:rsidRDefault="006E2F11">
            <w:pPr>
              <w:spacing w:line="256" w:lineRule="auto"/>
              <w:rPr>
                <w:sz w:val="18"/>
                <w:szCs w:val="18"/>
              </w:rPr>
            </w:pPr>
            <w:r>
              <w:rPr>
                <w:sz w:val="18"/>
                <w:szCs w:val="18"/>
              </w:rPr>
              <w:t>070092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A4E1D6" w14:textId="77777777" w:rsidR="006E2F11" w:rsidRDefault="006E2F11">
            <w:pPr>
              <w:spacing w:line="256" w:lineRule="auto"/>
              <w:jc w:val="right"/>
              <w:rPr>
                <w:sz w:val="18"/>
                <w:szCs w:val="18"/>
              </w:rPr>
            </w:pPr>
            <w:r>
              <w:rPr>
                <w:sz w:val="18"/>
                <w:szCs w:val="18"/>
              </w:rPr>
              <w:t>75282382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789CE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27C1FA" w14:textId="77777777" w:rsidR="006E2F11" w:rsidRDefault="006E2F11">
            <w:pPr>
              <w:spacing w:line="256" w:lineRule="auto"/>
              <w:rPr>
                <w:sz w:val="18"/>
                <w:szCs w:val="18"/>
              </w:rPr>
            </w:pPr>
            <w:r>
              <w:rPr>
                <w:sz w:val="18"/>
                <w:szCs w:val="18"/>
              </w:rPr>
              <w:t>B8060557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4963EC" w14:textId="77777777" w:rsidR="006E2F11" w:rsidRDefault="006E2F11">
            <w:pPr>
              <w:spacing w:line="256" w:lineRule="auto"/>
              <w:jc w:val="right"/>
              <w:rPr>
                <w:sz w:val="18"/>
                <w:szCs w:val="18"/>
              </w:rPr>
            </w:pPr>
            <w:r>
              <w:rPr>
                <w:sz w:val="18"/>
                <w:szCs w:val="18"/>
              </w:rPr>
              <w:t>23/12/2015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8B0EE2" w14:textId="77777777" w:rsidR="006E2F11" w:rsidRDefault="006E2F11">
            <w:pPr>
              <w:spacing w:line="256" w:lineRule="auto"/>
              <w:jc w:val="center"/>
              <w:rPr>
                <w:sz w:val="18"/>
                <w:szCs w:val="18"/>
              </w:rPr>
            </w:pPr>
            <w:r>
              <w:rPr>
                <w:sz w:val="18"/>
                <w:szCs w:val="18"/>
              </w:rPr>
              <w:t>Mais</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C6A5C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D2AD8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5876B3" w14:textId="77777777" w:rsidR="006E2F11" w:rsidRDefault="006E2F11">
            <w:pPr>
              <w:spacing w:line="256" w:lineRule="auto"/>
              <w:jc w:val="center"/>
              <w:rPr>
                <w:sz w:val="18"/>
                <w:szCs w:val="18"/>
              </w:rPr>
            </w:pPr>
            <w:r>
              <w:rPr>
                <w:sz w:val="18"/>
                <w:szCs w:val="18"/>
              </w:rPr>
              <w:t>0</w:t>
            </w:r>
          </w:p>
        </w:tc>
      </w:tr>
      <w:tr w:rsidR="006E2F11" w14:paraId="1E6E19E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5B79AC" w14:textId="77777777" w:rsidR="006E2F11" w:rsidRDefault="006E2F11">
            <w:pPr>
              <w:spacing w:line="256" w:lineRule="auto"/>
              <w:rPr>
                <w:sz w:val="18"/>
                <w:szCs w:val="18"/>
              </w:rPr>
            </w:pPr>
            <w:r>
              <w:rPr>
                <w:sz w:val="18"/>
                <w:szCs w:val="18"/>
              </w:rPr>
              <w:t>050055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578357" w14:textId="77777777" w:rsidR="006E2F11" w:rsidRDefault="006E2F11">
            <w:pPr>
              <w:spacing w:line="256" w:lineRule="auto"/>
              <w:jc w:val="right"/>
              <w:rPr>
                <w:sz w:val="18"/>
                <w:szCs w:val="18"/>
              </w:rPr>
            </w:pPr>
            <w:r>
              <w:rPr>
                <w:sz w:val="18"/>
                <w:szCs w:val="18"/>
              </w:rPr>
              <w:t>74133864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5681D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C0CC49" w14:textId="77777777" w:rsidR="006E2F11" w:rsidRDefault="006E2F11">
            <w:pPr>
              <w:spacing w:line="256" w:lineRule="auto"/>
              <w:rPr>
                <w:sz w:val="18"/>
                <w:szCs w:val="18"/>
              </w:rPr>
            </w:pPr>
            <w:r>
              <w:rPr>
                <w:sz w:val="18"/>
                <w:szCs w:val="18"/>
              </w:rPr>
              <w:t>B0495130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69CD8F"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FFB3E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A56D4D"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5EE86F"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07AC6A" w14:textId="77777777" w:rsidR="006E2F11" w:rsidRDefault="006E2F11">
            <w:pPr>
              <w:spacing w:line="256" w:lineRule="auto"/>
              <w:jc w:val="center"/>
              <w:rPr>
                <w:sz w:val="18"/>
                <w:szCs w:val="18"/>
              </w:rPr>
            </w:pPr>
            <w:r>
              <w:rPr>
                <w:sz w:val="18"/>
                <w:szCs w:val="18"/>
              </w:rPr>
              <w:t>0,5</w:t>
            </w:r>
          </w:p>
        </w:tc>
      </w:tr>
      <w:tr w:rsidR="006E2F11" w14:paraId="127E95F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E57484" w14:textId="77777777" w:rsidR="006E2F11" w:rsidRDefault="006E2F11">
            <w:pPr>
              <w:spacing w:line="256" w:lineRule="auto"/>
              <w:rPr>
                <w:sz w:val="18"/>
                <w:szCs w:val="18"/>
              </w:rPr>
            </w:pPr>
            <w:r>
              <w:rPr>
                <w:sz w:val="18"/>
                <w:szCs w:val="18"/>
              </w:rPr>
              <w:t>050055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B39BA4" w14:textId="77777777" w:rsidR="006E2F11" w:rsidRDefault="006E2F11">
            <w:pPr>
              <w:spacing w:line="256" w:lineRule="auto"/>
              <w:jc w:val="right"/>
              <w:rPr>
                <w:sz w:val="18"/>
                <w:szCs w:val="18"/>
              </w:rPr>
            </w:pPr>
            <w:r>
              <w:rPr>
                <w:sz w:val="18"/>
                <w:szCs w:val="18"/>
              </w:rPr>
              <w:t>76012298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66E72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BF1856" w14:textId="77777777" w:rsidR="006E2F11" w:rsidRDefault="006E2F11">
            <w:pPr>
              <w:spacing w:line="256" w:lineRule="auto"/>
              <w:rPr>
                <w:sz w:val="18"/>
                <w:szCs w:val="18"/>
              </w:rPr>
            </w:pPr>
            <w:r>
              <w:rPr>
                <w:sz w:val="18"/>
                <w:szCs w:val="18"/>
              </w:rPr>
              <w:t>B0495130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15929A"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A6056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2AD42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19C6CB"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EC1F6F" w14:textId="77777777" w:rsidR="006E2F11" w:rsidRDefault="006E2F11">
            <w:pPr>
              <w:spacing w:line="256" w:lineRule="auto"/>
              <w:jc w:val="center"/>
              <w:rPr>
                <w:sz w:val="18"/>
                <w:szCs w:val="18"/>
              </w:rPr>
            </w:pPr>
            <w:r>
              <w:rPr>
                <w:sz w:val="18"/>
                <w:szCs w:val="18"/>
              </w:rPr>
              <w:t>0,25</w:t>
            </w:r>
          </w:p>
        </w:tc>
      </w:tr>
      <w:tr w:rsidR="006E2F11" w14:paraId="06DCD7F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4B8710" w14:textId="77777777" w:rsidR="006E2F11" w:rsidRDefault="006E2F11">
            <w:pPr>
              <w:spacing w:line="256" w:lineRule="auto"/>
              <w:rPr>
                <w:sz w:val="18"/>
                <w:szCs w:val="18"/>
              </w:rPr>
            </w:pPr>
            <w:r>
              <w:rPr>
                <w:sz w:val="18"/>
                <w:szCs w:val="18"/>
              </w:rPr>
              <w:t>030048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8926FC" w14:textId="77777777" w:rsidR="006E2F11" w:rsidRDefault="006E2F11">
            <w:pPr>
              <w:spacing w:line="256" w:lineRule="auto"/>
              <w:jc w:val="right"/>
              <w:rPr>
                <w:sz w:val="18"/>
                <w:szCs w:val="18"/>
              </w:rPr>
            </w:pPr>
            <w:r>
              <w:rPr>
                <w:sz w:val="18"/>
                <w:szCs w:val="18"/>
              </w:rPr>
              <w:t>75618420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A977E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699130" w14:textId="77777777" w:rsidR="006E2F11" w:rsidRDefault="006E2F11">
            <w:pPr>
              <w:spacing w:line="256" w:lineRule="auto"/>
              <w:rPr>
                <w:sz w:val="18"/>
                <w:szCs w:val="18"/>
              </w:rPr>
            </w:pPr>
            <w:r>
              <w:rPr>
                <w:sz w:val="18"/>
                <w:szCs w:val="18"/>
              </w:rPr>
              <w:t>B2333601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F3C817" w14:textId="77777777" w:rsidR="006E2F11" w:rsidRDefault="006E2F11">
            <w:pPr>
              <w:spacing w:line="256" w:lineRule="auto"/>
              <w:jc w:val="right"/>
              <w:rPr>
                <w:sz w:val="18"/>
                <w:szCs w:val="18"/>
              </w:rPr>
            </w:pPr>
            <w:r>
              <w:rPr>
                <w:sz w:val="18"/>
                <w:szCs w:val="18"/>
              </w:rPr>
              <w:t>08/01/2010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4FD22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3EEE8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5267C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63D485" w14:textId="77777777" w:rsidR="006E2F11" w:rsidRDefault="006E2F11">
            <w:pPr>
              <w:spacing w:line="256" w:lineRule="auto"/>
              <w:jc w:val="center"/>
              <w:rPr>
                <w:sz w:val="18"/>
                <w:szCs w:val="18"/>
              </w:rPr>
            </w:pPr>
            <w:r>
              <w:rPr>
                <w:sz w:val="18"/>
                <w:szCs w:val="18"/>
              </w:rPr>
              <w:t>0,5</w:t>
            </w:r>
          </w:p>
        </w:tc>
      </w:tr>
      <w:tr w:rsidR="006E2F11" w14:paraId="5690249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5717D8" w14:textId="77777777" w:rsidR="006E2F11" w:rsidRDefault="006E2F11">
            <w:pPr>
              <w:spacing w:line="256" w:lineRule="auto"/>
              <w:rPr>
                <w:sz w:val="18"/>
                <w:szCs w:val="18"/>
              </w:rPr>
            </w:pPr>
            <w:r>
              <w:rPr>
                <w:sz w:val="18"/>
                <w:szCs w:val="18"/>
              </w:rPr>
              <w:t>030048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3A9AE0" w14:textId="77777777" w:rsidR="006E2F11" w:rsidRDefault="006E2F11">
            <w:pPr>
              <w:spacing w:line="256" w:lineRule="auto"/>
              <w:jc w:val="right"/>
              <w:rPr>
                <w:sz w:val="18"/>
                <w:szCs w:val="18"/>
              </w:rPr>
            </w:pPr>
            <w:r>
              <w:rPr>
                <w:sz w:val="18"/>
                <w:szCs w:val="18"/>
              </w:rPr>
              <w:t>75618420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54625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4C4FDD" w14:textId="77777777" w:rsidR="006E2F11" w:rsidRDefault="006E2F11">
            <w:pPr>
              <w:spacing w:line="256" w:lineRule="auto"/>
              <w:rPr>
                <w:sz w:val="18"/>
                <w:szCs w:val="18"/>
              </w:rPr>
            </w:pPr>
            <w:r>
              <w:rPr>
                <w:sz w:val="18"/>
                <w:szCs w:val="18"/>
              </w:rPr>
              <w:t>B2333601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A0789E" w14:textId="77777777" w:rsidR="006E2F11" w:rsidRDefault="006E2F11">
            <w:pPr>
              <w:spacing w:line="256" w:lineRule="auto"/>
              <w:jc w:val="right"/>
              <w:rPr>
                <w:sz w:val="18"/>
                <w:szCs w:val="18"/>
              </w:rPr>
            </w:pPr>
            <w:r>
              <w:rPr>
                <w:sz w:val="18"/>
                <w:szCs w:val="18"/>
              </w:rPr>
              <w:t>08/01/2010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40537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CEBEB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766AA3"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E5BCFE" w14:textId="77777777" w:rsidR="006E2F11" w:rsidRDefault="006E2F11">
            <w:pPr>
              <w:spacing w:line="256" w:lineRule="auto"/>
              <w:jc w:val="center"/>
              <w:rPr>
                <w:sz w:val="18"/>
                <w:szCs w:val="18"/>
              </w:rPr>
            </w:pPr>
            <w:r>
              <w:rPr>
                <w:sz w:val="18"/>
                <w:szCs w:val="18"/>
              </w:rPr>
              <w:t>0,25</w:t>
            </w:r>
          </w:p>
        </w:tc>
      </w:tr>
      <w:tr w:rsidR="006E2F11" w14:paraId="137F553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D82677" w14:textId="77777777" w:rsidR="006E2F11" w:rsidRDefault="006E2F11">
            <w:pPr>
              <w:spacing w:line="256" w:lineRule="auto"/>
              <w:rPr>
                <w:sz w:val="18"/>
                <w:szCs w:val="18"/>
              </w:rPr>
            </w:pPr>
            <w:r>
              <w:rPr>
                <w:sz w:val="18"/>
                <w:szCs w:val="18"/>
              </w:rPr>
              <w:t>080017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48A83A" w14:textId="77777777" w:rsidR="006E2F11" w:rsidRDefault="006E2F11">
            <w:pPr>
              <w:spacing w:line="256" w:lineRule="auto"/>
              <w:jc w:val="right"/>
              <w:rPr>
                <w:sz w:val="18"/>
                <w:szCs w:val="18"/>
              </w:rPr>
            </w:pPr>
            <w:r>
              <w:rPr>
                <w:sz w:val="18"/>
                <w:szCs w:val="18"/>
              </w:rPr>
              <w:t>75330899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6AA2C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F42AE6" w14:textId="77777777" w:rsidR="006E2F11" w:rsidRDefault="006E2F11">
            <w:pPr>
              <w:spacing w:line="256" w:lineRule="auto"/>
              <w:rPr>
                <w:sz w:val="18"/>
                <w:szCs w:val="18"/>
              </w:rPr>
            </w:pPr>
            <w:r>
              <w:rPr>
                <w:sz w:val="18"/>
                <w:szCs w:val="18"/>
              </w:rPr>
              <w:t>B0788016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1E9BA3" w14:textId="77777777" w:rsidR="006E2F11" w:rsidRDefault="006E2F11">
            <w:pPr>
              <w:spacing w:line="256" w:lineRule="auto"/>
              <w:jc w:val="right"/>
              <w:rPr>
                <w:sz w:val="18"/>
                <w:szCs w:val="18"/>
              </w:rPr>
            </w:pPr>
            <w:r>
              <w:rPr>
                <w:sz w:val="18"/>
                <w:szCs w:val="18"/>
              </w:rPr>
              <w:t>29/01/2009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458D2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445827"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F67AE0"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D4D1BF" w14:textId="77777777" w:rsidR="006E2F11" w:rsidRDefault="006E2F11">
            <w:pPr>
              <w:spacing w:line="256" w:lineRule="auto"/>
              <w:jc w:val="center"/>
              <w:rPr>
                <w:sz w:val="18"/>
                <w:szCs w:val="18"/>
              </w:rPr>
            </w:pPr>
            <w:r>
              <w:rPr>
                <w:sz w:val="18"/>
                <w:szCs w:val="18"/>
              </w:rPr>
              <w:t>0,5</w:t>
            </w:r>
          </w:p>
        </w:tc>
      </w:tr>
      <w:tr w:rsidR="006E2F11" w14:paraId="366DFAA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F50E1A" w14:textId="77777777" w:rsidR="006E2F11" w:rsidRDefault="006E2F11">
            <w:pPr>
              <w:spacing w:line="256" w:lineRule="auto"/>
              <w:rPr>
                <w:sz w:val="18"/>
                <w:szCs w:val="18"/>
              </w:rPr>
            </w:pPr>
            <w:r>
              <w:rPr>
                <w:sz w:val="18"/>
                <w:szCs w:val="18"/>
              </w:rPr>
              <w:t>080017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2ABD3B" w14:textId="77777777" w:rsidR="006E2F11" w:rsidRDefault="006E2F11">
            <w:pPr>
              <w:spacing w:line="256" w:lineRule="auto"/>
              <w:jc w:val="right"/>
              <w:rPr>
                <w:sz w:val="18"/>
                <w:szCs w:val="18"/>
              </w:rPr>
            </w:pPr>
            <w:r>
              <w:rPr>
                <w:sz w:val="18"/>
                <w:szCs w:val="18"/>
              </w:rPr>
              <w:t>75330899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AA6CB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19214A" w14:textId="77777777" w:rsidR="006E2F11" w:rsidRDefault="006E2F11">
            <w:pPr>
              <w:spacing w:line="256" w:lineRule="auto"/>
              <w:rPr>
                <w:sz w:val="18"/>
                <w:szCs w:val="18"/>
              </w:rPr>
            </w:pPr>
            <w:r>
              <w:rPr>
                <w:sz w:val="18"/>
                <w:szCs w:val="18"/>
              </w:rPr>
              <w:t>B0788016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1EDCEF" w14:textId="77777777" w:rsidR="006E2F11" w:rsidRDefault="006E2F11">
            <w:pPr>
              <w:spacing w:line="256" w:lineRule="auto"/>
              <w:jc w:val="right"/>
              <w:rPr>
                <w:sz w:val="18"/>
                <w:szCs w:val="18"/>
              </w:rPr>
            </w:pPr>
            <w:r>
              <w:rPr>
                <w:sz w:val="18"/>
                <w:szCs w:val="18"/>
              </w:rPr>
              <w:t>29/01/2009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0EC0D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0920C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3AFA8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AA32DC" w14:textId="77777777" w:rsidR="006E2F11" w:rsidRDefault="006E2F11">
            <w:pPr>
              <w:spacing w:line="256" w:lineRule="auto"/>
              <w:jc w:val="center"/>
              <w:rPr>
                <w:sz w:val="18"/>
                <w:szCs w:val="18"/>
              </w:rPr>
            </w:pPr>
            <w:r>
              <w:rPr>
                <w:sz w:val="18"/>
                <w:szCs w:val="18"/>
              </w:rPr>
              <w:t>0</w:t>
            </w:r>
          </w:p>
        </w:tc>
      </w:tr>
      <w:tr w:rsidR="006E2F11" w14:paraId="25970FC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351B74" w14:textId="77777777" w:rsidR="006E2F11" w:rsidRDefault="006E2F11">
            <w:pPr>
              <w:spacing w:line="256" w:lineRule="auto"/>
              <w:rPr>
                <w:sz w:val="18"/>
                <w:szCs w:val="18"/>
              </w:rPr>
            </w:pPr>
            <w:r>
              <w:rPr>
                <w:sz w:val="18"/>
                <w:szCs w:val="18"/>
              </w:rPr>
              <w:t>050025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6AFB9E" w14:textId="77777777" w:rsidR="006E2F11" w:rsidRDefault="006E2F11">
            <w:pPr>
              <w:spacing w:line="256" w:lineRule="auto"/>
              <w:jc w:val="right"/>
              <w:rPr>
                <w:sz w:val="18"/>
                <w:szCs w:val="18"/>
              </w:rPr>
            </w:pPr>
            <w:r>
              <w:rPr>
                <w:sz w:val="18"/>
                <w:szCs w:val="18"/>
              </w:rPr>
              <w:t>68277521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43CB5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DDAF71" w14:textId="77777777" w:rsidR="006E2F11" w:rsidRDefault="006E2F11">
            <w:pPr>
              <w:spacing w:line="256" w:lineRule="auto"/>
              <w:rPr>
                <w:sz w:val="18"/>
                <w:szCs w:val="18"/>
              </w:rPr>
            </w:pPr>
            <w:r>
              <w:rPr>
                <w:sz w:val="18"/>
                <w:szCs w:val="18"/>
              </w:rPr>
              <w:t>B4382785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A030CE" w14:textId="77777777" w:rsidR="006E2F11" w:rsidRDefault="006E2F11">
            <w:pPr>
              <w:spacing w:line="256" w:lineRule="auto"/>
              <w:jc w:val="right"/>
              <w:rPr>
                <w:sz w:val="18"/>
                <w:szCs w:val="18"/>
              </w:rPr>
            </w:pPr>
            <w:r>
              <w:rPr>
                <w:sz w:val="18"/>
                <w:szCs w:val="18"/>
              </w:rPr>
              <w:t>02/03/2010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7D35D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882FC1"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9D0277"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7452BE" w14:textId="77777777" w:rsidR="006E2F11" w:rsidRDefault="006E2F11">
            <w:pPr>
              <w:spacing w:line="256" w:lineRule="auto"/>
              <w:jc w:val="center"/>
              <w:rPr>
                <w:sz w:val="18"/>
                <w:szCs w:val="18"/>
              </w:rPr>
            </w:pPr>
            <w:r>
              <w:rPr>
                <w:sz w:val="18"/>
                <w:szCs w:val="18"/>
              </w:rPr>
              <w:t>0,5</w:t>
            </w:r>
          </w:p>
        </w:tc>
      </w:tr>
      <w:tr w:rsidR="006E2F11" w14:paraId="0A22106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441297" w14:textId="77777777" w:rsidR="006E2F11" w:rsidRDefault="006E2F11">
            <w:pPr>
              <w:spacing w:line="256" w:lineRule="auto"/>
              <w:rPr>
                <w:sz w:val="18"/>
                <w:szCs w:val="18"/>
              </w:rPr>
            </w:pPr>
            <w:r>
              <w:rPr>
                <w:sz w:val="18"/>
                <w:szCs w:val="18"/>
              </w:rPr>
              <w:t>050025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89FC87" w14:textId="77777777" w:rsidR="006E2F11" w:rsidRDefault="006E2F11">
            <w:pPr>
              <w:spacing w:line="256" w:lineRule="auto"/>
              <w:jc w:val="right"/>
              <w:rPr>
                <w:sz w:val="18"/>
                <w:szCs w:val="18"/>
              </w:rPr>
            </w:pPr>
            <w:r>
              <w:rPr>
                <w:sz w:val="18"/>
                <w:szCs w:val="18"/>
              </w:rPr>
              <w:t>68277521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A9A07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7C908C" w14:textId="77777777" w:rsidR="006E2F11" w:rsidRDefault="006E2F11">
            <w:pPr>
              <w:spacing w:line="256" w:lineRule="auto"/>
              <w:rPr>
                <w:sz w:val="18"/>
                <w:szCs w:val="18"/>
              </w:rPr>
            </w:pPr>
            <w:r>
              <w:rPr>
                <w:sz w:val="18"/>
                <w:szCs w:val="18"/>
              </w:rPr>
              <w:t>B3482785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C23CF9" w14:textId="77777777" w:rsidR="006E2F11" w:rsidRDefault="006E2F11">
            <w:pPr>
              <w:spacing w:line="256" w:lineRule="auto"/>
              <w:jc w:val="right"/>
              <w:rPr>
                <w:sz w:val="18"/>
                <w:szCs w:val="18"/>
              </w:rPr>
            </w:pPr>
            <w:r>
              <w:rPr>
                <w:sz w:val="18"/>
                <w:szCs w:val="18"/>
              </w:rPr>
              <w:t>02/03/2010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AA0EC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0688F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C24CCB"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08DD63" w14:textId="77777777" w:rsidR="006E2F11" w:rsidRDefault="006E2F11">
            <w:pPr>
              <w:spacing w:line="256" w:lineRule="auto"/>
              <w:jc w:val="center"/>
              <w:rPr>
                <w:sz w:val="18"/>
                <w:szCs w:val="18"/>
              </w:rPr>
            </w:pPr>
            <w:r>
              <w:rPr>
                <w:sz w:val="18"/>
                <w:szCs w:val="18"/>
              </w:rPr>
              <w:t>0,25</w:t>
            </w:r>
          </w:p>
        </w:tc>
      </w:tr>
      <w:tr w:rsidR="006E2F11" w14:paraId="7C42260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DC3FC5" w14:textId="77777777" w:rsidR="006E2F11" w:rsidRDefault="006E2F11">
            <w:pPr>
              <w:spacing w:line="256" w:lineRule="auto"/>
              <w:rPr>
                <w:sz w:val="18"/>
                <w:szCs w:val="18"/>
              </w:rPr>
            </w:pPr>
            <w:r>
              <w:rPr>
                <w:sz w:val="18"/>
                <w:szCs w:val="18"/>
              </w:rPr>
              <w:t>040068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87482D" w14:textId="77777777" w:rsidR="006E2F11" w:rsidRDefault="006E2F11">
            <w:pPr>
              <w:spacing w:line="256" w:lineRule="auto"/>
              <w:jc w:val="right"/>
              <w:rPr>
                <w:sz w:val="18"/>
                <w:szCs w:val="18"/>
              </w:rPr>
            </w:pPr>
            <w:r>
              <w:rPr>
                <w:sz w:val="18"/>
                <w:szCs w:val="18"/>
              </w:rPr>
              <w:t>75422557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E8B77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D4521D" w14:textId="77777777" w:rsidR="006E2F11" w:rsidRDefault="006E2F11">
            <w:pPr>
              <w:spacing w:line="256" w:lineRule="auto"/>
              <w:rPr>
                <w:sz w:val="18"/>
                <w:szCs w:val="18"/>
              </w:rPr>
            </w:pPr>
            <w:r>
              <w:rPr>
                <w:sz w:val="18"/>
                <w:szCs w:val="18"/>
              </w:rPr>
              <w:t>B10348811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5EE73F" w14:textId="77777777" w:rsidR="006E2F11" w:rsidRDefault="006E2F11">
            <w:pPr>
              <w:spacing w:line="256" w:lineRule="auto"/>
              <w:jc w:val="right"/>
              <w:rPr>
                <w:sz w:val="18"/>
                <w:szCs w:val="18"/>
              </w:rPr>
            </w:pPr>
            <w:r>
              <w:rPr>
                <w:sz w:val="18"/>
                <w:szCs w:val="18"/>
              </w:rPr>
              <w:t>05/07/2018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DA250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CAEF1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42D04B"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3DBB2B" w14:textId="77777777" w:rsidR="006E2F11" w:rsidRDefault="006E2F11">
            <w:pPr>
              <w:spacing w:line="256" w:lineRule="auto"/>
              <w:jc w:val="center"/>
              <w:rPr>
                <w:sz w:val="18"/>
                <w:szCs w:val="18"/>
              </w:rPr>
            </w:pPr>
            <w:r>
              <w:rPr>
                <w:sz w:val="18"/>
                <w:szCs w:val="18"/>
              </w:rPr>
              <w:t>0,5</w:t>
            </w:r>
          </w:p>
        </w:tc>
      </w:tr>
      <w:tr w:rsidR="006E2F11" w14:paraId="0BF6425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B8D5D9" w14:textId="77777777" w:rsidR="006E2F11" w:rsidRDefault="006E2F11">
            <w:pPr>
              <w:spacing w:line="256" w:lineRule="auto"/>
              <w:rPr>
                <w:sz w:val="18"/>
                <w:szCs w:val="18"/>
              </w:rPr>
            </w:pPr>
            <w:r>
              <w:rPr>
                <w:sz w:val="18"/>
                <w:szCs w:val="18"/>
              </w:rPr>
              <w:t>040069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F0A573" w14:textId="77777777" w:rsidR="006E2F11" w:rsidRDefault="006E2F11">
            <w:pPr>
              <w:spacing w:line="256" w:lineRule="auto"/>
              <w:jc w:val="right"/>
              <w:rPr>
                <w:sz w:val="18"/>
                <w:szCs w:val="18"/>
              </w:rPr>
            </w:pPr>
            <w:r>
              <w:rPr>
                <w:sz w:val="18"/>
                <w:szCs w:val="18"/>
              </w:rPr>
              <w:t>75422557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07E86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6C4131" w14:textId="77777777" w:rsidR="006E2F11" w:rsidRDefault="006E2F11">
            <w:pPr>
              <w:spacing w:line="256" w:lineRule="auto"/>
              <w:rPr>
                <w:sz w:val="18"/>
                <w:szCs w:val="18"/>
              </w:rPr>
            </w:pPr>
            <w:r>
              <w:rPr>
                <w:sz w:val="18"/>
                <w:szCs w:val="18"/>
              </w:rPr>
              <w:t>B10348811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0DB2FF" w14:textId="77777777" w:rsidR="006E2F11" w:rsidRDefault="006E2F11">
            <w:pPr>
              <w:spacing w:line="256" w:lineRule="auto"/>
              <w:jc w:val="right"/>
              <w:rPr>
                <w:sz w:val="18"/>
                <w:szCs w:val="18"/>
              </w:rPr>
            </w:pPr>
            <w:r>
              <w:rPr>
                <w:sz w:val="18"/>
                <w:szCs w:val="18"/>
              </w:rPr>
              <w:t>05/07/2018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988AF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183DFC" w14:textId="77777777" w:rsidR="006E2F11" w:rsidRDefault="006E2F11">
            <w:pPr>
              <w:rPr>
                <w:sz w:val="18"/>
                <w:szCs w:val="18"/>
              </w:rPr>
            </w:pP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0EC9FC"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678F6D" w14:textId="77777777" w:rsidR="006E2F11" w:rsidRDefault="006E2F11">
            <w:pPr>
              <w:rPr>
                <w:sz w:val="18"/>
                <w:szCs w:val="18"/>
              </w:rPr>
            </w:pPr>
          </w:p>
        </w:tc>
      </w:tr>
      <w:tr w:rsidR="006E2F11" w14:paraId="4C0E0C3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5C7D45" w14:textId="77777777" w:rsidR="006E2F11" w:rsidRDefault="006E2F11">
            <w:pPr>
              <w:spacing w:line="256" w:lineRule="auto"/>
              <w:rPr>
                <w:sz w:val="18"/>
                <w:szCs w:val="18"/>
              </w:rPr>
            </w:pPr>
            <w:r>
              <w:rPr>
                <w:sz w:val="18"/>
                <w:szCs w:val="18"/>
              </w:rPr>
              <w:t>010085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3E7C3C" w14:textId="77777777" w:rsidR="006E2F11" w:rsidRDefault="006E2F11">
            <w:pPr>
              <w:spacing w:line="256" w:lineRule="auto"/>
              <w:jc w:val="right"/>
              <w:rPr>
                <w:sz w:val="18"/>
                <w:szCs w:val="18"/>
              </w:rPr>
            </w:pPr>
            <w:r>
              <w:rPr>
                <w:sz w:val="18"/>
                <w:szCs w:val="18"/>
              </w:rPr>
              <w:t>76955067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30DE2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C7EACA"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873934"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AA301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02F48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6B147E"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FDE383" w14:textId="77777777" w:rsidR="006E2F11" w:rsidRDefault="006E2F11">
            <w:pPr>
              <w:spacing w:line="256" w:lineRule="auto"/>
              <w:jc w:val="center"/>
              <w:rPr>
                <w:sz w:val="18"/>
                <w:szCs w:val="18"/>
              </w:rPr>
            </w:pPr>
            <w:r>
              <w:rPr>
                <w:sz w:val="18"/>
                <w:szCs w:val="18"/>
              </w:rPr>
              <w:t>0,5</w:t>
            </w:r>
          </w:p>
        </w:tc>
      </w:tr>
      <w:tr w:rsidR="006E2F11" w14:paraId="3881246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F70B25" w14:textId="77777777" w:rsidR="006E2F11" w:rsidRDefault="006E2F11">
            <w:pPr>
              <w:spacing w:line="256" w:lineRule="auto"/>
              <w:rPr>
                <w:sz w:val="18"/>
                <w:szCs w:val="18"/>
              </w:rPr>
            </w:pPr>
            <w:r>
              <w:rPr>
                <w:sz w:val="18"/>
                <w:szCs w:val="18"/>
              </w:rPr>
              <w:t>010085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7365A2" w14:textId="77777777" w:rsidR="006E2F11" w:rsidRDefault="006E2F11">
            <w:pPr>
              <w:spacing w:line="256" w:lineRule="auto"/>
              <w:jc w:val="right"/>
              <w:rPr>
                <w:sz w:val="18"/>
                <w:szCs w:val="18"/>
              </w:rPr>
            </w:pPr>
            <w:r>
              <w:rPr>
                <w:sz w:val="18"/>
                <w:szCs w:val="18"/>
              </w:rPr>
              <w:t>76955067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0EAD8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22E371" w14:textId="77777777" w:rsidR="006E2F11" w:rsidRDefault="006E2F11">
            <w:pPr>
              <w:spacing w:line="256" w:lineRule="auto"/>
              <w:rPr>
                <w:sz w:val="18"/>
                <w:szCs w:val="18"/>
              </w:rPr>
            </w:pPr>
            <w:r>
              <w:rPr>
                <w:sz w:val="18"/>
                <w:szCs w:val="18"/>
              </w:rPr>
              <w:t>316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7C14A9" w14:textId="77777777" w:rsidR="006E2F11" w:rsidRDefault="006E2F11">
            <w:pPr>
              <w:spacing w:line="256" w:lineRule="auto"/>
              <w:jc w:val="right"/>
              <w:rPr>
                <w:sz w:val="18"/>
                <w:szCs w:val="18"/>
              </w:rPr>
            </w:pPr>
            <w:r>
              <w:rPr>
                <w:sz w:val="18"/>
                <w:szCs w:val="18"/>
              </w:rPr>
              <w:t>09/01/2004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314A1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F55FF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6FED2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E92019" w14:textId="77777777" w:rsidR="006E2F11" w:rsidRDefault="006E2F11">
            <w:pPr>
              <w:spacing w:line="256" w:lineRule="auto"/>
              <w:jc w:val="center"/>
              <w:rPr>
                <w:sz w:val="18"/>
                <w:szCs w:val="18"/>
              </w:rPr>
            </w:pPr>
            <w:r>
              <w:rPr>
                <w:sz w:val="18"/>
                <w:szCs w:val="18"/>
              </w:rPr>
              <w:t>0</w:t>
            </w:r>
          </w:p>
        </w:tc>
      </w:tr>
      <w:tr w:rsidR="006E2F11" w14:paraId="3DD663F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5DEAD7" w14:textId="77777777" w:rsidR="006E2F11" w:rsidRDefault="006E2F11">
            <w:pPr>
              <w:spacing w:line="256" w:lineRule="auto"/>
              <w:rPr>
                <w:sz w:val="18"/>
                <w:szCs w:val="18"/>
              </w:rPr>
            </w:pPr>
            <w:r>
              <w:rPr>
                <w:sz w:val="18"/>
                <w:szCs w:val="18"/>
              </w:rPr>
              <w:t>020043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072421" w14:textId="77777777" w:rsidR="006E2F11" w:rsidRDefault="006E2F11">
            <w:pPr>
              <w:spacing w:line="256" w:lineRule="auto"/>
              <w:jc w:val="right"/>
              <w:rPr>
                <w:sz w:val="18"/>
                <w:szCs w:val="18"/>
              </w:rPr>
            </w:pPr>
            <w:r>
              <w:rPr>
                <w:sz w:val="18"/>
                <w:szCs w:val="18"/>
              </w:rPr>
              <w:t>75666364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01E0A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143843" w14:textId="77777777" w:rsidR="006E2F11" w:rsidRDefault="006E2F11">
            <w:pPr>
              <w:spacing w:line="256" w:lineRule="auto"/>
              <w:rPr>
                <w:sz w:val="18"/>
                <w:szCs w:val="18"/>
              </w:rPr>
            </w:pPr>
            <w:r>
              <w:rPr>
                <w:sz w:val="18"/>
                <w:szCs w:val="18"/>
              </w:rPr>
              <w:t>B0589445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BF5B20" w14:textId="77777777" w:rsidR="006E2F11" w:rsidRDefault="006E2F11">
            <w:pPr>
              <w:spacing w:line="256" w:lineRule="auto"/>
              <w:jc w:val="right"/>
              <w:rPr>
                <w:sz w:val="18"/>
                <w:szCs w:val="18"/>
              </w:rPr>
            </w:pPr>
            <w:r>
              <w:rPr>
                <w:sz w:val="18"/>
                <w:szCs w:val="18"/>
              </w:rPr>
              <w:t>11/03/2008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17ACF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5397D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F4BC3E"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E665A6" w14:textId="77777777" w:rsidR="006E2F11" w:rsidRDefault="006E2F11">
            <w:pPr>
              <w:spacing w:line="256" w:lineRule="auto"/>
              <w:jc w:val="center"/>
              <w:rPr>
                <w:sz w:val="18"/>
                <w:szCs w:val="18"/>
              </w:rPr>
            </w:pPr>
            <w:r>
              <w:rPr>
                <w:sz w:val="18"/>
                <w:szCs w:val="18"/>
              </w:rPr>
              <w:t>0,5</w:t>
            </w:r>
          </w:p>
        </w:tc>
      </w:tr>
      <w:tr w:rsidR="006E2F11" w14:paraId="1F02DB4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C54887" w14:textId="77777777" w:rsidR="006E2F11" w:rsidRDefault="006E2F11">
            <w:pPr>
              <w:spacing w:line="256" w:lineRule="auto"/>
              <w:rPr>
                <w:sz w:val="18"/>
                <w:szCs w:val="18"/>
              </w:rPr>
            </w:pPr>
            <w:r>
              <w:rPr>
                <w:sz w:val="18"/>
                <w:szCs w:val="18"/>
              </w:rPr>
              <w:t>020043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7C486B" w14:textId="77777777" w:rsidR="006E2F11" w:rsidRDefault="006E2F11">
            <w:pPr>
              <w:spacing w:line="256" w:lineRule="auto"/>
              <w:jc w:val="right"/>
              <w:rPr>
                <w:sz w:val="18"/>
                <w:szCs w:val="18"/>
              </w:rPr>
            </w:pPr>
            <w:r>
              <w:rPr>
                <w:sz w:val="18"/>
                <w:szCs w:val="18"/>
              </w:rPr>
              <w:t>75666364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F327D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4CE77B" w14:textId="77777777" w:rsidR="006E2F11" w:rsidRDefault="006E2F11">
            <w:pPr>
              <w:spacing w:line="256" w:lineRule="auto"/>
              <w:rPr>
                <w:sz w:val="18"/>
                <w:szCs w:val="18"/>
              </w:rPr>
            </w:pPr>
            <w:r>
              <w:rPr>
                <w:sz w:val="18"/>
                <w:szCs w:val="18"/>
              </w:rPr>
              <w:t>B0589445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593B3E" w14:textId="77777777" w:rsidR="006E2F11" w:rsidRDefault="006E2F11">
            <w:pPr>
              <w:spacing w:line="256" w:lineRule="auto"/>
              <w:jc w:val="right"/>
              <w:rPr>
                <w:sz w:val="18"/>
                <w:szCs w:val="18"/>
              </w:rPr>
            </w:pPr>
            <w:r>
              <w:rPr>
                <w:sz w:val="18"/>
                <w:szCs w:val="18"/>
              </w:rPr>
              <w:t>11/03/2008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42800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3689D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52321A"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58F02D" w14:textId="77777777" w:rsidR="006E2F11" w:rsidRDefault="006E2F11">
            <w:pPr>
              <w:spacing w:line="256" w:lineRule="auto"/>
              <w:jc w:val="center"/>
              <w:rPr>
                <w:sz w:val="18"/>
                <w:szCs w:val="18"/>
              </w:rPr>
            </w:pPr>
            <w:r>
              <w:rPr>
                <w:sz w:val="18"/>
                <w:szCs w:val="18"/>
              </w:rPr>
              <w:t>0,25</w:t>
            </w:r>
          </w:p>
        </w:tc>
      </w:tr>
      <w:tr w:rsidR="006E2F11" w14:paraId="2C0C7E5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A3AA48" w14:textId="77777777" w:rsidR="006E2F11" w:rsidRDefault="006E2F11">
            <w:pPr>
              <w:spacing w:line="256" w:lineRule="auto"/>
              <w:rPr>
                <w:sz w:val="18"/>
                <w:szCs w:val="18"/>
              </w:rPr>
            </w:pPr>
            <w:r>
              <w:rPr>
                <w:sz w:val="18"/>
                <w:szCs w:val="18"/>
              </w:rPr>
              <w:t>030043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C8646C" w14:textId="77777777" w:rsidR="006E2F11" w:rsidRDefault="006E2F11">
            <w:pPr>
              <w:spacing w:line="256" w:lineRule="auto"/>
              <w:jc w:val="right"/>
              <w:rPr>
                <w:sz w:val="18"/>
                <w:szCs w:val="18"/>
              </w:rPr>
            </w:pPr>
            <w:r>
              <w:rPr>
                <w:sz w:val="18"/>
                <w:szCs w:val="18"/>
              </w:rPr>
              <w:t>76385141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C15C0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F43562" w14:textId="77777777" w:rsidR="006E2F11" w:rsidRDefault="006E2F11">
            <w:pPr>
              <w:spacing w:line="256" w:lineRule="auto"/>
              <w:rPr>
                <w:sz w:val="18"/>
                <w:szCs w:val="18"/>
              </w:rPr>
            </w:pPr>
            <w:r>
              <w:rPr>
                <w:sz w:val="18"/>
                <w:szCs w:val="18"/>
              </w:rPr>
              <w:t>B2352828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B0DD54" w14:textId="77777777" w:rsidR="006E2F11" w:rsidRDefault="006E2F11">
            <w:pPr>
              <w:spacing w:line="256" w:lineRule="auto"/>
              <w:jc w:val="right"/>
              <w:rPr>
                <w:sz w:val="18"/>
                <w:szCs w:val="18"/>
              </w:rPr>
            </w:pPr>
            <w:r>
              <w:rPr>
                <w:sz w:val="18"/>
                <w:szCs w:val="18"/>
              </w:rPr>
              <w:t>18/12/2009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27992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2AA157"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7C6756"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953B30" w14:textId="77777777" w:rsidR="006E2F11" w:rsidRDefault="006E2F11">
            <w:pPr>
              <w:spacing w:line="256" w:lineRule="auto"/>
              <w:jc w:val="center"/>
              <w:rPr>
                <w:sz w:val="18"/>
                <w:szCs w:val="18"/>
              </w:rPr>
            </w:pPr>
            <w:r>
              <w:rPr>
                <w:sz w:val="18"/>
                <w:szCs w:val="18"/>
              </w:rPr>
              <w:t>0,5</w:t>
            </w:r>
          </w:p>
        </w:tc>
      </w:tr>
      <w:tr w:rsidR="006E2F11" w14:paraId="0384665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57007A" w14:textId="77777777" w:rsidR="006E2F11" w:rsidRDefault="006E2F11">
            <w:pPr>
              <w:spacing w:line="256" w:lineRule="auto"/>
              <w:rPr>
                <w:sz w:val="18"/>
                <w:szCs w:val="18"/>
              </w:rPr>
            </w:pPr>
            <w:r>
              <w:rPr>
                <w:sz w:val="18"/>
                <w:szCs w:val="18"/>
              </w:rPr>
              <w:t>030043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BA4FB8" w14:textId="77777777" w:rsidR="006E2F11" w:rsidRDefault="006E2F11">
            <w:pPr>
              <w:spacing w:line="256" w:lineRule="auto"/>
              <w:jc w:val="right"/>
              <w:rPr>
                <w:sz w:val="18"/>
                <w:szCs w:val="18"/>
              </w:rPr>
            </w:pPr>
            <w:r>
              <w:rPr>
                <w:sz w:val="18"/>
                <w:szCs w:val="18"/>
              </w:rPr>
              <w:t>76385141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91020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070177" w14:textId="77777777" w:rsidR="006E2F11" w:rsidRDefault="006E2F11">
            <w:pPr>
              <w:spacing w:line="256" w:lineRule="auto"/>
              <w:rPr>
                <w:sz w:val="18"/>
                <w:szCs w:val="18"/>
              </w:rPr>
            </w:pPr>
            <w:r>
              <w:rPr>
                <w:sz w:val="18"/>
                <w:szCs w:val="18"/>
              </w:rPr>
              <w:t>B2352828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CFEA94" w14:textId="77777777" w:rsidR="006E2F11" w:rsidRDefault="006E2F11">
            <w:pPr>
              <w:spacing w:line="256" w:lineRule="auto"/>
              <w:jc w:val="right"/>
              <w:rPr>
                <w:sz w:val="18"/>
                <w:szCs w:val="18"/>
              </w:rPr>
            </w:pPr>
            <w:r>
              <w:rPr>
                <w:sz w:val="18"/>
                <w:szCs w:val="18"/>
              </w:rPr>
              <w:t>18/12/2009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66FA0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926BE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417D51"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715987" w14:textId="77777777" w:rsidR="006E2F11" w:rsidRDefault="006E2F11">
            <w:pPr>
              <w:spacing w:line="256" w:lineRule="auto"/>
              <w:jc w:val="center"/>
              <w:rPr>
                <w:sz w:val="18"/>
                <w:szCs w:val="18"/>
              </w:rPr>
            </w:pPr>
            <w:r>
              <w:rPr>
                <w:sz w:val="18"/>
                <w:szCs w:val="18"/>
              </w:rPr>
              <w:t>0,25</w:t>
            </w:r>
          </w:p>
        </w:tc>
      </w:tr>
      <w:tr w:rsidR="006E2F11" w14:paraId="42240ED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57BADB" w14:textId="77777777" w:rsidR="006E2F11" w:rsidRDefault="006E2F11">
            <w:pPr>
              <w:spacing w:line="256" w:lineRule="auto"/>
              <w:rPr>
                <w:sz w:val="18"/>
                <w:szCs w:val="18"/>
              </w:rPr>
            </w:pPr>
            <w:r>
              <w:rPr>
                <w:sz w:val="18"/>
                <w:szCs w:val="18"/>
              </w:rPr>
              <w:t>030029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A81876" w14:textId="77777777" w:rsidR="006E2F11" w:rsidRDefault="006E2F11">
            <w:pPr>
              <w:spacing w:line="256" w:lineRule="auto"/>
              <w:jc w:val="right"/>
              <w:rPr>
                <w:sz w:val="18"/>
                <w:szCs w:val="18"/>
              </w:rPr>
            </w:pPr>
            <w:r>
              <w:rPr>
                <w:sz w:val="18"/>
                <w:szCs w:val="18"/>
              </w:rPr>
              <w:t>76150777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BF237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C123DC" w14:textId="77777777" w:rsidR="006E2F11" w:rsidRDefault="006E2F11">
            <w:pPr>
              <w:spacing w:line="256" w:lineRule="auto"/>
              <w:rPr>
                <w:sz w:val="18"/>
                <w:szCs w:val="18"/>
              </w:rPr>
            </w:pPr>
            <w:r>
              <w:rPr>
                <w:sz w:val="18"/>
                <w:szCs w:val="18"/>
              </w:rPr>
              <w:t>B3794447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89AAA0" w14:textId="77777777" w:rsidR="006E2F11" w:rsidRDefault="006E2F11">
            <w:pPr>
              <w:spacing w:line="256" w:lineRule="auto"/>
              <w:jc w:val="right"/>
              <w:rPr>
                <w:sz w:val="18"/>
                <w:szCs w:val="18"/>
              </w:rPr>
            </w:pPr>
            <w:r>
              <w:rPr>
                <w:sz w:val="18"/>
                <w:szCs w:val="18"/>
              </w:rPr>
              <w:t>28/09/2010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63B82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9BBB81"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7524D3"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1267C7" w14:textId="77777777" w:rsidR="006E2F11" w:rsidRDefault="006E2F11">
            <w:pPr>
              <w:spacing w:line="256" w:lineRule="auto"/>
              <w:jc w:val="center"/>
              <w:rPr>
                <w:sz w:val="18"/>
                <w:szCs w:val="18"/>
              </w:rPr>
            </w:pPr>
            <w:r>
              <w:rPr>
                <w:sz w:val="18"/>
                <w:szCs w:val="18"/>
              </w:rPr>
              <w:t>0,5</w:t>
            </w:r>
          </w:p>
        </w:tc>
      </w:tr>
      <w:tr w:rsidR="006E2F11" w14:paraId="2CEB5DD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593EE0" w14:textId="77777777" w:rsidR="006E2F11" w:rsidRDefault="006E2F11">
            <w:pPr>
              <w:spacing w:line="256" w:lineRule="auto"/>
              <w:rPr>
                <w:sz w:val="18"/>
                <w:szCs w:val="18"/>
              </w:rPr>
            </w:pPr>
            <w:r>
              <w:rPr>
                <w:sz w:val="18"/>
                <w:szCs w:val="18"/>
              </w:rPr>
              <w:t>050040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CE22E5" w14:textId="77777777" w:rsidR="006E2F11" w:rsidRDefault="006E2F11">
            <w:pPr>
              <w:spacing w:line="256" w:lineRule="auto"/>
              <w:jc w:val="right"/>
              <w:rPr>
                <w:sz w:val="18"/>
                <w:szCs w:val="18"/>
              </w:rPr>
            </w:pPr>
            <w:r>
              <w:rPr>
                <w:sz w:val="18"/>
                <w:szCs w:val="18"/>
              </w:rPr>
              <w:t>75877305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1D671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07894F" w14:textId="77777777" w:rsidR="006E2F11" w:rsidRDefault="006E2F11">
            <w:pPr>
              <w:spacing w:line="256" w:lineRule="auto"/>
              <w:rPr>
                <w:sz w:val="18"/>
                <w:szCs w:val="18"/>
              </w:rPr>
            </w:pPr>
            <w:r>
              <w:rPr>
                <w:sz w:val="18"/>
                <w:szCs w:val="18"/>
              </w:rPr>
              <w:t>B5470000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2B73E4" w14:textId="77777777" w:rsidR="006E2F11" w:rsidRDefault="006E2F11">
            <w:pPr>
              <w:spacing w:line="256" w:lineRule="auto"/>
              <w:jc w:val="right"/>
              <w:rPr>
                <w:sz w:val="18"/>
                <w:szCs w:val="18"/>
              </w:rPr>
            </w:pPr>
            <w:r>
              <w:rPr>
                <w:sz w:val="18"/>
                <w:szCs w:val="18"/>
              </w:rPr>
              <w:t>07/12/2010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09C3A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A39EA1"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0972D6"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87483F" w14:textId="77777777" w:rsidR="006E2F11" w:rsidRDefault="006E2F11">
            <w:pPr>
              <w:spacing w:line="256" w:lineRule="auto"/>
              <w:jc w:val="center"/>
              <w:rPr>
                <w:sz w:val="18"/>
                <w:szCs w:val="18"/>
              </w:rPr>
            </w:pPr>
            <w:r>
              <w:rPr>
                <w:sz w:val="18"/>
                <w:szCs w:val="18"/>
              </w:rPr>
              <w:t>0,5</w:t>
            </w:r>
          </w:p>
        </w:tc>
      </w:tr>
      <w:tr w:rsidR="006E2F11" w14:paraId="7A377A5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7B1F53" w14:textId="77777777" w:rsidR="006E2F11" w:rsidRDefault="006E2F11">
            <w:pPr>
              <w:spacing w:line="256" w:lineRule="auto"/>
              <w:rPr>
                <w:sz w:val="18"/>
                <w:szCs w:val="18"/>
              </w:rPr>
            </w:pPr>
            <w:r>
              <w:rPr>
                <w:sz w:val="18"/>
                <w:szCs w:val="18"/>
              </w:rPr>
              <w:t>050040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6D8B6A" w14:textId="77777777" w:rsidR="006E2F11" w:rsidRDefault="006E2F11">
            <w:pPr>
              <w:spacing w:line="256" w:lineRule="auto"/>
              <w:jc w:val="right"/>
              <w:rPr>
                <w:sz w:val="18"/>
                <w:szCs w:val="18"/>
              </w:rPr>
            </w:pPr>
            <w:r>
              <w:rPr>
                <w:sz w:val="18"/>
                <w:szCs w:val="18"/>
              </w:rPr>
              <w:t>75877305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8A60A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AB16AC" w14:textId="77777777" w:rsidR="006E2F11" w:rsidRDefault="006E2F11">
            <w:pPr>
              <w:spacing w:line="256" w:lineRule="auto"/>
              <w:rPr>
                <w:sz w:val="18"/>
                <w:szCs w:val="18"/>
              </w:rPr>
            </w:pPr>
            <w:r>
              <w:rPr>
                <w:sz w:val="18"/>
                <w:szCs w:val="18"/>
              </w:rPr>
              <w:t>B5470000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91B82D" w14:textId="77777777" w:rsidR="006E2F11" w:rsidRDefault="006E2F11">
            <w:pPr>
              <w:spacing w:line="256" w:lineRule="auto"/>
              <w:jc w:val="right"/>
              <w:rPr>
                <w:sz w:val="18"/>
                <w:szCs w:val="18"/>
              </w:rPr>
            </w:pPr>
            <w:r>
              <w:rPr>
                <w:sz w:val="18"/>
                <w:szCs w:val="18"/>
              </w:rPr>
              <w:t>07/12/2010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535B3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DED75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F74154"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91F382" w14:textId="77777777" w:rsidR="006E2F11" w:rsidRDefault="006E2F11">
            <w:pPr>
              <w:spacing w:line="256" w:lineRule="auto"/>
              <w:jc w:val="center"/>
              <w:rPr>
                <w:sz w:val="18"/>
                <w:szCs w:val="18"/>
              </w:rPr>
            </w:pPr>
            <w:r>
              <w:rPr>
                <w:sz w:val="18"/>
                <w:szCs w:val="18"/>
              </w:rPr>
              <w:t>0,25</w:t>
            </w:r>
          </w:p>
        </w:tc>
      </w:tr>
      <w:tr w:rsidR="006E2F11" w14:paraId="5A9A891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5D840C" w14:textId="77777777" w:rsidR="006E2F11" w:rsidRDefault="006E2F11">
            <w:pPr>
              <w:spacing w:line="256" w:lineRule="auto"/>
              <w:rPr>
                <w:sz w:val="18"/>
                <w:szCs w:val="18"/>
              </w:rPr>
            </w:pPr>
            <w:r>
              <w:rPr>
                <w:sz w:val="18"/>
                <w:szCs w:val="18"/>
              </w:rPr>
              <w:t>070039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9F8BF6" w14:textId="77777777" w:rsidR="006E2F11" w:rsidRDefault="006E2F11">
            <w:pPr>
              <w:spacing w:line="256" w:lineRule="auto"/>
              <w:jc w:val="right"/>
              <w:rPr>
                <w:sz w:val="18"/>
                <w:szCs w:val="18"/>
              </w:rPr>
            </w:pPr>
            <w:r>
              <w:rPr>
                <w:sz w:val="18"/>
                <w:szCs w:val="18"/>
              </w:rPr>
              <w:t>75131527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C940C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C6AEB2" w14:textId="77777777" w:rsidR="006E2F11" w:rsidRDefault="006E2F11">
            <w:pPr>
              <w:spacing w:line="256" w:lineRule="auto"/>
              <w:rPr>
                <w:sz w:val="18"/>
                <w:szCs w:val="18"/>
              </w:rPr>
            </w:pPr>
            <w:r>
              <w:rPr>
                <w:sz w:val="18"/>
                <w:szCs w:val="18"/>
              </w:rPr>
              <w:t>B1859563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289011" w14:textId="77777777" w:rsidR="006E2F11" w:rsidRDefault="006E2F11">
            <w:pPr>
              <w:spacing w:line="256" w:lineRule="auto"/>
              <w:jc w:val="right"/>
              <w:rPr>
                <w:sz w:val="18"/>
                <w:szCs w:val="18"/>
              </w:rPr>
            </w:pPr>
            <w:r>
              <w:rPr>
                <w:sz w:val="18"/>
                <w:szCs w:val="18"/>
              </w:rPr>
              <w:t>17/05/2010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2BDF3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1F821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CDC9C0"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C1A316" w14:textId="77777777" w:rsidR="006E2F11" w:rsidRDefault="006E2F11">
            <w:pPr>
              <w:spacing w:line="256" w:lineRule="auto"/>
              <w:jc w:val="center"/>
              <w:rPr>
                <w:sz w:val="18"/>
                <w:szCs w:val="18"/>
              </w:rPr>
            </w:pPr>
            <w:r>
              <w:rPr>
                <w:sz w:val="18"/>
                <w:szCs w:val="18"/>
              </w:rPr>
              <w:t>0,5</w:t>
            </w:r>
          </w:p>
        </w:tc>
      </w:tr>
      <w:tr w:rsidR="006E2F11" w14:paraId="45FFBAC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8AFCC4" w14:textId="77777777" w:rsidR="006E2F11" w:rsidRDefault="006E2F11">
            <w:pPr>
              <w:spacing w:line="256" w:lineRule="auto"/>
              <w:rPr>
                <w:sz w:val="18"/>
                <w:szCs w:val="18"/>
              </w:rPr>
            </w:pPr>
            <w:r>
              <w:rPr>
                <w:sz w:val="18"/>
                <w:szCs w:val="18"/>
              </w:rPr>
              <w:t>070039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0FE63C" w14:textId="77777777" w:rsidR="006E2F11" w:rsidRDefault="006E2F11">
            <w:pPr>
              <w:spacing w:line="256" w:lineRule="auto"/>
              <w:jc w:val="right"/>
              <w:rPr>
                <w:sz w:val="18"/>
                <w:szCs w:val="18"/>
              </w:rPr>
            </w:pPr>
            <w:r>
              <w:rPr>
                <w:sz w:val="18"/>
                <w:szCs w:val="18"/>
              </w:rPr>
              <w:t>75131527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006F8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C35EE5" w14:textId="77777777" w:rsidR="006E2F11" w:rsidRDefault="006E2F11">
            <w:pPr>
              <w:spacing w:line="256" w:lineRule="auto"/>
              <w:rPr>
                <w:sz w:val="18"/>
                <w:szCs w:val="18"/>
              </w:rPr>
            </w:pPr>
            <w:r>
              <w:rPr>
                <w:sz w:val="18"/>
                <w:szCs w:val="18"/>
              </w:rPr>
              <w:t>B1859563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1C2A4B" w14:textId="77777777" w:rsidR="006E2F11" w:rsidRDefault="006E2F11">
            <w:pPr>
              <w:spacing w:line="256" w:lineRule="auto"/>
              <w:jc w:val="right"/>
              <w:rPr>
                <w:sz w:val="18"/>
                <w:szCs w:val="18"/>
              </w:rPr>
            </w:pPr>
            <w:r>
              <w:rPr>
                <w:sz w:val="18"/>
                <w:szCs w:val="18"/>
              </w:rPr>
              <w:t>17/05/2010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8F547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A73AA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8317EE"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39BC75" w14:textId="77777777" w:rsidR="006E2F11" w:rsidRDefault="006E2F11">
            <w:pPr>
              <w:spacing w:line="256" w:lineRule="auto"/>
              <w:jc w:val="center"/>
              <w:rPr>
                <w:sz w:val="18"/>
                <w:szCs w:val="18"/>
              </w:rPr>
            </w:pPr>
            <w:r>
              <w:rPr>
                <w:sz w:val="18"/>
                <w:szCs w:val="18"/>
              </w:rPr>
              <w:t>0,25</w:t>
            </w:r>
          </w:p>
        </w:tc>
      </w:tr>
      <w:tr w:rsidR="006E2F11" w14:paraId="67A0789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AD622B" w14:textId="77777777" w:rsidR="006E2F11" w:rsidRDefault="006E2F11">
            <w:pPr>
              <w:spacing w:line="256" w:lineRule="auto"/>
              <w:rPr>
                <w:sz w:val="18"/>
                <w:szCs w:val="18"/>
              </w:rPr>
            </w:pPr>
            <w:r>
              <w:rPr>
                <w:sz w:val="18"/>
                <w:szCs w:val="18"/>
              </w:rPr>
              <w:t>020050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9C11D1" w14:textId="77777777" w:rsidR="006E2F11" w:rsidRDefault="006E2F11">
            <w:pPr>
              <w:spacing w:line="256" w:lineRule="auto"/>
              <w:jc w:val="right"/>
              <w:rPr>
                <w:sz w:val="18"/>
                <w:szCs w:val="18"/>
              </w:rPr>
            </w:pPr>
            <w:r>
              <w:rPr>
                <w:sz w:val="18"/>
                <w:szCs w:val="18"/>
              </w:rPr>
              <w:t>75033842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64650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8593AB" w14:textId="77777777" w:rsidR="006E2F11" w:rsidRDefault="006E2F11">
            <w:pPr>
              <w:spacing w:line="256" w:lineRule="auto"/>
              <w:rPr>
                <w:sz w:val="18"/>
                <w:szCs w:val="18"/>
              </w:rPr>
            </w:pPr>
            <w:r>
              <w:rPr>
                <w:sz w:val="18"/>
                <w:szCs w:val="18"/>
              </w:rPr>
              <w:t>B2258820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7EC8D6" w14:textId="77777777" w:rsidR="006E2F11" w:rsidRDefault="006E2F11">
            <w:pPr>
              <w:spacing w:line="256" w:lineRule="auto"/>
              <w:jc w:val="right"/>
              <w:rPr>
                <w:sz w:val="18"/>
                <w:szCs w:val="18"/>
              </w:rPr>
            </w:pPr>
            <w:r>
              <w:rPr>
                <w:sz w:val="18"/>
                <w:szCs w:val="18"/>
              </w:rPr>
              <w:t>22/12/2009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EB78A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819B3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2CEF1E"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DE0CDE" w14:textId="77777777" w:rsidR="006E2F11" w:rsidRDefault="006E2F11">
            <w:pPr>
              <w:spacing w:line="256" w:lineRule="auto"/>
              <w:jc w:val="center"/>
              <w:rPr>
                <w:sz w:val="18"/>
                <w:szCs w:val="18"/>
              </w:rPr>
            </w:pPr>
            <w:r>
              <w:rPr>
                <w:sz w:val="18"/>
                <w:szCs w:val="18"/>
              </w:rPr>
              <w:t>0,25</w:t>
            </w:r>
          </w:p>
        </w:tc>
      </w:tr>
      <w:tr w:rsidR="006E2F11" w14:paraId="798F555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400251" w14:textId="77777777" w:rsidR="006E2F11" w:rsidRDefault="006E2F11">
            <w:pPr>
              <w:spacing w:line="256" w:lineRule="auto"/>
              <w:rPr>
                <w:sz w:val="18"/>
                <w:szCs w:val="18"/>
              </w:rPr>
            </w:pPr>
            <w:r>
              <w:rPr>
                <w:sz w:val="18"/>
                <w:szCs w:val="18"/>
              </w:rPr>
              <w:t>030002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A5AAC1" w14:textId="77777777" w:rsidR="006E2F11" w:rsidRDefault="006E2F11">
            <w:pPr>
              <w:spacing w:line="256" w:lineRule="auto"/>
              <w:jc w:val="right"/>
              <w:rPr>
                <w:sz w:val="18"/>
                <w:szCs w:val="18"/>
              </w:rPr>
            </w:pPr>
            <w:r>
              <w:rPr>
                <w:sz w:val="18"/>
                <w:szCs w:val="18"/>
              </w:rPr>
              <w:t>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9472F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0B9185" w14:textId="77777777" w:rsidR="006E2F11" w:rsidRDefault="006E2F11">
            <w:pPr>
              <w:spacing w:line="256" w:lineRule="auto"/>
              <w:rPr>
                <w:sz w:val="18"/>
                <w:szCs w:val="18"/>
              </w:rPr>
            </w:pPr>
            <w:r>
              <w:rPr>
                <w:sz w:val="18"/>
                <w:szCs w:val="18"/>
              </w:rPr>
              <w:t>B1177348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DA9E12" w14:textId="77777777" w:rsidR="006E2F11" w:rsidRDefault="006E2F11">
            <w:pPr>
              <w:spacing w:line="256" w:lineRule="auto"/>
              <w:jc w:val="right"/>
              <w:rPr>
                <w:sz w:val="18"/>
                <w:szCs w:val="18"/>
              </w:rPr>
            </w:pPr>
            <w:r>
              <w:rPr>
                <w:sz w:val="18"/>
                <w:szCs w:val="18"/>
              </w:rPr>
              <w:t>29/05/2009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EECAA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E1C97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FA3DFB"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28B408" w14:textId="77777777" w:rsidR="006E2F11" w:rsidRDefault="006E2F11">
            <w:pPr>
              <w:spacing w:line="256" w:lineRule="auto"/>
              <w:jc w:val="center"/>
              <w:rPr>
                <w:sz w:val="18"/>
                <w:szCs w:val="18"/>
              </w:rPr>
            </w:pPr>
            <w:r>
              <w:rPr>
                <w:sz w:val="18"/>
                <w:szCs w:val="18"/>
              </w:rPr>
              <w:t>0,5</w:t>
            </w:r>
          </w:p>
        </w:tc>
      </w:tr>
      <w:tr w:rsidR="006E2F11" w14:paraId="1E83B03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C91065" w14:textId="77777777" w:rsidR="006E2F11" w:rsidRDefault="006E2F11">
            <w:pPr>
              <w:spacing w:line="256" w:lineRule="auto"/>
              <w:rPr>
                <w:sz w:val="18"/>
                <w:szCs w:val="18"/>
              </w:rPr>
            </w:pPr>
            <w:r>
              <w:rPr>
                <w:sz w:val="18"/>
                <w:szCs w:val="18"/>
              </w:rPr>
              <w:t>030002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86B1DB" w14:textId="77777777" w:rsidR="006E2F11" w:rsidRDefault="006E2F11">
            <w:pPr>
              <w:spacing w:line="256" w:lineRule="auto"/>
              <w:jc w:val="right"/>
              <w:rPr>
                <w:sz w:val="18"/>
                <w:szCs w:val="18"/>
              </w:rPr>
            </w:pPr>
            <w:r>
              <w:rPr>
                <w:sz w:val="18"/>
                <w:szCs w:val="18"/>
              </w:rPr>
              <w:t>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61FD1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384A93" w14:textId="77777777" w:rsidR="006E2F11" w:rsidRDefault="006E2F11">
            <w:pPr>
              <w:spacing w:line="256" w:lineRule="auto"/>
              <w:rPr>
                <w:sz w:val="18"/>
                <w:szCs w:val="18"/>
              </w:rPr>
            </w:pPr>
            <w:r>
              <w:rPr>
                <w:sz w:val="18"/>
                <w:szCs w:val="18"/>
              </w:rPr>
              <w:t>B1177348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91F225" w14:textId="77777777" w:rsidR="006E2F11" w:rsidRDefault="006E2F11">
            <w:pPr>
              <w:spacing w:line="256" w:lineRule="auto"/>
              <w:jc w:val="right"/>
              <w:rPr>
                <w:sz w:val="18"/>
                <w:szCs w:val="18"/>
              </w:rPr>
            </w:pPr>
            <w:r>
              <w:rPr>
                <w:sz w:val="18"/>
                <w:szCs w:val="18"/>
              </w:rPr>
              <w:t>29/05/2009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03624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DF6DF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8B04A2"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3D9B82" w14:textId="77777777" w:rsidR="006E2F11" w:rsidRDefault="006E2F11">
            <w:pPr>
              <w:spacing w:line="256" w:lineRule="auto"/>
              <w:jc w:val="center"/>
              <w:rPr>
                <w:sz w:val="18"/>
                <w:szCs w:val="18"/>
              </w:rPr>
            </w:pPr>
            <w:r>
              <w:rPr>
                <w:sz w:val="18"/>
                <w:szCs w:val="18"/>
              </w:rPr>
              <w:t>0,25</w:t>
            </w:r>
          </w:p>
        </w:tc>
      </w:tr>
      <w:tr w:rsidR="006E2F11" w14:paraId="7A12087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0B9CE6" w14:textId="77777777" w:rsidR="006E2F11" w:rsidRDefault="006E2F11">
            <w:pPr>
              <w:spacing w:line="256" w:lineRule="auto"/>
              <w:rPr>
                <w:sz w:val="18"/>
                <w:szCs w:val="18"/>
              </w:rPr>
            </w:pPr>
            <w:r>
              <w:rPr>
                <w:sz w:val="18"/>
                <w:szCs w:val="18"/>
              </w:rPr>
              <w:t>070075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8EED83" w14:textId="77777777" w:rsidR="006E2F11" w:rsidRDefault="006E2F11">
            <w:pPr>
              <w:spacing w:line="256" w:lineRule="auto"/>
              <w:jc w:val="right"/>
              <w:rPr>
                <w:sz w:val="18"/>
                <w:szCs w:val="18"/>
              </w:rPr>
            </w:pPr>
            <w:r>
              <w:rPr>
                <w:sz w:val="18"/>
                <w:szCs w:val="18"/>
              </w:rPr>
              <w:t>74922726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3A78C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38615B" w14:textId="77777777" w:rsidR="006E2F11" w:rsidRDefault="006E2F11">
            <w:pPr>
              <w:spacing w:line="256" w:lineRule="auto"/>
              <w:rPr>
                <w:sz w:val="18"/>
                <w:szCs w:val="18"/>
              </w:rPr>
            </w:pPr>
            <w:r>
              <w:rPr>
                <w:sz w:val="18"/>
                <w:szCs w:val="18"/>
              </w:rPr>
              <w:t>B0510473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FBB70C" w14:textId="77777777" w:rsidR="006E2F11" w:rsidRDefault="006E2F11">
            <w:pPr>
              <w:spacing w:line="256" w:lineRule="auto"/>
              <w:jc w:val="right"/>
              <w:rPr>
                <w:sz w:val="18"/>
                <w:szCs w:val="18"/>
              </w:rPr>
            </w:pPr>
            <w:r>
              <w:rPr>
                <w:sz w:val="18"/>
                <w:szCs w:val="18"/>
              </w:rPr>
              <w:t>07/04/2008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AA432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DE989E" w14:textId="77777777" w:rsidR="006E2F11" w:rsidRDefault="006E2F11">
            <w:pPr>
              <w:spacing w:line="256" w:lineRule="auto"/>
              <w:jc w:val="center"/>
              <w:rPr>
                <w:sz w:val="18"/>
                <w:szCs w:val="18"/>
              </w:rPr>
            </w:pPr>
            <w:r>
              <w:rPr>
                <w:sz w:val="18"/>
                <w:szCs w:val="18"/>
              </w:rPr>
              <w:t>1</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91A563"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82A573" w14:textId="77777777" w:rsidR="006E2F11" w:rsidRDefault="006E2F11">
            <w:pPr>
              <w:spacing w:line="256" w:lineRule="auto"/>
              <w:jc w:val="center"/>
              <w:rPr>
                <w:sz w:val="18"/>
                <w:szCs w:val="18"/>
              </w:rPr>
            </w:pPr>
            <w:r>
              <w:rPr>
                <w:sz w:val="18"/>
                <w:szCs w:val="18"/>
              </w:rPr>
              <w:t>0</w:t>
            </w:r>
          </w:p>
        </w:tc>
      </w:tr>
      <w:tr w:rsidR="006E2F11" w14:paraId="1EE6D58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DC89D7" w14:textId="77777777" w:rsidR="006E2F11" w:rsidRDefault="006E2F11">
            <w:pPr>
              <w:spacing w:line="256" w:lineRule="auto"/>
              <w:rPr>
                <w:sz w:val="18"/>
                <w:szCs w:val="18"/>
              </w:rPr>
            </w:pPr>
            <w:r>
              <w:rPr>
                <w:sz w:val="18"/>
                <w:szCs w:val="18"/>
              </w:rPr>
              <w:t>030080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A0BC45" w14:textId="77777777" w:rsidR="006E2F11" w:rsidRDefault="006E2F11">
            <w:pPr>
              <w:spacing w:line="256" w:lineRule="auto"/>
              <w:jc w:val="right"/>
              <w:rPr>
                <w:sz w:val="18"/>
                <w:szCs w:val="18"/>
              </w:rPr>
            </w:pPr>
            <w:r>
              <w:rPr>
                <w:sz w:val="18"/>
                <w:szCs w:val="18"/>
              </w:rPr>
              <w:t>75228548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63819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70B9CF" w14:textId="77777777" w:rsidR="006E2F11" w:rsidRDefault="006E2F11">
            <w:pPr>
              <w:spacing w:line="256" w:lineRule="auto"/>
              <w:rPr>
                <w:sz w:val="18"/>
                <w:szCs w:val="18"/>
              </w:rPr>
            </w:pPr>
            <w:r>
              <w:rPr>
                <w:sz w:val="18"/>
                <w:szCs w:val="18"/>
              </w:rPr>
              <w:t>B1330147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94F637" w14:textId="77777777" w:rsidR="006E2F11" w:rsidRDefault="006E2F11">
            <w:pPr>
              <w:spacing w:line="256" w:lineRule="auto"/>
              <w:jc w:val="right"/>
              <w:rPr>
                <w:sz w:val="18"/>
                <w:szCs w:val="18"/>
              </w:rPr>
            </w:pPr>
            <w:r>
              <w:rPr>
                <w:sz w:val="18"/>
                <w:szCs w:val="18"/>
              </w:rPr>
              <w:t>08/04/2009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B688C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AA0A3F"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57BF18"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4ADC01" w14:textId="77777777" w:rsidR="006E2F11" w:rsidRDefault="006E2F11">
            <w:pPr>
              <w:spacing w:line="256" w:lineRule="auto"/>
              <w:jc w:val="center"/>
              <w:rPr>
                <w:sz w:val="18"/>
                <w:szCs w:val="18"/>
              </w:rPr>
            </w:pPr>
            <w:r>
              <w:rPr>
                <w:sz w:val="18"/>
                <w:szCs w:val="18"/>
              </w:rPr>
              <w:t>0,5</w:t>
            </w:r>
          </w:p>
        </w:tc>
      </w:tr>
      <w:tr w:rsidR="006E2F11" w14:paraId="474A06A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995FC0" w14:textId="77777777" w:rsidR="006E2F11" w:rsidRDefault="006E2F11">
            <w:pPr>
              <w:spacing w:line="256" w:lineRule="auto"/>
              <w:rPr>
                <w:sz w:val="18"/>
                <w:szCs w:val="18"/>
              </w:rPr>
            </w:pPr>
            <w:r>
              <w:rPr>
                <w:sz w:val="18"/>
                <w:szCs w:val="18"/>
              </w:rPr>
              <w:t>030080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FB10D5" w14:textId="77777777" w:rsidR="006E2F11" w:rsidRDefault="006E2F11">
            <w:pPr>
              <w:spacing w:line="256" w:lineRule="auto"/>
              <w:jc w:val="right"/>
              <w:rPr>
                <w:sz w:val="18"/>
                <w:szCs w:val="18"/>
              </w:rPr>
            </w:pPr>
            <w:r>
              <w:rPr>
                <w:sz w:val="18"/>
                <w:szCs w:val="18"/>
              </w:rPr>
              <w:t>75228548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C18B2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052858" w14:textId="77777777" w:rsidR="006E2F11" w:rsidRDefault="006E2F11">
            <w:pPr>
              <w:spacing w:line="256" w:lineRule="auto"/>
              <w:rPr>
                <w:sz w:val="18"/>
                <w:szCs w:val="18"/>
              </w:rPr>
            </w:pPr>
            <w:r>
              <w:rPr>
                <w:sz w:val="18"/>
                <w:szCs w:val="18"/>
              </w:rPr>
              <w:t>B1330147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E9A07F" w14:textId="77777777" w:rsidR="006E2F11" w:rsidRDefault="006E2F11">
            <w:pPr>
              <w:spacing w:line="256" w:lineRule="auto"/>
              <w:jc w:val="right"/>
              <w:rPr>
                <w:sz w:val="18"/>
                <w:szCs w:val="18"/>
              </w:rPr>
            </w:pPr>
            <w:r>
              <w:rPr>
                <w:sz w:val="18"/>
                <w:szCs w:val="18"/>
              </w:rPr>
              <w:t>08/04/2009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BEEA9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3ACDD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F79E4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7FD638" w14:textId="77777777" w:rsidR="006E2F11" w:rsidRDefault="006E2F11">
            <w:pPr>
              <w:spacing w:line="256" w:lineRule="auto"/>
              <w:jc w:val="center"/>
              <w:rPr>
                <w:sz w:val="18"/>
                <w:szCs w:val="18"/>
              </w:rPr>
            </w:pPr>
            <w:r>
              <w:rPr>
                <w:sz w:val="18"/>
                <w:szCs w:val="18"/>
              </w:rPr>
              <w:t>0,25</w:t>
            </w:r>
          </w:p>
        </w:tc>
      </w:tr>
      <w:tr w:rsidR="006E2F11" w14:paraId="6468B0E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EED6A3" w14:textId="77777777" w:rsidR="006E2F11" w:rsidRDefault="006E2F11">
            <w:pPr>
              <w:spacing w:line="256" w:lineRule="auto"/>
              <w:rPr>
                <w:sz w:val="18"/>
                <w:szCs w:val="18"/>
              </w:rPr>
            </w:pPr>
            <w:r>
              <w:rPr>
                <w:sz w:val="18"/>
                <w:szCs w:val="18"/>
              </w:rPr>
              <w:t>040066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AD2978" w14:textId="77777777" w:rsidR="006E2F11" w:rsidRDefault="006E2F11">
            <w:pPr>
              <w:spacing w:line="256" w:lineRule="auto"/>
              <w:jc w:val="right"/>
              <w:rPr>
                <w:sz w:val="18"/>
                <w:szCs w:val="18"/>
              </w:rPr>
            </w:pPr>
            <w:r>
              <w:rPr>
                <w:sz w:val="18"/>
                <w:szCs w:val="18"/>
              </w:rPr>
              <w:t>60711296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1CBCF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8AC199" w14:textId="77777777" w:rsidR="006E2F11" w:rsidRDefault="006E2F11">
            <w:pPr>
              <w:spacing w:line="256" w:lineRule="auto"/>
              <w:rPr>
                <w:sz w:val="18"/>
                <w:szCs w:val="18"/>
              </w:rPr>
            </w:pPr>
            <w:r>
              <w:rPr>
                <w:sz w:val="18"/>
                <w:szCs w:val="18"/>
              </w:rPr>
              <w:t>B1541829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31F150" w14:textId="77777777" w:rsidR="006E2F11" w:rsidRDefault="006E2F11">
            <w:pPr>
              <w:spacing w:line="256" w:lineRule="auto"/>
              <w:jc w:val="right"/>
              <w:rPr>
                <w:sz w:val="18"/>
                <w:szCs w:val="18"/>
              </w:rPr>
            </w:pPr>
            <w:r>
              <w:rPr>
                <w:sz w:val="18"/>
                <w:szCs w:val="18"/>
              </w:rPr>
              <w:t>29/06/2009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033EA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87C6D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E4F496"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87F256" w14:textId="77777777" w:rsidR="006E2F11" w:rsidRDefault="006E2F11">
            <w:pPr>
              <w:spacing w:line="256" w:lineRule="auto"/>
              <w:jc w:val="center"/>
              <w:rPr>
                <w:sz w:val="18"/>
                <w:szCs w:val="18"/>
              </w:rPr>
            </w:pPr>
            <w:r>
              <w:rPr>
                <w:sz w:val="18"/>
                <w:szCs w:val="18"/>
              </w:rPr>
              <w:t>0,5</w:t>
            </w:r>
          </w:p>
        </w:tc>
      </w:tr>
      <w:tr w:rsidR="006E2F11" w14:paraId="6BB3A65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573183" w14:textId="77777777" w:rsidR="006E2F11" w:rsidRDefault="006E2F11">
            <w:pPr>
              <w:spacing w:line="256" w:lineRule="auto"/>
              <w:rPr>
                <w:sz w:val="18"/>
                <w:szCs w:val="18"/>
              </w:rPr>
            </w:pPr>
            <w:r>
              <w:rPr>
                <w:sz w:val="18"/>
                <w:szCs w:val="18"/>
              </w:rPr>
              <w:t>040066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132CC7" w14:textId="77777777" w:rsidR="006E2F11" w:rsidRDefault="006E2F11">
            <w:pPr>
              <w:spacing w:line="256" w:lineRule="auto"/>
              <w:jc w:val="right"/>
              <w:rPr>
                <w:sz w:val="18"/>
                <w:szCs w:val="18"/>
              </w:rPr>
            </w:pPr>
            <w:r>
              <w:rPr>
                <w:sz w:val="18"/>
                <w:szCs w:val="18"/>
              </w:rPr>
              <w:t>60711296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A9C55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04FFAA" w14:textId="77777777" w:rsidR="006E2F11" w:rsidRDefault="006E2F11">
            <w:pPr>
              <w:spacing w:line="256" w:lineRule="auto"/>
              <w:rPr>
                <w:sz w:val="18"/>
                <w:szCs w:val="18"/>
              </w:rPr>
            </w:pPr>
            <w:r>
              <w:rPr>
                <w:sz w:val="18"/>
                <w:szCs w:val="18"/>
              </w:rPr>
              <w:t>B1541829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D0DACD" w14:textId="77777777" w:rsidR="006E2F11" w:rsidRDefault="006E2F11">
            <w:pPr>
              <w:spacing w:line="256" w:lineRule="auto"/>
              <w:jc w:val="right"/>
              <w:rPr>
                <w:sz w:val="18"/>
                <w:szCs w:val="18"/>
              </w:rPr>
            </w:pPr>
            <w:r>
              <w:rPr>
                <w:sz w:val="18"/>
                <w:szCs w:val="18"/>
              </w:rPr>
              <w:t>29/06/2009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66AD3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10AA9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6C595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AD12B6" w14:textId="77777777" w:rsidR="006E2F11" w:rsidRDefault="006E2F11">
            <w:pPr>
              <w:spacing w:line="256" w:lineRule="auto"/>
              <w:jc w:val="center"/>
              <w:rPr>
                <w:sz w:val="18"/>
                <w:szCs w:val="18"/>
              </w:rPr>
            </w:pPr>
            <w:r>
              <w:rPr>
                <w:sz w:val="18"/>
                <w:szCs w:val="18"/>
              </w:rPr>
              <w:t>0,25</w:t>
            </w:r>
          </w:p>
        </w:tc>
      </w:tr>
      <w:tr w:rsidR="006E2F11" w14:paraId="6D622B1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01F3E2" w14:textId="77777777" w:rsidR="006E2F11" w:rsidRDefault="006E2F11">
            <w:pPr>
              <w:spacing w:line="256" w:lineRule="auto"/>
              <w:rPr>
                <w:sz w:val="18"/>
                <w:szCs w:val="18"/>
              </w:rPr>
            </w:pPr>
            <w:r>
              <w:rPr>
                <w:sz w:val="18"/>
                <w:szCs w:val="18"/>
              </w:rPr>
              <w:t>050047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F604A2" w14:textId="77777777" w:rsidR="006E2F11" w:rsidRDefault="006E2F11">
            <w:pPr>
              <w:spacing w:line="256" w:lineRule="auto"/>
              <w:jc w:val="right"/>
              <w:rPr>
                <w:sz w:val="18"/>
                <w:szCs w:val="18"/>
              </w:rPr>
            </w:pPr>
            <w:r>
              <w:rPr>
                <w:sz w:val="18"/>
                <w:szCs w:val="18"/>
              </w:rPr>
              <w:t>74097878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1CAB6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E814F0" w14:textId="77777777" w:rsidR="006E2F11" w:rsidRDefault="006E2F11">
            <w:pPr>
              <w:spacing w:line="256" w:lineRule="auto"/>
              <w:rPr>
                <w:sz w:val="18"/>
                <w:szCs w:val="18"/>
              </w:rPr>
            </w:pPr>
            <w:r>
              <w:rPr>
                <w:sz w:val="18"/>
                <w:szCs w:val="18"/>
              </w:rPr>
              <w:t>B0751632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780D76" w14:textId="77777777" w:rsidR="006E2F11" w:rsidRDefault="006E2F11">
            <w:pPr>
              <w:spacing w:line="256" w:lineRule="auto"/>
              <w:jc w:val="right"/>
              <w:rPr>
                <w:sz w:val="18"/>
                <w:szCs w:val="18"/>
              </w:rPr>
            </w:pPr>
            <w:r>
              <w:rPr>
                <w:sz w:val="18"/>
                <w:szCs w:val="18"/>
              </w:rPr>
              <w:t>12/02/2008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A92C4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147369"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9C7841"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BE5225" w14:textId="77777777" w:rsidR="006E2F11" w:rsidRDefault="006E2F11">
            <w:pPr>
              <w:spacing w:line="256" w:lineRule="auto"/>
              <w:jc w:val="center"/>
              <w:rPr>
                <w:sz w:val="18"/>
                <w:szCs w:val="18"/>
              </w:rPr>
            </w:pPr>
            <w:r>
              <w:rPr>
                <w:sz w:val="18"/>
                <w:szCs w:val="18"/>
              </w:rPr>
              <w:t>0,5</w:t>
            </w:r>
          </w:p>
        </w:tc>
      </w:tr>
      <w:tr w:rsidR="006E2F11" w14:paraId="150B3A7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1BB611" w14:textId="77777777" w:rsidR="006E2F11" w:rsidRDefault="006E2F11">
            <w:pPr>
              <w:spacing w:line="256" w:lineRule="auto"/>
              <w:rPr>
                <w:sz w:val="18"/>
                <w:szCs w:val="18"/>
              </w:rPr>
            </w:pPr>
            <w:r>
              <w:rPr>
                <w:sz w:val="18"/>
                <w:szCs w:val="18"/>
              </w:rPr>
              <w:t>050047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24AAAE" w14:textId="77777777" w:rsidR="006E2F11" w:rsidRDefault="006E2F11">
            <w:pPr>
              <w:spacing w:line="256" w:lineRule="auto"/>
              <w:jc w:val="right"/>
              <w:rPr>
                <w:sz w:val="18"/>
                <w:szCs w:val="18"/>
              </w:rPr>
            </w:pPr>
            <w:r>
              <w:rPr>
                <w:sz w:val="18"/>
                <w:szCs w:val="18"/>
              </w:rPr>
              <w:t>74097878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B49C6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E09799" w14:textId="77777777" w:rsidR="006E2F11" w:rsidRDefault="006E2F11">
            <w:pPr>
              <w:spacing w:line="256" w:lineRule="auto"/>
              <w:rPr>
                <w:sz w:val="18"/>
                <w:szCs w:val="18"/>
              </w:rPr>
            </w:pPr>
            <w:r>
              <w:rPr>
                <w:sz w:val="18"/>
                <w:szCs w:val="18"/>
              </w:rPr>
              <w:t>B0751632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24984E" w14:textId="77777777" w:rsidR="006E2F11" w:rsidRDefault="006E2F11">
            <w:pPr>
              <w:spacing w:line="256" w:lineRule="auto"/>
              <w:jc w:val="right"/>
              <w:rPr>
                <w:sz w:val="18"/>
                <w:szCs w:val="18"/>
              </w:rPr>
            </w:pPr>
            <w:r>
              <w:rPr>
                <w:sz w:val="18"/>
                <w:szCs w:val="18"/>
              </w:rPr>
              <w:t>12/02/2008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F3CC5E" w14:textId="77777777" w:rsidR="006E2F11" w:rsidRDefault="006E2F11">
            <w:pPr>
              <w:spacing w:line="256" w:lineRule="auto"/>
              <w:jc w:val="center"/>
              <w:rPr>
                <w:sz w:val="18"/>
                <w:szCs w:val="18"/>
              </w:rPr>
            </w:pPr>
            <w:r>
              <w:rPr>
                <w:sz w:val="18"/>
                <w:szCs w:val="18"/>
              </w:rPr>
              <w:t>Mais</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F3F86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8E7C56"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44CA22" w14:textId="77777777" w:rsidR="006E2F11" w:rsidRDefault="006E2F11">
            <w:pPr>
              <w:spacing w:line="256" w:lineRule="auto"/>
              <w:jc w:val="center"/>
              <w:rPr>
                <w:sz w:val="18"/>
                <w:szCs w:val="18"/>
              </w:rPr>
            </w:pPr>
            <w:r>
              <w:rPr>
                <w:sz w:val="18"/>
                <w:szCs w:val="18"/>
              </w:rPr>
              <w:t>0</w:t>
            </w:r>
          </w:p>
        </w:tc>
      </w:tr>
      <w:tr w:rsidR="006E2F11" w14:paraId="53A42E6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CFB9D4" w14:textId="77777777" w:rsidR="006E2F11" w:rsidRDefault="006E2F11">
            <w:pPr>
              <w:spacing w:line="256" w:lineRule="auto"/>
              <w:rPr>
                <w:sz w:val="18"/>
                <w:szCs w:val="18"/>
              </w:rPr>
            </w:pPr>
            <w:r>
              <w:rPr>
                <w:sz w:val="18"/>
                <w:szCs w:val="18"/>
              </w:rPr>
              <w:t>070082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18F3D9" w14:textId="77777777" w:rsidR="006E2F11" w:rsidRDefault="006E2F11">
            <w:pPr>
              <w:spacing w:line="256" w:lineRule="auto"/>
              <w:jc w:val="right"/>
              <w:rPr>
                <w:sz w:val="18"/>
                <w:szCs w:val="18"/>
              </w:rPr>
            </w:pPr>
            <w:r>
              <w:rPr>
                <w:sz w:val="18"/>
                <w:szCs w:val="18"/>
              </w:rPr>
              <w:t>74063702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4FB32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98F1E1" w14:textId="77777777" w:rsidR="006E2F11" w:rsidRDefault="006E2F11">
            <w:pPr>
              <w:spacing w:line="256" w:lineRule="auto"/>
              <w:rPr>
                <w:sz w:val="18"/>
                <w:szCs w:val="18"/>
              </w:rPr>
            </w:pPr>
            <w:r>
              <w:rPr>
                <w:sz w:val="18"/>
                <w:szCs w:val="18"/>
              </w:rPr>
              <w:t>B5324524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84113E" w14:textId="77777777" w:rsidR="006E2F11" w:rsidRDefault="006E2F11">
            <w:pPr>
              <w:spacing w:line="256" w:lineRule="auto"/>
              <w:jc w:val="right"/>
              <w:rPr>
                <w:sz w:val="18"/>
                <w:szCs w:val="18"/>
              </w:rPr>
            </w:pPr>
            <w:r>
              <w:rPr>
                <w:sz w:val="18"/>
                <w:szCs w:val="18"/>
              </w:rPr>
              <w:t>18/01/2013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963C7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9A3289"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91B066"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2911FF" w14:textId="77777777" w:rsidR="006E2F11" w:rsidRDefault="006E2F11">
            <w:pPr>
              <w:spacing w:line="256" w:lineRule="auto"/>
              <w:jc w:val="center"/>
              <w:rPr>
                <w:sz w:val="18"/>
                <w:szCs w:val="18"/>
              </w:rPr>
            </w:pPr>
            <w:r>
              <w:rPr>
                <w:sz w:val="18"/>
                <w:szCs w:val="18"/>
              </w:rPr>
              <w:t>0,5</w:t>
            </w:r>
          </w:p>
        </w:tc>
      </w:tr>
      <w:tr w:rsidR="006E2F11" w14:paraId="7B8F2DC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957CFC" w14:textId="77777777" w:rsidR="006E2F11" w:rsidRDefault="006E2F11">
            <w:pPr>
              <w:spacing w:line="256" w:lineRule="auto"/>
              <w:rPr>
                <w:sz w:val="18"/>
                <w:szCs w:val="18"/>
              </w:rPr>
            </w:pPr>
            <w:r>
              <w:rPr>
                <w:sz w:val="18"/>
                <w:szCs w:val="18"/>
              </w:rPr>
              <w:t>070082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E8BFA3" w14:textId="77777777" w:rsidR="006E2F11" w:rsidRDefault="006E2F11">
            <w:pPr>
              <w:spacing w:line="256" w:lineRule="auto"/>
              <w:jc w:val="right"/>
              <w:rPr>
                <w:sz w:val="18"/>
                <w:szCs w:val="18"/>
              </w:rPr>
            </w:pPr>
            <w:r>
              <w:rPr>
                <w:sz w:val="18"/>
                <w:szCs w:val="18"/>
              </w:rPr>
              <w:t>74063702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0CC63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1D7C35" w14:textId="77777777" w:rsidR="006E2F11" w:rsidRDefault="006E2F11">
            <w:pPr>
              <w:spacing w:line="256" w:lineRule="auto"/>
              <w:rPr>
                <w:sz w:val="18"/>
                <w:szCs w:val="18"/>
              </w:rPr>
            </w:pPr>
            <w:r>
              <w:rPr>
                <w:sz w:val="18"/>
                <w:szCs w:val="18"/>
              </w:rPr>
              <w:t>B5324524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32CEA0" w14:textId="77777777" w:rsidR="006E2F11" w:rsidRDefault="006E2F11">
            <w:pPr>
              <w:spacing w:line="256" w:lineRule="auto"/>
              <w:jc w:val="right"/>
              <w:rPr>
                <w:sz w:val="18"/>
                <w:szCs w:val="18"/>
              </w:rPr>
            </w:pPr>
            <w:r>
              <w:rPr>
                <w:sz w:val="18"/>
                <w:szCs w:val="18"/>
              </w:rPr>
              <w:t>18/01/2013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2DB40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5F691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4EC828"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618099" w14:textId="77777777" w:rsidR="006E2F11" w:rsidRDefault="006E2F11">
            <w:pPr>
              <w:spacing w:line="256" w:lineRule="auto"/>
              <w:jc w:val="center"/>
              <w:rPr>
                <w:sz w:val="18"/>
                <w:szCs w:val="18"/>
              </w:rPr>
            </w:pPr>
            <w:r>
              <w:rPr>
                <w:sz w:val="18"/>
                <w:szCs w:val="18"/>
              </w:rPr>
              <w:t>0</w:t>
            </w:r>
          </w:p>
        </w:tc>
      </w:tr>
      <w:tr w:rsidR="006E2F11" w14:paraId="48BD11E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DCB823" w14:textId="77777777" w:rsidR="006E2F11" w:rsidRDefault="006E2F11">
            <w:pPr>
              <w:spacing w:line="256" w:lineRule="auto"/>
              <w:rPr>
                <w:sz w:val="18"/>
                <w:szCs w:val="18"/>
              </w:rPr>
            </w:pPr>
            <w:r>
              <w:rPr>
                <w:sz w:val="18"/>
                <w:szCs w:val="18"/>
              </w:rPr>
              <w:t>050033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90E611" w14:textId="77777777" w:rsidR="006E2F11" w:rsidRDefault="006E2F11">
            <w:pPr>
              <w:spacing w:line="256" w:lineRule="auto"/>
              <w:jc w:val="right"/>
              <w:rPr>
                <w:sz w:val="18"/>
                <w:szCs w:val="18"/>
              </w:rPr>
            </w:pPr>
            <w:r>
              <w:rPr>
                <w:sz w:val="18"/>
                <w:szCs w:val="18"/>
              </w:rPr>
              <w:t>76721954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D6DB5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AA59AD" w14:textId="77777777" w:rsidR="006E2F11" w:rsidRDefault="006E2F11">
            <w:pPr>
              <w:spacing w:line="256" w:lineRule="auto"/>
              <w:rPr>
                <w:sz w:val="18"/>
                <w:szCs w:val="18"/>
              </w:rPr>
            </w:pPr>
            <w:r>
              <w:rPr>
                <w:sz w:val="18"/>
                <w:szCs w:val="18"/>
              </w:rPr>
              <w:t>B11189550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3F01FD" w14:textId="77777777" w:rsidR="006E2F11" w:rsidRDefault="006E2F11">
            <w:pPr>
              <w:spacing w:line="256" w:lineRule="auto"/>
              <w:jc w:val="right"/>
              <w:rPr>
                <w:sz w:val="18"/>
                <w:szCs w:val="18"/>
              </w:rPr>
            </w:pPr>
            <w:r>
              <w:rPr>
                <w:sz w:val="18"/>
                <w:szCs w:val="18"/>
              </w:rPr>
              <w:t>03/12/2018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3C0CF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CA599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DAD07D"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7D29E5" w14:textId="77777777" w:rsidR="006E2F11" w:rsidRDefault="006E2F11">
            <w:pPr>
              <w:spacing w:line="256" w:lineRule="auto"/>
              <w:jc w:val="center"/>
              <w:rPr>
                <w:sz w:val="18"/>
                <w:szCs w:val="18"/>
              </w:rPr>
            </w:pPr>
            <w:r>
              <w:rPr>
                <w:sz w:val="18"/>
                <w:szCs w:val="18"/>
              </w:rPr>
              <w:t>0,5</w:t>
            </w:r>
          </w:p>
        </w:tc>
      </w:tr>
      <w:tr w:rsidR="006E2F11" w14:paraId="3FCAFEA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64B159" w14:textId="77777777" w:rsidR="006E2F11" w:rsidRDefault="006E2F11">
            <w:pPr>
              <w:spacing w:line="256" w:lineRule="auto"/>
              <w:rPr>
                <w:sz w:val="18"/>
                <w:szCs w:val="18"/>
              </w:rPr>
            </w:pPr>
            <w:r>
              <w:rPr>
                <w:sz w:val="18"/>
                <w:szCs w:val="18"/>
              </w:rPr>
              <w:t>050033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F4626B" w14:textId="77777777" w:rsidR="006E2F11" w:rsidRDefault="006E2F11">
            <w:pPr>
              <w:spacing w:line="256" w:lineRule="auto"/>
              <w:jc w:val="right"/>
              <w:rPr>
                <w:sz w:val="18"/>
                <w:szCs w:val="18"/>
              </w:rPr>
            </w:pPr>
            <w:r>
              <w:rPr>
                <w:sz w:val="18"/>
                <w:szCs w:val="18"/>
              </w:rPr>
              <w:t>76721954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70A0D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D6A573" w14:textId="77777777" w:rsidR="006E2F11" w:rsidRDefault="006E2F11">
            <w:pPr>
              <w:spacing w:line="256" w:lineRule="auto"/>
              <w:rPr>
                <w:sz w:val="18"/>
                <w:szCs w:val="18"/>
              </w:rPr>
            </w:pPr>
            <w:r>
              <w:rPr>
                <w:sz w:val="18"/>
                <w:szCs w:val="18"/>
              </w:rPr>
              <w:t>B11189550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963513" w14:textId="77777777" w:rsidR="006E2F11" w:rsidRDefault="006E2F11">
            <w:pPr>
              <w:spacing w:line="256" w:lineRule="auto"/>
              <w:jc w:val="right"/>
              <w:rPr>
                <w:sz w:val="18"/>
                <w:szCs w:val="18"/>
              </w:rPr>
            </w:pPr>
            <w:r>
              <w:rPr>
                <w:sz w:val="18"/>
                <w:szCs w:val="18"/>
              </w:rPr>
              <w:t>03/12/2018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7EDCF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EFB90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99744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0F30AB" w14:textId="77777777" w:rsidR="006E2F11" w:rsidRDefault="006E2F11">
            <w:pPr>
              <w:spacing w:line="256" w:lineRule="auto"/>
              <w:jc w:val="center"/>
              <w:rPr>
                <w:sz w:val="18"/>
                <w:szCs w:val="18"/>
              </w:rPr>
            </w:pPr>
            <w:r>
              <w:rPr>
                <w:sz w:val="18"/>
                <w:szCs w:val="18"/>
              </w:rPr>
              <w:t>0</w:t>
            </w:r>
          </w:p>
        </w:tc>
      </w:tr>
      <w:tr w:rsidR="006E2F11" w14:paraId="4689B2C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97B06B" w14:textId="77777777" w:rsidR="006E2F11" w:rsidRDefault="006E2F11">
            <w:pPr>
              <w:spacing w:line="256" w:lineRule="auto"/>
              <w:rPr>
                <w:sz w:val="18"/>
                <w:szCs w:val="18"/>
              </w:rPr>
            </w:pPr>
            <w:r>
              <w:rPr>
                <w:sz w:val="18"/>
                <w:szCs w:val="18"/>
              </w:rPr>
              <w:t>020003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57E6B6" w14:textId="77777777" w:rsidR="006E2F11" w:rsidRDefault="006E2F11">
            <w:pPr>
              <w:spacing w:line="256" w:lineRule="auto"/>
              <w:jc w:val="right"/>
              <w:rPr>
                <w:sz w:val="18"/>
                <w:szCs w:val="18"/>
              </w:rPr>
            </w:pPr>
            <w:r>
              <w:rPr>
                <w:sz w:val="18"/>
                <w:szCs w:val="18"/>
              </w:rPr>
              <w:t>75954706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3ADF4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93CCA7" w14:textId="77777777" w:rsidR="006E2F11" w:rsidRDefault="006E2F11">
            <w:pPr>
              <w:spacing w:line="256" w:lineRule="auto"/>
              <w:rPr>
                <w:sz w:val="18"/>
                <w:szCs w:val="18"/>
              </w:rPr>
            </w:pPr>
            <w:r>
              <w:rPr>
                <w:sz w:val="18"/>
                <w:szCs w:val="18"/>
              </w:rPr>
              <w:t>B0491931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1F0F3E"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98789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56319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BA1B3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B2FC66" w14:textId="77777777" w:rsidR="006E2F11" w:rsidRDefault="006E2F11">
            <w:pPr>
              <w:spacing w:line="256" w:lineRule="auto"/>
              <w:jc w:val="center"/>
              <w:rPr>
                <w:sz w:val="18"/>
                <w:szCs w:val="18"/>
              </w:rPr>
            </w:pPr>
            <w:r>
              <w:rPr>
                <w:sz w:val="18"/>
                <w:szCs w:val="18"/>
              </w:rPr>
              <w:t>0,5</w:t>
            </w:r>
          </w:p>
        </w:tc>
      </w:tr>
      <w:tr w:rsidR="006E2F11" w14:paraId="659AC36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9CD224" w14:textId="77777777" w:rsidR="006E2F11" w:rsidRDefault="006E2F11">
            <w:pPr>
              <w:spacing w:line="256" w:lineRule="auto"/>
              <w:rPr>
                <w:sz w:val="18"/>
                <w:szCs w:val="18"/>
              </w:rPr>
            </w:pPr>
            <w:r>
              <w:rPr>
                <w:sz w:val="18"/>
                <w:szCs w:val="18"/>
              </w:rPr>
              <w:t>050031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3671FD" w14:textId="77777777" w:rsidR="006E2F11" w:rsidRDefault="006E2F11">
            <w:pPr>
              <w:spacing w:line="256" w:lineRule="auto"/>
              <w:jc w:val="right"/>
              <w:rPr>
                <w:sz w:val="18"/>
                <w:szCs w:val="18"/>
              </w:rPr>
            </w:pPr>
            <w:r>
              <w:rPr>
                <w:sz w:val="18"/>
                <w:szCs w:val="18"/>
              </w:rPr>
              <w:t>77943212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BFD89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E5F9D8" w14:textId="77777777" w:rsidR="006E2F11" w:rsidRDefault="006E2F11">
            <w:pPr>
              <w:spacing w:line="256" w:lineRule="auto"/>
              <w:rPr>
                <w:sz w:val="18"/>
                <w:szCs w:val="18"/>
              </w:rPr>
            </w:pPr>
            <w:r>
              <w:rPr>
                <w:sz w:val="18"/>
                <w:szCs w:val="18"/>
              </w:rPr>
              <w:t>B5469994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AEA226" w14:textId="77777777" w:rsidR="006E2F11" w:rsidRDefault="006E2F11">
            <w:pPr>
              <w:spacing w:line="256" w:lineRule="auto"/>
              <w:jc w:val="right"/>
              <w:rPr>
                <w:sz w:val="18"/>
                <w:szCs w:val="18"/>
              </w:rPr>
            </w:pPr>
            <w:r>
              <w:rPr>
                <w:sz w:val="18"/>
                <w:szCs w:val="18"/>
              </w:rPr>
              <w:t>07/12/2010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8F34A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E35131" w14:textId="77777777" w:rsidR="006E2F11" w:rsidRDefault="006E2F11">
            <w:pPr>
              <w:rPr>
                <w:sz w:val="18"/>
                <w:szCs w:val="18"/>
              </w:rPr>
            </w:pP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AEB36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25076D" w14:textId="77777777" w:rsidR="006E2F11" w:rsidRDefault="006E2F11">
            <w:pPr>
              <w:rPr>
                <w:sz w:val="18"/>
                <w:szCs w:val="18"/>
              </w:rPr>
            </w:pPr>
          </w:p>
        </w:tc>
      </w:tr>
      <w:tr w:rsidR="006E2F11" w14:paraId="5C544FC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481CD6" w14:textId="77777777" w:rsidR="006E2F11" w:rsidRDefault="006E2F11">
            <w:pPr>
              <w:spacing w:line="256" w:lineRule="auto"/>
              <w:rPr>
                <w:sz w:val="18"/>
                <w:szCs w:val="18"/>
              </w:rPr>
            </w:pPr>
            <w:r>
              <w:rPr>
                <w:sz w:val="18"/>
                <w:szCs w:val="18"/>
              </w:rPr>
              <w:t>050031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8741B1" w14:textId="77777777" w:rsidR="006E2F11" w:rsidRDefault="006E2F11">
            <w:pPr>
              <w:spacing w:line="256" w:lineRule="auto"/>
              <w:jc w:val="right"/>
              <w:rPr>
                <w:sz w:val="18"/>
                <w:szCs w:val="18"/>
              </w:rPr>
            </w:pPr>
            <w:r>
              <w:rPr>
                <w:sz w:val="18"/>
                <w:szCs w:val="18"/>
              </w:rPr>
              <w:t>77943212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EFF83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116848" w14:textId="77777777" w:rsidR="006E2F11" w:rsidRDefault="006E2F11">
            <w:pPr>
              <w:spacing w:line="256" w:lineRule="auto"/>
              <w:rPr>
                <w:sz w:val="18"/>
                <w:szCs w:val="18"/>
              </w:rPr>
            </w:pPr>
            <w:r>
              <w:rPr>
                <w:sz w:val="18"/>
                <w:szCs w:val="18"/>
              </w:rPr>
              <w:t>B5469994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DA955C" w14:textId="77777777" w:rsidR="006E2F11" w:rsidRDefault="006E2F11">
            <w:pPr>
              <w:spacing w:line="256" w:lineRule="auto"/>
              <w:jc w:val="right"/>
              <w:rPr>
                <w:sz w:val="18"/>
                <w:szCs w:val="18"/>
              </w:rPr>
            </w:pPr>
            <w:r>
              <w:rPr>
                <w:sz w:val="18"/>
                <w:szCs w:val="18"/>
              </w:rPr>
              <w:t>07/12/2010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A09FF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26CE9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D0E96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96C6C5" w14:textId="77777777" w:rsidR="006E2F11" w:rsidRDefault="006E2F11">
            <w:pPr>
              <w:spacing w:line="256" w:lineRule="auto"/>
              <w:jc w:val="center"/>
              <w:rPr>
                <w:sz w:val="18"/>
                <w:szCs w:val="18"/>
              </w:rPr>
            </w:pPr>
            <w:r>
              <w:rPr>
                <w:sz w:val="18"/>
                <w:szCs w:val="18"/>
              </w:rPr>
              <w:t>0</w:t>
            </w:r>
          </w:p>
        </w:tc>
      </w:tr>
      <w:tr w:rsidR="006E2F11" w14:paraId="74DBE2B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865C51" w14:textId="77777777" w:rsidR="006E2F11" w:rsidRDefault="006E2F11">
            <w:pPr>
              <w:spacing w:line="256" w:lineRule="auto"/>
              <w:rPr>
                <w:sz w:val="18"/>
                <w:szCs w:val="18"/>
              </w:rPr>
            </w:pPr>
            <w:r>
              <w:rPr>
                <w:sz w:val="18"/>
                <w:szCs w:val="18"/>
              </w:rPr>
              <w:t>030099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905809" w14:textId="77777777" w:rsidR="006E2F11" w:rsidRDefault="006E2F11">
            <w:pPr>
              <w:spacing w:line="256" w:lineRule="auto"/>
              <w:jc w:val="right"/>
              <w:rPr>
                <w:sz w:val="18"/>
                <w:szCs w:val="18"/>
              </w:rPr>
            </w:pPr>
            <w:r>
              <w:rPr>
                <w:sz w:val="18"/>
                <w:szCs w:val="18"/>
              </w:rPr>
              <w:t>77747958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8E051F"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674469" w14:textId="77777777" w:rsidR="006E2F11" w:rsidRDefault="006E2F11">
            <w:pPr>
              <w:spacing w:line="256" w:lineRule="auto"/>
              <w:rPr>
                <w:sz w:val="18"/>
                <w:szCs w:val="18"/>
              </w:rPr>
            </w:pPr>
            <w:r>
              <w:rPr>
                <w:sz w:val="18"/>
                <w:szCs w:val="18"/>
              </w:rPr>
              <w:t>B5398843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B85B4B" w14:textId="77777777" w:rsidR="006E2F11" w:rsidRDefault="006E2F11">
            <w:pPr>
              <w:spacing w:line="256" w:lineRule="auto"/>
              <w:jc w:val="right"/>
              <w:rPr>
                <w:sz w:val="18"/>
                <w:szCs w:val="18"/>
              </w:rPr>
            </w:pPr>
            <w:r>
              <w:rPr>
                <w:sz w:val="18"/>
                <w:szCs w:val="18"/>
              </w:rPr>
              <w:t>14/05/2014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931C5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B33C7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23EC5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2F6FAB" w14:textId="77777777" w:rsidR="006E2F11" w:rsidRDefault="006E2F11">
            <w:pPr>
              <w:spacing w:line="256" w:lineRule="auto"/>
              <w:jc w:val="center"/>
              <w:rPr>
                <w:sz w:val="18"/>
                <w:szCs w:val="18"/>
              </w:rPr>
            </w:pPr>
            <w:r>
              <w:rPr>
                <w:sz w:val="18"/>
                <w:szCs w:val="18"/>
              </w:rPr>
              <w:t>0,25</w:t>
            </w:r>
          </w:p>
        </w:tc>
      </w:tr>
      <w:tr w:rsidR="006E2F11" w14:paraId="2EA2687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946589" w14:textId="77777777" w:rsidR="006E2F11" w:rsidRDefault="006E2F11">
            <w:pPr>
              <w:spacing w:line="256" w:lineRule="auto"/>
              <w:rPr>
                <w:sz w:val="18"/>
                <w:szCs w:val="18"/>
              </w:rPr>
            </w:pPr>
            <w:r>
              <w:rPr>
                <w:sz w:val="18"/>
                <w:szCs w:val="18"/>
              </w:rPr>
              <w:t>010051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080C52" w14:textId="77777777" w:rsidR="006E2F11" w:rsidRDefault="006E2F11">
            <w:pPr>
              <w:spacing w:line="256" w:lineRule="auto"/>
              <w:jc w:val="right"/>
              <w:rPr>
                <w:sz w:val="18"/>
                <w:szCs w:val="18"/>
              </w:rPr>
            </w:pPr>
            <w:r>
              <w:rPr>
                <w:sz w:val="18"/>
                <w:szCs w:val="18"/>
              </w:rPr>
              <w:t>76199536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CD473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31968C" w14:textId="77777777" w:rsidR="006E2F11" w:rsidRDefault="006E2F11">
            <w:pPr>
              <w:spacing w:line="256" w:lineRule="auto"/>
              <w:rPr>
                <w:sz w:val="18"/>
                <w:szCs w:val="18"/>
              </w:rPr>
            </w:pPr>
            <w:r>
              <w:rPr>
                <w:sz w:val="18"/>
                <w:szCs w:val="18"/>
              </w:rPr>
              <w:t>B0501140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693E9C" w14:textId="77777777" w:rsidR="006E2F11" w:rsidRDefault="006E2F11">
            <w:pPr>
              <w:spacing w:line="256" w:lineRule="auto"/>
              <w:jc w:val="right"/>
              <w:rPr>
                <w:sz w:val="18"/>
                <w:szCs w:val="18"/>
              </w:rPr>
            </w:pPr>
            <w:r>
              <w:rPr>
                <w:sz w:val="18"/>
                <w:szCs w:val="18"/>
              </w:rPr>
              <w:t>10/12/2008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93B56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A25681"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DD6DE7"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CE04FE" w14:textId="77777777" w:rsidR="006E2F11" w:rsidRDefault="006E2F11">
            <w:pPr>
              <w:spacing w:line="256" w:lineRule="auto"/>
              <w:jc w:val="center"/>
              <w:rPr>
                <w:sz w:val="18"/>
                <w:szCs w:val="18"/>
              </w:rPr>
            </w:pPr>
            <w:r>
              <w:rPr>
                <w:sz w:val="18"/>
                <w:szCs w:val="18"/>
              </w:rPr>
              <w:t>0,5</w:t>
            </w:r>
          </w:p>
        </w:tc>
      </w:tr>
      <w:tr w:rsidR="006E2F11" w14:paraId="5CA22D9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8DFE5D" w14:textId="77777777" w:rsidR="006E2F11" w:rsidRDefault="006E2F11">
            <w:pPr>
              <w:spacing w:line="256" w:lineRule="auto"/>
              <w:rPr>
                <w:sz w:val="18"/>
                <w:szCs w:val="18"/>
              </w:rPr>
            </w:pPr>
            <w:r>
              <w:rPr>
                <w:sz w:val="18"/>
                <w:szCs w:val="18"/>
              </w:rPr>
              <w:t>010051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63EF8F" w14:textId="77777777" w:rsidR="006E2F11" w:rsidRDefault="006E2F11">
            <w:pPr>
              <w:spacing w:line="256" w:lineRule="auto"/>
              <w:jc w:val="right"/>
              <w:rPr>
                <w:sz w:val="18"/>
                <w:szCs w:val="18"/>
              </w:rPr>
            </w:pPr>
            <w:r>
              <w:rPr>
                <w:sz w:val="18"/>
                <w:szCs w:val="18"/>
              </w:rPr>
              <w:t>76199536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E9F62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94E84C" w14:textId="77777777" w:rsidR="006E2F11" w:rsidRDefault="006E2F11">
            <w:pPr>
              <w:spacing w:line="256" w:lineRule="auto"/>
              <w:rPr>
                <w:sz w:val="18"/>
                <w:szCs w:val="18"/>
              </w:rPr>
            </w:pPr>
            <w:r>
              <w:rPr>
                <w:sz w:val="18"/>
                <w:szCs w:val="18"/>
              </w:rPr>
              <w:t>B0501140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A072F1" w14:textId="77777777" w:rsidR="006E2F11" w:rsidRDefault="006E2F11">
            <w:pPr>
              <w:spacing w:line="256" w:lineRule="auto"/>
              <w:jc w:val="right"/>
              <w:rPr>
                <w:sz w:val="18"/>
                <w:szCs w:val="18"/>
              </w:rPr>
            </w:pPr>
            <w:r>
              <w:rPr>
                <w:sz w:val="18"/>
                <w:szCs w:val="18"/>
              </w:rPr>
              <w:t>10/12/2008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665E6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40102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B94CC4"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C2C8E7" w14:textId="77777777" w:rsidR="006E2F11" w:rsidRDefault="006E2F11">
            <w:pPr>
              <w:spacing w:line="256" w:lineRule="auto"/>
              <w:jc w:val="center"/>
              <w:rPr>
                <w:sz w:val="18"/>
                <w:szCs w:val="18"/>
              </w:rPr>
            </w:pPr>
            <w:r>
              <w:rPr>
                <w:sz w:val="18"/>
                <w:szCs w:val="18"/>
              </w:rPr>
              <w:t>0,25</w:t>
            </w:r>
          </w:p>
        </w:tc>
      </w:tr>
      <w:tr w:rsidR="006E2F11" w14:paraId="600DCC9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BCEF39" w14:textId="77777777" w:rsidR="006E2F11" w:rsidRDefault="006E2F11">
            <w:pPr>
              <w:spacing w:line="256" w:lineRule="auto"/>
              <w:rPr>
                <w:sz w:val="18"/>
                <w:szCs w:val="18"/>
              </w:rPr>
            </w:pPr>
            <w:r>
              <w:rPr>
                <w:sz w:val="18"/>
                <w:szCs w:val="18"/>
              </w:rPr>
              <w:t>010006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323BF7" w14:textId="77777777" w:rsidR="006E2F11" w:rsidRDefault="006E2F11">
            <w:pPr>
              <w:spacing w:line="256" w:lineRule="auto"/>
              <w:jc w:val="right"/>
              <w:rPr>
                <w:sz w:val="18"/>
                <w:szCs w:val="18"/>
              </w:rPr>
            </w:pPr>
            <w:r>
              <w:rPr>
                <w:sz w:val="18"/>
                <w:szCs w:val="18"/>
              </w:rPr>
              <w:t>73760564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335FE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F2ED6B" w14:textId="77777777" w:rsidR="006E2F11" w:rsidRDefault="006E2F11">
            <w:pPr>
              <w:spacing w:line="256" w:lineRule="auto"/>
              <w:rPr>
                <w:sz w:val="18"/>
                <w:szCs w:val="18"/>
              </w:rPr>
            </w:pPr>
            <w:r>
              <w:rPr>
                <w:sz w:val="18"/>
                <w:szCs w:val="18"/>
              </w:rPr>
              <w:t>B0364025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8B0D3E" w14:textId="77777777" w:rsidR="006E2F11" w:rsidRDefault="006E2F11">
            <w:pPr>
              <w:spacing w:line="256" w:lineRule="auto"/>
              <w:jc w:val="right"/>
              <w:rPr>
                <w:sz w:val="18"/>
                <w:szCs w:val="18"/>
              </w:rPr>
            </w:pPr>
            <w:r>
              <w:rPr>
                <w:sz w:val="18"/>
                <w:szCs w:val="18"/>
              </w:rPr>
              <w:t>20/12/2007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87E88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F05731"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4DA59B"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D6E4A1" w14:textId="77777777" w:rsidR="006E2F11" w:rsidRDefault="006E2F11">
            <w:pPr>
              <w:spacing w:line="256" w:lineRule="auto"/>
              <w:jc w:val="center"/>
              <w:rPr>
                <w:sz w:val="18"/>
                <w:szCs w:val="18"/>
              </w:rPr>
            </w:pPr>
            <w:r>
              <w:rPr>
                <w:sz w:val="18"/>
                <w:szCs w:val="18"/>
              </w:rPr>
              <w:t>0,4</w:t>
            </w:r>
          </w:p>
        </w:tc>
      </w:tr>
      <w:tr w:rsidR="006E2F11" w14:paraId="6C02488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6F212A" w14:textId="77777777" w:rsidR="006E2F11" w:rsidRDefault="006E2F11">
            <w:pPr>
              <w:spacing w:line="256" w:lineRule="auto"/>
              <w:rPr>
                <w:sz w:val="18"/>
                <w:szCs w:val="18"/>
              </w:rPr>
            </w:pPr>
            <w:r>
              <w:rPr>
                <w:sz w:val="18"/>
                <w:szCs w:val="18"/>
              </w:rPr>
              <w:t>010006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580D58" w14:textId="77777777" w:rsidR="006E2F11" w:rsidRDefault="006E2F11">
            <w:pPr>
              <w:spacing w:line="256" w:lineRule="auto"/>
              <w:jc w:val="right"/>
              <w:rPr>
                <w:sz w:val="18"/>
                <w:szCs w:val="18"/>
              </w:rPr>
            </w:pPr>
            <w:r>
              <w:rPr>
                <w:sz w:val="18"/>
                <w:szCs w:val="18"/>
              </w:rPr>
              <w:t>73760564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04AE9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AA33CA" w14:textId="77777777" w:rsidR="006E2F11" w:rsidRDefault="006E2F11">
            <w:pPr>
              <w:spacing w:line="256" w:lineRule="auto"/>
              <w:rPr>
                <w:sz w:val="18"/>
                <w:szCs w:val="18"/>
              </w:rPr>
            </w:pPr>
            <w:r>
              <w:rPr>
                <w:sz w:val="18"/>
                <w:szCs w:val="18"/>
              </w:rPr>
              <w:t>B0364025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91A5EB" w14:textId="77777777" w:rsidR="006E2F11" w:rsidRDefault="006E2F11">
            <w:pPr>
              <w:spacing w:line="256" w:lineRule="auto"/>
              <w:jc w:val="right"/>
              <w:rPr>
                <w:sz w:val="18"/>
                <w:szCs w:val="18"/>
              </w:rPr>
            </w:pPr>
            <w:r>
              <w:rPr>
                <w:sz w:val="18"/>
                <w:szCs w:val="18"/>
              </w:rPr>
              <w:t>20/12/2007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972AE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557D3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B181A5"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C7688A" w14:textId="77777777" w:rsidR="006E2F11" w:rsidRDefault="006E2F11">
            <w:pPr>
              <w:spacing w:line="256" w:lineRule="auto"/>
              <w:jc w:val="center"/>
              <w:rPr>
                <w:sz w:val="18"/>
                <w:szCs w:val="18"/>
              </w:rPr>
            </w:pPr>
            <w:r>
              <w:rPr>
                <w:sz w:val="18"/>
                <w:szCs w:val="18"/>
              </w:rPr>
              <w:t>0,25</w:t>
            </w:r>
          </w:p>
        </w:tc>
      </w:tr>
      <w:tr w:rsidR="006E2F11" w14:paraId="2265C0F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A641EF" w14:textId="77777777" w:rsidR="006E2F11" w:rsidRDefault="006E2F11">
            <w:pPr>
              <w:spacing w:line="256" w:lineRule="auto"/>
              <w:rPr>
                <w:sz w:val="18"/>
                <w:szCs w:val="18"/>
              </w:rPr>
            </w:pPr>
            <w:r>
              <w:rPr>
                <w:sz w:val="18"/>
                <w:szCs w:val="18"/>
              </w:rPr>
              <w:t>060013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3C3947" w14:textId="77777777" w:rsidR="006E2F11" w:rsidRDefault="006E2F11">
            <w:pPr>
              <w:spacing w:line="256" w:lineRule="auto"/>
              <w:jc w:val="right"/>
              <w:rPr>
                <w:sz w:val="18"/>
                <w:szCs w:val="18"/>
              </w:rPr>
            </w:pPr>
            <w:r>
              <w:rPr>
                <w:sz w:val="18"/>
                <w:szCs w:val="18"/>
              </w:rPr>
              <w:t>76403599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6E2F43"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17E857"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394AFE"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FEAFA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A4F75B"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B20A57"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4392DC" w14:textId="77777777" w:rsidR="006E2F11" w:rsidRDefault="006E2F11">
            <w:pPr>
              <w:spacing w:line="256" w:lineRule="auto"/>
              <w:jc w:val="center"/>
              <w:rPr>
                <w:sz w:val="18"/>
                <w:szCs w:val="18"/>
              </w:rPr>
            </w:pPr>
            <w:r>
              <w:rPr>
                <w:sz w:val="18"/>
                <w:szCs w:val="18"/>
              </w:rPr>
              <w:t>0,5</w:t>
            </w:r>
          </w:p>
        </w:tc>
      </w:tr>
      <w:tr w:rsidR="006E2F11" w14:paraId="36FE0E9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A787D0" w14:textId="77777777" w:rsidR="006E2F11" w:rsidRDefault="006E2F11">
            <w:pPr>
              <w:spacing w:line="256" w:lineRule="auto"/>
              <w:rPr>
                <w:sz w:val="18"/>
                <w:szCs w:val="18"/>
              </w:rPr>
            </w:pPr>
            <w:r>
              <w:rPr>
                <w:sz w:val="18"/>
                <w:szCs w:val="18"/>
              </w:rPr>
              <w:t>080051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11FB20" w14:textId="77777777" w:rsidR="006E2F11" w:rsidRDefault="006E2F11">
            <w:pPr>
              <w:spacing w:line="256" w:lineRule="auto"/>
              <w:jc w:val="right"/>
              <w:rPr>
                <w:sz w:val="18"/>
                <w:szCs w:val="18"/>
              </w:rPr>
            </w:pPr>
            <w:r>
              <w:rPr>
                <w:sz w:val="18"/>
                <w:szCs w:val="18"/>
              </w:rPr>
              <w:t>65202638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DBB5D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DAFFCD" w14:textId="77777777" w:rsidR="006E2F11" w:rsidRDefault="006E2F11">
            <w:pPr>
              <w:spacing w:line="256" w:lineRule="auto"/>
              <w:rPr>
                <w:sz w:val="18"/>
                <w:szCs w:val="18"/>
              </w:rPr>
            </w:pPr>
            <w:r>
              <w:rPr>
                <w:sz w:val="18"/>
                <w:szCs w:val="18"/>
              </w:rPr>
              <w:t>B4005678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940C07" w14:textId="77777777" w:rsidR="006E2F11" w:rsidRDefault="006E2F11">
            <w:pPr>
              <w:spacing w:line="256" w:lineRule="auto"/>
              <w:jc w:val="right"/>
              <w:rPr>
                <w:sz w:val="18"/>
                <w:szCs w:val="18"/>
              </w:rPr>
            </w:pPr>
            <w:r>
              <w:rPr>
                <w:sz w:val="18"/>
                <w:szCs w:val="18"/>
              </w:rPr>
              <w:t>15/09/2010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9E36F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B08EE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68266F"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9778B1" w14:textId="77777777" w:rsidR="006E2F11" w:rsidRDefault="006E2F11">
            <w:pPr>
              <w:spacing w:line="256" w:lineRule="auto"/>
              <w:jc w:val="center"/>
              <w:rPr>
                <w:sz w:val="18"/>
                <w:szCs w:val="18"/>
              </w:rPr>
            </w:pPr>
            <w:r>
              <w:rPr>
                <w:sz w:val="18"/>
                <w:szCs w:val="18"/>
              </w:rPr>
              <w:t>0,5</w:t>
            </w:r>
          </w:p>
        </w:tc>
      </w:tr>
      <w:tr w:rsidR="006E2F11" w14:paraId="2CAD7F7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83A807" w14:textId="77777777" w:rsidR="006E2F11" w:rsidRDefault="006E2F11">
            <w:pPr>
              <w:spacing w:line="256" w:lineRule="auto"/>
              <w:rPr>
                <w:sz w:val="18"/>
                <w:szCs w:val="18"/>
              </w:rPr>
            </w:pPr>
            <w:r>
              <w:rPr>
                <w:sz w:val="18"/>
                <w:szCs w:val="18"/>
              </w:rPr>
              <w:t>080051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D1EC36" w14:textId="77777777" w:rsidR="006E2F11" w:rsidRDefault="006E2F11">
            <w:pPr>
              <w:spacing w:line="256" w:lineRule="auto"/>
              <w:jc w:val="right"/>
              <w:rPr>
                <w:sz w:val="18"/>
                <w:szCs w:val="18"/>
              </w:rPr>
            </w:pPr>
            <w:r>
              <w:rPr>
                <w:sz w:val="18"/>
                <w:szCs w:val="18"/>
              </w:rPr>
              <w:t>65202638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5F9B0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CB12FD" w14:textId="77777777" w:rsidR="006E2F11" w:rsidRDefault="006E2F11">
            <w:pPr>
              <w:spacing w:line="256" w:lineRule="auto"/>
              <w:rPr>
                <w:sz w:val="18"/>
                <w:szCs w:val="18"/>
              </w:rPr>
            </w:pPr>
            <w:r>
              <w:rPr>
                <w:sz w:val="18"/>
                <w:szCs w:val="18"/>
              </w:rPr>
              <w:t>B4005678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A45DA2" w14:textId="77777777" w:rsidR="006E2F11" w:rsidRDefault="006E2F11">
            <w:pPr>
              <w:spacing w:line="256" w:lineRule="auto"/>
              <w:jc w:val="right"/>
              <w:rPr>
                <w:sz w:val="18"/>
                <w:szCs w:val="18"/>
              </w:rPr>
            </w:pPr>
            <w:r>
              <w:rPr>
                <w:sz w:val="18"/>
                <w:szCs w:val="18"/>
              </w:rPr>
              <w:t>15/09/2010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A8F51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CEE96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DC7519"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851CC5" w14:textId="77777777" w:rsidR="006E2F11" w:rsidRDefault="006E2F11">
            <w:pPr>
              <w:spacing w:line="256" w:lineRule="auto"/>
              <w:jc w:val="center"/>
              <w:rPr>
                <w:sz w:val="18"/>
                <w:szCs w:val="18"/>
              </w:rPr>
            </w:pPr>
            <w:r>
              <w:rPr>
                <w:sz w:val="18"/>
                <w:szCs w:val="18"/>
              </w:rPr>
              <w:t>0,15</w:t>
            </w:r>
          </w:p>
        </w:tc>
      </w:tr>
      <w:tr w:rsidR="006E2F11" w14:paraId="3000E88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00DB05" w14:textId="77777777" w:rsidR="006E2F11" w:rsidRDefault="006E2F11">
            <w:pPr>
              <w:spacing w:line="256" w:lineRule="auto"/>
              <w:rPr>
                <w:sz w:val="18"/>
                <w:szCs w:val="18"/>
              </w:rPr>
            </w:pPr>
            <w:r>
              <w:rPr>
                <w:sz w:val="18"/>
                <w:szCs w:val="18"/>
              </w:rPr>
              <w:t>030050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DF04EB" w14:textId="77777777" w:rsidR="006E2F11" w:rsidRDefault="006E2F11">
            <w:pPr>
              <w:spacing w:line="256" w:lineRule="auto"/>
              <w:jc w:val="right"/>
              <w:rPr>
                <w:sz w:val="18"/>
                <w:szCs w:val="18"/>
              </w:rPr>
            </w:pPr>
            <w:r>
              <w:rPr>
                <w:sz w:val="18"/>
                <w:szCs w:val="18"/>
              </w:rPr>
              <w:t>66829002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CC646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3432EF" w14:textId="77777777" w:rsidR="006E2F11" w:rsidRDefault="006E2F11">
            <w:pPr>
              <w:spacing w:line="256" w:lineRule="auto"/>
              <w:rPr>
                <w:sz w:val="18"/>
                <w:szCs w:val="18"/>
              </w:rPr>
            </w:pPr>
            <w:r>
              <w:rPr>
                <w:sz w:val="18"/>
                <w:szCs w:val="18"/>
              </w:rPr>
              <w:t>B5402084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92D629" w14:textId="77777777" w:rsidR="006E2F11" w:rsidRDefault="006E2F11">
            <w:pPr>
              <w:spacing w:line="256" w:lineRule="auto"/>
              <w:jc w:val="right"/>
              <w:rPr>
                <w:sz w:val="18"/>
                <w:szCs w:val="18"/>
              </w:rPr>
            </w:pPr>
            <w:r>
              <w:rPr>
                <w:sz w:val="18"/>
                <w:szCs w:val="18"/>
              </w:rPr>
              <w:t>19/05/2014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2ECCD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754E2A"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4476F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9526DD" w14:textId="77777777" w:rsidR="006E2F11" w:rsidRDefault="006E2F11">
            <w:pPr>
              <w:spacing w:line="256" w:lineRule="auto"/>
              <w:jc w:val="center"/>
              <w:rPr>
                <w:sz w:val="18"/>
                <w:szCs w:val="18"/>
              </w:rPr>
            </w:pPr>
            <w:r>
              <w:rPr>
                <w:sz w:val="18"/>
                <w:szCs w:val="18"/>
              </w:rPr>
              <w:t>0,5</w:t>
            </w:r>
          </w:p>
        </w:tc>
      </w:tr>
      <w:tr w:rsidR="006E2F11" w14:paraId="5CCD1CB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E4F016" w14:textId="77777777" w:rsidR="006E2F11" w:rsidRDefault="006E2F11">
            <w:pPr>
              <w:spacing w:line="256" w:lineRule="auto"/>
              <w:rPr>
                <w:sz w:val="18"/>
                <w:szCs w:val="18"/>
              </w:rPr>
            </w:pPr>
            <w:r>
              <w:rPr>
                <w:sz w:val="18"/>
                <w:szCs w:val="18"/>
              </w:rPr>
              <w:t>040003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DB578E" w14:textId="77777777" w:rsidR="006E2F11" w:rsidRDefault="006E2F11">
            <w:pPr>
              <w:spacing w:line="256" w:lineRule="auto"/>
              <w:jc w:val="right"/>
              <w:rPr>
                <w:sz w:val="18"/>
                <w:szCs w:val="18"/>
              </w:rPr>
            </w:pPr>
            <w:r>
              <w:rPr>
                <w:sz w:val="18"/>
                <w:szCs w:val="18"/>
              </w:rPr>
              <w:t>74078721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BABB1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A7B599" w14:textId="77777777" w:rsidR="006E2F11" w:rsidRDefault="006E2F11">
            <w:pPr>
              <w:spacing w:line="256" w:lineRule="auto"/>
              <w:rPr>
                <w:sz w:val="18"/>
                <w:szCs w:val="18"/>
              </w:rPr>
            </w:pPr>
            <w:r>
              <w:rPr>
                <w:sz w:val="18"/>
                <w:szCs w:val="18"/>
              </w:rPr>
              <w:t>B4579979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EE856E" w14:textId="77777777" w:rsidR="006E2F11" w:rsidRDefault="006E2F11">
            <w:pPr>
              <w:spacing w:line="256" w:lineRule="auto"/>
              <w:jc w:val="right"/>
              <w:rPr>
                <w:sz w:val="18"/>
                <w:szCs w:val="18"/>
              </w:rPr>
            </w:pPr>
            <w:r>
              <w:rPr>
                <w:sz w:val="18"/>
                <w:szCs w:val="18"/>
              </w:rPr>
              <w:t>18/06/2014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816E1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68DA0B"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81BD99"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537C1C" w14:textId="77777777" w:rsidR="006E2F11" w:rsidRDefault="006E2F11">
            <w:pPr>
              <w:spacing w:line="256" w:lineRule="auto"/>
              <w:jc w:val="center"/>
              <w:rPr>
                <w:sz w:val="18"/>
                <w:szCs w:val="18"/>
              </w:rPr>
            </w:pPr>
            <w:r>
              <w:rPr>
                <w:sz w:val="18"/>
                <w:szCs w:val="18"/>
              </w:rPr>
              <w:t>0,5</w:t>
            </w:r>
          </w:p>
        </w:tc>
      </w:tr>
      <w:tr w:rsidR="006E2F11" w14:paraId="26F7E47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D4149D" w14:textId="77777777" w:rsidR="006E2F11" w:rsidRDefault="006E2F11">
            <w:pPr>
              <w:spacing w:line="256" w:lineRule="auto"/>
              <w:rPr>
                <w:sz w:val="18"/>
                <w:szCs w:val="18"/>
              </w:rPr>
            </w:pPr>
            <w:r>
              <w:rPr>
                <w:sz w:val="18"/>
                <w:szCs w:val="18"/>
              </w:rPr>
              <w:t>040003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27AD57" w14:textId="77777777" w:rsidR="006E2F11" w:rsidRDefault="006E2F11">
            <w:pPr>
              <w:spacing w:line="256" w:lineRule="auto"/>
              <w:jc w:val="right"/>
              <w:rPr>
                <w:sz w:val="18"/>
                <w:szCs w:val="18"/>
              </w:rPr>
            </w:pPr>
            <w:r>
              <w:rPr>
                <w:sz w:val="18"/>
                <w:szCs w:val="18"/>
              </w:rPr>
              <w:t>74078721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31C86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E31E65" w14:textId="77777777" w:rsidR="006E2F11" w:rsidRDefault="006E2F11">
            <w:pPr>
              <w:spacing w:line="256" w:lineRule="auto"/>
              <w:rPr>
                <w:sz w:val="18"/>
                <w:szCs w:val="18"/>
              </w:rPr>
            </w:pPr>
            <w:r>
              <w:rPr>
                <w:sz w:val="18"/>
                <w:szCs w:val="18"/>
              </w:rPr>
              <w:t>B4579979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11DAE3" w14:textId="77777777" w:rsidR="006E2F11" w:rsidRDefault="006E2F11">
            <w:pPr>
              <w:spacing w:line="256" w:lineRule="auto"/>
              <w:jc w:val="right"/>
              <w:rPr>
                <w:sz w:val="18"/>
                <w:szCs w:val="18"/>
              </w:rPr>
            </w:pPr>
            <w:r>
              <w:rPr>
                <w:sz w:val="18"/>
                <w:szCs w:val="18"/>
              </w:rPr>
              <w:t>18/06/2014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071A4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87A0C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30F39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FD2817" w14:textId="77777777" w:rsidR="006E2F11" w:rsidRDefault="006E2F11">
            <w:pPr>
              <w:spacing w:line="256" w:lineRule="auto"/>
              <w:jc w:val="center"/>
              <w:rPr>
                <w:sz w:val="18"/>
                <w:szCs w:val="18"/>
              </w:rPr>
            </w:pPr>
            <w:r>
              <w:rPr>
                <w:sz w:val="18"/>
                <w:szCs w:val="18"/>
              </w:rPr>
              <w:t>0,25</w:t>
            </w:r>
          </w:p>
        </w:tc>
      </w:tr>
      <w:tr w:rsidR="006E2F11" w14:paraId="0CEB3BA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0417C7" w14:textId="77777777" w:rsidR="006E2F11" w:rsidRDefault="006E2F11">
            <w:pPr>
              <w:spacing w:line="256" w:lineRule="auto"/>
              <w:rPr>
                <w:sz w:val="18"/>
                <w:szCs w:val="18"/>
              </w:rPr>
            </w:pPr>
            <w:r>
              <w:rPr>
                <w:sz w:val="18"/>
                <w:szCs w:val="18"/>
              </w:rPr>
              <w:t>060038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10D468" w14:textId="77777777" w:rsidR="006E2F11" w:rsidRDefault="006E2F11">
            <w:pPr>
              <w:spacing w:line="256" w:lineRule="auto"/>
              <w:jc w:val="right"/>
              <w:rPr>
                <w:sz w:val="18"/>
                <w:szCs w:val="18"/>
              </w:rPr>
            </w:pPr>
            <w:r>
              <w:rPr>
                <w:sz w:val="18"/>
                <w:szCs w:val="18"/>
              </w:rPr>
              <w:t>76171160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B16C9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9F3898" w14:textId="77777777" w:rsidR="006E2F11" w:rsidRDefault="006E2F11">
            <w:pPr>
              <w:spacing w:line="256" w:lineRule="auto"/>
              <w:rPr>
                <w:sz w:val="18"/>
                <w:szCs w:val="18"/>
              </w:rPr>
            </w:pPr>
            <w:r>
              <w:rPr>
                <w:sz w:val="18"/>
                <w:szCs w:val="18"/>
              </w:rPr>
              <w:t>B0446516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4AD5FE" w14:textId="77777777" w:rsidR="006E2F11" w:rsidRDefault="006E2F11">
            <w:pPr>
              <w:spacing w:line="256" w:lineRule="auto"/>
              <w:jc w:val="right"/>
              <w:rPr>
                <w:sz w:val="18"/>
                <w:szCs w:val="18"/>
              </w:rPr>
            </w:pPr>
            <w:r>
              <w:rPr>
                <w:sz w:val="18"/>
                <w:szCs w:val="18"/>
              </w:rPr>
              <w:t>26/10/2007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0042A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0997D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123201"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14F441" w14:textId="77777777" w:rsidR="006E2F11" w:rsidRDefault="006E2F11">
            <w:pPr>
              <w:spacing w:line="256" w:lineRule="auto"/>
              <w:jc w:val="center"/>
              <w:rPr>
                <w:sz w:val="18"/>
                <w:szCs w:val="18"/>
              </w:rPr>
            </w:pPr>
            <w:r>
              <w:rPr>
                <w:sz w:val="18"/>
                <w:szCs w:val="18"/>
              </w:rPr>
              <w:t>0</w:t>
            </w:r>
          </w:p>
        </w:tc>
      </w:tr>
      <w:tr w:rsidR="006E2F11" w14:paraId="27A8ABF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5D426D" w14:textId="77777777" w:rsidR="006E2F11" w:rsidRDefault="006E2F11">
            <w:pPr>
              <w:spacing w:line="256" w:lineRule="auto"/>
              <w:rPr>
                <w:sz w:val="18"/>
                <w:szCs w:val="18"/>
              </w:rPr>
            </w:pPr>
            <w:r>
              <w:rPr>
                <w:sz w:val="18"/>
                <w:szCs w:val="18"/>
              </w:rPr>
              <w:t>050028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CA1CA1" w14:textId="77777777" w:rsidR="006E2F11" w:rsidRDefault="006E2F11">
            <w:pPr>
              <w:spacing w:line="256" w:lineRule="auto"/>
              <w:jc w:val="right"/>
              <w:rPr>
                <w:sz w:val="18"/>
                <w:szCs w:val="18"/>
              </w:rPr>
            </w:pPr>
            <w:r>
              <w:rPr>
                <w:sz w:val="18"/>
                <w:szCs w:val="18"/>
              </w:rPr>
              <w:t>76256769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B8F57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AE0A81" w14:textId="77777777" w:rsidR="006E2F11" w:rsidRDefault="006E2F11">
            <w:pPr>
              <w:spacing w:line="256" w:lineRule="auto"/>
              <w:rPr>
                <w:sz w:val="18"/>
                <w:szCs w:val="18"/>
              </w:rPr>
            </w:pPr>
            <w:r>
              <w:rPr>
                <w:sz w:val="18"/>
                <w:szCs w:val="18"/>
              </w:rPr>
              <w:t>B0364806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D5F81D" w14:textId="77777777" w:rsidR="006E2F11" w:rsidRDefault="006E2F11">
            <w:pPr>
              <w:spacing w:line="256" w:lineRule="auto"/>
              <w:jc w:val="right"/>
              <w:rPr>
                <w:sz w:val="18"/>
                <w:szCs w:val="18"/>
              </w:rPr>
            </w:pPr>
            <w:r>
              <w:rPr>
                <w:sz w:val="18"/>
                <w:szCs w:val="18"/>
              </w:rPr>
              <w:t>21/12/2007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9C571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C6C09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D623A9"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22F1F3" w14:textId="77777777" w:rsidR="006E2F11" w:rsidRDefault="006E2F11">
            <w:pPr>
              <w:spacing w:line="256" w:lineRule="auto"/>
              <w:jc w:val="center"/>
              <w:rPr>
                <w:sz w:val="18"/>
                <w:szCs w:val="18"/>
              </w:rPr>
            </w:pPr>
            <w:r>
              <w:rPr>
                <w:sz w:val="18"/>
                <w:szCs w:val="18"/>
              </w:rPr>
              <w:t>0,5</w:t>
            </w:r>
          </w:p>
        </w:tc>
      </w:tr>
      <w:tr w:rsidR="006E2F11" w14:paraId="07B4174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D97DB8" w14:textId="77777777" w:rsidR="006E2F11" w:rsidRDefault="006E2F11">
            <w:pPr>
              <w:spacing w:line="256" w:lineRule="auto"/>
              <w:rPr>
                <w:sz w:val="18"/>
                <w:szCs w:val="18"/>
              </w:rPr>
            </w:pPr>
            <w:r>
              <w:rPr>
                <w:sz w:val="18"/>
                <w:szCs w:val="18"/>
              </w:rPr>
              <w:t>050028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B8B9AA" w14:textId="77777777" w:rsidR="006E2F11" w:rsidRDefault="006E2F11">
            <w:pPr>
              <w:spacing w:line="256" w:lineRule="auto"/>
              <w:jc w:val="right"/>
              <w:rPr>
                <w:sz w:val="18"/>
                <w:szCs w:val="18"/>
              </w:rPr>
            </w:pPr>
            <w:r>
              <w:rPr>
                <w:sz w:val="18"/>
                <w:szCs w:val="18"/>
              </w:rPr>
              <w:t>76256769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B75C9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68D32C" w14:textId="77777777" w:rsidR="006E2F11" w:rsidRDefault="006E2F11">
            <w:pPr>
              <w:spacing w:line="256" w:lineRule="auto"/>
              <w:rPr>
                <w:sz w:val="18"/>
                <w:szCs w:val="18"/>
              </w:rPr>
            </w:pPr>
            <w:r>
              <w:rPr>
                <w:sz w:val="18"/>
                <w:szCs w:val="18"/>
              </w:rPr>
              <w:t>B0364806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79F430" w14:textId="77777777" w:rsidR="006E2F11" w:rsidRDefault="006E2F11">
            <w:pPr>
              <w:spacing w:line="256" w:lineRule="auto"/>
              <w:jc w:val="right"/>
              <w:rPr>
                <w:sz w:val="18"/>
                <w:szCs w:val="18"/>
              </w:rPr>
            </w:pPr>
            <w:r>
              <w:rPr>
                <w:sz w:val="18"/>
                <w:szCs w:val="18"/>
              </w:rPr>
              <w:t>21/12/2007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99879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F28D0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185C91"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A41485" w14:textId="77777777" w:rsidR="006E2F11" w:rsidRDefault="006E2F11">
            <w:pPr>
              <w:spacing w:line="256" w:lineRule="auto"/>
              <w:jc w:val="center"/>
              <w:rPr>
                <w:sz w:val="18"/>
                <w:szCs w:val="18"/>
              </w:rPr>
            </w:pPr>
            <w:r>
              <w:rPr>
                <w:sz w:val="18"/>
                <w:szCs w:val="18"/>
              </w:rPr>
              <w:t>0</w:t>
            </w:r>
          </w:p>
        </w:tc>
      </w:tr>
      <w:tr w:rsidR="006E2F11" w14:paraId="3574977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EC9911" w14:textId="77777777" w:rsidR="006E2F11" w:rsidRDefault="006E2F11">
            <w:pPr>
              <w:spacing w:line="256" w:lineRule="auto"/>
              <w:rPr>
                <w:sz w:val="18"/>
                <w:szCs w:val="18"/>
              </w:rPr>
            </w:pPr>
            <w:r>
              <w:rPr>
                <w:sz w:val="18"/>
                <w:szCs w:val="18"/>
              </w:rPr>
              <w:t>030079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B8D819" w14:textId="77777777" w:rsidR="006E2F11" w:rsidRDefault="006E2F11">
            <w:pPr>
              <w:spacing w:line="256" w:lineRule="auto"/>
              <w:jc w:val="right"/>
              <w:rPr>
                <w:sz w:val="18"/>
                <w:szCs w:val="18"/>
              </w:rPr>
            </w:pPr>
            <w:r>
              <w:rPr>
                <w:sz w:val="18"/>
                <w:szCs w:val="18"/>
              </w:rPr>
              <w:t>75112586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47166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32D5F8" w14:textId="77777777" w:rsidR="006E2F11" w:rsidRDefault="006E2F11">
            <w:pPr>
              <w:spacing w:line="256" w:lineRule="auto"/>
              <w:rPr>
                <w:sz w:val="18"/>
                <w:szCs w:val="18"/>
              </w:rPr>
            </w:pPr>
            <w:r>
              <w:rPr>
                <w:sz w:val="18"/>
                <w:szCs w:val="18"/>
              </w:rPr>
              <w:t>B5214979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474443" w14:textId="77777777" w:rsidR="006E2F11" w:rsidRDefault="006E2F11">
            <w:pPr>
              <w:spacing w:line="256" w:lineRule="auto"/>
              <w:jc w:val="right"/>
              <w:rPr>
                <w:sz w:val="18"/>
                <w:szCs w:val="18"/>
              </w:rPr>
            </w:pPr>
            <w:r>
              <w:rPr>
                <w:sz w:val="18"/>
                <w:szCs w:val="18"/>
              </w:rPr>
              <w:t>22/10/2013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12AEE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CBE75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77139A"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37E5B9" w14:textId="77777777" w:rsidR="006E2F11" w:rsidRDefault="006E2F11">
            <w:pPr>
              <w:spacing w:line="256" w:lineRule="auto"/>
              <w:jc w:val="center"/>
              <w:rPr>
                <w:sz w:val="18"/>
                <w:szCs w:val="18"/>
              </w:rPr>
            </w:pPr>
            <w:r>
              <w:rPr>
                <w:sz w:val="18"/>
                <w:szCs w:val="18"/>
              </w:rPr>
              <w:t>0,5</w:t>
            </w:r>
          </w:p>
        </w:tc>
      </w:tr>
      <w:tr w:rsidR="006E2F11" w14:paraId="35CECD0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E37EFB" w14:textId="77777777" w:rsidR="006E2F11" w:rsidRDefault="006E2F11">
            <w:pPr>
              <w:spacing w:line="256" w:lineRule="auto"/>
              <w:rPr>
                <w:sz w:val="18"/>
                <w:szCs w:val="18"/>
              </w:rPr>
            </w:pPr>
            <w:r>
              <w:rPr>
                <w:sz w:val="18"/>
                <w:szCs w:val="18"/>
              </w:rPr>
              <w:t>030079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8B505B" w14:textId="77777777" w:rsidR="006E2F11" w:rsidRDefault="006E2F11">
            <w:pPr>
              <w:spacing w:line="256" w:lineRule="auto"/>
              <w:jc w:val="right"/>
              <w:rPr>
                <w:sz w:val="18"/>
                <w:szCs w:val="18"/>
              </w:rPr>
            </w:pPr>
            <w:r>
              <w:rPr>
                <w:sz w:val="18"/>
                <w:szCs w:val="18"/>
              </w:rPr>
              <w:t>75112586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967F7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A59C60" w14:textId="77777777" w:rsidR="006E2F11" w:rsidRDefault="006E2F11">
            <w:pPr>
              <w:spacing w:line="256" w:lineRule="auto"/>
              <w:rPr>
                <w:sz w:val="18"/>
                <w:szCs w:val="18"/>
              </w:rPr>
            </w:pPr>
            <w:r>
              <w:rPr>
                <w:sz w:val="18"/>
                <w:szCs w:val="18"/>
              </w:rPr>
              <w:t>B5214979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6CF109" w14:textId="77777777" w:rsidR="006E2F11" w:rsidRDefault="006E2F11">
            <w:pPr>
              <w:spacing w:line="256" w:lineRule="auto"/>
              <w:jc w:val="right"/>
              <w:rPr>
                <w:sz w:val="18"/>
                <w:szCs w:val="18"/>
              </w:rPr>
            </w:pPr>
            <w:r>
              <w:rPr>
                <w:sz w:val="18"/>
                <w:szCs w:val="18"/>
              </w:rPr>
              <w:t>22/10/2013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6797C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37496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0885AF"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FD4F0E" w14:textId="77777777" w:rsidR="006E2F11" w:rsidRDefault="006E2F11">
            <w:pPr>
              <w:spacing w:line="256" w:lineRule="auto"/>
              <w:jc w:val="center"/>
              <w:rPr>
                <w:sz w:val="18"/>
                <w:szCs w:val="18"/>
              </w:rPr>
            </w:pPr>
            <w:r>
              <w:rPr>
                <w:sz w:val="18"/>
                <w:szCs w:val="18"/>
              </w:rPr>
              <w:t>0,25</w:t>
            </w:r>
          </w:p>
        </w:tc>
      </w:tr>
      <w:tr w:rsidR="006E2F11" w14:paraId="32E0907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9CC343" w14:textId="77777777" w:rsidR="006E2F11" w:rsidRDefault="006E2F11">
            <w:pPr>
              <w:spacing w:line="256" w:lineRule="auto"/>
              <w:rPr>
                <w:sz w:val="18"/>
                <w:szCs w:val="18"/>
              </w:rPr>
            </w:pPr>
            <w:r>
              <w:rPr>
                <w:sz w:val="18"/>
                <w:szCs w:val="18"/>
              </w:rPr>
              <w:t>050054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FBB7E1" w14:textId="77777777" w:rsidR="006E2F11" w:rsidRDefault="006E2F11">
            <w:pPr>
              <w:spacing w:line="256" w:lineRule="auto"/>
              <w:jc w:val="right"/>
              <w:rPr>
                <w:sz w:val="18"/>
                <w:szCs w:val="18"/>
              </w:rPr>
            </w:pPr>
            <w:r>
              <w:rPr>
                <w:sz w:val="18"/>
                <w:szCs w:val="18"/>
              </w:rPr>
              <w:t>76012298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CA2B1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E346F4" w14:textId="77777777" w:rsidR="006E2F11" w:rsidRDefault="006E2F11">
            <w:pPr>
              <w:spacing w:line="256" w:lineRule="auto"/>
              <w:rPr>
                <w:sz w:val="18"/>
                <w:szCs w:val="18"/>
              </w:rPr>
            </w:pPr>
            <w:r>
              <w:rPr>
                <w:sz w:val="18"/>
                <w:szCs w:val="18"/>
              </w:rPr>
              <w:t>B0444451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25CA66" w14:textId="77777777" w:rsidR="006E2F11" w:rsidRDefault="006E2F11">
            <w:pPr>
              <w:spacing w:line="256" w:lineRule="auto"/>
              <w:jc w:val="right"/>
              <w:rPr>
                <w:sz w:val="18"/>
                <w:szCs w:val="18"/>
              </w:rPr>
            </w:pPr>
            <w:r>
              <w:rPr>
                <w:sz w:val="18"/>
                <w:szCs w:val="18"/>
              </w:rPr>
              <w:t>05/01/2009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D250A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6D9100" w14:textId="77777777" w:rsidR="006E2F11" w:rsidRDefault="006E2F11">
            <w:pPr>
              <w:rPr>
                <w:sz w:val="18"/>
                <w:szCs w:val="18"/>
              </w:rPr>
            </w:pP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60A7E2"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155EBF" w14:textId="77777777" w:rsidR="006E2F11" w:rsidRDefault="006E2F11">
            <w:pPr>
              <w:rPr>
                <w:sz w:val="18"/>
                <w:szCs w:val="18"/>
              </w:rPr>
            </w:pPr>
          </w:p>
        </w:tc>
      </w:tr>
      <w:tr w:rsidR="006E2F11" w14:paraId="47DAE92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12FF38" w14:textId="77777777" w:rsidR="006E2F11" w:rsidRDefault="006E2F11">
            <w:pPr>
              <w:spacing w:line="256" w:lineRule="auto"/>
              <w:rPr>
                <w:sz w:val="18"/>
                <w:szCs w:val="18"/>
              </w:rPr>
            </w:pPr>
            <w:r>
              <w:rPr>
                <w:sz w:val="18"/>
                <w:szCs w:val="18"/>
              </w:rPr>
              <w:t>050054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D5E6F4" w14:textId="77777777" w:rsidR="006E2F11" w:rsidRDefault="006E2F11">
            <w:pPr>
              <w:spacing w:line="256" w:lineRule="auto"/>
              <w:jc w:val="right"/>
              <w:rPr>
                <w:sz w:val="18"/>
                <w:szCs w:val="18"/>
              </w:rPr>
            </w:pPr>
            <w:r>
              <w:rPr>
                <w:sz w:val="18"/>
                <w:szCs w:val="18"/>
              </w:rPr>
              <w:t>76012298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09EFC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40E75B" w14:textId="77777777" w:rsidR="006E2F11" w:rsidRDefault="006E2F11">
            <w:pPr>
              <w:spacing w:line="256" w:lineRule="auto"/>
              <w:rPr>
                <w:sz w:val="18"/>
                <w:szCs w:val="18"/>
              </w:rPr>
            </w:pPr>
            <w:r>
              <w:rPr>
                <w:sz w:val="18"/>
                <w:szCs w:val="18"/>
              </w:rPr>
              <w:t>B0444451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F87922" w14:textId="77777777" w:rsidR="006E2F11" w:rsidRDefault="006E2F11">
            <w:pPr>
              <w:spacing w:line="256" w:lineRule="auto"/>
              <w:jc w:val="right"/>
              <w:rPr>
                <w:sz w:val="18"/>
                <w:szCs w:val="18"/>
              </w:rPr>
            </w:pPr>
            <w:r>
              <w:rPr>
                <w:sz w:val="18"/>
                <w:szCs w:val="18"/>
              </w:rPr>
              <w:t>05/01/2009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4BD67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70114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5501BB"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302A7D" w14:textId="77777777" w:rsidR="006E2F11" w:rsidRDefault="006E2F11">
            <w:pPr>
              <w:spacing w:line="256" w:lineRule="auto"/>
              <w:jc w:val="center"/>
              <w:rPr>
                <w:sz w:val="18"/>
                <w:szCs w:val="18"/>
              </w:rPr>
            </w:pPr>
            <w:r>
              <w:rPr>
                <w:sz w:val="18"/>
                <w:szCs w:val="18"/>
              </w:rPr>
              <w:t>0,25</w:t>
            </w:r>
          </w:p>
        </w:tc>
      </w:tr>
      <w:tr w:rsidR="006E2F11" w14:paraId="7E5F058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2F852A" w14:textId="77777777" w:rsidR="006E2F11" w:rsidRDefault="006E2F11">
            <w:pPr>
              <w:spacing w:line="256" w:lineRule="auto"/>
              <w:rPr>
                <w:sz w:val="18"/>
                <w:szCs w:val="18"/>
              </w:rPr>
            </w:pPr>
            <w:r>
              <w:rPr>
                <w:sz w:val="18"/>
                <w:szCs w:val="18"/>
              </w:rPr>
              <w:t>040017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1469BC" w14:textId="77777777" w:rsidR="006E2F11" w:rsidRDefault="006E2F11">
            <w:pPr>
              <w:spacing w:line="256" w:lineRule="auto"/>
              <w:jc w:val="right"/>
              <w:rPr>
                <w:sz w:val="18"/>
                <w:szCs w:val="18"/>
              </w:rPr>
            </w:pPr>
            <w:r>
              <w:rPr>
                <w:sz w:val="18"/>
                <w:szCs w:val="18"/>
              </w:rPr>
              <w:t>75141508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29241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5A7B8C" w14:textId="77777777" w:rsidR="006E2F11" w:rsidRDefault="006E2F11">
            <w:pPr>
              <w:spacing w:line="256" w:lineRule="auto"/>
              <w:rPr>
                <w:sz w:val="18"/>
                <w:szCs w:val="18"/>
              </w:rPr>
            </w:pPr>
            <w:r>
              <w:rPr>
                <w:sz w:val="18"/>
                <w:szCs w:val="18"/>
              </w:rPr>
              <w:t>B6578064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4260A2" w14:textId="77777777" w:rsidR="006E2F11" w:rsidRDefault="006E2F11">
            <w:pPr>
              <w:spacing w:line="256" w:lineRule="auto"/>
              <w:jc w:val="right"/>
              <w:rPr>
                <w:sz w:val="18"/>
                <w:szCs w:val="18"/>
              </w:rPr>
            </w:pPr>
            <w:r>
              <w:rPr>
                <w:sz w:val="18"/>
                <w:szCs w:val="18"/>
              </w:rPr>
              <w:t>25/01/2012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81F83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1C869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64073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752025" w14:textId="77777777" w:rsidR="006E2F11" w:rsidRDefault="006E2F11">
            <w:pPr>
              <w:spacing w:line="256" w:lineRule="auto"/>
              <w:jc w:val="center"/>
              <w:rPr>
                <w:sz w:val="18"/>
                <w:szCs w:val="18"/>
              </w:rPr>
            </w:pPr>
            <w:r>
              <w:rPr>
                <w:sz w:val="18"/>
                <w:szCs w:val="18"/>
              </w:rPr>
              <w:t>0,5</w:t>
            </w:r>
          </w:p>
        </w:tc>
      </w:tr>
      <w:tr w:rsidR="006E2F11" w14:paraId="0C56BE3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630C71" w14:textId="77777777" w:rsidR="006E2F11" w:rsidRDefault="006E2F11">
            <w:pPr>
              <w:spacing w:line="256" w:lineRule="auto"/>
              <w:rPr>
                <w:sz w:val="18"/>
                <w:szCs w:val="18"/>
              </w:rPr>
            </w:pPr>
            <w:r>
              <w:rPr>
                <w:sz w:val="18"/>
                <w:szCs w:val="18"/>
              </w:rPr>
              <w:t>040017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E11827" w14:textId="77777777" w:rsidR="006E2F11" w:rsidRDefault="006E2F11">
            <w:pPr>
              <w:spacing w:line="256" w:lineRule="auto"/>
              <w:jc w:val="right"/>
              <w:rPr>
                <w:sz w:val="18"/>
                <w:szCs w:val="18"/>
              </w:rPr>
            </w:pPr>
            <w:r>
              <w:rPr>
                <w:sz w:val="18"/>
                <w:szCs w:val="18"/>
              </w:rPr>
              <w:t>75141508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68667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30867B" w14:textId="77777777" w:rsidR="006E2F11" w:rsidRDefault="006E2F11">
            <w:pPr>
              <w:spacing w:line="256" w:lineRule="auto"/>
              <w:rPr>
                <w:sz w:val="18"/>
                <w:szCs w:val="18"/>
              </w:rPr>
            </w:pPr>
            <w:r>
              <w:rPr>
                <w:sz w:val="18"/>
                <w:szCs w:val="18"/>
              </w:rPr>
              <w:t>B6578064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A3D195" w14:textId="77777777" w:rsidR="006E2F11" w:rsidRDefault="006E2F11">
            <w:pPr>
              <w:spacing w:line="256" w:lineRule="auto"/>
              <w:jc w:val="right"/>
              <w:rPr>
                <w:sz w:val="18"/>
                <w:szCs w:val="18"/>
              </w:rPr>
            </w:pPr>
            <w:r>
              <w:rPr>
                <w:sz w:val="18"/>
                <w:szCs w:val="18"/>
              </w:rPr>
              <w:t>25/01/2012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AC241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F21DF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754840"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61BB2F" w14:textId="77777777" w:rsidR="006E2F11" w:rsidRDefault="006E2F11">
            <w:pPr>
              <w:spacing w:line="256" w:lineRule="auto"/>
              <w:jc w:val="center"/>
              <w:rPr>
                <w:sz w:val="18"/>
                <w:szCs w:val="18"/>
              </w:rPr>
            </w:pPr>
            <w:r>
              <w:rPr>
                <w:sz w:val="18"/>
                <w:szCs w:val="18"/>
              </w:rPr>
              <w:t>0,25</w:t>
            </w:r>
          </w:p>
        </w:tc>
      </w:tr>
      <w:tr w:rsidR="006E2F11" w14:paraId="4B0CAB6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CAEF2E" w14:textId="77777777" w:rsidR="006E2F11" w:rsidRDefault="006E2F11">
            <w:pPr>
              <w:spacing w:line="256" w:lineRule="auto"/>
              <w:rPr>
                <w:sz w:val="18"/>
                <w:szCs w:val="18"/>
              </w:rPr>
            </w:pPr>
            <w:r>
              <w:rPr>
                <w:sz w:val="18"/>
                <w:szCs w:val="18"/>
              </w:rPr>
              <w:t>060022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46BD4E" w14:textId="77777777" w:rsidR="006E2F11" w:rsidRDefault="006E2F11">
            <w:pPr>
              <w:spacing w:line="256" w:lineRule="auto"/>
              <w:jc w:val="right"/>
              <w:rPr>
                <w:sz w:val="18"/>
                <w:szCs w:val="18"/>
              </w:rPr>
            </w:pPr>
            <w:r>
              <w:rPr>
                <w:sz w:val="18"/>
                <w:szCs w:val="18"/>
              </w:rPr>
              <w:t>75433407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D9547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895D9A" w14:textId="77777777" w:rsidR="006E2F11" w:rsidRDefault="006E2F11">
            <w:pPr>
              <w:spacing w:line="256" w:lineRule="auto"/>
              <w:rPr>
                <w:sz w:val="18"/>
                <w:szCs w:val="18"/>
              </w:rPr>
            </w:pPr>
            <w:r>
              <w:rPr>
                <w:sz w:val="18"/>
                <w:szCs w:val="18"/>
              </w:rPr>
              <w:t>B0491861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D89BA8"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D87D8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53D05A"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6CC44B"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B3428A" w14:textId="77777777" w:rsidR="006E2F11" w:rsidRDefault="006E2F11">
            <w:pPr>
              <w:spacing w:line="256" w:lineRule="auto"/>
              <w:jc w:val="center"/>
              <w:rPr>
                <w:sz w:val="18"/>
                <w:szCs w:val="18"/>
              </w:rPr>
            </w:pPr>
            <w:r>
              <w:rPr>
                <w:sz w:val="18"/>
                <w:szCs w:val="18"/>
              </w:rPr>
              <w:t>0,5</w:t>
            </w:r>
          </w:p>
        </w:tc>
      </w:tr>
      <w:tr w:rsidR="006E2F11" w14:paraId="51C643A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18979D" w14:textId="77777777" w:rsidR="006E2F11" w:rsidRDefault="006E2F11">
            <w:pPr>
              <w:spacing w:line="256" w:lineRule="auto"/>
              <w:rPr>
                <w:sz w:val="18"/>
                <w:szCs w:val="18"/>
              </w:rPr>
            </w:pPr>
            <w:r>
              <w:rPr>
                <w:sz w:val="18"/>
                <w:szCs w:val="18"/>
              </w:rPr>
              <w:t>060022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7D2BEB" w14:textId="77777777" w:rsidR="006E2F11" w:rsidRDefault="006E2F11">
            <w:pPr>
              <w:spacing w:line="256" w:lineRule="auto"/>
              <w:jc w:val="right"/>
              <w:rPr>
                <w:sz w:val="18"/>
                <w:szCs w:val="18"/>
              </w:rPr>
            </w:pPr>
            <w:r>
              <w:rPr>
                <w:sz w:val="18"/>
                <w:szCs w:val="18"/>
              </w:rPr>
              <w:t>75433407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0A8D9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E6D509" w14:textId="77777777" w:rsidR="006E2F11" w:rsidRDefault="006E2F11">
            <w:pPr>
              <w:spacing w:line="256" w:lineRule="auto"/>
              <w:rPr>
                <w:sz w:val="18"/>
                <w:szCs w:val="18"/>
              </w:rPr>
            </w:pPr>
            <w:r>
              <w:rPr>
                <w:sz w:val="18"/>
                <w:szCs w:val="18"/>
              </w:rPr>
              <w:t>B0491861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87ABC8"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D61EF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6F387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D5C00A"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3509D1" w14:textId="77777777" w:rsidR="006E2F11" w:rsidRDefault="006E2F11">
            <w:pPr>
              <w:spacing w:line="256" w:lineRule="auto"/>
              <w:jc w:val="center"/>
              <w:rPr>
                <w:sz w:val="18"/>
                <w:szCs w:val="18"/>
              </w:rPr>
            </w:pPr>
            <w:r>
              <w:rPr>
                <w:sz w:val="18"/>
                <w:szCs w:val="18"/>
              </w:rPr>
              <w:t>0,25</w:t>
            </w:r>
          </w:p>
        </w:tc>
      </w:tr>
      <w:tr w:rsidR="006E2F11" w14:paraId="28FE99C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1E6EBB" w14:textId="77777777" w:rsidR="006E2F11" w:rsidRDefault="006E2F11">
            <w:pPr>
              <w:spacing w:line="256" w:lineRule="auto"/>
              <w:rPr>
                <w:sz w:val="18"/>
                <w:szCs w:val="18"/>
              </w:rPr>
            </w:pPr>
            <w:r>
              <w:rPr>
                <w:sz w:val="18"/>
                <w:szCs w:val="18"/>
              </w:rPr>
              <w:t>020054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8AC896" w14:textId="77777777" w:rsidR="006E2F11" w:rsidRDefault="006E2F11">
            <w:pPr>
              <w:spacing w:line="256" w:lineRule="auto"/>
              <w:jc w:val="right"/>
              <w:rPr>
                <w:sz w:val="18"/>
                <w:szCs w:val="18"/>
              </w:rPr>
            </w:pPr>
            <w:r>
              <w:rPr>
                <w:sz w:val="18"/>
                <w:szCs w:val="18"/>
              </w:rPr>
              <w:t>65916201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3DF55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FAC693" w14:textId="77777777" w:rsidR="006E2F11" w:rsidRDefault="006E2F11">
            <w:pPr>
              <w:spacing w:line="256" w:lineRule="auto"/>
              <w:rPr>
                <w:sz w:val="18"/>
                <w:szCs w:val="18"/>
              </w:rPr>
            </w:pPr>
            <w:r>
              <w:rPr>
                <w:sz w:val="18"/>
                <w:szCs w:val="18"/>
              </w:rPr>
              <w:t>B5808734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A0F4C7" w14:textId="77777777" w:rsidR="006E2F11" w:rsidRDefault="006E2F11">
            <w:pPr>
              <w:spacing w:line="256" w:lineRule="auto"/>
              <w:jc w:val="right"/>
              <w:rPr>
                <w:sz w:val="18"/>
                <w:szCs w:val="18"/>
              </w:rPr>
            </w:pPr>
            <w:r>
              <w:rPr>
                <w:sz w:val="18"/>
                <w:szCs w:val="18"/>
              </w:rPr>
              <w:t>25/10/2012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DB6E67" w14:textId="77777777" w:rsidR="006E2F11" w:rsidRDefault="006E2F11">
            <w:pPr>
              <w:spacing w:line="256" w:lineRule="auto"/>
              <w:jc w:val="center"/>
              <w:rPr>
                <w:sz w:val="18"/>
                <w:szCs w:val="18"/>
              </w:rPr>
            </w:pPr>
            <w:r>
              <w:rPr>
                <w:sz w:val="18"/>
                <w:szCs w:val="18"/>
              </w:rPr>
              <w:t>Aucun</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2745DB" w14:textId="77777777" w:rsidR="006E2F11" w:rsidRDefault="006E2F11">
            <w:pPr>
              <w:rPr>
                <w:sz w:val="18"/>
                <w:szCs w:val="18"/>
              </w:rPr>
            </w:pP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AF8D4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CB5813" w14:textId="77777777" w:rsidR="006E2F11" w:rsidRDefault="006E2F11">
            <w:pPr>
              <w:spacing w:line="256" w:lineRule="auto"/>
              <w:jc w:val="center"/>
              <w:rPr>
                <w:sz w:val="18"/>
                <w:szCs w:val="18"/>
              </w:rPr>
            </w:pPr>
            <w:r>
              <w:rPr>
                <w:sz w:val="18"/>
                <w:szCs w:val="18"/>
              </w:rPr>
              <w:t>0,25</w:t>
            </w:r>
          </w:p>
        </w:tc>
      </w:tr>
      <w:tr w:rsidR="006E2F11" w14:paraId="00A5196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5F69EC" w14:textId="77777777" w:rsidR="006E2F11" w:rsidRDefault="006E2F11">
            <w:pPr>
              <w:spacing w:line="256" w:lineRule="auto"/>
              <w:rPr>
                <w:sz w:val="18"/>
                <w:szCs w:val="18"/>
              </w:rPr>
            </w:pPr>
            <w:r>
              <w:rPr>
                <w:sz w:val="18"/>
                <w:szCs w:val="18"/>
              </w:rPr>
              <w:t>070012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6F66C3" w14:textId="77777777" w:rsidR="006E2F11" w:rsidRDefault="006E2F11">
            <w:pPr>
              <w:spacing w:line="256" w:lineRule="auto"/>
              <w:jc w:val="right"/>
              <w:rPr>
                <w:sz w:val="18"/>
                <w:szCs w:val="18"/>
              </w:rPr>
            </w:pPr>
            <w:r>
              <w:rPr>
                <w:sz w:val="18"/>
                <w:szCs w:val="18"/>
              </w:rPr>
              <w:t>75047211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C6337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B2046C" w14:textId="77777777" w:rsidR="006E2F11" w:rsidRDefault="006E2F11">
            <w:pPr>
              <w:spacing w:line="256" w:lineRule="auto"/>
              <w:rPr>
                <w:sz w:val="18"/>
                <w:szCs w:val="18"/>
              </w:rPr>
            </w:pPr>
            <w:r>
              <w:rPr>
                <w:sz w:val="18"/>
                <w:szCs w:val="18"/>
              </w:rPr>
              <w:t>B5216853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607E0C" w14:textId="77777777" w:rsidR="006E2F11" w:rsidRDefault="006E2F11">
            <w:pPr>
              <w:spacing w:line="256" w:lineRule="auto"/>
              <w:jc w:val="right"/>
              <w:rPr>
                <w:sz w:val="18"/>
                <w:szCs w:val="18"/>
              </w:rPr>
            </w:pPr>
            <w:r>
              <w:rPr>
                <w:sz w:val="18"/>
                <w:szCs w:val="18"/>
              </w:rPr>
              <w:t>13/08/2013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D071E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AE285F" w14:textId="77777777" w:rsidR="006E2F11" w:rsidRDefault="006E2F11">
            <w:pPr>
              <w:spacing w:line="256" w:lineRule="auto"/>
              <w:jc w:val="center"/>
              <w:rPr>
                <w:sz w:val="18"/>
                <w:szCs w:val="18"/>
              </w:rPr>
            </w:pPr>
            <w:r>
              <w:rPr>
                <w:sz w:val="18"/>
                <w:szCs w:val="18"/>
              </w:rPr>
              <w:t>0,75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4F979B"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780001" w14:textId="77777777" w:rsidR="006E2F11" w:rsidRDefault="006E2F11">
            <w:pPr>
              <w:spacing w:line="256" w:lineRule="auto"/>
              <w:jc w:val="center"/>
              <w:rPr>
                <w:sz w:val="18"/>
                <w:szCs w:val="18"/>
              </w:rPr>
            </w:pPr>
            <w:r>
              <w:rPr>
                <w:sz w:val="18"/>
                <w:szCs w:val="18"/>
              </w:rPr>
              <w:t>0,25</w:t>
            </w:r>
          </w:p>
        </w:tc>
      </w:tr>
      <w:tr w:rsidR="006E2F11" w14:paraId="014D043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CB712F" w14:textId="77777777" w:rsidR="006E2F11" w:rsidRDefault="006E2F11">
            <w:pPr>
              <w:spacing w:line="256" w:lineRule="auto"/>
              <w:rPr>
                <w:sz w:val="18"/>
                <w:szCs w:val="18"/>
              </w:rPr>
            </w:pPr>
            <w:r>
              <w:rPr>
                <w:sz w:val="18"/>
                <w:szCs w:val="18"/>
              </w:rPr>
              <w:t>060050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C1F4D7" w14:textId="77777777" w:rsidR="006E2F11" w:rsidRDefault="006E2F11">
            <w:pPr>
              <w:spacing w:line="256" w:lineRule="auto"/>
              <w:jc w:val="right"/>
              <w:rPr>
                <w:sz w:val="18"/>
                <w:szCs w:val="18"/>
              </w:rPr>
            </w:pPr>
            <w:r>
              <w:rPr>
                <w:sz w:val="18"/>
                <w:szCs w:val="18"/>
              </w:rPr>
              <w:t>75207073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DA961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BD2D8D" w14:textId="77777777" w:rsidR="006E2F11" w:rsidRDefault="006E2F11">
            <w:pPr>
              <w:spacing w:line="256" w:lineRule="auto"/>
              <w:rPr>
                <w:sz w:val="18"/>
                <w:szCs w:val="18"/>
              </w:rPr>
            </w:pPr>
            <w:r>
              <w:rPr>
                <w:sz w:val="18"/>
                <w:szCs w:val="18"/>
              </w:rPr>
              <w:t>B6514930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894659" w14:textId="77777777" w:rsidR="006E2F11" w:rsidRDefault="006E2F11">
            <w:pPr>
              <w:spacing w:line="256" w:lineRule="auto"/>
              <w:jc w:val="right"/>
              <w:rPr>
                <w:sz w:val="18"/>
                <w:szCs w:val="18"/>
              </w:rPr>
            </w:pPr>
            <w:r>
              <w:rPr>
                <w:sz w:val="18"/>
                <w:szCs w:val="18"/>
              </w:rPr>
              <w:t>28/01/2014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5CB32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51AB8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2DEAAD"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90D520" w14:textId="77777777" w:rsidR="006E2F11" w:rsidRDefault="006E2F11">
            <w:pPr>
              <w:spacing w:line="256" w:lineRule="auto"/>
              <w:jc w:val="center"/>
              <w:rPr>
                <w:sz w:val="18"/>
                <w:szCs w:val="18"/>
              </w:rPr>
            </w:pPr>
            <w:r>
              <w:rPr>
                <w:sz w:val="18"/>
                <w:szCs w:val="18"/>
              </w:rPr>
              <w:t>0,5</w:t>
            </w:r>
          </w:p>
        </w:tc>
      </w:tr>
      <w:tr w:rsidR="006E2F11" w14:paraId="32A46FF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A798C9" w14:textId="77777777" w:rsidR="006E2F11" w:rsidRDefault="006E2F11">
            <w:pPr>
              <w:spacing w:line="256" w:lineRule="auto"/>
              <w:rPr>
                <w:sz w:val="18"/>
                <w:szCs w:val="18"/>
              </w:rPr>
            </w:pPr>
            <w:r>
              <w:rPr>
                <w:sz w:val="18"/>
                <w:szCs w:val="18"/>
              </w:rPr>
              <w:t>060050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9D1296" w14:textId="77777777" w:rsidR="006E2F11" w:rsidRDefault="006E2F11">
            <w:pPr>
              <w:spacing w:line="256" w:lineRule="auto"/>
              <w:jc w:val="right"/>
              <w:rPr>
                <w:sz w:val="18"/>
                <w:szCs w:val="18"/>
              </w:rPr>
            </w:pPr>
            <w:r>
              <w:rPr>
                <w:sz w:val="18"/>
                <w:szCs w:val="18"/>
              </w:rPr>
              <w:t>75207073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DEF95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105F0A" w14:textId="77777777" w:rsidR="006E2F11" w:rsidRDefault="006E2F11">
            <w:pPr>
              <w:spacing w:line="256" w:lineRule="auto"/>
              <w:rPr>
                <w:sz w:val="18"/>
                <w:szCs w:val="18"/>
              </w:rPr>
            </w:pPr>
            <w:r>
              <w:rPr>
                <w:sz w:val="18"/>
                <w:szCs w:val="18"/>
              </w:rPr>
              <w:t>B6514940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1AD3B4" w14:textId="77777777" w:rsidR="006E2F11" w:rsidRDefault="006E2F11">
            <w:pPr>
              <w:spacing w:line="256" w:lineRule="auto"/>
              <w:jc w:val="right"/>
              <w:rPr>
                <w:sz w:val="18"/>
                <w:szCs w:val="18"/>
              </w:rPr>
            </w:pPr>
            <w:r>
              <w:rPr>
                <w:sz w:val="18"/>
                <w:szCs w:val="18"/>
              </w:rPr>
              <w:t>28/01/2014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388EC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C997A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CC6A3E"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148E50" w14:textId="77777777" w:rsidR="006E2F11" w:rsidRDefault="006E2F11">
            <w:pPr>
              <w:spacing w:line="256" w:lineRule="auto"/>
              <w:jc w:val="center"/>
              <w:rPr>
                <w:sz w:val="18"/>
                <w:szCs w:val="18"/>
              </w:rPr>
            </w:pPr>
            <w:r>
              <w:rPr>
                <w:sz w:val="18"/>
                <w:szCs w:val="18"/>
              </w:rPr>
              <w:t>0</w:t>
            </w:r>
          </w:p>
        </w:tc>
      </w:tr>
      <w:tr w:rsidR="006E2F11" w14:paraId="4B14447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682A46" w14:textId="77777777" w:rsidR="006E2F11" w:rsidRDefault="006E2F11">
            <w:pPr>
              <w:spacing w:line="256" w:lineRule="auto"/>
              <w:rPr>
                <w:sz w:val="18"/>
                <w:szCs w:val="18"/>
              </w:rPr>
            </w:pPr>
            <w:r>
              <w:rPr>
                <w:sz w:val="18"/>
                <w:szCs w:val="18"/>
              </w:rPr>
              <w:t>030040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2AAD93" w14:textId="77777777" w:rsidR="006E2F11" w:rsidRDefault="006E2F11">
            <w:pPr>
              <w:spacing w:line="256" w:lineRule="auto"/>
              <w:jc w:val="right"/>
              <w:rPr>
                <w:sz w:val="18"/>
                <w:szCs w:val="18"/>
              </w:rPr>
            </w:pPr>
            <w:r>
              <w:rPr>
                <w:sz w:val="18"/>
                <w:szCs w:val="18"/>
              </w:rPr>
              <w:t>76327348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51BAB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73ED6C" w14:textId="77777777" w:rsidR="006E2F11" w:rsidRDefault="006E2F11">
            <w:pPr>
              <w:spacing w:line="256" w:lineRule="auto"/>
              <w:rPr>
                <w:sz w:val="18"/>
                <w:szCs w:val="18"/>
              </w:rPr>
            </w:pPr>
            <w:r>
              <w:rPr>
                <w:sz w:val="18"/>
                <w:szCs w:val="18"/>
              </w:rPr>
              <w:t>B4895077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6808E5" w14:textId="77777777" w:rsidR="006E2F11" w:rsidRDefault="006E2F11">
            <w:pPr>
              <w:spacing w:line="256" w:lineRule="auto"/>
              <w:jc w:val="right"/>
              <w:rPr>
                <w:sz w:val="18"/>
                <w:szCs w:val="18"/>
              </w:rPr>
            </w:pPr>
            <w:r>
              <w:rPr>
                <w:sz w:val="18"/>
                <w:szCs w:val="18"/>
              </w:rPr>
              <w:t>11/06/2012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2A300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8159A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5A3996"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5FED03" w14:textId="77777777" w:rsidR="006E2F11" w:rsidRDefault="006E2F11">
            <w:pPr>
              <w:spacing w:line="256" w:lineRule="auto"/>
              <w:jc w:val="center"/>
              <w:rPr>
                <w:sz w:val="18"/>
                <w:szCs w:val="18"/>
              </w:rPr>
            </w:pPr>
            <w:r>
              <w:rPr>
                <w:sz w:val="18"/>
                <w:szCs w:val="18"/>
              </w:rPr>
              <w:t>0,5</w:t>
            </w:r>
          </w:p>
        </w:tc>
      </w:tr>
      <w:tr w:rsidR="006E2F11" w14:paraId="347E59D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9246F1" w14:textId="77777777" w:rsidR="006E2F11" w:rsidRDefault="006E2F11">
            <w:pPr>
              <w:spacing w:line="256" w:lineRule="auto"/>
              <w:rPr>
                <w:sz w:val="18"/>
                <w:szCs w:val="18"/>
              </w:rPr>
            </w:pPr>
            <w:r>
              <w:rPr>
                <w:sz w:val="18"/>
                <w:szCs w:val="18"/>
              </w:rPr>
              <w:t>020064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B8659C" w14:textId="77777777" w:rsidR="006E2F11" w:rsidRDefault="006E2F11">
            <w:pPr>
              <w:spacing w:line="256" w:lineRule="auto"/>
              <w:jc w:val="right"/>
              <w:rPr>
                <w:sz w:val="18"/>
                <w:szCs w:val="18"/>
              </w:rPr>
            </w:pPr>
            <w:r>
              <w:rPr>
                <w:sz w:val="18"/>
                <w:szCs w:val="18"/>
              </w:rPr>
              <w:t>75017138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1F1E9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E63A24" w14:textId="77777777" w:rsidR="006E2F11" w:rsidRDefault="006E2F11">
            <w:pPr>
              <w:spacing w:line="256" w:lineRule="auto"/>
              <w:rPr>
                <w:sz w:val="18"/>
                <w:szCs w:val="18"/>
              </w:rPr>
            </w:pPr>
            <w:r>
              <w:rPr>
                <w:sz w:val="18"/>
                <w:szCs w:val="18"/>
              </w:rPr>
              <w:t>B6578049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512709" w14:textId="77777777" w:rsidR="006E2F11" w:rsidRDefault="006E2F11">
            <w:pPr>
              <w:spacing w:line="256" w:lineRule="auto"/>
              <w:jc w:val="right"/>
              <w:rPr>
                <w:sz w:val="18"/>
                <w:szCs w:val="18"/>
              </w:rPr>
            </w:pPr>
            <w:r>
              <w:rPr>
                <w:sz w:val="18"/>
                <w:szCs w:val="18"/>
              </w:rPr>
              <w:t>25/01/2012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53415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FE5B8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0946D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EFA448" w14:textId="77777777" w:rsidR="006E2F11" w:rsidRDefault="006E2F11">
            <w:pPr>
              <w:spacing w:line="256" w:lineRule="auto"/>
              <w:jc w:val="center"/>
              <w:rPr>
                <w:sz w:val="18"/>
                <w:szCs w:val="18"/>
              </w:rPr>
            </w:pPr>
            <w:r>
              <w:rPr>
                <w:sz w:val="18"/>
                <w:szCs w:val="18"/>
              </w:rPr>
              <w:t>0,25</w:t>
            </w:r>
          </w:p>
        </w:tc>
      </w:tr>
      <w:tr w:rsidR="006E2F11" w14:paraId="2C9BB38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4A48ED" w14:textId="77777777" w:rsidR="006E2F11" w:rsidRDefault="006E2F11">
            <w:pPr>
              <w:spacing w:line="256" w:lineRule="auto"/>
              <w:rPr>
                <w:sz w:val="18"/>
                <w:szCs w:val="18"/>
              </w:rPr>
            </w:pPr>
            <w:r>
              <w:rPr>
                <w:sz w:val="18"/>
                <w:szCs w:val="18"/>
              </w:rPr>
              <w:t>010002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DC9D8A" w14:textId="77777777" w:rsidR="006E2F11" w:rsidRDefault="006E2F11">
            <w:pPr>
              <w:spacing w:line="256" w:lineRule="auto"/>
              <w:jc w:val="right"/>
              <w:rPr>
                <w:sz w:val="18"/>
                <w:szCs w:val="18"/>
              </w:rPr>
            </w:pPr>
            <w:r>
              <w:rPr>
                <w:sz w:val="18"/>
                <w:szCs w:val="18"/>
              </w:rPr>
              <w:t>65850334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94914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95F19C" w14:textId="77777777" w:rsidR="006E2F11" w:rsidRDefault="006E2F11">
            <w:pPr>
              <w:spacing w:line="256" w:lineRule="auto"/>
              <w:rPr>
                <w:sz w:val="18"/>
                <w:szCs w:val="18"/>
              </w:rPr>
            </w:pPr>
            <w:r>
              <w:rPr>
                <w:sz w:val="18"/>
                <w:szCs w:val="18"/>
              </w:rPr>
              <w:t>B10295499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62DCF1" w14:textId="77777777" w:rsidR="006E2F11" w:rsidRDefault="006E2F11">
            <w:pPr>
              <w:spacing w:line="256" w:lineRule="auto"/>
              <w:jc w:val="right"/>
              <w:rPr>
                <w:sz w:val="18"/>
                <w:szCs w:val="18"/>
              </w:rPr>
            </w:pPr>
            <w:r>
              <w:rPr>
                <w:sz w:val="18"/>
                <w:szCs w:val="18"/>
              </w:rPr>
              <w:t>28/03/2018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C2D94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163677"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341327"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CF812E" w14:textId="77777777" w:rsidR="006E2F11" w:rsidRDefault="006E2F11">
            <w:pPr>
              <w:spacing w:line="256" w:lineRule="auto"/>
              <w:jc w:val="center"/>
              <w:rPr>
                <w:sz w:val="18"/>
                <w:szCs w:val="18"/>
              </w:rPr>
            </w:pPr>
            <w:r>
              <w:rPr>
                <w:sz w:val="18"/>
                <w:szCs w:val="18"/>
              </w:rPr>
              <w:t>0,5</w:t>
            </w:r>
          </w:p>
        </w:tc>
      </w:tr>
      <w:tr w:rsidR="006E2F11" w14:paraId="3D5A477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431882" w14:textId="77777777" w:rsidR="006E2F11" w:rsidRDefault="006E2F11">
            <w:pPr>
              <w:spacing w:line="256" w:lineRule="auto"/>
              <w:rPr>
                <w:sz w:val="18"/>
                <w:szCs w:val="18"/>
              </w:rPr>
            </w:pPr>
            <w:r>
              <w:rPr>
                <w:sz w:val="18"/>
                <w:szCs w:val="18"/>
              </w:rPr>
              <w:t>010002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102497" w14:textId="77777777" w:rsidR="006E2F11" w:rsidRDefault="006E2F11">
            <w:pPr>
              <w:spacing w:line="256" w:lineRule="auto"/>
              <w:jc w:val="right"/>
              <w:rPr>
                <w:sz w:val="18"/>
                <w:szCs w:val="18"/>
              </w:rPr>
            </w:pPr>
            <w:r>
              <w:rPr>
                <w:sz w:val="18"/>
                <w:szCs w:val="18"/>
              </w:rPr>
              <w:t>65850334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58AE5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241DC2" w14:textId="77777777" w:rsidR="006E2F11" w:rsidRDefault="006E2F11">
            <w:pPr>
              <w:spacing w:line="256" w:lineRule="auto"/>
              <w:rPr>
                <w:sz w:val="18"/>
                <w:szCs w:val="18"/>
              </w:rPr>
            </w:pPr>
            <w:r>
              <w:rPr>
                <w:sz w:val="18"/>
                <w:szCs w:val="18"/>
              </w:rPr>
              <w:t>B10295499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968E7D" w14:textId="77777777" w:rsidR="006E2F11" w:rsidRDefault="006E2F11">
            <w:pPr>
              <w:spacing w:line="256" w:lineRule="auto"/>
              <w:jc w:val="right"/>
              <w:rPr>
                <w:sz w:val="18"/>
                <w:szCs w:val="18"/>
              </w:rPr>
            </w:pPr>
            <w:r>
              <w:rPr>
                <w:sz w:val="18"/>
                <w:szCs w:val="18"/>
              </w:rPr>
              <w:t>28/03/2018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E54AA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6D71B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B11263"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1B38AE" w14:textId="77777777" w:rsidR="006E2F11" w:rsidRDefault="006E2F11">
            <w:pPr>
              <w:spacing w:line="256" w:lineRule="auto"/>
              <w:jc w:val="center"/>
              <w:rPr>
                <w:sz w:val="18"/>
                <w:szCs w:val="18"/>
              </w:rPr>
            </w:pPr>
            <w:r>
              <w:rPr>
                <w:sz w:val="18"/>
                <w:szCs w:val="18"/>
              </w:rPr>
              <w:t>0,25</w:t>
            </w:r>
          </w:p>
        </w:tc>
      </w:tr>
      <w:tr w:rsidR="006E2F11" w14:paraId="2FBE574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73D141" w14:textId="77777777" w:rsidR="006E2F11" w:rsidRDefault="006E2F11">
            <w:pPr>
              <w:spacing w:line="256" w:lineRule="auto"/>
              <w:rPr>
                <w:sz w:val="18"/>
                <w:szCs w:val="18"/>
              </w:rPr>
            </w:pPr>
            <w:r>
              <w:rPr>
                <w:sz w:val="18"/>
                <w:szCs w:val="18"/>
              </w:rPr>
              <w:t>020029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2F9995" w14:textId="77777777" w:rsidR="006E2F11" w:rsidRDefault="006E2F11">
            <w:pPr>
              <w:spacing w:line="256" w:lineRule="auto"/>
              <w:jc w:val="right"/>
              <w:rPr>
                <w:sz w:val="18"/>
                <w:szCs w:val="18"/>
              </w:rPr>
            </w:pPr>
            <w:r>
              <w:rPr>
                <w:sz w:val="18"/>
                <w:szCs w:val="18"/>
              </w:rPr>
              <w:t>76556692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23C35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09D51F" w14:textId="77777777" w:rsidR="006E2F11" w:rsidRDefault="006E2F11">
            <w:pPr>
              <w:spacing w:line="256" w:lineRule="auto"/>
              <w:rPr>
                <w:sz w:val="18"/>
                <w:szCs w:val="18"/>
              </w:rPr>
            </w:pPr>
            <w:r>
              <w:rPr>
                <w:sz w:val="18"/>
                <w:szCs w:val="18"/>
              </w:rPr>
              <w:t>B0491963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41CB1F"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1A3B5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62E1E7"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813355"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9B2A9B" w14:textId="77777777" w:rsidR="006E2F11" w:rsidRDefault="006E2F11">
            <w:pPr>
              <w:spacing w:line="256" w:lineRule="auto"/>
              <w:jc w:val="center"/>
              <w:rPr>
                <w:sz w:val="18"/>
                <w:szCs w:val="18"/>
              </w:rPr>
            </w:pPr>
            <w:r>
              <w:rPr>
                <w:sz w:val="18"/>
                <w:szCs w:val="18"/>
              </w:rPr>
              <w:t>0,5</w:t>
            </w:r>
          </w:p>
        </w:tc>
      </w:tr>
      <w:tr w:rsidR="006E2F11" w14:paraId="517D26A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26DF8A" w14:textId="77777777" w:rsidR="006E2F11" w:rsidRDefault="006E2F11">
            <w:pPr>
              <w:spacing w:line="256" w:lineRule="auto"/>
              <w:rPr>
                <w:sz w:val="18"/>
                <w:szCs w:val="18"/>
              </w:rPr>
            </w:pPr>
            <w:r>
              <w:rPr>
                <w:sz w:val="18"/>
                <w:szCs w:val="18"/>
              </w:rPr>
              <w:t>020029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5A7312" w14:textId="77777777" w:rsidR="006E2F11" w:rsidRDefault="006E2F11">
            <w:pPr>
              <w:spacing w:line="256" w:lineRule="auto"/>
              <w:jc w:val="right"/>
              <w:rPr>
                <w:sz w:val="18"/>
                <w:szCs w:val="18"/>
              </w:rPr>
            </w:pPr>
            <w:r>
              <w:rPr>
                <w:sz w:val="18"/>
                <w:szCs w:val="18"/>
              </w:rPr>
              <w:t>76556692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FD4D6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8E8C41" w14:textId="77777777" w:rsidR="006E2F11" w:rsidRDefault="006E2F11">
            <w:pPr>
              <w:spacing w:line="256" w:lineRule="auto"/>
              <w:rPr>
                <w:sz w:val="18"/>
                <w:szCs w:val="18"/>
              </w:rPr>
            </w:pPr>
            <w:r>
              <w:rPr>
                <w:sz w:val="18"/>
                <w:szCs w:val="18"/>
              </w:rPr>
              <w:t>B0491963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A789EE"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63541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9DCE0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F5839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C5EF60" w14:textId="77777777" w:rsidR="006E2F11" w:rsidRDefault="006E2F11">
            <w:pPr>
              <w:spacing w:line="256" w:lineRule="auto"/>
              <w:jc w:val="center"/>
              <w:rPr>
                <w:sz w:val="18"/>
                <w:szCs w:val="18"/>
              </w:rPr>
            </w:pPr>
            <w:r>
              <w:rPr>
                <w:sz w:val="18"/>
                <w:szCs w:val="18"/>
              </w:rPr>
              <w:t>0,25</w:t>
            </w:r>
          </w:p>
        </w:tc>
      </w:tr>
      <w:tr w:rsidR="006E2F11" w14:paraId="23C361F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4049A7" w14:textId="77777777" w:rsidR="006E2F11" w:rsidRDefault="006E2F11">
            <w:pPr>
              <w:spacing w:line="256" w:lineRule="auto"/>
              <w:rPr>
                <w:sz w:val="18"/>
                <w:szCs w:val="18"/>
              </w:rPr>
            </w:pPr>
            <w:r>
              <w:rPr>
                <w:sz w:val="18"/>
                <w:szCs w:val="18"/>
              </w:rPr>
              <w:t>010004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5670F9" w14:textId="77777777" w:rsidR="006E2F11" w:rsidRDefault="006E2F11">
            <w:pPr>
              <w:spacing w:line="256" w:lineRule="auto"/>
              <w:jc w:val="right"/>
              <w:rPr>
                <w:sz w:val="18"/>
                <w:szCs w:val="18"/>
              </w:rPr>
            </w:pPr>
            <w:r>
              <w:rPr>
                <w:sz w:val="18"/>
                <w:szCs w:val="18"/>
              </w:rPr>
              <w:t>76912665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38CA1D"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AE8337" w14:textId="77777777" w:rsidR="006E2F11" w:rsidRDefault="006E2F11">
            <w:pPr>
              <w:spacing w:line="256" w:lineRule="auto"/>
              <w:rPr>
                <w:sz w:val="18"/>
                <w:szCs w:val="18"/>
              </w:rPr>
            </w:pPr>
            <w:r>
              <w:rPr>
                <w:sz w:val="18"/>
                <w:szCs w:val="18"/>
              </w:rPr>
              <w:t>B0949600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ECB629"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15334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5D630A"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AD6993"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B7F874" w14:textId="77777777" w:rsidR="006E2F11" w:rsidRDefault="006E2F11">
            <w:pPr>
              <w:spacing w:line="256" w:lineRule="auto"/>
              <w:jc w:val="center"/>
              <w:rPr>
                <w:sz w:val="18"/>
                <w:szCs w:val="18"/>
              </w:rPr>
            </w:pPr>
            <w:r>
              <w:rPr>
                <w:sz w:val="18"/>
                <w:szCs w:val="18"/>
              </w:rPr>
              <w:t>0,5</w:t>
            </w:r>
          </w:p>
        </w:tc>
      </w:tr>
      <w:tr w:rsidR="006E2F11" w14:paraId="4B486BD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931DAD" w14:textId="77777777" w:rsidR="006E2F11" w:rsidRDefault="006E2F11">
            <w:pPr>
              <w:spacing w:line="256" w:lineRule="auto"/>
              <w:rPr>
                <w:sz w:val="18"/>
                <w:szCs w:val="18"/>
              </w:rPr>
            </w:pPr>
            <w:r>
              <w:rPr>
                <w:sz w:val="18"/>
                <w:szCs w:val="18"/>
              </w:rPr>
              <w:t>010004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E62581" w14:textId="77777777" w:rsidR="006E2F11" w:rsidRDefault="006E2F11">
            <w:pPr>
              <w:spacing w:line="256" w:lineRule="auto"/>
              <w:jc w:val="right"/>
              <w:rPr>
                <w:sz w:val="18"/>
                <w:szCs w:val="18"/>
              </w:rPr>
            </w:pPr>
            <w:r>
              <w:rPr>
                <w:sz w:val="18"/>
                <w:szCs w:val="18"/>
              </w:rPr>
              <w:t>76912665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398D6C"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F32D9E" w14:textId="77777777" w:rsidR="006E2F11" w:rsidRDefault="006E2F11">
            <w:pPr>
              <w:spacing w:line="256" w:lineRule="auto"/>
              <w:rPr>
                <w:sz w:val="18"/>
                <w:szCs w:val="18"/>
              </w:rPr>
            </w:pPr>
            <w:r>
              <w:rPr>
                <w:sz w:val="18"/>
                <w:szCs w:val="18"/>
              </w:rPr>
              <w:t>B0949600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29E7E2"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B188A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D3D69E"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DD398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F59B02" w14:textId="77777777" w:rsidR="006E2F11" w:rsidRDefault="006E2F11">
            <w:pPr>
              <w:spacing w:line="256" w:lineRule="auto"/>
              <w:jc w:val="center"/>
              <w:rPr>
                <w:sz w:val="18"/>
                <w:szCs w:val="18"/>
              </w:rPr>
            </w:pPr>
            <w:r>
              <w:rPr>
                <w:sz w:val="18"/>
                <w:szCs w:val="18"/>
              </w:rPr>
              <w:t>0,25</w:t>
            </w:r>
          </w:p>
        </w:tc>
      </w:tr>
      <w:tr w:rsidR="006E2F11" w14:paraId="57298E1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5D5E29" w14:textId="77777777" w:rsidR="006E2F11" w:rsidRDefault="006E2F11">
            <w:pPr>
              <w:spacing w:line="256" w:lineRule="auto"/>
              <w:rPr>
                <w:sz w:val="18"/>
                <w:szCs w:val="18"/>
              </w:rPr>
            </w:pPr>
            <w:r>
              <w:rPr>
                <w:sz w:val="18"/>
                <w:szCs w:val="18"/>
              </w:rPr>
              <w:t>070051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F222EF" w14:textId="77777777" w:rsidR="006E2F11" w:rsidRDefault="006E2F11">
            <w:pPr>
              <w:spacing w:line="256" w:lineRule="auto"/>
              <w:jc w:val="right"/>
              <w:rPr>
                <w:sz w:val="18"/>
                <w:szCs w:val="18"/>
              </w:rPr>
            </w:pPr>
            <w:r>
              <w:rPr>
                <w:sz w:val="18"/>
                <w:szCs w:val="18"/>
              </w:rPr>
              <w:t>76062542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331512"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BC4341"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6D0E39"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C7730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95AB77"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DFC3BA"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64AC0E" w14:textId="77777777" w:rsidR="006E2F11" w:rsidRDefault="006E2F11">
            <w:pPr>
              <w:spacing w:line="256" w:lineRule="auto"/>
              <w:jc w:val="center"/>
              <w:rPr>
                <w:sz w:val="18"/>
                <w:szCs w:val="18"/>
              </w:rPr>
            </w:pPr>
            <w:r>
              <w:rPr>
                <w:sz w:val="18"/>
                <w:szCs w:val="18"/>
              </w:rPr>
              <w:t>0,5</w:t>
            </w:r>
          </w:p>
        </w:tc>
      </w:tr>
      <w:tr w:rsidR="006E2F11" w14:paraId="3239D0A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3D15F8" w14:textId="77777777" w:rsidR="006E2F11" w:rsidRDefault="006E2F11">
            <w:pPr>
              <w:spacing w:line="256" w:lineRule="auto"/>
              <w:rPr>
                <w:sz w:val="18"/>
                <w:szCs w:val="18"/>
              </w:rPr>
            </w:pPr>
            <w:r>
              <w:rPr>
                <w:sz w:val="18"/>
                <w:szCs w:val="18"/>
              </w:rPr>
              <w:t>070056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80B078" w14:textId="77777777" w:rsidR="006E2F11" w:rsidRDefault="006E2F11">
            <w:pPr>
              <w:spacing w:line="256" w:lineRule="auto"/>
              <w:jc w:val="right"/>
              <w:rPr>
                <w:sz w:val="18"/>
                <w:szCs w:val="18"/>
              </w:rPr>
            </w:pPr>
            <w:r>
              <w:rPr>
                <w:sz w:val="18"/>
                <w:szCs w:val="18"/>
              </w:rPr>
              <w:t>64091617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FEE2A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4A12A2" w14:textId="77777777" w:rsidR="006E2F11" w:rsidRDefault="006E2F11">
            <w:pPr>
              <w:spacing w:line="256" w:lineRule="auto"/>
              <w:rPr>
                <w:sz w:val="18"/>
                <w:szCs w:val="18"/>
              </w:rPr>
            </w:pPr>
            <w:r>
              <w:rPr>
                <w:sz w:val="18"/>
                <w:szCs w:val="18"/>
              </w:rPr>
              <w:t>B0498204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B9B542" w14:textId="77777777" w:rsidR="006E2F11" w:rsidRDefault="006E2F11">
            <w:pPr>
              <w:spacing w:line="256" w:lineRule="auto"/>
              <w:jc w:val="right"/>
              <w:rPr>
                <w:sz w:val="18"/>
                <w:szCs w:val="18"/>
              </w:rPr>
            </w:pPr>
            <w:r>
              <w:rPr>
                <w:sz w:val="18"/>
                <w:szCs w:val="18"/>
              </w:rPr>
              <w:t>10/12/2008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6B67B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77916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1305A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CC7F3C" w14:textId="77777777" w:rsidR="006E2F11" w:rsidRDefault="006E2F11">
            <w:pPr>
              <w:spacing w:line="256" w:lineRule="auto"/>
              <w:jc w:val="center"/>
              <w:rPr>
                <w:sz w:val="18"/>
                <w:szCs w:val="18"/>
              </w:rPr>
            </w:pPr>
            <w:r>
              <w:rPr>
                <w:sz w:val="18"/>
                <w:szCs w:val="18"/>
              </w:rPr>
              <w:t>0</w:t>
            </w:r>
          </w:p>
        </w:tc>
      </w:tr>
      <w:tr w:rsidR="006E2F11" w14:paraId="5FD8CA2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07594E" w14:textId="77777777" w:rsidR="006E2F11" w:rsidRDefault="006E2F11">
            <w:pPr>
              <w:spacing w:line="256" w:lineRule="auto"/>
              <w:rPr>
                <w:sz w:val="18"/>
                <w:szCs w:val="18"/>
              </w:rPr>
            </w:pPr>
            <w:r>
              <w:rPr>
                <w:sz w:val="18"/>
                <w:szCs w:val="18"/>
              </w:rPr>
              <w:t>020065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FA0B16" w14:textId="77777777" w:rsidR="006E2F11" w:rsidRDefault="006E2F11">
            <w:pPr>
              <w:spacing w:line="256" w:lineRule="auto"/>
              <w:jc w:val="right"/>
              <w:rPr>
                <w:sz w:val="18"/>
                <w:szCs w:val="18"/>
              </w:rPr>
            </w:pPr>
            <w:r>
              <w:rPr>
                <w:sz w:val="18"/>
                <w:szCs w:val="18"/>
              </w:rPr>
              <w:t>65769567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88075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8D4401" w14:textId="77777777" w:rsidR="006E2F11" w:rsidRDefault="006E2F11">
            <w:pPr>
              <w:spacing w:line="256" w:lineRule="auto"/>
              <w:rPr>
                <w:sz w:val="18"/>
                <w:szCs w:val="18"/>
              </w:rPr>
            </w:pPr>
            <w:r>
              <w:rPr>
                <w:sz w:val="18"/>
                <w:szCs w:val="18"/>
              </w:rPr>
              <w:t>B2043301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76C031" w14:textId="77777777" w:rsidR="006E2F11" w:rsidRDefault="006E2F11">
            <w:pPr>
              <w:spacing w:line="256" w:lineRule="auto"/>
              <w:jc w:val="right"/>
              <w:rPr>
                <w:sz w:val="18"/>
                <w:szCs w:val="18"/>
              </w:rPr>
            </w:pPr>
            <w:r>
              <w:rPr>
                <w:sz w:val="18"/>
                <w:szCs w:val="18"/>
              </w:rPr>
              <w:t>09/10/2019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B7EBE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E09C3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D5810F"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C4F431" w14:textId="77777777" w:rsidR="006E2F11" w:rsidRDefault="006E2F11">
            <w:pPr>
              <w:spacing w:line="256" w:lineRule="auto"/>
              <w:jc w:val="center"/>
              <w:rPr>
                <w:sz w:val="18"/>
                <w:szCs w:val="18"/>
              </w:rPr>
            </w:pPr>
            <w:r>
              <w:rPr>
                <w:sz w:val="18"/>
                <w:szCs w:val="18"/>
              </w:rPr>
              <w:t>0,25</w:t>
            </w:r>
          </w:p>
        </w:tc>
      </w:tr>
      <w:tr w:rsidR="006E2F11" w14:paraId="270D652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D0FA0A" w14:textId="77777777" w:rsidR="006E2F11" w:rsidRDefault="006E2F11">
            <w:pPr>
              <w:spacing w:line="256" w:lineRule="auto"/>
              <w:rPr>
                <w:sz w:val="18"/>
                <w:szCs w:val="18"/>
              </w:rPr>
            </w:pPr>
            <w:r>
              <w:rPr>
                <w:sz w:val="18"/>
                <w:szCs w:val="18"/>
              </w:rPr>
              <w:t>030021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15155E" w14:textId="77777777" w:rsidR="006E2F11" w:rsidRDefault="006E2F11">
            <w:pPr>
              <w:spacing w:line="256" w:lineRule="auto"/>
              <w:jc w:val="right"/>
              <w:rPr>
                <w:sz w:val="18"/>
                <w:szCs w:val="18"/>
              </w:rPr>
            </w:pPr>
            <w:r>
              <w:rPr>
                <w:sz w:val="18"/>
                <w:szCs w:val="18"/>
              </w:rPr>
              <w:t>79164877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E198C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AEFE23" w14:textId="77777777" w:rsidR="006E2F11" w:rsidRDefault="006E2F11">
            <w:pPr>
              <w:spacing w:line="256" w:lineRule="auto"/>
              <w:rPr>
                <w:sz w:val="18"/>
                <w:szCs w:val="18"/>
              </w:rPr>
            </w:pPr>
            <w:r>
              <w:rPr>
                <w:sz w:val="18"/>
                <w:szCs w:val="18"/>
              </w:rPr>
              <w:t>B0787775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583125" w14:textId="77777777" w:rsidR="006E2F11" w:rsidRDefault="006E2F11">
            <w:pPr>
              <w:spacing w:line="256" w:lineRule="auto"/>
              <w:jc w:val="right"/>
              <w:rPr>
                <w:sz w:val="18"/>
                <w:szCs w:val="18"/>
              </w:rPr>
            </w:pPr>
            <w:r>
              <w:rPr>
                <w:sz w:val="18"/>
                <w:szCs w:val="18"/>
              </w:rPr>
              <w:t>29/01/2009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624DA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48F69F"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2A297F"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86D104" w14:textId="77777777" w:rsidR="006E2F11" w:rsidRDefault="006E2F11">
            <w:pPr>
              <w:spacing w:line="256" w:lineRule="auto"/>
              <w:jc w:val="center"/>
              <w:rPr>
                <w:sz w:val="18"/>
                <w:szCs w:val="18"/>
              </w:rPr>
            </w:pPr>
            <w:r>
              <w:rPr>
                <w:sz w:val="18"/>
                <w:szCs w:val="18"/>
              </w:rPr>
              <w:t>0,5</w:t>
            </w:r>
          </w:p>
        </w:tc>
      </w:tr>
      <w:tr w:rsidR="006E2F11" w14:paraId="511893F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EEC683" w14:textId="77777777" w:rsidR="006E2F11" w:rsidRDefault="006E2F11">
            <w:pPr>
              <w:spacing w:line="256" w:lineRule="auto"/>
              <w:rPr>
                <w:sz w:val="18"/>
                <w:szCs w:val="18"/>
              </w:rPr>
            </w:pPr>
            <w:r>
              <w:rPr>
                <w:sz w:val="18"/>
                <w:szCs w:val="18"/>
              </w:rPr>
              <w:t>030021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4269A8" w14:textId="77777777" w:rsidR="006E2F11" w:rsidRDefault="006E2F11">
            <w:pPr>
              <w:spacing w:line="256" w:lineRule="auto"/>
              <w:jc w:val="right"/>
              <w:rPr>
                <w:sz w:val="18"/>
                <w:szCs w:val="18"/>
              </w:rPr>
            </w:pPr>
            <w:r>
              <w:rPr>
                <w:sz w:val="18"/>
                <w:szCs w:val="18"/>
              </w:rPr>
              <w:t>79164877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DC123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B4C7EA" w14:textId="77777777" w:rsidR="006E2F11" w:rsidRDefault="006E2F11">
            <w:pPr>
              <w:spacing w:line="256" w:lineRule="auto"/>
              <w:rPr>
                <w:sz w:val="18"/>
                <w:szCs w:val="18"/>
              </w:rPr>
            </w:pPr>
            <w:r>
              <w:rPr>
                <w:sz w:val="18"/>
                <w:szCs w:val="18"/>
              </w:rPr>
              <w:t>B0787775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662B5C" w14:textId="77777777" w:rsidR="006E2F11" w:rsidRDefault="006E2F11">
            <w:pPr>
              <w:spacing w:line="256" w:lineRule="auto"/>
              <w:jc w:val="right"/>
              <w:rPr>
                <w:sz w:val="18"/>
                <w:szCs w:val="18"/>
              </w:rPr>
            </w:pPr>
            <w:r>
              <w:rPr>
                <w:sz w:val="18"/>
                <w:szCs w:val="18"/>
              </w:rPr>
              <w:t>29/01/2009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9A299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3B208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5CF47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1ACC33" w14:textId="77777777" w:rsidR="006E2F11" w:rsidRDefault="006E2F11">
            <w:pPr>
              <w:spacing w:line="256" w:lineRule="auto"/>
              <w:jc w:val="center"/>
              <w:rPr>
                <w:sz w:val="18"/>
                <w:szCs w:val="18"/>
              </w:rPr>
            </w:pPr>
            <w:r>
              <w:rPr>
                <w:sz w:val="18"/>
                <w:szCs w:val="18"/>
              </w:rPr>
              <w:t>0,25</w:t>
            </w:r>
          </w:p>
        </w:tc>
      </w:tr>
      <w:tr w:rsidR="006E2F11" w14:paraId="500547D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F284D0" w14:textId="77777777" w:rsidR="006E2F11" w:rsidRDefault="006E2F11">
            <w:pPr>
              <w:spacing w:line="256" w:lineRule="auto"/>
              <w:rPr>
                <w:sz w:val="18"/>
                <w:szCs w:val="18"/>
              </w:rPr>
            </w:pPr>
            <w:r>
              <w:rPr>
                <w:sz w:val="18"/>
                <w:szCs w:val="18"/>
              </w:rPr>
              <w:t>050089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DDFDFA" w14:textId="77777777" w:rsidR="006E2F11" w:rsidRDefault="006E2F11">
            <w:pPr>
              <w:spacing w:line="256" w:lineRule="auto"/>
              <w:jc w:val="right"/>
              <w:rPr>
                <w:sz w:val="18"/>
                <w:szCs w:val="18"/>
              </w:rPr>
            </w:pPr>
            <w:r>
              <w:rPr>
                <w:sz w:val="18"/>
                <w:szCs w:val="18"/>
              </w:rPr>
              <w:t>76556692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650E3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DEA513" w14:textId="77777777" w:rsidR="006E2F11" w:rsidRDefault="006E2F11">
            <w:pPr>
              <w:spacing w:line="256" w:lineRule="auto"/>
              <w:rPr>
                <w:sz w:val="18"/>
                <w:szCs w:val="18"/>
              </w:rPr>
            </w:pPr>
            <w:r>
              <w:rPr>
                <w:sz w:val="18"/>
                <w:szCs w:val="18"/>
              </w:rPr>
              <w:t>B0490382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6FAEFB" w14:textId="77777777" w:rsidR="006E2F11" w:rsidRDefault="006E2F11">
            <w:pPr>
              <w:spacing w:line="256" w:lineRule="auto"/>
              <w:jc w:val="right"/>
              <w:rPr>
                <w:sz w:val="18"/>
                <w:szCs w:val="18"/>
              </w:rPr>
            </w:pPr>
            <w:r>
              <w:rPr>
                <w:sz w:val="18"/>
                <w:szCs w:val="18"/>
              </w:rPr>
              <w:t>23/12/2008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98AE4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636EA7"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98DCBA"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58A02A" w14:textId="77777777" w:rsidR="006E2F11" w:rsidRDefault="006E2F11">
            <w:pPr>
              <w:spacing w:line="256" w:lineRule="auto"/>
              <w:jc w:val="center"/>
              <w:rPr>
                <w:sz w:val="18"/>
                <w:szCs w:val="18"/>
              </w:rPr>
            </w:pPr>
            <w:r>
              <w:rPr>
                <w:sz w:val="18"/>
                <w:szCs w:val="18"/>
              </w:rPr>
              <w:t>0,5</w:t>
            </w:r>
          </w:p>
        </w:tc>
      </w:tr>
      <w:tr w:rsidR="006E2F11" w14:paraId="55CC53E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A2FCF7" w14:textId="77777777" w:rsidR="006E2F11" w:rsidRDefault="006E2F11">
            <w:pPr>
              <w:spacing w:line="256" w:lineRule="auto"/>
              <w:rPr>
                <w:sz w:val="18"/>
                <w:szCs w:val="18"/>
              </w:rPr>
            </w:pPr>
            <w:r>
              <w:rPr>
                <w:sz w:val="18"/>
                <w:szCs w:val="18"/>
              </w:rPr>
              <w:t>050089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CF9076" w14:textId="77777777" w:rsidR="006E2F11" w:rsidRDefault="006E2F11">
            <w:pPr>
              <w:spacing w:line="256" w:lineRule="auto"/>
              <w:jc w:val="right"/>
              <w:rPr>
                <w:sz w:val="18"/>
                <w:szCs w:val="18"/>
              </w:rPr>
            </w:pPr>
            <w:r>
              <w:rPr>
                <w:sz w:val="18"/>
                <w:szCs w:val="18"/>
              </w:rPr>
              <w:t>76556692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E5B4B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53A781" w14:textId="77777777" w:rsidR="006E2F11" w:rsidRDefault="006E2F11">
            <w:pPr>
              <w:spacing w:line="256" w:lineRule="auto"/>
              <w:rPr>
                <w:sz w:val="18"/>
                <w:szCs w:val="18"/>
              </w:rPr>
            </w:pPr>
            <w:r>
              <w:rPr>
                <w:sz w:val="18"/>
                <w:szCs w:val="18"/>
              </w:rPr>
              <w:t>B0490382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4DC877" w14:textId="77777777" w:rsidR="006E2F11" w:rsidRDefault="006E2F11">
            <w:pPr>
              <w:spacing w:line="256" w:lineRule="auto"/>
              <w:jc w:val="right"/>
              <w:rPr>
                <w:sz w:val="18"/>
                <w:szCs w:val="18"/>
              </w:rPr>
            </w:pPr>
            <w:r>
              <w:rPr>
                <w:sz w:val="18"/>
                <w:szCs w:val="18"/>
              </w:rPr>
              <w:t>23/12/2008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107DC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B73C59"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930D7A"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78F7EE" w14:textId="77777777" w:rsidR="006E2F11" w:rsidRDefault="006E2F11">
            <w:pPr>
              <w:spacing w:line="256" w:lineRule="auto"/>
              <w:jc w:val="center"/>
              <w:rPr>
                <w:sz w:val="18"/>
                <w:szCs w:val="18"/>
              </w:rPr>
            </w:pPr>
            <w:r>
              <w:rPr>
                <w:sz w:val="18"/>
                <w:szCs w:val="18"/>
              </w:rPr>
              <w:t>0,25</w:t>
            </w:r>
          </w:p>
        </w:tc>
      </w:tr>
      <w:tr w:rsidR="006E2F11" w14:paraId="18A65F0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BBBB15" w14:textId="77777777" w:rsidR="006E2F11" w:rsidRDefault="006E2F11">
            <w:pPr>
              <w:spacing w:line="256" w:lineRule="auto"/>
              <w:rPr>
                <w:sz w:val="18"/>
                <w:szCs w:val="18"/>
              </w:rPr>
            </w:pPr>
            <w:r>
              <w:rPr>
                <w:sz w:val="18"/>
                <w:szCs w:val="18"/>
              </w:rPr>
              <w:t>080021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04D944"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0FC7D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735209"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1EFA90"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7F313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90E39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77665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9D7BE2" w14:textId="77777777" w:rsidR="006E2F11" w:rsidRDefault="006E2F11">
            <w:pPr>
              <w:spacing w:line="256" w:lineRule="auto"/>
              <w:jc w:val="center"/>
              <w:rPr>
                <w:sz w:val="18"/>
                <w:szCs w:val="18"/>
              </w:rPr>
            </w:pPr>
            <w:r>
              <w:rPr>
                <w:sz w:val="18"/>
                <w:szCs w:val="18"/>
              </w:rPr>
              <w:t>0,25</w:t>
            </w:r>
          </w:p>
        </w:tc>
      </w:tr>
      <w:tr w:rsidR="006E2F11" w14:paraId="176F6C0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974AEE" w14:textId="77777777" w:rsidR="006E2F11" w:rsidRDefault="006E2F11">
            <w:pPr>
              <w:spacing w:line="256" w:lineRule="auto"/>
              <w:rPr>
                <w:sz w:val="18"/>
                <w:szCs w:val="18"/>
              </w:rPr>
            </w:pPr>
            <w:r>
              <w:rPr>
                <w:sz w:val="18"/>
                <w:szCs w:val="18"/>
              </w:rPr>
              <w:t>080021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2274AF"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E350D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A02356"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788A0A"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54556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5D645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DEB36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9605F5" w14:textId="77777777" w:rsidR="006E2F11" w:rsidRDefault="006E2F11">
            <w:pPr>
              <w:spacing w:line="256" w:lineRule="auto"/>
              <w:jc w:val="center"/>
              <w:rPr>
                <w:sz w:val="18"/>
                <w:szCs w:val="18"/>
              </w:rPr>
            </w:pPr>
            <w:r>
              <w:rPr>
                <w:sz w:val="18"/>
                <w:szCs w:val="18"/>
              </w:rPr>
              <w:t>0</w:t>
            </w:r>
          </w:p>
        </w:tc>
      </w:tr>
      <w:tr w:rsidR="006E2F11" w14:paraId="1F19B7F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905BA1" w14:textId="77777777" w:rsidR="006E2F11" w:rsidRDefault="006E2F11">
            <w:pPr>
              <w:spacing w:line="256" w:lineRule="auto"/>
              <w:rPr>
                <w:sz w:val="18"/>
                <w:szCs w:val="18"/>
              </w:rPr>
            </w:pPr>
            <w:r>
              <w:rPr>
                <w:sz w:val="18"/>
                <w:szCs w:val="18"/>
              </w:rPr>
              <w:t>040070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17F878" w14:textId="77777777" w:rsidR="006E2F11" w:rsidRDefault="006E2F11">
            <w:pPr>
              <w:spacing w:line="256" w:lineRule="auto"/>
              <w:jc w:val="right"/>
              <w:rPr>
                <w:sz w:val="18"/>
                <w:szCs w:val="18"/>
              </w:rPr>
            </w:pPr>
            <w:r>
              <w:rPr>
                <w:sz w:val="18"/>
                <w:szCs w:val="18"/>
              </w:rPr>
              <w:t>76497564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A3EA4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5FD26F"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188C9F"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D76E4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AD90D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99C6FF"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73DE08" w14:textId="77777777" w:rsidR="006E2F11" w:rsidRDefault="006E2F11">
            <w:pPr>
              <w:spacing w:line="256" w:lineRule="auto"/>
              <w:jc w:val="center"/>
              <w:rPr>
                <w:sz w:val="18"/>
                <w:szCs w:val="18"/>
              </w:rPr>
            </w:pPr>
            <w:r>
              <w:rPr>
                <w:sz w:val="18"/>
                <w:szCs w:val="18"/>
              </w:rPr>
              <w:t>0,5</w:t>
            </w:r>
          </w:p>
        </w:tc>
      </w:tr>
      <w:tr w:rsidR="006E2F11" w14:paraId="5B74BEE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B45202" w14:textId="77777777" w:rsidR="006E2F11" w:rsidRDefault="006E2F11">
            <w:pPr>
              <w:spacing w:line="256" w:lineRule="auto"/>
              <w:rPr>
                <w:sz w:val="18"/>
                <w:szCs w:val="18"/>
              </w:rPr>
            </w:pPr>
            <w:r>
              <w:rPr>
                <w:sz w:val="18"/>
                <w:szCs w:val="18"/>
              </w:rPr>
              <w:t>040070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BADC2F" w14:textId="77777777" w:rsidR="006E2F11" w:rsidRDefault="006E2F11">
            <w:pPr>
              <w:spacing w:line="256" w:lineRule="auto"/>
              <w:jc w:val="right"/>
              <w:rPr>
                <w:sz w:val="18"/>
                <w:szCs w:val="18"/>
              </w:rPr>
            </w:pPr>
            <w:r>
              <w:rPr>
                <w:sz w:val="18"/>
                <w:szCs w:val="18"/>
              </w:rPr>
              <w:t>76497564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9DDF8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94F99C"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38BF05"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050B7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96B11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14DB2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277307" w14:textId="77777777" w:rsidR="006E2F11" w:rsidRDefault="006E2F11">
            <w:pPr>
              <w:spacing w:line="256" w:lineRule="auto"/>
              <w:jc w:val="center"/>
              <w:rPr>
                <w:sz w:val="18"/>
                <w:szCs w:val="18"/>
              </w:rPr>
            </w:pPr>
            <w:r>
              <w:rPr>
                <w:sz w:val="18"/>
                <w:szCs w:val="18"/>
              </w:rPr>
              <w:t>0,25</w:t>
            </w:r>
          </w:p>
        </w:tc>
      </w:tr>
      <w:tr w:rsidR="006E2F11" w14:paraId="7531C97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CCFC03" w14:textId="77777777" w:rsidR="006E2F11" w:rsidRDefault="006E2F11">
            <w:pPr>
              <w:spacing w:line="256" w:lineRule="auto"/>
              <w:rPr>
                <w:sz w:val="18"/>
                <w:szCs w:val="18"/>
              </w:rPr>
            </w:pPr>
            <w:r>
              <w:rPr>
                <w:sz w:val="18"/>
                <w:szCs w:val="18"/>
              </w:rPr>
              <w:t>080022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ECD33C" w14:textId="77777777" w:rsidR="006E2F11" w:rsidRDefault="006E2F11">
            <w:pPr>
              <w:spacing w:line="256" w:lineRule="auto"/>
              <w:jc w:val="right"/>
              <w:rPr>
                <w:sz w:val="18"/>
                <w:szCs w:val="18"/>
              </w:rPr>
            </w:pPr>
            <w:r>
              <w:rPr>
                <w:sz w:val="18"/>
                <w:szCs w:val="18"/>
              </w:rPr>
              <w:t>76912685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707DF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9D260D" w14:textId="77777777" w:rsidR="006E2F11" w:rsidRDefault="006E2F11">
            <w:pPr>
              <w:spacing w:line="256" w:lineRule="auto"/>
              <w:rPr>
                <w:sz w:val="18"/>
                <w:szCs w:val="18"/>
              </w:rPr>
            </w:pPr>
            <w:r>
              <w:rPr>
                <w:sz w:val="18"/>
                <w:szCs w:val="18"/>
              </w:rPr>
              <w:t>B1083463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C998D7" w14:textId="77777777" w:rsidR="006E2F11" w:rsidRDefault="006E2F11">
            <w:pPr>
              <w:spacing w:line="256" w:lineRule="auto"/>
              <w:jc w:val="right"/>
              <w:rPr>
                <w:sz w:val="18"/>
                <w:szCs w:val="18"/>
              </w:rPr>
            </w:pPr>
            <w:r>
              <w:rPr>
                <w:sz w:val="18"/>
                <w:szCs w:val="18"/>
              </w:rPr>
              <w:t>13/08/2008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F93AF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57B47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B28BC0"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A814C6" w14:textId="77777777" w:rsidR="006E2F11" w:rsidRDefault="006E2F11">
            <w:pPr>
              <w:spacing w:line="256" w:lineRule="auto"/>
              <w:jc w:val="center"/>
              <w:rPr>
                <w:sz w:val="18"/>
                <w:szCs w:val="18"/>
              </w:rPr>
            </w:pPr>
            <w:r>
              <w:rPr>
                <w:sz w:val="18"/>
                <w:szCs w:val="18"/>
              </w:rPr>
              <w:t>0</w:t>
            </w:r>
          </w:p>
        </w:tc>
      </w:tr>
      <w:tr w:rsidR="006E2F11" w14:paraId="6166D23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0ADCC2" w14:textId="77777777" w:rsidR="006E2F11" w:rsidRDefault="006E2F11">
            <w:pPr>
              <w:spacing w:line="256" w:lineRule="auto"/>
              <w:rPr>
                <w:sz w:val="18"/>
                <w:szCs w:val="18"/>
              </w:rPr>
            </w:pPr>
            <w:r>
              <w:rPr>
                <w:sz w:val="18"/>
                <w:szCs w:val="18"/>
              </w:rPr>
              <w:t>080022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C3C223" w14:textId="77777777" w:rsidR="006E2F11" w:rsidRDefault="006E2F11">
            <w:pPr>
              <w:spacing w:line="256" w:lineRule="auto"/>
              <w:jc w:val="right"/>
              <w:rPr>
                <w:sz w:val="18"/>
                <w:szCs w:val="18"/>
              </w:rPr>
            </w:pPr>
            <w:r>
              <w:rPr>
                <w:sz w:val="18"/>
                <w:szCs w:val="18"/>
              </w:rPr>
              <w:t>76912685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FB936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51C1D6" w14:textId="77777777" w:rsidR="006E2F11" w:rsidRDefault="006E2F11">
            <w:pPr>
              <w:spacing w:line="256" w:lineRule="auto"/>
              <w:rPr>
                <w:sz w:val="18"/>
                <w:szCs w:val="18"/>
              </w:rPr>
            </w:pPr>
            <w:r>
              <w:rPr>
                <w:sz w:val="18"/>
                <w:szCs w:val="18"/>
              </w:rPr>
              <w:t>B1083463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86012A" w14:textId="77777777" w:rsidR="006E2F11" w:rsidRDefault="006E2F11">
            <w:pPr>
              <w:spacing w:line="256" w:lineRule="auto"/>
              <w:jc w:val="right"/>
              <w:rPr>
                <w:sz w:val="18"/>
                <w:szCs w:val="18"/>
              </w:rPr>
            </w:pPr>
            <w:r>
              <w:rPr>
                <w:sz w:val="18"/>
                <w:szCs w:val="18"/>
              </w:rPr>
              <w:t>13/08/2008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E7919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C9D02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42869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3312D9" w14:textId="77777777" w:rsidR="006E2F11" w:rsidRDefault="006E2F11">
            <w:pPr>
              <w:spacing w:line="256" w:lineRule="auto"/>
              <w:jc w:val="center"/>
              <w:rPr>
                <w:sz w:val="18"/>
                <w:szCs w:val="18"/>
              </w:rPr>
            </w:pPr>
            <w:r>
              <w:rPr>
                <w:sz w:val="18"/>
                <w:szCs w:val="18"/>
              </w:rPr>
              <w:t>0</w:t>
            </w:r>
          </w:p>
        </w:tc>
      </w:tr>
      <w:tr w:rsidR="006E2F11" w14:paraId="7B49EBD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9A86F4" w14:textId="77777777" w:rsidR="006E2F11" w:rsidRDefault="006E2F11">
            <w:pPr>
              <w:spacing w:line="256" w:lineRule="auto"/>
              <w:rPr>
                <w:sz w:val="18"/>
                <w:szCs w:val="18"/>
              </w:rPr>
            </w:pPr>
            <w:r>
              <w:rPr>
                <w:sz w:val="18"/>
                <w:szCs w:val="18"/>
              </w:rPr>
              <w:t>010126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3820BA" w14:textId="77777777" w:rsidR="006E2F11" w:rsidRDefault="006E2F11">
            <w:pPr>
              <w:spacing w:line="256" w:lineRule="auto"/>
              <w:jc w:val="right"/>
              <w:rPr>
                <w:sz w:val="18"/>
                <w:szCs w:val="18"/>
              </w:rPr>
            </w:pPr>
            <w:r>
              <w:rPr>
                <w:sz w:val="18"/>
                <w:szCs w:val="18"/>
              </w:rPr>
              <w:t>66896579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4C2A2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F9146C" w14:textId="77777777" w:rsidR="006E2F11" w:rsidRDefault="006E2F11">
            <w:pPr>
              <w:spacing w:line="256" w:lineRule="auto"/>
              <w:rPr>
                <w:sz w:val="18"/>
                <w:szCs w:val="18"/>
              </w:rPr>
            </w:pPr>
            <w:r>
              <w:rPr>
                <w:sz w:val="18"/>
                <w:szCs w:val="18"/>
              </w:rPr>
              <w:t>B9847555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915B50" w14:textId="77777777" w:rsidR="006E2F11" w:rsidRDefault="006E2F11">
            <w:pPr>
              <w:spacing w:line="256" w:lineRule="auto"/>
              <w:jc w:val="right"/>
              <w:rPr>
                <w:sz w:val="18"/>
                <w:szCs w:val="18"/>
              </w:rPr>
            </w:pPr>
            <w:r>
              <w:rPr>
                <w:sz w:val="18"/>
                <w:szCs w:val="18"/>
              </w:rPr>
              <w:t>19/01/2018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68CB0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40AF0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871B80"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36B852" w14:textId="77777777" w:rsidR="006E2F11" w:rsidRDefault="006E2F11">
            <w:pPr>
              <w:spacing w:line="256" w:lineRule="auto"/>
              <w:jc w:val="center"/>
              <w:rPr>
                <w:sz w:val="18"/>
                <w:szCs w:val="18"/>
              </w:rPr>
            </w:pPr>
            <w:r>
              <w:rPr>
                <w:sz w:val="18"/>
                <w:szCs w:val="18"/>
              </w:rPr>
              <w:t>0</w:t>
            </w:r>
          </w:p>
        </w:tc>
      </w:tr>
      <w:tr w:rsidR="006E2F11" w14:paraId="4C04B02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E89C72" w14:textId="77777777" w:rsidR="006E2F11" w:rsidRDefault="006E2F11">
            <w:pPr>
              <w:spacing w:line="256" w:lineRule="auto"/>
              <w:rPr>
                <w:sz w:val="18"/>
                <w:szCs w:val="18"/>
              </w:rPr>
            </w:pPr>
            <w:r>
              <w:rPr>
                <w:sz w:val="18"/>
                <w:szCs w:val="18"/>
              </w:rPr>
              <w:t>020031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C6B46E" w14:textId="77777777" w:rsidR="006E2F11" w:rsidRDefault="006E2F11">
            <w:pPr>
              <w:spacing w:line="256" w:lineRule="auto"/>
              <w:jc w:val="right"/>
              <w:rPr>
                <w:sz w:val="18"/>
                <w:szCs w:val="18"/>
              </w:rPr>
            </w:pPr>
            <w:r>
              <w:rPr>
                <w:sz w:val="18"/>
                <w:szCs w:val="18"/>
              </w:rPr>
              <w:t>74410426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04B2D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4D6B2C" w14:textId="77777777" w:rsidR="006E2F11" w:rsidRDefault="006E2F11">
            <w:pPr>
              <w:spacing w:line="256" w:lineRule="auto"/>
              <w:rPr>
                <w:sz w:val="18"/>
                <w:szCs w:val="18"/>
              </w:rPr>
            </w:pPr>
            <w:r>
              <w:rPr>
                <w:sz w:val="18"/>
                <w:szCs w:val="18"/>
              </w:rPr>
              <w:t>B5107061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155001" w14:textId="77777777" w:rsidR="006E2F11" w:rsidRDefault="006E2F11">
            <w:pPr>
              <w:spacing w:line="256" w:lineRule="auto"/>
              <w:jc w:val="right"/>
              <w:rPr>
                <w:sz w:val="18"/>
                <w:szCs w:val="18"/>
              </w:rPr>
            </w:pPr>
            <w:r>
              <w:rPr>
                <w:sz w:val="18"/>
                <w:szCs w:val="18"/>
              </w:rPr>
              <w:t>26/03/2013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AAE1B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A33CB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5E35A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3CAEA4" w14:textId="77777777" w:rsidR="006E2F11" w:rsidRDefault="006E2F11">
            <w:pPr>
              <w:spacing w:line="256" w:lineRule="auto"/>
              <w:jc w:val="center"/>
              <w:rPr>
                <w:sz w:val="18"/>
                <w:szCs w:val="18"/>
              </w:rPr>
            </w:pPr>
            <w:r>
              <w:rPr>
                <w:sz w:val="18"/>
                <w:szCs w:val="18"/>
              </w:rPr>
              <w:t>0,5</w:t>
            </w:r>
          </w:p>
        </w:tc>
      </w:tr>
      <w:tr w:rsidR="006E2F11" w14:paraId="2225CA3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E6BBA1" w14:textId="77777777" w:rsidR="006E2F11" w:rsidRDefault="006E2F11">
            <w:pPr>
              <w:spacing w:line="256" w:lineRule="auto"/>
              <w:rPr>
                <w:sz w:val="18"/>
                <w:szCs w:val="18"/>
              </w:rPr>
            </w:pPr>
            <w:r>
              <w:rPr>
                <w:sz w:val="18"/>
                <w:szCs w:val="18"/>
              </w:rPr>
              <w:t>020031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B90C2C" w14:textId="77777777" w:rsidR="006E2F11" w:rsidRDefault="006E2F11">
            <w:pPr>
              <w:spacing w:line="256" w:lineRule="auto"/>
              <w:jc w:val="right"/>
              <w:rPr>
                <w:sz w:val="18"/>
                <w:szCs w:val="18"/>
              </w:rPr>
            </w:pPr>
            <w:r>
              <w:rPr>
                <w:sz w:val="18"/>
                <w:szCs w:val="18"/>
              </w:rPr>
              <w:t>74410426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14B10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D91AFD" w14:textId="77777777" w:rsidR="006E2F11" w:rsidRDefault="006E2F11">
            <w:pPr>
              <w:spacing w:line="256" w:lineRule="auto"/>
              <w:rPr>
                <w:sz w:val="18"/>
                <w:szCs w:val="18"/>
              </w:rPr>
            </w:pPr>
            <w:r>
              <w:rPr>
                <w:sz w:val="18"/>
                <w:szCs w:val="18"/>
              </w:rPr>
              <w:t>B5107061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ED1886" w14:textId="77777777" w:rsidR="006E2F11" w:rsidRDefault="006E2F11">
            <w:pPr>
              <w:spacing w:line="256" w:lineRule="auto"/>
              <w:jc w:val="right"/>
              <w:rPr>
                <w:sz w:val="18"/>
                <w:szCs w:val="18"/>
              </w:rPr>
            </w:pPr>
            <w:r>
              <w:rPr>
                <w:sz w:val="18"/>
                <w:szCs w:val="18"/>
              </w:rPr>
              <w:t>26/03/2013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D2CAD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BD2F4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CB194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95568A" w14:textId="77777777" w:rsidR="006E2F11" w:rsidRDefault="006E2F11">
            <w:pPr>
              <w:spacing w:line="256" w:lineRule="auto"/>
              <w:jc w:val="center"/>
              <w:rPr>
                <w:sz w:val="18"/>
                <w:szCs w:val="18"/>
              </w:rPr>
            </w:pPr>
            <w:r>
              <w:rPr>
                <w:sz w:val="18"/>
                <w:szCs w:val="18"/>
              </w:rPr>
              <w:t>0,25</w:t>
            </w:r>
          </w:p>
        </w:tc>
      </w:tr>
      <w:tr w:rsidR="006E2F11" w14:paraId="7E53AA5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CC8BC2" w14:textId="77777777" w:rsidR="006E2F11" w:rsidRDefault="006E2F11">
            <w:pPr>
              <w:spacing w:line="256" w:lineRule="auto"/>
              <w:rPr>
                <w:sz w:val="18"/>
                <w:szCs w:val="18"/>
              </w:rPr>
            </w:pPr>
            <w:r>
              <w:rPr>
                <w:sz w:val="18"/>
                <w:szCs w:val="18"/>
              </w:rPr>
              <w:t>030109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1A6626" w14:textId="77777777" w:rsidR="006E2F11" w:rsidRDefault="006E2F11">
            <w:pPr>
              <w:spacing w:line="256" w:lineRule="auto"/>
              <w:jc w:val="right"/>
              <w:rPr>
                <w:sz w:val="18"/>
                <w:szCs w:val="18"/>
              </w:rPr>
            </w:pPr>
            <w:r>
              <w:rPr>
                <w:sz w:val="18"/>
                <w:szCs w:val="18"/>
              </w:rPr>
              <w:t>66787768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CD7D0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421204"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B9FE32"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59765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1EC272" w14:textId="77777777" w:rsidR="006E2F11" w:rsidRDefault="006E2F11">
            <w:pPr>
              <w:rPr>
                <w:sz w:val="18"/>
                <w:szCs w:val="18"/>
              </w:rPr>
            </w:pP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168880"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7F5E5C" w14:textId="77777777" w:rsidR="006E2F11" w:rsidRDefault="006E2F11">
            <w:pPr>
              <w:rPr>
                <w:sz w:val="18"/>
                <w:szCs w:val="18"/>
              </w:rPr>
            </w:pPr>
          </w:p>
        </w:tc>
      </w:tr>
      <w:tr w:rsidR="006E2F11" w14:paraId="2B066B6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B9B66C" w14:textId="77777777" w:rsidR="006E2F11" w:rsidRDefault="006E2F11">
            <w:pPr>
              <w:spacing w:line="256" w:lineRule="auto"/>
              <w:rPr>
                <w:sz w:val="18"/>
                <w:szCs w:val="18"/>
              </w:rPr>
            </w:pPr>
            <w:r>
              <w:rPr>
                <w:sz w:val="18"/>
                <w:szCs w:val="18"/>
              </w:rPr>
              <w:t>030130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9834B5" w14:textId="77777777" w:rsidR="006E2F11" w:rsidRDefault="006E2F11">
            <w:pPr>
              <w:spacing w:line="256" w:lineRule="auto"/>
              <w:jc w:val="right"/>
              <w:rPr>
                <w:sz w:val="18"/>
                <w:szCs w:val="18"/>
              </w:rPr>
            </w:pPr>
            <w:r>
              <w:rPr>
                <w:sz w:val="18"/>
                <w:szCs w:val="18"/>
              </w:rPr>
              <w:t>57973704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2AFE0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6089E4"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96DBF3"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80D73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CE107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5A357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C2E636" w14:textId="77777777" w:rsidR="006E2F11" w:rsidRDefault="006E2F11">
            <w:pPr>
              <w:spacing w:line="256" w:lineRule="auto"/>
              <w:jc w:val="center"/>
              <w:rPr>
                <w:sz w:val="18"/>
                <w:szCs w:val="18"/>
              </w:rPr>
            </w:pPr>
            <w:r>
              <w:rPr>
                <w:sz w:val="18"/>
                <w:szCs w:val="18"/>
              </w:rPr>
              <w:t>0,25</w:t>
            </w:r>
          </w:p>
        </w:tc>
      </w:tr>
      <w:tr w:rsidR="006E2F11" w14:paraId="7400735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521FD6" w14:textId="77777777" w:rsidR="006E2F11" w:rsidRDefault="006E2F11">
            <w:pPr>
              <w:spacing w:line="256" w:lineRule="auto"/>
              <w:rPr>
                <w:sz w:val="18"/>
                <w:szCs w:val="18"/>
              </w:rPr>
            </w:pPr>
            <w:r>
              <w:rPr>
                <w:sz w:val="18"/>
                <w:szCs w:val="18"/>
              </w:rPr>
              <w:t>030090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9C260A" w14:textId="77777777" w:rsidR="006E2F11" w:rsidRDefault="006E2F11">
            <w:pPr>
              <w:spacing w:line="256" w:lineRule="auto"/>
              <w:jc w:val="right"/>
              <w:rPr>
                <w:sz w:val="18"/>
                <w:szCs w:val="18"/>
              </w:rPr>
            </w:pPr>
            <w:r>
              <w:rPr>
                <w:sz w:val="18"/>
                <w:szCs w:val="18"/>
              </w:rPr>
              <w:t>76383043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6C2A8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A8F954" w14:textId="77777777" w:rsidR="006E2F11" w:rsidRDefault="006E2F11">
            <w:pPr>
              <w:spacing w:line="256" w:lineRule="auto"/>
              <w:rPr>
                <w:sz w:val="18"/>
                <w:szCs w:val="18"/>
              </w:rPr>
            </w:pPr>
            <w:r>
              <w:rPr>
                <w:sz w:val="18"/>
                <w:szCs w:val="18"/>
              </w:rPr>
              <w:t>B0491496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71D566"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14614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E4B59D"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18132F"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A4F966" w14:textId="77777777" w:rsidR="006E2F11" w:rsidRDefault="006E2F11">
            <w:pPr>
              <w:spacing w:line="256" w:lineRule="auto"/>
              <w:jc w:val="center"/>
              <w:rPr>
                <w:sz w:val="18"/>
                <w:szCs w:val="18"/>
              </w:rPr>
            </w:pPr>
            <w:r>
              <w:rPr>
                <w:sz w:val="18"/>
                <w:szCs w:val="18"/>
              </w:rPr>
              <w:t>0,5</w:t>
            </w:r>
          </w:p>
        </w:tc>
      </w:tr>
      <w:tr w:rsidR="006E2F11" w14:paraId="510997D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553CF9" w14:textId="77777777" w:rsidR="006E2F11" w:rsidRDefault="006E2F11">
            <w:pPr>
              <w:spacing w:line="256" w:lineRule="auto"/>
              <w:rPr>
                <w:sz w:val="18"/>
                <w:szCs w:val="18"/>
              </w:rPr>
            </w:pPr>
            <w:r>
              <w:rPr>
                <w:sz w:val="18"/>
                <w:szCs w:val="18"/>
              </w:rPr>
              <w:t>030090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11062E" w14:textId="77777777" w:rsidR="006E2F11" w:rsidRDefault="006E2F11">
            <w:pPr>
              <w:spacing w:line="256" w:lineRule="auto"/>
              <w:jc w:val="right"/>
              <w:rPr>
                <w:sz w:val="18"/>
                <w:szCs w:val="18"/>
              </w:rPr>
            </w:pPr>
            <w:r>
              <w:rPr>
                <w:sz w:val="18"/>
                <w:szCs w:val="18"/>
              </w:rPr>
              <w:t>76383043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26F7D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FFBB84" w14:textId="77777777" w:rsidR="006E2F11" w:rsidRDefault="006E2F11">
            <w:pPr>
              <w:spacing w:line="256" w:lineRule="auto"/>
              <w:rPr>
                <w:sz w:val="18"/>
                <w:szCs w:val="18"/>
              </w:rPr>
            </w:pPr>
            <w:r>
              <w:rPr>
                <w:sz w:val="18"/>
                <w:szCs w:val="18"/>
              </w:rPr>
              <w:t>B0491496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C995D1"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8524C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DFD1F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85A526"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1D8F26" w14:textId="77777777" w:rsidR="006E2F11" w:rsidRDefault="006E2F11">
            <w:pPr>
              <w:spacing w:line="256" w:lineRule="auto"/>
              <w:jc w:val="center"/>
              <w:rPr>
                <w:sz w:val="18"/>
                <w:szCs w:val="18"/>
              </w:rPr>
            </w:pPr>
            <w:r>
              <w:rPr>
                <w:sz w:val="18"/>
                <w:szCs w:val="18"/>
              </w:rPr>
              <w:t>0,25</w:t>
            </w:r>
          </w:p>
        </w:tc>
      </w:tr>
      <w:tr w:rsidR="006E2F11" w14:paraId="7B401AA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122628" w14:textId="77777777" w:rsidR="006E2F11" w:rsidRDefault="006E2F11">
            <w:pPr>
              <w:spacing w:line="256" w:lineRule="auto"/>
              <w:rPr>
                <w:sz w:val="18"/>
                <w:szCs w:val="18"/>
              </w:rPr>
            </w:pPr>
            <w:r>
              <w:rPr>
                <w:sz w:val="18"/>
                <w:szCs w:val="18"/>
              </w:rPr>
              <w:t>030125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4EC8AF" w14:textId="77777777" w:rsidR="006E2F11" w:rsidRDefault="006E2F11">
            <w:pPr>
              <w:spacing w:line="256" w:lineRule="auto"/>
              <w:jc w:val="right"/>
              <w:rPr>
                <w:sz w:val="18"/>
                <w:szCs w:val="18"/>
              </w:rPr>
            </w:pPr>
            <w:r>
              <w:rPr>
                <w:sz w:val="18"/>
                <w:szCs w:val="18"/>
              </w:rPr>
              <w:t>75101494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75E10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46A255" w14:textId="77777777" w:rsidR="006E2F11" w:rsidRDefault="006E2F11">
            <w:pPr>
              <w:spacing w:line="256" w:lineRule="auto"/>
              <w:rPr>
                <w:sz w:val="18"/>
                <w:szCs w:val="18"/>
              </w:rPr>
            </w:pPr>
            <w:r>
              <w:rPr>
                <w:sz w:val="18"/>
                <w:szCs w:val="18"/>
              </w:rPr>
              <w:t>B0494434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CE7A15"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2E645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CC99A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30588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C1860A" w14:textId="77777777" w:rsidR="006E2F11" w:rsidRDefault="006E2F11">
            <w:pPr>
              <w:spacing w:line="256" w:lineRule="auto"/>
              <w:jc w:val="center"/>
              <w:rPr>
                <w:sz w:val="18"/>
                <w:szCs w:val="18"/>
              </w:rPr>
            </w:pPr>
            <w:r>
              <w:rPr>
                <w:sz w:val="18"/>
                <w:szCs w:val="18"/>
              </w:rPr>
              <w:t>0,25</w:t>
            </w:r>
          </w:p>
        </w:tc>
      </w:tr>
      <w:tr w:rsidR="006E2F11" w14:paraId="03EBE38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4B5D85" w14:textId="77777777" w:rsidR="006E2F11" w:rsidRDefault="006E2F11">
            <w:pPr>
              <w:spacing w:line="256" w:lineRule="auto"/>
              <w:rPr>
                <w:sz w:val="18"/>
                <w:szCs w:val="18"/>
              </w:rPr>
            </w:pPr>
            <w:r>
              <w:rPr>
                <w:sz w:val="18"/>
                <w:szCs w:val="18"/>
              </w:rPr>
              <w:t>080090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4FA40A" w14:textId="77777777" w:rsidR="006E2F11" w:rsidRDefault="006E2F11">
            <w:pPr>
              <w:spacing w:line="256" w:lineRule="auto"/>
              <w:jc w:val="right"/>
              <w:rPr>
                <w:sz w:val="18"/>
                <w:szCs w:val="18"/>
              </w:rPr>
            </w:pPr>
            <w:r>
              <w:rPr>
                <w:sz w:val="18"/>
                <w:szCs w:val="18"/>
              </w:rPr>
              <w:t>57649280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54DC9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A049BB" w14:textId="77777777" w:rsidR="006E2F11" w:rsidRDefault="006E2F11">
            <w:pPr>
              <w:spacing w:line="256" w:lineRule="auto"/>
              <w:rPr>
                <w:sz w:val="18"/>
                <w:szCs w:val="18"/>
              </w:rPr>
            </w:pPr>
            <w:r>
              <w:rPr>
                <w:sz w:val="18"/>
                <w:szCs w:val="18"/>
              </w:rPr>
              <w:t>B7689970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39447B" w14:textId="77777777" w:rsidR="006E2F11" w:rsidRDefault="006E2F11">
            <w:pPr>
              <w:spacing w:line="256" w:lineRule="auto"/>
              <w:jc w:val="right"/>
              <w:rPr>
                <w:sz w:val="18"/>
                <w:szCs w:val="18"/>
              </w:rPr>
            </w:pPr>
            <w:r>
              <w:rPr>
                <w:sz w:val="18"/>
                <w:szCs w:val="18"/>
              </w:rPr>
              <w:t>16/05/2015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04E95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78937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BDDC1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B0A663" w14:textId="77777777" w:rsidR="006E2F11" w:rsidRDefault="006E2F11">
            <w:pPr>
              <w:spacing w:line="256" w:lineRule="auto"/>
              <w:jc w:val="center"/>
              <w:rPr>
                <w:sz w:val="18"/>
                <w:szCs w:val="18"/>
              </w:rPr>
            </w:pPr>
            <w:r>
              <w:rPr>
                <w:sz w:val="18"/>
                <w:szCs w:val="18"/>
              </w:rPr>
              <w:t>0</w:t>
            </w:r>
          </w:p>
        </w:tc>
      </w:tr>
      <w:tr w:rsidR="006E2F11" w14:paraId="2F41E52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83A6E8" w14:textId="77777777" w:rsidR="006E2F11" w:rsidRDefault="006E2F11">
            <w:pPr>
              <w:spacing w:line="256" w:lineRule="auto"/>
              <w:rPr>
                <w:sz w:val="18"/>
                <w:szCs w:val="18"/>
              </w:rPr>
            </w:pPr>
            <w:r>
              <w:rPr>
                <w:sz w:val="18"/>
                <w:szCs w:val="18"/>
              </w:rPr>
              <w:t>030131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A6B9FE" w14:textId="77777777" w:rsidR="006E2F11" w:rsidRDefault="006E2F11">
            <w:pPr>
              <w:spacing w:line="256" w:lineRule="auto"/>
              <w:jc w:val="right"/>
              <w:rPr>
                <w:sz w:val="18"/>
                <w:szCs w:val="18"/>
              </w:rPr>
            </w:pPr>
            <w:r>
              <w:rPr>
                <w:sz w:val="18"/>
                <w:szCs w:val="18"/>
              </w:rPr>
              <w:t>74783194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3A297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551B5D" w14:textId="77777777" w:rsidR="006E2F11" w:rsidRDefault="006E2F11">
            <w:pPr>
              <w:spacing w:line="256" w:lineRule="auto"/>
              <w:rPr>
                <w:sz w:val="18"/>
                <w:szCs w:val="18"/>
              </w:rPr>
            </w:pPr>
            <w:r>
              <w:rPr>
                <w:sz w:val="18"/>
                <w:szCs w:val="18"/>
              </w:rPr>
              <w:t>B0364028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07788E" w14:textId="77777777" w:rsidR="006E2F11" w:rsidRDefault="006E2F11">
            <w:pPr>
              <w:spacing w:line="256" w:lineRule="auto"/>
              <w:jc w:val="right"/>
              <w:rPr>
                <w:sz w:val="18"/>
                <w:szCs w:val="18"/>
              </w:rPr>
            </w:pPr>
            <w:r>
              <w:rPr>
                <w:sz w:val="18"/>
                <w:szCs w:val="18"/>
              </w:rPr>
              <w:t>20/12/2007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A8BB2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20794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DA1FF1"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083765" w14:textId="77777777" w:rsidR="006E2F11" w:rsidRDefault="006E2F11">
            <w:pPr>
              <w:spacing w:line="256" w:lineRule="auto"/>
              <w:jc w:val="center"/>
              <w:rPr>
                <w:sz w:val="18"/>
                <w:szCs w:val="18"/>
              </w:rPr>
            </w:pPr>
            <w:r>
              <w:rPr>
                <w:sz w:val="18"/>
                <w:szCs w:val="18"/>
              </w:rPr>
              <w:t>0,25</w:t>
            </w:r>
          </w:p>
        </w:tc>
      </w:tr>
      <w:tr w:rsidR="006E2F11" w14:paraId="04587B4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01ADC4" w14:textId="77777777" w:rsidR="006E2F11" w:rsidRDefault="006E2F11">
            <w:pPr>
              <w:spacing w:line="256" w:lineRule="auto"/>
              <w:rPr>
                <w:sz w:val="18"/>
                <w:szCs w:val="18"/>
              </w:rPr>
            </w:pPr>
            <w:r>
              <w:rPr>
                <w:sz w:val="18"/>
                <w:szCs w:val="18"/>
              </w:rPr>
              <w:t>080098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73F771"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E88F95"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D8FF66" w14:textId="77777777" w:rsidR="006E2F11" w:rsidRDefault="006E2F11">
            <w:pPr>
              <w:spacing w:line="256" w:lineRule="auto"/>
              <w:rPr>
                <w:sz w:val="18"/>
                <w:szCs w:val="18"/>
              </w:rPr>
            </w:pPr>
            <w:r>
              <w:rPr>
                <w:sz w:val="18"/>
                <w:szCs w:val="18"/>
              </w:rPr>
              <w:t>B0491336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CAD5B5" w14:textId="77777777" w:rsidR="006E2F11" w:rsidRDefault="006E2F11">
            <w:pPr>
              <w:spacing w:line="256" w:lineRule="auto"/>
              <w:jc w:val="right"/>
              <w:rPr>
                <w:sz w:val="18"/>
                <w:szCs w:val="18"/>
              </w:rPr>
            </w:pPr>
            <w:r>
              <w:rPr>
                <w:sz w:val="18"/>
                <w:szCs w:val="18"/>
              </w:rPr>
              <w:t>24/12/2008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75389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08459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631BD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308483" w14:textId="77777777" w:rsidR="006E2F11" w:rsidRDefault="006E2F11">
            <w:pPr>
              <w:spacing w:line="256" w:lineRule="auto"/>
              <w:jc w:val="center"/>
              <w:rPr>
                <w:sz w:val="18"/>
                <w:szCs w:val="18"/>
              </w:rPr>
            </w:pPr>
            <w:r>
              <w:rPr>
                <w:sz w:val="18"/>
                <w:szCs w:val="18"/>
              </w:rPr>
              <w:t>0</w:t>
            </w:r>
          </w:p>
        </w:tc>
      </w:tr>
      <w:tr w:rsidR="006E2F11" w14:paraId="4857AA3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7DCC46" w14:textId="77777777" w:rsidR="006E2F11" w:rsidRDefault="006E2F11">
            <w:pPr>
              <w:spacing w:line="256" w:lineRule="auto"/>
              <w:rPr>
                <w:sz w:val="18"/>
                <w:szCs w:val="18"/>
              </w:rPr>
            </w:pPr>
            <w:r>
              <w:rPr>
                <w:sz w:val="18"/>
                <w:szCs w:val="18"/>
              </w:rPr>
              <w:t>010042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127AD6" w14:textId="77777777" w:rsidR="006E2F11" w:rsidRDefault="006E2F11">
            <w:pPr>
              <w:spacing w:line="256" w:lineRule="auto"/>
              <w:jc w:val="right"/>
              <w:rPr>
                <w:sz w:val="18"/>
                <w:szCs w:val="18"/>
              </w:rPr>
            </w:pPr>
            <w:r>
              <w:rPr>
                <w:sz w:val="18"/>
                <w:szCs w:val="18"/>
              </w:rPr>
              <w:t>76764727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FF42A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ADC602" w14:textId="77777777" w:rsidR="006E2F11" w:rsidRDefault="006E2F11">
            <w:pPr>
              <w:spacing w:line="256" w:lineRule="auto"/>
              <w:rPr>
                <w:sz w:val="18"/>
                <w:szCs w:val="18"/>
              </w:rPr>
            </w:pPr>
            <w:r>
              <w:rPr>
                <w:sz w:val="18"/>
                <w:szCs w:val="18"/>
              </w:rPr>
              <w:t>B0491449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920894"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5FE50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E2913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E9C9FE"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F6D509" w14:textId="77777777" w:rsidR="006E2F11" w:rsidRDefault="006E2F11">
            <w:pPr>
              <w:spacing w:line="256" w:lineRule="auto"/>
              <w:jc w:val="center"/>
              <w:rPr>
                <w:sz w:val="18"/>
                <w:szCs w:val="18"/>
              </w:rPr>
            </w:pPr>
            <w:r>
              <w:rPr>
                <w:sz w:val="18"/>
                <w:szCs w:val="18"/>
              </w:rPr>
              <w:t>0</w:t>
            </w:r>
          </w:p>
        </w:tc>
      </w:tr>
      <w:tr w:rsidR="006E2F11" w14:paraId="6A4A5C0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29C1D7" w14:textId="77777777" w:rsidR="006E2F11" w:rsidRDefault="006E2F11">
            <w:pPr>
              <w:spacing w:line="256" w:lineRule="auto"/>
              <w:rPr>
                <w:sz w:val="18"/>
                <w:szCs w:val="18"/>
              </w:rPr>
            </w:pPr>
            <w:r>
              <w:rPr>
                <w:sz w:val="18"/>
                <w:szCs w:val="18"/>
              </w:rPr>
              <w:t>010042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FE4858" w14:textId="77777777" w:rsidR="006E2F11" w:rsidRDefault="006E2F11">
            <w:pPr>
              <w:spacing w:line="256" w:lineRule="auto"/>
              <w:jc w:val="right"/>
              <w:rPr>
                <w:sz w:val="18"/>
                <w:szCs w:val="18"/>
              </w:rPr>
            </w:pPr>
            <w:r>
              <w:rPr>
                <w:sz w:val="18"/>
                <w:szCs w:val="18"/>
              </w:rPr>
              <w:t>76764727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2A3FB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DC4BE4" w14:textId="77777777" w:rsidR="006E2F11" w:rsidRDefault="006E2F11">
            <w:pPr>
              <w:spacing w:line="256" w:lineRule="auto"/>
              <w:rPr>
                <w:sz w:val="18"/>
                <w:szCs w:val="18"/>
              </w:rPr>
            </w:pPr>
            <w:r>
              <w:rPr>
                <w:sz w:val="18"/>
                <w:szCs w:val="18"/>
              </w:rPr>
              <w:t>B0491449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584AEF"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3F9C3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5A0C87" w14:textId="77777777" w:rsidR="006E2F11" w:rsidRDefault="006E2F11">
            <w:pPr>
              <w:spacing w:line="256" w:lineRule="auto"/>
              <w:jc w:val="center"/>
              <w:rPr>
                <w:sz w:val="18"/>
                <w:szCs w:val="18"/>
              </w:rPr>
            </w:pPr>
            <w:r>
              <w:rPr>
                <w:sz w:val="18"/>
                <w:szCs w:val="18"/>
              </w:rPr>
              <w:t>0,15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9F89C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74B4D5" w14:textId="77777777" w:rsidR="006E2F11" w:rsidRDefault="006E2F11">
            <w:pPr>
              <w:spacing w:line="256" w:lineRule="auto"/>
              <w:jc w:val="center"/>
              <w:rPr>
                <w:sz w:val="18"/>
                <w:szCs w:val="18"/>
              </w:rPr>
            </w:pPr>
            <w:r>
              <w:rPr>
                <w:sz w:val="18"/>
                <w:szCs w:val="18"/>
              </w:rPr>
              <w:t>0</w:t>
            </w:r>
          </w:p>
        </w:tc>
      </w:tr>
      <w:tr w:rsidR="006E2F11" w14:paraId="4C5CA19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B90368" w14:textId="77777777" w:rsidR="006E2F11" w:rsidRDefault="006E2F11">
            <w:pPr>
              <w:spacing w:line="256" w:lineRule="auto"/>
              <w:rPr>
                <w:sz w:val="18"/>
                <w:szCs w:val="18"/>
              </w:rPr>
            </w:pPr>
            <w:r>
              <w:rPr>
                <w:sz w:val="18"/>
                <w:szCs w:val="18"/>
              </w:rPr>
              <w:t>040089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C49395" w14:textId="77777777" w:rsidR="006E2F11" w:rsidRDefault="006E2F11">
            <w:pPr>
              <w:spacing w:line="256" w:lineRule="auto"/>
              <w:jc w:val="right"/>
              <w:rPr>
                <w:sz w:val="18"/>
                <w:szCs w:val="18"/>
              </w:rPr>
            </w:pPr>
            <w:r>
              <w:rPr>
                <w:sz w:val="18"/>
                <w:szCs w:val="18"/>
              </w:rPr>
              <w:t>56062269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5E9D1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BC31DF" w14:textId="77777777" w:rsidR="006E2F11" w:rsidRDefault="006E2F11">
            <w:pPr>
              <w:spacing w:line="256" w:lineRule="auto"/>
              <w:rPr>
                <w:sz w:val="18"/>
                <w:szCs w:val="18"/>
              </w:rPr>
            </w:pPr>
            <w:r>
              <w:rPr>
                <w:sz w:val="18"/>
                <w:szCs w:val="18"/>
              </w:rPr>
              <w:t>B5104349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D227A8" w14:textId="77777777" w:rsidR="006E2F11" w:rsidRDefault="006E2F11">
            <w:pPr>
              <w:spacing w:line="256" w:lineRule="auto"/>
              <w:jc w:val="right"/>
              <w:rPr>
                <w:sz w:val="18"/>
                <w:szCs w:val="18"/>
              </w:rPr>
            </w:pPr>
            <w:r>
              <w:rPr>
                <w:sz w:val="18"/>
                <w:szCs w:val="18"/>
              </w:rPr>
              <w:t>13/03/2013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48243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A2E13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A70FD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18680E" w14:textId="77777777" w:rsidR="006E2F11" w:rsidRDefault="006E2F11">
            <w:pPr>
              <w:spacing w:line="256" w:lineRule="auto"/>
              <w:jc w:val="center"/>
              <w:rPr>
                <w:sz w:val="18"/>
                <w:szCs w:val="18"/>
              </w:rPr>
            </w:pPr>
            <w:r>
              <w:rPr>
                <w:sz w:val="18"/>
                <w:szCs w:val="18"/>
              </w:rPr>
              <w:t>0,25</w:t>
            </w:r>
          </w:p>
        </w:tc>
      </w:tr>
      <w:tr w:rsidR="006E2F11" w14:paraId="36943CC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B0537C" w14:textId="77777777" w:rsidR="006E2F11" w:rsidRDefault="006E2F11">
            <w:pPr>
              <w:spacing w:line="256" w:lineRule="auto"/>
              <w:rPr>
                <w:sz w:val="18"/>
                <w:szCs w:val="18"/>
              </w:rPr>
            </w:pPr>
            <w:r>
              <w:rPr>
                <w:sz w:val="18"/>
                <w:szCs w:val="18"/>
              </w:rPr>
              <w:t>030113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7F7AE9" w14:textId="77777777" w:rsidR="006E2F11" w:rsidRDefault="006E2F11">
            <w:pPr>
              <w:spacing w:line="256" w:lineRule="auto"/>
              <w:jc w:val="right"/>
              <w:rPr>
                <w:sz w:val="18"/>
                <w:szCs w:val="18"/>
              </w:rPr>
            </w:pPr>
            <w:r>
              <w:rPr>
                <w:sz w:val="18"/>
                <w:szCs w:val="18"/>
              </w:rPr>
              <w:t>57973704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9B25B2"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01EA78" w14:textId="77777777" w:rsidR="006E2F11" w:rsidRDefault="006E2F11">
            <w:pPr>
              <w:spacing w:line="256" w:lineRule="auto"/>
              <w:rPr>
                <w:sz w:val="18"/>
                <w:szCs w:val="18"/>
              </w:rPr>
            </w:pPr>
            <w:r>
              <w:rPr>
                <w:sz w:val="18"/>
                <w:szCs w:val="18"/>
              </w:rPr>
              <w:t>B0491970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8CB80A"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7D252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0855D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D1E3F6"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231974" w14:textId="77777777" w:rsidR="006E2F11" w:rsidRDefault="006E2F11">
            <w:pPr>
              <w:spacing w:line="256" w:lineRule="auto"/>
              <w:jc w:val="center"/>
              <w:rPr>
                <w:sz w:val="18"/>
                <w:szCs w:val="18"/>
              </w:rPr>
            </w:pPr>
            <w:r>
              <w:rPr>
                <w:sz w:val="18"/>
                <w:szCs w:val="18"/>
              </w:rPr>
              <w:t>0,25</w:t>
            </w:r>
          </w:p>
        </w:tc>
      </w:tr>
      <w:tr w:rsidR="006E2F11" w14:paraId="71CABE4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EB61C5" w14:textId="77777777" w:rsidR="006E2F11" w:rsidRDefault="006E2F11">
            <w:pPr>
              <w:spacing w:line="256" w:lineRule="auto"/>
              <w:rPr>
                <w:sz w:val="18"/>
                <w:szCs w:val="18"/>
              </w:rPr>
            </w:pPr>
            <w:r>
              <w:rPr>
                <w:sz w:val="18"/>
                <w:szCs w:val="18"/>
              </w:rPr>
              <w:t>030089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12C278" w14:textId="77777777" w:rsidR="006E2F11" w:rsidRDefault="006E2F11">
            <w:pPr>
              <w:spacing w:line="256" w:lineRule="auto"/>
              <w:jc w:val="right"/>
              <w:rPr>
                <w:sz w:val="18"/>
                <w:szCs w:val="18"/>
              </w:rPr>
            </w:pPr>
            <w:r>
              <w:rPr>
                <w:sz w:val="18"/>
                <w:szCs w:val="18"/>
              </w:rPr>
              <w:t>76137005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BB51D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3F22DD" w14:textId="77777777" w:rsidR="006E2F11" w:rsidRDefault="006E2F11">
            <w:pPr>
              <w:spacing w:line="256" w:lineRule="auto"/>
              <w:rPr>
                <w:sz w:val="18"/>
                <w:szCs w:val="18"/>
              </w:rPr>
            </w:pPr>
            <w:r>
              <w:rPr>
                <w:sz w:val="18"/>
                <w:szCs w:val="18"/>
              </w:rPr>
              <w:t>B0495206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291A87"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EB874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B0D42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C6D813"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5BFB76" w14:textId="77777777" w:rsidR="006E2F11" w:rsidRDefault="006E2F11">
            <w:pPr>
              <w:spacing w:line="256" w:lineRule="auto"/>
              <w:jc w:val="center"/>
              <w:rPr>
                <w:sz w:val="18"/>
                <w:szCs w:val="18"/>
              </w:rPr>
            </w:pPr>
            <w:r>
              <w:rPr>
                <w:sz w:val="18"/>
                <w:szCs w:val="18"/>
              </w:rPr>
              <w:t>0,25</w:t>
            </w:r>
          </w:p>
        </w:tc>
      </w:tr>
      <w:tr w:rsidR="006E2F11" w14:paraId="5E681A1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F3610C" w14:textId="77777777" w:rsidR="006E2F11" w:rsidRDefault="006E2F11">
            <w:pPr>
              <w:spacing w:line="256" w:lineRule="auto"/>
              <w:rPr>
                <w:sz w:val="18"/>
                <w:szCs w:val="18"/>
              </w:rPr>
            </w:pPr>
            <w:r>
              <w:rPr>
                <w:sz w:val="18"/>
                <w:szCs w:val="18"/>
              </w:rPr>
              <w:t>010041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DED184" w14:textId="77777777" w:rsidR="006E2F11" w:rsidRDefault="006E2F11">
            <w:pPr>
              <w:spacing w:line="256" w:lineRule="auto"/>
              <w:jc w:val="right"/>
              <w:rPr>
                <w:sz w:val="18"/>
                <w:szCs w:val="18"/>
              </w:rPr>
            </w:pPr>
            <w:r>
              <w:rPr>
                <w:sz w:val="18"/>
                <w:szCs w:val="18"/>
              </w:rPr>
              <w:t>75042828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188BB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B4F8B9" w14:textId="77777777" w:rsidR="006E2F11" w:rsidRDefault="006E2F11">
            <w:pPr>
              <w:spacing w:line="256" w:lineRule="auto"/>
              <w:rPr>
                <w:sz w:val="18"/>
                <w:szCs w:val="18"/>
              </w:rPr>
            </w:pPr>
            <w:r>
              <w:rPr>
                <w:sz w:val="18"/>
                <w:szCs w:val="18"/>
              </w:rPr>
              <w:t>B10300598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B693D1" w14:textId="77777777" w:rsidR="006E2F11" w:rsidRDefault="006E2F11">
            <w:pPr>
              <w:spacing w:line="256" w:lineRule="auto"/>
              <w:jc w:val="right"/>
              <w:rPr>
                <w:sz w:val="18"/>
                <w:szCs w:val="18"/>
              </w:rPr>
            </w:pPr>
            <w:r>
              <w:rPr>
                <w:sz w:val="18"/>
                <w:szCs w:val="18"/>
              </w:rPr>
              <w:t>16/04/2018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51A52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387B3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DAD3FA"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02FB1C" w14:textId="77777777" w:rsidR="006E2F11" w:rsidRDefault="006E2F11">
            <w:pPr>
              <w:spacing w:line="256" w:lineRule="auto"/>
              <w:jc w:val="center"/>
              <w:rPr>
                <w:sz w:val="18"/>
                <w:szCs w:val="18"/>
              </w:rPr>
            </w:pPr>
            <w:r>
              <w:rPr>
                <w:sz w:val="18"/>
                <w:szCs w:val="18"/>
              </w:rPr>
              <w:t>0,5</w:t>
            </w:r>
          </w:p>
        </w:tc>
      </w:tr>
      <w:tr w:rsidR="006E2F11" w14:paraId="01C28DB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BECC89" w14:textId="77777777" w:rsidR="006E2F11" w:rsidRDefault="006E2F11">
            <w:pPr>
              <w:spacing w:line="256" w:lineRule="auto"/>
              <w:rPr>
                <w:sz w:val="18"/>
                <w:szCs w:val="18"/>
              </w:rPr>
            </w:pPr>
            <w:r>
              <w:rPr>
                <w:sz w:val="18"/>
                <w:szCs w:val="18"/>
              </w:rPr>
              <w:t>010041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B9833A" w14:textId="77777777" w:rsidR="006E2F11" w:rsidRDefault="006E2F11">
            <w:pPr>
              <w:spacing w:line="256" w:lineRule="auto"/>
              <w:jc w:val="right"/>
              <w:rPr>
                <w:sz w:val="18"/>
                <w:szCs w:val="18"/>
              </w:rPr>
            </w:pPr>
            <w:r>
              <w:rPr>
                <w:sz w:val="18"/>
                <w:szCs w:val="18"/>
              </w:rPr>
              <w:t>75042828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EC31A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395E28" w14:textId="77777777" w:rsidR="006E2F11" w:rsidRDefault="006E2F11">
            <w:pPr>
              <w:spacing w:line="256" w:lineRule="auto"/>
              <w:rPr>
                <w:sz w:val="18"/>
                <w:szCs w:val="18"/>
              </w:rPr>
            </w:pPr>
            <w:r>
              <w:rPr>
                <w:sz w:val="18"/>
                <w:szCs w:val="18"/>
              </w:rPr>
              <w:t>B10300598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DE0EDC" w14:textId="77777777" w:rsidR="006E2F11" w:rsidRDefault="006E2F11">
            <w:pPr>
              <w:spacing w:line="256" w:lineRule="auto"/>
              <w:jc w:val="right"/>
              <w:rPr>
                <w:sz w:val="18"/>
                <w:szCs w:val="18"/>
              </w:rPr>
            </w:pPr>
            <w:r>
              <w:rPr>
                <w:sz w:val="18"/>
                <w:szCs w:val="18"/>
              </w:rPr>
              <w:t>16/04/2018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ECB7C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544849"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65C1F4" w14:textId="77777777" w:rsidR="006E2F11" w:rsidRDefault="006E2F11">
            <w:pPr>
              <w:spacing w:line="256" w:lineRule="auto"/>
              <w:jc w:val="center"/>
              <w:rPr>
                <w:sz w:val="18"/>
                <w:szCs w:val="18"/>
              </w:rPr>
            </w:pPr>
            <w:r>
              <w:rPr>
                <w:sz w:val="18"/>
                <w:szCs w:val="18"/>
              </w:rPr>
              <w:t>Oignon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CE98A4" w14:textId="77777777" w:rsidR="006E2F11" w:rsidRDefault="006E2F11">
            <w:pPr>
              <w:spacing w:line="256" w:lineRule="auto"/>
              <w:jc w:val="center"/>
              <w:rPr>
                <w:sz w:val="18"/>
                <w:szCs w:val="18"/>
              </w:rPr>
            </w:pPr>
            <w:r>
              <w:rPr>
                <w:sz w:val="18"/>
                <w:szCs w:val="18"/>
              </w:rPr>
              <w:t>0,25</w:t>
            </w:r>
          </w:p>
        </w:tc>
      </w:tr>
      <w:tr w:rsidR="006E2F11" w14:paraId="2D70364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C4746A" w14:textId="77777777" w:rsidR="006E2F11" w:rsidRDefault="006E2F11">
            <w:pPr>
              <w:spacing w:line="256" w:lineRule="auto"/>
              <w:rPr>
                <w:sz w:val="18"/>
                <w:szCs w:val="18"/>
              </w:rPr>
            </w:pPr>
            <w:r>
              <w:rPr>
                <w:sz w:val="18"/>
                <w:szCs w:val="18"/>
              </w:rPr>
              <w:t>080103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B2B770" w14:textId="77777777" w:rsidR="006E2F11" w:rsidRDefault="006E2F11">
            <w:pPr>
              <w:spacing w:line="256" w:lineRule="auto"/>
              <w:jc w:val="right"/>
              <w:rPr>
                <w:sz w:val="18"/>
                <w:szCs w:val="18"/>
              </w:rPr>
            </w:pPr>
            <w:r>
              <w:rPr>
                <w:sz w:val="18"/>
                <w:szCs w:val="18"/>
              </w:rPr>
              <w:t>74328190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34259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9407C0" w14:textId="77777777" w:rsidR="006E2F11" w:rsidRDefault="006E2F11">
            <w:pPr>
              <w:spacing w:line="256" w:lineRule="auto"/>
              <w:rPr>
                <w:sz w:val="18"/>
                <w:szCs w:val="18"/>
              </w:rPr>
            </w:pPr>
            <w:r>
              <w:rPr>
                <w:sz w:val="18"/>
                <w:szCs w:val="18"/>
              </w:rPr>
              <w:t>B9848278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FA130F" w14:textId="77777777" w:rsidR="006E2F11" w:rsidRDefault="006E2F11">
            <w:pPr>
              <w:spacing w:line="256" w:lineRule="auto"/>
              <w:jc w:val="right"/>
              <w:rPr>
                <w:sz w:val="18"/>
                <w:szCs w:val="18"/>
              </w:rPr>
            </w:pPr>
            <w:r>
              <w:rPr>
                <w:sz w:val="18"/>
                <w:szCs w:val="18"/>
              </w:rPr>
              <w:t>19/01/2018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BA1D2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FC96C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30A8E1"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CBAB1C" w14:textId="77777777" w:rsidR="006E2F11" w:rsidRDefault="006E2F11">
            <w:pPr>
              <w:spacing w:line="256" w:lineRule="auto"/>
              <w:jc w:val="center"/>
              <w:rPr>
                <w:sz w:val="18"/>
                <w:szCs w:val="18"/>
              </w:rPr>
            </w:pPr>
            <w:r>
              <w:rPr>
                <w:sz w:val="18"/>
                <w:szCs w:val="18"/>
              </w:rPr>
              <w:t>0</w:t>
            </w:r>
          </w:p>
        </w:tc>
      </w:tr>
      <w:tr w:rsidR="006E2F11" w14:paraId="4332BB7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DE1070" w14:textId="77777777" w:rsidR="006E2F11" w:rsidRDefault="006E2F11">
            <w:pPr>
              <w:spacing w:line="256" w:lineRule="auto"/>
              <w:rPr>
                <w:sz w:val="18"/>
                <w:szCs w:val="18"/>
              </w:rPr>
            </w:pPr>
            <w:r>
              <w:rPr>
                <w:sz w:val="18"/>
                <w:szCs w:val="18"/>
              </w:rPr>
              <w:t>030110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2974B4" w14:textId="77777777" w:rsidR="006E2F11" w:rsidRDefault="006E2F11">
            <w:pPr>
              <w:spacing w:line="256" w:lineRule="auto"/>
              <w:jc w:val="right"/>
              <w:rPr>
                <w:sz w:val="18"/>
                <w:szCs w:val="18"/>
              </w:rPr>
            </w:pPr>
            <w:r>
              <w:rPr>
                <w:sz w:val="18"/>
                <w:szCs w:val="18"/>
              </w:rPr>
              <w:t>76498267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6ED2F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A022B2" w14:textId="77777777" w:rsidR="006E2F11" w:rsidRDefault="006E2F11">
            <w:pPr>
              <w:spacing w:line="256" w:lineRule="auto"/>
              <w:rPr>
                <w:sz w:val="18"/>
                <w:szCs w:val="18"/>
              </w:rPr>
            </w:pPr>
            <w:r>
              <w:rPr>
                <w:sz w:val="18"/>
                <w:szCs w:val="18"/>
              </w:rPr>
              <w:t>B5587867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60061E" w14:textId="77777777" w:rsidR="006E2F11" w:rsidRDefault="006E2F11">
            <w:pPr>
              <w:spacing w:line="256" w:lineRule="auto"/>
              <w:jc w:val="right"/>
              <w:rPr>
                <w:sz w:val="18"/>
                <w:szCs w:val="18"/>
              </w:rPr>
            </w:pPr>
            <w:r>
              <w:rPr>
                <w:sz w:val="18"/>
                <w:szCs w:val="18"/>
              </w:rPr>
              <w:t>19/03/2012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D7859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2DB44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69ABE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F4D240" w14:textId="77777777" w:rsidR="006E2F11" w:rsidRDefault="006E2F11">
            <w:pPr>
              <w:spacing w:line="256" w:lineRule="auto"/>
              <w:jc w:val="center"/>
              <w:rPr>
                <w:sz w:val="18"/>
                <w:szCs w:val="18"/>
              </w:rPr>
            </w:pPr>
            <w:r>
              <w:rPr>
                <w:sz w:val="18"/>
                <w:szCs w:val="18"/>
              </w:rPr>
              <w:t>0,25</w:t>
            </w:r>
          </w:p>
        </w:tc>
      </w:tr>
      <w:tr w:rsidR="006E2F11" w14:paraId="5EB1994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4E9262" w14:textId="77777777" w:rsidR="006E2F11" w:rsidRDefault="006E2F11">
            <w:pPr>
              <w:spacing w:line="256" w:lineRule="auto"/>
              <w:rPr>
                <w:sz w:val="18"/>
                <w:szCs w:val="18"/>
              </w:rPr>
            </w:pPr>
            <w:r>
              <w:rPr>
                <w:sz w:val="18"/>
                <w:szCs w:val="18"/>
              </w:rPr>
              <w:t>060032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527E63" w14:textId="77777777" w:rsidR="006E2F11" w:rsidRDefault="006E2F11">
            <w:pPr>
              <w:spacing w:line="256" w:lineRule="auto"/>
              <w:jc w:val="right"/>
              <w:rPr>
                <w:sz w:val="18"/>
                <w:szCs w:val="18"/>
              </w:rPr>
            </w:pPr>
            <w:r>
              <w:rPr>
                <w:sz w:val="18"/>
                <w:szCs w:val="18"/>
              </w:rPr>
              <w:t>76498267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C76C1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898253" w14:textId="77777777" w:rsidR="006E2F11" w:rsidRDefault="006E2F11">
            <w:pPr>
              <w:spacing w:line="256" w:lineRule="auto"/>
              <w:rPr>
                <w:sz w:val="18"/>
                <w:szCs w:val="18"/>
              </w:rPr>
            </w:pPr>
            <w:r>
              <w:rPr>
                <w:sz w:val="18"/>
                <w:szCs w:val="18"/>
              </w:rPr>
              <w:t>B5587867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595BD5" w14:textId="77777777" w:rsidR="006E2F11" w:rsidRDefault="006E2F11">
            <w:pPr>
              <w:spacing w:line="256" w:lineRule="auto"/>
              <w:jc w:val="right"/>
              <w:rPr>
                <w:sz w:val="18"/>
                <w:szCs w:val="18"/>
              </w:rPr>
            </w:pPr>
            <w:r>
              <w:rPr>
                <w:sz w:val="18"/>
                <w:szCs w:val="18"/>
              </w:rPr>
              <w:t>19/03/2012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24BE4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A3FFE9"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9D52E1"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815548" w14:textId="77777777" w:rsidR="006E2F11" w:rsidRDefault="006E2F11">
            <w:pPr>
              <w:spacing w:line="256" w:lineRule="auto"/>
              <w:jc w:val="center"/>
              <w:rPr>
                <w:sz w:val="18"/>
                <w:szCs w:val="18"/>
              </w:rPr>
            </w:pPr>
            <w:r>
              <w:rPr>
                <w:sz w:val="18"/>
                <w:szCs w:val="18"/>
              </w:rPr>
              <w:t>0,5</w:t>
            </w:r>
          </w:p>
        </w:tc>
      </w:tr>
      <w:tr w:rsidR="006E2F11" w14:paraId="0540A2E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52F942" w14:textId="77777777" w:rsidR="006E2F11" w:rsidRDefault="006E2F11">
            <w:pPr>
              <w:spacing w:line="256" w:lineRule="auto"/>
              <w:rPr>
                <w:sz w:val="18"/>
                <w:szCs w:val="18"/>
              </w:rPr>
            </w:pPr>
            <w:r>
              <w:rPr>
                <w:sz w:val="18"/>
                <w:szCs w:val="18"/>
              </w:rPr>
              <w:t>060032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315476" w14:textId="77777777" w:rsidR="006E2F11" w:rsidRDefault="006E2F11">
            <w:pPr>
              <w:spacing w:line="256" w:lineRule="auto"/>
              <w:jc w:val="right"/>
              <w:rPr>
                <w:sz w:val="18"/>
                <w:szCs w:val="18"/>
              </w:rPr>
            </w:pPr>
            <w:r>
              <w:rPr>
                <w:sz w:val="18"/>
                <w:szCs w:val="18"/>
              </w:rPr>
              <w:t>76498267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81F38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6878E1" w14:textId="77777777" w:rsidR="006E2F11" w:rsidRDefault="006E2F11">
            <w:pPr>
              <w:spacing w:line="256" w:lineRule="auto"/>
              <w:rPr>
                <w:sz w:val="18"/>
                <w:szCs w:val="18"/>
              </w:rPr>
            </w:pPr>
            <w:r>
              <w:rPr>
                <w:sz w:val="18"/>
                <w:szCs w:val="18"/>
              </w:rPr>
              <w:t>B5587867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F22CE0" w14:textId="77777777" w:rsidR="006E2F11" w:rsidRDefault="006E2F11">
            <w:pPr>
              <w:spacing w:line="256" w:lineRule="auto"/>
              <w:jc w:val="right"/>
              <w:rPr>
                <w:sz w:val="18"/>
                <w:szCs w:val="18"/>
              </w:rPr>
            </w:pPr>
            <w:r>
              <w:rPr>
                <w:sz w:val="18"/>
                <w:szCs w:val="18"/>
              </w:rPr>
              <w:t>19/03/2012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B05EB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2FA94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7D746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E7D0C4" w14:textId="77777777" w:rsidR="006E2F11" w:rsidRDefault="006E2F11">
            <w:pPr>
              <w:spacing w:line="256" w:lineRule="auto"/>
              <w:jc w:val="center"/>
              <w:rPr>
                <w:sz w:val="18"/>
                <w:szCs w:val="18"/>
              </w:rPr>
            </w:pPr>
            <w:r>
              <w:rPr>
                <w:sz w:val="18"/>
                <w:szCs w:val="18"/>
              </w:rPr>
              <w:t>0</w:t>
            </w:r>
          </w:p>
        </w:tc>
      </w:tr>
      <w:tr w:rsidR="006E2F11" w14:paraId="541C109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B65E7F" w14:textId="77777777" w:rsidR="006E2F11" w:rsidRDefault="006E2F11">
            <w:pPr>
              <w:spacing w:line="256" w:lineRule="auto"/>
              <w:rPr>
                <w:sz w:val="18"/>
                <w:szCs w:val="18"/>
              </w:rPr>
            </w:pPr>
            <w:r>
              <w:rPr>
                <w:sz w:val="18"/>
                <w:szCs w:val="18"/>
              </w:rPr>
              <w:t>080057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53FB2A" w14:textId="77777777" w:rsidR="006E2F11" w:rsidRDefault="006E2F11">
            <w:pPr>
              <w:spacing w:line="256" w:lineRule="auto"/>
              <w:jc w:val="right"/>
              <w:rPr>
                <w:sz w:val="18"/>
                <w:szCs w:val="18"/>
              </w:rPr>
            </w:pPr>
            <w:r>
              <w:rPr>
                <w:sz w:val="18"/>
                <w:szCs w:val="18"/>
              </w:rPr>
              <w:t>76932605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D7499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2FA6DB" w14:textId="77777777" w:rsidR="006E2F11" w:rsidRDefault="006E2F11">
            <w:pPr>
              <w:spacing w:line="256" w:lineRule="auto"/>
              <w:rPr>
                <w:sz w:val="18"/>
                <w:szCs w:val="18"/>
              </w:rPr>
            </w:pPr>
            <w:r>
              <w:rPr>
                <w:sz w:val="18"/>
                <w:szCs w:val="18"/>
              </w:rPr>
              <w:t>B5584158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2120CF" w14:textId="77777777" w:rsidR="006E2F11" w:rsidRDefault="006E2F11">
            <w:pPr>
              <w:spacing w:line="256" w:lineRule="auto"/>
              <w:jc w:val="right"/>
              <w:rPr>
                <w:sz w:val="18"/>
                <w:szCs w:val="18"/>
              </w:rPr>
            </w:pPr>
            <w:r>
              <w:rPr>
                <w:sz w:val="18"/>
                <w:szCs w:val="18"/>
              </w:rPr>
              <w:t>19/03/2012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F48BC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A31E5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CEFF2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1EC944" w14:textId="77777777" w:rsidR="006E2F11" w:rsidRDefault="006E2F11">
            <w:pPr>
              <w:spacing w:line="256" w:lineRule="auto"/>
              <w:jc w:val="center"/>
              <w:rPr>
                <w:sz w:val="18"/>
                <w:szCs w:val="18"/>
              </w:rPr>
            </w:pPr>
            <w:r>
              <w:rPr>
                <w:sz w:val="18"/>
                <w:szCs w:val="18"/>
              </w:rPr>
              <w:t>0</w:t>
            </w:r>
          </w:p>
        </w:tc>
      </w:tr>
      <w:tr w:rsidR="006E2F11" w14:paraId="3166FA3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B5575B" w14:textId="77777777" w:rsidR="006E2F11" w:rsidRDefault="006E2F11">
            <w:pPr>
              <w:spacing w:line="256" w:lineRule="auto"/>
              <w:rPr>
                <w:sz w:val="18"/>
                <w:szCs w:val="18"/>
              </w:rPr>
            </w:pPr>
            <w:r>
              <w:rPr>
                <w:sz w:val="18"/>
                <w:szCs w:val="18"/>
              </w:rPr>
              <w:t>080057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E52A7A" w14:textId="77777777" w:rsidR="006E2F11" w:rsidRDefault="006E2F11">
            <w:pPr>
              <w:spacing w:line="256" w:lineRule="auto"/>
              <w:jc w:val="right"/>
              <w:rPr>
                <w:sz w:val="18"/>
                <w:szCs w:val="18"/>
              </w:rPr>
            </w:pPr>
            <w:r>
              <w:rPr>
                <w:sz w:val="18"/>
                <w:szCs w:val="18"/>
              </w:rPr>
              <w:t>76932605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9B842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29B37F" w14:textId="77777777" w:rsidR="006E2F11" w:rsidRDefault="006E2F11">
            <w:pPr>
              <w:spacing w:line="256" w:lineRule="auto"/>
              <w:rPr>
                <w:sz w:val="18"/>
                <w:szCs w:val="18"/>
              </w:rPr>
            </w:pPr>
            <w:r>
              <w:rPr>
                <w:sz w:val="18"/>
                <w:szCs w:val="18"/>
              </w:rPr>
              <w:t>B5584158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D7D51F" w14:textId="77777777" w:rsidR="006E2F11" w:rsidRDefault="006E2F11">
            <w:pPr>
              <w:spacing w:line="256" w:lineRule="auto"/>
              <w:jc w:val="right"/>
              <w:rPr>
                <w:sz w:val="18"/>
                <w:szCs w:val="18"/>
              </w:rPr>
            </w:pPr>
            <w:r>
              <w:rPr>
                <w:sz w:val="18"/>
                <w:szCs w:val="18"/>
              </w:rPr>
              <w:t>19/03/2012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17D2C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FD6E2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7712C1"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172804" w14:textId="77777777" w:rsidR="006E2F11" w:rsidRDefault="006E2F11">
            <w:pPr>
              <w:spacing w:line="256" w:lineRule="auto"/>
              <w:jc w:val="center"/>
              <w:rPr>
                <w:sz w:val="18"/>
                <w:szCs w:val="18"/>
              </w:rPr>
            </w:pPr>
            <w:r>
              <w:rPr>
                <w:sz w:val="18"/>
                <w:szCs w:val="18"/>
              </w:rPr>
              <w:t>0,15</w:t>
            </w:r>
          </w:p>
        </w:tc>
      </w:tr>
      <w:tr w:rsidR="006E2F11" w14:paraId="0D21AF8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9AFFBA" w14:textId="77777777" w:rsidR="006E2F11" w:rsidRDefault="006E2F11">
            <w:pPr>
              <w:spacing w:line="256" w:lineRule="auto"/>
              <w:rPr>
                <w:sz w:val="18"/>
                <w:szCs w:val="18"/>
              </w:rPr>
            </w:pPr>
            <w:r>
              <w:rPr>
                <w:sz w:val="18"/>
                <w:szCs w:val="18"/>
              </w:rPr>
              <w:t>030112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516F4B" w14:textId="77777777" w:rsidR="006E2F11" w:rsidRDefault="006E2F11">
            <w:pPr>
              <w:spacing w:line="256" w:lineRule="auto"/>
              <w:jc w:val="right"/>
              <w:rPr>
                <w:sz w:val="18"/>
                <w:szCs w:val="18"/>
              </w:rPr>
            </w:pPr>
            <w:r>
              <w:rPr>
                <w:sz w:val="18"/>
                <w:szCs w:val="18"/>
              </w:rPr>
              <w:t>57973704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27593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96DCC4" w14:textId="77777777" w:rsidR="006E2F11" w:rsidRDefault="006E2F11">
            <w:pPr>
              <w:spacing w:line="256" w:lineRule="auto"/>
              <w:rPr>
                <w:sz w:val="18"/>
                <w:szCs w:val="18"/>
              </w:rPr>
            </w:pPr>
            <w:r>
              <w:rPr>
                <w:sz w:val="18"/>
                <w:szCs w:val="18"/>
              </w:rPr>
              <w:t>B4578052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A004C0" w14:textId="77777777" w:rsidR="006E2F11" w:rsidRDefault="006E2F11">
            <w:pPr>
              <w:spacing w:line="256" w:lineRule="auto"/>
              <w:jc w:val="right"/>
              <w:rPr>
                <w:sz w:val="18"/>
                <w:szCs w:val="18"/>
              </w:rPr>
            </w:pPr>
            <w:r>
              <w:rPr>
                <w:sz w:val="18"/>
                <w:szCs w:val="18"/>
              </w:rPr>
              <w:t>18/06/2014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E3006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937AA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D4856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0F61A3" w14:textId="77777777" w:rsidR="006E2F11" w:rsidRDefault="006E2F11">
            <w:pPr>
              <w:spacing w:line="256" w:lineRule="auto"/>
              <w:jc w:val="center"/>
              <w:rPr>
                <w:sz w:val="18"/>
                <w:szCs w:val="18"/>
              </w:rPr>
            </w:pPr>
            <w:r>
              <w:rPr>
                <w:sz w:val="18"/>
                <w:szCs w:val="18"/>
              </w:rPr>
              <w:t>0,25</w:t>
            </w:r>
          </w:p>
        </w:tc>
      </w:tr>
      <w:tr w:rsidR="006E2F11" w14:paraId="007633D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571F5C" w14:textId="77777777" w:rsidR="006E2F11" w:rsidRDefault="006E2F11">
            <w:pPr>
              <w:spacing w:line="256" w:lineRule="auto"/>
              <w:rPr>
                <w:sz w:val="18"/>
                <w:szCs w:val="18"/>
              </w:rPr>
            </w:pPr>
            <w:r>
              <w:rPr>
                <w:sz w:val="18"/>
                <w:szCs w:val="18"/>
              </w:rPr>
              <w:t>010118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5B0669" w14:textId="77777777" w:rsidR="006E2F11" w:rsidRDefault="006E2F11">
            <w:pPr>
              <w:spacing w:line="256" w:lineRule="auto"/>
              <w:jc w:val="right"/>
              <w:rPr>
                <w:sz w:val="18"/>
                <w:szCs w:val="18"/>
              </w:rPr>
            </w:pPr>
            <w:r>
              <w:rPr>
                <w:sz w:val="18"/>
                <w:szCs w:val="18"/>
              </w:rPr>
              <w:t>74410431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11928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2F4193" w14:textId="77777777" w:rsidR="006E2F11" w:rsidRDefault="006E2F11">
            <w:pPr>
              <w:spacing w:line="256" w:lineRule="auto"/>
              <w:rPr>
                <w:sz w:val="18"/>
                <w:szCs w:val="18"/>
              </w:rPr>
            </w:pPr>
            <w:r>
              <w:rPr>
                <w:sz w:val="18"/>
                <w:szCs w:val="18"/>
              </w:rPr>
              <w:t>B6257842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F379E4" w14:textId="77777777" w:rsidR="006E2F11" w:rsidRDefault="006E2F11">
            <w:pPr>
              <w:spacing w:line="256" w:lineRule="auto"/>
              <w:jc w:val="right"/>
              <w:rPr>
                <w:sz w:val="18"/>
                <w:szCs w:val="18"/>
              </w:rPr>
            </w:pPr>
            <w:r>
              <w:rPr>
                <w:sz w:val="18"/>
                <w:szCs w:val="18"/>
              </w:rPr>
              <w:t>19/04/2011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9829B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8473E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5EF70D" w14:textId="77777777" w:rsidR="006E2F11" w:rsidRDefault="006E2F11">
            <w:pPr>
              <w:spacing w:line="256" w:lineRule="auto"/>
              <w:jc w:val="center"/>
              <w:rPr>
                <w:sz w:val="18"/>
                <w:szCs w:val="18"/>
              </w:rPr>
            </w:pPr>
            <w:r>
              <w:rPr>
                <w:sz w:val="18"/>
                <w:szCs w:val="18"/>
              </w:rPr>
              <w:t>Patate</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3885EA" w14:textId="77777777" w:rsidR="006E2F11" w:rsidRDefault="006E2F11">
            <w:pPr>
              <w:spacing w:line="256" w:lineRule="auto"/>
              <w:jc w:val="center"/>
              <w:rPr>
                <w:sz w:val="18"/>
                <w:szCs w:val="18"/>
              </w:rPr>
            </w:pPr>
            <w:r>
              <w:rPr>
                <w:sz w:val="18"/>
                <w:szCs w:val="18"/>
              </w:rPr>
              <w:t>0</w:t>
            </w:r>
          </w:p>
        </w:tc>
      </w:tr>
      <w:tr w:rsidR="006E2F11" w14:paraId="69B0F76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AF3357" w14:textId="77777777" w:rsidR="006E2F11" w:rsidRDefault="006E2F11">
            <w:pPr>
              <w:spacing w:line="256" w:lineRule="auto"/>
              <w:rPr>
                <w:sz w:val="18"/>
                <w:szCs w:val="18"/>
              </w:rPr>
            </w:pPr>
            <w:r>
              <w:rPr>
                <w:sz w:val="18"/>
                <w:szCs w:val="18"/>
              </w:rPr>
              <w:t>010098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517CF4" w14:textId="77777777" w:rsidR="006E2F11" w:rsidRDefault="006E2F11">
            <w:pPr>
              <w:spacing w:line="256" w:lineRule="auto"/>
              <w:jc w:val="right"/>
              <w:rPr>
                <w:sz w:val="18"/>
                <w:szCs w:val="18"/>
              </w:rPr>
            </w:pPr>
            <w:r>
              <w:rPr>
                <w:sz w:val="18"/>
                <w:szCs w:val="18"/>
              </w:rPr>
              <w:t>66948192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33749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0D4198" w14:textId="77777777" w:rsidR="006E2F11" w:rsidRDefault="006E2F11">
            <w:pPr>
              <w:spacing w:line="256" w:lineRule="auto"/>
              <w:rPr>
                <w:sz w:val="18"/>
                <w:szCs w:val="18"/>
              </w:rPr>
            </w:pPr>
            <w:r>
              <w:rPr>
                <w:sz w:val="18"/>
                <w:szCs w:val="18"/>
              </w:rPr>
              <w:t>B0498325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9A0B2F" w14:textId="77777777" w:rsidR="006E2F11" w:rsidRDefault="006E2F11">
            <w:pPr>
              <w:spacing w:line="256" w:lineRule="auto"/>
              <w:jc w:val="right"/>
              <w:rPr>
                <w:sz w:val="18"/>
                <w:szCs w:val="18"/>
              </w:rPr>
            </w:pPr>
            <w:r>
              <w:rPr>
                <w:sz w:val="18"/>
                <w:szCs w:val="18"/>
              </w:rPr>
              <w:t>10/12/2008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ABCEE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2E7DE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A0703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FDC665" w14:textId="77777777" w:rsidR="006E2F11" w:rsidRDefault="006E2F11">
            <w:pPr>
              <w:spacing w:line="256" w:lineRule="auto"/>
              <w:jc w:val="center"/>
              <w:rPr>
                <w:sz w:val="18"/>
                <w:szCs w:val="18"/>
              </w:rPr>
            </w:pPr>
            <w:r>
              <w:rPr>
                <w:sz w:val="18"/>
                <w:szCs w:val="18"/>
              </w:rPr>
              <w:t>0</w:t>
            </w:r>
          </w:p>
        </w:tc>
      </w:tr>
      <w:tr w:rsidR="006E2F11" w14:paraId="0634980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109EE9" w14:textId="77777777" w:rsidR="006E2F11" w:rsidRDefault="006E2F11">
            <w:pPr>
              <w:spacing w:line="256" w:lineRule="auto"/>
              <w:rPr>
                <w:sz w:val="18"/>
                <w:szCs w:val="18"/>
              </w:rPr>
            </w:pPr>
            <w:r>
              <w:rPr>
                <w:sz w:val="18"/>
                <w:szCs w:val="18"/>
              </w:rPr>
              <w:t>080073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AD1EB9" w14:textId="77777777" w:rsidR="006E2F11" w:rsidRDefault="006E2F11">
            <w:pPr>
              <w:spacing w:line="256" w:lineRule="auto"/>
              <w:jc w:val="right"/>
              <w:rPr>
                <w:sz w:val="18"/>
                <w:szCs w:val="18"/>
              </w:rPr>
            </w:pPr>
            <w:r>
              <w:rPr>
                <w:sz w:val="18"/>
                <w:szCs w:val="18"/>
              </w:rPr>
              <w:t>77620360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805D0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7D8366" w14:textId="77777777" w:rsidR="006E2F11" w:rsidRDefault="006E2F11">
            <w:pPr>
              <w:spacing w:line="256" w:lineRule="auto"/>
              <w:rPr>
                <w:sz w:val="18"/>
                <w:szCs w:val="18"/>
              </w:rPr>
            </w:pPr>
            <w:r>
              <w:rPr>
                <w:sz w:val="18"/>
                <w:szCs w:val="18"/>
              </w:rPr>
              <w:t>B0480579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26C030"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A7CCF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70517E"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F3162E"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A6C085" w14:textId="77777777" w:rsidR="006E2F11" w:rsidRDefault="006E2F11">
            <w:pPr>
              <w:spacing w:line="256" w:lineRule="auto"/>
              <w:jc w:val="center"/>
              <w:rPr>
                <w:sz w:val="18"/>
                <w:szCs w:val="18"/>
              </w:rPr>
            </w:pPr>
            <w:r>
              <w:rPr>
                <w:sz w:val="18"/>
                <w:szCs w:val="18"/>
              </w:rPr>
              <w:t>0</w:t>
            </w:r>
          </w:p>
        </w:tc>
      </w:tr>
      <w:tr w:rsidR="006E2F11" w14:paraId="2BB2D08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B99CCA" w14:textId="77777777" w:rsidR="006E2F11" w:rsidRDefault="006E2F11">
            <w:pPr>
              <w:spacing w:line="256" w:lineRule="auto"/>
              <w:rPr>
                <w:sz w:val="18"/>
                <w:szCs w:val="18"/>
              </w:rPr>
            </w:pPr>
            <w:r>
              <w:rPr>
                <w:sz w:val="18"/>
                <w:szCs w:val="18"/>
              </w:rPr>
              <w:t>080027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C0AD1A" w14:textId="77777777" w:rsidR="006E2F11" w:rsidRDefault="006E2F11">
            <w:pPr>
              <w:spacing w:line="256" w:lineRule="auto"/>
              <w:jc w:val="right"/>
              <w:rPr>
                <w:sz w:val="18"/>
                <w:szCs w:val="18"/>
              </w:rPr>
            </w:pPr>
            <w:r>
              <w:rPr>
                <w:sz w:val="18"/>
                <w:szCs w:val="18"/>
              </w:rPr>
              <w:t>77345264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BD8F5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31E995"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DACA33"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8BF4E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3EE46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CC72B9"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59E4FE" w14:textId="77777777" w:rsidR="006E2F11" w:rsidRDefault="006E2F11">
            <w:pPr>
              <w:spacing w:line="256" w:lineRule="auto"/>
              <w:jc w:val="center"/>
              <w:rPr>
                <w:sz w:val="18"/>
                <w:szCs w:val="18"/>
              </w:rPr>
            </w:pPr>
            <w:r>
              <w:rPr>
                <w:sz w:val="18"/>
                <w:szCs w:val="18"/>
              </w:rPr>
              <w:t>0,5</w:t>
            </w:r>
          </w:p>
        </w:tc>
      </w:tr>
      <w:tr w:rsidR="006E2F11" w14:paraId="36A3495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F76766" w14:textId="77777777" w:rsidR="006E2F11" w:rsidRDefault="006E2F11">
            <w:pPr>
              <w:spacing w:line="256" w:lineRule="auto"/>
              <w:rPr>
                <w:sz w:val="18"/>
                <w:szCs w:val="18"/>
              </w:rPr>
            </w:pPr>
            <w:r>
              <w:rPr>
                <w:sz w:val="18"/>
                <w:szCs w:val="18"/>
              </w:rPr>
              <w:t>080027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46740A" w14:textId="77777777" w:rsidR="006E2F11" w:rsidRDefault="006E2F11">
            <w:pPr>
              <w:spacing w:line="256" w:lineRule="auto"/>
              <w:jc w:val="right"/>
              <w:rPr>
                <w:sz w:val="18"/>
                <w:szCs w:val="18"/>
              </w:rPr>
            </w:pPr>
            <w:r>
              <w:rPr>
                <w:sz w:val="18"/>
                <w:szCs w:val="18"/>
              </w:rPr>
              <w:t>77345264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DEA87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F25279"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52B2FE"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A9753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03A37E"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A3D5B1"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49B4A0" w14:textId="77777777" w:rsidR="006E2F11" w:rsidRDefault="006E2F11">
            <w:pPr>
              <w:spacing w:line="256" w:lineRule="auto"/>
              <w:jc w:val="center"/>
              <w:rPr>
                <w:sz w:val="18"/>
                <w:szCs w:val="18"/>
              </w:rPr>
            </w:pPr>
            <w:r>
              <w:rPr>
                <w:sz w:val="18"/>
                <w:szCs w:val="18"/>
              </w:rPr>
              <w:t>0,25</w:t>
            </w:r>
          </w:p>
        </w:tc>
      </w:tr>
      <w:tr w:rsidR="006E2F11" w14:paraId="05E55DB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41B266" w14:textId="77777777" w:rsidR="006E2F11" w:rsidRDefault="006E2F11">
            <w:pPr>
              <w:spacing w:line="256" w:lineRule="auto"/>
              <w:rPr>
                <w:sz w:val="18"/>
                <w:szCs w:val="18"/>
              </w:rPr>
            </w:pPr>
            <w:r>
              <w:rPr>
                <w:sz w:val="18"/>
                <w:szCs w:val="18"/>
              </w:rPr>
              <w:t>080089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65CF71" w14:textId="77777777" w:rsidR="006E2F11" w:rsidRDefault="006E2F11">
            <w:pPr>
              <w:spacing w:line="256" w:lineRule="auto"/>
              <w:jc w:val="right"/>
              <w:rPr>
                <w:sz w:val="18"/>
                <w:szCs w:val="18"/>
              </w:rPr>
            </w:pPr>
            <w:r>
              <w:rPr>
                <w:sz w:val="18"/>
                <w:szCs w:val="18"/>
              </w:rPr>
              <w:t>67199402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D3FA78"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3C8DF6" w14:textId="77777777" w:rsidR="006E2F11" w:rsidRDefault="006E2F11">
            <w:pPr>
              <w:spacing w:line="256" w:lineRule="auto"/>
              <w:rPr>
                <w:sz w:val="18"/>
                <w:szCs w:val="18"/>
              </w:rPr>
            </w:pPr>
            <w:r>
              <w:rPr>
                <w:sz w:val="18"/>
                <w:szCs w:val="18"/>
              </w:rPr>
              <w:t>B0495074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1ECAF8"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5D533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4DB3D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F89FD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199E94" w14:textId="77777777" w:rsidR="006E2F11" w:rsidRDefault="006E2F11">
            <w:pPr>
              <w:spacing w:line="256" w:lineRule="auto"/>
              <w:jc w:val="center"/>
              <w:rPr>
                <w:sz w:val="18"/>
                <w:szCs w:val="18"/>
              </w:rPr>
            </w:pPr>
            <w:r>
              <w:rPr>
                <w:sz w:val="18"/>
                <w:szCs w:val="18"/>
              </w:rPr>
              <w:t>0</w:t>
            </w:r>
          </w:p>
        </w:tc>
      </w:tr>
      <w:tr w:rsidR="006E2F11" w14:paraId="7949AB1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494066" w14:textId="77777777" w:rsidR="006E2F11" w:rsidRDefault="006E2F11">
            <w:pPr>
              <w:spacing w:line="256" w:lineRule="auto"/>
              <w:rPr>
                <w:sz w:val="18"/>
                <w:szCs w:val="18"/>
              </w:rPr>
            </w:pPr>
            <w:r>
              <w:rPr>
                <w:sz w:val="18"/>
                <w:szCs w:val="18"/>
              </w:rPr>
              <w:t>080104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3859C0" w14:textId="77777777" w:rsidR="006E2F11" w:rsidRDefault="006E2F11">
            <w:pPr>
              <w:spacing w:line="256" w:lineRule="auto"/>
              <w:jc w:val="right"/>
              <w:rPr>
                <w:sz w:val="18"/>
                <w:szCs w:val="18"/>
              </w:rPr>
            </w:pPr>
            <w:r>
              <w:rPr>
                <w:sz w:val="18"/>
                <w:szCs w:val="18"/>
              </w:rPr>
              <w:t>56107057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D80CA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69CD03" w14:textId="77777777" w:rsidR="006E2F11" w:rsidRDefault="006E2F11">
            <w:pPr>
              <w:spacing w:line="256" w:lineRule="auto"/>
              <w:rPr>
                <w:sz w:val="18"/>
                <w:szCs w:val="18"/>
              </w:rPr>
            </w:pPr>
            <w:r>
              <w:rPr>
                <w:sz w:val="18"/>
                <w:szCs w:val="18"/>
              </w:rPr>
              <w:t>N' 589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EAD956" w14:textId="77777777" w:rsidR="006E2F11" w:rsidRDefault="006E2F11">
            <w:pPr>
              <w:spacing w:line="256" w:lineRule="auto"/>
              <w:jc w:val="right"/>
              <w:rPr>
                <w:sz w:val="18"/>
                <w:szCs w:val="18"/>
              </w:rPr>
            </w:pPr>
            <w:r>
              <w:rPr>
                <w:sz w:val="18"/>
                <w:szCs w:val="18"/>
              </w:rPr>
              <w:t>26/04/2017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A08BA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19CC6D" w14:textId="77777777" w:rsidR="006E2F11" w:rsidRDefault="006E2F11">
            <w:pPr>
              <w:rPr>
                <w:sz w:val="18"/>
                <w:szCs w:val="18"/>
              </w:rPr>
            </w:pP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C42DC3"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1C8C94" w14:textId="77777777" w:rsidR="006E2F11" w:rsidRDefault="006E2F11">
            <w:pPr>
              <w:rPr>
                <w:sz w:val="18"/>
                <w:szCs w:val="18"/>
              </w:rPr>
            </w:pPr>
          </w:p>
        </w:tc>
      </w:tr>
      <w:tr w:rsidR="006E2F11" w14:paraId="0A8E198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36247F" w14:textId="77777777" w:rsidR="006E2F11" w:rsidRDefault="006E2F11">
            <w:pPr>
              <w:spacing w:line="256" w:lineRule="auto"/>
              <w:rPr>
                <w:sz w:val="18"/>
                <w:szCs w:val="18"/>
              </w:rPr>
            </w:pPr>
            <w:r>
              <w:rPr>
                <w:sz w:val="18"/>
                <w:szCs w:val="18"/>
              </w:rPr>
              <w:t>030092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22E618" w14:textId="77777777" w:rsidR="006E2F11" w:rsidRDefault="006E2F11">
            <w:pPr>
              <w:spacing w:line="256" w:lineRule="auto"/>
              <w:jc w:val="right"/>
              <w:rPr>
                <w:sz w:val="18"/>
                <w:szCs w:val="18"/>
              </w:rPr>
            </w:pPr>
            <w:r>
              <w:rPr>
                <w:sz w:val="18"/>
                <w:szCs w:val="18"/>
              </w:rPr>
              <w:t>71711367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E1E4E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178F57" w14:textId="77777777" w:rsidR="006E2F11" w:rsidRDefault="006E2F11">
            <w:pPr>
              <w:spacing w:line="256" w:lineRule="auto"/>
              <w:rPr>
                <w:sz w:val="18"/>
                <w:szCs w:val="18"/>
              </w:rPr>
            </w:pPr>
            <w:r>
              <w:rPr>
                <w:sz w:val="18"/>
                <w:szCs w:val="18"/>
              </w:rPr>
              <w:t>B2144945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E2EE7F" w14:textId="77777777" w:rsidR="006E2F11" w:rsidRDefault="006E2F11">
            <w:pPr>
              <w:spacing w:line="256" w:lineRule="auto"/>
              <w:jc w:val="right"/>
              <w:rPr>
                <w:sz w:val="18"/>
                <w:szCs w:val="18"/>
              </w:rPr>
            </w:pPr>
            <w:r>
              <w:rPr>
                <w:sz w:val="18"/>
                <w:szCs w:val="18"/>
              </w:rPr>
              <w:t>08/07/2010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E45B9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99DD49"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CB0CEA"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BB4D36" w14:textId="77777777" w:rsidR="006E2F11" w:rsidRDefault="006E2F11">
            <w:pPr>
              <w:spacing w:line="256" w:lineRule="auto"/>
              <w:jc w:val="center"/>
              <w:rPr>
                <w:sz w:val="18"/>
                <w:szCs w:val="18"/>
              </w:rPr>
            </w:pPr>
            <w:r>
              <w:rPr>
                <w:sz w:val="18"/>
                <w:szCs w:val="18"/>
              </w:rPr>
              <w:t>0,5</w:t>
            </w:r>
          </w:p>
        </w:tc>
      </w:tr>
      <w:tr w:rsidR="006E2F11" w14:paraId="0CAFA82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758B0A" w14:textId="77777777" w:rsidR="006E2F11" w:rsidRDefault="006E2F11">
            <w:pPr>
              <w:spacing w:line="256" w:lineRule="auto"/>
              <w:rPr>
                <w:sz w:val="18"/>
                <w:szCs w:val="18"/>
              </w:rPr>
            </w:pPr>
            <w:r>
              <w:rPr>
                <w:sz w:val="18"/>
                <w:szCs w:val="18"/>
              </w:rPr>
              <w:t>030092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63A6F2" w14:textId="77777777" w:rsidR="006E2F11" w:rsidRDefault="006E2F11">
            <w:pPr>
              <w:spacing w:line="256" w:lineRule="auto"/>
              <w:jc w:val="right"/>
              <w:rPr>
                <w:sz w:val="18"/>
                <w:szCs w:val="18"/>
              </w:rPr>
            </w:pPr>
            <w:r>
              <w:rPr>
                <w:sz w:val="18"/>
                <w:szCs w:val="18"/>
              </w:rPr>
              <w:t>71711367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08611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826F27" w14:textId="77777777" w:rsidR="006E2F11" w:rsidRDefault="006E2F11">
            <w:pPr>
              <w:spacing w:line="256" w:lineRule="auto"/>
              <w:rPr>
                <w:sz w:val="18"/>
                <w:szCs w:val="18"/>
              </w:rPr>
            </w:pPr>
            <w:r>
              <w:rPr>
                <w:sz w:val="18"/>
                <w:szCs w:val="18"/>
              </w:rPr>
              <w:t>B2144945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EEE7F0" w14:textId="77777777" w:rsidR="006E2F11" w:rsidRDefault="006E2F11">
            <w:pPr>
              <w:spacing w:line="256" w:lineRule="auto"/>
              <w:jc w:val="right"/>
              <w:rPr>
                <w:sz w:val="18"/>
                <w:szCs w:val="18"/>
              </w:rPr>
            </w:pPr>
            <w:r>
              <w:rPr>
                <w:sz w:val="18"/>
                <w:szCs w:val="18"/>
              </w:rPr>
              <w:t>08/07/2010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44A19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F777D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BE55F8"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F4C82A" w14:textId="77777777" w:rsidR="006E2F11" w:rsidRDefault="006E2F11">
            <w:pPr>
              <w:spacing w:line="256" w:lineRule="auto"/>
              <w:jc w:val="center"/>
              <w:rPr>
                <w:sz w:val="18"/>
                <w:szCs w:val="18"/>
              </w:rPr>
            </w:pPr>
            <w:r>
              <w:rPr>
                <w:sz w:val="18"/>
                <w:szCs w:val="18"/>
              </w:rPr>
              <w:t>0,25</w:t>
            </w:r>
          </w:p>
        </w:tc>
      </w:tr>
      <w:tr w:rsidR="006E2F11" w14:paraId="1F03946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D2E983" w14:textId="77777777" w:rsidR="006E2F11" w:rsidRDefault="006E2F11">
            <w:pPr>
              <w:spacing w:line="256" w:lineRule="auto"/>
              <w:rPr>
                <w:sz w:val="18"/>
                <w:szCs w:val="18"/>
              </w:rPr>
            </w:pPr>
            <w:r>
              <w:rPr>
                <w:sz w:val="18"/>
                <w:szCs w:val="18"/>
              </w:rPr>
              <w:t>020079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551E68" w14:textId="77777777" w:rsidR="006E2F11" w:rsidRDefault="006E2F11">
            <w:pPr>
              <w:spacing w:line="256" w:lineRule="auto"/>
              <w:jc w:val="right"/>
              <w:rPr>
                <w:sz w:val="18"/>
                <w:szCs w:val="18"/>
              </w:rPr>
            </w:pPr>
            <w:r>
              <w:rPr>
                <w:sz w:val="18"/>
                <w:szCs w:val="18"/>
              </w:rPr>
              <w:t>74001829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7C512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410E31" w14:textId="77777777" w:rsidR="006E2F11" w:rsidRDefault="006E2F11">
            <w:pPr>
              <w:spacing w:line="256" w:lineRule="auto"/>
              <w:rPr>
                <w:sz w:val="18"/>
                <w:szCs w:val="18"/>
              </w:rPr>
            </w:pPr>
            <w:r>
              <w:rPr>
                <w:sz w:val="18"/>
                <w:szCs w:val="18"/>
              </w:rPr>
              <w:t>B10290069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CA5847" w14:textId="77777777" w:rsidR="006E2F11" w:rsidRDefault="006E2F11">
            <w:pPr>
              <w:spacing w:line="256" w:lineRule="auto"/>
              <w:jc w:val="right"/>
              <w:rPr>
                <w:sz w:val="18"/>
                <w:szCs w:val="18"/>
              </w:rPr>
            </w:pPr>
            <w:r>
              <w:rPr>
                <w:sz w:val="18"/>
                <w:szCs w:val="18"/>
              </w:rPr>
              <w:t>22/03/2018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A9539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F9943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B8B8B6"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92DBB5" w14:textId="77777777" w:rsidR="006E2F11" w:rsidRDefault="006E2F11">
            <w:pPr>
              <w:spacing w:line="256" w:lineRule="auto"/>
              <w:jc w:val="center"/>
              <w:rPr>
                <w:sz w:val="18"/>
                <w:szCs w:val="18"/>
              </w:rPr>
            </w:pPr>
            <w:r>
              <w:rPr>
                <w:sz w:val="18"/>
                <w:szCs w:val="18"/>
              </w:rPr>
              <w:t>0,25</w:t>
            </w:r>
          </w:p>
        </w:tc>
      </w:tr>
      <w:tr w:rsidR="006E2F11" w14:paraId="2C15CB0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622C74" w14:textId="77777777" w:rsidR="006E2F11" w:rsidRDefault="006E2F11">
            <w:pPr>
              <w:spacing w:line="256" w:lineRule="auto"/>
              <w:rPr>
                <w:sz w:val="18"/>
                <w:szCs w:val="18"/>
              </w:rPr>
            </w:pPr>
            <w:r>
              <w:rPr>
                <w:sz w:val="18"/>
                <w:szCs w:val="18"/>
              </w:rPr>
              <w:t>040107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505EF1"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57269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70E719" w14:textId="77777777" w:rsidR="006E2F11" w:rsidRDefault="006E2F11">
            <w:pPr>
              <w:spacing w:line="256" w:lineRule="auto"/>
              <w:rPr>
                <w:sz w:val="18"/>
                <w:szCs w:val="18"/>
              </w:rPr>
            </w:pPr>
            <w:r>
              <w:rPr>
                <w:sz w:val="18"/>
                <w:szCs w:val="18"/>
              </w:rPr>
              <w:t>B0492501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5E5504"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F0575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546D9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FE104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C35161" w14:textId="77777777" w:rsidR="006E2F11" w:rsidRDefault="006E2F11">
            <w:pPr>
              <w:spacing w:line="256" w:lineRule="auto"/>
              <w:jc w:val="center"/>
              <w:rPr>
                <w:sz w:val="18"/>
                <w:szCs w:val="18"/>
              </w:rPr>
            </w:pPr>
            <w:r>
              <w:rPr>
                <w:sz w:val="18"/>
                <w:szCs w:val="18"/>
              </w:rPr>
              <w:t>0,25</w:t>
            </w:r>
          </w:p>
        </w:tc>
      </w:tr>
      <w:tr w:rsidR="006E2F11" w14:paraId="3B8853B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1BC99A" w14:textId="77777777" w:rsidR="006E2F11" w:rsidRDefault="006E2F11">
            <w:pPr>
              <w:spacing w:line="256" w:lineRule="auto"/>
              <w:rPr>
                <w:sz w:val="18"/>
                <w:szCs w:val="18"/>
              </w:rPr>
            </w:pPr>
            <w:r>
              <w:rPr>
                <w:sz w:val="18"/>
                <w:szCs w:val="18"/>
              </w:rPr>
              <w:t>040107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11F9E7"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ACEE6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42DD4E" w14:textId="77777777" w:rsidR="006E2F11" w:rsidRDefault="006E2F11">
            <w:pPr>
              <w:spacing w:line="256" w:lineRule="auto"/>
              <w:rPr>
                <w:sz w:val="18"/>
                <w:szCs w:val="18"/>
              </w:rPr>
            </w:pPr>
            <w:r>
              <w:rPr>
                <w:sz w:val="18"/>
                <w:szCs w:val="18"/>
              </w:rPr>
              <w:t>B0492501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30C4CA"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FA4FD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D6293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F75C8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A64A97" w14:textId="77777777" w:rsidR="006E2F11" w:rsidRDefault="006E2F11">
            <w:pPr>
              <w:spacing w:line="256" w:lineRule="auto"/>
              <w:jc w:val="center"/>
              <w:rPr>
                <w:sz w:val="18"/>
                <w:szCs w:val="18"/>
              </w:rPr>
            </w:pPr>
            <w:r>
              <w:rPr>
                <w:sz w:val="18"/>
                <w:szCs w:val="18"/>
              </w:rPr>
              <w:t>0,25</w:t>
            </w:r>
          </w:p>
        </w:tc>
      </w:tr>
      <w:tr w:rsidR="006E2F11" w14:paraId="6A3C510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FFF9DA" w14:textId="77777777" w:rsidR="006E2F11" w:rsidRDefault="006E2F11">
            <w:pPr>
              <w:spacing w:line="256" w:lineRule="auto"/>
              <w:rPr>
                <w:sz w:val="18"/>
                <w:szCs w:val="18"/>
              </w:rPr>
            </w:pPr>
            <w:r>
              <w:rPr>
                <w:sz w:val="18"/>
                <w:szCs w:val="18"/>
              </w:rPr>
              <w:t>020046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211BC1" w14:textId="77777777" w:rsidR="006E2F11" w:rsidRDefault="006E2F11">
            <w:pPr>
              <w:spacing w:line="256" w:lineRule="auto"/>
              <w:jc w:val="right"/>
              <w:rPr>
                <w:sz w:val="18"/>
                <w:szCs w:val="18"/>
              </w:rPr>
            </w:pPr>
            <w:r>
              <w:rPr>
                <w:sz w:val="18"/>
                <w:szCs w:val="18"/>
              </w:rPr>
              <w:t>76803201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3282D2"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D1859D" w14:textId="77777777" w:rsidR="006E2F11" w:rsidRDefault="006E2F11">
            <w:pPr>
              <w:spacing w:line="256" w:lineRule="auto"/>
              <w:rPr>
                <w:sz w:val="18"/>
                <w:szCs w:val="18"/>
              </w:rPr>
            </w:pPr>
            <w:r>
              <w:rPr>
                <w:sz w:val="18"/>
                <w:szCs w:val="18"/>
              </w:rPr>
              <w:t>B2384577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FF8AE9" w14:textId="77777777" w:rsidR="006E2F11" w:rsidRDefault="006E2F11">
            <w:pPr>
              <w:spacing w:line="256" w:lineRule="auto"/>
              <w:jc w:val="right"/>
              <w:rPr>
                <w:sz w:val="18"/>
                <w:szCs w:val="18"/>
              </w:rPr>
            </w:pPr>
            <w:r>
              <w:rPr>
                <w:sz w:val="18"/>
                <w:szCs w:val="18"/>
              </w:rPr>
              <w:t>30/12/2009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80F34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027E9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BFCB8A"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F02EB4" w14:textId="77777777" w:rsidR="006E2F11" w:rsidRDefault="006E2F11">
            <w:pPr>
              <w:spacing w:line="256" w:lineRule="auto"/>
              <w:jc w:val="center"/>
              <w:rPr>
                <w:sz w:val="18"/>
                <w:szCs w:val="18"/>
              </w:rPr>
            </w:pPr>
            <w:r>
              <w:rPr>
                <w:sz w:val="18"/>
                <w:szCs w:val="18"/>
              </w:rPr>
              <w:t>0,25</w:t>
            </w:r>
          </w:p>
        </w:tc>
      </w:tr>
      <w:tr w:rsidR="006E2F11" w14:paraId="11E0A63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FD8F1A" w14:textId="77777777" w:rsidR="006E2F11" w:rsidRDefault="006E2F11">
            <w:pPr>
              <w:spacing w:line="256" w:lineRule="auto"/>
              <w:rPr>
                <w:sz w:val="18"/>
                <w:szCs w:val="18"/>
              </w:rPr>
            </w:pPr>
            <w:r>
              <w:rPr>
                <w:sz w:val="18"/>
                <w:szCs w:val="18"/>
              </w:rPr>
              <w:t>020071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67A133" w14:textId="77777777" w:rsidR="006E2F11" w:rsidRDefault="006E2F11">
            <w:pPr>
              <w:spacing w:line="256" w:lineRule="auto"/>
              <w:jc w:val="right"/>
              <w:rPr>
                <w:sz w:val="18"/>
                <w:szCs w:val="18"/>
              </w:rPr>
            </w:pPr>
            <w:r>
              <w:rPr>
                <w:sz w:val="18"/>
                <w:szCs w:val="18"/>
              </w:rPr>
              <w:t>76803201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A009AD"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A01E1F" w14:textId="77777777" w:rsidR="006E2F11" w:rsidRDefault="006E2F11">
            <w:pPr>
              <w:spacing w:line="256" w:lineRule="auto"/>
              <w:rPr>
                <w:sz w:val="18"/>
                <w:szCs w:val="18"/>
              </w:rPr>
            </w:pPr>
            <w:r>
              <w:rPr>
                <w:sz w:val="18"/>
                <w:szCs w:val="18"/>
              </w:rPr>
              <w:t>B2384577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B050CB" w14:textId="77777777" w:rsidR="006E2F11" w:rsidRDefault="006E2F11">
            <w:pPr>
              <w:spacing w:line="256" w:lineRule="auto"/>
              <w:jc w:val="right"/>
              <w:rPr>
                <w:sz w:val="18"/>
                <w:szCs w:val="18"/>
              </w:rPr>
            </w:pPr>
            <w:r>
              <w:rPr>
                <w:sz w:val="18"/>
                <w:szCs w:val="18"/>
              </w:rPr>
              <w:t>30/12/2009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186B2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D407E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409E4F"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0611AA" w14:textId="77777777" w:rsidR="006E2F11" w:rsidRDefault="006E2F11">
            <w:pPr>
              <w:spacing w:line="256" w:lineRule="auto"/>
              <w:jc w:val="center"/>
              <w:rPr>
                <w:sz w:val="18"/>
                <w:szCs w:val="18"/>
              </w:rPr>
            </w:pPr>
            <w:r>
              <w:rPr>
                <w:sz w:val="18"/>
                <w:szCs w:val="18"/>
              </w:rPr>
              <w:t>0,25</w:t>
            </w:r>
          </w:p>
        </w:tc>
      </w:tr>
      <w:tr w:rsidR="006E2F11" w14:paraId="1DA7E47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553E54" w14:textId="77777777" w:rsidR="006E2F11" w:rsidRDefault="006E2F11">
            <w:pPr>
              <w:spacing w:line="256" w:lineRule="auto"/>
              <w:rPr>
                <w:sz w:val="18"/>
                <w:szCs w:val="18"/>
              </w:rPr>
            </w:pPr>
            <w:r>
              <w:rPr>
                <w:sz w:val="18"/>
                <w:szCs w:val="18"/>
              </w:rPr>
              <w:t>040099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451F1E" w14:textId="77777777" w:rsidR="006E2F11" w:rsidRDefault="006E2F11">
            <w:pPr>
              <w:spacing w:line="256" w:lineRule="auto"/>
              <w:jc w:val="right"/>
              <w:rPr>
                <w:sz w:val="18"/>
                <w:szCs w:val="18"/>
              </w:rPr>
            </w:pPr>
            <w:r>
              <w:rPr>
                <w:sz w:val="18"/>
                <w:szCs w:val="18"/>
              </w:rPr>
              <w:t>56655875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C78C7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640DB7" w14:textId="77777777" w:rsidR="006E2F11" w:rsidRDefault="006E2F11">
            <w:pPr>
              <w:spacing w:line="256" w:lineRule="auto"/>
              <w:rPr>
                <w:sz w:val="18"/>
                <w:szCs w:val="18"/>
              </w:rPr>
            </w:pPr>
            <w:r>
              <w:rPr>
                <w:sz w:val="18"/>
                <w:szCs w:val="18"/>
              </w:rPr>
              <w:t>B7689973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6EFB92" w14:textId="77777777" w:rsidR="006E2F11" w:rsidRDefault="006E2F11">
            <w:pPr>
              <w:spacing w:line="256" w:lineRule="auto"/>
              <w:jc w:val="right"/>
              <w:rPr>
                <w:sz w:val="18"/>
                <w:szCs w:val="18"/>
              </w:rPr>
            </w:pPr>
            <w:r>
              <w:rPr>
                <w:sz w:val="18"/>
                <w:szCs w:val="18"/>
              </w:rPr>
              <w:t>16/05/2015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B604E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E7DFB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7E9E23"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858E11" w14:textId="77777777" w:rsidR="006E2F11" w:rsidRDefault="006E2F11">
            <w:pPr>
              <w:spacing w:line="256" w:lineRule="auto"/>
              <w:jc w:val="center"/>
              <w:rPr>
                <w:sz w:val="18"/>
                <w:szCs w:val="18"/>
              </w:rPr>
            </w:pPr>
            <w:r>
              <w:rPr>
                <w:sz w:val="18"/>
                <w:szCs w:val="18"/>
              </w:rPr>
              <w:t>0,25</w:t>
            </w:r>
          </w:p>
        </w:tc>
      </w:tr>
      <w:tr w:rsidR="006E2F11" w14:paraId="4D320F2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F55FBC" w14:textId="77777777" w:rsidR="006E2F11" w:rsidRDefault="006E2F11">
            <w:pPr>
              <w:spacing w:line="256" w:lineRule="auto"/>
              <w:rPr>
                <w:sz w:val="18"/>
                <w:szCs w:val="18"/>
              </w:rPr>
            </w:pPr>
            <w:r>
              <w:rPr>
                <w:sz w:val="18"/>
                <w:szCs w:val="18"/>
              </w:rPr>
              <w:t>050077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667E58" w14:textId="77777777" w:rsidR="006E2F11" w:rsidRDefault="006E2F11">
            <w:pPr>
              <w:spacing w:line="256" w:lineRule="auto"/>
              <w:jc w:val="right"/>
              <w:rPr>
                <w:sz w:val="18"/>
                <w:szCs w:val="18"/>
              </w:rPr>
            </w:pPr>
            <w:r>
              <w:rPr>
                <w:sz w:val="18"/>
                <w:szCs w:val="18"/>
              </w:rPr>
              <w:t>74010289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09E80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168040" w14:textId="77777777" w:rsidR="006E2F11" w:rsidRDefault="006E2F11">
            <w:pPr>
              <w:spacing w:line="256" w:lineRule="auto"/>
              <w:rPr>
                <w:sz w:val="18"/>
                <w:szCs w:val="18"/>
              </w:rPr>
            </w:pPr>
            <w:r>
              <w:rPr>
                <w:sz w:val="18"/>
                <w:szCs w:val="18"/>
              </w:rPr>
              <w:t>B0791738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42E3D5" w14:textId="77777777" w:rsidR="006E2F11" w:rsidRDefault="006E2F11">
            <w:pPr>
              <w:spacing w:line="256" w:lineRule="auto"/>
              <w:jc w:val="right"/>
              <w:rPr>
                <w:sz w:val="18"/>
                <w:szCs w:val="18"/>
              </w:rPr>
            </w:pPr>
            <w:r>
              <w:rPr>
                <w:sz w:val="18"/>
                <w:szCs w:val="18"/>
              </w:rPr>
              <w:t>29/01/2009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2B1EE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4E149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787198"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AAA96A" w14:textId="77777777" w:rsidR="006E2F11" w:rsidRDefault="006E2F11">
            <w:pPr>
              <w:spacing w:line="256" w:lineRule="auto"/>
              <w:jc w:val="center"/>
              <w:rPr>
                <w:sz w:val="18"/>
                <w:szCs w:val="18"/>
              </w:rPr>
            </w:pPr>
            <w:r>
              <w:rPr>
                <w:sz w:val="18"/>
                <w:szCs w:val="18"/>
              </w:rPr>
              <w:t>0,5</w:t>
            </w:r>
          </w:p>
        </w:tc>
      </w:tr>
      <w:tr w:rsidR="006E2F11" w14:paraId="51F4F6D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7BA46F" w14:textId="77777777" w:rsidR="006E2F11" w:rsidRDefault="006E2F11">
            <w:pPr>
              <w:spacing w:line="256" w:lineRule="auto"/>
              <w:rPr>
                <w:sz w:val="18"/>
                <w:szCs w:val="18"/>
              </w:rPr>
            </w:pPr>
            <w:r>
              <w:rPr>
                <w:sz w:val="18"/>
                <w:szCs w:val="18"/>
              </w:rPr>
              <w:t>050077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5FED52" w14:textId="77777777" w:rsidR="006E2F11" w:rsidRDefault="006E2F11">
            <w:pPr>
              <w:spacing w:line="256" w:lineRule="auto"/>
              <w:jc w:val="right"/>
              <w:rPr>
                <w:sz w:val="18"/>
                <w:szCs w:val="18"/>
              </w:rPr>
            </w:pPr>
            <w:r>
              <w:rPr>
                <w:sz w:val="18"/>
                <w:szCs w:val="18"/>
              </w:rPr>
              <w:t>74010289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20491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9FE8B1" w14:textId="77777777" w:rsidR="006E2F11" w:rsidRDefault="006E2F11">
            <w:pPr>
              <w:spacing w:line="256" w:lineRule="auto"/>
              <w:rPr>
                <w:sz w:val="18"/>
                <w:szCs w:val="18"/>
              </w:rPr>
            </w:pPr>
            <w:r>
              <w:rPr>
                <w:sz w:val="18"/>
                <w:szCs w:val="18"/>
              </w:rPr>
              <w:t>B0791738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AEAE23" w14:textId="77777777" w:rsidR="006E2F11" w:rsidRDefault="006E2F11">
            <w:pPr>
              <w:spacing w:line="256" w:lineRule="auto"/>
              <w:jc w:val="right"/>
              <w:rPr>
                <w:sz w:val="18"/>
                <w:szCs w:val="18"/>
              </w:rPr>
            </w:pPr>
            <w:r>
              <w:rPr>
                <w:sz w:val="18"/>
                <w:szCs w:val="18"/>
              </w:rPr>
              <w:t>29/01/2009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5B346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F63C6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77B487"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555D9B" w14:textId="77777777" w:rsidR="006E2F11" w:rsidRDefault="006E2F11">
            <w:pPr>
              <w:spacing w:line="256" w:lineRule="auto"/>
              <w:jc w:val="center"/>
              <w:rPr>
                <w:sz w:val="18"/>
                <w:szCs w:val="18"/>
              </w:rPr>
            </w:pPr>
            <w:r>
              <w:rPr>
                <w:sz w:val="18"/>
                <w:szCs w:val="18"/>
              </w:rPr>
              <w:t>0,25</w:t>
            </w:r>
          </w:p>
        </w:tc>
      </w:tr>
      <w:tr w:rsidR="006E2F11" w14:paraId="616E12A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AEC01E" w14:textId="77777777" w:rsidR="006E2F11" w:rsidRDefault="006E2F11">
            <w:pPr>
              <w:spacing w:line="256" w:lineRule="auto"/>
              <w:rPr>
                <w:sz w:val="18"/>
                <w:szCs w:val="18"/>
              </w:rPr>
            </w:pPr>
            <w:r>
              <w:rPr>
                <w:sz w:val="18"/>
                <w:szCs w:val="18"/>
              </w:rPr>
              <w:t>030117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0D1E34" w14:textId="77777777" w:rsidR="006E2F11" w:rsidRDefault="006E2F11">
            <w:pPr>
              <w:spacing w:line="256" w:lineRule="auto"/>
              <w:jc w:val="right"/>
              <w:rPr>
                <w:sz w:val="18"/>
                <w:szCs w:val="18"/>
              </w:rPr>
            </w:pPr>
            <w:r>
              <w:rPr>
                <w:sz w:val="18"/>
                <w:szCs w:val="18"/>
              </w:rPr>
              <w:t>57013506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4CB2E4"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77B45D" w14:textId="77777777" w:rsidR="006E2F11" w:rsidRDefault="006E2F11">
            <w:pPr>
              <w:spacing w:line="256" w:lineRule="auto"/>
              <w:rPr>
                <w:sz w:val="18"/>
                <w:szCs w:val="18"/>
              </w:rPr>
            </w:pPr>
            <w:r>
              <w:rPr>
                <w:sz w:val="18"/>
                <w:szCs w:val="18"/>
              </w:rPr>
              <w:t>B0480709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4F1DF8"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3D5FD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920C59"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F0A55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041A34" w14:textId="77777777" w:rsidR="006E2F11" w:rsidRDefault="006E2F11">
            <w:pPr>
              <w:spacing w:line="256" w:lineRule="auto"/>
              <w:jc w:val="center"/>
              <w:rPr>
                <w:sz w:val="18"/>
                <w:szCs w:val="18"/>
              </w:rPr>
            </w:pPr>
            <w:r>
              <w:rPr>
                <w:sz w:val="18"/>
                <w:szCs w:val="18"/>
              </w:rPr>
              <w:t>0,25</w:t>
            </w:r>
          </w:p>
        </w:tc>
      </w:tr>
      <w:tr w:rsidR="006E2F11" w14:paraId="2FBAD88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CF9C97" w14:textId="77777777" w:rsidR="006E2F11" w:rsidRDefault="006E2F11">
            <w:pPr>
              <w:spacing w:line="256" w:lineRule="auto"/>
              <w:rPr>
                <w:sz w:val="18"/>
                <w:szCs w:val="18"/>
              </w:rPr>
            </w:pPr>
            <w:r>
              <w:rPr>
                <w:sz w:val="18"/>
                <w:szCs w:val="18"/>
              </w:rPr>
              <w:t>020013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B71E99" w14:textId="77777777" w:rsidR="006E2F11" w:rsidRDefault="006E2F11">
            <w:pPr>
              <w:spacing w:line="256" w:lineRule="auto"/>
              <w:jc w:val="right"/>
              <w:rPr>
                <w:sz w:val="18"/>
                <w:szCs w:val="18"/>
              </w:rPr>
            </w:pPr>
            <w:r>
              <w:rPr>
                <w:sz w:val="18"/>
                <w:szCs w:val="18"/>
              </w:rPr>
              <w:t>74195380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1DDA4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4CAC97" w14:textId="77777777" w:rsidR="006E2F11" w:rsidRDefault="006E2F11">
            <w:pPr>
              <w:spacing w:line="256" w:lineRule="auto"/>
              <w:rPr>
                <w:sz w:val="18"/>
                <w:szCs w:val="18"/>
              </w:rPr>
            </w:pPr>
            <w:r>
              <w:rPr>
                <w:sz w:val="18"/>
                <w:szCs w:val="18"/>
              </w:rPr>
              <w:t>B5470038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85F6EC" w14:textId="77777777" w:rsidR="006E2F11" w:rsidRDefault="006E2F11">
            <w:pPr>
              <w:spacing w:line="256" w:lineRule="auto"/>
              <w:jc w:val="right"/>
              <w:rPr>
                <w:sz w:val="18"/>
                <w:szCs w:val="18"/>
              </w:rPr>
            </w:pPr>
            <w:r>
              <w:rPr>
                <w:sz w:val="18"/>
                <w:szCs w:val="18"/>
              </w:rPr>
              <w:t>07/12/2010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5E7BF2" w14:textId="77777777" w:rsidR="006E2F11" w:rsidRDefault="006E2F11">
            <w:pPr>
              <w:spacing w:line="256" w:lineRule="auto"/>
              <w:jc w:val="center"/>
              <w:rPr>
                <w:sz w:val="18"/>
                <w:szCs w:val="18"/>
              </w:rPr>
            </w:pPr>
            <w:r>
              <w:rPr>
                <w:sz w:val="18"/>
                <w:szCs w:val="18"/>
              </w:rPr>
              <w:t>Mais</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C5E64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210DB0"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16DA20" w14:textId="77777777" w:rsidR="006E2F11" w:rsidRDefault="006E2F11">
            <w:pPr>
              <w:spacing w:line="256" w:lineRule="auto"/>
              <w:jc w:val="center"/>
              <w:rPr>
                <w:sz w:val="18"/>
                <w:szCs w:val="18"/>
              </w:rPr>
            </w:pPr>
            <w:r>
              <w:rPr>
                <w:sz w:val="18"/>
                <w:szCs w:val="18"/>
              </w:rPr>
              <w:t>0,25</w:t>
            </w:r>
          </w:p>
        </w:tc>
      </w:tr>
      <w:tr w:rsidR="006E2F11" w14:paraId="6F427DB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110018" w14:textId="77777777" w:rsidR="006E2F11" w:rsidRDefault="006E2F11">
            <w:pPr>
              <w:spacing w:line="256" w:lineRule="auto"/>
              <w:rPr>
                <w:sz w:val="18"/>
                <w:szCs w:val="18"/>
              </w:rPr>
            </w:pPr>
            <w:r>
              <w:rPr>
                <w:sz w:val="18"/>
                <w:szCs w:val="18"/>
              </w:rPr>
              <w:t>020013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3D5EC6" w14:textId="77777777" w:rsidR="006E2F11" w:rsidRDefault="006E2F11">
            <w:pPr>
              <w:spacing w:line="256" w:lineRule="auto"/>
              <w:jc w:val="right"/>
              <w:rPr>
                <w:sz w:val="18"/>
                <w:szCs w:val="18"/>
              </w:rPr>
            </w:pPr>
            <w:r>
              <w:rPr>
                <w:sz w:val="18"/>
                <w:szCs w:val="18"/>
              </w:rPr>
              <w:t>74195380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69CBC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BADF03" w14:textId="77777777" w:rsidR="006E2F11" w:rsidRDefault="006E2F11">
            <w:pPr>
              <w:spacing w:line="256" w:lineRule="auto"/>
              <w:rPr>
                <w:sz w:val="18"/>
                <w:szCs w:val="18"/>
              </w:rPr>
            </w:pPr>
            <w:r>
              <w:rPr>
                <w:sz w:val="18"/>
                <w:szCs w:val="18"/>
              </w:rPr>
              <w:t>B5470038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0A7ADC" w14:textId="77777777" w:rsidR="006E2F11" w:rsidRDefault="006E2F11">
            <w:pPr>
              <w:spacing w:line="256" w:lineRule="auto"/>
              <w:jc w:val="right"/>
              <w:rPr>
                <w:sz w:val="18"/>
                <w:szCs w:val="18"/>
              </w:rPr>
            </w:pPr>
            <w:r>
              <w:rPr>
                <w:sz w:val="18"/>
                <w:szCs w:val="18"/>
              </w:rPr>
              <w:t>07/12/2010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184508" w14:textId="77777777" w:rsidR="006E2F11" w:rsidRDefault="006E2F11">
            <w:pPr>
              <w:spacing w:line="256" w:lineRule="auto"/>
              <w:jc w:val="center"/>
              <w:rPr>
                <w:sz w:val="18"/>
                <w:szCs w:val="18"/>
              </w:rPr>
            </w:pPr>
            <w:r>
              <w:rPr>
                <w:sz w:val="18"/>
                <w:szCs w:val="18"/>
              </w:rPr>
              <w:t>Mais</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1D081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CC3F6F"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AA6070" w14:textId="77777777" w:rsidR="006E2F11" w:rsidRDefault="006E2F11">
            <w:pPr>
              <w:spacing w:line="256" w:lineRule="auto"/>
              <w:jc w:val="center"/>
              <w:rPr>
                <w:sz w:val="18"/>
                <w:szCs w:val="18"/>
              </w:rPr>
            </w:pPr>
            <w:r>
              <w:rPr>
                <w:sz w:val="18"/>
                <w:szCs w:val="18"/>
              </w:rPr>
              <w:t>0,25</w:t>
            </w:r>
          </w:p>
        </w:tc>
      </w:tr>
      <w:tr w:rsidR="006E2F11" w14:paraId="05DC846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DE4EFD" w14:textId="77777777" w:rsidR="006E2F11" w:rsidRDefault="006E2F11">
            <w:pPr>
              <w:spacing w:line="256" w:lineRule="auto"/>
              <w:rPr>
                <w:sz w:val="18"/>
                <w:szCs w:val="18"/>
              </w:rPr>
            </w:pPr>
            <w:r>
              <w:rPr>
                <w:sz w:val="18"/>
                <w:szCs w:val="18"/>
              </w:rPr>
              <w:t>080062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893B05" w14:textId="77777777" w:rsidR="006E2F11" w:rsidRDefault="006E2F11">
            <w:pPr>
              <w:spacing w:line="256" w:lineRule="auto"/>
              <w:jc w:val="right"/>
              <w:rPr>
                <w:sz w:val="18"/>
                <w:szCs w:val="18"/>
              </w:rPr>
            </w:pPr>
            <w:r>
              <w:rPr>
                <w:sz w:val="18"/>
                <w:szCs w:val="18"/>
              </w:rPr>
              <w:t>72162008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A9F30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DC2C14" w14:textId="77777777" w:rsidR="006E2F11" w:rsidRDefault="006E2F11">
            <w:pPr>
              <w:spacing w:line="256" w:lineRule="auto"/>
              <w:rPr>
                <w:sz w:val="18"/>
                <w:szCs w:val="18"/>
              </w:rPr>
            </w:pPr>
            <w:r>
              <w:rPr>
                <w:sz w:val="18"/>
                <w:szCs w:val="18"/>
              </w:rPr>
              <w:t>B6575759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93D661" w14:textId="77777777" w:rsidR="006E2F11" w:rsidRDefault="006E2F11">
            <w:pPr>
              <w:spacing w:line="256" w:lineRule="auto"/>
              <w:jc w:val="right"/>
              <w:rPr>
                <w:sz w:val="18"/>
                <w:szCs w:val="18"/>
              </w:rPr>
            </w:pPr>
            <w:r>
              <w:rPr>
                <w:sz w:val="18"/>
                <w:szCs w:val="18"/>
              </w:rPr>
              <w:t>23/07/2013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941C4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0DD637"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DFD09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517404" w14:textId="77777777" w:rsidR="006E2F11" w:rsidRDefault="006E2F11">
            <w:pPr>
              <w:spacing w:line="256" w:lineRule="auto"/>
              <w:jc w:val="center"/>
              <w:rPr>
                <w:sz w:val="18"/>
                <w:szCs w:val="18"/>
              </w:rPr>
            </w:pPr>
            <w:r>
              <w:rPr>
                <w:sz w:val="18"/>
                <w:szCs w:val="18"/>
              </w:rPr>
              <w:t>0</w:t>
            </w:r>
          </w:p>
        </w:tc>
      </w:tr>
      <w:tr w:rsidR="006E2F11" w14:paraId="4DC598F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D08A81" w14:textId="77777777" w:rsidR="006E2F11" w:rsidRDefault="006E2F11">
            <w:pPr>
              <w:spacing w:line="256" w:lineRule="auto"/>
              <w:rPr>
                <w:sz w:val="18"/>
                <w:szCs w:val="18"/>
              </w:rPr>
            </w:pPr>
            <w:r>
              <w:rPr>
                <w:sz w:val="18"/>
                <w:szCs w:val="18"/>
              </w:rPr>
              <w:t>080062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5E7951" w14:textId="77777777" w:rsidR="006E2F11" w:rsidRDefault="006E2F11">
            <w:pPr>
              <w:spacing w:line="256" w:lineRule="auto"/>
              <w:jc w:val="right"/>
              <w:rPr>
                <w:sz w:val="18"/>
                <w:szCs w:val="18"/>
              </w:rPr>
            </w:pPr>
            <w:r>
              <w:rPr>
                <w:sz w:val="18"/>
                <w:szCs w:val="18"/>
              </w:rPr>
              <w:t>72162008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60D50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D9DED0" w14:textId="77777777" w:rsidR="006E2F11" w:rsidRDefault="006E2F11">
            <w:pPr>
              <w:spacing w:line="256" w:lineRule="auto"/>
              <w:rPr>
                <w:sz w:val="18"/>
                <w:szCs w:val="18"/>
              </w:rPr>
            </w:pPr>
            <w:r>
              <w:rPr>
                <w:sz w:val="18"/>
                <w:szCs w:val="18"/>
              </w:rPr>
              <w:t>B6575759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45A6E8" w14:textId="77777777" w:rsidR="006E2F11" w:rsidRDefault="006E2F11">
            <w:pPr>
              <w:spacing w:line="256" w:lineRule="auto"/>
              <w:jc w:val="right"/>
              <w:rPr>
                <w:sz w:val="18"/>
                <w:szCs w:val="18"/>
              </w:rPr>
            </w:pPr>
            <w:r>
              <w:rPr>
                <w:sz w:val="18"/>
                <w:szCs w:val="18"/>
              </w:rPr>
              <w:t>23/07/2013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20E7D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6B5A4E"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74407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D934A5" w14:textId="77777777" w:rsidR="006E2F11" w:rsidRDefault="006E2F11">
            <w:pPr>
              <w:spacing w:line="256" w:lineRule="auto"/>
              <w:jc w:val="center"/>
              <w:rPr>
                <w:sz w:val="18"/>
                <w:szCs w:val="18"/>
              </w:rPr>
            </w:pPr>
            <w:r>
              <w:rPr>
                <w:sz w:val="18"/>
                <w:szCs w:val="18"/>
              </w:rPr>
              <w:t>0</w:t>
            </w:r>
          </w:p>
        </w:tc>
      </w:tr>
      <w:tr w:rsidR="006E2F11" w14:paraId="30BBCF6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8A6C0A" w14:textId="77777777" w:rsidR="006E2F11" w:rsidRDefault="006E2F11">
            <w:pPr>
              <w:spacing w:line="256" w:lineRule="auto"/>
              <w:rPr>
                <w:sz w:val="18"/>
                <w:szCs w:val="18"/>
              </w:rPr>
            </w:pPr>
            <w:r>
              <w:rPr>
                <w:sz w:val="18"/>
                <w:szCs w:val="18"/>
              </w:rPr>
              <w:t>010091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5F7E78" w14:textId="77777777" w:rsidR="006E2F11" w:rsidRDefault="006E2F11">
            <w:pPr>
              <w:spacing w:line="256" w:lineRule="auto"/>
              <w:jc w:val="right"/>
              <w:rPr>
                <w:sz w:val="18"/>
                <w:szCs w:val="18"/>
              </w:rPr>
            </w:pPr>
            <w:r>
              <w:rPr>
                <w:sz w:val="18"/>
                <w:szCs w:val="18"/>
              </w:rPr>
              <w:t>60004240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839C5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114172" w14:textId="77777777" w:rsidR="006E2F11" w:rsidRDefault="006E2F11">
            <w:pPr>
              <w:spacing w:line="256" w:lineRule="auto"/>
              <w:rPr>
                <w:sz w:val="18"/>
                <w:szCs w:val="18"/>
              </w:rPr>
            </w:pPr>
            <w:r>
              <w:rPr>
                <w:sz w:val="18"/>
                <w:szCs w:val="18"/>
              </w:rPr>
              <w:t>B4372577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0880DD" w14:textId="77777777" w:rsidR="006E2F11" w:rsidRDefault="006E2F11">
            <w:pPr>
              <w:spacing w:line="256" w:lineRule="auto"/>
              <w:jc w:val="right"/>
              <w:rPr>
                <w:sz w:val="18"/>
                <w:szCs w:val="18"/>
              </w:rPr>
            </w:pPr>
            <w:r>
              <w:rPr>
                <w:sz w:val="18"/>
                <w:szCs w:val="18"/>
              </w:rPr>
              <w:t>06/01/2014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447EF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C6C98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2E220E"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DD16AE" w14:textId="77777777" w:rsidR="006E2F11" w:rsidRDefault="006E2F11">
            <w:pPr>
              <w:spacing w:line="256" w:lineRule="auto"/>
              <w:jc w:val="center"/>
              <w:rPr>
                <w:sz w:val="18"/>
                <w:szCs w:val="18"/>
              </w:rPr>
            </w:pPr>
            <w:r>
              <w:rPr>
                <w:sz w:val="18"/>
                <w:szCs w:val="18"/>
              </w:rPr>
              <w:t>0</w:t>
            </w:r>
          </w:p>
        </w:tc>
      </w:tr>
      <w:tr w:rsidR="006E2F11" w14:paraId="5C5916E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10817D" w14:textId="77777777" w:rsidR="006E2F11" w:rsidRDefault="006E2F11">
            <w:pPr>
              <w:spacing w:line="256" w:lineRule="auto"/>
              <w:rPr>
                <w:sz w:val="18"/>
                <w:szCs w:val="18"/>
              </w:rPr>
            </w:pPr>
            <w:r>
              <w:rPr>
                <w:sz w:val="18"/>
                <w:szCs w:val="18"/>
              </w:rPr>
              <w:t>080029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446E9E" w14:textId="77777777" w:rsidR="006E2F11" w:rsidRDefault="006E2F11">
            <w:pPr>
              <w:spacing w:line="256" w:lineRule="auto"/>
              <w:jc w:val="right"/>
              <w:rPr>
                <w:sz w:val="18"/>
                <w:szCs w:val="18"/>
              </w:rPr>
            </w:pPr>
            <w:r>
              <w:rPr>
                <w:sz w:val="18"/>
                <w:szCs w:val="18"/>
              </w:rPr>
              <w:t>60004240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54693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54716D" w14:textId="77777777" w:rsidR="006E2F11" w:rsidRDefault="006E2F11">
            <w:pPr>
              <w:spacing w:line="256" w:lineRule="auto"/>
              <w:rPr>
                <w:sz w:val="18"/>
                <w:szCs w:val="18"/>
              </w:rPr>
            </w:pPr>
            <w:r>
              <w:rPr>
                <w:sz w:val="18"/>
                <w:szCs w:val="18"/>
              </w:rPr>
              <w:t>B4372577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90450E" w14:textId="77777777" w:rsidR="006E2F11" w:rsidRDefault="006E2F11">
            <w:pPr>
              <w:spacing w:line="256" w:lineRule="auto"/>
              <w:jc w:val="right"/>
              <w:rPr>
                <w:sz w:val="18"/>
                <w:szCs w:val="18"/>
              </w:rPr>
            </w:pPr>
            <w:r>
              <w:rPr>
                <w:sz w:val="18"/>
                <w:szCs w:val="18"/>
              </w:rPr>
              <w:t>06/01/2014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B5F77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E4423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CDF11A"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A775A5" w14:textId="77777777" w:rsidR="006E2F11" w:rsidRDefault="006E2F11">
            <w:pPr>
              <w:spacing w:line="256" w:lineRule="auto"/>
              <w:jc w:val="center"/>
              <w:rPr>
                <w:sz w:val="18"/>
                <w:szCs w:val="18"/>
              </w:rPr>
            </w:pPr>
            <w:r>
              <w:rPr>
                <w:sz w:val="18"/>
                <w:szCs w:val="18"/>
              </w:rPr>
              <w:t>0,5</w:t>
            </w:r>
          </w:p>
        </w:tc>
      </w:tr>
      <w:tr w:rsidR="006E2F11" w14:paraId="6444650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CF8AB5" w14:textId="77777777" w:rsidR="006E2F11" w:rsidRDefault="006E2F11">
            <w:pPr>
              <w:spacing w:line="256" w:lineRule="auto"/>
              <w:rPr>
                <w:sz w:val="18"/>
                <w:szCs w:val="18"/>
              </w:rPr>
            </w:pPr>
            <w:r>
              <w:rPr>
                <w:sz w:val="18"/>
                <w:szCs w:val="18"/>
              </w:rPr>
              <w:t>030132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091AD9" w14:textId="77777777" w:rsidR="006E2F11" w:rsidRDefault="006E2F11">
            <w:pPr>
              <w:spacing w:line="256" w:lineRule="auto"/>
              <w:jc w:val="right"/>
              <w:rPr>
                <w:sz w:val="18"/>
                <w:szCs w:val="18"/>
              </w:rPr>
            </w:pPr>
            <w:r>
              <w:rPr>
                <w:sz w:val="18"/>
                <w:szCs w:val="18"/>
              </w:rPr>
              <w:t>76498267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57A93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024C4F" w14:textId="77777777" w:rsidR="006E2F11" w:rsidRDefault="006E2F11">
            <w:pPr>
              <w:spacing w:line="256" w:lineRule="auto"/>
              <w:rPr>
                <w:sz w:val="18"/>
                <w:szCs w:val="18"/>
              </w:rPr>
            </w:pPr>
            <w:r>
              <w:rPr>
                <w:sz w:val="18"/>
                <w:szCs w:val="18"/>
              </w:rPr>
              <w:t>B8873131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36638B" w14:textId="77777777" w:rsidR="006E2F11" w:rsidRDefault="006E2F11">
            <w:pPr>
              <w:spacing w:line="256" w:lineRule="auto"/>
              <w:jc w:val="right"/>
              <w:rPr>
                <w:sz w:val="18"/>
                <w:szCs w:val="18"/>
              </w:rPr>
            </w:pPr>
            <w:r>
              <w:rPr>
                <w:sz w:val="18"/>
                <w:szCs w:val="18"/>
              </w:rPr>
              <w:t>13/10/2016</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95941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5F83A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4AB88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9697A5" w14:textId="77777777" w:rsidR="006E2F11" w:rsidRDefault="006E2F11">
            <w:pPr>
              <w:spacing w:line="256" w:lineRule="auto"/>
              <w:jc w:val="center"/>
              <w:rPr>
                <w:sz w:val="18"/>
                <w:szCs w:val="18"/>
              </w:rPr>
            </w:pPr>
            <w:r>
              <w:rPr>
                <w:sz w:val="18"/>
                <w:szCs w:val="18"/>
              </w:rPr>
              <w:t>0,25</w:t>
            </w:r>
          </w:p>
        </w:tc>
      </w:tr>
      <w:tr w:rsidR="006E2F11" w14:paraId="251913B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E51124" w14:textId="77777777" w:rsidR="006E2F11" w:rsidRDefault="006E2F11">
            <w:pPr>
              <w:spacing w:line="256" w:lineRule="auto"/>
              <w:rPr>
                <w:sz w:val="18"/>
                <w:szCs w:val="18"/>
              </w:rPr>
            </w:pPr>
            <w:r>
              <w:rPr>
                <w:sz w:val="18"/>
                <w:szCs w:val="18"/>
              </w:rPr>
              <w:t>040086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CF6A1F"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26EB2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17DA03" w14:textId="77777777" w:rsidR="006E2F11" w:rsidRDefault="006E2F11">
            <w:pPr>
              <w:spacing w:line="256" w:lineRule="auto"/>
              <w:rPr>
                <w:sz w:val="18"/>
                <w:szCs w:val="18"/>
              </w:rPr>
            </w:pPr>
            <w:r>
              <w:rPr>
                <w:sz w:val="18"/>
                <w:szCs w:val="18"/>
              </w:rPr>
              <w:t>B0496189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136A53" w14:textId="77777777" w:rsidR="006E2F11" w:rsidRDefault="006E2F11">
            <w:pPr>
              <w:spacing w:line="256" w:lineRule="auto"/>
              <w:jc w:val="right"/>
              <w:rPr>
                <w:sz w:val="18"/>
                <w:szCs w:val="18"/>
              </w:rPr>
            </w:pPr>
            <w:r>
              <w:rPr>
                <w:sz w:val="18"/>
                <w:szCs w:val="18"/>
              </w:rPr>
              <w:t>29/12/2008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E2C5B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C72BCE"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E87EA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4F1658" w14:textId="77777777" w:rsidR="006E2F11" w:rsidRDefault="006E2F11">
            <w:pPr>
              <w:spacing w:line="256" w:lineRule="auto"/>
              <w:jc w:val="center"/>
              <w:rPr>
                <w:sz w:val="18"/>
                <w:szCs w:val="18"/>
              </w:rPr>
            </w:pPr>
            <w:r>
              <w:rPr>
                <w:sz w:val="18"/>
                <w:szCs w:val="18"/>
              </w:rPr>
              <w:t>0,25</w:t>
            </w:r>
          </w:p>
        </w:tc>
      </w:tr>
      <w:tr w:rsidR="006E2F11" w14:paraId="196D7D1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166D75" w14:textId="77777777" w:rsidR="006E2F11" w:rsidRDefault="006E2F11">
            <w:pPr>
              <w:spacing w:line="256" w:lineRule="auto"/>
              <w:rPr>
                <w:sz w:val="18"/>
                <w:szCs w:val="18"/>
              </w:rPr>
            </w:pPr>
            <w:r>
              <w:rPr>
                <w:sz w:val="18"/>
                <w:szCs w:val="18"/>
              </w:rPr>
              <w:t>080056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7205C2" w14:textId="77777777" w:rsidR="006E2F11" w:rsidRDefault="006E2F11">
            <w:pPr>
              <w:spacing w:line="256" w:lineRule="auto"/>
              <w:jc w:val="right"/>
              <w:rPr>
                <w:sz w:val="18"/>
                <w:szCs w:val="18"/>
              </w:rPr>
            </w:pPr>
            <w:r>
              <w:rPr>
                <w:sz w:val="18"/>
                <w:szCs w:val="18"/>
              </w:rPr>
              <w:t>74881400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53BEA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C65BC4" w14:textId="77777777" w:rsidR="006E2F11" w:rsidRDefault="006E2F11">
            <w:pPr>
              <w:spacing w:line="256" w:lineRule="auto"/>
              <w:rPr>
                <w:sz w:val="18"/>
                <w:szCs w:val="18"/>
              </w:rPr>
            </w:pPr>
            <w:r>
              <w:rPr>
                <w:sz w:val="18"/>
                <w:szCs w:val="18"/>
              </w:rPr>
              <w:t>B0496189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BB7080" w14:textId="77777777" w:rsidR="006E2F11" w:rsidRDefault="006E2F11">
            <w:pPr>
              <w:spacing w:line="256" w:lineRule="auto"/>
              <w:jc w:val="right"/>
              <w:rPr>
                <w:sz w:val="18"/>
                <w:szCs w:val="18"/>
              </w:rPr>
            </w:pPr>
            <w:r>
              <w:rPr>
                <w:sz w:val="18"/>
                <w:szCs w:val="18"/>
              </w:rPr>
              <w:t>29/12/2008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D7D9D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CC999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2E290C"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E9ABB8" w14:textId="77777777" w:rsidR="006E2F11" w:rsidRDefault="006E2F11">
            <w:pPr>
              <w:spacing w:line="256" w:lineRule="auto"/>
              <w:jc w:val="center"/>
              <w:rPr>
                <w:sz w:val="18"/>
                <w:szCs w:val="18"/>
              </w:rPr>
            </w:pPr>
            <w:r>
              <w:rPr>
                <w:sz w:val="18"/>
                <w:szCs w:val="18"/>
              </w:rPr>
              <w:t>0,5</w:t>
            </w:r>
          </w:p>
        </w:tc>
      </w:tr>
      <w:tr w:rsidR="006E2F11" w14:paraId="613D302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640378" w14:textId="77777777" w:rsidR="006E2F11" w:rsidRDefault="006E2F11">
            <w:pPr>
              <w:spacing w:line="256" w:lineRule="auto"/>
              <w:rPr>
                <w:sz w:val="18"/>
                <w:szCs w:val="18"/>
              </w:rPr>
            </w:pPr>
            <w:r>
              <w:rPr>
                <w:sz w:val="18"/>
                <w:szCs w:val="18"/>
              </w:rPr>
              <w:t>080056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E5C399" w14:textId="77777777" w:rsidR="006E2F11" w:rsidRDefault="006E2F11">
            <w:pPr>
              <w:spacing w:line="256" w:lineRule="auto"/>
              <w:jc w:val="right"/>
              <w:rPr>
                <w:sz w:val="18"/>
                <w:szCs w:val="18"/>
              </w:rPr>
            </w:pPr>
            <w:r>
              <w:rPr>
                <w:sz w:val="18"/>
                <w:szCs w:val="18"/>
              </w:rPr>
              <w:t>74881400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8D967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D2B49E" w14:textId="77777777" w:rsidR="006E2F11" w:rsidRDefault="006E2F11">
            <w:pPr>
              <w:spacing w:line="256" w:lineRule="auto"/>
              <w:rPr>
                <w:sz w:val="18"/>
                <w:szCs w:val="18"/>
              </w:rPr>
            </w:pPr>
            <w:r>
              <w:rPr>
                <w:sz w:val="18"/>
                <w:szCs w:val="18"/>
              </w:rPr>
              <w:t>B0496189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67D343" w14:textId="77777777" w:rsidR="006E2F11" w:rsidRDefault="006E2F11">
            <w:pPr>
              <w:spacing w:line="256" w:lineRule="auto"/>
              <w:jc w:val="right"/>
              <w:rPr>
                <w:sz w:val="18"/>
                <w:szCs w:val="18"/>
              </w:rPr>
            </w:pPr>
            <w:r>
              <w:rPr>
                <w:sz w:val="18"/>
                <w:szCs w:val="18"/>
              </w:rPr>
              <w:t>29/12/2008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207E3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96EBC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DF3AF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E6905E" w14:textId="77777777" w:rsidR="006E2F11" w:rsidRDefault="006E2F11">
            <w:pPr>
              <w:spacing w:line="256" w:lineRule="auto"/>
              <w:jc w:val="center"/>
              <w:rPr>
                <w:sz w:val="18"/>
                <w:szCs w:val="18"/>
              </w:rPr>
            </w:pPr>
            <w:r>
              <w:rPr>
                <w:sz w:val="18"/>
                <w:szCs w:val="18"/>
              </w:rPr>
              <w:t>0</w:t>
            </w:r>
          </w:p>
        </w:tc>
      </w:tr>
      <w:tr w:rsidR="006E2F11" w14:paraId="72FDF4B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6E19E0" w14:textId="77777777" w:rsidR="006E2F11" w:rsidRDefault="006E2F11">
            <w:pPr>
              <w:spacing w:line="256" w:lineRule="auto"/>
              <w:rPr>
                <w:sz w:val="18"/>
                <w:szCs w:val="18"/>
              </w:rPr>
            </w:pPr>
            <w:r>
              <w:rPr>
                <w:sz w:val="18"/>
                <w:szCs w:val="18"/>
              </w:rPr>
              <w:t>010068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E34C97" w14:textId="77777777" w:rsidR="006E2F11" w:rsidRDefault="006E2F11">
            <w:pPr>
              <w:spacing w:line="256" w:lineRule="auto"/>
              <w:jc w:val="right"/>
              <w:rPr>
                <w:sz w:val="18"/>
                <w:szCs w:val="18"/>
              </w:rPr>
            </w:pPr>
            <w:r>
              <w:rPr>
                <w:sz w:val="18"/>
                <w:szCs w:val="18"/>
              </w:rPr>
              <w:t>76764726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FE08C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A2D463" w14:textId="77777777" w:rsidR="006E2F11" w:rsidRDefault="006E2F11">
            <w:pPr>
              <w:spacing w:line="256" w:lineRule="auto"/>
              <w:rPr>
                <w:sz w:val="18"/>
                <w:szCs w:val="18"/>
              </w:rPr>
            </w:pPr>
            <w:r>
              <w:rPr>
                <w:sz w:val="18"/>
                <w:szCs w:val="18"/>
              </w:rPr>
              <w:t>B10435238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BAD8F7" w14:textId="77777777" w:rsidR="006E2F11" w:rsidRDefault="006E2F11">
            <w:pPr>
              <w:spacing w:line="256" w:lineRule="auto"/>
              <w:jc w:val="right"/>
              <w:rPr>
                <w:sz w:val="18"/>
                <w:szCs w:val="18"/>
              </w:rPr>
            </w:pPr>
            <w:r>
              <w:rPr>
                <w:sz w:val="18"/>
                <w:szCs w:val="18"/>
              </w:rPr>
              <w:t>03/09/2018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22775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49F98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F6D2F1"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0716AE" w14:textId="77777777" w:rsidR="006E2F11" w:rsidRDefault="006E2F11">
            <w:pPr>
              <w:spacing w:line="256" w:lineRule="auto"/>
              <w:jc w:val="center"/>
              <w:rPr>
                <w:sz w:val="18"/>
                <w:szCs w:val="18"/>
              </w:rPr>
            </w:pPr>
            <w:r>
              <w:rPr>
                <w:sz w:val="18"/>
                <w:szCs w:val="18"/>
              </w:rPr>
              <w:t>0,5</w:t>
            </w:r>
          </w:p>
        </w:tc>
      </w:tr>
      <w:tr w:rsidR="006E2F11" w14:paraId="09410CA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A1F2B7" w14:textId="77777777" w:rsidR="006E2F11" w:rsidRDefault="006E2F11">
            <w:pPr>
              <w:spacing w:line="256" w:lineRule="auto"/>
              <w:rPr>
                <w:sz w:val="18"/>
                <w:szCs w:val="18"/>
              </w:rPr>
            </w:pPr>
            <w:r>
              <w:rPr>
                <w:sz w:val="18"/>
                <w:szCs w:val="18"/>
              </w:rPr>
              <w:t>010068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E90F0D" w14:textId="77777777" w:rsidR="006E2F11" w:rsidRDefault="006E2F11">
            <w:pPr>
              <w:spacing w:line="256" w:lineRule="auto"/>
              <w:jc w:val="right"/>
              <w:rPr>
                <w:sz w:val="18"/>
                <w:szCs w:val="18"/>
              </w:rPr>
            </w:pPr>
            <w:r>
              <w:rPr>
                <w:sz w:val="18"/>
                <w:szCs w:val="18"/>
              </w:rPr>
              <w:t>76764726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F344E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A65FCE" w14:textId="77777777" w:rsidR="006E2F11" w:rsidRDefault="006E2F11">
            <w:pPr>
              <w:spacing w:line="256" w:lineRule="auto"/>
              <w:rPr>
                <w:sz w:val="18"/>
                <w:szCs w:val="18"/>
              </w:rPr>
            </w:pPr>
            <w:r>
              <w:rPr>
                <w:sz w:val="18"/>
                <w:szCs w:val="18"/>
              </w:rPr>
              <w:t>B10435238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B6233F" w14:textId="77777777" w:rsidR="006E2F11" w:rsidRDefault="006E2F11">
            <w:pPr>
              <w:spacing w:line="256" w:lineRule="auto"/>
              <w:jc w:val="right"/>
              <w:rPr>
                <w:sz w:val="18"/>
                <w:szCs w:val="18"/>
              </w:rPr>
            </w:pPr>
            <w:r>
              <w:rPr>
                <w:sz w:val="18"/>
                <w:szCs w:val="18"/>
              </w:rPr>
              <w:t>03/09/2018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7317A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604859"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C46BE1"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6B5FA5" w14:textId="77777777" w:rsidR="006E2F11" w:rsidRDefault="006E2F11">
            <w:pPr>
              <w:spacing w:line="256" w:lineRule="auto"/>
              <w:jc w:val="center"/>
              <w:rPr>
                <w:sz w:val="18"/>
                <w:szCs w:val="18"/>
              </w:rPr>
            </w:pPr>
            <w:r>
              <w:rPr>
                <w:sz w:val="18"/>
                <w:szCs w:val="18"/>
              </w:rPr>
              <w:t>0</w:t>
            </w:r>
          </w:p>
        </w:tc>
      </w:tr>
      <w:tr w:rsidR="006E2F11" w14:paraId="43A18B1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8FB9CA" w14:textId="77777777" w:rsidR="006E2F11" w:rsidRDefault="006E2F11">
            <w:pPr>
              <w:spacing w:line="256" w:lineRule="auto"/>
              <w:rPr>
                <w:sz w:val="18"/>
                <w:szCs w:val="18"/>
              </w:rPr>
            </w:pPr>
            <w:r>
              <w:rPr>
                <w:sz w:val="18"/>
                <w:szCs w:val="18"/>
              </w:rPr>
              <w:t>050003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D740AA" w14:textId="77777777" w:rsidR="006E2F11" w:rsidRDefault="006E2F11">
            <w:pPr>
              <w:spacing w:line="256" w:lineRule="auto"/>
              <w:jc w:val="right"/>
              <w:rPr>
                <w:sz w:val="18"/>
                <w:szCs w:val="18"/>
              </w:rPr>
            </w:pPr>
            <w:r>
              <w:rPr>
                <w:sz w:val="18"/>
                <w:szCs w:val="18"/>
              </w:rPr>
              <w:t>76456409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D8A22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D0CD2A" w14:textId="77777777" w:rsidR="006E2F11" w:rsidRDefault="006E2F11">
            <w:pPr>
              <w:spacing w:line="256" w:lineRule="auto"/>
              <w:rPr>
                <w:sz w:val="18"/>
                <w:szCs w:val="18"/>
              </w:rPr>
            </w:pPr>
            <w:r>
              <w:rPr>
                <w:sz w:val="18"/>
                <w:szCs w:val="18"/>
              </w:rPr>
              <w:t>B0504245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5BA3CA" w14:textId="77777777" w:rsidR="006E2F11" w:rsidRDefault="006E2F11">
            <w:pPr>
              <w:spacing w:line="256" w:lineRule="auto"/>
              <w:jc w:val="right"/>
              <w:rPr>
                <w:sz w:val="18"/>
                <w:szCs w:val="18"/>
              </w:rPr>
            </w:pPr>
            <w:r>
              <w:rPr>
                <w:sz w:val="18"/>
                <w:szCs w:val="18"/>
              </w:rPr>
              <w:t>20/05/2008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A76CE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0A933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BDA97F"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1C6028" w14:textId="77777777" w:rsidR="006E2F11" w:rsidRDefault="006E2F11">
            <w:pPr>
              <w:spacing w:line="256" w:lineRule="auto"/>
              <w:jc w:val="center"/>
              <w:rPr>
                <w:sz w:val="18"/>
                <w:szCs w:val="18"/>
              </w:rPr>
            </w:pPr>
            <w:r>
              <w:rPr>
                <w:sz w:val="18"/>
                <w:szCs w:val="18"/>
              </w:rPr>
              <w:t>0,5</w:t>
            </w:r>
          </w:p>
        </w:tc>
      </w:tr>
      <w:tr w:rsidR="006E2F11" w14:paraId="003C171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62B44C" w14:textId="77777777" w:rsidR="006E2F11" w:rsidRDefault="006E2F11">
            <w:pPr>
              <w:spacing w:line="256" w:lineRule="auto"/>
              <w:rPr>
                <w:sz w:val="18"/>
                <w:szCs w:val="18"/>
              </w:rPr>
            </w:pPr>
            <w:r>
              <w:rPr>
                <w:sz w:val="18"/>
                <w:szCs w:val="18"/>
              </w:rPr>
              <w:t>070087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AB9C82" w14:textId="77777777" w:rsidR="006E2F11" w:rsidRDefault="006E2F11">
            <w:pPr>
              <w:spacing w:line="256" w:lineRule="auto"/>
              <w:jc w:val="right"/>
              <w:rPr>
                <w:sz w:val="18"/>
                <w:szCs w:val="18"/>
              </w:rPr>
            </w:pPr>
            <w:r>
              <w:rPr>
                <w:sz w:val="18"/>
                <w:szCs w:val="18"/>
              </w:rPr>
              <w:t>76007036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9FD2FD"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6DEA62" w14:textId="77777777" w:rsidR="006E2F11" w:rsidRDefault="006E2F11">
            <w:pPr>
              <w:spacing w:line="256" w:lineRule="auto"/>
              <w:rPr>
                <w:sz w:val="18"/>
                <w:szCs w:val="18"/>
              </w:rPr>
            </w:pPr>
            <w:r>
              <w:rPr>
                <w:sz w:val="18"/>
                <w:szCs w:val="18"/>
              </w:rPr>
              <w:t>744679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C58D76" w14:textId="77777777" w:rsidR="006E2F11" w:rsidRDefault="006E2F11">
            <w:pPr>
              <w:spacing w:line="256" w:lineRule="auto"/>
              <w:jc w:val="right"/>
              <w:rPr>
                <w:sz w:val="18"/>
                <w:szCs w:val="18"/>
              </w:rPr>
            </w:pPr>
            <w:r>
              <w:rPr>
                <w:sz w:val="18"/>
                <w:szCs w:val="18"/>
              </w:rPr>
              <w:t>21/07/2015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D0DC3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9DA0A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28B249"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4C53E9" w14:textId="77777777" w:rsidR="006E2F11" w:rsidRDefault="006E2F11">
            <w:pPr>
              <w:spacing w:line="256" w:lineRule="auto"/>
              <w:jc w:val="center"/>
              <w:rPr>
                <w:sz w:val="18"/>
                <w:szCs w:val="18"/>
              </w:rPr>
            </w:pPr>
            <w:r>
              <w:rPr>
                <w:sz w:val="18"/>
                <w:szCs w:val="18"/>
              </w:rPr>
              <w:t>0,5</w:t>
            </w:r>
          </w:p>
        </w:tc>
      </w:tr>
      <w:tr w:rsidR="006E2F11" w14:paraId="712251F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4EBA87" w14:textId="77777777" w:rsidR="006E2F11" w:rsidRDefault="006E2F11">
            <w:pPr>
              <w:spacing w:line="256" w:lineRule="auto"/>
              <w:rPr>
                <w:sz w:val="18"/>
                <w:szCs w:val="18"/>
              </w:rPr>
            </w:pPr>
            <w:r>
              <w:rPr>
                <w:sz w:val="18"/>
                <w:szCs w:val="18"/>
              </w:rPr>
              <w:t>070087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569979" w14:textId="77777777" w:rsidR="006E2F11" w:rsidRDefault="006E2F11">
            <w:pPr>
              <w:spacing w:line="256" w:lineRule="auto"/>
              <w:jc w:val="right"/>
              <w:rPr>
                <w:sz w:val="18"/>
                <w:szCs w:val="18"/>
              </w:rPr>
            </w:pPr>
            <w:r>
              <w:rPr>
                <w:sz w:val="18"/>
                <w:szCs w:val="18"/>
              </w:rPr>
              <w:t>76007036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4A834E"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9C4B0F" w14:textId="77777777" w:rsidR="006E2F11" w:rsidRDefault="006E2F11">
            <w:pPr>
              <w:spacing w:line="256" w:lineRule="auto"/>
              <w:rPr>
                <w:sz w:val="18"/>
                <w:szCs w:val="18"/>
              </w:rPr>
            </w:pPr>
            <w:r>
              <w:rPr>
                <w:sz w:val="18"/>
                <w:szCs w:val="18"/>
              </w:rPr>
              <w:t>744679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F864E0" w14:textId="77777777" w:rsidR="006E2F11" w:rsidRDefault="006E2F11">
            <w:pPr>
              <w:spacing w:line="256" w:lineRule="auto"/>
              <w:jc w:val="right"/>
              <w:rPr>
                <w:sz w:val="18"/>
                <w:szCs w:val="18"/>
              </w:rPr>
            </w:pPr>
            <w:r>
              <w:rPr>
                <w:sz w:val="18"/>
                <w:szCs w:val="18"/>
              </w:rPr>
              <w:t>21/07/2015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42CAD5" w14:textId="77777777" w:rsidR="006E2F11" w:rsidRDefault="006E2F11">
            <w:pPr>
              <w:spacing w:line="256" w:lineRule="auto"/>
              <w:jc w:val="center"/>
              <w:rPr>
                <w:sz w:val="18"/>
                <w:szCs w:val="18"/>
              </w:rPr>
            </w:pPr>
            <w:r>
              <w:rPr>
                <w:sz w:val="18"/>
                <w:szCs w:val="18"/>
              </w:rPr>
              <w:t>Aucun</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6BFEC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1926D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F4530A" w14:textId="77777777" w:rsidR="006E2F11" w:rsidRDefault="006E2F11">
            <w:pPr>
              <w:spacing w:line="256" w:lineRule="auto"/>
              <w:jc w:val="center"/>
              <w:rPr>
                <w:sz w:val="18"/>
                <w:szCs w:val="18"/>
              </w:rPr>
            </w:pPr>
            <w:r>
              <w:rPr>
                <w:sz w:val="18"/>
                <w:szCs w:val="18"/>
              </w:rPr>
              <w:t>0</w:t>
            </w:r>
          </w:p>
        </w:tc>
      </w:tr>
      <w:tr w:rsidR="006E2F11" w14:paraId="4B62D47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AE63F1" w14:textId="77777777" w:rsidR="006E2F11" w:rsidRDefault="006E2F11">
            <w:pPr>
              <w:spacing w:line="256" w:lineRule="auto"/>
              <w:rPr>
                <w:sz w:val="18"/>
                <w:szCs w:val="18"/>
              </w:rPr>
            </w:pPr>
            <w:r>
              <w:rPr>
                <w:sz w:val="18"/>
                <w:szCs w:val="18"/>
              </w:rPr>
              <w:t>050018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3CE2DA" w14:textId="77777777" w:rsidR="006E2F11" w:rsidRDefault="006E2F11">
            <w:pPr>
              <w:spacing w:line="256" w:lineRule="auto"/>
              <w:jc w:val="right"/>
              <w:rPr>
                <w:sz w:val="18"/>
                <w:szCs w:val="18"/>
              </w:rPr>
            </w:pPr>
            <w:r>
              <w:rPr>
                <w:sz w:val="18"/>
                <w:szCs w:val="18"/>
              </w:rPr>
              <w:t>76296439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D797EB"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EBDA3A" w14:textId="77777777" w:rsidR="006E2F11" w:rsidRDefault="006E2F11">
            <w:pPr>
              <w:spacing w:line="256" w:lineRule="auto"/>
              <w:rPr>
                <w:sz w:val="18"/>
                <w:szCs w:val="18"/>
              </w:rPr>
            </w:pPr>
            <w:r>
              <w:rPr>
                <w:sz w:val="18"/>
                <w:szCs w:val="18"/>
              </w:rPr>
              <w:t>B0492476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1FC453"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BB9B8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49D7F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EFF839"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129174" w14:textId="77777777" w:rsidR="006E2F11" w:rsidRDefault="006E2F11">
            <w:pPr>
              <w:spacing w:line="256" w:lineRule="auto"/>
              <w:jc w:val="center"/>
              <w:rPr>
                <w:sz w:val="18"/>
                <w:szCs w:val="18"/>
              </w:rPr>
            </w:pPr>
            <w:r>
              <w:rPr>
                <w:sz w:val="18"/>
                <w:szCs w:val="18"/>
              </w:rPr>
              <w:t>0,5</w:t>
            </w:r>
          </w:p>
        </w:tc>
      </w:tr>
      <w:tr w:rsidR="006E2F11" w14:paraId="786DD71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7D1A4B" w14:textId="77777777" w:rsidR="006E2F11" w:rsidRDefault="006E2F11">
            <w:pPr>
              <w:spacing w:line="256" w:lineRule="auto"/>
              <w:rPr>
                <w:sz w:val="18"/>
                <w:szCs w:val="18"/>
              </w:rPr>
            </w:pPr>
            <w:r>
              <w:rPr>
                <w:sz w:val="18"/>
                <w:szCs w:val="18"/>
              </w:rPr>
              <w:t>030081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6672E8" w14:textId="77777777" w:rsidR="006E2F11" w:rsidRDefault="006E2F11">
            <w:pPr>
              <w:spacing w:line="256" w:lineRule="auto"/>
              <w:jc w:val="right"/>
              <w:rPr>
                <w:sz w:val="18"/>
                <w:szCs w:val="18"/>
              </w:rPr>
            </w:pPr>
            <w:r>
              <w:rPr>
                <w:sz w:val="18"/>
                <w:szCs w:val="18"/>
              </w:rPr>
              <w:t>75106124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5308F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8AFD84" w14:textId="77777777" w:rsidR="006E2F11" w:rsidRDefault="006E2F11">
            <w:pPr>
              <w:spacing w:line="256" w:lineRule="auto"/>
              <w:rPr>
                <w:sz w:val="18"/>
                <w:szCs w:val="18"/>
              </w:rPr>
            </w:pPr>
            <w:r>
              <w:rPr>
                <w:sz w:val="18"/>
                <w:szCs w:val="18"/>
              </w:rPr>
              <w:t>B0454410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2C5D02" w14:textId="77777777" w:rsidR="006E2F11" w:rsidRDefault="006E2F11">
            <w:pPr>
              <w:spacing w:line="256" w:lineRule="auto"/>
              <w:jc w:val="right"/>
              <w:rPr>
                <w:sz w:val="18"/>
                <w:szCs w:val="18"/>
              </w:rPr>
            </w:pPr>
            <w:r>
              <w:rPr>
                <w:sz w:val="18"/>
                <w:szCs w:val="18"/>
              </w:rPr>
              <w:t>23/12/2008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F90E7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ABAA1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A81DAD"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8744F8" w14:textId="77777777" w:rsidR="006E2F11" w:rsidRDefault="006E2F11">
            <w:pPr>
              <w:spacing w:line="256" w:lineRule="auto"/>
              <w:jc w:val="center"/>
              <w:rPr>
                <w:sz w:val="18"/>
                <w:szCs w:val="18"/>
              </w:rPr>
            </w:pPr>
            <w:r>
              <w:rPr>
                <w:sz w:val="18"/>
                <w:szCs w:val="18"/>
              </w:rPr>
              <w:t>0,5</w:t>
            </w:r>
          </w:p>
        </w:tc>
      </w:tr>
      <w:tr w:rsidR="006E2F11" w14:paraId="5497F4D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E1E7C6" w14:textId="77777777" w:rsidR="006E2F11" w:rsidRDefault="006E2F11">
            <w:pPr>
              <w:spacing w:line="256" w:lineRule="auto"/>
              <w:rPr>
                <w:sz w:val="18"/>
                <w:szCs w:val="18"/>
              </w:rPr>
            </w:pPr>
            <w:r>
              <w:rPr>
                <w:sz w:val="18"/>
                <w:szCs w:val="18"/>
              </w:rPr>
              <w:t>020075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855CFC" w14:textId="77777777" w:rsidR="006E2F11" w:rsidRDefault="006E2F11">
            <w:pPr>
              <w:spacing w:line="256" w:lineRule="auto"/>
              <w:jc w:val="right"/>
              <w:rPr>
                <w:sz w:val="18"/>
                <w:szCs w:val="18"/>
              </w:rPr>
            </w:pPr>
            <w:r>
              <w:rPr>
                <w:sz w:val="18"/>
                <w:szCs w:val="18"/>
              </w:rPr>
              <w:t>74913945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4D296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395591" w14:textId="77777777" w:rsidR="006E2F11" w:rsidRDefault="006E2F11">
            <w:pPr>
              <w:spacing w:line="256" w:lineRule="auto"/>
              <w:rPr>
                <w:sz w:val="18"/>
                <w:szCs w:val="18"/>
              </w:rPr>
            </w:pPr>
            <w:r>
              <w:rPr>
                <w:sz w:val="18"/>
                <w:szCs w:val="18"/>
              </w:rPr>
              <w:t>B0504362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9461A9" w14:textId="77777777" w:rsidR="006E2F11" w:rsidRDefault="006E2F11">
            <w:pPr>
              <w:spacing w:line="256" w:lineRule="auto"/>
              <w:jc w:val="right"/>
              <w:rPr>
                <w:sz w:val="18"/>
                <w:szCs w:val="18"/>
              </w:rPr>
            </w:pPr>
            <w:r>
              <w:rPr>
                <w:sz w:val="18"/>
                <w:szCs w:val="18"/>
              </w:rPr>
              <w:t>20/05/2008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736B4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E78FA9"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7F0C7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0D919C" w14:textId="77777777" w:rsidR="006E2F11" w:rsidRDefault="006E2F11">
            <w:pPr>
              <w:spacing w:line="256" w:lineRule="auto"/>
              <w:jc w:val="center"/>
              <w:rPr>
                <w:sz w:val="18"/>
                <w:szCs w:val="18"/>
              </w:rPr>
            </w:pPr>
            <w:r>
              <w:rPr>
                <w:sz w:val="18"/>
                <w:szCs w:val="18"/>
              </w:rPr>
              <w:t>0,25</w:t>
            </w:r>
          </w:p>
        </w:tc>
      </w:tr>
      <w:tr w:rsidR="006E2F11" w14:paraId="1C2E7BA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99073D" w14:textId="77777777" w:rsidR="006E2F11" w:rsidRDefault="006E2F11">
            <w:pPr>
              <w:spacing w:line="256" w:lineRule="auto"/>
              <w:rPr>
                <w:sz w:val="18"/>
                <w:szCs w:val="18"/>
              </w:rPr>
            </w:pPr>
            <w:r>
              <w:rPr>
                <w:sz w:val="18"/>
                <w:szCs w:val="18"/>
              </w:rPr>
              <w:t>020068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B7AA44" w14:textId="77777777" w:rsidR="006E2F11" w:rsidRDefault="006E2F11">
            <w:pPr>
              <w:spacing w:line="256" w:lineRule="auto"/>
              <w:jc w:val="right"/>
              <w:rPr>
                <w:sz w:val="18"/>
                <w:szCs w:val="18"/>
              </w:rPr>
            </w:pPr>
            <w:r>
              <w:rPr>
                <w:sz w:val="18"/>
                <w:szCs w:val="18"/>
              </w:rPr>
              <w:t>65125938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0BDD40"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33C554" w14:textId="77777777" w:rsidR="006E2F11" w:rsidRDefault="006E2F11">
            <w:pPr>
              <w:spacing w:line="256" w:lineRule="auto"/>
              <w:rPr>
                <w:sz w:val="18"/>
                <w:szCs w:val="18"/>
              </w:rPr>
            </w:pPr>
            <w:r>
              <w:rPr>
                <w:sz w:val="18"/>
                <w:szCs w:val="18"/>
              </w:rPr>
              <w:t>B2936470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2602A1" w14:textId="77777777" w:rsidR="006E2F11" w:rsidRDefault="006E2F11">
            <w:pPr>
              <w:spacing w:line="256" w:lineRule="auto"/>
              <w:jc w:val="right"/>
              <w:rPr>
                <w:sz w:val="18"/>
                <w:szCs w:val="18"/>
              </w:rPr>
            </w:pPr>
            <w:r>
              <w:rPr>
                <w:sz w:val="18"/>
                <w:szCs w:val="18"/>
              </w:rPr>
              <w:t>14/07/2010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3FAF8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3DD47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0CADD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755443" w14:textId="77777777" w:rsidR="006E2F11" w:rsidRDefault="006E2F11">
            <w:pPr>
              <w:spacing w:line="256" w:lineRule="auto"/>
              <w:jc w:val="center"/>
              <w:rPr>
                <w:sz w:val="18"/>
                <w:szCs w:val="18"/>
              </w:rPr>
            </w:pPr>
            <w:r>
              <w:rPr>
                <w:sz w:val="18"/>
                <w:szCs w:val="18"/>
              </w:rPr>
              <w:t>0,25</w:t>
            </w:r>
          </w:p>
        </w:tc>
      </w:tr>
      <w:tr w:rsidR="006E2F11" w14:paraId="1347C40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4ADCC2" w14:textId="77777777" w:rsidR="006E2F11" w:rsidRDefault="006E2F11">
            <w:pPr>
              <w:spacing w:line="256" w:lineRule="auto"/>
              <w:rPr>
                <w:sz w:val="18"/>
                <w:szCs w:val="18"/>
              </w:rPr>
            </w:pPr>
            <w:r>
              <w:rPr>
                <w:sz w:val="18"/>
                <w:szCs w:val="18"/>
              </w:rPr>
              <w:t>010102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03DA90" w14:textId="77777777" w:rsidR="006E2F11" w:rsidRDefault="006E2F11">
            <w:pPr>
              <w:spacing w:line="256" w:lineRule="auto"/>
              <w:jc w:val="right"/>
              <w:rPr>
                <w:sz w:val="18"/>
                <w:szCs w:val="18"/>
              </w:rPr>
            </w:pPr>
            <w:r>
              <w:rPr>
                <w:sz w:val="18"/>
                <w:szCs w:val="18"/>
              </w:rPr>
              <w:t>65125938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E4A93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3C9A30" w14:textId="77777777" w:rsidR="006E2F11" w:rsidRDefault="006E2F11">
            <w:pPr>
              <w:spacing w:line="256" w:lineRule="auto"/>
              <w:rPr>
                <w:sz w:val="18"/>
                <w:szCs w:val="18"/>
              </w:rPr>
            </w:pPr>
            <w:r>
              <w:rPr>
                <w:sz w:val="18"/>
                <w:szCs w:val="18"/>
              </w:rPr>
              <w:t>B6575730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F42345" w14:textId="77777777" w:rsidR="006E2F11" w:rsidRDefault="006E2F11">
            <w:pPr>
              <w:spacing w:line="256" w:lineRule="auto"/>
              <w:jc w:val="right"/>
              <w:rPr>
                <w:sz w:val="18"/>
                <w:szCs w:val="18"/>
              </w:rPr>
            </w:pPr>
            <w:r>
              <w:rPr>
                <w:sz w:val="18"/>
                <w:szCs w:val="18"/>
              </w:rPr>
              <w:t>23/07/2013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F9BD0B" w14:textId="77777777" w:rsidR="006E2F11" w:rsidRDefault="006E2F11">
            <w:pPr>
              <w:spacing w:line="256" w:lineRule="auto"/>
              <w:jc w:val="center"/>
              <w:rPr>
                <w:sz w:val="18"/>
                <w:szCs w:val="18"/>
              </w:rPr>
            </w:pPr>
            <w:r>
              <w:rPr>
                <w:sz w:val="18"/>
                <w:szCs w:val="18"/>
              </w:rPr>
              <w:t>Aucun</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D64AEE"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05509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F0CF26" w14:textId="77777777" w:rsidR="006E2F11" w:rsidRDefault="006E2F11">
            <w:pPr>
              <w:spacing w:line="256" w:lineRule="auto"/>
              <w:jc w:val="center"/>
              <w:rPr>
                <w:sz w:val="18"/>
                <w:szCs w:val="18"/>
              </w:rPr>
            </w:pPr>
            <w:r>
              <w:rPr>
                <w:sz w:val="18"/>
                <w:szCs w:val="18"/>
              </w:rPr>
              <w:t>0</w:t>
            </w:r>
          </w:p>
        </w:tc>
      </w:tr>
      <w:tr w:rsidR="006E2F11" w14:paraId="0A7303D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38884D" w14:textId="77777777" w:rsidR="006E2F11" w:rsidRDefault="006E2F11">
            <w:pPr>
              <w:spacing w:line="256" w:lineRule="auto"/>
              <w:rPr>
                <w:sz w:val="18"/>
                <w:szCs w:val="18"/>
              </w:rPr>
            </w:pPr>
            <w:r>
              <w:rPr>
                <w:sz w:val="18"/>
                <w:szCs w:val="18"/>
              </w:rPr>
              <w:t>010107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D1D58D" w14:textId="77777777" w:rsidR="006E2F11" w:rsidRDefault="006E2F11">
            <w:pPr>
              <w:spacing w:line="256" w:lineRule="auto"/>
              <w:jc w:val="right"/>
              <w:rPr>
                <w:sz w:val="18"/>
                <w:szCs w:val="18"/>
              </w:rPr>
            </w:pPr>
            <w:r>
              <w:rPr>
                <w:sz w:val="18"/>
                <w:szCs w:val="18"/>
              </w:rPr>
              <w:t>66305612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FA6B6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F7E8F9" w14:textId="77777777" w:rsidR="006E2F11" w:rsidRDefault="006E2F11">
            <w:pPr>
              <w:spacing w:line="256" w:lineRule="auto"/>
              <w:rPr>
                <w:sz w:val="18"/>
                <w:szCs w:val="18"/>
              </w:rPr>
            </w:pPr>
            <w:r>
              <w:rPr>
                <w:sz w:val="18"/>
                <w:szCs w:val="18"/>
              </w:rPr>
              <w:t>1204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B17106" w14:textId="77777777" w:rsidR="006E2F11" w:rsidRDefault="006E2F11">
            <w:pPr>
              <w:spacing w:line="256" w:lineRule="auto"/>
              <w:jc w:val="right"/>
              <w:rPr>
                <w:sz w:val="18"/>
                <w:szCs w:val="18"/>
              </w:rPr>
            </w:pPr>
            <w:r>
              <w:rPr>
                <w:sz w:val="18"/>
                <w:szCs w:val="18"/>
              </w:rPr>
              <w:t>20/12/2017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49C17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905E6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8283A3"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00E58C" w14:textId="77777777" w:rsidR="006E2F11" w:rsidRDefault="006E2F11">
            <w:pPr>
              <w:spacing w:line="256" w:lineRule="auto"/>
              <w:jc w:val="center"/>
              <w:rPr>
                <w:sz w:val="18"/>
                <w:szCs w:val="18"/>
              </w:rPr>
            </w:pPr>
            <w:r>
              <w:rPr>
                <w:sz w:val="18"/>
                <w:szCs w:val="18"/>
              </w:rPr>
              <w:t>0</w:t>
            </w:r>
          </w:p>
        </w:tc>
      </w:tr>
      <w:tr w:rsidR="006E2F11" w14:paraId="5292994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6698EE" w14:textId="77777777" w:rsidR="006E2F11" w:rsidRDefault="006E2F11">
            <w:pPr>
              <w:spacing w:line="256" w:lineRule="auto"/>
              <w:rPr>
                <w:sz w:val="18"/>
                <w:szCs w:val="18"/>
              </w:rPr>
            </w:pPr>
            <w:r>
              <w:rPr>
                <w:sz w:val="18"/>
                <w:szCs w:val="18"/>
              </w:rPr>
              <w:t>050029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05D626" w14:textId="77777777" w:rsidR="006E2F11" w:rsidRDefault="006E2F11">
            <w:pPr>
              <w:spacing w:line="256" w:lineRule="auto"/>
              <w:jc w:val="right"/>
              <w:rPr>
                <w:sz w:val="18"/>
                <w:szCs w:val="18"/>
              </w:rPr>
            </w:pPr>
            <w:r>
              <w:rPr>
                <w:sz w:val="18"/>
                <w:szCs w:val="18"/>
              </w:rPr>
              <w:t>76199739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F55B0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B1F2B0" w14:textId="77777777" w:rsidR="006E2F11" w:rsidRDefault="006E2F11">
            <w:pPr>
              <w:spacing w:line="256" w:lineRule="auto"/>
              <w:rPr>
                <w:sz w:val="18"/>
                <w:szCs w:val="18"/>
              </w:rPr>
            </w:pPr>
            <w:r>
              <w:rPr>
                <w:sz w:val="18"/>
                <w:szCs w:val="18"/>
              </w:rPr>
              <w:t>B10248662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B806EE" w14:textId="77777777" w:rsidR="006E2F11" w:rsidRDefault="006E2F11">
            <w:pPr>
              <w:spacing w:line="256" w:lineRule="auto"/>
              <w:jc w:val="right"/>
              <w:rPr>
                <w:sz w:val="18"/>
                <w:szCs w:val="18"/>
              </w:rPr>
            </w:pPr>
            <w:r>
              <w:rPr>
                <w:sz w:val="18"/>
                <w:szCs w:val="18"/>
              </w:rPr>
              <w:t>18/04/2018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EEACC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664F3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F9C86C"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8AB01A" w14:textId="77777777" w:rsidR="006E2F11" w:rsidRDefault="006E2F11">
            <w:pPr>
              <w:spacing w:line="256" w:lineRule="auto"/>
              <w:jc w:val="center"/>
              <w:rPr>
                <w:sz w:val="18"/>
                <w:szCs w:val="18"/>
              </w:rPr>
            </w:pPr>
            <w:r>
              <w:rPr>
                <w:sz w:val="18"/>
                <w:szCs w:val="18"/>
              </w:rPr>
              <w:t>0,5</w:t>
            </w:r>
          </w:p>
        </w:tc>
      </w:tr>
      <w:tr w:rsidR="006E2F11" w14:paraId="348F42F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0E3B36" w14:textId="77777777" w:rsidR="006E2F11" w:rsidRDefault="006E2F11">
            <w:pPr>
              <w:spacing w:line="256" w:lineRule="auto"/>
              <w:rPr>
                <w:sz w:val="18"/>
                <w:szCs w:val="18"/>
              </w:rPr>
            </w:pPr>
            <w:r>
              <w:rPr>
                <w:sz w:val="18"/>
                <w:szCs w:val="18"/>
              </w:rPr>
              <w:t>050029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027657" w14:textId="77777777" w:rsidR="006E2F11" w:rsidRDefault="006E2F11">
            <w:pPr>
              <w:spacing w:line="256" w:lineRule="auto"/>
              <w:jc w:val="right"/>
              <w:rPr>
                <w:sz w:val="18"/>
                <w:szCs w:val="18"/>
              </w:rPr>
            </w:pPr>
            <w:r>
              <w:rPr>
                <w:sz w:val="18"/>
                <w:szCs w:val="18"/>
              </w:rPr>
              <w:t>76199739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82946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8471CF" w14:textId="77777777" w:rsidR="006E2F11" w:rsidRDefault="006E2F11">
            <w:pPr>
              <w:spacing w:line="256" w:lineRule="auto"/>
              <w:rPr>
                <w:sz w:val="18"/>
                <w:szCs w:val="18"/>
              </w:rPr>
            </w:pPr>
            <w:r>
              <w:rPr>
                <w:sz w:val="18"/>
                <w:szCs w:val="18"/>
              </w:rPr>
              <w:t>B10248662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0F0119" w14:textId="77777777" w:rsidR="006E2F11" w:rsidRDefault="006E2F11">
            <w:pPr>
              <w:spacing w:line="256" w:lineRule="auto"/>
              <w:jc w:val="right"/>
              <w:rPr>
                <w:sz w:val="18"/>
                <w:szCs w:val="18"/>
              </w:rPr>
            </w:pPr>
            <w:r>
              <w:rPr>
                <w:sz w:val="18"/>
                <w:szCs w:val="18"/>
              </w:rPr>
              <w:t>18/04/2018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A9C8F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8F7E0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E1B0C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476F8D" w14:textId="77777777" w:rsidR="006E2F11" w:rsidRDefault="006E2F11">
            <w:pPr>
              <w:spacing w:line="256" w:lineRule="auto"/>
              <w:jc w:val="center"/>
              <w:rPr>
                <w:sz w:val="18"/>
                <w:szCs w:val="18"/>
              </w:rPr>
            </w:pPr>
            <w:r>
              <w:rPr>
                <w:sz w:val="18"/>
                <w:szCs w:val="18"/>
              </w:rPr>
              <w:t>0</w:t>
            </w:r>
          </w:p>
        </w:tc>
      </w:tr>
      <w:tr w:rsidR="006E2F11" w14:paraId="187B02A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09209F" w14:textId="77777777" w:rsidR="006E2F11" w:rsidRDefault="006E2F11">
            <w:pPr>
              <w:spacing w:line="256" w:lineRule="auto"/>
              <w:rPr>
                <w:sz w:val="18"/>
                <w:szCs w:val="18"/>
              </w:rPr>
            </w:pPr>
            <w:r>
              <w:rPr>
                <w:sz w:val="18"/>
                <w:szCs w:val="18"/>
              </w:rPr>
              <w:t>030023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356F9F" w14:textId="77777777" w:rsidR="006E2F11" w:rsidRDefault="006E2F11">
            <w:pPr>
              <w:spacing w:line="256" w:lineRule="auto"/>
              <w:jc w:val="right"/>
              <w:rPr>
                <w:sz w:val="18"/>
                <w:szCs w:val="18"/>
              </w:rPr>
            </w:pPr>
            <w:r>
              <w:rPr>
                <w:sz w:val="18"/>
                <w:szCs w:val="18"/>
              </w:rPr>
              <w:t>74336343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07E3F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C1D706" w14:textId="77777777" w:rsidR="006E2F11" w:rsidRDefault="006E2F11">
            <w:pPr>
              <w:spacing w:line="256" w:lineRule="auto"/>
              <w:rPr>
                <w:sz w:val="18"/>
                <w:szCs w:val="18"/>
              </w:rPr>
            </w:pPr>
            <w:r>
              <w:rPr>
                <w:sz w:val="18"/>
                <w:szCs w:val="18"/>
              </w:rPr>
              <w:t>B0438436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62B58E" w14:textId="77777777" w:rsidR="006E2F11" w:rsidRDefault="006E2F11">
            <w:pPr>
              <w:spacing w:line="256" w:lineRule="auto"/>
              <w:jc w:val="right"/>
              <w:rPr>
                <w:sz w:val="18"/>
                <w:szCs w:val="18"/>
              </w:rPr>
            </w:pPr>
            <w:r>
              <w:rPr>
                <w:sz w:val="18"/>
                <w:szCs w:val="18"/>
              </w:rPr>
              <w:t>15/01/2008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DBECA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129FA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83B37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88C85B" w14:textId="77777777" w:rsidR="006E2F11" w:rsidRDefault="006E2F11">
            <w:pPr>
              <w:spacing w:line="256" w:lineRule="auto"/>
              <w:jc w:val="center"/>
              <w:rPr>
                <w:sz w:val="18"/>
                <w:szCs w:val="18"/>
              </w:rPr>
            </w:pPr>
            <w:r>
              <w:rPr>
                <w:sz w:val="18"/>
                <w:szCs w:val="18"/>
              </w:rPr>
              <w:t>0,5</w:t>
            </w:r>
          </w:p>
        </w:tc>
      </w:tr>
      <w:tr w:rsidR="006E2F11" w14:paraId="29B2B2B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21B854" w14:textId="77777777" w:rsidR="006E2F11" w:rsidRDefault="006E2F11">
            <w:pPr>
              <w:spacing w:line="256" w:lineRule="auto"/>
              <w:rPr>
                <w:sz w:val="18"/>
                <w:szCs w:val="18"/>
              </w:rPr>
            </w:pPr>
            <w:r>
              <w:rPr>
                <w:sz w:val="18"/>
                <w:szCs w:val="18"/>
              </w:rPr>
              <w:t>030023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A94B6E" w14:textId="77777777" w:rsidR="006E2F11" w:rsidRDefault="006E2F11">
            <w:pPr>
              <w:spacing w:line="256" w:lineRule="auto"/>
              <w:jc w:val="right"/>
              <w:rPr>
                <w:sz w:val="18"/>
                <w:szCs w:val="18"/>
              </w:rPr>
            </w:pPr>
            <w:r>
              <w:rPr>
                <w:sz w:val="18"/>
                <w:szCs w:val="18"/>
              </w:rPr>
              <w:t>74336343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BF776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5580D6" w14:textId="77777777" w:rsidR="006E2F11" w:rsidRDefault="006E2F11">
            <w:pPr>
              <w:spacing w:line="256" w:lineRule="auto"/>
              <w:rPr>
                <w:sz w:val="18"/>
                <w:szCs w:val="18"/>
              </w:rPr>
            </w:pPr>
            <w:r>
              <w:rPr>
                <w:sz w:val="18"/>
                <w:szCs w:val="18"/>
              </w:rPr>
              <w:t>B0438436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3C95B1" w14:textId="77777777" w:rsidR="006E2F11" w:rsidRDefault="006E2F11">
            <w:pPr>
              <w:spacing w:line="256" w:lineRule="auto"/>
              <w:jc w:val="right"/>
              <w:rPr>
                <w:sz w:val="18"/>
                <w:szCs w:val="18"/>
              </w:rPr>
            </w:pPr>
            <w:r>
              <w:rPr>
                <w:sz w:val="18"/>
                <w:szCs w:val="18"/>
              </w:rPr>
              <w:t>15/01/2008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477C3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745C4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05395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7633EC" w14:textId="77777777" w:rsidR="006E2F11" w:rsidRDefault="006E2F11">
            <w:pPr>
              <w:spacing w:line="256" w:lineRule="auto"/>
              <w:jc w:val="center"/>
              <w:rPr>
                <w:sz w:val="18"/>
                <w:szCs w:val="18"/>
              </w:rPr>
            </w:pPr>
            <w:r>
              <w:rPr>
                <w:sz w:val="18"/>
                <w:szCs w:val="18"/>
              </w:rPr>
              <w:t>0,25</w:t>
            </w:r>
          </w:p>
        </w:tc>
      </w:tr>
      <w:tr w:rsidR="006E2F11" w14:paraId="2C72EF1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7FB382" w14:textId="77777777" w:rsidR="006E2F11" w:rsidRDefault="006E2F11">
            <w:pPr>
              <w:spacing w:line="256" w:lineRule="auto"/>
              <w:rPr>
                <w:sz w:val="18"/>
                <w:szCs w:val="18"/>
              </w:rPr>
            </w:pPr>
            <w:r>
              <w:rPr>
                <w:sz w:val="18"/>
                <w:szCs w:val="18"/>
              </w:rPr>
              <w:t>040092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165A92" w14:textId="77777777" w:rsidR="006E2F11" w:rsidRDefault="006E2F11">
            <w:pPr>
              <w:spacing w:line="256" w:lineRule="auto"/>
              <w:jc w:val="right"/>
              <w:rPr>
                <w:sz w:val="18"/>
                <w:szCs w:val="18"/>
              </w:rPr>
            </w:pPr>
            <w:r>
              <w:rPr>
                <w:sz w:val="18"/>
                <w:szCs w:val="18"/>
              </w:rPr>
              <w:t>74271204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9D4C6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8A1D68" w14:textId="77777777" w:rsidR="006E2F11" w:rsidRDefault="006E2F11">
            <w:pPr>
              <w:spacing w:line="256" w:lineRule="auto"/>
              <w:rPr>
                <w:sz w:val="18"/>
                <w:szCs w:val="18"/>
              </w:rPr>
            </w:pPr>
            <w:r>
              <w:rPr>
                <w:sz w:val="18"/>
                <w:szCs w:val="18"/>
              </w:rPr>
              <w:t>B7690552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970BE0" w14:textId="77777777" w:rsidR="006E2F11" w:rsidRDefault="006E2F11">
            <w:pPr>
              <w:spacing w:line="256" w:lineRule="auto"/>
              <w:jc w:val="right"/>
              <w:rPr>
                <w:sz w:val="18"/>
                <w:szCs w:val="18"/>
              </w:rPr>
            </w:pPr>
            <w:r>
              <w:rPr>
                <w:sz w:val="18"/>
                <w:szCs w:val="18"/>
              </w:rPr>
              <w:t>19/05/2015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AF7C3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3C729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05D2D0"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757769" w14:textId="77777777" w:rsidR="006E2F11" w:rsidRDefault="006E2F11">
            <w:pPr>
              <w:spacing w:line="256" w:lineRule="auto"/>
              <w:jc w:val="center"/>
              <w:rPr>
                <w:sz w:val="18"/>
                <w:szCs w:val="18"/>
              </w:rPr>
            </w:pPr>
            <w:r>
              <w:rPr>
                <w:sz w:val="18"/>
                <w:szCs w:val="18"/>
              </w:rPr>
              <w:t>0,25</w:t>
            </w:r>
          </w:p>
        </w:tc>
      </w:tr>
      <w:tr w:rsidR="006E2F11" w14:paraId="1D44A0D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4BB13B" w14:textId="77777777" w:rsidR="006E2F11" w:rsidRDefault="006E2F11">
            <w:pPr>
              <w:spacing w:line="256" w:lineRule="auto"/>
              <w:rPr>
                <w:sz w:val="18"/>
                <w:szCs w:val="18"/>
              </w:rPr>
            </w:pPr>
            <w:r>
              <w:rPr>
                <w:sz w:val="18"/>
                <w:szCs w:val="18"/>
              </w:rPr>
              <w:t>040098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DAF6C9"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3A220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3882C5" w14:textId="77777777" w:rsidR="006E2F11" w:rsidRDefault="006E2F11">
            <w:pPr>
              <w:spacing w:line="256" w:lineRule="auto"/>
              <w:rPr>
                <w:sz w:val="18"/>
                <w:szCs w:val="18"/>
              </w:rPr>
            </w:pPr>
            <w:r>
              <w:rPr>
                <w:sz w:val="18"/>
                <w:szCs w:val="18"/>
              </w:rPr>
              <w:t>30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FDA5B2" w14:textId="77777777" w:rsidR="006E2F11" w:rsidRDefault="006E2F11">
            <w:pPr>
              <w:spacing w:line="256" w:lineRule="auto"/>
              <w:jc w:val="right"/>
              <w:rPr>
                <w:sz w:val="18"/>
                <w:szCs w:val="18"/>
              </w:rPr>
            </w:pPr>
            <w:r>
              <w:rPr>
                <w:sz w:val="18"/>
                <w:szCs w:val="18"/>
              </w:rPr>
              <w:t>17/03/1972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CA673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E79D99"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95DBF6"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243CFE" w14:textId="77777777" w:rsidR="006E2F11" w:rsidRDefault="006E2F11">
            <w:pPr>
              <w:spacing w:line="256" w:lineRule="auto"/>
              <w:jc w:val="center"/>
              <w:rPr>
                <w:sz w:val="18"/>
                <w:szCs w:val="18"/>
              </w:rPr>
            </w:pPr>
            <w:r>
              <w:rPr>
                <w:sz w:val="18"/>
                <w:szCs w:val="18"/>
              </w:rPr>
              <w:t>0,25</w:t>
            </w:r>
          </w:p>
        </w:tc>
      </w:tr>
      <w:tr w:rsidR="006E2F11" w14:paraId="410072E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DAECEF" w14:textId="77777777" w:rsidR="006E2F11" w:rsidRDefault="006E2F11">
            <w:pPr>
              <w:spacing w:line="256" w:lineRule="auto"/>
              <w:rPr>
                <w:sz w:val="18"/>
                <w:szCs w:val="18"/>
              </w:rPr>
            </w:pPr>
            <w:r>
              <w:rPr>
                <w:sz w:val="18"/>
                <w:szCs w:val="18"/>
              </w:rPr>
              <w:t>010010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C079B2" w14:textId="77777777" w:rsidR="006E2F11" w:rsidRDefault="006E2F11">
            <w:pPr>
              <w:spacing w:line="256" w:lineRule="auto"/>
              <w:jc w:val="right"/>
              <w:rPr>
                <w:sz w:val="18"/>
                <w:szCs w:val="18"/>
              </w:rPr>
            </w:pPr>
            <w:r>
              <w:rPr>
                <w:sz w:val="18"/>
                <w:szCs w:val="18"/>
              </w:rPr>
              <w:t>55688772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0978A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669A73" w14:textId="77777777" w:rsidR="006E2F11" w:rsidRDefault="006E2F11">
            <w:pPr>
              <w:spacing w:line="256" w:lineRule="auto"/>
              <w:rPr>
                <w:sz w:val="18"/>
                <w:szCs w:val="18"/>
              </w:rPr>
            </w:pPr>
            <w:r>
              <w:rPr>
                <w:sz w:val="18"/>
                <w:szCs w:val="18"/>
              </w:rPr>
              <w:t>B4788899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400A51" w14:textId="77777777" w:rsidR="006E2F11" w:rsidRDefault="006E2F11">
            <w:pPr>
              <w:spacing w:line="256" w:lineRule="auto"/>
              <w:jc w:val="right"/>
              <w:rPr>
                <w:sz w:val="18"/>
                <w:szCs w:val="18"/>
              </w:rPr>
            </w:pPr>
            <w:r>
              <w:rPr>
                <w:sz w:val="18"/>
                <w:szCs w:val="18"/>
              </w:rPr>
              <w:t>15/06/2012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D8856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8311FD"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5618FC"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0961F9" w14:textId="77777777" w:rsidR="006E2F11" w:rsidRDefault="006E2F11">
            <w:pPr>
              <w:spacing w:line="256" w:lineRule="auto"/>
              <w:jc w:val="center"/>
              <w:rPr>
                <w:sz w:val="18"/>
                <w:szCs w:val="18"/>
              </w:rPr>
            </w:pPr>
            <w:r>
              <w:rPr>
                <w:sz w:val="18"/>
                <w:szCs w:val="18"/>
              </w:rPr>
              <w:t>0,5</w:t>
            </w:r>
          </w:p>
        </w:tc>
      </w:tr>
      <w:tr w:rsidR="006E2F11" w14:paraId="4826711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452C3C" w14:textId="77777777" w:rsidR="006E2F11" w:rsidRDefault="006E2F11">
            <w:pPr>
              <w:spacing w:line="256" w:lineRule="auto"/>
              <w:rPr>
                <w:sz w:val="18"/>
                <w:szCs w:val="18"/>
              </w:rPr>
            </w:pPr>
            <w:r>
              <w:rPr>
                <w:sz w:val="18"/>
                <w:szCs w:val="18"/>
              </w:rPr>
              <w:t>010010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BEE098" w14:textId="77777777" w:rsidR="006E2F11" w:rsidRDefault="006E2F11">
            <w:pPr>
              <w:spacing w:line="256" w:lineRule="auto"/>
              <w:jc w:val="right"/>
              <w:rPr>
                <w:sz w:val="18"/>
                <w:szCs w:val="18"/>
              </w:rPr>
            </w:pPr>
            <w:r>
              <w:rPr>
                <w:sz w:val="18"/>
                <w:szCs w:val="18"/>
              </w:rPr>
              <w:t>55688772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BB2F8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1A9E04" w14:textId="77777777" w:rsidR="006E2F11" w:rsidRDefault="006E2F11">
            <w:pPr>
              <w:spacing w:line="256" w:lineRule="auto"/>
              <w:rPr>
                <w:sz w:val="18"/>
                <w:szCs w:val="18"/>
              </w:rPr>
            </w:pPr>
            <w:r>
              <w:rPr>
                <w:sz w:val="18"/>
                <w:szCs w:val="18"/>
              </w:rPr>
              <w:t>B4788899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2CC8BC" w14:textId="77777777" w:rsidR="006E2F11" w:rsidRDefault="006E2F11">
            <w:pPr>
              <w:spacing w:line="256" w:lineRule="auto"/>
              <w:jc w:val="right"/>
              <w:rPr>
                <w:sz w:val="18"/>
                <w:szCs w:val="18"/>
              </w:rPr>
            </w:pPr>
            <w:r>
              <w:rPr>
                <w:sz w:val="18"/>
                <w:szCs w:val="18"/>
              </w:rPr>
              <w:t>15/06/2012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1DA08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A31DE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BFD54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64F560" w14:textId="77777777" w:rsidR="006E2F11" w:rsidRDefault="006E2F11">
            <w:pPr>
              <w:spacing w:line="256" w:lineRule="auto"/>
              <w:jc w:val="center"/>
              <w:rPr>
                <w:sz w:val="18"/>
                <w:szCs w:val="18"/>
              </w:rPr>
            </w:pPr>
            <w:r>
              <w:rPr>
                <w:sz w:val="18"/>
                <w:szCs w:val="18"/>
              </w:rPr>
              <w:t>0,25</w:t>
            </w:r>
          </w:p>
        </w:tc>
      </w:tr>
      <w:tr w:rsidR="006E2F11" w14:paraId="6CA475F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CE4E83" w14:textId="77777777" w:rsidR="006E2F11" w:rsidRDefault="006E2F11">
            <w:pPr>
              <w:spacing w:line="256" w:lineRule="auto"/>
              <w:rPr>
                <w:sz w:val="18"/>
                <w:szCs w:val="18"/>
              </w:rPr>
            </w:pPr>
            <w:r>
              <w:rPr>
                <w:sz w:val="18"/>
                <w:szCs w:val="18"/>
              </w:rPr>
              <w:t>050005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A6BD6C" w14:textId="77777777" w:rsidR="006E2F11" w:rsidRDefault="006E2F11">
            <w:pPr>
              <w:spacing w:line="256" w:lineRule="auto"/>
              <w:jc w:val="right"/>
              <w:rPr>
                <w:sz w:val="18"/>
                <w:szCs w:val="18"/>
              </w:rPr>
            </w:pPr>
            <w:r>
              <w:rPr>
                <w:sz w:val="18"/>
                <w:szCs w:val="18"/>
              </w:rPr>
              <w:t>61832954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BDBD2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0EC16F" w14:textId="77777777" w:rsidR="006E2F11" w:rsidRDefault="006E2F11">
            <w:pPr>
              <w:spacing w:line="256" w:lineRule="auto"/>
              <w:rPr>
                <w:sz w:val="18"/>
                <w:szCs w:val="18"/>
              </w:rPr>
            </w:pPr>
            <w:r>
              <w:rPr>
                <w:sz w:val="18"/>
                <w:szCs w:val="18"/>
              </w:rPr>
              <w:t>B0480865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1F9C9C"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C7EC0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B7B7B1"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0EDCA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334329" w14:textId="77777777" w:rsidR="006E2F11" w:rsidRDefault="006E2F11">
            <w:pPr>
              <w:spacing w:line="256" w:lineRule="auto"/>
              <w:jc w:val="center"/>
              <w:rPr>
                <w:sz w:val="18"/>
                <w:szCs w:val="18"/>
              </w:rPr>
            </w:pPr>
            <w:r>
              <w:rPr>
                <w:sz w:val="18"/>
                <w:szCs w:val="18"/>
              </w:rPr>
              <w:t>0,5</w:t>
            </w:r>
          </w:p>
        </w:tc>
      </w:tr>
      <w:tr w:rsidR="006E2F11" w14:paraId="1493C8D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4DE76E" w14:textId="77777777" w:rsidR="006E2F11" w:rsidRDefault="006E2F11">
            <w:pPr>
              <w:spacing w:line="256" w:lineRule="auto"/>
              <w:rPr>
                <w:sz w:val="18"/>
                <w:szCs w:val="18"/>
              </w:rPr>
            </w:pPr>
            <w:r>
              <w:rPr>
                <w:sz w:val="18"/>
                <w:szCs w:val="18"/>
              </w:rPr>
              <w:t>050005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B4666A" w14:textId="77777777" w:rsidR="006E2F11" w:rsidRDefault="006E2F11">
            <w:pPr>
              <w:spacing w:line="256" w:lineRule="auto"/>
              <w:jc w:val="right"/>
              <w:rPr>
                <w:sz w:val="18"/>
                <w:szCs w:val="18"/>
              </w:rPr>
            </w:pPr>
            <w:r>
              <w:rPr>
                <w:sz w:val="18"/>
                <w:szCs w:val="18"/>
              </w:rPr>
              <w:t>61832954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C9C94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3C4BD1" w14:textId="77777777" w:rsidR="006E2F11" w:rsidRDefault="006E2F11">
            <w:pPr>
              <w:spacing w:line="256" w:lineRule="auto"/>
              <w:rPr>
                <w:sz w:val="18"/>
                <w:szCs w:val="18"/>
              </w:rPr>
            </w:pPr>
            <w:r>
              <w:rPr>
                <w:sz w:val="18"/>
                <w:szCs w:val="18"/>
              </w:rPr>
              <w:t>B0480865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355749"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62548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50893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ABFCB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0A98C6" w14:textId="77777777" w:rsidR="006E2F11" w:rsidRDefault="006E2F11">
            <w:pPr>
              <w:spacing w:line="256" w:lineRule="auto"/>
              <w:jc w:val="center"/>
              <w:rPr>
                <w:sz w:val="18"/>
                <w:szCs w:val="18"/>
              </w:rPr>
            </w:pPr>
            <w:r>
              <w:rPr>
                <w:sz w:val="18"/>
                <w:szCs w:val="18"/>
              </w:rPr>
              <w:t>0,25</w:t>
            </w:r>
          </w:p>
        </w:tc>
      </w:tr>
      <w:tr w:rsidR="006E2F11" w14:paraId="3408747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8D6D1A" w14:textId="77777777" w:rsidR="006E2F11" w:rsidRDefault="006E2F11">
            <w:pPr>
              <w:spacing w:line="256" w:lineRule="auto"/>
              <w:rPr>
                <w:sz w:val="18"/>
                <w:szCs w:val="18"/>
              </w:rPr>
            </w:pPr>
            <w:r>
              <w:rPr>
                <w:sz w:val="18"/>
                <w:szCs w:val="18"/>
              </w:rPr>
              <w:t>020069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9F355E" w14:textId="77777777" w:rsidR="006E2F11" w:rsidRDefault="006E2F11">
            <w:pPr>
              <w:spacing w:line="256" w:lineRule="auto"/>
              <w:jc w:val="right"/>
              <w:rPr>
                <w:sz w:val="18"/>
                <w:szCs w:val="18"/>
              </w:rPr>
            </w:pPr>
            <w:r>
              <w:rPr>
                <w:sz w:val="18"/>
                <w:szCs w:val="18"/>
              </w:rPr>
              <w:t>57360810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CF3675"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690224" w14:textId="77777777" w:rsidR="006E2F11" w:rsidRDefault="006E2F11">
            <w:pPr>
              <w:spacing w:line="256" w:lineRule="auto"/>
              <w:rPr>
                <w:sz w:val="18"/>
                <w:szCs w:val="18"/>
              </w:rPr>
            </w:pPr>
            <w:r>
              <w:rPr>
                <w:sz w:val="18"/>
                <w:szCs w:val="18"/>
              </w:rPr>
              <w:t>B1104549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83FE89" w14:textId="77777777" w:rsidR="006E2F11" w:rsidRDefault="006E2F11">
            <w:pPr>
              <w:spacing w:line="256" w:lineRule="auto"/>
              <w:jc w:val="right"/>
              <w:rPr>
                <w:sz w:val="18"/>
                <w:szCs w:val="18"/>
              </w:rPr>
            </w:pPr>
            <w:r>
              <w:rPr>
                <w:sz w:val="18"/>
                <w:szCs w:val="18"/>
              </w:rPr>
              <w:t>22/07/2008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C8B75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2E822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452F6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382C4F" w14:textId="77777777" w:rsidR="006E2F11" w:rsidRDefault="006E2F11">
            <w:pPr>
              <w:spacing w:line="256" w:lineRule="auto"/>
              <w:jc w:val="center"/>
              <w:rPr>
                <w:sz w:val="18"/>
                <w:szCs w:val="18"/>
              </w:rPr>
            </w:pPr>
            <w:r>
              <w:rPr>
                <w:sz w:val="18"/>
                <w:szCs w:val="18"/>
              </w:rPr>
              <w:t>0,25</w:t>
            </w:r>
          </w:p>
        </w:tc>
      </w:tr>
      <w:tr w:rsidR="006E2F11" w14:paraId="00FFDF1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69DC8A" w14:textId="77777777" w:rsidR="006E2F11" w:rsidRDefault="006E2F11">
            <w:pPr>
              <w:spacing w:line="256" w:lineRule="auto"/>
              <w:rPr>
                <w:sz w:val="18"/>
                <w:szCs w:val="18"/>
              </w:rPr>
            </w:pPr>
            <w:r>
              <w:rPr>
                <w:sz w:val="18"/>
                <w:szCs w:val="18"/>
              </w:rPr>
              <w:t>010040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3E8102" w14:textId="77777777" w:rsidR="006E2F11" w:rsidRDefault="006E2F11">
            <w:pPr>
              <w:spacing w:line="256" w:lineRule="auto"/>
              <w:jc w:val="right"/>
              <w:rPr>
                <w:sz w:val="18"/>
                <w:szCs w:val="18"/>
              </w:rPr>
            </w:pPr>
            <w:r>
              <w:rPr>
                <w:sz w:val="18"/>
                <w:szCs w:val="18"/>
              </w:rPr>
              <w:t>76157436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E812A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1F695B" w14:textId="77777777" w:rsidR="006E2F11" w:rsidRDefault="006E2F11">
            <w:pPr>
              <w:spacing w:line="256" w:lineRule="auto"/>
              <w:rPr>
                <w:sz w:val="18"/>
                <w:szCs w:val="18"/>
              </w:rPr>
            </w:pPr>
            <w:r>
              <w:rPr>
                <w:sz w:val="18"/>
                <w:szCs w:val="18"/>
              </w:rPr>
              <w:t>B0790438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198ABF" w14:textId="77777777" w:rsidR="006E2F11" w:rsidRDefault="006E2F11">
            <w:pPr>
              <w:spacing w:line="256" w:lineRule="auto"/>
              <w:jc w:val="right"/>
              <w:rPr>
                <w:sz w:val="18"/>
                <w:szCs w:val="18"/>
              </w:rPr>
            </w:pPr>
            <w:r>
              <w:rPr>
                <w:sz w:val="18"/>
                <w:szCs w:val="18"/>
              </w:rPr>
              <w:t>30/01/2009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EC8E3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17B3BF"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57828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381EBC" w14:textId="77777777" w:rsidR="006E2F11" w:rsidRDefault="006E2F11">
            <w:pPr>
              <w:spacing w:line="256" w:lineRule="auto"/>
              <w:jc w:val="center"/>
              <w:rPr>
                <w:sz w:val="18"/>
                <w:szCs w:val="18"/>
              </w:rPr>
            </w:pPr>
            <w:r>
              <w:rPr>
                <w:sz w:val="18"/>
                <w:szCs w:val="18"/>
              </w:rPr>
              <w:t>0</w:t>
            </w:r>
          </w:p>
        </w:tc>
      </w:tr>
      <w:tr w:rsidR="006E2F11" w14:paraId="3534525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1EA2E3" w14:textId="77777777" w:rsidR="006E2F11" w:rsidRDefault="006E2F11">
            <w:pPr>
              <w:spacing w:line="256" w:lineRule="auto"/>
              <w:rPr>
                <w:sz w:val="18"/>
                <w:szCs w:val="18"/>
              </w:rPr>
            </w:pPr>
            <w:r>
              <w:rPr>
                <w:sz w:val="18"/>
                <w:szCs w:val="18"/>
              </w:rPr>
              <w:t>010040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5BD260" w14:textId="77777777" w:rsidR="006E2F11" w:rsidRDefault="006E2F11">
            <w:pPr>
              <w:spacing w:line="256" w:lineRule="auto"/>
              <w:jc w:val="right"/>
              <w:rPr>
                <w:sz w:val="18"/>
                <w:szCs w:val="18"/>
              </w:rPr>
            </w:pPr>
            <w:r>
              <w:rPr>
                <w:sz w:val="18"/>
                <w:szCs w:val="18"/>
              </w:rPr>
              <w:t>76157436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A2B89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915619" w14:textId="77777777" w:rsidR="006E2F11" w:rsidRDefault="006E2F11">
            <w:pPr>
              <w:spacing w:line="256" w:lineRule="auto"/>
              <w:rPr>
                <w:sz w:val="18"/>
                <w:szCs w:val="18"/>
              </w:rPr>
            </w:pPr>
            <w:r>
              <w:rPr>
                <w:sz w:val="18"/>
                <w:szCs w:val="18"/>
              </w:rPr>
              <w:t>B0790438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A0C89C" w14:textId="77777777" w:rsidR="006E2F11" w:rsidRDefault="006E2F11">
            <w:pPr>
              <w:spacing w:line="256" w:lineRule="auto"/>
              <w:jc w:val="right"/>
              <w:rPr>
                <w:sz w:val="18"/>
                <w:szCs w:val="18"/>
              </w:rPr>
            </w:pPr>
            <w:r>
              <w:rPr>
                <w:sz w:val="18"/>
                <w:szCs w:val="18"/>
              </w:rPr>
              <w:t>30/01/2009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3CE61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54870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CDF77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9C09E5" w14:textId="77777777" w:rsidR="006E2F11" w:rsidRDefault="006E2F11">
            <w:pPr>
              <w:spacing w:line="256" w:lineRule="auto"/>
              <w:jc w:val="center"/>
              <w:rPr>
                <w:sz w:val="18"/>
                <w:szCs w:val="18"/>
              </w:rPr>
            </w:pPr>
            <w:r>
              <w:rPr>
                <w:sz w:val="18"/>
                <w:szCs w:val="18"/>
              </w:rPr>
              <w:t>0</w:t>
            </w:r>
          </w:p>
        </w:tc>
      </w:tr>
      <w:tr w:rsidR="006E2F11" w14:paraId="57356A9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4867CB" w14:textId="77777777" w:rsidR="006E2F11" w:rsidRDefault="006E2F11">
            <w:pPr>
              <w:spacing w:line="256" w:lineRule="auto"/>
              <w:rPr>
                <w:sz w:val="18"/>
                <w:szCs w:val="18"/>
              </w:rPr>
            </w:pPr>
            <w:r>
              <w:rPr>
                <w:sz w:val="18"/>
                <w:szCs w:val="18"/>
              </w:rPr>
              <w:t>020005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C29E73" w14:textId="77777777" w:rsidR="006E2F11" w:rsidRDefault="006E2F11">
            <w:pPr>
              <w:spacing w:line="256" w:lineRule="auto"/>
              <w:jc w:val="right"/>
              <w:rPr>
                <w:sz w:val="18"/>
                <w:szCs w:val="18"/>
              </w:rPr>
            </w:pPr>
            <w:r>
              <w:rPr>
                <w:sz w:val="18"/>
                <w:szCs w:val="18"/>
              </w:rPr>
              <w:t>66302830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459B7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69D71C" w14:textId="77777777" w:rsidR="006E2F11" w:rsidRDefault="006E2F11">
            <w:pPr>
              <w:spacing w:line="256" w:lineRule="auto"/>
              <w:rPr>
                <w:sz w:val="18"/>
                <w:szCs w:val="18"/>
              </w:rPr>
            </w:pPr>
            <w:r>
              <w:rPr>
                <w:sz w:val="18"/>
                <w:szCs w:val="18"/>
              </w:rPr>
              <w:t>B0813886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6E0D89" w14:textId="77777777" w:rsidR="006E2F11" w:rsidRDefault="006E2F11">
            <w:pPr>
              <w:spacing w:line="256" w:lineRule="auto"/>
              <w:jc w:val="right"/>
              <w:rPr>
                <w:sz w:val="18"/>
                <w:szCs w:val="18"/>
              </w:rPr>
            </w:pPr>
            <w:r>
              <w:rPr>
                <w:sz w:val="18"/>
                <w:szCs w:val="18"/>
              </w:rPr>
              <w:t>23/09/2008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0A1BB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D6C26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ECD1B7" w14:textId="77777777" w:rsidR="006E2F11" w:rsidRDefault="006E2F11">
            <w:pPr>
              <w:spacing w:line="256" w:lineRule="auto"/>
              <w:jc w:val="center"/>
              <w:rPr>
                <w:sz w:val="18"/>
                <w:szCs w:val="18"/>
              </w:rPr>
            </w:pPr>
            <w:r>
              <w:rPr>
                <w:sz w:val="18"/>
                <w:szCs w:val="18"/>
              </w:rPr>
              <w:t>Oignon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3653AF" w14:textId="77777777" w:rsidR="006E2F11" w:rsidRDefault="006E2F11">
            <w:pPr>
              <w:spacing w:line="256" w:lineRule="auto"/>
              <w:jc w:val="center"/>
              <w:rPr>
                <w:sz w:val="18"/>
                <w:szCs w:val="18"/>
              </w:rPr>
            </w:pPr>
            <w:r>
              <w:rPr>
                <w:sz w:val="18"/>
                <w:szCs w:val="18"/>
              </w:rPr>
              <w:t>0,5</w:t>
            </w:r>
          </w:p>
        </w:tc>
      </w:tr>
      <w:tr w:rsidR="006E2F11" w14:paraId="48D1701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47132D" w14:textId="77777777" w:rsidR="006E2F11" w:rsidRDefault="006E2F11">
            <w:pPr>
              <w:spacing w:line="256" w:lineRule="auto"/>
              <w:rPr>
                <w:sz w:val="18"/>
                <w:szCs w:val="18"/>
              </w:rPr>
            </w:pPr>
            <w:r>
              <w:rPr>
                <w:sz w:val="18"/>
                <w:szCs w:val="18"/>
              </w:rPr>
              <w:t>020005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B7638A" w14:textId="77777777" w:rsidR="006E2F11" w:rsidRDefault="006E2F11">
            <w:pPr>
              <w:spacing w:line="256" w:lineRule="auto"/>
              <w:jc w:val="right"/>
              <w:rPr>
                <w:sz w:val="18"/>
                <w:szCs w:val="18"/>
              </w:rPr>
            </w:pPr>
            <w:r>
              <w:rPr>
                <w:sz w:val="18"/>
                <w:szCs w:val="18"/>
              </w:rPr>
              <w:t>66302830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7275D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1F37E8" w14:textId="77777777" w:rsidR="006E2F11" w:rsidRDefault="006E2F11">
            <w:pPr>
              <w:spacing w:line="256" w:lineRule="auto"/>
              <w:rPr>
                <w:sz w:val="18"/>
                <w:szCs w:val="18"/>
              </w:rPr>
            </w:pPr>
            <w:r>
              <w:rPr>
                <w:sz w:val="18"/>
                <w:szCs w:val="18"/>
              </w:rPr>
              <w:t>B0813886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B09CB8" w14:textId="77777777" w:rsidR="006E2F11" w:rsidRDefault="006E2F11">
            <w:pPr>
              <w:spacing w:line="256" w:lineRule="auto"/>
              <w:jc w:val="right"/>
              <w:rPr>
                <w:sz w:val="18"/>
                <w:szCs w:val="18"/>
              </w:rPr>
            </w:pPr>
            <w:r>
              <w:rPr>
                <w:sz w:val="18"/>
                <w:szCs w:val="18"/>
              </w:rPr>
              <w:t>23/09/2008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7905B9" w14:textId="77777777" w:rsidR="006E2F11" w:rsidRDefault="006E2F11">
            <w:pPr>
              <w:spacing w:line="256" w:lineRule="auto"/>
              <w:jc w:val="center"/>
              <w:rPr>
                <w:sz w:val="18"/>
                <w:szCs w:val="18"/>
              </w:rPr>
            </w:pPr>
            <w:r>
              <w:rPr>
                <w:sz w:val="18"/>
                <w:szCs w:val="18"/>
              </w:rPr>
              <w:t>Mais</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DD83F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1C7B0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A80B98" w14:textId="77777777" w:rsidR="006E2F11" w:rsidRDefault="006E2F11">
            <w:pPr>
              <w:spacing w:line="256" w:lineRule="auto"/>
              <w:jc w:val="center"/>
              <w:rPr>
                <w:sz w:val="18"/>
                <w:szCs w:val="18"/>
              </w:rPr>
            </w:pPr>
            <w:r>
              <w:rPr>
                <w:sz w:val="18"/>
                <w:szCs w:val="18"/>
              </w:rPr>
              <w:t>0,5</w:t>
            </w:r>
          </w:p>
        </w:tc>
      </w:tr>
      <w:tr w:rsidR="006E2F11" w14:paraId="7A88225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C683E4" w14:textId="77777777" w:rsidR="006E2F11" w:rsidRDefault="006E2F11">
            <w:pPr>
              <w:spacing w:line="256" w:lineRule="auto"/>
              <w:rPr>
                <w:sz w:val="18"/>
                <w:szCs w:val="18"/>
              </w:rPr>
            </w:pPr>
            <w:r>
              <w:rPr>
                <w:sz w:val="18"/>
                <w:szCs w:val="18"/>
              </w:rPr>
              <w:t>020005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BE91A0" w14:textId="77777777" w:rsidR="006E2F11" w:rsidRDefault="006E2F11">
            <w:pPr>
              <w:spacing w:line="256" w:lineRule="auto"/>
              <w:jc w:val="right"/>
              <w:rPr>
                <w:sz w:val="18"/>
                <w:szCs w:val="18"/>
              </w:rPr>
            </w:pPr>
            <w:r>
              <w:rPr>
                <w:sz w:val="18"/>
                <w:szCs w:val="18"/>
              </w:rPr>
              <w:t>66302830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E5921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2397C9" w14:textId="77777777" w:rsidR="006E2F11" w:rsidRDefault="006E2F11">
            <w:pPr>
              <w:spacing w:line="256" w:lineRule="auto"/>
              <w:rPr>
                <w:sz w:val="18"/>
                <w:szCs w:val="18"/>
              </w:rPr>
            </w:pPr>
            <w:r>
              <w:rPr>
                <w:sz w:val="18"/>
                <w:szCs w:val="18"/>
              </w:rPr>
              <w:t>B0813886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82E2C5" w14:textId="77777777" w:rsidR="006E2F11" w:rsidRDefault="006E2F11">
            <w:pPr>
              <w:spacing w:line="256" w:lineRule="auto"/>
              <w:jc w:val="right"/>
              <w:rPr>
                <w:sz w:val="18"/>
                <w:szCs w:val="18"/>
              </w:rPr>
            </w:pPr>
            <w:r>
              <w:rPr>
                <w:sz w:val="18"/>
                <w:szCs w:val="18"/>
              </w:rPr>
              <w:t>23/09/2008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4276DD" w14:textId="77777777" w:rsidR="006E2F11" w:rsidRDefault="006E2F11">
            <w:pPr>
              <w:spacing w:line="256" w:lineRule="auto"/>
              <w:jc w:val="center"/>
              <w:rPr>
                <w:sz w:val="18"/>
                <w:szCs w:val="18"/>
              </w:rPr>
            </w:pPr>
            <w:r>
              <w:rPr>
                <w:sz w:val="18"/>
                <w:szCs w:val="18"/>
              </w:rPr>
              <w:t>Mais</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D6A0DA"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E59740"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E84ABD" w14:textId="77777777" w:rsidR="006E2F11" w:rsidRDefault="006E2F11">
            <w:pPr>
              <w:spacing w:line="256" w:lineRule="auto"/>
              <w:jc w:val="center"/>
              <w:rPr>
                <w:sz w:val="18"/>
                <w:szCs w:val="18"/>
              </w:rPr>
            </w:pPr>
            <w:r>
              <w:rPr>
                <w:sz w:val="18"/>
                <w:szCs w:val="18"/>
              </w:rPr>
              <w:t>0,5</w:t>
            </w:r>
          </w:p>
        </w:tc>
      </w:tr>
      <w:tr w:rsidR="006E2F11" w14:paraId="0654BE5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9AD3E6" w14:textId="77777777" w:rsidR="006E2F11" w:rsidRDefault="006E2F11">
            <w:pPr>
              <w:spacing w:line="256" w:lineRule="auto"/>
              <w:rPr>
                <w:sz w:val="18"/>
                <w:szCs w:val="18"/>
              </w:rPr>
            </w:pPr>
            <w:r>
              <w:rPr>
                <w:sz w:val="18"/>
                <w:szCs w:val="18"/>
              </w:rPr>
              <w:t>040025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C00C79" w14:textId="77777777" w:rsidR="006E2F11" w:rsidRDefault="006E2F11">
            <w:pPr>
              <w:spacing w:line="256" w:lineRule="auto"/>
              <w:jc w:val="right"/>
              <w:rPr>
                <w:sz w:val="18"/>
                <w:szCs w:val="18"/>
              </w:rPr>
            </w:pPr>
            <w:r>
              <w:rPr>
                <w:sz w:val="18"/>
                <w:szCs w:val="18"/>
              </w:rPr>
              <w:t>74612658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AB69B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030006" w14:textId="77777777" w:rsidR="006E2F11" w:rsidRDefault="006E2F11">
            <w:pPr>
              <w:spacing w:line="256" w:lineRule="auto"/>
              <w:rPr>
                <w:sz w:val="18"/>
                <w:szCs w:val="18"/>
              </w:rPr>
            </w:pPr>
            <w:r>
              <w:rPr>
                <w:sz w:val="18"/>
                <w:szCs w:val="18"/>
              </w:rPr>
              <w:t>B9747280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24B3A9" w14:textId="77777777" w:rsidR="006E2F11" w:rsidRDefault="006E2F11">
            <w:pPr>
              <w:spacing w:line="256" w:lineRule="auto"/>
              <w:jc w:val="right"/>
              <w:rPr>
                <w:sz w:val="18"/>
                <w:szCs w:val="18"/>
              </w:rPr>
            </w:pPr>
            <w:r>
              <w:rPr>
                <w:sz w:val="18"/>
                <w:szCs w:val="18"/>
              </w:rPr>
              <w:t>27/09/2017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0D06D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CBC1D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D8323F"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0C5CE6" w14:textId="77777777" w:rsidR="006E2F11" w:rsidRDefault="006E2F11">
            <w:pPr>
              <w:spacing w:line="256" w:lineRule="auto"/>
              <w:jc w:val="center"/>
              <w:rPr>
                <w:sz w:val="18"/>
                <w:szCs w:val="18"/>
              </w:rPr>
            </w:pPr>
            <w:r>
              <w:rPr>
                <w:sz w:val="18"/>
                <w:szCs w:val="18"/>
              </w:rPr>
              <w:t>0,5</w:t>
            </w:r>
          </w:p>
        </w:tc>
      </w:tr>
      <w:tr w:rsidR="006E2F11" w14:paraId="1FDEB73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17FBAE" w14:textId="77777777" w:rsidR="006E2F11" w:rsidRDefault="006E2F11">
            <w:pPr>
              <w:spacing w:line="256" w:lineRule="auto"/>
              <w:rPr>
                <w:sz w:val="18"/>
                <w:szCs w:val="18"/>
              </w:rPr>
            </w:pPr>
            <w:r>
              <w:rPr>
                <w:sz w:val="18"/>
                <w:szCs w:val="18"/>
              </w:rPr>
              <w:t>040025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1F32C1" w14:textId="77777777" w:rsidR="006E2F11" w:rsidRDefault="006E2F11">
            <w:pPr>
              <w:spacing w:line="256" w:lineRule="auto"/>
              <w:jc w:val="right"/>
              <w:rPr>
                <w:sz w:val="18"/>
                <w:szCs w:val="18"/>
              </w:rPr>
            </w:pPr>
            <w:r>
              <w:rPr>
                <w:sz w:val="18"/>
                <w:szCs w:val="18"/>
              </w:rPr>
              <w:t>74612658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EAE95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0740B2" w14:textId="77777777" w:rsidR="006E2F11" w:rsidRDefault="006E2F11">
            <w:pPr>
              <w:spacing w:line="256" w:lineRule="auto"/>
              <w:rPr>
                <w:sz w:val="18"/>
                <w:szCs w:val="18"/>
              </w:rPr>
            </w:pPr>
            <w:r>
              <w:rPr>
                <w:sz w:val="18"/>
                <w:szCs w:val="18"/>
              </w:rPr>
              <w:t>B9747280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49B112" w14:textId="77777777" w:rsidR="006E2F11" w:rsidRDefault="006E2F11">
            <w:pPr>
              <w:spacing w:line="256" w:lineRule="auto"/>
              <w:jc w:val="right"/>
              <w:rPr>
                <w:sz w:val="18"/>
                <w:szCs w:val="18"/>
              </w:rPr>
            </w:pPr>
            <w:r>
              <w:rPr>
                <w:sz w:val="18"/>
                <w:szCs w:val="18"/>
              </w:rPr>
              <w:t>27/09/2017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1AF98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E3586E"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C44A21"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5CA97C" w14:textId="77777777" w:rsidR="006E2F11" w:rsidRDefault="006E2F11">
            <w:pPr>
              <w:spacing w:line="256" w:lineRule="auto"/>
              <w:jc w:val="center"/>
              <w:rPr>
                <w:sz w:val="18"/>
                <w:szCs w:val="18"/>
              </w:rPr>
            </w:pPr>
            <w:r>
              <w:rPr>
                <w:sz w:val="18"/>
                <w:szCs w:val="18"/>
              </w:rPr>
              <w:t>0,25</w:t>
            </w:r>
          </w:p>
        </w:tc>
      </w:tr>
      <w:tr w:rsidR="006E2F11" w14:paraId="601E829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268EAB" w14:textId="77777777" w:rsidR="006E2F11" w:rsidRDefault="006E2F11">
            <w:pPr>
              <w:spacing w:line="256" w:lineRule="auto"/>
              <w:rPr>
                <w:sz w:val="18"/>
                <w:szCs w:val="18"/>
              </w:rPr>
            </w:pPr>
            <w:r>
              <w:rPr>
                <w:sz w:val="18"/>
                <w:szCs w:val="18"/>
              </w:rPr>
              <w:t>060031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3C14FA" w14:textId="77777777" w:rsidR="006E2F11" w:rsidRDefault="006E2F11">
            <w:pPr>
              <w:spacing w:line="256" w:lineRule="auto"/>
              <w:jc w:val="right"/>
              <w:rPr>
                <w:sz w:val="18"/>
                <w:szCs w:val="18"/>
              </w:rPr>
            </w:pPr>
            <w:r>
              <w:rPr>
                <w:sz w:val="18"/>
                <w:szCs w:val="18"/>
              </w:rPr>
              <w:t>65478327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FDB95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BD69B3" w14:textId="77777777" w:rsidR="006E2F11" w:rsidRDefault="006E2F11">
            <w:pPr>
              <w:spacing w:line="256" w:lineRule="auto"/>
              <w:rPr>
                <w:sz w:val="18"/>
                <w:szCs w:val="18"/>
              </w:rPr>
            </w:pPr>
            <w:r>
              <w:rPr>
                <w:sz w:val="18"/>
                <w:szCs w:val="18"/>
              </w:rPr>
              <w:t>B7692307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8CB8FD" w14:textId="77777777" w:rsidR="006E2F11" w:rsidRDefault="006E2F11">
            <w:pPr>
              <w:spacing w:line="256" w:lineRule="auto"/>
              <w:jc w:val="right"/>
              <w:rPr>
                <w:sz w:val="18"/>
                <w:szCs w:val="18"/>
              </w:rPr>
            </w:pPr>
            <w:r>
              <w:rPr>
                <w:sz w:val="18"/>
                <w:szCs w:val="18"/>
              </w:rPr>
              <w:t>15/05/2015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A1AE4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A6E67B"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E4C19E"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E4A86E" w14:textId="77777777" w:rsidR="006E2F11" w:rsidRDefault="006E2F11">
            <w:pPr>
              <w:spacing w:line="256" w:lineRule="auto"/>
              <w:jc w:val="center"/>
              <w:rPr>
                <w:sz w:val="18"/>
                <w:szCs w:val="18"/>
              </w:rPr>
            </w:pPr>
            <w:r>
              <w:rPr>
                <w:sz w:val="18"/>
                <w:szCs w:val="18"/>
              </w:rPr>
              <w:t>0,5</w:t>
            </w:r>
          </w:p>
        </w:tc>
      </w:tr>
      <w:tr w:rsidR="006E2F11" w14:paraId="3E5313C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84B3CC" w14:textId="77777777" w:rsidR="006E2F11" w:rsidRDefault="006E2F11">
            <w:pPr>
              <w:spacing w:line="256" w:lineRule="auto"/>
              <w:rPr>
                <w:sz w:val="18"/>
                <w:szCs w:val="18"/>
              </w:rPr>
            </w:pPr>
            <w:r>
              <w:rPr>
                <w:sz w:val="18"/>
                <w:szCs w:val="18"/>
              </w:rPr>
              <w:t>060031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F263E4" w14:textId="77777777" w:rsidR="006E2F11" w:rsidRDefault="006E2F11">
            <w:pPr>
              <w:spacing w:line="256" w:lineRule="auto"/>
              <w:jc w:val="right"/>
              <w:rPr>
                <w:sz w:val="18"/>
                <w:szCs w:val="18"/>
              </w:rPr>
            </w:pPr>
            <w:r>
              <w:rPr>
                <w:sz w:val="18"/>
                <w:szCs w:val="18"/>
              </w:rPr>
              <w:t>65478327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EEDFF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1210A4" w14:textId="77777777" w:rsidR="006E2F11" w:rsidRDefault="006E2F11">
            <w:pPr>
              <w:spacing w:line="256" w:lineRule="auto"/>
              <w:rPr>
                <w:sz w:val="18"/>
                <w:szCs w:val="18"/>
              </w:rPr>
            </w:pPr>
            <w:r>
              <w:rPr>
                <w:sz w:val="18"/>
                <w:szCs w:val="18"/>
              </w:rPr>
              <w:t>B7692307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155997" w14:textId="77777777" w:rsidR="006E2F11" w:rsidRDefault="006E2F11">
            <w:pPr>
              <w:spacing w:line="256" w:lineRule="auto"/>
              <w:jc w:val="right"/>
              <w:rPr>
                <w:sz w:val="18"/>
                <w:szCs w:val="18"/>
              </w:rPr>
            </w:pPr>
            <w:r>
              <w:rPr>
                <w:sz w:val="18"/>
                <w:szCs w:val="18"/>
              </w:rPr>
              <w:t>15/05/2015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1AD2E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1A4BC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D9D301"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80B2AB" w14:textId="77777777" w:rsidR="006E2F11" w:rsidRDefault="006E2F11">
            <w:pPr>
              <w:spacing w:line="256" w:lineRule="auto"/>
              <w:jc w:val="center"/>
              <w:rPr>
                <w:sz w:val="18"/>
                <w:szCs w:val="18"/>
              </w:rPr>
            </w:pPr>
            <w:r>
              <w:rPr>
                <w:sz w:val="18"/>
                <w:szCs w:val="18"/>
              </w:rPr>
              <w:t>0</w:t>
            </w:r>
          </w:p>
        </w:tc>
      </w:tr>
      <w:tr w:rsidR="006E2F11" w14:paraId="7BE8C39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2A81FA" w14:textId="77777777" w:rsidR="006E2F11" w:rsidRDefault="006E2F11">
            <w:pPr>
              <w:spacing w:line="256" w:lineRule="auto"/>
              <w:rPr>
                <w:sz w:val="18"/>
                <w:szCs w:val="18"/>
              </w:rPr>
            </w:pPr>
            <w:r>
              <w:rPr>
                <w:sz w:val="18"/>
                <w:szCs w:val="18"/>
              </w:rPr>
              <w:t>040072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C90EA4" w14:textId="77777777" w:rsidR="006E2F11" w:rsidRDefault="006E2F11">
            <w:pPr>
              <w:spacing w:line="256" w:lineRule="auto"/>
              <w:jc w:val="right"/>
              <w:rPr>
                <w:sz w:val="18"/>
                <w:szCs w:val="18"/>
              </w:rPr>
            </w:pPr>
            <w:r>
              <w:rPr>
                <w:sz w:val="18"/>
                <w:szCs w:val="18"/>
              </w:rPr>
              <w:t>75259622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43739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B6ECD4" w14:textId="77777777" w:rsidR="006E2F11" w:rsidRDefault="006E2F11">
            <w:pPr>
              <w:spacing w:line="256" w:lineRule="auto"/>
              <w:rPr>
                <w:sz w:val="18"/>
                <w:szCs w:val="18"/>
              </w:rPr>
            </w:pPr>
            <w:r>
              <w:rPr>
                <w:sz w:val="18"/>
                <w:szCs w:val="18"/>
              </w:rPr>
              <w:t>B1278264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A873F4" w14:textId="77777777" w:rsidR="006E2F11" w:rsidRDefault="006E2F11">
            <w:pPr>
              <w:spacing w:line="256" w:lineRule="auto"/>
              <w:jc w:val="right"/>
              <w:rPr>
                <w:sz w:val="18"/>
                <w:szCs w:val="18"/>
              </w:rPr>
            </w:pPr>
            <w:r>
              <w:rPr>
                <w:sz w:val="18"/>
                <w:szCs w:val="18"/>
              </w:rPr>
              <w:t>14/04/2009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7549E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A1234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D2EDAE"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F4D6FE" w14:textId="77777777" w:rsidR="006E2F11" w:rsidRDefault="006E2F11">
            <w:pPr>
              <w:spacing w:line="256" w:lineRule="auto"/>
              <w:jc w:val="center"/>
              <w:rPr>
                <w:sz w:val="18"/>
                <w:szCs w:val="18"/>
              </w:rPr>
            </w:pPr>
            <w:r>
              <w:rPr>
                <w:sz w:val="18"/>
                <w:szCs w:val="18"/>
              </w:rPr>
              <w:t>0,5</w:t>
            </w:r>
          </w:p>
        </w:tc>
      </w:tr>
      <w:tr w:rsidR="006E2F11" w14:paraId="024A271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A539D3" w14:textId="77777777" w:rsidR="006E2F11" w:rsidRDefault="006E2F11">
            <w:pPr>
              <w:spacing w:line="256" w:lineRule="auto"/>
              <w:rPr>
                <w:sz w:val="18"/>
                <w:szCs w:val="18"/>
              </w:rPr>
            </w:pPr>
            <w:r>
              <w:rPr>
                <w:sz w:val="18"/>
                <w:szCs w:val="18"/>
              </w:rPr>
              <w:t>040072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A81AC2" w14:textId="77777777" w:rsidR="006E2F11" w:rsidRDefault="006E2F11">
            <w:pPr>
              <w:spacing w:line="256" w:lineRule="auto"/>
              <w:jc w:val="right"/>
              <w:rPr>
                <w:sz w:val="18"/>
                <w:szCs w:val="18"/>
              </w:rPr>
            </w:pPr>
            <w:r>
              <w:rPr>
                <w:sz w:val="18"/>
                <w:szCs w:val="18"/>
              </w:rPr>
              <w:t>75259622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176CC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B4E224" w14:textId="77777777" w:rsidR="006E2F11" w:rsidRDefault="006E2F11">
            <w:pPr>
              <w:spacing w:line="256" w:lineRule="auto"/>
              <w:rPr>
                <w:sz w:val="18"/>
                <w:szCs w:val="18"/>
              </w:rPr>
            </w:pPr>
            <w:r>
              <w:rPr>
                <w:sz w:val="18"/>
                <w:szCs w:val="18"/>
              </w:rPr>
              <w:t>B1278264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543C5E" w14:textId="77777777" w:rsidR="006E2F11" w:rsidRDefault="006E2F11">
            <w:pPr>
              <w:spacing w:line="256" w:lineRule="auto"/>
              <w:jc w:val="right"/>
              <w:rPr>
                <w:sz w:val="18"/>
                <w:szCs w:val="18"/>
              </w:rPr>
            </w:pPr>
            <w:r>
              <w:rPr>
                <w:sz w:val="18"/>
                <w:szCs w:val="18"/>
              </w:rPr>
              <w:t>14/04/1964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9CD25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3D440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6832EF"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76EC0B" w14:textId="77777777" w:rsidR="006E2F11" w:rsidRDefault="006E2F11">
            <w:pPr>
              <w:spacing w:line="256" w:lineRule="auto"/>
              <w:jc w:val="center"/>
              <w:rPr>
                <w:sz w:val="18"/>
                <w:szCs w:val="18"/>
              </w:rPr>
            </w:pPr>
            <w:r>
              <w:rPr>
                <w:sz w:val="18"/>
                <w:szCs w:val="18"/>
              </w:rPr>
              <w:t>0,25</w:t>
            </w:r>
          </w:p>
        </w:tc>
      </w:tr>
      <w:tr w:rsidR="006E2F11" w14:paraId="2453758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CA163C" w14:textId="77777777" w:rsidR="006E2F11" w:rsidRDefault="006E2F11">
            <w:pPr>
              <w:spacing w:line="256" w:lineRule="auto"/>
              <w:rPr>
                <w:sz w:val="18"/>
                <w:szCs w:val="18"/>
              </w:rPr>
            </w:pPr>
            <w:r>
              <w:rPr>
                <w:sz w:val="18"/>
                <w:szCs w:val="18"/>
              </w:rPr>
              <w:t>060051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C3F22F" w14:textId="77777777" w:rsidR="006E2F11" w:rsidRDefault="006E2F11">
            <w:pPr>
              <w:spacing w:line="256" w:lineRule="auto"/>
              <w:jc w:val="right"/>
              <w:rPr>
                <w:sz w:val="18"/>
                <w:szCs w:val="18"/>
              </w:rPr>
            </w:pPr>
            <w:r>
              <w:rPr>
                <w:sz w:val="18"/>
                <w:szCs w:val="18"/>
              </w:rPr>
              <w:t>75211406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2EE5B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2E9171" w14:textId="77777777" w:rsidR="006E2F11" w:rsidRDefault="006E2F11">
            <w:pPr>
              <w:spacing w:line="256" w:lineRule="auto"/>
              <w:rPr>
                <w:sz w:val="18"/>
                <w:szCs w:val="18"/>
              </w:rPr>
            </w:pPr>
            <w:r>
              <w:rPr>
                <w:sz w:val="18"/>
                <w:szCs w:val="18"/>
              </w:rPr>
              <w:t>B2350346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8E633B" w14:textId="77777777" w:rsidR="006E2F11" w:rsidRDefault="006E2F11">
            <w:pPr>
              <w:spacing w:line="256" w:lineRule="auto"/>
              <w:jc w:val="right"/>
              <w:rPr>
                <w:sz w:val="18"/>
                <w:szCs w:val="18"/>
              </w:rPr>
            </w:pPr>
            <w:r>
              <w:rPr>
                <w:sz w:val="18"/>
                <w:szCs w:val="18"/>
              </w:rPr>
              <w:t>18/12/2009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81BDB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57721D"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C1A690"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1FCEF6" w14:textId="77777777" w:rsidR="006E2F11" w:rsidRDefault="006E2F11">
            <w:pPr>
              <w:spacing w:line="256" w:lineRule="auto"/>
              <w:jc w:val="center"/>
              <w:rPr>
                <w:sz w:val="18"/>
                <w:szCs w:val="18"/>
              </w:rPr>
            </w:pPr>
            <w:r>
              <w:rPr>
                <w:sz w:val="18"/>
                <w:szCs w:val="18"/>
              </w:rPr>
              <w:t>0</w:t>
            </w:r>
          </w:p>
        </w:tc>
      </w:tr>
      <w:tr w:rsidR="006E2F11" w14:paraId="7995A59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D0A4CB" w14:textId="77777777" w:rsidR="006E2F11" w:rsidRDefault="006E2F11">
            <w:pPr>
              <w:spacing w:line="256" w:lineRule="auto"/>
              <w:rPr>
                <w:sz w:val="18"/>
                <w:szCs w:val="18"/>
              </w:rPr>
            </w:pPr>
            <w:r>
              <w:rPr>
                <w:sz w:val="18"/>
                <w:szCs w:val="18"/>
              </w:rPr>
              <w:t>020047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4ED709" w14:textId="77777777" w:rsidR="006E2F11" w:rsidRDefault="006E2F11">
            <w:pPr>
              <w:spacing w:line="256" w:lineRule="auto"/>
              <w:jc w:val="right"/>
              <w:rPr>
                <w:sz w:val="18"/>
                <w:szCs w:val="18"/>
              </w:rPr>
            </w:pPr>
            <w:r>
              <w:rPr>
                <w:sz w:val="18"/>
                <w:szCs w:val="18"/>
              </w:rPr>
              <w:t>65478327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9C6590"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F1115D" w14:textId="77777777" w:rsidR="006E2F11" w:rsidRDefault="006E2F11">
            <w:pPr>
              <w:spacing w:line="256" w:lineRule="auto"/>
              <w:rPr>
                <w:sz w:val="18"/>
                <w:szCs w:val="18"/>
              </w:rPr>
            </w:pPr>
            <w:r>
              <w:rPr>
                <w:sz w:val="18"/>
                <w:szCs w:val="18"/>
              </w:rPr>
              <w:t>B5808739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3404A2" w14:textId="77777777" w:rsidR="006E2F11" w:rsidRDefault="006E2F11">
            <w:pPr>
              <w:spacing w:line="256" w:lineRule="auto"/>
              <w:jc w:val="right"/>
              <w:rPr>
                <w:sz w:val="18"/>
                <w:szCs w:val="18"/>
              </w:rPr>
            </w:pPr>
            <w:r>
              <w:rPr>
                <w:sz w:val="18"/>
                <w:szCs w:val="18"/>
              </w:rPr>
              <w:t>25/10/2012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A2B1C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8A69DF"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0C564C"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57639E" w14:textId="77777777" w:rsidR="006E2F11" w:rsidRDefault="006E2F11">
            <w:pPr>
              <w:spacing w:line="256" w:lineRule="auto"/>
              <w:jc w:val="center"/>
              <w:rPr>
                <w:sz w:val="18"/>
                <w:szCs w:val="18"/>
              </w:rPr>
            </w:pPr>
            <w:r>
              <w:rPr>
                <w:sz w:val="18"/>
                <w:szCs w:val="18"/>
              </w:rPr>
              <w:t>0,5</w:t>
            </w:r>
          </w:p>
        </w:tc>
      </w:tr>
      <w:tr w:rsidR="006E2F11" w14:paraId="78BA13C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FDD7EF" w14:textId="77777777" w:rsidR="006E2F11" w:rsidRDefault="006E2F11">
            <w:pPr>
              <w:spacing w:line="256" w:lineRule="auto"/>
              <w:rPr>
                <w:sz w:val="18"/>
                <w:szCs w:val="18"/>
              </w:rPr>
            </w:pPr>
            <w:r>
              <w:rPr>
                <w:sz w:val="18"/>
                <w:szCs w:val="18"/>
              </w:rPr>
              <w:t>070045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51DC71" w14:textId="77777777" w:rsidR="006E2F11" w:rsidRDefault="006E2F11">
            <w:pPr>
              <w:spacing w:line="256" w:lineRule="auto"/>
              <w:jc w:val="right"/>
              <w:rPr>
                <w:sz w:val="18"/>
                <w:szCs w:val="18"/>
              </w:rPr>
            </w:pPr>
            <w:r>
              <w:rPr>
                <w:sz w:val="18"/>
                <w:szCs w:val="18"/>
              </w:rPr>
              <w:t>76723128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82B53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6DDFFC" w14:textId="77777777" w:rsidR="006E2F11" w:rsidRDefault="006E2F11">
            <w:pPr>
              <w:spacing w:line="256" w:lineRule="auto"/>
              <w:rPr>
                <w:sz w:val="18"/>
                <w:szCs w:val="18"/>
              </w:rPr>
            </w:pPr>
            <w:r>
              <w:rPr>
                <w:sz w:val="18"/>
                <w:szCs w:val="18"/>
              </w:rPr>
              <w:t>B10364883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368F73" w14:textId="77777777" w:rsidR="006E2F11" w:rsidRDefault="006E2F11">
            <w:pPr>
              <w:spacing w:line="256" w:lineRule="auto"/>
              <w:jc w:val="right"/>
              <w:rPr>
                <w:sz w:val="18"/>
                <w:szCs w:val="18"/>
              </w:rPr>
            </w:pPr>
            <w:r>
              <w:rPr>
                <w:sz w:val="18"/>
                <w:szCs w:val="18"/>
              </w:rPr>
              <w:t>23/08/2018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2A24D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D51651"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C5E7B6"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56F321" w14:textId="77777777" w:rsidR="006E2F11" w:rsidRDefault="006E2F11">
            <w:pPr>
              <w:spacing w:line="256" w:lineRule="auto"/>
              <w:jc w:val="center"/>
              <w:rPr>
                <w:sz w:val="18"/>
                <w:szCs w:val="18"/>
              </w:rPr>
            </w:pPr>
            <w:r>
              <w:rPr>
                <w:sz w:val="18"/>
                <w:szCs w:val="18"/>
              </w:rPr>
              <w:t>0,5</w:t>
            </w:r>
          </w:p>
        </w:tc>
      </w:tr>
      <w:tr w:rsidR="006E2F11" w14:paraId="50ACAAA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967F02" w14:textId="77777777" w:rsidR="006E2F11" w:rsidRDefault="006E2F11">
            <w:pPr>
              <w:spacing w:line="256" w:lineRule="auto"/>
              <w:rPr>
                <w:sz w:val="18"/>
                <w:szCs w:val="18"/>
              </w:rPr>
            </w:pPr>
            <w:r>
              <w:rPr>
                <w:sz w:val="18"/>
                <w:szCs w:val="18"/>
              </w:rPr>
              <w:t>070045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9339FB" w14:textId="77777777" w:rsidR="006E2F11" w:rsidRDefault="006E2F11">
            <w:pPr>
              <w:spacing w:line="256" w:lineRule="auto"/>
              <w:jc w:val="right"/>
              <w:rPr>
                <w:sz w:val="18"/>
                <w:szCs w:val="18"/>
              </w:rPr>
            </w:pPr>
            <w:r>
              <w:rPr>
                <w:sz w:val="18"/>
                <w:szCs w:val="18"/>
              </w:rPr>
              <w:t>76783128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242C4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C25376" w14:textId="77777777" w:rsidR="006E2F11" w:rsidRDefault="006E2F11">
            <w:pPr>
              <w:spacing w:line="256" w:lineRule="auto"/>
              <w:rPr>
                <w:sz w:val="18"/>
                <w:szCs w:val="18"/>
              </w:rPr>
            </w:pPr>
            <w:r>
              <w:rPr>
                <w:sz w:val="18"/>
                <w:szCs w:val="18"/>
              </w:rPr>
              <w:t>B10364883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08C942" w14:textId="77777777" w:rsidR="006E2F11" w:rsidRDefault="006E2F11">
            <w:pPr>
              <w:spacing w:line="256" w:lineRule="auto"/>
              <w:jc w:val="right"/>
              <w:rPr>
                <w:sz w:val="18"/>
                <w:szCs w:val="18"/>
              </w:rPr>
            </w:pPr>
            <w:r>
              <w:rPr>
                <w:sz w:val="18"/>
                <w:szCs w:val="18"/>
              </w:rPr>
              <w:t>23/08/2018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1DB85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352FB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73E747"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7C754B" w14:textId="77777777" w:rsidR="006E2F11" w:rsidRDefault="006E2F11">
            <w:pPr>
              <w:spacing w:line="256" w:lineRule="auto"/>
              <w:jc w:val="center"/>
              <w:rPr>
                <w:sz w:val="18"/>
                <w:szCs w:val="18"/>
              </w:rPr>
            </w:pPr>
            <w:r>
              <w:rPr>
                <w:sz w:val="18"/>
                <w:szCs w:val="18"/>
              </w:rPr>
              <w:t>0,25</w:t>
            </w:r>
          </w:p>
        </w:tc>
      </w:tr>
      <w:tr w:rsidR="006E2F11" w14:paraId="55DA8D2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1C3598" w14:textId="77777777" w:rsidR="006E2F11" w:rsidRDefault="006E2F11">
            <w:pPr>
              <w:spacing w:line="256" w:lineRule="auto"/>
              <w:rPr>
                <w:sz w:val="18"/>
                <w:szCs w:val="18"/>
              </w:rPr>
            </w:pPr>
            <w:r>
              <w:rPr>
                <w:sz w:val="18"/>
                <w:szCs w:val="18"/>
              </w:rPr>
              <w:t>030005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40C908" w14:textId="77777777" w:rsidR="006E2F11" w:rsidRDefault="006E2F11">
            <w:pPr>
              <w:spacing w:line="256" w:lineRule="auto"/>
              <w:jc w:val="right"/>
              <w:rPr>
                <w:sz w:val="18"/>
                <w:szCs w:val="18"/>
              </w:rPr>
            </w:pPr>
            <w:r>
              <w:rPr>
                <w:sz w:val="18"/>
                <w:szCs w:val="18"/>
              </w:rPr>
              <w:t>56251207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6D165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FDF62B" w14:textId="77777777" w:rsidR="006E2F11" w:rsidRDefault="006E2F11">
            <w:pPr>
              <w:spacing w:line="256" w:lineRule="auto"/>
              <w:rPr>
                <w:sz w:val="18"/>
                <w:szCs w:val="18"/>
              </w:rPr>
            </w:pPr>
            <w:r>
              <w:rPr>
                <w:sz w:val="18"/>
                <w:szCs w:val="18"/>
              </w:rPr>
              <w:t>B5064515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D9BA2B" w14:textId="77777777" w:rsidR="006E2F11" w:rsidRDefault="006E2F11">
            <w:pPr>
              <w:spacing w:line="256" w:lineRule="auto"/>
              <w:jc w:val="right"/>
              <w:rPr>
                <w:sz w:val="18"/>
                <w:szCs w:val="18"/>
              </w:rPr>
            </w:pPr>
            <w:r>
              <w:rPr>
                <w:sz w:val="18"/>
                <w:szCs w:val="18"/>
              </w:rPr>
              <w:t>18/04/2013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C7E8D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3CB5E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1A6BE7"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AA5DBA" w14:textId="77777777" w:rsidR="006E2F11" w:rsidRDefault="006E2F11">
            <w:pPr>
              <w:spacing w:line="256" w:lineRule="auto"/>
              <w:jc w:val="center"/>
              <w:rPr>
                <w:sz w:val="18"/>
                <w:szCs w:val="18"/>
              </w:rPr>
            </w:pPr>
            <w:r>
              <w:rPr>
                <w:sz w:val="18"/>
                <w:szCs w:val="18"/>
              </w:rPr>
              <w:t>0,5</w:t>
            </w:r>
          </w:p>
        </w:tc>
      </w:tr>
      <w:tr w:rsidR="006E2F11" w14:paraId="70DFB0A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64D553" w14:textId="77777777" w:rsidR="006E2F11" w:rsidRDefault="006E2F11">
            <w:pPr>
              <w:spacing w:line="256" w:lineRule="auto"/>
              <w:rPr>
                <w:sz w:val="18"/>
                <w:szCs w:val="18"/>
              </w:rPr>
            </w:pPr>
            <w:r>
              <w:rPr>
                <w:sz w:val="18"/>
                <w:szCs w:val="18"/>
              </w:rPr>
              <w:t>080001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589CAF" w14:textId="77777777" w:rsidR="006E2F11" w:rsidRDefault="006E2F11">
            <w:pPr>
              <w:spacing w:line="256" w:lineRule="auto"/>
              <w:jc w:val="right"/>
              <w:rPr>
                <w:sz w:val="18"/>
                <w:szCs w:val="18"/>
              </w:rPr>
            </w:pPr>
            <w:r>
              <w:rPr>
                <w:sz w:val="18"/>
                <w:szCs w:val="18"/>
              </w:rPr>
              <w:t>76557551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7F9CA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A95330" w14:textId="77777777" w:rsidR="006E2F11" w:rsidRDefault="006E2F11">
            <w:pPr>
              <w:spacing w:line="256" w:lineRule="auto"/>
              <w:rPr>
                <w:sz w:val="18"/>
                <w:szCs w:val="18"/>
              </w:rPr>
            </w:pPr>
            <w:r>
              <w:rPr>
                <w:sz w:val="18"/>
                <w:szCs w:val="18"/>
              </w:rPr>
              <w:t>B9829371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E92BFC"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492A5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E9B2C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7D5DF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8A40AB" w14:textId="77777777" w:rsidR="006E2F11" w:rsidRDefault="006E2F11">
            <w:pPr>
              <w:spacing w:line="256" w:lineRule="auto"/>
              <w:jc w:val="center"/>
              <w:rPr>
                <w:sz w:val="18"/>
                <w:szCs w:val="18"/>
              </w:rPr>
            </w:pPr>
            <w:r>
              <w:rPr>
                <w:sz w:val="18"/>
                <w:szCs w:val="18"/>
              </w:rPr>
              <w:t>0</w:t>
            </w:r>
          </w:p>
        </w:tc>
      </w:tr>
      <w:tr w:rsidR="006E2F11" w14:paraId="012211C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897413" w14:textId="77777777" w:rsidR="006E2F11" w:rsidRDefault="006E2F11">
            <w:pPr>
              <w:spacing w:line="256" w:lineRule="auto"/>
              <w:rPr>
                <w:sz w:val="18"/>
                <w:szCs w:val="18"/>
              </w:rPr>
            </w:pPr>
            <w:r>
              <w:rPr>
                <w:sz w:val="18"/>
                <w:szCs w:val="18"/>
              </w:rPr>
              <w:t>080007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36E2BB" w14:textId="77777777" w:rsidR="006E2F11" w:rsidRDefault="006E2F11">
            <w:pPr>
              <w:spacing w:line="256" w:lineRule="auto"/>
              <w:jc w:val="right"/>
              <w:rPr>
                <w:sz w:val="18"/>
                <w:szCs w:val="18"/>
              </w:rPr>
            </w:pPr>
            <w:r>
              <w:rPr>
                <w:sz w:val="18"/>
                <w:szCs w:val="18"/>
              </w:rPr>
              <w:t>73341018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A4F40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319C8F" w14:textId="77777777" w:rsidR="006E2F11" w:rsidRDefault="006E2F11">
            <w:pPr>
              <w:spacing w:line="256" w:lineRule="auto"/>
              <w:rPr>
                <w:sz w:val="18"/>
                <w:szCs w:val="18"/>
              </w:rPr>
            </w:pPr>
            <w:r>
              <w:rPr>
                <w:sz w:val="18"/>
                <w:szCs w:val="18"/>
              </w:rPr>
              <w:t>B037620316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4FFDC0"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C6ACD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E21C0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595962"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C6EA95" w14:textId="77777777" w:rsidR="006E2F11" w:rsidRDefault="006E2F11">
            <w:pPr>
              <w:spacing w:line="256" w:lineRule="auto"/>
              <w:jc w:val="center"/>
              <w:rPr>
                <w:sz w:val="18"/>
                <w:szCs w:val="18"/>
              </w:rPr>
            </w:pPr>
            <w:r>
              <w:rPr>
                <w:sz w:val="18"/>
                <w:szCs w:val="18"/>
              </w:rPr>
              <w:t>0,5</w:t>
            </w:r>
          </w:p>
        </w:tc>
      </w:tr>
      <w:tr w:rsidR="006E2F11" w14:paraId="1AFBF27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10A2E3" w14:textId="77777777" w:rsidR="006E2F11" w:rsidRDefault="006E2F11">
            <w:pPr>
              <w:spacing w:line="256" w:lineRule="auto"/>
              <w:rPr>
                <w:sz w:val="18"/>
                <w:szCs w:val="18"/>
              </w:rPr>
            </w:pPr>
            <w:r>
              <w:rPr>
                <w:sz w:val="18"/>
                <w:szCs w:val="18"/>
              </w:rPr>
              <w:t>080007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459CA9" w14:textId="77777777" w:rsidR="006E2F11" w:rsidRDefault="006E2F11">
            <w:pPr>
              <w:spacing w:line="256" w:lineRule="auto"/>
              <w:jc w:val="right"/>
              <w:rPr>
                <w:sz w:val="18"/>
                <w:szCs w:val="18"/>
              </w:rPr>
            </w:pPr>
            <w:r>
              <w:rPr>
                <w:sz w:val="18"/>
                <w:szCs w:val="18"/>
              </w:rPr>
              <w:t>73341018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97B53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10729D" w14:textId="77777777" w:rsidR="006E2F11" w:rsidRDefault="006E2F11">
            <w:pPr>
              <w:spacing w:line="256" w:lineRule="auto"/>
              <w:rPr>
                <w:sz w:val="18"/>
                <w:szCs w:val="18"/>
              </w:rPr>
            </w:pPr>
            <w:r>
              <w:rPr>
                <w:sz w:val="18"/>
                <w:szCs w:val="18"/>
              </w:rPr>
              <w:t>B0376203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09B6E6"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BA5B8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5689A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EAF725"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184AD8" w14:textId="77777777" w:rsidR="006E2F11" w:rsidRDefault="006E2F11">
            <w:pPr>
              <w:spacing w:line="256" w:lineRule="auto"/>
              <w:jc w:val="center"/>
              <w:rPr>
                <w:sz w:val="18"/>
                <w:szCs w:val="18"/>
              </w:rPr>
            </w:pPr>
            <w:r>
              <w:rPr>
                <w:sz w:val="18"/>
                <w:szCs w:val="18"/>
              </w:rPr>
              <w:t>0,25</w:t>
            </w:r>
          </w:p>
        </w:tc>
      </w:tr>
      <w:tr w:rsidR="006E2F11" w14:paraId="4DC8D51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90DF2C" w14:textId="77777777" w:rsidR="006E2F11" w:rsidRDefault="006E2F11">
            <w:pPr>
              <w:spacing w:line="256" w:lineRule="auto"/>
              <w:rPr>
                <w:sz w:val="18"/>
                <w:szCs w:val="18"/>
              </w:rPr>
            </w:pPr>
            <w:r>
              <w:rPr>
                <w:sz w:val="18"/>
                <w:szCs w:val="18"/>
              </w:rPr>
              <w:t>030024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CE7A12" w14:textId="77777777" w:rsidR="006E2F11" w:rsidRDefault="006E2F11">
            <w:pPr>
              <w:spacing w:line="256" w:lineRule="auto"/>
              <w:jc w:val="right"/>
              <w:rPr>
                <w:sz w:val="18"/>
                <w:szCs w:val="18"/>
              </w:rPr>
            </w:pPr>
            <w:r>
              <w:rPr>
                <w:sz w:val="18"/>
                <w:szCs w:val="18"/>
              </w:rPr>
              <w:t>75447033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2DCB4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DC01E4" w14:textId="77777777" w:rsidR="006E2F11" w:rsidRDefault="006E2F11">
            <w:pPr>
              <w:spacing w:line="256" w:lineRule="auto"/>
              <w:rPr>
                <w:sz w:val="18"/>
                <w:szCs w:val="18"/>
              </w:rPr>
            </w:pPr>
            <w:r>
              <w:rPr>
                <w:sz w:val="18"/>
                <w:szCs w:val="18"/>
              </w:rPr>
              <w:t>B0444851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4149E9" w14:textId="77777777" w:rsidR="006E2F11" w:rsidRDefault="006E2F11">
            <w:pPr>
              <w:spacing w:line="256" w:lineRule="auto"/>
              <w:jc w:val="right"/>
              <w:rPr>
                <w:sz w:val="18"/>
                <w:szCs w:val="18"/>
              </w:rPr>
            </w:pPr>
            <w:r>
              <w:rPr>
                <w:sz w:val="18"/>
                <w:szCs w:val="18"/>
              </w:rPr>
              <w:t>05/01/2009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BD77C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A95BDF"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364B9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FF7217" w14:textId="77777777" w:rsidR="006E2F11" w:rsidRDefault="006E2F11">
            <w:pPr>
              <w:spacing w:line="256" w:lineRule="auto"/>
              <w:jc w:val="center"/>
              <w:rPr>
                <w:sz w:val="18"/>
                <w:szCs w:val="18"/>
              </w:rPr>
            </w:pPr>
            <w:r>
              <w:rPr>
                <w:sz w:val="18"/>
                <w:szCs w:val="18"/>
              </w:rPr>
              <w:t>0,5</w:t>
            </w:r>
          </w:p>
        </w:tc>
      </w:tr>
      <w:tr w:rsidR="006E2F11" w14:paraId="01E77DA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A2B88E" w14:textId="77777777" w:rsidR="006E2F11" w:rsidRDefault="006E2F11">
            <w:pPr>
              <w:spacing w:line="256" w:lineRule="auto"/>
              <w:rPr>
                <w:sz w:val="18"/>
                <w:szCs w:val="18"/>
              </w:rPr>
            </w:pPr>
            <w:r>
              <w:rPr>
                <w:sz w:val="18"/>
                <w:szCs w:val="18"/>
              </w:rPr>
              <w:t>030024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8EEF15" w14:textId="77777777" w:rsidR="006E2F11" w:rsidRDefault="006E2F11">
            <w:pPr>
              <w:spacing w:line="256" w:lineRule="auto"/>
              <w:jc w:val="right"/>
              <w:rPr>
                <w:sz w:val="18"/>
                <w:szCs w:val="18"/>
              </w:rPr>
            </w:pPr>
            <w:r>
              <w:rPr>
                <w:sz w:val="18"/>
                <w:szCs w:val="18"/>
              </w:rPr>
              <w:t>75447033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76EE1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99C78C" w14:textId="77777777" w:rsidR="006E2F11" w:rsidRDefault="006E2F11">
            <w:pPr>
              <w:spacing w:line="256" w:lineRule="auto"/>
              <w:rPr>
                <w:sz w:val="18"/>
                <w:szCs w:val="18"/>
              </w:rPr>
            </w:pPr>
            <w:r>
              <w:rPr>
                <w:sz w:val="18"/>
                <w:szCs w:val="18"/>
              </w:rPr>
              <w:t>B0444851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8906D2" w14:textId="77777777" w:rsidR="006E2F11" w:rsidRDefault="006E2F11">
            <w:pPr>
              <w:spacing w:line="256" w:lineRule="auto"/>
              <w:jc w:val="right"/>
              <w:rPr>
                <w:sz w:val="18"/>
                <w:szCs w:val="18"/>
              </w:rPr>
            </w:pPr>
            <w:r>
              <w:rPr>
                <w:sz w:val="18"/>
                <w:szCs w:val="18"/>
              </w:rPr>
              <w:t>05/01/2009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D792A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2143B9"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2FAED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53C634" w14:textId="77777777" w:rsidR="006E2F11" w:rsidRDefault="006E2F11">
            <w:pPr>
              <w:spacing w:line="256" w:lineRule="auto"/>
              <w:jc w:val="center"/>
              <w:rPr>
                <w:sz w:val="18"/>
                <w:szCs w:val="18"/>
              </w:rPr>
            </w:pPr>
            <w:r>
              <w:rPr>
                <w:sz w:val="18"/>
                <w:szCs w:val="18"/>
              </w:rPr>
              <w:t>0,25</w:t>
            </w:r>
          </w:p>
        </w:tc>
      </w:tr>
      <w:tr w:rsidR="006E2F11" w14:paraId="3D5DA73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CD25F3" w14:textId="77777777" w:rsidR="006E2F11" w:rsidRDefault="006E2F11">
            <w:pPr>
              <w:spacing w:line="256" w:lineRule="auto"/>
              <w:rPr>
                <w:sz w:val="18"/>
                <w:szCs w:val="18"/>
              </w:rPr>
            </w:pPr>
            <w:r>
              <w:rPr>
                <w:sz w:val="18"/>
                <w:szCs w:val="18"/>
              </w:rPr>
              <w:t>030006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35956C" w14:textId="77777777" w:rsidR="006E2F11" w:rsidRDefault="006E2F11">
            <w:pPr>
              <w:spacing w:line="256" w:lineRule="auto"/>
              <w:jc w:val="right"/>
              <w:rPr>
                <w:sz w:val="18"/>
                <w:szCs w:val="18"/>
              </w:rPr>
            </w:pPr>
            <w:r>
              <w:rPr>
                <w:sz w:val="18"/>
                <w:szCs w:val="18"/>
              </w:rPr>
              <w:t>76196339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B23F4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3267F9" w14:textId="77777777" w:rsidR="006E2F11" w:rsidRDefault="006E2F11">
            <w:pPr>
              <w:spacing w:line="256" w:lineRule="auto"/>
              <w:rPr>
                <w:sz w:val="18"/>
                <w:szCs w:val="18"/>
              </w:rPr>
            </w:pPr>
            <w:r>
              <w:rPr>
                <w:sz w:val="18"/>
                <w:szCs w:val="18"/>
              </w:rPr>
              <w:t>B11232129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CBABDA" w14:textId="77777777" w:rsidR="006E2F11" w:rsidRDefault="006E2F11">
            <w:pPr>
              <w:spacing w:line="256" w:lineRule="auto"/>
              <w:jc w:val="right"/>
              <w:rPr>
                <w:sz w:val="18"/>
                <w:szCs w:val="18"/>
              </w:rPr>
            </w:pPr>
            <w:r>
              <w:rPr>
                <w:sz w:val="18"/>
                <w:szCs w:val="18"/>
              </w:rPr>
              <w:t>08/01/2019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8C8F5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6462A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28D31E"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37FFD0" w14:textId="77777777" w:rsidR="006E2F11" w:rsidRDefault="006E2F11">
            <w:pPr>
              <w:spacing w:line="256" w:lineRule="auto"/>
              <w:jc w:val="center"/>
              <w:rPr>
                <w:sz w:val="18"/>
                <w:szCs w:val="18"/>
              </w:rPr>
            </w:pPr>
            <w:r>
              <w:rPr>
                <w:sz w:val="18"/>
                <w:szCs w:val="18"/>
              </w:rPr>
              <w:t>0,5</w:t>
            </w:r>
          </w:p>
        </w:tc>
      </w:tr>
      <w:tr w:rsidR="006E2F11" w14:paraId="19D991F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E44B29" w14:textId="77777777" w:rsidR="006E2F11" w:rsidRDefault="006E2F11">
            <w:pPr>
              <w:spacing w:line="256" w:lineRule="auto"/>
              <w:rPr>
                <w:sz w:val="18"/>
                <w:szCs w:val="18"/>
              </w:rPr>
            </w:pPr>
            <w:r>
              <w:rPr>
                <w:sz w:val="18"/>
                <w:szCs w:val="18"/>
              </w:rPr>
              <w:t>030006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24327E" w14:textId="77777777" w:rsidR="006E2F11" w:rsidRDefault="006E2F11">
            <w:pPr>
              <w:spacing w:line="256" w:lineRule="auto"/>
              <w:jc w:val="right"/>
              <w:rPr>
                <w:sz w:val="18"/>
                <w:szCs w:val="18"/>
              </w:rPr>
            </w:pPr>
            <w:r>
              <w:rPr>
                <w:sz w:val="18"/>
                <w:szCs w:val="18"/>
              </w:rPr>
              <w:t>76196339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B1FA5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DEC5E2" w14:textId="77777777" w:rsidR="006E2F11" w:rsidRDefault="006E2F11">
            <w:pPr>
              <w:spacing w:line="256" w:lineRule="auto"/>
              <w:rPr>
                <w:sz w:val="18"/>
                <w:szCs w:val="18"/>
              </w:rPr>
            </w:pPr>
            <w:r>
              <w:rPr>
                <w:sz w:val="18"/>
                <w:szCs w:val="18"/>
              </w:rPr>
              <w:t>B11232129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5A51DC" w14:textId="77777777" w:rsidR="006E2F11" w:rsidRDefault="006E2F11">
            <w:pPr>
              <w:spacing w:line="256" w:lineRule="auto"/>
              <w:jc w:val="right"/>
              <w:rPr>
                <w:sz w:val="18"/>
                <w:szCs w:val="18"/>
              </w:rPr>
            </w:pPr>
            <w:r>
              <w:rPr>
                <w:sz w:val="18"/>
                <w:szCs w:val="18"/>
              </w:rPr>
              <w:t>08/01/2019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0327D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1BF81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093871"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C6EF5C" w14:textId="77777777" w:rsidR="006E2F11" w:rsidRDefault="006E2F11">
            <w:pPr>
              <w:spacing w:line="256" w:lineRule="auto"/>
              <w:jc w:val="center"/>
              <w:rPr>
                <w:sz w:val="18"/>
                <w:szCs w:val="18"/>
              </w:rPr>
            </w:pPr>
            <w:r>
              <w:rPr>
                <w:sz w:val="18"/>
                <w:szCs w:val="18"/>
              </w:rPr>
              <w:t>0,25</w:t>
            </w:r>
          </w:p>
        </w:tc>
      </w:tr>
      <w:tr w:rsidR="006E2F11" w14:paraId="3F75045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C24A3C" w14:textId="77777777" w:rsidR="006E2F11" w:rsidRDefault="006E2F11">
            <w:pPr>
              <w:spacing w:line="256" w:lineRule="auto"/>
              <w:rPr>
                <w:sz w:val="18"/>
                <w:szCs w:val="18"/>
              </w:rPr>
            </w:pPr>
            <w:r>
              <w:rPr>
                <w:sz w:val="18"/>
                <w:szCs w:val="18"/>
              </w:rPr>
              <w:t>040055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A6C9E6" w14:textId="77777777" w:rsidR="006E2F11" w:rsidRDefault="006E2F11">
            <w:pPr>
              <w:spacing w:line="256" w:lineRule="auto"/>
              <w:jc w:val="right"/>
              <w:rPr>
                <w:sz w:val="18"/>
                <w:szCs w:val="18"/>
              </w:rPr>
            </w:pPr>
            <w:r>
              <w:rPr>
                <w:sz w:val="18"/>
                <w:szCs w:val="18"/>
              </w:rPr>
              <w:t>55027407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9C37D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166722"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7F2FCA"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5900D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82529B"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A7F2FA"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214586" w14:textId="77777777" w:rsidR="006E2F11" w:rsidRDefault="006E2F11">
            <w:pPr>
              <w:spacing w:line="256" w:lineRule="auto"/>
              <w:jc w:val="center"/>
              <w:rPr>
                <w:sz w:val="18"/>
                <w:szCs w:val="18"/>
              </w:rPr>
            </w:pPr>
            <w:r>
              <w:rPr>
                <w:sz w:val="18"/>
                <w:szCs w:val="18"/>
              </w:rPr>
              <w:t>0,5</w:t>
            </w:r>
          </w:p>
        </w:tc>
      </w:tr>
      <w:tr w:rsidR="006E2F11" w14:paraId="08FC77A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335AB7" w14:textId="77777777" w:rsidR="006E2F11" w:rsidRDefault="006E2F11">
            <w:pPr>
              <w:spacing w:line="256" w:lineRule="auto"/>
              <w:rPr>
                <w:sz w:val="18"/>
                <w:szCs w:val="18"/>
              </w:rPr>
            </w:pPr>
            <w:r>
              <w:rPr>
                <w:sz w:val="18"/>
                <w:szCs w:val="18"/>
              </w:rPr>
              <w:t>040055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2BD64D" w14:textId="77777777" w:rsidR="006E2F11" w:rsidRDefault="006E2F11">
            <w:pPr>
              <w:spacing w:line="256" w:lineRule="auto"/>
              <w:jc w:val="right"/>
              <w:rPr>
                <w:sz w:val="18"/>
                <w:szCs w:val="18"/>
              </w:rPr>
            </w:pPr>
            <w:r>
              <w:rPr>
                <w:sz w:val="18"/>
                <w:szCs w:val="18"/>
              </w:rPr>
              <w:t>55027407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C92E2D"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FD44E5"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48E926"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25161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CE696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AE222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602F1E" w14:textId="77777777" w:rsidR="006E2F11" w:rsidRDefault="006E2F11">
            <w:pPr>
              <w:spacing w:line="256" w:lineRule="auto"/>
              <w:jc w:val="center"/>
              <w:rPr>
                <w:sz w:val="18"/>
                <w:szCs w:val="18"/>
              </w:rPr>
            </w:pPr>
            <w:r>
              <w:rPr>
                <w:sz w:val="18"/>
                <w:szCs w:val="18"/>
              </w:rPr>
              <w:t>0,25</w:t>
            </w:r>
          </w:p>
        </w:tc>
      </w:tr>
      <w:tr w:rsidR="006E2F11" w14:paraId="2358B02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870EC5" w14:textId="77777777" w:rsidR="006E2F11" w:rsidRDefault="006E2F11">
            <w:pPr>
              <w:spacing w:line="256" w:lineRule="auto"/>
              <w:rPr>
                <w:sz w:val="18"/>
                <w:szCs w:val="18"/>
              </w:rPr>
            </w:pPr>
            <w:r>
              <w:rPr>
                <w:sz w:val="18"/>
                <w:szCs w:val="18"/>
              </w:rPr>
              <w:t>010026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4E71E2" w14:textId="77777777" w:rsidR="006E2F11" w:rsidRDefault="006E2F11">
            <w:pPr>
              <w:spacing w:line="256" w:lineRule="auto"/>
              <w:jc w:val="right"/>
              <w:rPr>
                <w:sz w:val="18"/>
                <w:szCs w:val="18"/>
              </w:rPr>
            </w:pPr>
            <w:r>
              <w:rPr>
                <w:sz w:val="18"/>
                <w:szCs w:val="18"/>
              </w:rPr>
              <w:t>75417184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73CE8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C712AC" w14:textId="77777777" w:rsidR="006E2F11" w:rsidRDefault="006E2F11">
            <w:pPr>
              <w:spacing w:line="256" w:lineRule="auto"/>
              <w:rPr>
                <w:sz w:val="18"/>
                <w:szCs w:val="18"/>
              </w:rPr>
            </w:pPr>
            <w:r>
              <w:rPr>
                <w:sz w:val="18"/>
                <w:szCs w:val="18"/>
              </w:rPr>
              <w:t>B0438432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240D40" w14:textId="77777777" w:rsidR="006E2F11" w:rsidRDefault="006E2F11">
            <w:pPr>
              <w:spacing w:line="256" w:lineRule="auto"/>
              <w:jc w:val="right"/>
              <w:rPr>
                <w:sz w:val="18"/>
                <w:szCs w:val="18"/>
              </w:rPr>
            </w:pPr>
            <w:r>
              <w:rPr>
                <w:sz w:val="18"/>
                <w:szCs w:val="18"/>
              </w:rPr>
              <w:t>15/01/2008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1D360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AD917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B2588D"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FBD64A" w14:textId="77777777" w:rsidR="006E2F11" w:rsidRDefault="006E2F11">
            <w:pPr>
              <w:spacing w:line="256" w:lineRule="auto"/>
              <w:jc w:val="center"/>
              <w:rPr>
                <w:sz w:val="18"/>
                <w:szCs w:val="18"/>
              </w:rPr>
            </w:pPr>
            <w:r>
              <w:rPr>
                <w:sz w:val="18"/>
                <w:szCs w:val="18"/>
              </w:rPr>
              <w:t>0,5</w:t>
            </w:r>
          </w:p>
        </w:tc>
      </w:tr>
      <w:tr w:rsidR="006E2F11" w14:paraId="72F6A32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6A5E6D" w14:textId="77777777" w:rsidR="006E2F11" w:rsidRDefault="006E2F11">
            <w:pPr>
              <w:spacing w:line="256" w:lineRule="auto"/>
              <w:rPr>
                <w:sz w:val="18"/>
                <w:szCs w:val="18"/>
              </w:rPr>
            </w:pPr>
            <w:r>
              <w:rPr>
                <w:sz w:val="18"/>
                <w:szCs w:val="18"/>
              </w:rPr>
              <w:t>080091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B52D0D" w14:textId="77777777" w:rsidR="006E2F11" w:rsidRDefault="006E2F11">
            <w:pPr>
              <w:spacing w:line="256" w:lineRule="auto"/>
              <w:jc w:val="right"/>
              <w:rPr>
                <w:sz w:val="18"/>
                <w:szCs w:val="18"/>
              </w:rPr>
            </w:pPr>
            <w:r>
              <w:rPr>
                <w:sz w:val="18"/>
                <w:szCs w:val="18"/>
              </w:rPr>
              <w:t>65817207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8E211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975EBF" w14:textId="77777777" w:rsidR="006E2F11" w:rsidRDefault="006E2F11">
            <w:pPr>
              <w:spacing w:line="256" w:lineRule="auto"/>
              <w:rPr>
                <w:sz w:val="18"/>
                <w:szCs w:val="18"/>
              </w:rPr>
            </w:pPr>
            <w:r>
              <w:rPr>
                <w:sz w:val="18"/>
                <w:szCs w:val="18"/>
              </w:rPr>
              <w:t>B4459618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1A897F"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19AB4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CB6F1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72CCEE"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2CC10A" w14:textId="77777777" w:rsidR="006E2F11" w:rsidRDefault="006E2F11">
            <w:pPr>
              <w:spacing w:line="256" w:lineRule="auto"/>
              <w:jc w:val="center"/>
              <w:rPr>
                <w:sz w:val="18"/>
                <w:szCs w:val="18"/>
              </w:rPr>
            </w:pPr>
            <w:r>
              <w:rPr>
                <w:sz w:val="18"/>
                <w:szCs w:val="18"/>
              </w:rPr>
              <w:t>0</w:t>
            </w:r>
          </w:p>
        </w:tc>
      </w:tr>
      <w:tr w:rsidR="006E2F11" w14:paraId="06239E1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DD049F" w14:textId="77777777" w:rsidR="006E2F11" w:rsidRDefault="006E2F11">
            <w:pPr>
              <w:spacing w:line="256" w:lineRule="auto"/>
              <w:rPr>
                <w:sz w:val="18"/>
                <w:szCs w:val="18"/>
              </w:rPr>
            </w:pPr>
            <w:r>
              <w:rPr>
                <w:sz w:val="18"/>
                <w:szCs w:val="18"/>
              </w:rPr>
              <w:t>020014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074DA9" w14:textId="77777777" w:rsidR="006E2F11" w:rsidRDefault="006E2F11">
            <w:pPr>
              <w:spacing w:line="256" w:lineRule="auto"/>
              <w:jc w:val="right"/>
              <w:rPr>
                <w:sz w:val="18"/>
                <w:szCs w:val="18"/>
              </w:rPr>
            </w:pPr>
            <w:r>
              <w:rPr>
                <w:sz w:val="18"/>
                <w:szCs w:val="18"/>
              </w:rPr>
              <w:t>76791402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3B16A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E0B85E" w14:textId="77777777" w:rsidR="006E2F11" w:rsidRDefault="006E2F11">
            <w:pPr>
              <w:spacing w:line="256" w:lineRule="auto"/>
              <w:rPr>
                <w:sz w:val="18"/>
                <w:szCs w:val="18"/>
              </w:rPr>
            </w:pPr>
            <w:r>
              <w:rPr>
                <w:sz w:val="18"/>
                <w:szCs w:val="18"/>
              </w:rPr>
              <w:t>B10548279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0DD4BB" w14:textId="77777777" w:rsidR="006E2F11" w:rsidRDefault="006E2F11">
            <w:pPr>
              <w:spacing w:line="256" w:lineRule="auto"/>
              <w:jc w:val="right"/>
              <w:rPr>
                <w:sz w:val="18"/>
                <w:szCs w:val="18"/>
              </w:rPr>
            </w:pPr>
            <w:r>
              <w:rPr>
                <w:sz w:val="18"/>
                <w:szCs w:val="18"/>
              </w:rPr>
              <w:t>20/09/2019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A6B09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D1ACED"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E40E16"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FD43EC" w14:textId="77777777" w:rsidR="006E2F11" w:rsidRDefault="006E2F11">
            <w:pPr>
              <w:spacing w:line="256" w:lineRule="auto"/>
              <w:jc w:val="center"/>
              <w:rPr>
                <w:sz w:val="18"/>
                <w:szCs w:val="18"/>
              </w:rPr>
            </w:pPr>
            <w:r>
              <w:rPr>
                <w:sz w:val="18"/>
                <w:szCs w:val="18"/>
              </w:rPr>
              <w:t>0,5</w:t>
            </w:r>
          </w:p>
        </w:tc>
      </w:tr>
      <w:tr w:rsidR="006E2F11" w14:paraId="105B466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74744E" w14:textId="77777777" w:rsidR="006E2F11" w:rsidRDefault="006E2F11">
            <w:pPr>
              <w:spacing w:line="256" w:lineRule="auto"/>
              <w:rPr>
                <w:sz w:val="18"/>
                <w:szCs w:val="18"/>
              </w:rPr>
            </w:pPr>
            <w:r>
              <w:rPr>
                <w:sz w:val="18"/>
                <w:szCs w:val="18"/>
              </w:rPr>
              <w:t>020014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9EA4A9" w14:textId="77777777" w:rsidR="006E2F11" w:rsidRDefault="006E2F11">
            <w:pPr>
              <w:spacing w:line="256" w:lineRule="auto"/>
              <w:jc w:val="right"/>
              <w:rPr>
                <w:sz w:val="18"/>
                <w:szCs w:val="18"/>
              </w:rPr>
            </w:pPr>
            <w:r>
              <w:rPr>
                <w:sz w:val="18"/>
                <w:szCs w:val="18"/>
              </w:rPr>
              <w:t>76791402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1FB67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A6FF18" w14:textId="77777777" w:rsidR="006E2F11" w:rsidRDefault="006E2F11">
            <w:pPr>
              <w:spacing w:line="256" w:lineRule="auto"/>
              <w:rPr>
                <w:sz w:val="18"/>
                <w:szCs w:val="18"/>
              </w:rPr>
            </w:pPr>
            <w:r>
              <w:rPr>
                <w:sz w:val="18"/>
                <w:szCs w:val="18"/>
              </w:rPr>
              <w:t>B10548279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9500BA" w14:textId="77777777" w:rsidR="006E2F11" w:rsidRDefault="006E2F11">
            <w:pPr>
              <w:spacing w:line="256" w:lineRule="auto"/>
              <w:jc w:val="right"/>
              <w:rPr>
                <w:sz w:val="18"/>
                <w:szCs w:val="18"/>
              </w:rPr>
            </w:pPr>
            <w:r>
              <w:rPr>
                <w:sz w:val="18"/>
                <w:szCs w:val="18"/>
              </w:rPr>
              <w:t>20/09/2018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49C49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070F8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EC4706"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6D90DE" w14:textId="77777777" w:rsidR="006E2F11" w:rsidRDefault="006E2F11">
            <w:pPr>
              <w:spacing w:line="256" w:lineRule="auto"/>
              <w:jc w:val="center"/>
              <w:rPr>
                <w:sz w:val="18"/>
                <w:szCs w:val="18"/>
              </w:rPr>
            </w:pPr>
            <w:r>
              <w:rPr>
                <w:sz w:val="18"/>
                <w:szCs w:val="18"/>
              </w:rPr>
              <w:t>0,25</w:t>
            </w:r>
          </w:p>
        </w:tc>
      </w:tr>
      <w:tr w:rsidR="006E2F11" w14:paraId="64ED40E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A8A846" w14:textId="77777777" w:rsidR="006E2F11" w:rsidRDefault="006E2F11">
            <w:pPr>
              <w:spacing w:line="256" w:lineRule="auto"/>
              <w:rPr>
                <w:sz w:val="18"/>
                <w:szCs w:val="18"/>
              </w:rPr>
            </w:pPr>
            <w:r>
              <w:rPr>
                <w:sz w:val="18"/>
                <w:szCs w:val="18"/>
              </w:rPr>
              <w:t>030051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4C4A84" w14:textId="77777777" w:rsidR="006E2F11" w:rsidRDefault="006E2F11">
            <w:pPr>
              <w:spacing w:line="256" w:lineRule="auto"/>
              <w:jc w:val="right"/>
              <w:rPr>
                <w:sz w:val="18"/>
                <w:szCs w:val="18"/>
              </w:rPr>
            </w:pPr>
            <w:r>
              <w:rPr>
                <w:sz w:val="18"/>
                <w:szCs w:val="18"/>
              </w:rPr>
              <w:t>76128720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D36F9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6BB756" w14:textId="77777777" w:rsidR="006E2F11" w:rsidRDefault="006E2F11">
            <w:pPr>
              <w:spacing w:line="256" w:lineRule="auto"/>
              <w:rPr>
                <w:sz w:val="18"/>
                <w:szCs w:val="18"/>
              </w:rPr>
            </w:pPr>
            <w:r>
              <w:rPr>
                <w:sz w:val="18"/>
                <w:szCs w:val="18"/>
              </w:rPr>
              <w:t>B5610005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6537C8" w14:textId="77777777" w:rsidR="006E2F11" w:rsidRDefault="006E2F11">
            <w:pPr>
              <w:spacing w:line="256" w:lineRule="auto"/>
              <w:jc w:val="right"/>
              <w:rPr>
                <w:sz w:val="18"/>
                <w:szCs w:val="18"/>
              </w:rPr>
            </w:pPr>
            <w:r>
              <w:rPr>
                <w:sz w:val="18"/>
                <w:szCs w:val="18"/>
              </w:rPr>
              <w:t>15/01/2013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19CFD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466ECD"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157B3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242D5D" w14:textId="77777777" w:rsidR="006E2F11" w:rsidRDefault="006E2F11">
            <w:pPr>
              <w:spacing w:line="256" w:lineRule="auto"/>
              <w:jc w:val="center"/>
              <w:rPr>
                <w:sz w:val="18"/>
                <w:szCs w:val="18"/>
              </w:rPr>
            </w:pPr>
            <w:r>
              <w:rPr>
                <w:sz w:val="18"/>
                <w:szCs w:val="18"/>
              </w:rPr>
              <w:t>0,5</w:t>
            </w:r>
          </w:p>
        </w:tc>
      </w:tr>
      <w:tr w:rsidR="006E2F11" w14:paraId="5FC7FB4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DF719F" w14:textId="77777777" w:rsidR="006E2F11" w:rsidRDefault="006E2F11">
            <w:pPr>
              <w:spacing w:line="256" w:lineRule="auto"/>
              <w:rPr>
                <w:sz w:val="18"/>
                <w:szCs w:val="18"/>
              </w:rPr>
            </w:pPr>
            <w:r>
              <w:rPr>
                <w:sz w:val="18"/>
                <w:szCs w:val="18"/>
              </w:rPr>
              <w:t>010017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16D833" w14:textId="77777777" w:rsidR="006E2F11" w:rsidRDefault="006E2F11">
            <w:pPr>
              <w:spacing w:line="256" w:lineRule="auto"/>
              <w:jc w:val="right"/>
              <w:rPr>
                <w:sz w:val="18"/>
                <w:szCs w:val="18"/>
              </w:rPr>
            </w:pPr>
            <w:r>
              <w:rPr>
                <w:sz w:val="18"/>
                <w:szCs w:val="18"/>
              </w:rPr>
              <w:t>75850145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70E4A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01E458" w14:textId="77777777" w:rsidR="006E2F11" w:rsidRDefault="006E2F11">
            <w:pPr>
              <w:spacing w:line="256" w:lineRule="auto"/>
              <w:rPr>
                <w:sz w:val="18"/>
                <w:szCs w:val="18"/>
              </w:rPr>
            </w:pPr>
            <w:r>
              <w:rPr>
                <w:sz w:val="18"/>
                <w:szCs w:val="18"/>
              </w:rPr>
              <w:t>B0500891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A1C47B" w14:textId="77777777" w:rsidR="006E2F11" w:rsidRDefault="006E2F11">
            <w:pPr>
              <w:spacing w:line="256" w:lineRule="auto"/>
              <w:jc w:val="right"/>
              <w:rPr>
                <w:sz w:val="18"/>
                <w:szCs w:val="18"/>
              </w:rPr>
            </w:pPr>
            <w:r>
              <w:rPr>
                <w:sz w:val="18"/>
                <w:szCs w:val="18"/>
              </w:rPr>
              <w:t>09/12/2008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FB8B9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26B85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7B641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BC52F8" w14:textId="77777777" w:rsidR="006E2F11" w:rsidRDefault="006E2F11">
            <w:pPr>
              <w:spacing w:line="256" w:lineRule="auto"/>
              <w:jc w:val="center"/>
              <w:rPr>
                <w:sz w:val="18"/>
                <w:szCs w:val="18"/>
              </w:rPr>
            </w:pPr>
            <w:r>
              <w:rPr>
                <w:sz w:val="18"/>
                <w:szCs w:val="18"/>
              </w:rPr>
              <w:t>0</w:t>
            </w:r>
          </w:p>
        </w:tc>
      </w:tr>
      <w:tr w:rsidR="006E2F11" w14:paraId="0C66B7B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FF2D42" w14:textId="77777777" w:rsidR="006E2F11" w:rsidRDefault="006E2F11">
            <w:pPr>
              <w:spacing w:line="256" w:lineRule="auto"/>
              <w:rPr>
                <w:sz w:val="18"/>
                <w:szCs w:val="18"/>
              </w:rPr>
            </w:pPr>
            <w:r>
              <w:rPr>
                <w:sz w:val="18"/>
                <w:szCs w:val="18"/>
              </w:rPr>
              <w:t>010017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77F060" w14:textId="77777777" w:rsidR="006E2F11" w:rsidRDefault="006E2F11">
            <w:pPr>
              <w:spacing w:line="256" w:lineRule="auto"/>
              <w:jc w:val="right"/>
              <w:rPr>
                <w:sz w:val="18"/>
                <w:szCs w:val="18"/>
              </w:rPr>
            </w:pPr>
            <w:r>
              <w:rPr>
                <w:sz w:val="18"/>
                <w:szCs w:val="18"/>
              </w:rPr>
              <w:t>75850145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4D83F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CB9222" w14:textId="77777777" w:rsidR="006E2F11" w:rsidRDefault="006E2F11">
            <w:pPr>
              <w:spacing w:line="256" w:lineRule="auto"/>
              <w:rPr>
                <w:sz w:val="18"/>
                <w:szCs w:val="18"/>
              </w:rPr>
            </w:pPr>
            <w:r>
              <w:rPr>
                <w:sz w:val="18"/>
                <w:szCs w:val="18"/>
              </w:rPr>
              <w:t>B0500891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B21D8A" w14:textId="77777777" w:rsidR="006E2F11" w:rsidRDefault="006E2F11">
            <w:pPr>
              <w:spacing w:line="256" w:lineRule="auto"/>
              <w:jc w:val="right"/>
              <w:rPr>
                <w:sz w:val="18"/>
                <w:szCs w:val="18"/>
              </w:rPr>
            </w:pPr>
            <w:r>
              <w:rPr>
                <w:sz w:val="18"/>
                <w:szCs w:val="18"/>
              </w:rPr>
              <w:t>09/12/2018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23DBE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B8CDB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B7DAC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5148E8" w14:textId="77777777" w:rsidR="006E2F11" w:rsidRDefault="006E2F11">
            <w:pPr>
              <w:spacing w:line="256" w:lineRule="auto"/>
              <w:jc w:val="center"/>
              <w:rPr>
                <w:sz w:val="18"/>
                <w:szCs w:val="18"/>
              </w:rPr>
            </w:pPr>
            <w:r>
              <w:rPr>
                <w:sz w:val="18"/>
                <w:szCs w:val="18"/>
              </w:rPr>
              <w:t>0</w:t>
            </w:r>
          </w:p>
        </w:tc>
      </w:tr>
      <w:tr w:rsidR="006E2F11" w14:paraId="65BF395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A37DC3" w14:textId="77777777" w:rsidR="006E2F11" w:rsidRDefault="006E2F11">
            <w:pPr>
              <w:spacing w:line="256" w:lineRule="auto"/>
              <w:rPr>
                <w:sz w:val="18"/>
                <w:szCs w:val="18"/>
              </w:rPr>
            </w:pPr>
            <w:r>
              <w:rPr>
                <w:sz w:val="18"/>
                <w:szCs w:val="18"/>
              </w:rPr>
              <w:t>030041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1C9335" w14:textId="77777777" w:rsidR="006E2F11" w:rsidRDefault="006E2F11">
            <w:pPr>
              <w:spacing w:line="256" w:lineRule="auto"/>
              <w:jc w:val="right"/>
              <w:rPr>
                <w:sz w:val="18"/>
                <w:szCs w:val="18"/>
              </w:rPr>
            </w:pPr>
            <w:r>
              <w:rPr>
                <w:sz w:val="18"/>
                <w:szCs w:val="18"/>
              </w:rPr>
              <w:t>76327239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482B4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B10028" w14:textId="77777777" w:rsidR="006E2F11" w:rsidRDefault="006E2F11">
            <w:pPr>
              <w:spacing w:line="256" w:lineRule="auto"/>
              <w:rPr>
                <w:sz w:val="18"/>
                <w:szCs w:val="18"/>
              </w:rPr>
            </w:pPr>
            <w:r>
              <w:rPr>
                <w:sz w:val="18"/>
                <w:szCs w:val="18"/>
              </w:rPr>
              <w:t>B4895076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5FF5AC" w14:textId="77777777" w:rsidR="006E2F11" w:rsidRDefault="006E2F11">
            <w:pPr>
              <w:spacing w:line="256" w:lineRule="auto"/>
              <w:jc w:val="right"/>
              <w:rPr>
                <w:sz w:val="18"/>
                <w:szCs w:val="18"/>
              </w:rPr>
            </w:pPr>
            <w:r>
              <w:rPr>
                <w:sz w:val="18"/>
                <w:szCs w:val="18"/>
              </w:rPr>
              <w:t>11/06/2012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60739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404DB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F22CBD"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AB1E88" w14:textId="77777777" w:rsidR="006E2F11" w:rsidRDefault="006E2F11">
            <w:pPr>
              <w:spacing w:line="256" w:lineRule="auto"/>
              <w:jc w:val="center"/>
              <w:rPr>
                <w:sz w:val="18"/>
                <w:szCs w:val="18"/>
              </w:rPr>
            </w:pPr>
            <w:r>
              <w:rPr>
                <w:sz w:val="18"/>
                <w:szCs w:val="18"/>
              </w:rPr>
              <w:t>0,5</w:t>
            </w:r>
          </w:p>
        </w:tc>
      </w:tr>
      <w:tr w:rsidR="006E2F11" w14:paraId="2315580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08D5EA" w14:textId="77777777" w:rsidR="006E2F11" w:rsidRDefault="006E2F11">
            <w:pPr>
              <w:spacing w:line="256" w:lineRule="auto"/>
              <w:rPr>
                <w:sz w:val="18"/>
                <w:szCs w:val="18"/>
              </w:rPr>
            </w:pPr>
            <w:r>
              <w:rPr>
                <w:sz w:val="18"/>
                <w:szCs w:val="18"/>
              </w:rPr>
              <w:t>060052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035B23" w14:textId="77777777" w:rsidR="006E2F11" w:rsidRDefault="006E2F11">
            <w:pPr>
              <w:spacing w:line="256" w:lineRule="auto"/>
              <w:jc w:val="right"/>
              <w:rPr>
                <w:sz w:val="18"/>
                <w:szCs w:val="18"/>
              </w:rPr>
            </w:pPr>
            <w:r>
              <w:rPr>
                <w:sz w:val="18"/>
                <w:szCs w:val="18"/>
              </w:rPr>
              <w:t>76964263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CBFB3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7090D2" w14:textId="77777777" w:rsidR="006E2F11" w:rsidRDefault="006E2F11">
            <w:pPr>
              <w:spacing w:line="256" w:lineRule="auto"/>
              <w:rPr>
                <w:sz w:val="18"/>
                <w:szCs w:val="18"/>
              </w:rPr>
            </w:pPr>
            <w:r>
              <w:rPr>
                <w:sz w:val="18"/>
                <w:szCs w:val="18"/>
              </w:rPr>
              <w:t>B7672306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709219" w14:textId="77777777" w:rsidR="006E2F11" w:rsidRDefault="006E2F11">
            <w:pPr>
              <w:spacing w:line="256" w:lineRule="auto"/>
              <w:jc w:val="right"/>
              <w:rPr>
                <w:sz w:val="18"/>
                <w:szCs w:val="18"/>
              </w:rPr>
            </w:pPr>
            <w:r>
              <w:rPr>
                <w:sz w:val="18"/>
                <w:szCs w:val="18"/>
              </w:rPr>
              <w:t>01/04/2015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A17956" w14:textId="77777777" w:rsidR="006E2F11" w:rsidRDefault="006E2F11">
            <w:pPr>
              <w:spacing w:line="256" w:lineRule="auto"/>
              <w:jc w:val="center"/>
              <w:rPr>
                <w:sz w:val="18"/>
                <w:szCs w:val="18"/>
              </w:rPr>
            </w:pPr>
            <w:r>
              <w:rPr>
                <w:sz w:val="18"/>
                <w:szCs w:val="18"/>
              </w:rPr>
              <w:t>Aucun</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B8B12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7239D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2261F8" w14:textId="77777777" w:rsidR="006E2F11" w:rsidRDefault="006E2F11">
            <w:pPr>
              <w:spacing w:line="256" w:lineRule="auto"/>
              <w:jc w:val="center"/>
              <w:rPr>
                <w:sz w:val="18"/>
                <w:szCs w:val="18"/>
              </w:rPr>
            </w:pPr>
            <w:r>
              <w:rPr>
                <w:sz w:val="18"/>
                <w:szCs w:val="18"/>
              </w:rPr>
              <w:t>0</w:t>
            </w:r>
          </w:p>
        </w:tc>
      </w:tr>
      <w:tr w:rsidR="006E2F11" w14:paraId="7DACDFC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DE3AAB" w14:textId="77777777" w:rsidR="006E2F11" w:rsidRDefault="006E2F11">
            <w:pPr>
              <w:spacing w:line="256" w:lineRule="auto"/>
              <w:rPr>
                <w:sz w:val="18"/>
                <w:szCs w:val="18"/>
              </w:rPr>
            </w:pPr>
            <w:r>
              <w:rPr>
                <w:sz w:val="18"/>
                <w:szCs w:val="18"/>
              </w:rPr>
              <w:t>030074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7D61D9" w14:textId="77777777" w:rsidR="006E2F11" w:rsidRDefault="006E2F11">
            <w:pPr>
              <w:spacing w:line="256" w:lineRule="auto"/>
              <w:jc w:val="right"/>
              <w:rPr>
                <w:sz w:val="18"/>
                <w:szCs w:val="18"/>
              </w:rPr>
            </w:pPr>
            <w:r>
              <w:rPr>
                <w:sz w:val="18"/>
                <w:szCs w:val="18"/>
              </w:rPr>
              <w:t>51220463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1FB6B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B19878" w14:textId="77777777" w:rsidR="006E2F11" w:rsidRDefault="006E2F11">
            <w:pPr>
              <w:spacing w:line="256" w:lineRule="auto"/>
              <w:rPr>
                <w:sz w:val="18"/>
                <w:szCs w:val="18"/>
              </w:rPr>
            </w:pPr>
            <w:r>
              <w:rPr>
                <w:sz w:val="18"/>
                <w:szCs w:val="18"/>
              </w:rPr>
              <w:t>B3553767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331573" w14:textId="77777777" w:rsidR="006E2F11" w:rsidRDefault="006E2F11">
            <w:pPr>
              <w:spacing w:line="256" w:lineRule="auto"/>
              <w:jc w:val="right"/>
              <w:rPr>
                <w:sz w:val="18"/>
                <w:szCs w:val="18"/>
              </w:rPr>
            </w:pPr>
            <w:r>
              <w:rPr>
                <w:sz w:val="18"/>
                <w:szCs w:val="18"/>
              </w:rPr>
              <w:t>04/03/2010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CABF2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144E5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0DBC77"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03F3CD" w14:textId="77777777" w:rsidR="006E2F11" w:rsidRDefault="006E2F11">
            <w:pPr>
              <w:spacing w:line="256" w:lineRule="auto"/>
              <w:jc w:val="center"/>
              <w:rPr>
                <w:sz w:val="18"/>
                <w:szCs w:val="18"/>
              </w:rPr>
            </w:pPr>
            <w:r>
              <w:rPr>
                <w:sz w:val="18"/>
                <w:szCs w:val="18"/>
              </w:rPr>
              <w:t>0,5</w:t>
            </w:r>
          </w:p>
        </w:tc>
      </w:tr>
      <w:tr w:rsidR="006E2F11" w14:paraId="289EF01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10D89C" w14:textId="77777777" w:rsidR="006E2F11" w:rsidRDefault="006E2F11">
            <w:pPr>
              <w:spacing w:line="256" w:lineRule="auto"/>
              <w:rPr>
                <w:sz w:val="18"/>
                <w:szCs w:val="18"/>
              </w:rPr>
            </w:pPr>
            <w:r>
              <w:rPr>
                <w:sz w:val="18"/>
                <w:szCs w:val="18"/>
              </w:rPr>
              <w:t>030074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52CF48" w14:textId="77777777" w:rsidR="006E2F11" w:rsidRDefault="006E2F11">
            <w:pPr>
              <w:spacing w:line="256" w:lineRule="auto"/>
              <w:jc w:val="right"/>
              <w:rPr>
                <w:sz w:val="18"/>
                <w:szCs w:val="18"/>
              </w:rPr>
            </w:pPr>
            <w:r>
              <w:rPr>
                <w:sz w:val="18"/>
                <w:szCs w:val="18"/>
              </w:rPr>
              <w:t>51220463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E6EBA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EC229D" w14:textId="77777777" w:rsidR="006E2F11" w:rsidRDefault="006E2F11">
            <w:pPr>
              <w:spacing w:line="256" w:lineRule="auto"/>
              <w:rPr>
                <w:sz w:val="18"/>
                <w:szCs w:val="18"/>
              </w:rPr>
            </w:pPr>
            <w:r>
              <w:rPr>
                <w:sz w:val="18"/>
                <w:szCs w:val="18"/>
              </w:rPr>
              <w:t>B3553767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F8C7E9" w14:textId="77777777" w:rsidR="006E2F11" w:rsidRDefault="006E2F11">
            <w:pPr>
              <w:spacing w:line="256" w:lineRule="auto"/>
              <w:jc w:val="right"/>
              <w:rPr>
                <w:sz w:val="18"/>
                <w:szCs w:val="18"/>
              </w:rPr>
            </w:pPr>
            <w:r>
              <w:rPr>
                <w:sz w:val="18"/>
                <w:szCs w:val="18"/>
              </w:rPr>
              <w:t>04/03/2010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1A1E8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129FB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866543"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E761C7" w14:textId="77777777" w:rsidR="006E2F11" w:rsidRDefault="006E2F11">
            <w:pPr>
              <w:spacing w:line="256" w:lineRule="auto"/>
              <w:jc w:val="center"/>
              <w:rPr>
                <w:sz w:val="18"/>
                <w:szCs w:val="18"/>
              </w:rPr>
            </w:pPr>
            <w:r>
              <w:rPr>
                <w:sz w:val="18"/>
                <w:szCs w:val="18"/>
              </w:rPr>
              <w:t>0,25</w:t>
            </w:r>
          </w:p>
        </w:tc>
      </w:tr>
      <w:tr w:rsidR="006E2F11" w14:paraId="6B12DF3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6DE2FE" w14:textId="77777777" w:rsidR="006E2F11" w:rsidRDefault="006E2F11">
            <w:pPr>
              <w:spacing w:line="256" w:lineRule="auto"/>
              <w:rPr>
                <w:sz w:val="18"/>
                <w:szCs w:val="18"/>
              </w:rPr>
            </w:pPr>
            <w:r>
              <w:rPr>
                <w:sz w:val="18"/>
                <w:szCs w:val="18"/>
              </w:rPr>
              <w:t>040109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AA2A67" w14:textId="77777777" w:rsidR="006E2F11" w:rsidRDefault="006E2F11">
            <w:pPr>
              <w:spacing w:line="256" w:lineRule="auto"/>
              <w:jc w:val="right"/>
              <w:rPr>
                <w:sz w:val="18"/>
                <w:szCs w:val="18"/>
              </w:rPr>
            </w:pPr>
            <w:r>
              <w:rPr>
                <w:sz w:val="18"/>
                <w:szCs w:val="18"/>
              </w:rPr>
              <w:t>65254669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297C4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914E84" w14:textId="77777777" w:rsidR="006E2F11" w:rsidRDefault="006E2F11">
            <w:pPr>
              <w:spacing w:line="256" w:lineRule="auto"/>
              <w:rPr>
                <w:sz w:val="18"/>
                <w:szCs w:val="18"/>
              </w:rPr>
            </w:pPr>
            <w:r>
              <w:rPr>
                <w:sz w:val="18"/>
                <w:szCs w:val="18"/>
              </w:rPr>
              <w:t>B0626304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7DE38F" w14:textId="77777777" w:rsidR="006E2F11" w:rsidRDefault="006E2F11">
            <w:pPr>
              <w:spacing w:line="256" w:lineRule="auto"/>
              <w:jc w:val="right"/>
              <w:rPr>
                <w:sz w:val="18"/>
                <w:szCs w:val="18"/>
              </w:rPr>
            </w:pPr>
            <w:r>
              <w:rPr>
                <w:sz w:val="18"/>
                <w:szCs w:val="18"/>
              </w:rPr>
              <w:t>01/02/2008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8FDB5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DE4BC9"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0E13D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1B22CD" w14:textId="77777777" w:rsidR="006E2F11" w:rsidRDefault="006E2F11">
            <w:pPr>
              <w:spacing w:line="256" w:lineRule="auto"/>
              <w:jc w:val="center"/>
              <w:rPr>
                <w:sz w:val="18"/>
                <w:szCs w:val="18"/>
              </w:rPr>
            </w:pPr>
            <w:r>
              <w:rPr>
                <w:sz w:val="18"/>
                <w:szCs w:val="18"/>
              </w:rPr>
              <w:t>0,25</w:t>
            </w:r>
          </w:p>
        </w:tc>
      </w:tr>
      <w:tr w:rsidR="006E2F11" w14:paraId="51DF785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09815E" w14:textId="77777777" w:rsidR="006E2F11" w:rsidRDefault="006E2F11">
            <w:pPr>
              <w:spacing w:line="256" w:lineRule="auto"/>
              <w:rPr>
                <w:sz w:val="18"/>
                <w:szCs w:val="18"/>
              </w:rPr>
            </w:pPr>
            <w:r>
              <w:rPr>
                <w:sz w:val="18"/>
                <w:szCs w:val="18"/>
              </w:rPr>
              <w:t>050068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B4C4E5"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F2658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2E9C54" w14:textId="77777777" w:rsidR="006E2F11" w:rsidRDefault="006E2F11">
            <w:pPr>
              <w:spacing w:line="256" w:lineRule="auto"/>
              <w:rPr>
                <w:sz w:val="18"/>
                <w:szCs w:val="18"/>
              </w:rPr>
            </w:pPr>
            <w:r>
              <w:rPr>
                <w:sz w:val="18"/>
                <w:szCs w:val="18"/>
              </w:rPr>
              <w:t>B9435315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300EB7" w14:textId="77777777" w:rsidR="006E2F11" w:rsidRDefault="006E2F11">
            <w:pPr>
              <w:spacing w:line="256" w:lineRule="auto"/>
              <w:jc w:val="right"/>
              <w:rPr>
                <w:sz w:val="18"/>
                <w:szCs w:val="18"/>
              </w:rPr>
            </w:pPr>
            <w:r>
              <w:rPr>
                <w:sz w:val="18"/>
                <w:szCs w:val="18"/>
              </w:rPr>
              <w:t>20/06/2018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B1784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5FB739"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04DC79"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8AF4D6" w14:textId="77777777" w:rsidR="006E2F11" w:rsidRDefault="006E2F11">
            <w:pPr>
              <w:spacing w:line="256" w:lineRule="auto"/>
              <w:jc w:val="center"/>
              <w:rPr>
                <w:sz w:val="18"/>
                <w:szCs w:val="18"/>
              </w:rPr>
            </w:pPr>
            <w:r>
              <w:rPr>
                <w:sz w:val="18"/>
                <w:szCs w:val="18"/>
              </w:rPr>
              <w:t>0,5</w:t>
            </w:r>
          </w:p>
        </w:tc>
      </w:tr>
      <w:tr w:rsidR="006E2F11" w14:paraId="3A5018F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1900E5" w14:textId="77777777" w:rsidR="006E2F11" w:rsidRDefault="006E2F11">
            <w:pPr>
              <w:spacing w:line="256" w:lineRule="auto"/>
              <w:rPr>
                <w:sz w:val="18"/>
                <w:szCs w:val="18"/>
              </w:rPr>
            </w:pPr>
            <w:r>
              <w:rPr>
                <w:sz w:val="18"/>
                <w:szCs w:val="18"/>
              </w:rPr>
              <w:t>030042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440FC2" w14:textId="77777777" w:rsidR="006E2F11" w:rsidRDefault="006E2F11">
            <w:pPr>
              <w:spacing w:line="256" w:lineRule="auto"/>
              <w:jc w:val="right"/>
              <w:rPr>
                <w:sz w:val="18"/>
                <w:szCs w:val="18"/>
              </w:rPr>
            </w:pPr>
            <w:r>
              <w:rPr>
                <w:sz w:val="18"/>
                <w:szCs w:val="18"/>
              </w:rPr>
              <w:t>74499879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1D52A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F8ADF5" w14:textId="77777777" w:rsidR="006E2F11" w:rsidRDefault="006E2F11">
            <w:pPr>
              <w:spacing w:line="256" w:lineRule="auto"/>
              <w:rPr>
                <w:sz w:val="18"/>
                <w:szCs w:val="18"/>
              </w:rPr>
            </w:pPr>
            <w:r>
              <w:rPr>
                <w:sz w:val="18"/>
                <w:szCs w:val="18"/>
              </w:rPr>
              <w:t>B0997559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364907" w14:textId="77777777" w:rsidR="006E2F11" w:rsidRDefault="006E2F11">
            <w:pPr>
              <w:spacing w:line="256" w:lineRule="auto"/>
              <w:jc w:val="right"/>
              <w:rPr>
                <w:sz w:val="18"/>
                <w:szCs w:val="18"/>
              </w:rPr>
            </w:pPr>
            <w:r>
              <w:rPr>
                <w:sz w:val="18"/>
                <w:szCs w:val="18"/>
              </w:rPr>
              <w:t>25/09/2008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9C4DC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60F35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64D403"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26246D" w14:textId="77777777" w:rsidR="006E2F11" w:rsidRDefault="006E2F11">
            <w:pPr>
              <w:spacing w:line="256" w:lineRule="auto"/>
              <w:jc w:val="center"/>
              <w:rPr>
                <w:sz w:val="18"/>
                <w:szCs w:val="18"/>
              </w:rPr>
            </w:pPr>
            <w:r>
              <w:rPr>
                <w:sz w:val="18"/>
                <w:szCs w:val="18"/>
              </w:rPr>
              <w:t>0,5</w:t>
            </w:r>
          </w:p>
        </w:tc>
      </w:tr>
      <w:tr w:rsidR="006E2F11" w14:paraId="45F8F8A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DA1AB0" w14:textId="77777777" w:rsidR="006E2F11" w:rsidRDefault="006E2F11">
            <w:pPr>
              <w:spacing w:line="256" w:lineRule="auto"/>
              <w:rPr>
                <w:sz w:val="18"/>
                <w:szCs w:val="18"/>
              </w:rPr>
            </w:pPr>
            <w:r>
              <w:rPr>
                <w:sz w:val="18"/>
                <w:szCs w:val="18"/>
              </w:rPr>
              <w:t>030042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3EA7CF" w14:textId="77777777" w:rsidR="006E2F11" w:rsidRDefault="006E2F11">
            <w:pPr>
              <w:spacing w:line="256" w:lineRule="auto"/>
              <w:jc w:val="right"/>
              <w:rPr>
                <w:sz w:val="18"/>
                <w:szCs w:val="18"/>
              </w:rPr>
            </w:pPr>
            <w:r>
              <w:rPr>
                <w:sz w:val="18"/>
                <w:szCs w:val="18"/>
              </w:rPr>
              <w:t>74499879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B869D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C06AE9" w14:textId="77777777" w:rsidR="006E2F11" w:rsidRDefault="006E2F11">
            <w:pPr>
              <w:spacing w:line="256" w:lineRule="auto"/>
              <w:rPr>
                <w:sz w:val="18"/>
                <w:szCs w:val="18"/>
              </w:rPr>
            </w:pPr>
            <w:r>
              <w:rPr>
                <w:sz w:val="18"/>
                <w:szCs w:val="18"/>
              </w:rPr>
              <w:t>B0997559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D273BE" w14:textId="77777777" w:rsidR="006E2F11" w:rsidRDefault="006E2F11">
            <w:pPr>
              <w:spacing w:line="256" w:lineRule="auto"/>
              <w:jc w:val="right"/>
              <w:rPr>
                <w:sz w:val="18"/>
                <w:szCs w:val="18"/>
              </w:rPr>
            </w:pPr>
            <w:r>
              <w:rPr>
                <w:sz w:val="18"/>
                <w:szCs w:val="18"/>
              </w:rPr>
              <w:t>25/09/2008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AF06A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A0261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E12062"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A43102" w14:textId="77777777" w:rsidR="006E2F11" w:rsidRDefault="006E2F11">
            <w:pPr>
              <w:spacing w:line="256" w:lineRule="auto"/>
              <w:jc w:val="center"/>
              <w:rPr>
                <w:sz w:val="18"/>
                <w:szCs w:val="18"/>
              </w:rPr>
            </w:pPr>
            <w:r>
              <w:rPr>
                <w:sz w:val="18"/>
                <w:szCs w:val="18"/>
              </w:rPr>
              <w:t>0,25</w:t>
            </w:r>
          </w:p>
        </w:tc>
      </w:tr>
      <w:tr w:rsidR="006E2F11" w14:paraId="58D6023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684A8D" w14:textId="77777777" w:rsidR="006E2F11" w:rsidRDefault="006E2F11">
            <w:pPr>
              <w:spacing w:line="256" w:lineRule="auto"/>
              <w:rPr>
                <w:sz w:val="18"/>
                <w:szCs w:val="18"/>
              </w:rPr>
            </w:pPr>
            <w:r>
              <w:rPr>
                <w:sz w:val="18"/>
                <w:szCs w:val="18"/>
              </w:rPr>
              <w:t>070013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00F749" w14:textId="77777777" w:rsidR="006E2F11" w:rsidRDefault="006E2F11">
            <w:pPr>
              <w:spacing w:line="256" w:lineRule="auto"/>
              <w:jc w:val="right"/>
              <w:rPr>
                <w:sz w:val="18"/>
                <w:szCs w:val="18"/>
              </w:rPr>
            </w:pPr>
            <w:r>
              <w:rPr>
                <w:sz w:val="18"/>
                <w:szCs w:val="18"/>
              </w:rPr>
              <w:t>76344556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1B934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EE941C" w14:textId="77777777" w:rsidR="006E2F11" w:rsidRDefault="006E2F11">
            <w:pPr>
              <w:spacing w:line="256" w:lineRule="auto"/>
              <w:rPr>
                <w:sz w:val="18"/>
                <w:szCs w:val="18"/>
              </w:rPr>
            </w:pPr>
            <w:r>
              <w:rPr>
                <w:sz w:val="18"/>
                <w:szCs w:val="18"/>
              </w:rPr>
              <w:t>B0494465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B4FDA4"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73660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1CFDB7" w14:textId="77777777" w:rsidR="006E2F11" w:rsidRDefault="006E2F11">
            <w:pPr>
              <w:spacing w:line="256" w:lineRule="auto"/>
              <w:jc w:val="center"/>
              <w:rPr>
                <w:sz w:val="18"/>
                <w:szCs w:val="18"/>
              </w:rPr>
            </w:pPr>
            <w:r>
              <w:rPr>
                <w:sz w:val="18"/>
                <w:szCs w:val="18"/>
              </w:rPr>
              <w:t>0,75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3E4F05"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6A2338" w14:textId="77777777" w:rsidR="006E2F11" w:rsidRDefault="006E2F11">
            <w:pPr>
              <w:spacing w:line="256" w:lineRule="auto"/>
              <w:jc w:val="center"/>
              <w:rPr>
                <w:sz w:val="18"/>
                <w:szCs w:val="18"/>
              </w:rPr>
            </w:pPr>
            <w:r>
              <w:rPr>
                <w:sz w:val="18"/>
                <w:szCs w:val="18"/>
              </w:rPr>
              <w:t>0,5</w:t>
            </w:r>
          </w:p>
        </w:tc>
      </w:tr>
      <w:tr w:rsidR="006E2F11" w14:paraId="129295D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2012B6" w14:textId="77777777" w:rsidR="006E2F11" w:rsidRDefault="006E2F11">
            <w:pPr>
              <w:spacing w:line="256" w:lineRule="auto"/>
              <w:rPr>
                <w:sz w:val="18"/>
                <w:szCs w:val="18"/>
              </w:rPr>
            </w:pPr>
            <w:r>
              <w:rPr>
                <w:sz w:val="18"/>
                <w:szCs w:val="18"/>
              </w:rPr>
              <w:t>070013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7A86F7" w14:textId="77777777" w:rsidR="006E2F11" w:rsidRDefault="006E2F11">
            <w:pPr>
              <w:spacing w:line="256" w:lineRule="auto"/>
              <w:jc w:val="right"/>
              <w:rPr>
                <w:sz w:val="18"/>
                <w:szCs w:val="18"/>
              </w:rPr>
            </w:pPr>
            <w:r>
              <w:rPr>
                <w:sz w:val="18"/>
                <w:szCs w:val="18"/>
              </w:rPr>
              <w:t>76344556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988A1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F5B44C" w14:textId="77777777" w:rsidR="006E2F11" w:rsidRDefault="006E2F11">
            <w:pPr>
              <w:spacing w:line="256" w:lineRule="auto"/>
              <w:rPr>
                <w:sz w:val="18"/>
                <w:szCs w:val="18"/>
              </w:rPr>
            </w:pPr>
            <w:r>
              <w:rPr>
                <w:sz w:val="18"/>
                <w:szCs w:val="18"/>
              </w:rPr>
              <w:t>B0494465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12A6B1"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91C16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B52B8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53291E"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5D2648" w14:textId="77777777" w:rsidR="006E2F11" w:rsidRDefault="006E2F11">
            <w:pPr>
              <w:spacing w:line="256" w:lineRule="auto"/>
              <w:jc w:val="center"/>
              <w:rPr>
                <w:sz w:val="18"/>
                <w:szCs w:val="18"/>
              </w:rPr>
            </w:pPr>
            <w:r>
              <w:rPr>
                <w:sz w:val="18"/>
                <w:szCs w:val="18"/>
              </w:rPr>
              <w:t>0,25</w:t>
            </w:r>
          </w:p>
        </w:tc>
      </w:tr>
      <w:tr w:rsidR="006E2F11" w14:paraId="1D5ACAA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8A177E" w14:textId="77777777" w:rsidR="006E2F11" w:rsidRDefault="006E2F11">
            <w:pPr>
              <w:spacing w:line="256" w:lineRule="auto"/>
              <w:rPr>
                <w:sz w:val="18"/>
                <w:szCs w:val="18"/>
              </w:rPr>
            </w:pPr>
            <w:r>
              <w:rPr>
                <w:sz w:val="18"/>
                <w:szCs w:val="18"/>
              </w:rPr>
              <w:t>070037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B408D3" w14:textId="77777777" w:rsidR="006E2F11" w:rsidRDefault="006E2F11">
            <w:pPr>
              <w:spacing w:line="256" w:lineRule="auto"/>
              <w:jc w:val="right"/>
              <w:rPr>
                <w:sz w:val="18"/>
                <w:szCs w:val="18"/>
              </w:rPr>
            </w:pPr>
            <w:r>
              <w:rPr>
                <w:sz w:val="18"/>
                <w:szCs w:val="18"/>
              </w:rPr>
              <w:t>76988088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C36E8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731B69" w14:textId="77777777" w:rsidR="006E2F11" w:rsidRDefault="006E2F11">
            <w:pPr>
              <w:spacing w:line="256" w:lineRule="auto"/>
              <w:rPr>
                <w:sz w:val="18"/>
                <w:szCs w:val="18"/>
              </w:rPr>
            </w:pPr>
            <w:r>
              <w:rPr>
                <w:sz w:val="18"/>
                <w:szCs w:val="18"/>
              </w:rPr>
              <w:t>B10060352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EF6F1A" w14:textId="77777777" w:rsidR="006E2F11" w:rsidRDefault="006E2F11">
            <w:pPr>
              <w:spacing w:line="256" w:lineRule="auto"/>
              <w:jc w:val="right"/>
              <w:rPr>
                <w:sz w:val="18"/>
                <w:szCs w:val="18"/>
              </w:rPr>
            </w:pPr>
            <w:r>
              <w:rPr>
                <w:sz w:val="18"/>
                <w:szCs w:val="18"/>
              </w:rPr>
              <w:t>15/05/2018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85F7C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7EB9FA"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B15FE5"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B8B73F" w14:textId="77777777" w:rsidR="006E2F11" w:rsidRDefault="006E2F11">
            <w:pPr>
              <w:spacing w:line="256" w:lineRule="auto"/>
              <w:jc w:val="center"/>
              <w:rPr>
                <w:sz w:val="18"/>
                <w:szCs w:val="18"/>
              </w:rPr>
            </w:pPr>
            <w:r>
              <w:rPr>
                <w:sz w:val="18"/>
                <w:szCs w:val="18"/>
              </w:rPr>
              <w:t>0,5</w:t>
            </w:r>
          </w:p>
        </w:tc>
      </w:tr>
      <w:tr w:rsidR="006E2F11" w14:paraId="01B0B50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1DF9B5" w14:textId="77777777" w:rsidR="006E2F11" w:rsidRDefault="006E2F11">
            <w:pPr>
              <w:spacing w:line="256" w:lineRule="auto"/>
              <w:rPr>
                <w:sz w:val="18"/>
                <w:szCs w:val="18"/>
              </w:rPr>
            </w:pPr>
            <w:r>
              <w:rPr>
                <w:sz w:val="18"/>
                <w:szCs w:val="18"/>
              </w:rPr>
              <w:t>070043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016AB1" w14:textId="77777777" w:rsidR="006E2F11" w:rsidRDefault="006E2F11">
            <w:pPr>
              <w:spacing w:line="256" w:lineRule="auto"/>
              <w:jc w:val="right"/>
              <w:rPr>
                <w:sz w:val="18"/>
                <w:szCs w:val="18"/>
              </w:rPr>
            </w:pPr>
            <w:r>
              <w:rPr>
                <w:sz w:val="18"/>
                <w:szCs w:val="18"/>
              </w:rPr>
              <w:t>75127969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67159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B5180D" w14:textId="77777777" w:rsidR="006E2F11" w:rsidRDefault="006E2F11">
            <w:pPr>
              <w:spacing w:line="256" w:lineRule="auto"/>
              <w:rPr>
                <w:sz w:val="18"/>
                <w:szCs w:val="18"/>
              </w:rPr>
            </w:pPr>
            <w:r>
              <w:rPr>
                <w:sz w:val="18"/>
                <w:szCs w:val="18"/>
              </w:rPr>
              <w:t>B10348808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6899C3" w14:textId="77777777" w:rsidR="006E2F11" w:rsidRDefault="006E2F11">
            <w:pPr>
              <w:spacing w:line="256" w:lineRule="auto"/>
              <w:jc w:val="right"/>
              <w:rPr>
                <w:sz w:val="18"/>
                <w:szCs w:val="18"/>
              </w:rPr>
            </w:pPr>
            <w:r>
              <w:rPr>
                <w:sz w:val="18"/>
                <w:szCs w:val="18"/>
              </w:rPr>
              <w:t>05/07/2018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DFD56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0A011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D7DBAB"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12F793" w14:textId="77777777" w:rsidR="006E2F11" w:rsidRDefault="006E2F11">
            <w:pPr>
              <w:spacing w:line="256" w:lineRule="auto"/>
              <w:jc w:val="center"/>
              <w:rPr>
                <w:sz w:val="18"/>
                <w:szCs w:val="18"/>
              </w:rPr>
            </w:pPr>
            <w:r>
              <w:rPr>
                <w:sz w:val="18"/>
                <w:szCs w:val="18"/>
              </w:rPr>
              <w:t>0,5</w:t>
            </w:r>
          </w:p>
        </w:tc>
      </w:tr>
      <w:tr w:rsidR="006E2F11" w14:paraId="47725BB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1E3D63" w14:textId="77777777" w:rsidR="006E2F11" w:rsidRDefault="006E2F11">
            <w:pPr>
              <w:spacing w:line="256" w:lineRule="auto"/>
              <w:rPr>
                <w:sz w:val="18"/>
                <w:szCs w:val="18"/>
              </w:rPr>
            </w:pPr>
            <w:r>
              <w:rPr>
                <w:sz w:val="18"/>
                <w:szCs w:val="18"/>
              </w:rPr>
              <w:t>010070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25E95D" w14:textId="77777777" w:rsidR="006E2F11" w:rsidRDefault="006E2F11">
            <w:pPr>
              <w:spacing w:line="256" w:lineRule="auto"/>
              <w:jc w:val="right"/>
              <w:rPr>
                <w:sz w:val="18"/>
                <w:szCs w:val="18"/>
              </w:rPr>
            </w:pPr>
            <w:r>
              <w:rPr>
                <w:sz w:val="18"/>
                <w:szCs w:val="18"/>
              </w:rPr>
              <w:t>74162057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76830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8C9E9F" w14:textId="77777777" w:rsidR="006E2F11" w:rsidRDefault="006E2F11">
            <w:pPr>
              <w:spacing w:line="256" w:lineRule="auto"/>
              <w:rPr>
                <w:sz w:val="18"/>
                <w:szCs w:val="18"/>
              </w:rPr>
            </w:pPr>
            <w:r>
              <w:rPr>
                <w:sz w:val="18"/>
                <w:szCs w:val="18"/>
              </w:rPr>
              <w:t>B4895186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AE0AC2" w14:textId="77777777" w:rsidR="006E2F11" w:rsidRDefault="006E2F11">
            <w:pPr>
              <w:spacing w:line="256" w:lineRule="auto"/>
              <w:jc w:val="right"/>
              <w:rPr>
                <w:sz w:val="18"/>
                <w:szCs w:val="18"/>
              </w:rPr>
            </w:pPr>
            <w:r>
              <w:rPr>
                <w:sz w:val="18"/>
                <w:szCs w:val="18"/>
              </w:rPr>
              <w:t>11/06/2012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DF9BE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6BD3B1"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A4F5AE"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71FFE3" w14:textId="77777777" w:rsidR="006E2F11" w:rsidRDefault="006E2F11">
            <w:pPr>
              <w:spacing w:line="256" w:lineRule="auto"/>
              <w:jc w:val="center"/>
              <w:rPr>
                <w:sz w:val="18"/>
                <w:szCs w:val="18"/>
              </w:rPr>
            </w:pPr>
            <w:r>
              <w:rPr>
                <w:sz w:val="18"/>
                <w:szCs w:val="18"/>
              </w:rPr>
              <w:t>0,5</w:t>
            </w:r>
          </w:p>
        </w:tc>
      </w:tr>
      <w:tr w:rsidR="006E2F11" w14:paraId="4D62D76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345FEF" w14:textId="77777777" w:rsidR="006E2F11" w:rsidRDefault="006E2F11">
            <w:pPr>
              <w:spacing w:line="256" w:lineRule="auto"/>
              <w:rPr>
                <w:sz w:val="18"/>
                <w:szCs w:val="18"/>
              </w:rPr>
            </w:pPr>
            <w:r>
              <w:rPr>
                <w:sz w:val="18"/>
                <w:szCs w:val="18"/>
              </w:rPr>
              <w:t>010070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510401" w14:textId="77777777" w:rsidR="006E2F11" w:rsidRDefault="006E2F11">
            <w:pPr>
              <w:spacing w:line="256" w:lineRule="auto"/>
              <w:jc w:val="right"/>
              <w:rPr>
                <w:sz w:val="18"/>
                <w:szCs w:val="18"/>
              </w:rPr>
            </w:pPr>
            <w:r>
              <w:rPr>
                <w:sz w:val="18"/>
                <w:szCs w:val="18"/>
              </w:rPr>
              <w:t>74162057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136C5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2FEE25" w14:textId="77777777" w:rsidR="006E2F11" w:rsidRDefault="006E2F11">
            <w:pPr>
              <w:spacing w:line="256" w:lineRule="auto"/>
              <w:rPr>
                <w:sz w:val="18"/>
                <w:szCs w:val="18"/>
              </w:rPr>
            </w:pPr>
            <w:r>
              <w:rPr>
                <w:sz w:val="18"/>
                <w:szCs w:val="18"/>
              </w:rPr>
              <w:t>B4895186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CFBF42" w14:textId="77777777" w:rsidR="006E2F11" w:rsidRDefault="006E2F11">
            <w:pPr>
              <w:spacing w:line="256" w:lineRule="auto"/>
              <w:jc w:val="right"/>
              <w:rPr>
                <w:sz w:val="18"/>
                <w:szCs w:val="18"/>
              </w:rPr>
            </w:pPr>
            <w:r>
              <w:rPr>
                <w:sz w:val="18"/>
                <w:szCs w:val="18"/>
              </w:rPr>
              <w:t>11/06/2012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E91B3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C52D4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67982D"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45A8A0" w14:textId="77777777" w:rsidR="006E2F11" w:rsidRDefault="006E2F11">
            <w:pPr>
              <w:spacing w:line="256" w:lineRule="auto"/>
              <w:jc w:val="center"/>
              <w:rPr>
                <w:sz w:val="18"/>
                <w:szCs w:val="18"/>
              </w:rPr>
            </w:pPr>
            <w:r>
              <w:rPr>
                <w:sz w:val="18"/>
                <w:szCs w:val="18"/>
              </w:rPr>
              <w:t>0,25</w:t>
            </w:r>
          </w:p>
        </w:tc>
      </w:tr>
      <w:tr w:rsidR="006E2F11" w14:paraId="4566C2C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EE0C4A" w14:textId="77777777" w:rsidR="006E2F11" w:rsidRDefault="006E2F11">
            <w:pPr>
              <w:spacing w:line="256" w:lineRule="auto"/>
              <w:rPr>
                <w:sz w:val="18"/>
                <w:szCs w:val="18"/>
              </w:rPr>
            </w:pPr>
            <w:r>
              <w:rPr>
                <w:sz w:val="18"/>
                <w:szCs w:val="18"/>
              </w:rPr>
              <w:t>080102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5A617A" w14:textId="77777777" w:rsidR="006E2F11" w:rsidRDefault="006E2F11">
            <w:pPr>
              <w:spacing w:line="256" w:lineRule="auto"/>
              <w:jc w:val="right"/>
              <w:rPr>
                <w:sz w:val="18"/>
                <w:szCs w:val="18"/>
              </w:rPr>
            </w:pPr>
            <w:r>
              <w:rPr>
                <w:sz w:val="18"/>
                <w:szCs w:val="18"/>
              </w:rPr>
              <w:t>74162057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5A630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96F2D8" w14:textId="77777777" w:rsidR="006E2F11" w:rsidRDefault="006E2F11">
            <w:pPr>
              <w:spacing w:line="256" w:lineRule="auto"/>
              <w:rPr>
                <w:sz w:val="18"/>
                <w:szCs w:val="18"/>
              </w:rPr>
            </w:pPr>
            <w:r>
              <w:rPr>
                <w:sz w:val="18"/>
                <w:szCs w:val="18"/>
              </w:rPr>
              <w:t>B4895186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EF0B62" w14:textId="77777777" w:rsidR="006E2F11" w:rsidRDefault="006E2F11">
            <w:pPr>
              <w:spacing w:line="256" w:lineRule="auto"/>
              <w:jc w:val="right"/>
              <w:rPr>
                <w:sz w:val="18"/>
                <w:szCs w:val="18"/>
              </w:rPr>
            </w:pPr>
            <w:r>
              <w:rPr>
                <w:sz w:val="18"/>
                <w:szCs w:val="18"/>
              </w:rPr>
              <w:t>11/06/2012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9469F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B13D5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8BC11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7BAB49" w14:textId="77777777" w:rsidR="006E2F11" w:rsidRDefault="006E2F11">
            <w:pPr>
              <w:spacing w:line="256" w:lineRule="auto"/>
              <w:jc w:val="center"/>
              <w:rPr>
                <w:sz w:val="18"/>
                <w:szCs w:val="18"/>
              </w:rPr>
            </w:pPr>
            <w:r>
              <w:rPr>
                <w:sz w:val="18"/>
                <w:szCs w:val="18"/>
              </w:rPr>
              <w:t>0</w:t>
            </w:r>
          </w:p>
        </w:tc>
      </w:tr>
      <w:tr w:rsidR="006E2F11" w14:paraId="7D21BFB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4AE2B3" w14:textId="77777777" w:rsidR="006E2F11" w:rsidRDefault="006E2F11">
            <w:pPr>
              <w:spacing w:line="256" w:lineRule="auto"/>
              <w:rPr>
                <w:sz w:val="18"/>
                <w:szCs w:val="18"/>
              </w:rPr>
            </w:pPr>
            <w:r>
              <w:rPr>
                <w:sz w:val="18"/>
                <w:szCs w:val="18"/>
              </w:rPr>
              <w:t>070041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E7AC6A" w14:textId="77777777" w:rsidR="006E2F11" w:rsidRDefault="006E2F11">
            <w:pPr>
              <w:spacing w:line="256" w:lineRule="auto"/>
              <w:jc w:val="right"/>
              <w:rPr>
                <w:sz w:val="18"/>
                <w:szCs w:val="18"/>
              </w:rPr>
            </w:pPr>
            <w:r>
              <w:rPr>
                <w:sz w:val="18"/>
                <w:szCs w:val="18"/>
              </w:rPr>
              <w:t>75161551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CE51F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2B93C6" w14:textId="77777777" w:rsidR="006E2F11" w:rsidRDefault="006E2F11">
            <w:pPr>
              <w:spacing w:line="256" w:lineRule="auto"/>
              <w:rPr>
                <w:sz w:val="18"/>
                <w:szCs w:val="18"/>
              </w:rPr>
            </w:pPr>
            <w:r>
              <w:rPr>
                <w:sz w:val="18"/>
                <w:szCs w:val="18"/>
              </w:rPr>
              <w:t>B5749661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D0F65D" w14:textId="77777777" w:rsidR="006E2F11" w:rsidRDefault="006E2F11">
            <w:pPr>
              <w:spacing w:line="256" w:lineRule="auto"/>
              <w:jc w:val="right"/>
              <w:rPr>
                <w:sz w:val="18"/>
                <w:szCs w:val="18"/>
              </w:rPr>
            </w:pPr>
            <w:r>
              <w:rPr>
                <w:sz w:val="18"/>
                <w:szCs w:val="18"/>
              </w:rPr>
              <w:t>04/07/2011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8802B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DBD68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C2DD68"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B4A4C4" w14:textId="77777777" w:rsidR="006E2F11" w:rsidRDefault="006E2F11">
            <w:pPr>
              <w:spacing w:line="256" w:lineRule="auto"/>
              <w:jc w:val="center"/>
              <w:rPr>
                <w:sz w:val="18"/>
                <w:szCs w:val="18"/>
              </w:rPr>
            </w:pPr>
            <w:r>
              <w:rPr>
                <w:sz w:val="18"/>
                <w:szCs w:val="18"/>
              </w:rPr>
              <w:t>0,5</w:t>
            </w:r>
          </w:p>
        </w:tc>
      </w:tr>
      <w:tr w:rsidR="006E2F11" w14:paraId="1EF5F24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C447B1" w14:textId="77777777" w:rsidR="006E2F11" w:rsidRDefault="006E2F11">
            <w:pPr>
              <w:spacing w:line="256" w:lineRule="auto"/>
              <w:rPr>
                <w:sz w:val="18"/>
                <w:szCs w:val="18"/>
              </w:rPr>
            </w:pPr>
            <w:r>
              <w:rPr>
                <w:sz w:val="18"/>
                <w:szCs w:val="18"/>
              </w:rPr>
              <w:t>040020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FF08FA" w14:textId="77777777" w:rsidR="006E2F11" w:rsidRDefault="006E2F11">
            <w:pPr>
              <w:spacing w:line="256" w:lineRule="auto"/>
              <w:jc w:val="right"/>
              <w:rPr>
                <w:sz w:val="18"/>
                <w:szCs w:val="18"/>
              </w:rPr>
            </w:pPr>
            <w:r>
              <w:rPr>
                <w:sz w:val="18"/>
                <w:szCs w:val="18"/>
              </w:rPr>
              <w:t>76027638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0810B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7661FE" w14:textId="77777777" w:rsidR="006E2F11" w:rsidRDefault="006E2F11">
            <w:pPr>
              <w:spacing w:line="256" w:lineRule="auto"/>
              <w:rPr>
                <w:sz w:val="18"/>
                <w:szCs w:val="18"/>
              </w:rPr>
            </w:pPr>
            <w:r>
              <w:rPr>
                <w:sz w:val="18"/>
                <w:szCs w:val="18"/>
              </w:rPr>
              <w:t>B3482335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9A56D7" w14:textId="77777777" w:rsidR="006E2F11" w:rsidRDefault="006E2F11">
            <w:pPr>
              <w:spacing w:line="256" w:lineRule="auto"/>
              <w:jc w:val="right"/>
              <w:rPr>
                <w:sz w:val="18"/>
                <w:szCs w:val="18"/>
              </w:rPr>
            </w:pPr>
            <w:r>
              <w:rPr>
                <w:sz w:val="18"/>
                <w:szCs w:val="18"/>
              </w:rPr>
              <w:t>02/03/2010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0262D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9627FF"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89385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42CE6C" w14:textId="77777777" w:rsidR="006E2F11" w:rsidRDefault="006E2F11">
            <w:pPr>
              <w:spacing w:line="256" w:lineRule="auto"/>
              <w:jc w:val="center"/>
              <w:rPr>
                <w:sz w:val="18"/>
                <w:szCs w:val="18"/>
              </w:rPr>
            </w:pPr>
            <w:r>
              <w:rPr>
                <w:sz w:val="18"/>
                <w:szCs w:val="18"/>
              </w:rPr>
              <w:t>0,5</w:t>
            </w:r>
          </w:p>
        </w:tc>
      </w:tr>
      <w:tr w:rsidR="006E2F11" w14:paraId="47E6372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5B8C8A" w14:textId="77777777" w:rsidR="006E2F11" w:rsidRDefault="006E2F11">
            <w:pPr>
              <w:spacing w:line="256" w:lineRule="auto"/>
              <w:rPr>
                <w:sz w:val="18"/>
                <w:szCs w:val="18"/>
              </w:rPr>
            </w:pPr>
            <w:r>
              <w:rPr>
                <w:sz w:val="18"/>
                <w:szCs w:val="18"/>
              </w:rPr>
              <w:t>010071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2B7DAC" w14:textId="77777777" w:rsidR="006E2F11" w:rsidRDefault="006E2F11">
            <w:pPr>
              <w:spacing w:line="256" w:lineRule="auto"/>
              <w:jc w:val="right"/>
              <w:rPr>
                <w:sz w:val="18"/>
                <w:szCs w:val="18"/>
              </w:rPr>
            </w:pPr>
            <w:r>
              <w:rPr>
                <w:sz w:val="18"/>
                <w:szCs w:val="18"/>
              </w:rPr>
              <w:t>75428186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810CC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D3C0E0"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9B2D03"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1AC28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A67BC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E86CD9"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A48099" w14:textId="77777777" w:rsidR="006E2F11" w:rsidRDefault="006E2F11">
            <w:pPr>
              <w:spacing w:line="256" w:lineRule="auto"/>
              <w:jc w:val="center"/>
              <w:rPr>
                <w:sz w:val="18"/>
                <w:szCs w:val="18"/>
              </w:rPr>
            </w:pPr>
            <w:r>
              <w:rPr>
                <w:sz w:val="18"/>
                <w:szCs w:val="18"/>
              </w:rPr>
              <w:t>0,5</w:t>
            </w:r>
          </w:p>
        </w:tc>
      </w:tr>
      <w:tr w:rsidR="006E2F11" w14:paraId="517BA7C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DF07F8" w14:textId="77777777" w:rsidR="006E2F11" w:rsidRDefault="006E2F11">
            <w:pPr>
              <w:spacing w:line="256" w:lineRule="auto"/>
              <w:rPr>
                <w:sz w:val="18"/>
                <w:szCs w:val="18"/>
              </w:rPr>
            </w:pPr>
            <w:r>
              <w:rPr>
                <w:sz w:val="18"/>
                <w:szCs w:val="18"/>
              </w:rPr>
              <w:t>010071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419A66" w14:textId="77777777" w:rsidR="006E2F11" w:rsidRDefault="006E2F11">
            <w:pPr>
              <w:spacing w:line="256" w:lineRule="auto"/>
              <w:jc w:val="right"/>
              <w:rPr>
                <w:sz w:val="18"/>
                <w:szCs w:val="18"/>
              </w:rPr>
            </w:pPr>
            <w:r>
              <w:rPr>
                <w:sz w:val="18"/>
                <w:szCs w:val="18"/>
              </w:rPr>
              <w:t>75428186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CD04B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3A82CD"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B8AD4B"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DCE04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94C8F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EE0538"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4B013F" w14:textId="77777777" w:rsidR="006E2F11" w:rsidRDefault="006E2F11">
            <w:pPr>
              <w:spacing w:line="256" w:lineRule="auto"/>
              <w:jc w:val="center"/>
              <w:rPr>
                <w:sz w:val="18"/>
                <w:szCs w:val="18"/>
              </w:rPr>
            </w:pPr>
            <w:r>
              <w:rPr>
                <w:sz w:val="18"/>
                <w:szCs w:val="18"/>
              </w:rPr>
              <w:t>0,25</w:t>
            </w:r>
          </w:p>
        </w:tc>
      </w:tr>
      <w:tr w:rsidR="006E2F11" w14:paraId="4F16436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E13C1E" w14:textId="77777777" w:rsidR="006E2F11" w:rsidRDefault="006E2F11">
            <w:pPr>
              <w:spacing w:line="256" w:lineRule="auto"/>
              <w:rPr>
                <w:sz w:val="18"/>
                <w:szCs w:val="18"/>
              </w:rPr>
            </w:pPr>
            <w:r>
              <w:rPr>
                <w:sz w:val="18"/>
                <w:szCs w:val="18"/>
              </w:rPr>
              <w:t>020007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CBF9CE" w14:textId="77777777" w:rsidR="006E2F11" w:rsidRDefault="006E2F11">
            <w:pPr>
              <w:spacing w:line="256" w:lineRule="auto"/>
              <w:jc w:val="right"/>
              <w:rPr>
                <w:sz w:val="18"/>
                <w:szCs w:val="18"/>
              </w:rPr>
            </w:pPr>
            <w:r>
              <w:rPr>
                <w:sz w:val="18"/>
                <w:szCs w:val="18"/>
              </w:rPr>
              <w:t>74813109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3B227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A4EAEB" w14:textId="77777777" w:rsidR="006E2F11" w:rsidRDefault="006E2F11">
            <w:pPr>
              <w:spacing w:line="256" w:lineRule="auto"/>
              <w:rPr>
                <w:sz w:val="18"/>
                <w:szCs w:val="18"/>
              </w:rPr>
            </w:pPr>
            <w:r>
              <w:rPr>
                <w:sz w:val="18"/>
                <w:szCs w:val="18"/>
              </w:rPr>
              <w:t>B3054487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D5171C" w14:textId="77777777" w:rsidR="006E2F11" w:rsidRDefault="006E2F11">
            <w:pPr>
              <w:spacing w:line="256" w:lineRule="auto"/>
              <w:jc w:val="right"/>
              <w:rPr>
                <w:sz w:val="18"/>
                <w:szCs w:val="18"/>
              </w:rPr>
            </w:pPr>
            <w:r>
              <w:rPr>
                <w:sz w:val="18"/>
                <w:szCs w:val="18"/>
              </w:rPr>
              <w:t>31/03/2010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E4609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597AE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CC12A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F3A538" w14:textId="77777777" w:rsidR="006E2F11" w:rsidRDefault="006E2F11">
            <w:pPr>
              <w:spacing w:line="256" w:lineRule="auto"/>
              <w:jc w:val="center"/>
              <w:rPr>
                <w:sz w:val="18"/>
                <w:szCs w:val="18"/>
              </w:rPr>
            </w:pPr>
            <w:r>
              <w:rPr>
                <w:sz w:val="18"/>
                <w:szCs w:val="18"/>
              </w:rPr>
              <w:t>0,5</w:t>
            </w:r>
          </w:p>
        </w:tc>
      </w:tr>
      <w:tr w:rsidR="006E2F11" w14:paraId="4937D08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250CD5" w14:textId="77777777" w:rsidR="006E2F11" w:rsidRDefault="006E2F11">
            <w:pPr>
              <w:spacing w:line="256" w:lineRule="auto"/>
              <w:rPr>
                <w:sz w:val="18"/>
                <w:szCs w:val="18"/>
              </w:rPr>
            </w:pPr>
            <w:r>
              <w:rPr>
                <w:sz w:val="18"/>
                <w:szCs w:val="18"/>
              </w:rPr>
              <w:t>020007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69FA41" w14:textId="77777777" w:rsidR="006E2F11" w:rsidRDefault="006E2F11">
            <w:pPr>
              <w:spacing w:line="256" w:lineRule="auto"/>
              <w:jc w:val="right"/>
              <w:rPr>
                <w:sz w:val="18"/>
                <w:szCs w:val="18"/>
              </w:rPr>
            </w:pPr>
            <w:r>
              <w:rPr>
                <w:sz w:val="18"/>
                <w:szCs w:val="18"/>
              </w:rPr>
              <w:t>74813109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B2764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6FE2B4" w14:textId="77777777" w:rsidR="006E2F11" w:rsidRDefault="006E2F11">
            <w:pPr>
              <w:spacing w:line="256" w:lineRule="auto"/>
              <w:rPr>
                <w:sz w:val="18"/>
                <w:szCs w:val="18"/>
              </w:rPr>
            </w:pPr>
            <w:r>
              <w:rPr>
                <w:sz w:val="18"/>
                <w:szCs w:val="18"/>
              </w:rPr>
              <w:t>B3054487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58B842" w14:textId="77777777" w:rsidR="006E2F11" w:rsidRDefault="006E2F11">
            <w:pPr>
              <w:spacing w:line="256" w:lineRule="auto"/>
              <w:jc w:val="right"/>
              <w:rPr>
                <w:sz w:val="18"/>
                <w:szCs w:val="18"/>
              </w:rPr>
            </w:pPr>
            <w:r>
              <w:rPr>
                <w:sz w:val="18"/>
                <w:szCs w:val="18"/>
              </w:rPr>
              <w:t>31/08/2010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A17D8B" w14:textId="77777777" w:rsidR="006E2F11" w:rsidRDefault="006E2F11">
            <w:pPr>
              <w:spacing w:line="256" w:lineRule="auto"/>
              <w:jc w:val="center"/>
              <w:rPr>
                <w:sz w:val="18"/>
                <w:szCs w:val="18"/>
              </w:rPr>
            </w:pPr>
            <w:r>
              <w:rPr>
                <w:sz w:val="18"/>
                <w:szCs w:val="18"/>
              </w:rPr>
              <w:t>Mais</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59F9F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D7429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233869" w14:textId="77777777" w:rsidR="006E2F11" w:rsidRDefault="006E2F11">
            <w:pPr>
              <w:spacing w:line="256" w:lineRule="auto"/>
              <w:jc w:val="center"/>
              <w:rPr>
                <w:sz w:val="18"/>
                <w:szCs w:val="18"/>
              </w:rPr>
            </w:pPr>
            <w:r>
              <w:rPr>
                <w:sz w:val="18"/>
                <w:szCs w:val="18"/>
              </w:rPr>
              <w:t>0,5</w:t>
            </w:r>
          </w:p>
        </w:tc>
      </w:tr>
      <w:tr w:rsidR="006E2F11" w14:paraId="3F4677C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48010A" w14:textId="77777777" w:rsidR="006E2F11" w:rsidRDefault="006E2F11">
            <w:pPr>
              <w:spacing w:line="256" w:lineRule="auto"/>
              <w:rPr>
                <w:sz w:val="18"/>
                <w:szCs w:val="18"/>
              </w:rPr>
            </w:pPr>
            <w:r>
              <w:rPr>
                <w:sz w:val="18"/>
                <w:szCs w:val="18"/>
              </w:rPr>
              <w:t>070041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5CE4B4" w14:textId="77777777" w:rsidR="006E2F11" w:rsidRDefault="006E2F11">
            <w:pPr>
              <w:spacing w:line="256" w:lineRule="auto"/>
              <w:jc w:val="right"/>
              <w:rPr>
                <w:sz w:val="18"/>
                <w:szCs w:val="18"/>
              </w:rPr>
            </w:pPr>
            <w:r>
              <w:rPr>
                <w:sz w:val="18"/>
                <w:szCs w:val="18"/>
              </w:rPr>
              <w:t>75161551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BEA1D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535D6B" w14:textId="77777777" w:rsidR="006E2F11" w:rsidRDefault="006E2F11">
            <w:pPr>
              <w:spacing w:line="256" w:lineRule="auto"/>
              <w:rPr>
                <w:sz w:val="18"/>
                <w:szCs w:val="18"/>
              </w:rPr>
            </w:pPr>
            <w:r>
              <w:rPr>
                <w:sz w:val="18"/>
                <w:szCs w:val="18"/>
              </w:rPr>
              <w:t>B5749661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33A112" w14:textId="77777777" w:rsidR="006E2F11" w:rsidRDefault="006E2F11">
            <w:pPr>
              <w:spacing w:line="256" w:lineRule="auto"/>
              <w:jc w:val="right"/>
              <w:rPr>
                <w:sz w:val="18"/>
                <w:szCs w:val="18"/>
              </w:rPr>
            </w:pPr>
            <w:r>
              <w:rPr>
                <w:sz w:val="18"/>
                <w:szCs w:val="18"/>
              </w:rPr>
              <w:t>04/07/2001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B7092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E7004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03495E"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2241E2" w14:textId="77777777" w:rsidR="006E2F11" w:rsidRDefault="006E2F11">
            <w:pPr>
              <w:spacing w:line="256" w:lineRule="auto"/>
              <w:jc w:val="center"/>
              <w:rPr>
                <w:sz w:val="18"/>
                <w:szCs w:val="18"/>
              </w:rPr>
            </w:pPr>
            <w:r>
              <w:rPr>
                <w:sz w:val="18"/>
                <w:szCs w:val="18"/>
              </w:rPr>
              <w:t>0,25</w:t>
            </w:r>
          </w:p>
        </w:tc>
      </w:tr>
      <w:tr w:rsidR="006E2F11" w14:paraId="7D79908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6E1717" w14:textId="77777777" w:rsidR="006E2F11" w:rsidRDefault="006E2F11">
            <w:pPr>
              <w:spacing w:line="256" w:lineRule="auto"/>
              <w:rPr>
                <w:sz w:val="18"/>
                <w:szCs w:val="18"/>
              </w:rPr>
            </w:pPr>
            <w:r>
              <w:rPr>
                <w:sz w:val="18"/>
                <w:szCs w:val="18"/>
              </w:rPr>
              <w:t>030001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788241" w14:textId="77777777" w:rsidR="006E2F11" w:rsidRDefault="006E2F11">
            <w:pPr>
              <w:spacing w:line="256" w:lineRule="auto"/>
              <w:jc w:val="right"/>
              <w:rPr>
                <w:sz w:val="18"/>
                <w:szCs w:val="18"/>
              </w:rPr>
            </w:pPr>
            <w:r>
              <w:rPr>
                <w:sz w:val="18"/>
                <w:szCs w:val="18"/>
              </w:rPr>
              <w:t>74747091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29DA9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B3D109" w14:textId="77777777" w:rsidR="006E2F11" w:rsidRDefault="006E2F11">
            <w:pPr>
              <w:spacing w:line="256" w:lineRule="auto"/>
              <w:rPr>
                <w:sz w:val="18"/>
                <w:szCs w:val="18"/>
              </w:rPr>
            </w:pPr>
            <w:r>
              <w:rPr>
                <w:sz w:val="18"/>
                <w:szCs w:val="18"/>
              </w:rPr>
              <w:t>B2817883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671B9E" w14:textId="77777777" w:rsidR="006E2F11" w:rsidRDefault="006E2F11">
            <w:pPr>
              <w:spacing w:line="256" w:lineRule="auto"/>
              <w:jc w:val="right"/>
              <w:rPr>
                <w:sz w:val="18"/>
                <w:szCs w:val="18"/>
              </w:rPr>
            </w:pPr>
            <w:r>
              <w:rPr>
                <w:sz w:val="18"/>
                <w:szCs w:val="18"/>
              </w:rPr>
              <w:t>15/03/2010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9B2B9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E49D6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77EFFC"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3E4F6A" w14:textId="77777777" w:rsidR="006E2F11" w:rsidRDefault="006E2F11">
            <w:pPr>
              <w:spacing w:line="256" w:lineRule="auto"/>
              <w:jc w:val="center"/>
              <w:rPr>
                <w:sz w:val="18"/>
                <w:szCs w:val="18"/>
              </w:rPr>
            </w:pPr>
            <w:r>
              <w:rPr>
                <w:sz w:val="18"/>
                <w:szCs w:val="18"/>
              </w:rPr>
              <w:t>0,5</w:t>
            </w:r>
          </w:p>
        </w:tc>
      </w:tr>
      <w:tr w:rsidR="006E2F11" w14:paraId="6677C99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AAE1DD" w14:textId="77777777" w:rsidR="006E2F11" w:rsidRDefault="006E2F11">
            <w:pPr>
              <w:spacing w:line="256" w:lineRule="auto"/>
              <w:rPr>
                <w:sz w:val="18"/>
                <w:szCs w:val="18"/>
              </w:rPr>
            </w:pPr>
            <w:r>
              <w:rPr>
                <w:sz w:val="18"/>
                <w:szCs w:val="18"/>
              </w:rPr>
              <w:t>030001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A7AC22" w14:textId="77777777" w:rsidR="006E2F11" w:rsidRDefault="006E2F11">
            <w:pPr>
              <w:spacing w:line="256" w:lineRule="auto"/>
              <w:jc w:val="right"/>
              <w:rPr>
                <w:sz w:val="18"/>
                <w:szCs w:val="18"/>
              </w:rPr>
            </w:pPr>
            <w:r>
              <w:rPr>
                <w:sz w:val="18"/>
                <w:szCs w:val="18"/>
              </w:rPr>
              <w:t>74747091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836DD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18C01E" w14:textId="77777777" w:rsidR="006E2F11" w:rsidRDefault="006E2F11">
            <w:pPr>
              <w:spacing w:line="256" w:lineRule="auto"/>
              <w:rPr>
                <w:sz w:val="18"/>
                <w:szCs w:val="18"/>
              </w:rPr>
            </w:pPr>
            <w:r>
              <w:rPr>
                <w:sz w:val="18"/>
                <w:szCs w:val="18"/>
              </w:rPr>
              <w:t>B2817883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8F2CE4" w14:textId="77777777" w:rsidR="006E2F11" w:rsidRDefault="006E2F11">
            <w:pPr>
              <w:spacing w:line="256" w:lineRule="auto"/>
              <w:jc w:val="right"/>
              <w:rPr>
                <w:sz w:val="18"/>
                <w:szCs w:val="18"/>
              </w:rPr>
            </w:pPr>
            <w:r>
              <w:rPr>
                <w:sz w:val="18"/>
                <w:szCs w:val="18"/>
              </w:rPr>
              <w:t>15/03/2010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BA198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72C6D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43A5FD"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439A00" w14:textId="77777777" w:rsidR="006E2F11" w:rsidRDefault="006E2F11">
            <w:pPr>
              <w:spacing w:line="256" w:lineRule="auto"/>
              <w:jc w:val="center"/>
              <w:rPr>
                <w:sz w:val="18"/>
                <w:szCs w:val="18"/>
              </w:rPr>
            </w:pPr>
            <w:r>
              <w:rPr>
                <w:sz w:val="18"/>
                <w:szCs w:val="18"/>
              </w:rPr>
              <w:t>0,25</w:t>
            </w:r>
          </w:p>
        </w:tc>
      </w:tr>
      <w:tr w:rsidR="006E2F11" w14:paraId="3AE68CD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7D8CA9" w14:textId="77777777" w:rsidR="006E2F11" w:rsidRDefault="006E2F11">
            <w:pPr>
              <w:spacing w:line="256" w:lineRule="auto"/>
              <w:rPr>
                <w:sz w:val="18"/>
                <w:szCs w:val="18"/>
              </w:rPr>
            </w:pPr>
            <w:r>
              <w:rPr>
                <w:sz w:val="18"/>
                <w:szCs w:val="18"/>
              </w:rPr>
              <w:t>010061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89EAF7" w14:textId="77777777" w:rsidR="006E2F11" w:rsidRDefault="006E2F11">
            <w:pPr>
              <w:spacing w:line="256" w:lineRule="auto"/>
              <w:jc w:val="right"/>
              <w:rPr>
                <w:sz w:val="18"/>
                <w:szCs w:val="18"/>
              </w:rPr>
            </w:pPr>
            <w:r>
              <w:rPr>
                <w:sz w:val="18"/>
                <w:szCs w:val="18"/>
              </w:rPr>
              <w:t>75901824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07C8B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ABFD28" w14:textId="77777777" w:rsidR="006E2F11" w:rsidRDefault="006E2F11">
            <w:pPr>
              <w:spacing w:line="256" w:lineRule="auto"/>
              <w:rPr>
                <w:sz w:val="18"/>
                <w:szCs w:val="18"/>
              </w:rPr>
            </w:pPr>
            <w:r>
              <w:rPr>
                <w:sz w:val="18"/>
                <w:szCs w:val="18"/>
              </w:rPr>
              <w:t>B6517402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1BB7DA" w14:textId="77777777" w:rsidR="006E2F11" w:rsidRDefault="006E2F11">
            <w:pPr>
              <w:spacing w:line="256" w:lineRule="auto"/>
              <w:jc w:val="right"/>
              <w:rPr>
                <w:sz w:val="18"/>
                <w:szCs w:val="18"/>
              </w:rPr>
            </w:pPr>
            <w:r>
              <w:rPr>
                <w:sz w:val="18"/>
                <w:szCs w:val="18"/>
              </w:rPr>
              <w:t>30/01/2014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691B9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54FB59"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3B70B3"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5F8E65" w14:textId="77777777" w:rsidR="006E2F11" w:rsidRDefault="006E2F11">
            <w:pPr>
              <w:spacing w:line="256" w:lineRule="auto"/>
              <w:jc w:val="center"/>
              <w:rPr>
                <w:sz w:val="18"/>
                <w:szCs w:val="18"/>
              </w:rPr>
            </w:pPr>
            <w:r>
              <w:rPr>
                <w:sz w:val="18"/>
                <w:szCs w:val="18"/>
              </w:rPr>
              <w:t>0,5</w:t>
            </w:r>
          </w:p>
        </w:tc>
      </w:tr>
      <w:tr w:rsidR="006E2F11" w14:paraId="77CE102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B5C6E8" w14:textId="77777777" w:rsidR="006E2F11" w:rsidRDefault="006E2F11">
            <w:pPr>
              <w:spacing w:line="256" w:lineRule="auto"/>
              <w:rPr>
                <w:sz w:val="18"/>
                <w:szCs w:val="18"/>
              </w:rPr>
            </w:pPr>
            <w:r>
              <w:rPr>
                <w:sz w:val="18"/>
                <w:szCs w:val="18"/>
              </w:rPr>
              <w:t>010061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9C91F8" w14:textId="77777777" w:rsidR="006E2F11" w:rsidRDefault="006E2F11">
            <w:pPr>
              <w:spacing w:line="256" w:lineRule="auto"/>
              <w:jc w:val="right"/>
              <w:rPr>
                <w:sz w:val="18"/>
                <w:szCs w:val="18"/>
              </w:rPr>
            </w:pPr>
            <w:r>
              <w:rPr>
                <w:sz w:val="18"/>
                <w:szCs w:val="18"/>
              </w:rPr>
              <w:t>75901824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9888D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C6B7AF" w14:textId="77777777" w:rsidR="006E2F11" w:rsidRDefault="006E2F11">
            <w:pPr>
              <w:spacing w:line="256" w:lineRule="auto"/>
              <w:rPr>
                <w:sz w:val="18"/>
                <w:szCs w:val="18"/>
              </w:rPr>
            </w:pPr>
            <w:r>
              <w:rPr>
                <w:sz w:val="18"/>
                <w:szCs w:val="18"/>
              </w:rPr>
              <w:t>B6517402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81A005" w14:textId="77777777" w:rsidR="006E2F11" w:rsidRDefault="006E2F11">
            <w:pPr>
              <w:spacing w:line="256" w:lineRule="auto"/>
              <w:jc w:val="right"/>
              <w:rPr>
                <w:sz w:val="18"/>
                <w:szCs w:val="18"/>
              </w:rPr>
            </w:pPr>
            <w:r>
              <w:rPr>
                <w:sz w:val="18"/>
                <w:szCs w:val="18"/>
              </w:rPr>
              <w:t>30/01/2014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E4CBC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6AD469"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637352"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4BECF4" w14:textId="77777777" w:rsidR="006E2F11" w:rsidRDefault="006E2F11">
            <w:pPr>
              <w:spacing w:line="256" w:lineRule="auto"/>
              <w:jc w:val="center"/>
              <w:rPr>
                <w:sz w:val="18"/>
                <w:szCs w:val="18"/>
              </w:rPr>
            </w:pPr>
            <w:r>
              <w:rPr>
                <w:sz w:val="18"/>
                <w:szCs w:val="18"/>
              </w:rPr>
              <w:t>0,25</w:t>
            </w:r>
          </w:p>
        </w:tc>
      </w:tr>
      <w:tr w:rsidR="006E2F11" w14:paraId="52FA387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4E74E5" w14:textId="77777777" w:rsidR="006E2F11" w:rsidRDefault="006E2F11">
            <w:pPr>
              <w:spacing w:line="256" w:lineRule="auto"/>
              <w:rPr>
                <w:sz w:val="18"/>
                <w:szCs w:val="18"/>
              </w:rPr>
            </w:pPr>
            <w:r>
              <w:rPr>
                <w:sz w:val="18"/>
                <w:szCs w:val="18"/>
              </w:rPr>
              <w:t>040052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E74F07" w14:textId="77777777" w:rsidR="006E2F11" w:rsidRDefault="006E2F11">
            <w:pPr>
              <w:spacing w:line="256" w:lineRule="auto"/>
              <w:jc w:val="right"/>
              <w:rPr>
                <w:sz w:val="18"/>
                <w:szCs w:val="18"/>
              </w:rPr>
            </w:pPr>
            <w:r>
              <w:rPr>
                <w:sz w:val="18"/>
                <w:szCs w:val="18"/>
              </w:rPr>
              <w:t>76768721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CFB79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C28228" w14:textId="77777777" w:rsidR="006E2F11" w:rsidRDefault="006E2F11">
            <w:pPr>
              <w:spacing w:line="256" w:lineRule="auto"/>
              <w:rPr>
                <w:sz w:val="18"/>
                <w:szCs w:val="18"/>
              </w:rPr>
            </w:pPr>
            <w:r>
              <w:rPr>
                <w:sz w:val="18"/>
                <w:szCs w:val="18"/>
              </w:rPr>
              <w:t>B6251562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0806C2" w14:textId="77777777" w:rsidR="006E2F11" w:rsidRDefault="006E2F11">
            <w:pPr>
              <w:spacing w:line="256" w:lineRule="auto"/>
              <w:jc w:val="right"/>
              <w:rPr>
                <w:sz w:val="18"/>
                <w:szCs w:val="18"/>
              </w:rPr>
            </w:pPr>
            <w:r>
              <w:rPr>
                <w:sz w:val="18"/>
                <w:szCs w:val="18"/>
              </w:rPr>
              <w:t>01/12/2010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F80C3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F9FF69"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C84007"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4D2110" w14:textId="77777777" w:rsidR="006E2F11" w:rsidRDefault="006E2F11">
            <w:pPr>
              <w:spacing w:line="256" w:lineRule="auto"/>
              <w:jc w:val="center"/>
              <w:rPr>
                <w:sz w:val="18"/>
                <w:szCs w:val="18"/>
              </w:rPr>
            </w:pPr>
            <w:r>
              <w:rPr>
                <w:sz w:val="18"/>
                <w:szCs w:val="18"/>
              </w:rPr>
              <w:t>0,5</w:t>
            </w:r>
          </w:p>
        </w:tc>
      </w:tr>
      <w:tr w:rsidR="006E2F11" w14:paraId="3DC537F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54AB95" w14:textId="77777777" w:rsidR="006E2F11" w:rsidRDefault="006E2F11">
            <w:pPr>
              <w:spacing w:line="256" w:lineRule="auto"/>
              <w:rPr>
                <w:sz w:val="18"/>
                <w:szCs w:val="18"/>
              </w:rPr>
            </w:pPr>
            <w:r>
              <w:rPr>
                <w:sz w:val="18"/>
                <w:szCs w:val="18"/>
              </w:rPr>
              <w:t>040052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474D1F" w14:textId="77777777" w:rsidR="006E2F11" w:rsidRDefault="006E2F11">
            <w:pPr>
              <w:spacing w:line="256" w:lineRule="auto"/>
              <w:jc w:val="right"/>
              <w:rPr>
                <w:sz w:val="18"/>
                <w:szCs w:val="18"/>
              </w:rPr>
            </w:pPr>
            <w:r>
              <w:rPr>
                <w:sz w:val="18"/>
                <w:szCs w:val="18"/>
              </w:rPr>
              <w:t>76768721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66578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37E760" w14:textId="77777777" w:rsidR="006E2F11" w:rsidRDefault="006E2F11">
            <w:pPr>
              <w:spacing w:line="256" w:lineRule="auto"/>
              <w:rPr>
                <w:sz w:val="18"/>
                <w:szCs w:val="18"/>
              </w:rPr>
            </w:pPr>
            <w:r>
              <w:rPr>
                <w:sz w:val="18"/>
                <w:szCs w:val="18"/>
              </w:rPr>
              <w:t>B6251562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B41CDA" w14:textId="77777777" w:rsidR="006E2F11" w:rsidRDefault="006E2F11">
            <w:pPr>
              <w:spacing w:line="256" w:lineRule="auto"/>
              <w:jc w:val="right"/>
              <w:rPr>
                <w:sz w:val="18"/>
                <w:szCs w:val="18"/>
              </w:rPr>
            </w:pPr>
            <w:r>
              <w:rPr>
                <w:sz w:val="18"/>
                <w:szCs w:val="18"/>
              </w:rPr>
              <w:t>01/12/2010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C39BE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40DC6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548CC6"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A95F99" w14:textId="77777777" w:rsidR="006E2F11" w:rsidRDefault="006E2F11">
            <w:pPr>
              <w:spacing w:line="256" w:lineRule="auto"/>
              <w:jc w:val="center"/>
              <w:rPr>
                <w:sz w:val="18"/>
                <w:szCs w:val="18"/>
              </w:rPr>
            </w:pPr>
            <w:r>
              <w:rPr>
                <w:sz w:val="18"/>
                <w:szCs w:val="18"/>
              </w:rPr>
              <w:t>0,25</w:t>
            </w:r>
          </w:p>
        </w:tc>
      </w:tr>
      <w:tr w:rsidR="006E2F11" w14:paraId="0D88A16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01C2B8" w14:textId="77777777" w:rsidR="006E2F11" w:rsidRDefault="006E2F11">
            <w:pPr>
              <w:spacing w:line="256" w:lineRule="auto"/>
              <w:rPr>
                <w:sz w:val="18"/>
                <w:szCs w:val="18"/>
              </w:rPr>
            </w:pPr>
            <w:r>
              <w:rPr>
                <w:sz w:val="18"/>
                <w:szCs w:val="18"/>
              </w:rPr>
              <w:t>060008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97F692" w14:textId="77777777" w:rsidR="006E2F11" w:rsidRDefault="006E2F11">
            <w:pPr>
              <w:spacing w:line="256" w:lineRule="auto"/>
              <w:jc w:val="right"/>
              <w:rPr>
                <w:sz w:val="18"/>
                <w:szCs w:val="18"/>
              </w:rPr>
            </w:pPr>
            <w:r>
              <w:rPr>
                <w:sz w:val="18"/>
                <w:szCs w:val="18"/>
              </w:rPr>
              <w:t>66431949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DAFDD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489019" w14:textId="77777777" w:rsidR="006E2F11" w:rsidRDefault="006E2F11">
            <w:pPr>
              <w:spacing w:line="256" w:lineRule="auto"/>
              <w:rPr>
                <w:sz w:val="18"/>
                <w:szCs w:val="18"/>
              </w:rPr>
            </w:pPr>
            <w:r>
              <w:rPr>
                <w:sz w:val="18"/>
                <w:szCs w:val="18"/>
              </w:rPr>
              <w:t>B0504325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CCE001" w14:textId="77777777" w:rsidR="006E2F11" w:rsidRDefault="006E2F11">
            <w:pPr>
              <w:spacing w:line="256" w:lineRule="auto"/>
              <w:jc w:val="right"/>
              <w:rPr>
                <w:sz w:val="18"/>
                <w:szCs w:val="18"/>
              </w:rPr>
            </w:pPr>
            <w:r>
              <w:rPr>
                <w:sz w:val="18"/>
                <w:szCs w:val="18"/>
              </w:rPr>
              <w:t>20/05/2008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BA66C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06712F"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30E03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170E34" w14:textId="77777777" w:rsidR="006E2F11" w:rsidRDefault="006E2F11">
            <w:pPr>
              <w:spacing w:line="256" w:lineRule="auto"/>
              <w:jc w:val="center"/>
              <w:rPr>
                <w:sz w:val="18"/>
                <w:szCs w:val="18"/>
              </w:rPr>
            </w:pPr>
            <w:r>
              <w:rPr>
                <w:sz w:val="18"/>
                <w:szCs w:val="18"/>
              </w:rPr>
              <w:t>0</w:t>
            </w:r>
          </w:p>
        </w:tc>
      </w:tr>
      <w:tr w:rsidR="006E2F11" w14:paraId="7D33DE7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A4D551" w14:textId="77777777" w:rsidR="006E2F11" w:rsidRDefault="006E2F11">
            <w:pPr>
              <w:spacing w:line="256" w:lineRule="auto"/>
              <w:rPr>
                <w:sz w:val="18"/>
                <w:szCs w:val="18"/>
              </w:rPr>
            </w:pPr>
            <w:r>
              <w:rPr>
                <w:sz w:val="18"/>
                <w:szCs w:val="18"/>
              </w:rPr>
              <w:t>060008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9869A7" w14:textId="77777777" w:rsidR="006E2F11" w:rsidRDefault="006E2F11">
            <w:pPr>
              <w:spacing w:line="256" w:lineRule="auto"/>
              <w:jc w:val="right"/>
              <w:rPr>
                <w:sz w:val="18"/>
                <w:szCs w:val="18"/>
              </w:rPr>
            </w:pPr>
            <w:r>
              <w:rPr>
                <w:sz w:val="18"/>
                <w:szCs w:val="18"/>
              </w:rPr>
              <w:t>66431949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1A14B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99A3A6" w14:textId="77777777" w:rsidR="006E2F11" w:rsidRDefault="006E2F11">
            <w:pPr>
              <w:spacing w:line="256" w:lineRule="auto"/>
              <w:rPr>
                <w:sz w:val="18"/>
                <w:szCs w:val="18"/>
              </w:rPr>
            </w:pPr>
            <w:r>
              <w:rPr>
                <w:sz w:val="18"/>
                <w:szCs w:val="18"/>
              </w:rPr>
              <w:t>B0504325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27D1C0" w14:textId="77777777" w:rsidR="006E2F11" w:rsidRDefault="006E2F11">
            <w:pPr>
              <w:spacing w:line="256" w:lineRule="auto"/>
              <w:jc w:val="right"/>
              <w:rPr>
                <w:sz w:val="18"/>
                <w:szCs w:val="18"/>
              </w:rPr>
            </w:pPr>
            <w:r>
              <w:rPr>
                <w:sz w:val="18"/>
                <w:szCs w:val="18"/>
              </w:rPr>
              <w:t>20/05/2018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A6804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94E3B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F1945D"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D5914B" w14:textId="77777777" w:rsidR="006E2F11" w:rsidRDefault="006E2F11">
            <w:pPr>
              <w:spacing w:line="256" w:lineRule="auto"/>
              <w:jc w:val="center"/>
              <w:rPr>
                <w:sz w:val="18"/>
                <w:szCs w:val="18"/>
              </w:rPr>
            </w:pPr>
            <w:r>
              <w:rPr>
                <w:sz w:val="18"/>
                <w:szCs w:val="18"/>
              </w:rPr>
              <w:t>0,25</w:t>
            </w:r>
          </w:p>
        </w:tc>
      </w:tr>
      <w:tr w:rsidR="006E2F11" w14:paraId="1866A77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EA2424" w14:textId="77777777" w:rsidR="006E2F11" w:rsidRDefault="006E2F11">
            <w:pPr>
              <w:spacing w:line="256" w:lineRule="auto"/>
              <w:rPr>
                <w:sz w:val="18"/>
                <w:szCs w:val="18"/>
              </w:rPr>
            </w:pPr>
            <w:r>
              <w:rPr>
                <w:sz w:val="18"/>
                <w:szCs w:val="18"/>
              </w:rPr>
              <w:t>040011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7959D0" w14:textId="77777777" w:rsidR="006E2F11" w:rsidRDefault="006E2F11">
            <w:pPr>
              <w:spacing w:line="256" w:lineRule="auto"/>
              <w:jc w:val="right"/>
              <w:rPr>
                <w:sz w:val="18"/>
                <w:szCs w:val="18"/>
              </w:rPr>
            </w:pPr>
            <w:r>
              <w:rPr>
                <w:sz w:val="18"/>
                <w:szCs w:val="18"/>
              </w:rPr>
              <w:t>76190618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77472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F13454" w14:textId="77777777" w:rsidR="006E2F11" w:rsidRDefault="006E2F11">
            <w:pPr>
              <w:spacing w:line="256" w:lineRule="auto"/>
              <w:rPr>
                <w:sz w:val="18"/>
                <w:szCs w:val="18"/>
              </w:rPr>
            </w:pPr>
            <w:r>
              <w:rPr>
                <w:sz w:val="18"/>
                <w:szCs w:val="18"/>
              </w:rPr>
              <w:t>B5609955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7144D8" w14:textId="77777777" w:rsidR="006E2F11" w:rsidRDefault="006E2F11">
            <w:pPr>
              <w:spacing w:line="256" w:lineRule="auto"/>
              <w:jc w:val="right"/>
              <w:rPr>
                <w:sz w:val="18"/>
                <w:szCs w:val="18"/>
              </w:rPr>
            </w:pPr>
            <w:r>
              <w:rPr>
                <w:sz w:val="18"/>
                <w:szCs w:val="18"/>
              </w:rPr>
              <w:t>15/01/2013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6AF38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0C57F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971F68"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9CA4AF" w14:textId="77777777" w:rsidR="006E2F11" w:rsidRDefault="006E2F11">
            <w:pPr>
              <w:spacing w:line="256" w:lineRule="auto"/>
              <w:jc w:val="center"/>
              <w:rPr>
                <w:sz w:val="18"/>
                <w:szCs w:val="18"/>
              </w:rPr>
            </w:pPr>
            <w:r>
              <w:rPr>
                <w:sz w:val="18"/>
                <w:szCs w:val="18"/>
              </w:rPr>
              <w:t>0,5</w:t>
            </w:r>
          </w:p>
        </w:tc>
      </w:tr>
      <w:tr w:rsidR="006E2F11" w14:paraId="2A6BDAC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343F0D" w14:textId="77777777" w:rsidR="006E2F11" w:rsidRDefault="006E2F11">
            <w:pPr>
              <w:spacing w:line="256" w:lineRule="auto"/>
              <w:rPr>
                <w:sz w:val="18"/>
                <w:szCs w:val="18"/>
              </w:rPr>
            </w:pPr>
            <w:r>
              <w:rPr>
                <w:sz w:val="18"/>
                <w:szCs w:val="18"/>
              </w:rPr>
              <w:t>040011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63AAFE" w14:textId="77777777" w:rsidR="006E2F11" w:rsidRDefault="006E2F11">
            <w:pPr>
              <w:spacing w:line="256" w:lineRule="auto"/>
              <w:jc w:val="right"/>
              <w:rPr>
                <w:sz w:val="18"/>
                <w:szCs w:val="18"/>
              </w:rPr>
            </w:pPr>
            <w:r>
              <w:rPr>
                <w:sz w:val="18"/>
                <w:szCs w:val="18"/>
              </w:rPr>
              <w:t>76190618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A3A0D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5F799A" w14:textId="77777777" w:rsidR="006E2F11" w:rsidRDefault="006E2F11">
            <w:pPr>
              <w:spacing w:line="256" w:lineRule="auto"/>
              <w:rPr>
                <w:sz w:val="18"/>
                <w:szCs w:val="18"/>
              </w:rPr>
            </w:pPr>
            <w:r>
              <w:rPr>
                <w:sz w:val="18"/>
                <w:szCs w:val="18"/>
              </w:rPr>
              <w:t>B5609955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C90D0B" w14:textId="77777777" w:rsidR="006E2F11" w:rsidRDefault="006E2F11">
            <w:pPr>
              <w:spacing w:line="256" w:lineRule="auto"/>
              <w:jc w:val="right"/>
              <w:rPr>
                <w:sz w:val="18"/>
                <w:szCs w:val="18"/>
              </w:rPr>
            </w:pPr>
            <w:r>
              <w:rPr>
                <w:sz w:val="18"/>
                <w:szCs w:val="18"/>
              </w:rPr>
              <w:t>15/01/2013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0641D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182BE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58CDC6"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DB201E" w14:textId="77777777" w:rsidR="006E2F11" w:rsidRDefault="006E2F11">
            <w:pPr>
              <w:spacing w:line="256" w:lineRule="auto"/>
              <w:jc w:val="center"/>
              <w:rPr>
                <w:sz w:val="18"/>
                <w:szCs w:val="18"/>
              </w:rPr>
            </w:pPr>
            <w:r>
              <w:rPr>
                <w:sz w:val="18"/>
                <w:szCs w:val="18"/>
              </w:rPr>
              <w:t>0,25</w:t>
            </w:r>
          </w:p>
        </w:tc>
      </w:tr>
      <w:tr w:rsidR="006E2F11" w14:paraId="4B04B06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B47011" w14:textId="77777777" w:rsidR="006E2F11" w:rsidRDefault="006E2F11">
            <w:pPr>
              <w:spacing w:line="256" w:lineRule="auto"/>
              <w:rPr>
                <w:sz w:val="18"/>
                <w:szCs w:val="18"/>
              </w:rPr>
            </w:pPr>
            <w:r>
              <w:rPr>
                <w:sz w:val="18"/>
                <w:szCs w:val="18"/>
              </w:rPr>
              <w:t>010088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3BEE01" w14:textId="77777777" w:rsidR="006E2F11" w:rsidRDefault="006E2F11">
            <w:pPr>
              <w:spacing w:line="256" w:lineRule="auto"/>
              <w:jc w:val="right"/>
              <w:rPr>
                <w:sz w:val="18"/>
                <w:szCs w:val="18"/>
              </w:rPr>
            </w:pPr>
            <w:r>
              <w:rPr>
                <w:sz w:val="18"/>
                <w:szCs w:val="18"/>
              </w:rPr>
              <w:t>72060646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266E2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5DE867" w14:textId="77777777" w:rsidR="006E2F11" w:rsidRDefault="006E2F11">
            <w:pPr>
              <w:spacing w:line="256" w:lineRule="auto"/>
              <w:rPr>
                <w:sz w:val="18"/>
                <w:szCs w:val="18"/>
              </w:rPr>
            </w:pPr>
            <w:r>
              <w:rPr>
                <w:sz w:val="18"/>
                <w:szCs w:val="18"/>
              </w:rPr>
              <w:t>B1357681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A97D66" w14:textId="77777777" w:rsidR="006E2F11" w:rsidRDefault="006E2F11">
            <w:pPr>
              <w:spacing w:line="256" w:lineRule="auto"/>
              <w:jc w:val="right"/>
              <w:rPr>
                <w:sz w:val="18"/>
                <w:szCs w:val="18"/>
              </w:rPr>
            </w:pPr>
            <w:r>
              <w:rPr>
                <w:sz w:val="18"/>
                <w:szCs w:val="18"/>
              </w:rPr>
              <w:t>06/04/2009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3CA4E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8FB6A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5F9C29"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F682CC" w14:textId="77777777" w:rsidR="006E2F11" w:rsidRDefault="006E2F11">
            <w:pPr>
              <w:spacing w:line="256" w:lineRule="auto"/>
              <w:jc w:val="center"/>
              <w:rPr>
                <w:sz w:val="18"/>
                <w:szCs w:val="18"/>
              </w:rPr>
            </w:pPr>
            <w:r>
              <w:rPr>
                <w:sz w:val="18"/>
                <w:szCs w:val="18"/>
              </w:rPr>
              <w:t>0,5</w:t>
            </w:r>
          </w:p>
        </w:tc>
      </w:tr>
      <w:tr w:rsidR="006E2F11" w14:paraId="762BB52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F013F2" w14:textId="77777777" w:rsidR="006E2F11" w:rsidRDefault="006E2F11">
            <w:pPr>
              <w:spacing w:line="256" w:lineRule="auto"/>
              <w:rPr>
                <w:sz w:val="18"/>
                <w:szCs w:val="18"/>
              </w:rPr>
            </w:pPr>
            <w:r>
              <w:rPr>
                <w:sz w:val="18"/>
                <w:szCs w:val="18"/>
              </w:rPr>
              <w:t>010088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39EB0D" w14:textId="77777777" w:rsidR="006E2F11" w:rsidRDefault="006E2F11">
            <w:pPr>
              <w:spacing w:line="256" w:lineRule="auto"/>
              <w:jc w:val="right"/>
              <w:rPr>
                <w:sz w:val="18"/>
                <w:szCs w:val="18"/>
              </w:rPr>
            </w:pPr>
            <w:r>
              <w:rPr>
                <w:sz w:val="18"/>
                <w:szCs w:val="18"/>
              </w:rPr>
              <w:t>72060646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FB3E2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8BE4EA" w14:textId="77777777" w:rsidR="006E2F11" w:rsidRDefault="006E2F11">
            <w:pPr>
              <w:spacing w:line="256" w:lineRule="auto"/>
              <w:rPr>
                <w:sz w:val="18"/>
                <w:szCs w:val="18"/>
              </w:rPr>
            </w:pPr>
            <w:r>
              <w:rPr>
                <w:sz w:val="18"/>
                <w:szCs w:val="18"/>
              </w:rPr>
              <w:t>B1357681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D9A5D2" w14:textId="77777777" w:rsidR="006E2F11" w:rsidRDefault="006E2F11">
            <w:pPr>
              <w:spacing w:line="256" w:lineRule="auto"/>
              <w:jc w:val="right"/>
              <w:rPr>
                <w:sz w:val="18"/>
                <w:szCs w:val="18"/>
              </w:rPr>
            </w:pPr>
            <w:r>
              <w:rPr>
                <w:sz w:val="18"/>
                <w:szCs w:val="18"/>
              </w:rPr>
              <w:t>06/04/2009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BB47B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BA72C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D1DA1D"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A96F9D" w14:textId="77777777" w:rsidR="006E2F11" w:rsidRDefault="006E2F11">
            <w:pPr>
              <w:spacing w:line="256" w:lineRule="auto"/>
              <w:jc w:val="center"/>
              <w:rPr>
                <w:sz w:val="18"/>
                <w:szCs w:val="18"/>
              </w:rPr>
            </w:pPr>
            <w:r>
              <w:rPr>
                <w:sz w:val="18"/>
                <w:szCs w:val="18"/>
              </w:rPr>
              <w:t>0,25</w:t>
            </w:r>
          </w:p>
        </w:tc>
      </w:tr>
      <w:tr w:rsidR="006E2F11" w14:paraId="7013809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D147DA" w14:textId="77777777" w:rsidR="006E2F11" w:rsidRDefault="006E2F11">
            <w:pPr>
              <w:spacing w:line="256" w:lineRule="auto"/>
              <w:rPr>
                <w:sz w:val="18"/>
                <w:szCs w:val="18"/>
              </w:rPr>
            </w:pPr>
            <w:r>
              <w:rPr>
                <w:sz w:val="18"/>
                <w:szCs w:val="18"/>
              </w:rPr>
              <w:t>040063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BE2FF7" w14:textId="77777777" w:rsidR="006E2F11" w:rsidRDefault="006E2F11">
            <w:pPr>
              <w:spacing w:line="256" w:lineRule="auto"/>
              <w:jc w:val="right"/>
              <w:rPr>
                <w:sz w:val="18"/>
                <w:szCs w:val="18"/>
              </w:rPr>
            </w:pPr>
            <w:r>
              <w:rPr>
                <w:sz w:val="18"/>
                <w:szCs w:val="18"/>
              </w:rPr>
              <w:t>76893328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42F24B"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55FFBC" w14:textId="77777777" w:rsidR="006E2F11" w:rsidRDefault="006E2F11">
            <w:pPr>
              <w:spacing w:line="256" w:lineRule="auto"/>
              <w:rPr>
                <w:sz w:val="18"/>
                <w:szCs w:val="18"/>
              </w:rPr>
            </w:pPr>
            <w:r>
              <w:rPr>
                <w:sz w:val="18"/>
                <w:szCs w:val="18"/>
              </w:rPr>
              <w:t>B5808749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40BCFE" w14:textId="77777777" w:rsidR="006E2F11" w:rsidRDefault="006E2F11">
            <w:pPr>
              <w:spacing w:line="256" w:lineRule="auto"/>
              <w:jc w:val="right"/>
              <w:rPr>
                <w:sz w:val="18"/>
                <w:szCs w:val="18"/>
              </w:rPr>
            </w:pPr>
            <w:r>
              <w:rPr>
                <w:sz w:val="18"/>
                <w:szCs w:val="18"/>
              </w:rPr>
              <w:t>25/10/2012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9F331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78CD6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6BE70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8A6A0F" w14:textId="77777777" w:rsidR="006E2F11" w:rsidRDefault="006E2F11">
            <w:pPr>
              <w:spacing w:line="256" w:lineRule="auto"/>
              <w:jc w:val="center"/>
              <w:rPr>
                <w:sz w:val="18"/>
                <w:szCs w:val="18"/>
              </w:rPr>
            </w:pPr>
            <w:r>
              <w:rPr>
                <w:sz w:val="18"/>
                <w:szCs w:val="18"/>
              </w:rPr>
              <w:t>0,5</w:t>
            </w:r>
          </w:p>
        </w:tc>
      </w:tr>
      <w:tr w:rsidR="006E2F11" w14:paraId="38573F9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39E598" w14:textId="77777777" w:rsidR="006E2F11" w:rsidRDefault="006E2F11">
            <w:pPr>
              <w:spacing w:line="256" w:lineRule="auto"/>
              <w:rPr>
                <w:sz w:val="18"/>
                <w:szCs w:val="18"/>
              </w:rPr>
            </w:pPr>
            <w:r>
              <w:rPr>
                <w:sz w:val="18"/>
                <w:szCs w:val="18"/>
              </w:rPr>
              <w:t>080094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29DB0D" w14:textId="77777777" w:rsidR="006E2F11" w:rsidRDefault="006E2F11">
            <w:pPr>
              <w:spacing w:line="256" w:lineRule="auto"/>
              <w:jc w:val="right"/>
              <w:rPr>
                <w:sz w:val="18"/>
                <w:szCs w:val="18"/>
              </w:rPr>
            </w:pPr>
            <w:r>
              <w:rPr>
                <w:sz w:val="18"/>
                <w:szCs w:val="18"/>
              </w:rPr>
              <w:t>62235147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C54B9A"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F23088" w14:textId="77777777" w:rsidR="006E2F11" w:rsidRDefault="006E2F11">
            <w:pPr>
              <w:spacing w:line="256" w:lineRule="auto"/>
              <w:rPr>
                <w:sz w:val="18"/>
                <w:szCs w:val="18"/>
              </w:rPr>
            </w:pPr>
            <w:r>
              <w:rPr>
                <w:sz w:val="18"/>
                <w:szCs w:val="18"/>
              </w:rPr>
              <w:t>B0456349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3CA63A" w14:textId="77777777" w:rsidR="006E2F11" w:rsidRDefault="006E2F11">
            <w:pPr>
              <w:spacing w:line="256" w:lineRule="auto"/>
              <w:jc w:val="right"/>
              <w:rPr>
                <w:sz w:val="18"/>
                <w:szCs w:val="18"/>
              </w:rPr>
            </w:pPr>
            <w:r>
              <w:rPr>
                <w:sz w:val="18"/>
                <w:szCs w:val="18"/>
              </w:rPr>
              <w:t>22/12/2008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C1CA3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77CDA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19CE3E"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0A1868" w14:textId="77777777" w:rsidR="006E2F11" w:rsidRDefault="006E2F11">
            <w:pPr>
              <w:spacing w:line="256" w:lineRule="auto"/>
              <w:jc w:val="center"/>
              <w:rPr>
                <w:sz w:val="18"/>
                <w:szCs w:val="18"/>
              </w:rPr>
            </w:pPr>
            <w:r>
              <w:rPr>
                <w:sz w:val="18"/>
                <w:szCs w:val="18"/>
              </w:rPr>
              <w:t>0</w:t>
            </w:r>
          </w:p>
        </w:tc>
      </w:tr>
      <w:tr w:rsidR="006E2F11" w14:paraId="629899E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2FA70E" w14:textId="77777777" w:rsidR="006E2F11" w:rsidRDefault="006E2F11">
            <w:pPr>
              <w:spacing w:line="256" w:lineRule="auto"/>
              <w:rPr>
                <w:sz w:val="18"/>
                <w:szCs w:val="18"/>
              </w:rPr>
            </w:pPr>
            <w:r>
              <w:rPr>
                <w:sz w:val="18"/>
                <w:szCs w:val="18"/>
              </w:rPr>
              <w:t>080048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2868B9" w14:textId="77777777" w:rsidR="006E2F11" w:rsidRDefault="006E2F11">
            <w:pPr>
              <w:spacing w:line="256" w:lineRule="auto"/>
              <w:jc w:val="right"/>
              <w:rPr>
                <w:sz w:val="18"/>
                <w:szCs w:val="18"/>
              </w:rPr>
            </w:pPr>
            <w:r>
              <w:rPr>
                <w:sz w:val="18"/>
                <w:szCs w:val="18"/>
              </w:rPr>
              <w:t>64439478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467A97"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D9D696" w14:textId="77777777" w:rsidR="006E2F11" w:rsidRDefault="006E2F11">
            <w:pPr>
              <w:spacing w:line="256" w:lineRule="auto"/>
              <w:rPr>
                <w:sz w:val="18"/>
                <w:szCs w:val="18"/>
              </w:rPr>
            </w:pPr>
            <w:r>
              <w:rPr>
                <w:sz w:val="18"/>
                <w:szCs w:val="18"/>
              </w:rPr>
              <w:t>B1275845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0A0944" w14:textId="77777777" w:rsidR="006E2F11" w:rsidRDefault="006E2F11">
            <w:pPr>
              <w:spacing w:line="256" w:lineRule="auto"/>
              <w:jc w:val="right"/>
              <w:rPr>
                <w:sz w:val="18"/>
                <w:szCs w:val="18"/>
              </w:rPr>
            </w:pPr>
            <w:r>
              <w:rPr>
                <w:sz w:val="18"/>
                <w:szCs w:val="18"/>
              </w:rPr>
              <w:t>10/04/2009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12483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68A5D7"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AF16B9"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07AD86" w14:textId="77777777" w:rsidR="006E2F11" w:rsidRDefault="006E2F11">
            <w:pPr>
              <w:spacing w:line="256" w:lineRule="auto"/>
              <w:jc w:val="center"/>
              <w:rPr>
                <w:sz w:val="18"/>
                <w:szCs w:val="18"/>
              </w:rPr>
            </w:pPr>
            <w:r>
              <w:rPr>
                <w:sz w:val="18"/>
                <w:szCs w:val="18"/>
              </w:rPr>
              <w:t>0,5</w:t>
            </w:r>
          </w:p>
        </w:tc>
      </w:tr>
      <w:tr w:rsidR="006E2F11" w14:paraId="36410FC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5479C0" w14:textId="77777777" w:rsidR="006E2F11" w:rsidRDefault="006E2F11">
            <w:pPr>
              <w:spacing w:line="256" w:lineRule="auto"/>
              <w:rPr>
                <w:sz w:val="18"/>
                <w:szCs w:val="18"/>
              </w:rPr>
            </w:pPr>
            <w:r>
              <w:rPr>
                <w:sz w:val="18"/>
                <w:szCs w:val="18"/>
              </w:rPr>
              <w:t>080048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CF7DE3" w14:textId="77777777" w:rsidR="006E2F11" w:rsidRDefault="006E2F11">
            <w:pPr>
              <w:spacing w:line="256" w:lineRule="auto"/>
              <w:jc w:val="right"/>
              <w:rPr>
                <w:sz w:val="18"/>
                <w:szCs w:val="18"/>
              </w:rPr>
            </w:pPr>
            <w:r>
              <w:rPr>
                <w:sz w:val="18"/>
                <w:szCs w:val="18"/>
              </w:rPr>
              <w:t>64439478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1D3DB6"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D55D8F" w14:textId="77777777" w:rsidR="006E2F11" w:rsidRDefault="006E2F11">
            <w:pPr>
              <w:spacing w:line="256" w:lineRule="auto"/>
              <w:rPr>
                <w:sz w:val="18"/>
                <w:szCs w:val="18"/>
              </w:rPr>
            </w:pPr>
            <w:r>
              <w:rPr>
                <w:sz w:val="18"/>
                <w:szCs w:val="18"/>
              </w:rPr>
              <w:t>B1275845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732D42" w14:textId="77777777" w:rsidR="006E2F11" w:rsidRDefault="006E2F11">
            <w:pPr>
              <w:spacing w:line="256" w:lineRule="auto"/>
              <w:jc w:val="right"/>
              <w:rPr>
                <w:sz w:val="18"/>
                <w:szCs w:val="18"/>
              </w:rPr>
            </w:pPr>
            <w:r>
              <w:rPr>
                <w:sz w:val="18"/>
                <w:szCs w:val="18"/>
              </w:rPr>
              <w:t>10/04/2009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9C35F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CFEBD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98B65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98B414" w14:textId="77777777" w:rsidR="006E2F11" w:rsidRDefault="006E2F11">
            <w:pPr>
              <w:spacing w:line="256" w:lineRule="auto"/>
              <w:jc w:val="center"/>
              <w:rPr>
                <w:sz w:val="18"/>
                <w:szCs w:val="18"/>
              </w:rPr>
            </w:pPr>
            <w:r>
              <w:rPr>
                <w:sz w:val="18"/>
                <w:szCs w:val="18"/>
              </w:rPr>
              <w:t>0</w:t>
            </w:r>
          </w:p>
        </w:tc>
      </w:tr>
      <w:tr w:rsidR="006E2F11" w14:paraId="7B1A62E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06F4B8" w14:textId="77777777" w:rsidR="006E2F11" w:rsidRDefault="006E2F11">
            <w:pPr>
              <w:spacing w:line="256" w:lineRule="auto"/>
              <w:rPr>
                <w:sz w:val="18"/>
                <w:szCs w:val="18"/>
              </w:rPr>
            </w:pPr>
            <w:r>
              <w:rPr>
                <w:sz w:val="18"/>
                <w:szCs w:val="18"/>
              </w:rPr>
              <w:t>020002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E73639" w14:textId="77777777" w:rsidR="006E2F11" w:rsidRDefault="006E2F11">
            <w:pPr>
              <w:spacing w:line="256" w:lineRule="auto"/>
              <w:jc w:val="right"/>
              <w:rPr>
                <w:sz w:val="18"/>
                <w:szCs w:val="18"/>
              </w:rPr>
            </w:pPr>
            <w:r>
              <w:rPr>
                <w:sz w:val="18"/>
                <w:szCs w:val="18"/>
              </w:rPr>
              <w:t>76009738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17FA7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F01480" w14:textId="77777777" w:rsidR="006E2F11" w:rsidRDefault="006E2F11">
            <w:pPr>
              <w:spacing w:line="256" w:lineRule="auto"/>
              <w:rPr>
                <w:sz w:val="18"/>
                <w:szCs w:val="18"/>
              </w:rPr>
            </w:pPr>
            <w:r>
              <w:rPr>
                <w:sz w:val="18"/>
                <w:szCs w:val="18"/>
              </w:rPr>
              <w:t>B2144857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4F3C9B" w14:textId="77777777" w:rsidR="006E2F11" w:rsidRDefault="006E2F11">
            <w:pPr>
              <w:spacing w:line="256" w:lineRule="auto"/>
              <w:jc w:val="right"/>
              <w:rPr>
                <w:sz w:val="18"/>
                <w:szCs w:val="18"/>
              </w:rPr>
            </w:pPr>
            <w:r>
              <w:rPr>
                <w:sz w:val="18"/>
                <w:szCs w:val="18"/>
              </w:rPr>
              <w:t>08/07/2010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D4D26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99DB2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78E6B9"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37F763" w14:textId="77777777" w:rsidR="006E2F11" w:rsidRDefault="006E2F11">
            <w:pPr>
              <w:spacing w:line="256" w:lineRule="auto"/>
              <w:jc w:val="center"/>
              <w:rPr>
                <w:sz w:val="18"/>
                <w:szCs w:val="18"/>
              </w:rPr>
            </w:pPr>
            <w:r>
              <w:rPr>
                <w:sz w:val="18"/>
                <w:szCs w:val="18"/>
              </w:rPr>
              <w:t>0,25</w:t>
            </w:r>
          </w:p>
        </w:tc>
      </w:tr>
      <w:tr w:rsidR="006E2F11" w14:paraId="21C457B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526016" w14:textId="77777777" w:rsidR="006E2F11" w:rsidRDefault="006E2F11">
            <w:pPr>
              <w:spacing w:line="256" w:lineRule="auto"/>
              <w:rPr>
                <w:sz w:val="18"/>
                <w:szCs w:val="18"/>
              </w:rPr>
            </w:pPr>
            <w:r>
              <w:rPr>
                <w:sz w:val="18"/>
                <w:szCs w:val="18"/>
              </w:rPr>
              <w:t>020002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3D102B" w14:textId="77777777" w:rsidR="006E2F11" w:rsidRDefault="006E2F11">
            <w:pPr>
              <w:spacing w:line="256" w:lineRule="auto"/>
              <w:jc w:val="right"/>
              <w:rPr>
                <w:sz w:val="18"/>
                <w:szCs w:val="18"/>
              </w:rPr>
            </w:pPr>
            <w:r>
              <w:rPr>
                <w:sz w:val="18"/>
                <w:szCs w:val="18"/>
              </w:rPr>
              <w:t>76009738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A23C3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EC7707" w14:textId="77777777" w:rsidR="006E2F11" w:rsidRDefault="006E2F11">
            <w:pPr>
              <w:spacing w:line="256" w:lineRule="auto"/>
              <w:rPr>
                <w:sz w:val="18"/>
                <w:szCs w:val="18"/>
              </w:rPr>
            </w:pPr>
            <w:r>
              <w:rPr>
                <w:sz w:val="18"/>
                <w:szCs w:val="18"/>
              </w:rPr>
              <w:t>B2144857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9EFCBD" w14:textId="77777777" w:rsidR="006E2F11" w:rsidRDefault="006E2F11">
            <w:pPr>
              <w:spacing w:line="256" w:lineRule="auto"/>
              <w:jc w:val="right"/>
              <w:rPr>
                <w:sz w:val="18"/>
                <w:szCs w:val="18"/>
              </w:rPr>
            </w:pPr>
            <w:r>
              <w:rPr>
                <w:sz w:val="18"/>
                <w:szCs w:val="18"/>
              </w:rPr>
              <w:t>08/07/2010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52DD8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08D85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611F3C"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F80429" w14:textId="77777777" w:rsidR="006E2F11" w:rsidRDefault="006E2F11">
            <w:pPr>
              <w:spacing w:line="256" w:lineRule="auto"/>
              <w:jc w:val="center"/>
              <w:rPr>
                <w:sz w:val="18"/>
                <w:szCs w:val="18"/>
              </w:rPr>
            </w:pPr>
            <w:r>
              <w:rPr>
                <w:sz w:val="18"/>
                <w:szCs w:val="18"/>
              </w:rPr>
              <w:t>0,25</w:t>
            </w:r>
          </w:p>
        </w:tc>
      </w:tr>
      <w:tr w:rsidR="006E2F11" w14:paraId="599CB49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64B6A9" w14:textId="77777777" w:rsidR="006E2F11" w:rsidRDefault="006E2F11">
            <w:pPr>
              <w:spacing w:line="256" w:lineRule="auto"/>
              <w:rPr>
                <w:sz w:val="18"/>
                <w:szCs w:val="18"/>
              </w:rPr>
            </w:pPr>
            <w:r>
              <w:rPr>
                <w:sz w:val="18"/>
                <w:szCs w:val="18"/>
              </w:rPr>
              <w:t>020002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C01BF5" w14:textId="77777777" w:rsidR="006E2F11" w:rsidRDefault="006E2F11">
            <w:pPr>
              <w:spacing w:line="256" w:lineRule="auto"/>
              <w:jc w:val="right"/>
              <w:rPr>
                <w:sz w:val="18"/>
                <w:szCs w:val="18"/>
              </w:rPr>
            </w:pPr>
            <w:r>
              <w:rPr>
                <w:sz w:val="18"/>
                <w:szCs w:val="18"/>
              </w:rPr>
              <w:t>76009738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FD401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8FE9FA" w14:textId="77777777" w:rsidR="006E2F11" w:rsidRDefault="006E2F11">
            <w:pPr>
              <w:spacing w:line="256" w:lineRule="auto"/>
              <w:rPr>
                <w:sz w:val="18"/>
                <w:szCs w:val="18"/>
              </w:rPr>
            </w:pPr>
            <w:r>
              <w:rPr>
                <w:sz w:val="18"/>
                <w:szCs w:val="18"/>
              </w:rPr>
              <w:t>B2144857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0FE3D5" w14:textId="77777777" w:rsidR="006E2F11" w:rsidRDefault="006E2F11">
            <w:pPr>
              <w:spacing w:line="256" w:lineRule="auto"/>
              <w:jc w:val="right"/>
              <w:rPr>
                <w:sz w:val="18"/>
                <w:szCs w:val="18"/>
              </w:rPr>
            </w:pPr>
            <w:r>
              <w:rPr>
                <w:sz w:val="18"/>
                <w:szCs w:val="18"/>
              </w:rPr>
              <w:t>08/07/2010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A404D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5AC19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C17FB8"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4D82B9" w14:textId="77777777" w:rsidR="006E2F11" w:rsidRDefault="006E2F11">
            <w:pPr>
              <w:spacing w:line="256" w:lineRule="auto"/>
              <w:jc w:val="center"/>
              <w:rPr>
                <w:sz w:val="18"/>
                <w:szCs w:val="18"/>
              </w:rPr>
            </w:pPr>
            <w:r>
              <w:rPr>
                <w:sz w:val="18"/>
                <w:szCs w:val="18"/>
              </w:rPr>
              <w:t>0,25</w:t>
            </w:r>
          </w:p>
        </w:tc>
      </w:tr>
      <w:tr w:rsidR="006E2F11" w14:paraId="382EA37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CA0130" w14:textId="77777777" w:rsidR="006E2F11" w:rsidRDefault="006E2F11">
            <w:pPr>
              <w:spacing w:line="256" w:lineRule="auto"/>
              <w:rPr>
                <w:sz w:val="18"/>
                <w:szCs w:val="18"/>
              </w:rPr>
            </w:pPr>
            <w:r>
              <w:rPr>
                <w:sz w:val="18"/>
                <w:szCs w:val="18"/>
              </w:rPr>
              <w:t>030011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9C8EF1" w14:textId="77777777" w:rsidR="006E2F11" w:rsidRDefault="006E2F11">
            <w:pPr>
              <w:spacing w:line="256" w:lineRule="auto"/>
              <w:jc w:val="right"/>
              <w:rPr>
                <w:sz w:val="18"/>
                <w:szCs w:val="18"/>
              </w:rPr>
            </w:pPr>
            <w:r>
              <w:rPr>
                <w:sz w:val="18"/>
                <w:szCs w:val="18"/>
              </w:rPr>
              <w:t>61384538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247AC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882713" w14:textId="77777777" w:rsidR="006E2F11" w:rsidRDefault="006E2F11">
            <w:pPr>
              <w:spacing w:line="256" w:lineRule="auto"/>
              <w:rPr>
                <w:sz w:val="18"/>
                <w:szCs w:val="18"/>
              </w:rPr>
            </w:pPr>
            <w:r>
              <w:rPr>
                <w:sz w:val="18"/>
                <w:szCs w:val="18"/>
              </w:rPr>
              <w:t>B1543924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4FCFA8" w14:textId="77777777" w:rsidR="006E2F11" w:rsidRDefault="006E2F11">
            <w:pPr>
              <w:spacing w:line="256" w:lineRule="auto"/>
              <w:jc w:val="right"/>
              <w:rPr>
                <w:sz w:val="18"/>
                <w:szCs w:val="18"/>
              </w:rPr>
            </w:pPr>
            <w:r>
              <w:rPr>
                <w:sz w:val="18"/>
                <w:szCs w:val="18"/>
              </w:rPr>
              <w:t>29/06/2009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DE2C0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4B299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881A3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619F72" w14:textId="77777777" w:rsidR="006E2F11" w:rsidRDefault="006E2F11">
            <w:pPr>
              <w:spacing w:line="256" w:lineRule="auto"/>
              <w:jc w:val="center"/>
              <w:rPr>
                <w:sz w:val="18"/>
                <w:szCs w:val="18"/>
              </w:rPr>
            </w:pPr>
            <w:r>
              <w:rPr>
                <w:sz w:val="18"/>
                <w:szCs w:val="18"/>
              </w:rPr>
              <w:t>0,5</w:t>
            </w:r>
          </w:p>
        </w:tc>
      </w:tr>
      <w:tr w:rsidR="006E2F11" w14:paraId="5E129C4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42F2C2" w14:textId="77777777" w:rsidR="006E2F11" w:rsidRDefault="006E2F11">
            <w:pPr>
              <w:spacing w:line="256" w:lineRule="auto"/>
              <w:rPr>
                <w:sz w:val="18"/>
                <w:szCs w:val="18"/>
              </w:rPr>
            </w:pPr>
            <w:r>
              <w:rPr>
                <w:sz w:val="18"/>
                <w:szCs w:val="18"/>
              </w:rPr>
              <w:t>060065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680273" w14:textId="77777777" w:rsidR="006E2F11" w:rsidRDefault="006E2F11">
            <w:pPr>
              <w:spacing w:line="256" w:lineRule="auto"/>
              <w:jc w:val="right"/>
              <w:rPr>
                <w:sz w:val="18"/>
                <w:szCs w:val="18"/>
              </w:rPr>
            </w:pPr>
            <w:r>
              <w:rPr>
                <w:sz w:val="18"/>
                <w:szCs w:val="18"/>
              </w:rPr>
              <w:t>76335837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32C6E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064113" w14:textId="77777777" w:rsidR="006E2F11" w:rsidRDefault="006E2F11">
            <w:pPr>
              <w:spacing w:line="256" w:lineRule="auto"/>
              <w:rPr>
                <w:sz w:val="18"/>
                <w:szCs w:val="18"/>
              </w:rPr>
            </w:pPr>
            <w:r>
              <w:rPr>
                <w:sz w:val="18"/>
                <w:szCs w:val="18"/>
              </w:rPr>
              <w:t>B2326160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FB3A9D" w14:textId="77777777" w:rsidR="006E2F11" w:rsidRDefault="006E2F11">
            <w:pPr>
              <w:spacing w:line="256" w:lineRule="auto"/>
              <w:jc w:val="right"/>
              <w:rPr>
                <w:sz w:val="18"/>
                <w:szCs w:val="18"/>
              </w:rPr>
            </w:pPr>
            <w:r>
              <w:rPr>
                <w:sz w:val="18"/>
                <w:szCs w:val="18"/>
              </w:rPr>
              <w:t>06/07/2010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04622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36C9E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EBE122"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289CC3" w14:textId="77777777" w:rsidR="006E2F11" w:rsidRDefault="006E2F11">
            <w:pPr>
              <w:spacing w:line="256" w:lineRule="auto"/>
              <w:jc w:val="center"/>
              <w:rPr>
                <w:sz w:val="18"/>
                <w:szCs w:val="18"/>
              </w:rPr>
            </w:pPr>
            <w:r>
              <w:rPr>
                <w:sz w:val="18"/>
                <w:szCs w:val="18"/>
              </w:rPr>
              <w:t>0,5</w:t>
            </w:r>
          </w:p>
        </w:tc>
      </w:tr>
      <w:tr w:rsidR="006E2F11" w14:paraId="08A9B46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02863F" w14:textId="77777777" w:rsidR="006E2F11" w:rsidRDefault="006E2F11">
            <w:pPr>
              <w:spacing w:line="256" w:lineRule="auto"/>
              <w:rPr>
                <w:sz w:val="18"/>
                <w:szCs w:val="18"/>
              </w:rPr>
            </w:pPr>
            <w:r>
              <w:rPr>
                <w:sz w:val="18"/>
                <w:szCs w:val="18"/>
              </w:rPr>
              <w:t>030122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E4DDAC" w14:textId="77777777" w:rsidR="006E2F11" w:rsidRDefault="006E2F11">
            <w:pPr>
              <w:spacing w:line="256" w:lineRule="auto"/>
              <w:jc w:val="right"/>
              <w:rPr>
                <w:sz w:val="18"/>
                <w:szCs w:val="18"/>
              </w:rPr>
            </w:pPr>
            <w:r>
              <w:rPr>
                <w:sz w:val="18"/>
                <w:szCs w:val="18"/>
              </w:rPr>
              <w:t>75960607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1917E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B7D676" w14:textId="77777777" w:rsidR="006E2F11" w:rsidRDefault="006E2F11">
            <w:pPr>
              <w:spacing w:line="256" w:lineRule="auto"/>
              <w:rPr>
                <w:sz w:val="18"/>
                <w:szCs w:val="18"/>
              </w:rPr>
            </w:pPr>
            <w:r>
              <w:rPr>
                <w:sz w:val="18"/>
                <w:szCs w:val="18"/>
              </w:rPr>
              <w:t>B0444758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AB2DE8" w14:textId="77777777" w:rsidR="006E2F11" w:rsidRDefault="006E2F11">
            <w:pPr>
              <w:spacing w:line="256" w:lineRule="auto"/>
              <w:jc w:val="right"/>
              <w:rPr>
                <w:sz w:val="18"/>
                <w:szCs w:val="18"/>
              </w:rPr>
            </w:pPr>
            <w:r>
              <w:rPr>
                <w:sz w:val="18"/>
                <w:szCs w:val="18"/>
              </w:rPr>
              <w:t>05/01/2009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0CEA3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82C82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465206"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C56468" w14:textId="77777777" w:rsidR="006E2F11" w:rsidRDefault="006E2F11">
            <w:pPr>
              <w:spacing w:line="256" w:lineRule="auto"/>
              <w:jc w:val="center"/>
              <w:rPr>
                <w:sz w:val="18"/>
                <w:szCs w:val="18"/>
              </w:rPr>
            </w:pPr>
            <w:r>
              <w:rPr>
                <w:sz w:val="18"/>
                <w:szCs w:val="18"/>
              </w:rPr>
              <w:t>0,25</w:t>
            </w:r>
          </w:p>
        </w:tc>
      </w:tr>
      <w:tr w:rsidR="006E2F11" w14:paraId="5EC439A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7AF6AF" w14:textId="77777777" w:rsidR="006E2F11" w:rsidRDefault="006E2F11">
            <w:pPr>
              <w:spacing w:line="256" w:lineRule="auto"/>
              <w:rPr>
                <w:sz w:val="18"/>
                <w:szCs w:val="18"/>
              </w:rPr>
            </w:pPr>
            <w:r>
              <w:rPr>
                <w:sz w:val="18"/>
                <w:szCs w:val="18"/>
              </w:rPr>
              <w:t>060058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568FE9" w14:textId="77777777" w:rsidR="006E2F11" w:rsidRDefault="006E2F11">
            <w:pPr>
              <w:spacing w:line="256" w:lineRule="auto"/>
              <w:jc w:val="right"/>
              <w:rPr>
                <w:sz w:val="18"/>
                <w:szCs w:val="18"/>
              </w:rPr>
            </w:pPr>
            <w:r>
              <w:rPr>
                <w:sz w:val="18"/>
                <w:szCs w:val="18"/>
              </w:rPr>
              <w:t>75960607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DBACB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7CF457" w14:textId="77777777" w:rsidR="006E2F11" w:rsidRDefault="006E2F11">
            <w:pPr>
              <w:spacing w:line="256" w:lineRule="auto"/>
              <w:rPr>
                <w:sz w:val="18"/>
                <w:szCs w:val="18"/>
              </w:rPr>
            </w:pPr>
            <w:r>
              <w:rPr>
                <w:sz w:val="18"/>
                <w:szCs w:val="18"/>
              </w:rPr>
              <w:t>B0444758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B698FA" w14:textId="77777777" w:rsidR="006E2F11" w:rsidRDefault="006E2F11">
            <w:pPr>
              <w:spacing w:line="256" w:lineRule="auto"/>
              <w:jc w:val="right"/>
              <w:rPr>
                <w:sz w:val="18"/>
                <w:szCs w:val="18"/>
              </w:rPr>
            </w:pPr>
            <w:r>
              <w:rPr>
                <w:sz w:val="18"/>
                <w:szCs w:val="18"/>
              </w:rPr>
              <w:t>05/01/2009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1793D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8ED9CC" w14:textId="77777777" w:rsidR="006E2F11" w:rsidRDefault="006E2F11">
            <w:pPr>
              <w:rPr>
                <w:sz w:val="18"/>
                <w:szCs w:val="18"/>
              </w:rPr>
            </w:pP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46404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1C9D1D" w14:textId="77777777" w:rsidR="006E2F11" w:rsidRDefault="006E2F11">
            <w:pPr>
              <w:rPr>
                <w:sz w:val="18"/>
                <w:szCs w:val="18"/>
              </w:rPr>
            </w:pPr>
          </w:p>
        </w:tc>
      </w:tr>
      <w:tr w:rsidR="006E2F11" w14:paraId="64D1AD6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E48686" w14:textId="77777777" w:rsidR="006E2F11" w:rsidRDefault="006E2F11">
            <w:pPr>
              <w:spacing w:line="256" w:lineRule="auto"/>
              <w:rPr>
                <w:sz w:val="18"/>
                <w:szCs w:val="18"/>
              </w:rPr>
            </w:pPr>
            <w:r>
              <w:rPr>
                <w:sz w:val="18"/>
                <w:szCs w:val="18"/>
              </w:rPr>
              <w:t>060058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0987C3" w14:textId="77777777" w:rsidR="006E2F11" w:rsidRDefault="006E2F11">
            <w:pPr>
              <w:spacing w:line="256" w:lineRule="auto"/>
              <w:jc w:val="right"/>
              <w:rPr>
                <w:sz w:val="18"/>
                <w:szCs w:val="18"/>
              </w:rPr>
            </w:pPr>
            <w:r>
              <w:rPr>
                <w:sz w:val="18"/>
                <w:szCs w:val="18"/>
              </w:rPr>
              <w:t>75960607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AA2FD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F90E95" w14:textId="77777777" w:rsidR="006E2F11" w:rsidRDefault="006E2F11">
            <w:pPr>
              <w:spacing w:line="256" w:lineRule="auto"/>
              <w:rPr>
                <w:sz w:val="18"/>
                <w:szCs w:val="18"/>
              </w:rPr>
            </w:pPr>
            <w:r>
              <w:rPr>
                <w:sz w:val="18"/>
                <w:szCs w:val="18"/>
              </w:rPr>
              <w:t>B0444758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B16A07" w14:textId="77777777" w:rsidR="006E2F11" w:rsidRDefault="006E2F11">
            <w:pPr>
              <w:spacing w:line="256" w:lineRule="auto"/>
              <w:jc w:val="right"/>
              <w:rPr>
                <w:sz w:val="18"/>
                <w:szCs w:val="18"/>
              </w:rPr>
            </w:pPr>
            <w:r>
              <w:rPr>
                <w:sz w:val="18"/>
                <w:szCs w:val="18"/>
              </w:rPr>
              <w:t>05/01/2009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3D912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F602FE"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DDC03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23ADDD" w14:textId="77777777" w:rsidR="006E2F11" w:rsidRDefault="006E2F11">
            <w:pPr>
              <w:spacing w:line="256" w:lineRule="auto"/>
              <w:jc w:val="center"/>
              <w:rPr>
                <w:sz w:val="18"/>
                <w:szCs w:val="18"/>
              </w:rPr>
            </w:pPr>
            <w:r>
              <w:rPr>
                <w:sz w:val="18"/>
                <w:szCs w:val="18"/>
              </w:rPr>
              <w:t>0</w:t>
            </w:r>
          </w:p>
        </w:tc>
      </w:tr>
      <w:tr w:rsidR="006E2F11" w14:paraId="71531ED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F567FC" w14:textId="77777777" w:rsidR="006E2F11" w:rsidRDefault="006E2F11">
            <w:pPr>
              <w:spacing w:line="256" w:lineRule="auto"/>
              <w:rPr>
                <w:sz w:val="18"/>
                <w:szCs w:val="18"/>
              </w:rPr>
            </w:pPr>
            <w:r>
              <w:rPr>
                <w:sz w:val="18"/>
                <w:szCs w:val="18"/>
              </w:rPr>
              <w:t>050092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A31128" w14:textId="77777777" w:rsidR="006E2F11" w:rsidRDefault="006E2F11">
            <w:pPr>
              <w:spacing w:line="256" w:lineRule="auto"/>
              <w:jc w:val="right"/>
              <w:rPr>
                <w:sz w:val="18"/>
                <w:szCs w:val="18"/>
              </w:rPr>
            </w:pPr>
            <w:r>
              <w:rPr>
                <w:sz w:val="18"/>
                <w:szCs w:val="18"/>
              </w:rPr>
              <w:t>72642426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D5E08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129ED0" w14:textId="77777777" w:rsidR="006E2F11" w:rsidRDefault="006E2F11">
            <w:pPr>
              <w:spacing w:line="256" w:lineRule="auto"/>
              <w:rPr>
                <w:sz w:val="18"/>
                <w:szCs w:val="18"/>
              </w:rPr>
            </w:pPr>
            <w:r>
              <w:rPr>
                <w:sz w:val="18"/>
                <w:szCs w:val="18"/>
              </w:rPr>
              <w:t>B10548378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636569" w14:textId="77777777" w:rsidR="006E2F11" w:rsidRDefault="006E2F11">
            <w:pPr>
              <w:spacing w:line="256" w:lineRule="auto"/>
              <w:jc w:val="right"/>
              <w:rPr>
                <w:sz w:val="18"/>
                <w:szCs w:val="18"/>
              </w:rPr>
            </w:pPr>
            <w:r>
              <w:rPr>
                <w:sz w:val="18"/>
                <w:szCs w:val="18"/>
              </w:rPr>
              <w:t>20/09/2018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362A6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06D47F"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12BC65"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D22145" w14:textId="77777777" w:rsidR="006E2F11" w:rsidRDefault="006E2F11">
            <w:pPr>
              <w:spacing w:line="256" w:lineRule="auto"/>
              <w:jc w:val="center"/>
              <w:rPr>
                <w:sz w:val="18"/>
                <w:szCs w:val="18"/>
              </w:rPr>
            </w:pPr>
            <w:r>
              <w:rPr>
                <w:sz w:val="18"/>
                <w:szCs w:val="18"/>
              </w:rPr>
              <w:t>0,5</w:t>
            </w:r>
          </w:p>
        </w:tc>
      </w:tr>
      <w:tr w:rsidR="006E2F11" w14:paraId="37205A8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D328F3" w14:textId="77777777" w:rsidR="006E2F11" w:rsidRDefault="006E2F11">
            <w:pPr>
              <w:spacing w:line="256" w:lineRule="auto"/>
              <w:rPr>
                <w:sz w:val="18"/>
                <w:szCs w:val="18"/>
              </w:rPr>
            </w:pPr>
            <w:r>
              <w:rPr>
                <w:sz w:val="18"/>
                <w:szCs w:val="18"/>
              </w:rPr>
              <w:t>050092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D6BC14" w14:textId="77777777" w:rsidR="006E2F11" w:rsidRDefault="006E2F11">
            <w:pPr>
              <w:spacing w:line="256" w:lineRule="auto"/>
              <w:jc w:val="right"/>
              <w:rPr>
                <w:sz w:val="18"/>
                <w:szCs w:val="18"/>
              </w:rPr>
            </w:pPr>
            <w:r>
              <w:rPr>
                <w:sz w:val="18"/>
                <w:szCs w:val="18"/>
              </w:rPr>
              <w:t>72642426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FA483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B271D4" w14:textId="77777777" w:rsidR="006E2F11" w:rsidRDefault="006E2F11">
            <w:pPr>
              <w:spacing w:line="256" w:lineRule="auto"/>
              <w:rPr>
                <w:sz w:val="18"/>
                <w:szCs w:val="18"/>
              </w:rPr>
            </w:pPr>
            <w:r>
              <w:rPr>
                <w:sz w:val="18"/>
                <w:szCs w:val="18"/>
              </w:rPr>
              <w:t>B10548378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C59CCC" w14:textId="77777777" w:rsidR="006E2F11" w:rsidRDefault="006E2F11">
            <w:pPr>
              <w:spacing w:line="256" w:lineRule="auto"/>
              <w:jc w:val="right"/>
              <w:rPr>
                <w:sz w:val="18"/>
                <w:szCs w:val="18"/>
              </w:rPr>
            </w:pPr>
            <w:r>
              <w:rPr>
                <w:sz w:val="18"/>
                <w:szCs w:val="18"/>
              </w:rPr>
              <w:t>20/09/2018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1CFC3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0506C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E2B61F"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71A053" w14:textId="77777777" w:rsidR="006E2F11" w:rsidRDefault="006E2F11">
            <w:pPr>
              <w:spacing w:line="256" w:lineRule="auto"/>
              <w:jc w:val="center"/>
              <w:rPr>
                <w:sz w:val="18"/>
                <w:szCs w:val="18"/>
              </w:rPr>
            </w:pPr>
            <w:r>
              <w:rPr>
                <w:sz w:val="18"/>
                <w:szCs w:val="18"/>
              </w:rPr>
              <w:t>0</w:t>
            </w:r>
          </w:p>
        </w:tc>
      </w:tr>
      <w:tr w:rsidR="006E2F11" w14:paraId="7E18EBA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3EE195" w14:textId="77777777" w:rsidR="006E2F11" w:rsidRDefault="006E2F11">
            <w:pPr>
              <w:spacing w:line="256" w:lineRule="auto"/>
              <w:rPr>
                <w:sz w:val="18"/>
                <w:szCs w:val="18"/>
              </w:rPr>
            </w:pPr>
            <w:r>
              <w:rPr>
                <w:sz w:val="18"/>
                <w:szCs w:val="18"/>
              </w:rPr>
              <w:t>030104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6115D3" w14:textId="77777777" w:rsidR="006E2F11" w:rsidRDefault="006E2F11">
            <w:pPr>
              <w:spacing w:line="256" w:lineRule="auto"/>
              <w:jc w:val="right"/>
              <w:rPr>
                <w:sz w:val="18"/>
                <w:szCs w:val="18"/>
              </w:rPr>
            </w:pPr>
            <w:r>
              <w:rPr>
                <w:sz w:val="18"/>
                <w:szCs w:val="18"/>
              </w:rPr>
              <w:t>76253687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8F33D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C59AEC" w14:textId="77777777" w:rsidR="006E2F11" w:rsidRDefault="006E2F11">
            <w:pPr>
              <w:spacing w:line="256" w:lineRule="auto"/>
              <w:rPr>
                <w:sz w:val="18"/>
                <w:szCs w:val="18"/>
              </w:rPr>
            </w:pPr>
            <w:r>
              <w:rPr>
                <w:sz w:val="18"/>
                <w:szCs w:val="18"/>
              </w:rPr>
              <w:t>B1859562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D53051" w14:textId="77777777" w:rsidR="006E2F11" w:rsidRDefault="006E2F11">
            <w:pPr>
              <w:spacing w:line="256" w:lineRule="auto"/>
              <w:jc w:val="right"/>
              <w:rPr>
                <w:sz w:val="18"/>
                <w:szCs w:val="18"/>
              </w:rPr>
            </w:pPr>
            <w:r>
              <w:rPr>
                <w:sz w:val="18"/>
                <w:szCs w:val="18"/>
              </w:rPr>
              <w:t>17/05/2010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AB726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51F27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CF15B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811BEC" w14:textId="77777777" w:rsidR="006E2F11" w:rsidRDefault="006E2F11">
            <w:pPr>
              <w:spacing w:line="256" w:lineRule="auto"/>
              <w:jc w:val="center"/>
              <w:rPr>
                <w:sz w:val="18"/>
                <w:szCs w:val="18"/>
              </w:rPr>
            </w:pPr>
            <w:r>
              <w:rPr>
                <w:sz w:val="18"/>
                <w:szCs w:val="18"/>
              </w:rPr>
              <w:t>0,25</w:t>
            </w:r>
          </w:p>
        </w:tc>
      </w:tr>
      <w:tr w:rsidR="006E2F11" w14:paraId="67F11B0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161581" w14:textId="77777777" w:rsidR="006E2F11" w:rsidRDefault="006E2F11">
            <w:pPr>
              <w:spacing w:line="256" w:lineRule="auto"/>
              <w:rPr>
                <w:sz w:val="18"/>
                <w:szCs w:val="18"/>
              </w:rPr>
            </w:pPr>
            <w:r>
              <w:rPr>
                <w:sz w:val="18"/>
                <w:szCs w:val="18"/>
              </w:rPr>
              <w:t>060067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43BE9E" w14:textId="77777777" w:rsidR="006E2F11" w:rsidRDefault="006E2F11">
            <w:pPr>
              <w:spacing w:line="256" w:lineRule="auto"/>
              <w:jc w:val="right"/>
              <w:rPr>
                <w:sz w:val="18"/>
                <w:szCs w:val="18"/>
              </w:rPr>
            </w:pPr>
            <w:r>
              <w:rPr>
                <w:sz w:val="18"/>
                <w:szCs w:val="18"/>
              </w:rPr>
              <w:t>76264132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F49B8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003648" w14:textId="77777777" w:rsidR="006E2F11" w:rsidRDefault="006E2F11">
            <w:pPr>
              <w:spacing w:line="256" w:lineRule="auto"/>
              <w:rPr>
                <w:sz w:val="18"/>
                <w:szCs w:val="18"/>
              </w:rPr>
            </w:pPr>
            <w:r>
              <w:rPr>
                <w:sz w:val="18"/>
                <w:szCs w:val="18"/>
              </w:rPr>
              <w:t>B0491358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2F3BA0" w14:textId="77777777" w:rsidR="006E2F11" w:rsidRDefault="006E2F11">
            <w:pPr>
              <w:spacing w:line="256" w:lineRule="auto"/>
              <w:jc w:val="right"/>
              <w:rPr>
                <w:sz w:val="18"/>
                <w:szCs w:val="18"/>
              </w:rPr>
            </w:pPr>
            <w:r>
              <w:rPr>
                <w:sz w:val="18"/>
                <w:szCs w:val="18"/>
              </w:rPr>
              <w:t>24/12/2008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0F504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88786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7F1C58"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6F4685" w14:textId="77777777" w:rsidR="006E2F11" w:rsidRDefault="006E2F11">
            <w:pPr>
              <w:spacing w:line="256" w:lineRule="auto"/>
              <w:jc w:val="center"/>
              <w:rPr>
                <w:sz w:val="18"/>
                <w:szCs w:val="18"/>
              </w:rPr>
            </w:pPr>
            <w:r>
              <w:rPr>
                <w:sz w:val="18"/>
                <w:szCs w:val="18"/>
              </w:rPr>
              <w:t>0,5</w:t>
            </w:r>
          </w:p>
        </w:tc>
      </w:tr>
      <w:tr w:rsidR="006E2F11" w14:paraId="461E9D0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A6DD05" w14:textId="77777777" w:rsidR="006E2F11" w:rsidRDefault="006E2F11">
            <w:pPr>
              <w:spacing w:line="256" w:lineRule="auto"/>
              <w:rPr>
                <w:sz w:val="18"/>
                <w:szCs w:val="18"/>
              </w:rPr>
            </w:pPr>
            <w:r>
              <w:rPr>
                <w:sz w:val="18"/>
                <w:szCs w:val="18"/>
              </w:rPr>
              <w:t>060067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79DDDC" w14:textId="77777777" w:rsidR="006E2F11" w:rsidRDefault="006E2F11">
            <w:pPr>
              <w:spacing w:line="256" w:lineRule="auto"/>
              <w:jc w:val="right"/>
              <w:rPr>
                <w:sz w:val="18"/>
                <w:szCs w:val="18"/>
              </w:rPr>
            </w:pPr>
            <w:r>
              <w:rPr>
                <w:sz w:val="18"/>
                <w:szCs w:val="18"/>
              </w:rPr>
              <w:t>76264132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4120F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9B11C7" w14:textId="77777777" w:rsidR="006E2F11" w:rsidRDefault="006E2F11">
            <w:pPr>
              <w:spacing w:line="256" w:lineRule="auto"/>
              <w:rPr>
                <w:sz w:val="18"/>
                <w:szCs w:val="18"/>
              </w:rPr>
            </w:pPr>
            <w:r>
              <w:rPr>
                <w:sz w:val="18"/>
                <w:szCs w:val="18"/>
              </w:rPr>
              <w:t>B0491358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05DBE7" w14:textId="77777777" w:rsidR="006E2F11" w:rsidRDefault="006E2F11">
            <w:pPr>
              <w:spacing w:line="256" w:lineRule="auto"/>
              <w:jc w:val="right"/>
              <w:rPr>
                <w:sz w:val="18"/>
                <w:szCs w:val="18"/>
              </w:rPr>
            </w:pPr>
            <w:r>
              <w:rPr>
                <w:sz w:val="18"/>
                <w:szCs w:val="18"/>
              </w:rPr>
              <w:t>24/12/2008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D21A3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45708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FAA0C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F6621C" w14:textId="77777777" w:rsidR="006E2F11" w:rsidRDefault="006E2F11">
            <w:pPr>
              <w:spacing w:line="256" w:lineRule="auto"/>
              <w:jc w:val="center"/>
              <w:rPr>
                <w:sz w:val="18"/>
                <w:szCs w:val="18"/>
              </w:rPr>
            </w:pPr>
            <w:r>
              <w:rPr>
                <w:sz w:val="18"/>
                <w:szCs w:val="18"/>
              </w:rPr>
              <w:t>0</w:t>
            </w:r>
          </w:p>
        </w:tc>
      </w:tr>
      <w:tr w:rsidR="006E2F11" w14:paraId="10CCD28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7AA248" w14:textId="77777777" w:rsidR="006E2F11" w:rsidRDefault="006E2F11">
            <w:pPr>
              <w:spacing w:line="256" w:lineRule="auto"/>
              <w:rPr>
                <w:sz w:val="18"/>
                <w:szCs w:val="18"/>
              </w:rPr>
            </w:pPr>
            <w:r>
              <w:rPr>
                <w:sz w:val="18"/>
                <w:szCs w:val="18"/>
              </w:rPr>
              <w:t>040012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B0795A" w14:textId="77777777" w:rsidR="006E2F11" w:rsidRDefault="006E2F11">
            <w:pPr>
              <w:spacing w:line="256" w:lineRule="auto"/>
              <w:jc w:val="right"/>
              <w:rPr>
                <w:sz w:val="18"/>
                <w:szCs w:val="18"/>
              </w:rPr>
            </w:pPr>
            <w:r>
              <w:rPr>
                <w:sz w:val="18"/>
                <w:szCs w:val="18"/>
              </w:rPr>
              <w:t>75124185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2C395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A017DF" w14:textId="77777777" w:rsidR="006E2F11" w:rsidRDefault="006E2F11">
            <w:pPr>
              <w:spacing w:line="256" w:lineRule="auto"/>
              <w:rPr>
                <w:sz w:val="18"/>
                <w:szCs w:val="18"/>
              </w:rPr>
            </w:pPr>
            <w:r>
              <w:rPr>
                <w:sz w:val="18"/>
                <w:szCs w:val="18"/>
              </w:rPr>
              <w:t>B5157482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C07D02" w14:textId="77777777" w:rsidR="006E2F11" w:rsidRDefault="006E2F11">
            <w:pPr>
              <w:spacing w:line="256" w:lineRule="auto"/>
              <w:jc w:val="right"/>
              <w:rPr>
                <w:sz w:val="18"/>
                <w:szCs w:val="18"/>
              </w:rPr>
            </w:pPr>
            <w:r>
              <w:rPr>
                <w:sz w:val="18"/>
                <w:szCs w:val="18"/>
              </w:rPr>
              <w:t>20/12/2012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889C0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D5A9F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E5DC72"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46BCFC" w14:textId="77777777" w:rsidR="006E2F11" w:rsidRDefault="006E2F11">
            <w:pPr>
              <w:spacing w:line="256" w:lineRule="auto"/>
              <w:jc w:val="center"/>
              <w:rPr>
                <w:sz w:val="18"/>
                <w:szCs w:val="18"/>
              </w:rPr>
            </w:pPr>
            <w:r>
              <w:rPr>
                <w:sz w:val="18"/>
                <w:szCs w:val="18"/>
              </w:rPr>
              <w:t>0,5</w:t>
            </w:r>
          </w:p>
        </w:tc>
      </w:tr>
      <w:tr w:rsidR="006E2F11" w14:paraId="60E7B2B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B59415" w14:textId="77777777" w:rsidR="006E2F11" w:rsidRDefault="006E2F11">
            <w:pPr>
              <w:spacing w:line="256" w:lineRule="auto"/>
              <w:rPr>
                <w:sz w:val="18"/>
                <w:szCs w:val="18"/>
              </w:rPr>
            </w:pPr>
            <w:r>
              <w:rPr>
                <w:sz w:val="18"/>
                <w:szCs w:val="18"/>
              </w:rPr>
              <w:t>040012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FEB9F3" w14:textId="77777777" w:rsidR="006E2F11" w:rsidRDefault="006E2F11">
            <w:pPr>
              <w:spacing w:line="256" w:lineRule="auto"/>
              <w:jc w:val="right"/>
              <w:rPr>
                <w:sz w:val="18"/>
                <w:szCs w:val="18"/>
              </w:rPr>
            </w:pPr>
            <w:r>
              <w:rPr>
                <w:sz w:val="18"/>
                <w:szCs w:val="18"/>
              </w:rPr>
              <w:t>75124185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3094B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C5160F" w14:textId="77777777" w:rsidR="006E2F11" w:rsidRDefault="006E2F11">
            <w:pPr>
              <w:spacing w:line="256" w:lineRule="auto"/>
              <w:rPr>
                <w:sz w:val="18"/>
                <w:szCs w:val="18"/>
              </w:rPr>
            </w:pPr>
            <w:r>
              <w:rPr>
                <w:sz w:val="18"/>
                <w:szCs w:val="18"/>
              </w:rPr>
              <w:t>B5157482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EBE310" w14:textId="77777777" w:rsidR="006E2F11" w:rsidRDefault="006E2F11">
            <w:pPr>
              <w:spacing w:line="256" w:lineRule="auto"/>
              <w:jc w:val="right"/>
              <w:rPr>
                <w:sz w:val="18"/>
                <w:szCs w:val="18"/>
              </w:rPr>
            </w:pPr>
            <w:r>
              <w:rPr>
                <w:sz w:val="18"/>
                <w:szCs w:val="18"/>
              </w:rPr>
              <w:t>20/12/2012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72BDB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E42A3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3322B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C7B7EC" w14:textId="77777777" w:rsidR="006E2F11" w:rsidRDefault="006E2F11">
            <w:pPr>
              <w:spacing w:line="256" w:lineRule="auto"/>
              <w:jc w:val="center"/>
              <w:rPr>
                <w:sz w:val="18"/>
                <w:szCs w:val="18"/>
              </w:rPr>
            </w:pPr>
            <w:r>
              <w:rPr>
                <w:sz w:val="18"/>
                <w:szCs w:val="18"/>
              </w:rPr>
              <w:t>0,25</w:t>
            </w:r>
          </w:p>
        </w:tc>
      </w:tr>
      <w:tr w:rsidR="006E2F11" w14:paraId="6E5194B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C042D1" w14:textId="77777777" w:rsidR="006E2F11" w:rsidRDefault="006E2F11">
            <w:pPr>
              <w:spacing w:line="256" w:lineRule="auto"/>
              <w:rPr>
                <w:sz w:val="18"/>
                <w:szCs w:val="18"/>
              </w:rPr>
            </w:pPr>
            <w:r>
              <w:rPr>
                <w:sz w:val="18"/>
                <w:szCs w:val="18"/>
              </w:rPr>
              <w:t>060004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D01D12" w14:textId="77777777" w:rsidR="006E2F11" w:rsidRDefault="006E2F11">
            <w:pPr>
              <w:spacing w:line="256" w:lineRule="auto"/>
              <w:jc w:val="right"/>
              <w:rPr>
                <w:sz w:val="18"/>
                <w:szCs w:val="18"/>
              </w:rPr>
            </w:pPr>
            <w:r>
              <w:rPr>
                <w:sz w:val="18"/>
                <w:szCs w:val="18"/>
              </w:rPr>
              <w:t>75625022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F830E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77EC98" w14:textId="77777777" w:rsidR="006E2F11" w:rsidRDefault="006E2F11">
            <w:pPr>
              <w:spacing w:line="256" w:lineRule="auto"/>
              <w:rPr>
                <w:sz w:val="18"/>
                <w:szCs w:val="18"/>
              </w:rPr>
            </w:pPr>
            <w:r>
              <w:rPr>
                <w:sz w:val="18"/>
                <w:szCs w:val="18"/>
              </w:rPr>
              <w:t>B11217002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BC80A5" w14:textId="77777777" w:rsidR="006E2F11" w:rsidRDefault="006E2F11">
            <w:pPr>
              <w:spacing w:line="256" w:lineRule="auto"/>
              <w:jc w:val="right"/>
              <w:rPr>
                <w:sz w:val="18"/>
                <w:szCs w:val="18"/>
              </w:rPr>
            </w:pPr>
            <w:r>
              <w:rPr>
                <w:sz w:val="18"/>
                <w:szCs w:val="18"/>
              </w:rPr>
              <w:t>14/12/2018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A03CB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452ACB"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877513"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A3571C" w14:textId="77777777" w:rsidR="006E2F11" w:rsidRDefault="006E2F11">
            <w:pPr>
              <w:spacing w:line="256" w:lineRule="auto"/>
              <w:jc w:val="center"/>
              <w:rPr>
                <w:sz w:val="18"/>
                <w:szCs w:val="18"/>
              </w:rPr>
            </w:pPr>
            <w:r>
              <w:rPr>
                <w:sz w:val="18"/>
                <w:szCs w:val="18"/>
              </w:rPr>
              <w:t>0</w:t>
            </w:r>
          </w:p>
        </w:tc>
      </w:tr>
      <w:tr w:rsidR="006E2F11" w14:paraId="089FDD1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C38F51" w14:textId="77777777" w:rsidR="006E2F11" w:rsidRDefault="006E2F11">
            <w:pPr>
              <w:spacing w:line="256" w:lineRule="auto"/>
              <w:rPr>
                <w:sz w:val="18"/>
                <w:szCs w:val="18"/>
              </w:rPr>
            </w:pPr>
            <w:r>
              <w:rPr>
                <w:sz w:val="18"/>
                <w:szCs w:val="18"/>
              </w:rPr>
              <w:t>060004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5DF80F" w14:textId="77777777" w:rsidR="006E2F11" w:rsidRDefault="006E2F11">
            <w:pPr>
              <w:spacing w:line="256" w:lineRule="auto"/>
              <w:jc w:val="right"/>
              <w:rPr>
                <w:sz w:val="18"/>
                <w:szCs w:val="18"/>
              </w:rPr>
            </w:pPr>
            <w:r>
              <w:rPr>
                <w:sz w:val="18"/>
                <w:szCs w:val="18"/>
              </w:rPr>
              <w:t>75625022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0224E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4F6AE5" w14:textId="77777777" w:rsidR="006E2F11" w:rsidRDefault="006E2F11">
            <w:pPr>
              <w:spacing w:line="256" w:lineRule="auto"/>
              <w:rPr>
                <w:sz w:val="18"/>
                <w:szCs w:val="18"/>
              </w:rPr>
            </w:pPr>
            <w:r>
              <w:rPr>
                <w:sz w:val="18"/>
                <w:szCs w:val="18"/>
              </w:rPr>
              <w:t>B11217002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C4A217" w14:textId="77777777" w:rsidR="006E2F11" w:rsidRDefault="006E2F11">
            <w:pPr>
              <w:spacing w:line="256" w:lineRule="auto"/>
              <w:jc w:val="right"/>
              <w:rPr>
                <w:sz w:val="18"/>
                <w:szCs w:val="18"/>
              </w:rPr>
            </w:pPr>
            <w:r>
              <w:rPr>
                <w:sz w:val="18"/>
                <w:szCs w:val="18"/>
              </w:rPr>
              <w:t>14/02/2018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8B307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CEEC1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451F27" w14:textId="77777777" w:rsidR="006E2F11" w:rsidRDefault="006E2F11">
            <w:pPr>
              <w:rPr>
                <w:sz w:val="18"/>
                <w:szCs w:val="18"/>
              </w:rPr>
            </w:pP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C8F65C" w14:textId="77777777" w:rsidR="006E2F11" w:rsidRDefault="006E2F11">
            <w:pPr>
              <w:spacing w:line="256" w:lineRule="auto"/>
              <w:jc w:val="center"/>
              <w:rPr>
                <w:sz w:val="18"/>
                <w:szCs w:val="18"/>
              </w:rPr>
            </w:pPr>
            <w:r>
              <w:rPr>
                <w:sz w:val="18"/>
                <w:szCs w:val="18"/>
              </w:rPr>
              <w:t>0,25</w:t>
            </w:r>
          </w:p>
        </w:tc>
      </w:tr>
      <w:tr w:rsidR="006E2F11" w14:paraId="569077A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F0D779" w14:textId="77777777" w:rsidR="006E2F11" w:rsidRDefault="006E2F11">
            <w:pPr>
              <w:spacing w:line="256" w:lineRule="auto"/>
              <w:rPr>
                <w:sz w:val="18"/>
                <w:szCs w:val="18"/>
              </w:rPr>
            </w:pPr>
            <w:r>
              <w:rPr>
                <w:sz w:val="18"/>
                <w:szCs w:val="18"/>
              </w:rPr>
              <w:t>070003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873849" w14:textId="77777777" w:rsidR="006E2F11" w:rsidRDefault="006E2F11">
            <w:pPr>
              <w:spacing w:line="256" w:lineRule="auto"/>
              <w:jc w:val="right"/>
              <w:rPr>
                <w:sz w:val="18"/>
                <w:szCs w:val="18"/>
              </w:rPr>
            </w:pPr>
            <w:r>
              <w:rPr>
                <w:sz w:val="18"/>
                <w:szCs w:val="18"/>
              </w:rPr>
              <w:t>76988088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87481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E6B3FE" w14:textId="77777777" w:rsidR="006E2F11" w:rsidRDefault="006E2F11">
            <w:pPr>
              <w:spacing w:line="256" w:lineRule="auto"/>
              <w:rPr>
                <w:sz w:val="18"/>
                <w:szCs w:val="18"/>
              </w:rPr>
            </w:pPr>
            <w:r>
              <w:rPr>
                <w:sz w:val="18"/>
                <w:szCs w:val="18"/>
              </w:rPr>
              <w:t>B0510314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93CBF2" w14:textId="77777777" w:rsidR="006E2F11" w:rsidRDefault="006E2F11">
            <w:pPr>
              <w:spacing w:line="256" w:lineRule="auto"/>
              <w:jc w:val="right"/>
              <w:rPr>
                <w:sz w:val="18"/>
                <w:szCs w:val="18"/>
              </w:rPr>
            </w:pPr>
            <w:r>
              <w:rPr>
                <w:sz w:val="18"/>
                <w:szCs w:val="18"/>
              </w:rPr>
              <w:t>07/04/2008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03F75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351C07" w14:textId="77777777" w:rsidR="006E2F11" w:rsidRDefault="006E2F11">
            <w:pPr>
              <w:spacing w:line="256" w:lineRule="auto"/>
              <w:jc w:val="center"/>
              <w:rPr>
                <w:sz w:val="18"/>
                <w:szCs w:val="18"/>
              </w:rPr>
            </w:pPr>
            <w:r>
              <w:rPr>
                <w:sz w:val="18"/>
                <w:szCs w:val="18"/>
              </w:rPr>
              <w:t>0,75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80F457"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2A5F22" w14:textId="77777777" w:rsidR="006E2F11" w:rsidRDefault="006E2F11">
            <w:pPr>
              <w:spacing w:line="256" w:lineRule="auto"/>
              <w:jc w:val="center"/>
              <w:rPr>
                <w:sz w:val="18"/>
                <w:szCs w:val="18"/>
              </w:rPr>
            </w:pPr>
            <w:r>
              <w:rPr>
                <w:sz w:val="18"/>
                <w:szCs w:val="18"/>
              </w:rPr>
              <w:t>0,25</w:t>
            </w:r>
          </w:p>
        </w:tc>
      </w:tr>
      <w:tr w:rsidR="006E2F11" w14:paraId="3CF6B1F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4B8634" w14:textId="77777777" w:rsidR="006E2F11" w:rsidRDefault="006E2F11">
            <w:pPr>
              <w:spacing w:line="256" w:lineRule="auto"/>
              <w:rPr>
                <w:sz w:val="18"/>
                <w:szCs w:val="18"/>
              </w:rPr>
            </w:pPr>
            <w:r>
              <w:rPr>
                <w:sz w:val="18"/>
                <w:szCs w:val="18"/>
              </w:rPr>
              <w:t>070037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6863BE" w14:textId="77777777" w:rsidR="006E2F11" w:rsidRDefault="006E2F11">
            <w:pPr>
              <w:spacing w:line="256" w:lineRule="auto"/>
              <w:jc w:val="right"/>
              <w:rPr>
                <w:sz w:val="18"/>
                <w:szCs w:val="18"/>
              </w:rPr>
            </w:pPr>
            <w:r>
              <w:rPr>
                <w:sz w:val="18"/>
                <w:szCs w:val="18"/>
              </w:rPr>
              <w:t>76988088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C7246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CC359F" w14:textId="77777777" w:rsidR="006E2F11" w:rsidRDefault="006E2F11">
            <w:pPr>
              <w:spacing w:line="256" w:lineRule="auto"/>
              <w:rPr>
                <w:sz w:val="18"/>
                <w:szCs w:val="18"/>
              </w:rPr>
            </w:pPr>
            <w:r>
              <w:rPr>
                <w:sz w:val="18"/>
                <w:szCs w:val="18"/>
              </w:rPr>
              <w:t>B10060352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31E30F" w14:textId="77777777" w:rsidR="006E2F11" w:rsidRDefault="006E2F11">
            <w:pPr>
              <w:spacing w:line="256" w:lineRule="auto"/>
              <w:jc w:val="right"/>
              <w:rPr>
                <w:sz w:val="18"/>
                <w:szCs w:val="18"/>
              </w:rPr>
            </w:pPr>
            <w:r>
              <w:rPr>
                <w:sz w:val="18"/>
                <w:szCs w:val="18"/>
              </w:rPr>
              <w:t>15/05/2018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E0AF8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BAE2A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94F562"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96819A" w14:textId="77777777" w:rsidR="006E2F11" w:rsidRDefault="006E2F11">
            <w:pPr>
              <w:spacing w:line="256" w:lineRule="auto"/>
              <w:jc w:val="center"/>
              <w:rPr>
                <w:sz w:val="18"/>
                <w:szCs w:val="18"/>
              </w:rPr>
            </w:pPr>
            <w:r>
              <w:rPr>
                <w:sz w:val="18"/>
                <w:szCs w:val="18"/>
              </w:rPr>
              <w:t>0,25</w:t>
            </w:r>
          </w:p>
        </w:tc>
      </w:tr>
      <w:tr w:rsidR="006E2F11" w14:paraId="074D2D4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16DD7F" w14:textId="77777777" w:rsidR="006E2F11" w:rsidRDefault="006E2F11">
            <w:pPr>
              <w:spacing w:line="256" w:lineRule="auto"/>
              <w:rPr>
                <w:sz w:val="18"/>
                <w:szCs w:val="18"/>
              </w:rPr>
            </w:pPr>
            <w:r>
              <w:rPr>
                <w:sz w:val="18"/>
                <w:szCs w:val="18"/>
              </w:rPr>
              <w:t>030032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3C3FE2" w14:textId="77777777" w:rsidR="006E2F11" w:rsidRDefault="006E2F11">
            <w:pPr>
              <w:spacing w:line="256" w:lineRule="auto"/>
              <w:jc w:val="right"/>
              <w:rPr>
                <w:sz w:val="18"/>
                <w:szCs w:val="18"/>
              </w:rPr>
            </w:pPr>
            <w:r>
              <w:rPr>
                <w:sz w:val="18"/>
                <w:szCs w:val="18"/>
              </w:rPr>
              <w:t>74233210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6B866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1044A9" w14:textId="77777777" w:rsidR="006E2F11" w:rsidRDefault="006E2F11">
            <w:pPr>
              <w:spacing w:line="256" w:lineRule="auto"/>
              <w:rPr>
                <w:sz w:val="18"/>
                <w:szCs w:val="18"/>
              </w:rPr>
            </w:pPr>
            <w:r>
              <w:rPr>
                <w:sz w:val="18"/>
                <w:szCs w:val="18"/>
              </w:rPr>
              <w:t>B0446410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26CB0E" w14:textId="77777777" w:rsidR="006E2F11" w:rsidRDefault="006E2F11">
            <w:pPr>
              <w:spacing w:line="256" w:lineRule="auto"/>
              <w:jc w:val="right"/>
              <w:rPr>
                <w:sz w:val="18"/>
                <w:szCs w:val="18"/>
              </w:rPr>
            </w:pPr>
            <w:r>
              <w:rPr>
                <w:sz w:val="18"/>
                <w:szCs w:val="18"/>
              </w:rPr>
              <w:t>25/10/2007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48B2C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FE415A"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1DC5C1"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384F76" w14:textId="77777777" w:rsidR="006E2F11" w:rsidRDefault="006E2F11">
            <w:pPr>
              <w:spacing w:line="256" w:lineRule="auto"/>
              <w:jc w:val="center"/>
              <w:rPr>
                <w:sz w:val="18"/>
                <w:szCs w:val="18"/>
              </w:rPr>
            </w:pPr>
            <w:r>
              <w:rPr>
                <w:sz w:val="18"/>
                <w:szCs w:val="18"/>
              </w:rPr>
              <w:t>0,5</w:t>
            </w:r>
          </w:p>
        </w:tc>
      </w:tr>
      <w:tr w:rsidR="006E2F11" w14:paraId="7A60546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CD9963" w14:textId="77777777" w:rsidR="006E2F11" w:rsidRDefault="006E2F11">
            <w:pPr>
              <w:spacing w:line="256" w:lineRule="auto"/>
              <w:rPr>
                <w:sz w:val="18"/>
                <w:szCs w:val="18"/>
              </w:rPr>
            </w:pPr>
            <w:r>
              <w:rPr>
                <w:sz w:val="18"/>
                <w:szCs w:val="18"/>
              </w:rPr>
              <w:t>030032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823A18" w14:textId="77777777" w:rsidR="006E2F11" w:rsidRDefault="006E2F11">
            <w:pPr>
              <w:spacing w:line="256" w:lineRule="auto"/>
              <w:jc w:val="right"/>
              <w:rPr>
                <w:sz w:val="18"/>
                <w:szCs w:val="18"/>
              </w:rPr>
            </w:pPr>
            <w:r>
              <w:rPr>
                <w:sz w:val="18"/>
                <w:szCs w:val="18"/>
              </w:rPr>
              <w:t>74233210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FB570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458240" w14:textId="77777777" w:rsidR="006E2F11" w:rsidRDefault="006E2F11">
            <w:pPr>
              <w:spacing w:line="256" w:lineRule="auto"/>
              <w:rPr>
                <w:sz w:val="18"/>
                <w:szCs w:val="18"/>
              </w:rPr>
            </w:pPr>
            <w:r>
              <w:rPr>
                <w:sz w:val="18"/>
                <w:szCs w:val="18"/>
              </w:rPr>
              <w:t>B0446410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A2B6A1" w14:textId="77777777" w:rsidR="006E2F11" w:rsidRDefault="006E2F11">
            <w:pPr>
              <w:spacing w:line="256" w:lineRule="auto"/>
              <w:jc w:val="right"/>
              <w:rPr>
                <w:sz w:val="18"/>
                <w:szCs w:val="18"/>
              </w:rPr>
            </w:pPr>
            <w:r>
              <w:rPr>
                <w:sz w:val="18"/>
                <w:szCs w:val="18"/>
              </w:rPr>
              <w:t>25/10/2007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450F3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646FF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28342A"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661C81" w14:textId="77777777" w:rsidR="006E2F11" w:rsidRDefault="006E2F11">
            <w:pPr>
              <w:spacing w:line="256" w:lineRule="auto"/>
              <w:jc w:val="center"/>
              <w:rPr>
                <w:sz w:val="18"/>
                <w:szCs w:val="18"/>
              </w:rPr>
            </w:pPr>
            <w:r>
              <w:rPr>
                <w:sz w:val="18"/>
                <w:szCs w:val="18"/>
              </w:rPr>
              <w:t>0,25</w:t>
            </w:r>
          </w:p>
        </w:tc>
      </w:tr>
      <w:tr w:rsidR="006E2F11" w14:paraId="5F01F1B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9307ED" w14:textId="77777777" w:rsidR="006E2F11" w:rsidRDefault="006E2F11">
            <w:pPr>
              <w:spacing w:line="256" w:lineRule="auto"/>
              <w:rPr>
                <w:sz w:val="18"/>
                <w:szCs w:val="18"/>
              </w:rPr>
            </w:pPr>
            <w:r>
              <w:rPr>
                <w:sz w:val="18"/>
                <w:szCs w:val="18"/>
              </w:rPr>
              <w:t>070006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A3E98A" w14:textId="77777777" w:rsidR="006E2F11" w:rsidRDefault="006E2F11">
            <w:pPr>
              <w:spacing w:line="256" w:lineRule="auto"/>
              <w:jc w:val="right"/>
              <w:rPr>
                <w:sz w:val="18"/>
                <w:szCs w:val="18"/>
              </w:rPr>
            </w:pPr>
            <w:r>
              <w:rPr>
                <w:sz w:val="18"/>
                <w:szCs w:val="18"/>
              </w:rPr>
              <w:t>74950559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430FD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C2F071"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8EC9EA"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E4C59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7CF272" w14:textId="77777777" w:rsidR="006E2F11" w:rsidRDefault="006E2F11">
            <w:pPr>
              <w:spacing w:line="256" w:lineRule="auto"/>
              <w:jc w:val="center"/>
              <w:rPr>
                <w:sz w:val="18"/>
                <w:szCs w:val="18"/>
              </w:rPr>
            </w:pPr>
            <w:r>
              <w:rPr>
                <w:sz w:val="18"/>
                <w:szCs w:val="18"/>
              </w:rPr>
              <w:t>0,75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6DC8EA"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C1C07A" w14:textId="77777777" w:rsidR="006E2F11" w:rsidRDefault="006E2F11">
            <w:pPr>
              <w:spacing w:line="256" w:lineRule="auto"/>
              <w:jc w:val="center"/>
              <w:rPr>
                <w:sz w:val="18"/>
                <w:szCs w:val="18"/>
              </w:rPr>
            </w:pPr>
            <w:r>
              <w:rPr>
                <w:sz w:val="18"/>
                <w:szCs w:val="18"/>
              </w:rPr>
              <w:t>0,5</w:t>
            </w:r>
          </w:p>
        </w:tc>
      </w:tr>
      <w:tr w:rsidR="006E2F11" w14:paraId="2E16D69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A3F5BD" w14:textId="77777777" w:rsidR="006E2F11" w:rsidRDefault="006E2F11">
            <w:pPr>
              <w:spacing w:line="256" w:lineRule="auto"/>
              <w:rPr>
                <w:sz w:val="18"/>
                <w:szCs w:val="18"/>
              </w:rPr>
            </w:pPr>
            <w:r>
              <w:rPr>
                <w:sz w:val="18"/>
                <w:szCs w:val="18"/>
              </w:rPr>
              <w:t>020019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174D31" w14:textId="77777777" w:rsidR="006E2F11" w:rsidRDefault="006E2F11">
            <w:pPr>
              <w:spacing w:line="256" w:lineRule="auto"/>
              <w:jc w:val="right"/>
              <w:rPr>
                <w:sz w:val="18"/>
                <w:szCs w:val="18"/>
              </w:rPr>
            </w:pPr>
            <w:r>
              <w:rPr>
                <w:sz w:val="18"/>
                <w:szCs w:val="18"/>
              </w:rPr>
              <w:t>55639058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F9427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77BE34" w14:textId="77777777" w:rsidR="006E2F11" w:rsidRDefault="006E2F11">
            <w:pPr>
              <w:spacing w:line="256" w:lineRule="auto"/>
              <w:rPr>
                <w:sz w:val="18"/>
                <w:szCs w:val="18"/>
              </w:rPr>
            </w:pPr>
            <w:r>
              <w:rPr>
                <w:sz w:val="18"/>
                <w:szCs w:val="18"/>
              </w:rPr>
              <w:t>B5321396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C884BE" w14:textId="77777777" w:rsidR="006E2F11" w:rsidRDefault="006E2F11">
            <w:pPr>
              <w:spacing w:line="256" w:lineRule="auto"/>
              <w:jc w:val="right"/>
              <w:rPr>
                <w:sz w:val="18"/>
                <w:szCs w:val="18"/>
              </w:rPr>
            </w:pPr>
            <w:r>
              <w:rPr>
                <w:sz w:val="18"/>
                <w:szCs w:val="18"/>
              </w:rPr>
              <w:t>16/01/2013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993B2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7FF22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78D272"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2E6649" w14:textId="77777777" w:rsidR="006E2F11" w:rsidRDefault="006E2F11">
            <w:pPr>
              <w:spacing w:line="256" w:lineRule="auto"/>
              <w:jc w:val="center"/>
              <w:rPr>
                <w:sz w:val="18"/>
                <w:szCs w:val="18"/>
              </w:rPr>
            </w:pPr>
            <w:r>
              <w:rPr>
                <w:sz w:val="18"/>
                <w:szCs w:val="18"/>
              </w:rPr>
              <w:t>0,25</w:t>
            </w:r>
          </w:p>
        </w:tc>
      </w:tr>
      <w:tr w:rsidR="006E2F11" w14:paraId="047D54A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321633" w14:textId="77777777" w:rsidR="006E2F11" w:rsidRDefault="006E2F11">
            <w:pPr>
              <w:spacing w:line="256" w:lineRule="auto"/>
              <w:rPr>
                <w:sz w:val="18"/>
                <w:szCs w:val="18"/>
              </w:rPr>
            </w:pPr>
            <w:r>
              <w:rPr>
                <w:sz w:val="18"/>
                <w:szCs w:val="18"/>
              </w:rPr>
              <w:t>070070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8A6BBB" w14:textId="77777777" w:rsidR="006E2F11" w:rsidRDefault="006E2F11">
            <w:pPr>
              <w:spacing w:line="256" w:lineRule="auto"/>
              <w:jc w:val="right"/>
              <w:rPr>
                <w:sz w:val="18"/>
                <w:szCs w:val="18"/>
              </w:rPr>
            </w:pPr>
            <w:r>
              <w:rPr>
                <w:sz w:val="18"/>
                <w:szCs w:val="18"/>
              </w:rPr>
              <w:t>74989722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53D08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73C4F4" w14:textId="77777777" w:rsidR="006E2F11" w:rsidRDefault="006E2F11">
            <w:pPr>
              <w:spacing w:line="256" w:lineRule="auto"/>
              <w:rPr>
                <w:sz w:val="18"/>
                <w:szCs w:val="18"/>
              </w:rPr>
            </w:pPr>
            <w:r>
              <w:rPr>
                <w:sz w:val="18"/>
                <w:szCs w:val="18"/>
              </w:rPr>
              <w:t>B6563711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578C6B" w14:textId="77777777" w:rsidR="006E2F11" w:rsidRDefault="006E2F11">
            <w:pPr>
              <w:spacing w:line="256" w:lineRule="auto"/>
              <w:jc w:val="right"/>
              <w:rPr>
                <w:sz w:val="18"/>
                <w:szCs w:val="18"/>
              </w:rPr>
            </w:pPr>
            <w:r>
              <w:rPr>
                <w:sz w:val="18"/>
                <w:szCs w:val="18"/>
              </w:rPr>
              <w:t>28/09/2011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B2E58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1C1AE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3FCB0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5BD814" w14:textId="77777777" w:rsidR="006E2F11" w:rsidRDefault="006E2F11">
            <w:pPr>
              <w:spacing w:line="256" w:lineRule="auto"/>
              <w:jc w:val="center"/>
              <w:rPr>
                <w:sz w:val="18"/>
                <w:szCs w:val="18"/>
              </w:rPr>
            </w:pPr>
            <w:r>
              <w:rPr>
                <w:sz w:val="18"/>
                <w:szCs w:val="18"/>
              </w:rPr>
              <w:t>0</w:t>
            </w:r>
          </w:p>
        </w:tc>
      </w:tr>
      <w:tr w:rsidR="006E2F11" w14:paraId="4F7B874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246467" w14:textId="77777777" w:rsidR="006E2F11" w:rsidRDefault="006E2F11">
            <w:pPr>
              <w:spacing w:line="256" w:lineRule="auto"/>
              <w:rPr>
                <w:sz w:val="18"/>
                <w:szCs w:val="18"/>
              </w:rPr>
            </w:pPr>
            <w:r>
              <w:rPr>
                <w:sz w:val="18"/>
                <w:szCs w:val="18"/>
              </w:rPr>
              <w:t>070070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2C9AF0" w14:textId="77777777" w:rsidR="006E2F11" w:rsidRDefault="006E2F11">
            <w:pPr>
              <w:spacing w:line="256" w:lineRule="auto"/>
              <w:jc w:val="right"/>
              <w:rPr>
                <w:sz w:val="18"/>
                <w:szCs w:val="18"/>
              </w:rPr>
            </w:pPr>
            <w:r>
              <w:rPr>
                <w:sz w:val="18"/>
                <w:szCs w:val="18"/>
              </w:rPr>
              <w:t>74989722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40A2A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ACED16" w14:textId="77777777" w:rsidR="006E2F11" w:rsidRDefault="006E2F11">
            <w:pPr>
              <w:spacing w:line="256" w:lineRule="auto"/>
              <w:rPr>
                <w:sz w:val="18"/>
                <w:szCs w:val="18"/>
              </w:rPr>
            </w:pPr>
            <w:r>
              <w:rPr>
                <w:sz w:val="18"/>
                <w:szCs w:val="18"/>
              </w:rPr>
              <w:t>B6563711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10279A" w14:textId="77777777" w:rsidR="006E2F11" w:rsidRDefault="006E2F11">
            <w:pPr>
              <w:spacing w:line="256" w:lineRule="auto"/>
              <w:jc w:val="right"/>
              <w:rPr>
                <w:sz w:val="18"/>
                <w:szCs w:val="18"/>
              </w:rPr>
            </w:pPr>
            <w:r>
              <w:rPr>
                <w:sz w:val="18"/>
                <w:szCs w:val="18"/>
              </w:rPr>
              <w:t>28/09/2011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CC2B2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9FE90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BABEE6"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3A8134" w14:textId="77777777" w:rsidR="006E2F11" w:rsidRDefault="006E2F11">
            <w:pPr>
              <w:spacing w:line="256" w:lineRule="auto"/>
              <w:jc w:val="center"/>
              <w:rPr>
                <w:sz w:val="18"/>
                <w:szCs w:val="18"/>
              </w:rPr>
            </w:pPr>
            <w:r>
              <w:rPr>
                <w:sz w:val="18"/>
                <w:szCs w:val="18"/>
              </w:rPr>
              <w:t>0</w:t>
            </w:r>
          </w:p>
        </w:tc>
      </w:tr>
      <w:tr w:rsidR="006E2F11" w14:paraId="3B529BD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016B09" w14:textId="77777777" w:rsidR="006E2F11" w:rsidRDefault="006E2F11">
            <w:pPr>
              <w:spacing w:line="256" w:lineRule="auto"/>
              <w:rPr>
                <w:sz w:val="18"/>
                <w:szCs w:val="18"/>
              </w:rPr>
            </w:pPr>
            <w:r>
              <w:rPr>
                <w:sz w:val="18"/>
                <w:szCs w:val="18"/>
              </w:rPr>
              <w:t>010119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74139C" w14:textId="77777777" w:rsidR="006E2F11" w:rsidRDefault="006E2F11">
            <w:pPr>
              <w:spacing w:line="256" w:lineRule="auto"/>
              <w:jc w:val="right"/>
              <w:rPr>
                <w:sz w:val="18"/>
                <w:szCs w:val="18"/>
              </w:rPr>
            </w:pPr>
            <w:r>
              <w:rPr>
                <w:sz w:val="18"/>
                <w:szCs w:val="18"/>
              </w:rPr>
              <w:t>75779975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210B4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B9B6AC" w14:textId="77777777" w:rsidR="006E2F11" w:rsidRDefault="006E2F11">
            <w:pPr>
              <w:spacing w:line="256" w:lineRule="auto"/>
              <w:rPr>
                <w:sz w:val="18"/>
                <w:szCs w:val="18"/>
              </w:rPr>
            </w:pPr>
            <w:r>
              <w:rPr>
                <w:sz w:val="18"/>
                <w:szCs w:val="18"/>
              </w:rPr>
              <w:t>B5770593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A1BA34" w14:textId="77777777" w:rsidR="006E2F11" w:rsidRDefault="006E2F11">
            <w:pPr>
              <w:spacing w:line="256" w:lineRule="auto"/>
              <w:jc w:val="right"/>
              <w:rPr>
                <w:sz w:val="18"/>
                <w:szCs w:val="18"/>
              </w:rPr>
            </w:pPr>
            <w:r>
              <w:rPr>
                <w:sz w:val="18"/>
                <w:szCs w:val="18"/>
              </w:rPr>
              <w:t>25/02/2011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712EF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22830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0A9011"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45D03E" w14:textId="77777777" w:rsidR="006E2F11" w:rsidRDefault="006E2F11">
            <w:pPr>
              <w:spacing w:line="256" w:lineRule="auto"/>
              <w:jc w:val="center"/>
              <w:rPr>
                <w:sz w:val="18"/>
                <w:szCs w:val="18"/>
              </w:rPr>
            </w:pPr>
            <w:r>
              <w:rPr>
                <w:sz w:val="18"/>
                <w:szCs w:val="18"/>
              </w:rPr>
              <w:t>0</w:t>
            </w:r>
          </w:p>
        </w:tc>
      </w:tr>
      <w:tr w:rsidR="006E2F11" w14:paraId="4399035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322FBF" w14:textId="77777777" w:rsidR="006E2F11" w:rsidRDefault="006E2F11">
            <w:pPr>
              <w:spacing w:line="256" w:lineRule="auto"/>
              <w:rPr>
                <w:sz w:val="18"/>
                <w:szCs w:val="18"/>
              </w:rPr>
            </w:pPr>
            <w:r>
              <w:rPr>
                <w:sz w:val="18"/>
                <w:szCs w:val="18"/>
              </w:rPr>
              <w:t>080055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5E90A5" w14:textId="77777777" w:rsidR="006E2F11" w:rsidRDefault="006E2F11">
            <w:pPr>
              <w:spacing w:line="256" w:lineRule="auto"/>
              <w:jc w:val="right"/>
              <w:rPr>
                <w:sz w:val="18"/>
                <w:szCs w:val="18"/>
              </w:rPr>
            </w:pPr>
            <w:r>
              <w:rPr>
                <w:sz w:val="18"/>
                <w:szCs w:val="18"/>
              </w:rPr>
              <w:t>64117716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DFF742"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1D9FC7" w14:textId="77777777" w:rsidR="006E2F11" w:rsidRDefault="006E2F11">
            <w:pPr>
              <w:spacing w:line="256" w:lineRule="auto"/>
              <w:rPr>
                <w:sz w:val="18"/>
                <w:szCs w:val="18"/>
              </w:rPr>
            </w:pPr>
            <w:r>
              <w:rPr>
                <w:sz w:val="18"/>
                <w:szCs w:val="18"/>
              </w:rPr>
              <w:t>B5564614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87785A" w14:textId="77777777" w:rsidR="006E2F11" w:rsidRDefault="006E2F11">
            <w:pPr>
              <w:spacing w:line="256" w:lineRule="auto"/>
              <w:jc w:val="right"/>
              <w:rPr>
                <w:sz w:val="18"/>
                <w:szCs w:val="18"/>
              </w:rPr>
            </w:pPr>
            <w:r>
              <w:rPr>
                <w:sz w:val="18"/>
                <w:szCs w:val="18"/>
              </w:rPr>
              <w:t>24/10/2014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20CD1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69C92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55803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2431D7" w14:textId="77777777" w:rsidR="006E2F11" w:rsidRDefault="006E2F11">
            <w:pPr>
              <w:spacing w:line="256" w:lineRule="auto"/>
              <w:jc w:val="center"/>
              <w:rPr>
                <w:sz w:val="18"/>
                <w:szCs w:val="18"/>
              </w:rPr>
            </w:pPr>
            <w:r>
              <w:rPr>
                <w:sz w:val="18"/>
                <w:szCs w:val="18"/>
              </w:rPr>
              <w:t>0</w:t>
            </w:r>
          </w:p>
        </w:tc>
      </w:tr>
      <w:tr w:rsidR="006E2F11" w14:paraId="259E0EE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22BCCF" w14:textId="77777777" w:rsidR="006E2F11" w:rsidRDefault="006E2F11">
            <w:pPr>
              <w:spacing w:line="256" w:lineRule="auto"/>
              <w:rPr>
                <w:sz w:val="18"/>
                <w:szCs w:val="18"/>
              </w:rPr>
            </w:pPr>
            <w:r>
              <w:rPr>
                <w:sz w:val="18"/>
                <w:szCs w:val="18"/>
              </w:rPr>
              <w:t>080055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B2299E" w14:textId="77777777" w:rsidR="006E2F11" w:rsidRDefault="006E2F11">
            <w:pPr>
              <w:spacing w:line="256" w:lineRule="auto"/>
              <w:jc w:val="right"/>
              <w:rPr>
                <w:sz w:val="18"/>
                <w:szCs w:val="18"/>
              </w:rPr>
            </w:pPr>
            <w:r>
              <w:rPr>
                <w:sz w:val="18"/>
                <w:szCs w:val="18"/>
              </w:rPr>
              <w:t>64117716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F352C3"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BADDCD" w14:textId="77777777" w:rsidR="006E2F11" w:rsidRDefault="006E2F11">
            <w:pPr>
              <w:spacing w:line="256" w:lineRule="auto"/>
              <w:rPr>
                <w:sz w:val="18"/>
                <w:szCs w:val="18"/>
              </w:rPr>
            </w:pPr>
            <w:r>
              <w:rPr>
                <w:sz w:val="18"/>
                <w:szCs w:val="18"/>
              </w:rPr>
              <w:t>B5564614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DBEEF2" w14:textId="77777777" w:rsidR="006E2F11" w:rsidRDefault="006E2F11">
            <w:pPr>
              <w:spacing w:line="256" w:lineRule="auto"/>
              <w:jc w:val="right"/>
              <w:rPr>
                <w:sz w:val="18"/>
                <w:szCs w:val="18"/>
              </w:rPr>
            </w:pPr>
            <w:r>
              <w:rPr>
                <w:sz w:val="18"/>
                <w:szCs w:val="18"/>
              </w:rPr>
              <w:t>24/10/2014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6A7BE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210DE9"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1F832E"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F845E4" w14:textId="77777777" w:rsidR="006E2F11" w:rsidRDefault="006E2F11">
            <w:pPr>
              <w:spacing w:line="256" w:lineRule="auto"/>
              <w:jc w:val="center"/>
              <w:rPr>
                <w:sz w:val="18"/>
                <w:szCs w:val="18"/>
              </w:rPr>
            </w:pPr>
            <w:r>
              <w:rPr>
                <w:sz w:val="18"/>
                <w:szCs w:val="18"/>
              </w:rPr>
              <w:t>0</w:t>
            </w:r>
          </w:p>
        </w:tc>
      </w:tr>
      <w:tr w:rsidR="006E2F11" w14:paraId="2ED284A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AF5E6F" w14:textId="77777777" w:rsidR="006E2F11" w:rsidRDefault="006E2F11">
            <w:pPr>
              <w:spacing w:line="256" w:lineRule="auto"/>
              <w:rPr>
                <w:sz w:val="18"/>
                <w:szCs w:val="18"/>
              </w:rPr>
            </w:pPr>
            <w:r>
              <w:rPr>
                <w:sz w:val="18"/>
                <w:szCs w:val="18"/>
              </w:rPr>
              <w:t>070086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C694FA" w14:textId="77777777" w:rsidR="006E2F11" w:rsidRDefault="006E2F11">
            <w:pPr>
              <w:spacing w:line="256" w:lineRule="auto"/>
              <w:jc w:val="right"/>
              <w:rPr>
                <w:sz w:val="18"/>
                <w:szCs w:val="18"/>
              </w:rPr>
            </w:pPr>
            <w:r>
              <w:rPr>
                <w:sz w:val="18"/>
                <w:szCs w:val="18"/>
              </w:rPr>
              <w:t>75233247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4E0DB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701518" w14:textId="77777777" w:rsidR="006E2F11" w:rsidRDefault="006E2F11">
            <w:pPr>
              <w:spacing w:line="256" w:lineRule="auto"/>
              <w:rPr>
                <w:sz w:val="18"/>
                <w:szCs w:val="18"/>
              </w:rPr>
            </w:pPr>
            <w:r>
              <w:rPr>
                <w:sz w:val="18"/>
                <w:szCs w:val="18"/>
              </w:rPr>
              <w:t>B0444603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E612BB" w14:textId="77777777" w:rsidR="006E2F11" w:rsidRDefault="006E2F11">
            <w:pPr>
              <w:spacing w:line="256" w:lineRule="auto"/>
              <w:jc w:val="right"/>
              <w:rPr>
                <w:sz w:val="18"/>
                <w:szCs w:val="18"/>
              </w:rPr>
            </w:pPr>
            <w:r>
              <w:rPr>
                <w:sz w:val="18"/>
                <w:szCs w:val="18"/>
              </w:rPr>
              <w:t>05/01/2009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69880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94EE6F"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8BC309"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C5F846" w14:textId="77777777" w:rsidR="006E2F11" w:rsidRDefault="006E2F11">
            <w:pPr>
              <w:spacing w:line="256" w:lineRule="auto"/>
              <w:jc w:val="center"/>
              <w:rPr>
                <w:sz w:val="18"/>
                <w:szCs w:val="18"/>
              </w:rPr>
            </w:pPr>
            <w:r>
              <w:rPr>
                <w:sz w:val="18"/>
                <w:szCs w:val="18"/>
              </w:rPr>
              <w:t>0,5</w:t>
            </w:r>
          </w:p>
        </w:tc>
      </w:tr>
      <w:tr w:rsidR="006E2F11" w14:paraId="5F4C244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36B6E1" w14:textId="77777777" w:rsidR="006E2F11" w:rsidRDefault="006E2F11">
            <w:pPr>
              <w:spacing w:line="256" w:lineRule="auto"/>
              <w:rPr>
                <w:sz w:val="18"/>
                <w:szCs w:val="18"/>
              </w:rPr>
            </w:pPr>
            <w:r>
              <w:rPr>
                <w:sz w:val="18"/>
                <w:szCs w:val="18"/>
              </w:rPr>
              <w:t>060015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12BDE4" w14:textId="77777777" w:rsidR="006E2F11" w:rsidRDefault="006E2F11">
            <w:pPr>
              <w:spacing w:line="256" w:lineRule="auto"/>
              <w:jc w:val="right"/>
              <w:rPr>
                <w:sz w:val="18"/>
                <w:szCs w:val="18"/>
              </w:rPr>
            </w:pPr>
            <w:r>
              <w:rPr>
                <w:sz w:val="18"/>
                <w:szCs w:val="18"/>
              </w:rPr>
              <w:t>65420034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0B99B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15AD31" w14:textId="77777777" w:rsidR="006E2F11" w:rsidRDefault="006E2F11">
            <w:pPr>
              <w:spacing w:line="256" w:lineRule="auto"/>
              <w:rPr>
                <w:sz w:val="18"/>
                <w:szCs w:val="18"/>
              </w:rPr>
            </w:pPr>
            <w:r>
              <w:rPr>
                <w:sz w:val="18"/>
                <w:szCs w:val="18"/>
              </w:rPr>
              <w:t>B0417211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A22037" w14:textId="77777777" w:rsidR="006E2F11" w:rsidRDefault="006E2F11">
            <w:pPr>
              <w:spacing w:line="256" w:lineRule="auto"/>
              <w:jc w:val="right"/>
              <w:rPr>
                <w:sz w:val="18"/>
                <w:szCs w:val="18"/>
              </w:rPr>
            </w:pPr>
            <w:r>
              <w:rPr>
                <w:sz w:val="18"/>
                <w:szCs w:val="18"/>
              </w:rPr>
              <w:t>07/01/2009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BAE20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7D1C4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B38AF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E618A4" w14:textId="77777777" w:rsidR="006E2F11" w:rsidRDefault="006E2F11">
            <w:pPr>
              <w:spacing w:line="256" w:lineRule="auto"/>
              <w:jc w:val="center"/>
              <w:rPr>
                <w:sz w:val="18"/>
                <w:szCs w:val="18"/>
              </w:rPr>
            </w:pPr>
            <w:r>
              <w:rPr>
                <w:sz w:val="18"/>
                <w:szCs w:val="18"/>
              </w:rPr>
              <w:t>0</w:t>
            </w:r>
          </w:p>
        </w:tc>
      </w:tr>
      <w:tr w:rsidR="006E2F11" w14:paraId="1DFDBDC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192D7D" w14:textId="77777777" w:rsidR="006E2F11" w:rsidRDefault="006E2F11">
            <w:pPr>
              <w:spacing w:line="256" w:lineRule="auto"/>
              <w:rPr>
                <w:sz w:val="18"/>
                <w:szCs w:val="18"/>
              </w:rPr>
            </w:pPr>
            <w:r>
              <w:rPr>
                <w:sz w:val="18"/>
                <w:szCs w:val="18"/>
              </w:rPr>
              <w:t>070088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F2B886"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9DDBA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004999" w14:textId="77777777" w:rsidR="006E2F11" w:rsidRDefault="006E2F11">
            <w:pPr>
              <w:spacing w:line="256" w:lineRule="auto"/>
              <w:rPr>
                <w:sz w:val="18"/>
                <w:szCs w:val="18"/>
              </w:rPr>
            </w:pPr>
            <w:r>
              <w:rPr>
                <w:sz w:val="18"/>
                <w:szCs w:val="18"/>
              </w:rPr>
              <w:t>B0481053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142156"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4FC74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9C728B"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E2F51F"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E269B3" w14:textId="77777777" w:rsidR="006E2F11" w:rsidRDefault="006E2F11">
            <w:pPr>
              <w:spacing w:line="256" w:lineRule="auto"/>
              <w:jc w:val="center"/>
              <w:rPr>
                <w:sz w:val="18"/>
                <w:szCs w:val="18"/>
              </w:rPr>
            </w:pPr>
            <w:r>
              <w:rPr>
                <w:sz w:val="18"/>
                <w:szCs w:val="18"/>
              </w:rPr>
              <w:t>0,5</w:t>
            </w:r>
          </w:p>
        </w:tc>
      </w:tr>
      <w:tr w:rsidR="006E2F11" w14:paraId="5C02EB3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66A5FB" w14:textId="77777777" w:rsidR="006E2F11" w:rsidRDefault="006E2F11">
            <w:pPr>
              <w:spacing w:line="256" w:lineRule="auto"/>
              <w:rPr>
                <w:sz w:val="18"/>
                <w:szCs w:val="18"/>
              </w:rPr>
            </w:pPr>
            <w:r>
              <w:rPr>
                <w:sz w:val="18"/>
                <w:szCs w:val="18"/>
              </w:rPr>
              <w:t>070088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FA5F7B"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2DCE9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5B800D" w14:textId="77777777" w:rsidR="006E2F11" w:rsidRDefault="006E2F11">
            <w:pPr>
              <w:spacing w:line="256" w:lineRule="auto"/>
              <w:rPr>
                <w:sz w:val="18"/>
                <w:szCs w:val="18"/>
              </w:rPr>
            </w:pPr>
            <w:r>
              <w:rPr>
                <w:sz w:val="18"/>
                <w:szCs w:val="18"/>
              </w:rPr>
              <w:t>B0481053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4C3C9A"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BDBD8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1CDF3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AC7F3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998EAA" w14:textId="77777777" w:rsidR="006E2F11" w:rsidRDefault="006E2F11">
            <w:pPr>
              <w:spacing w:line="256" w:lineRule="auto"/>
              <w:jc w:val="center"/>
              <w:rPr>
                <w:sz w:val="18"/>
                <w:szCs w:val="18"/>
              </w:rPr>
            </w:pPr>
            <w:r>
              <w:rPr>
                <w:sz w:val="18"/>
                <w:szCs w:val="18"/>
              </w:rPr>
              <w:t>0</w:t>
            </w:r>
          </w:p>
        </w:tc>
      </w:tr>
      <w:tr w:rsidR="006E2F11" w14:paraId="1743B90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07A168" w14:textId="77777777" w:rsidR="006E2F11" w:rsidRDefault="006E2F11">
            <w:pPr>
              <w:spacing w:line="256" w:lineRule="auto"/>
              <w:rPr>
                <w:sz w:val="18"/>
                <w:szCs w:val="18"/>
              </w:rPr>
            </w:pPr>
            <w:r>
              <w:rPr>
                <w:sz w:val="18"/>
                <w:szCs w:val="18"/>
              </w:rPr>
              <w:t>030034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C80498" w14:textId="77777777" w:rsidR="006E2F11" w:rsidRDefault="006E2F11">
            <w:pPr>
              <w:spacing w:line="256" w:lineRule="auto"/>
              <w:jc w:val="right"/>
              <w:rPr>
                <w:sz w:val="18"/>
                <w:szCs w:val="18"/>
              </w:rPr>
            </w:pPr>
            <w:r>
              <w:rPr>
                <w:sz w:val="18"/>
                <w:szCs w:val="18"/>
              </w:rPr>
              <w:t>76261378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65381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26F5AC" w14:textId="77777777" w:rsidR="006E2F11" w:rsidRDefault="006E2F11">
            <w:pPr>
              <w:spacing w:line="256" w:lineRule="auto"/>
              <w:rPr>
                <w:sz w:val="18"/>
                <w:szCs w:val="18"/>
              </w:rPr>
            </w:pPr>
            <w:r>
              <w:rPr>
                <w:sz w:val="18"/>
                <w:szCs w:val="18"/>
              </w:rPr>
              <w:t>B0496302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AB9D59" w14:textId="77777777" w:rsidR="006E2F11" w:rsidRDefault="006E2F11">
            <w:pPr>
              <w:spacing w:line="256" w:lineRule="auto"/>
              <w:jc w:val="right"/>
              <w:rPr>
                <w:sz w:val="18"/>
                <w:szCs w:val="18"/>
              </w:rPr>
            </w:pPr>
            <w:r>
              <w:rPr>
                <w:sz w:val="18"/>
                <w:szCs w:val="18"/>
              </w:rPr>
              <w:t>29/12/2008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C065A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0991EA"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2F7F58"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353BCB" w14:textId="77777777" w:rsidR="006E2F11" w:rsidRDefault="006E2F11">
            <w:pPr>
              <w:spacing w:line="256" w:lineRule="auto"/>
              <w:jc w:val="center"/>
              <w:rPr>
                <w:sz w:val="18"/>
                <w:szCs w:val="18"/>
              </w:rPr>
            </w:pPr>
            <w:r>
              <w:rPr>
                <w:sz w:val="18"/>
                <w:szCs w:val="18"/>
              </w:rPr>
              <w:t>0,5</w:t>
            </w:r>
          </w:p>
        </w:tc>
      </w:tr>
      <w:tr w:rsidR="006E2F11" w14:paraId="27B841B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1D4889" w14:textId="77777777" w:rsidR="006E2F11" w:rsidRDefault="006E2F11">
            <w:pPr>
              <w:spacing w:line="256" w:lineRule="auto"/>
              <w:rPr>
                <w:sz w:val="18"/>
                <w:szCs w:val="18"/>
              </w:rPr>
            </w:pPr>
            <w:r>
              <w:rPr>
                <w:sz w:val="18"/>
                <w:szCs w:val="18"/>
              </w:rPr>
              <w:t>070031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747C33" w14:textId="77777777" w:rsidR="006E2F11" w:rsidRDefault="006E2F11">
            <w:pPr>
              <w:spacing w:line="256" w:lineRule="auto"/>
              <w:jc w:val="right"/>
              <w:rPr>
                <w:sz w:val="18"/>
                <w:szCs w:val="18"/>
              </w:rPr>
            </w:pPr>
            <w:r>
              <w:rPr>
                <w:sz w:val="18"/>
                <w:szCs w:val="18"/>
              </w:rPr>
              <w:t>75564872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CD6E7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14B9EE" w14:textId="77777777" w:rsidR="006E2F11" w:rsidRDefault="006E2F11">
            <w:pPr>
              <w:spacing w:line="256" w:lineRule="auto"/>
              <w:rPr>
                <w:sz w:val="18"/>
                <w:szCs w:val="18"/>
              </w:rPr>
            </w:pPr>
            <w:r>
              <w:rPr>
                <w:sz w:val="18"/>
                <w:szCs w:val="18"/>
              </w:rPr>
              <w:t>B0414096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2DB75B" w14:textId="77777777" w:rsidR="006E2F11" w:rsidRDefault="006E2F11">
            <w:pPr>
              <w:spacing w:line="256" w:lineRule="auto"/>
              <w:jc w:val="right"/>
              <w:rPr>
                <w:sz w:val="18"/>
                <w:szCs w:val="18"/>
              </w:rPr>
            </w:pPr>
            <w:r>
              <w:rPr>
                <w:sz w:val="18"/>
                <w:szCs w:val="18"/>
              </w:rPr>
              <w:t>06/01/2009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DFD40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D5222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8CDCD5"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00B1F8" w14:textId="77777777" w:rsidR="006E2F11" w:rsidRDefault="006E2F11">
            <w:pPr>
              <w:spacing w:line="256" w:lineRule="auto"/>
              <w:jc w:val="center"/>
              <w:rPr>
                <w:sz w:val="18"/>
                <w:szCs w:val="18"/>
              </w:rPr>
            </w:pPr>
            <w:r>
              <w:rPr>
                <w:sz w:val="18"/>
                <w:szCs w:val="18"/>
              </w:rPr>
              <w:t>0,5</w:t>
            </w:r>
          </w:p>
        </w:tc>
      </w:tr>
      <w:tr w:rsidR="006E2F11" w14:paraId="73E09CF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BE2CBF" w14:textId="77777777" w:rsidR="006E2F11" w:rsidRDefault="006E2F11">
            <w:pPr>
              <w:spacing w:line="256" w:lineRule="auto"/>
              <w:rPr>
                <w:sz w:val="18"/>
                <w:szCs w:val="18"/>
              </w:rPr>
            </w:pPr>
            <w:r>
              <w:rPr>
                <w:sz w:val="18"/>
                <w:szCs w:val="18"/>
              </w:rPr>
              <w:t>070031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C793B9" w14:textId="77777777" w:rsidR="006E2F11" w:rsidRDefault="006E2F11">
            <w:pPr>
              <w:spacing w:line="256" w:lineRule="auto"/>
              <w:jc w:val="right"/>
              <w:rPr>
                <w:sz w:val="18"/>
                <w:szCs w:val="18"/>
              </w:rPr>
            </w:pPr>
            <w:r>
              <w:rPr>
                <w:sz w:val="18"/>
                <w:szCs w:val="18"/>
              </w:rPr>
              <w:t>75564872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7AEF1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33C2E9" w14:textId="77777777" w:rsidR="006E2F11" w:rsidRDefault="006E2F11">
            <w:pPr>
              <w:spacing w:line="256" w:lineRule="auto"/>
              <w:rPr>
                <w:sz w:val="18"/>
                <w:szCs w:val="18"/>
              </w:rPr>
            </w:pPr>
            <w:r>
              <w:rPr>
                <w:sz w:val="18"/>
                <w:szCs w:val="18"/>
              </w:rPr>
              <w:t>B0414096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C95842" w14:textId="77777777" w:rsidR="006E2F11" w:rsidRDefault="006E2F11">
            <w:pPr>
              <w:spacing w:line="256" w:lineRule="auto"/>
              <w:jc w:val="right"/>
              <w:rPr>
                <w:sz w:val="18"/>
                <w:szCs w:val="18"/>
              </w:rPr>
            </w:pPr>
            <w:r>
              <w:rPr>
                <w:sz w:val="18"/>
                <w:szCs w:val="18"/>
              </w:rPr>
              <w:t>06/01/2009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4BC04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1D527E"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F283A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B1ED11" w14:textId="77777777" w:rsidR="006E2F11" w:rsidRDefault="006E2F11">
            <w:pPr>
              <w:spacing w:line="256" w:lineRule="auto"/>
              <w:jc w:val="center"/>
              <w:rPr>
                <w:sz w:val="18"/>
                <w:szCs w:val="18"/>
              </w:rPr>
            </w:pPr>
            <w:r>
              <w:rPr>
                <w:sz w:val="18"/>
                <w:szCs w:val="18"/>
              </w:rPr>
              <w:t>0</w:t>
            </w:r>
          </w:p>
        </w:tc>
      </w:tr>
      <w:tr w:rsidR="006E2F11" w14:paraId="0782371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F35A79" w14:textId="77777777" w:rsidR="006E2F11" w:rsidRDefault="006E2F11">
            <w:pPr>
              <w:spacing w:line="256" w:lineRule="auto"/>
              <w:rPr>
                <w:sz w:val="18"/>
                <w:szCs w:val="18"/>
              </w:rPr>
            </w:pPr>
            <w:r>
              <w:rPr>
                <w:sz w:val="18"/>
                <w:szCs w:val="18"/>
              </w:rPr>
              <w:t>010123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E28F3A" w14:textId="77777777" w:rsidR="006E2F11" w:rsidRDefault="006E2F11">
            <w:pPr>
              <w:spacing w:line="256" w:lineRule="auto"/>
              <w:jc w:val="right"/>
              <w:rPr>
                <w:sz w:val="18"/>
                <w:szCs w:val="18"/>
              </w:rPr>
            </w:pPr>
            <w:r>
              <w:rPr>
                <w:sz w:val="18"/>
                <w:szCs w:val="18"/>
              </w:rPr>
              <w:t>64159534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9D718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19DAA8" w14:textId="77777777" w:rsidR="006E2F11" w:rsidRDefault="006E2F11">
            <w:pPr>
              <w:spacing w:line="256" w:lineRule="auto"/>
              <w:rPr>
                <w:sz w:val="18"/>
                <w:szCs w:val="18"/>
              </w:rPr>
            </w:pPr>
            <w:r>
              <w:rPr>
                <w:sz w:val="18"/>
                <w:szCs w:val="18"/>
              </w:rPr>
              <w:t>2699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E62DEF" w14:textId="77777777" w:rsidR="006E2F11" w:rsidRDefault="006E2F11">
            <w:pPr>
              <w:spacing w:line="256" w:lineRule="auto"/>
              <w:jc w:val="right"/>
              <w:rPr>
                <w:sz w:val="18"/>
                <w:szCs w:val="18"/>
              </w:rPr>
            </w:pPr>
            <w:r>
              <w:rPr>
                <w:sz w:val="18"/>
                <w:szCs w:val="18"/>
              </w:rPr>
              <w:t>26/04/2018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7CE79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CC72E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61D25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CFA1E3" w14:textId="77777777" w:rsidR="006E2F11" w:rsidRDefault="006E2F11">
            <w:pPr>
              <w:spacing w:line="256" w:lineRule="auto"/>
              <w:jc w:val="center"/>
              <w:rPr>
                <w:sz w:val="18"/>
                <w:szCs w:val="18"/>
              </w:rPr>
            </w:pPr>
            <w:r>
              <w:rPr>
                <w:sz w:val="18"/>
                <w:szCs w:val="18"/>
              </w:rPr>
              <w:t>0</w:t>
            </w:r>
          </w:p>
        </w:tc>
      </w:tr>
      <w:tr w:rsidR="006E2F11" w14:paraId="3034D9D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892F79" w14:textId="77777777" w:rsidR="006E2F11" w:rsidRDefault="006E2F11">
            <w:pPr>
              <w:spacing w:line="256" w:lineRule="auto"/>
              <w:rPr>
                <w:sz w:val="18"/>
                <w:szCs w:val="18"/>
              </w:rPr>
            </w:pPr>
            <w:r>
              <w:rPr>
                <w:sz w:val="18"/>
                <w:szCs w:val="18"/>
              </w:rPr>
              <w:t>060001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EF09EE" w14:textId="77777777" w:rsidR="006E2F11" w:rsidRDefault="006E2F11">
            <w:pPr>
              <w:spacing w:line="256" w:lineRule="auto"/>
              <w:jc w:val="right"/>
              <w:rPr>
                <w:sz w:val="18"/>
                <w:szCs w:val="18"/>
              </w:rPr>
            </w:pPr>
            <w:r>
              <w:rPr>
                <w:sz w:val="18"/>
                <w:szCs w:val="18"/>
              </w:rPr>
              <w:t>71454920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5CA23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C6E428" w14:textId="77777777" w:rsidR="006E2F11" w:rsidRDefault="006E2F11">
            <w:pPr>
              <w:spacing w:line="256" w:lineRule="auto"/>
              <w:rPr>
                <w:sz w:val="18"/>
                <w:szCs w:val="18"/>
              </w:rPr>
            </w:pPr>
            <w:r>
              <w:rPr>
                <w:sz w:val="18"/>
                <w:szCs w:val="18"/>
              </w:rPr>
              <w:t>B2042866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2B8867" w14:textId="77777777" w:rsidR="006E2F11" w:rsidRDefault="006E2F11">
            <w:pPr>
              <w:spacing w:line="256" w:lineRule="auto"/>
              <w:jc w:val="right"/>
              <w:rPr>
                <w:sz w:val="18"/>
                <w:szCs w:val="18"/>
              </w:rPr>
            </w:pPr>
            <w:r>
              <w:rPr>
                <w:sz w:val="18"/>
                <w:szCs w:val="18"/>
              </w:rPr>
              <w:t>08/10/2009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1CC84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3B7AF2" w14:textId="77777777" w:rsidR="006E2F11" w:rsidRDefault="006E2F11">
            <w:pPr>
              <w:spacing w:line="256" w:lineRule="auto"/>
              <w:jc w:val="center"/>
              <w:rPr>
                <w:sz w:val="18"/>
                <w:szCs w:val="18"/>
              </w:rPr>
            </w:pPr>
            <w:r>
              <w:rPr>
                <w:sz w:val="18"/>
                <w:szCs w:val="18"/>
              </w:rPr>
              <w:t>0,75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E87020"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227023" w14:textId="77777777" w:rsidR="006E2F11" w:rsidRDefault="006E2F11">
            <w:pPr>
              <w:spacing w:line="256" w:lineRule="auto"/>
              <w:jc w:val="center"/>
              <w:rPr>
                <w:sz w:val="18"/>
                <w:szCs w:val="18"/>
              </w:rPr>
            </w:pPr>
            <w:r>
              <w:rPr>
                <w:sz w:val="18"/>
                <w:szCs w:val="18"/>
              </w:rPr>
              <w:t>0,5</w:t>
            </w:r>
          </w:p>
        </w:tc>
      </w:tr>
      <w:tr w:rsidR="006E2F11" w14:paraId="49B2CDB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96C361" w14:textId="77777777" w:rsidR="006E2F11" w:rsidRDefault="006E2F11">
            <w:pPr>
              <w:spacing w:line="256" w:lineRule="auto"/>
              <w:rPr>
                <w:sz w:val="18"/>
                <w:szCs w:val="18"/>
              </w:rPr>
            </w:pPr>
            <w:r>
              <w:rPr>
                <w:sz w:val="18"/>
                <w:szCs w:val="18"/>
              </w:rPr>
              <w:t>060001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D2671D" w14:textId="77777777" w:rsidR="006E2F11" w:rsidRDefault="006E2F11">
            <w:pPr>
              <w:spacing w:line="256" w:lineRule="auto"/>
              <w:jc w:val="right"/>
              <w:rPr>
                <w:sz w:val="18"/>
                <w:szCs w:val="18"/>
              </w:rPr>
            </w:pPr>
            <w:r>
              <w:rPr>
                <w:sz w:val="18"/>
                <w:szCs w:val="18"/>
              </w:rPr>
              <w:t>71454920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CA753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FF82DD" w14:textId="77777777" w:rsidR="006E2F11" w:rsidRDefault="006E2F11">
            <w:pPr>
              <w:spacing w:line="256" w:lineRule="auto"/>
              <w:rPr>
                <w:sz w:val="18"/>
                <w:szCs w:val="18"/>
              </w:rPr>
            </w:pPr>
            <w:r>
              <w:rPr>
                <w:sz w:val="18"/>
                <w:szCs w:val="18"/>
              </w:rPr>
              <w:t>B2042866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4C4800" w14:textId="77777777" w:rsidR="006E2F11" w:rsidRDefault="006E2F11">
            <w:pPr>
              <w:spacing w:line="256" w:lineRule="auto"/>
              <w:jc w:val="right"/>
              <w:rPr>
                <w:sz w:val="18"/>
                <w:szCs w:val="18"/>
              </w:rPr>
            </w:pPr>
            <w:r>
              <w:rPr>
                <w:sz w:val="18"/>
                <w:szCs w:val="18"/>
              </w:rPr>
              <w:t>08/10/2009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73218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DA5039" w14:textId="77777777" w:rsidR="006E2F11" w:rsidRDefault="006E2F11">
            <w:pPr>
              <w:rPr>
                <w:sz w:val="18"/>
                <w:szCs w:val="18"/>
              </w:rPr>
            </w:pP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44712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B69659" w14:textId="77777777" w:rsidR="006E2F11" w:rsidRDefault="006E2F11">
            <w:pPr>
              <w:rPr>
                <w:sz w:val="18"/>
                <w:szCs w:val="18"/>
              </w:rPr>
            </w:pPr>
          </w:p>
        </w:tc>
      </w:tr>
      <w:tr w:rsidR="006E2F11" w14:paraId="1DF1385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8AC935" w14:textId="77777777" w:rsidR="006E2F11" w:rsidRDefault="006E2F11">
            <w:pPr>
              <w:spacing w:line="256" w:lineRule="auto"/>
              <w:rPr>
                <w:sz w:val="18"/>
                <w:szCs w:val="18"/>
              </w:rPr>
            </w:pPr>
            <w:r>
              <w:rPr>
                <w:sz w:val="18"/>
                <w:szCs w:val="18"/>
              </w:rPr>
              <w:t>040106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55ED64" w14:textId="77777777" w:rsidR="006E2F11" w:rsidRDefault="006E2F11">
            <w:pPr>
              <w:spacing w:line="256" w:lineRule="auto"/>
              <w:jc w:val="right"/>
              <w:rPr>
                <w:sz w:val="18"/>
                <w:szCs w:val="18"/>
              </w:rPr>
            </w:pPr>
            <w:r>
              <w:rPr>
                <w:sz w:val="18"/>
                <w:szCs w:val="18"/>
              </w:rPr>
              <w:t>77104697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80E7F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5022B6" w14:textId="77777777" w:rsidR="006E2F11" w:rsidRDefault="006E2F11">
            <w:pPr>
              <w:spacing w:line="256" w:lineRule="auto"/>
              <w:rPr>
                <w:sz w:val="18"/>
                <w:szCs w:val="18"/>
              </w:rPr>
            </w:pPr>
            <w:r>
              <w:rPr>
                <w:sz w:val="18"/>
                <w:szCs w:val="18"/>
              </w:rPr>
              <w:t>B5587466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505F22" w14:textId="77777777" w:rsidR="006E2F11" w:rsidRDefault="006E2F11">
            <w:pPr>
              <w:spacing w:line="256" w:lineRule="auto"/>
              <w:jc w:val="right"/>
              <w:rPr>
                <w:sz w:val="18"/>
                <w:szCs w:val="18"/>
              </w:rPr>
            </w:pPr>
            <w:r>
              <w:rPr>
                <w:sz w:val="18"/>
                <w:szCs w:val="18"/>
              </w:rPr>
              <w:t>19/03/2012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5E6BF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611A6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3DDCC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4C449F" w14:textId="77777777" w:rsidR="006E2F11" w:rsidRDefault="006E2F11">
            <w:pPr>
              <w:spacing w:line="256" w:lineRule="auto"/>
              <w:jc w:val="center"/>
              <w:rPr>
                <w:sz w:val="18"/>
                <w:szCs w:val="18"/>
              </w:rPr>
            </w:pPr>
            <w:r>
              <w:rPr>
                <w:sz w:val="18"/>
                <w:szCs w:val="18"/>
              </w:rPr>
              <w:t>0,25</w:t>
            </w:r>
          </w:p>
        </w:tc>
      </w:tr>
      <w:tr w:rsidR="006E2F11" w14:paraId="74CD8F0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0A49E0" w14:textId="77777777" w:rsidR="006E2F11" w:rsidRDefault="006E2F11">
            <w:pPr>
              <w:spacing w:line="256" w:lineRule="auto"/>
              <w:rPr>
                <w:sz w:val="18"/>
                <w:szCs w:val="18"/>
              </w:rPr>
            </w:pPr>
            <w:r>
              <w:rPr>
                <w:sz w:val="18"/>
                <w:szCs w:val="18"/>
              </w:rPr>
              <w:t>020015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C0F709" w14:textId="77777777" w:rsidR="006E2F11" w:rsidRDefault="006E2F11">
            <w:pPr>
              <w:spacing w:line="256" w:lineRule="auto"/>
              <w:jc w:val="right"/>
              <w:rPr>
                <w:sz w:val="18"/>
                <w:szCs w:val="18"/>
              </w:rPr>
            </w:pPr>
            <w:r>
              <w:rPr>
                <w:sz w:val="18"/>
                <w:szCs w:val="18"/>
              </w:rPr>
              <w:t>77897588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D1D3E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BA671B" w14:textId="77777777" w:rsidR="006E2F11" w:rsidRDefault="006E2F11">
            <w:pPr>
              <w:spacing w:line="256" w:lineRule="auto"/>
              <w:rPr>
                <w:sz w:val="18"/>
                <w:szCs w:val="18"/>
              </w:rPr>
            </w:pPr>
            <w:r>
              <w:rPr>
                <w:sz w:val="18"/>
                <w:szCs w:val="18"/>
              </w:rPr>
              <w:t>B7016186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126720" w14:textId="77777777" w:rsidR="006E2F11" w:rsidRDefault="006E2F11">
            <w:pPr>
              <w:spacing w:line="256" w:lineRule="auto"/>
              <w:jc w:val="right"/>
              <w:rPr>
                <w:sz w:val="18"/>
                <w:szCs w:val="18"/>
              </w:rPr>
            </w:pPr>
            <w:r>
              <w:rPr>
                <w:sz w:val="18"/>
                <w:szCs w:val="18"/>
              </w:rPr>
              <w:t>02/11/2010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0B1B2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1E848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D03B6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8426B3" w14:textId="77777777" w:rsidR="006E2F11" w:rsidRDefault="006E2F11">
            <w:pPr>
              <w:spacing w:line="256" w:lineRule="auto"/>
              <w:jc w:val="center"/>
              <w:rPr>
                <w:sz w:val="18"/>
                <w:szCs w:val="18"/>
              </w:rPr>
            </w:pPr>
            <w:r>
              <w:rPr>
                <w:sz w:val="18"/>
                <w:szCs w:val="18"/>
              </w:rPr>
              <w:t>0,25</w:t>
            </w:r>
          </w:p>
        </w:tc>
      </w:tr>
      <w:tr w:rsidR="006E2F11" w14:paraId="3FAFB64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F4A589" w14:textId="77777777" w:rsidR="006E2F11" w:rsidRDefault="006E2F11">
            <w:pPr>
              <w:spacing w:line="256" w:lineRule="auto"/>
              <w:rPr>
                <w:sz w:val="18"/>
                <w:szCs w:val="18"/>
              </w:rPr>
            </w:pPr>
            <w:r>
              <w:rPr>
                <w:sz w:val="18"/>
                <w:szCs w:val="18"/>
              </w:rPr>
              <w:t>020011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7F2FD8" w14:textId="77777777" w:rsidR="006E2F11" w:rsidRDefault="006E2F11">
            <w:pPr>
              <w:spacing w:line="256" w:lineRule="auto"/>
              <w:jc w:val="right"/>
              <w:rPr>
                <w:sz w:val="18"/>
                <w:szCs w:val="18"/>
              </w:rPr>
            </w:pPr>
            <w:r>
              <w:rPr>
                <w:sz w:val="18"/>
                <w:szCs w:val="18"/>
              </w:rPr>
              <w:t>76296467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5B385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8DA818" w14:textId="77777777" w:rsidR="006E2F11" w:rsidRDefault="006E2F11">
            <w:pPr>
              <w:spacing w:line="256" w:lineRule="auto"/>
              <w:rPr>
                <w:sz w:val="18"/>
                <w:szCs w:val="18"/>
              </w:rPr>
            </w:pPr>
            <w:r>
              <w:rPr>
                <w:sz w:val="18"/>
                <w:szCs w:val="18"/>
              </w:rPr>
              <w:t>B1172156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765A90" w14:textId="77777777" w:rsidR="006E2F11" w:rsidRDefault="006E2F11">
            <w:pPr>
              <w:spacing w:line="256" w:lineRule="auto"/>
              <w:jc w:val="right"/>
              <w:rPr>
                <w:sz w:val="18"/>
                <w:szCs w:val="18"/>
              </w:rPr>
            </w:pPr>
            <w:r>
              <w:rPr>
                <w:sz w:val="18"/>
                <w:szCs w:val="18"/>
              </w:rPr>
              <w:t>29/05/2009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7D28D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94BAD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D091CF"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76ABF6" w14:textId="77777777" w:rsidR="006E2F11" w:rsidRDefault="006E2F11">
            <w:pPr>
              <w:spacing w:line="256" w:lineRule="auto"/>
              <w:jc w:val="center"/>
              <w:rPr>
                <w:sz w:val="18"/>
                <w:szCs w:val="18"/>
              </w:rPr>
            </w:pPr>
            <w:r>
              <w:rPr>
                <w:sz w:val="18"/>
                <w:szCs w:val="18"/>
              </w:rPr>
              <w:t>0,5</w:t>
            </w:r>
          </w:p>
        </w:tc>
      </w:tr>
      <w:tr w:rsidR="006E2F11" w14:paraId="56F4CFA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F0F805" w14:textId="77777777" w:rsidR="006E2F11" w:rsidRDefault="006E2F11">
            <w:pPr>
              <w:spacing w:line="256" w:lineRule="auto"/>
              <w:rPr>
                <w:sz w:val="18"/>
                <w:szCs w:val="18"/>
              </w:rPr>
            </w:pPr>
            <w:r>
              <w:rPr>
                <w:sz w:val="18"/>
                <w:szCs w:val="18"/>
              </w:rPr>
              <w:t>020011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67A812" w14:textId="77777777" w:rsidR="006E2F11" w:rsidRDefault="006E2F11">
            <w:pPr>
              <w:spacing w:line="256" w:lineRule="auto"/>
              <w:jc w:val="right"/>
              <w:rPr>
                <w:sz w:val="18"/>
                <w:szCs w:val="18"/>
              </w:rPr>
            </w:pPr>
            <w:r>
              <w:rPr>
                <w:sz w:val="18"/>
                <w:szCs w:val="18"/>
              </w:rPr>
              <w:t>76296467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A75C4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8B1FC7" w14:textId="77777777" w:rsidR="006E2F11" w:rsidRDefault="006E2F11">
            <w:pPr>
              <w:spacing w:line="256" w:lineRule="auto"/>
              <w:rPr>
                <w:sz w:val="18"/>
                <w:szCs w:val="18"/>
              </w:rPr>
            </w:pPr>
            <w:r>
              <w:rPr>
                <w:sz w:val="18"/>
                <w:szCs w:val="18"/>
              </w:rPr>
              <w:t>B1172156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4EE56E" w14:textId="77777777" w:rsidR="006E2F11" w:rsidRDefault="006E2F11">
            <w:pPr>
              <w:spacing w:line="256" w:lineRule="auto"/>
              <w:jc w:val="right"/>
              <w:rPr>
                <w:sz w:val="18"/>
                <w:szCs w:val="18"/>
              </w:rPr>
            </w:pPr>
            <w:r>
              <w:rPr>
                <w:sz w:val="18"/>
                <w:szCs w:val="18"/>
              </w:rPr>
              <w:t>29/05/2009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C466C4" w14:textId="77777777" w:rsidR="006E2F11" w:rsidRDefault="006E2F11">
            <w:pPr>
              <w:spacing w:line="256" w:lineRule="auto"/>
              <w:jc w:val="center"/>
              <w:rPr>
                <w:sz w:val="18"/>
                <w:szCs w:val="18"/>
              </w:rPr>
            </w:pPr>
            <w:r>
              <w:rPr>
                <w:sz w:val="18"/>
                <w:szCs w:val="18"/>
              </w:rPr>
              <w:t>Mais</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A75F6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04E8B0"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5F66BB" w14:textId="77777777" w:rsidR="006E2F11" w:rsidRDefault="006E2F11">
            <w:pPr>
              <w:spacing w:line="256" w:lineRule="auto"/>
              <w:jc w:val="center"/>
              <w:rPr>
                <w:sz w:val="18"/>
                <w:szCs w:val="18"/>
              </w:rPr>
            </w:pPr>
            <w:r>
              <w:rPr>
                <w:sz w:val="18"/>
                <w:szCs w:val="18"/>
              </w:rPr>
              <w:t>0,25</w:t>
            </w:r>
          </w:p>
        </w:tc>
      </w:tr>
      <w:tr w:rsidR="006E2F11" w14:paraId="000D691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CF0A98" w14:textId="77777777" w:rsidR="006E2F11" w:rsidRDefault="006E2F11">
            <w:pPr>
              <w:spacing w:line="256" w:lineRule="auto"/>
              <w:rPr>
                <w:sz w:val="18"/>
                <w:szCs w:val="18"/>
              </w:rPr>
            </w:pPr>
            <w:r>
              <w:rPr>
                <w:sz w:val="18"/>
                <w:szCs w:val="18"/>
              </w:rPr>
              <w:t>030004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D6234B" w14:textId="77777777" w:rsidR="006E2F11" w:rsidRDefault="006E2F11">
            <w:pPr>
              <w:spacing w:line="256" w:lineRule="auto"/>
              <w:jc w:val="right"/>
              <w:rPr>
                <w:sz w:val="18"/>
                <w:szCs w:val="18"/>
              </w:rPr>
            </w:pPr>
            <w:r>
              <w:rPr>
                <w:sz w:val="18"/>
                <w:szCs w:val="18"/>
              </w:rPr>
              <w:t>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149EF4"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22E502" w14:textId="77777777" w:rsidR="006E2F11" w:rsidRDefault="006E2F11">
            <w:pPr>
              <w:spacing w:line="256" w:lineRule="auto"/>
              <w:rPr>
                <w:sz w:val="18"/>
                <w:szCs w:val="18"/>
              </w:rPr>
            </w:pPr>
            <w:r>
              <w:rPr>
                <w:sz w:val="18"/>
                <w:szCs w:val="18"/>
              </w:rPr>
              <w:t>B0486776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B86CFE" w14:textId="77777777" w:rsidR="006E2F11" w:rsidRDefault="006E2F11">
            <w:pPr>
              <w:spacing w:line="256" w:lineRule="auto"/>
              <w:jc w:val="right"/>
              <w:rPr>
                <w:sz w:val="18"/>
                <w:szCs w:val="18"/>
              </w:rPr>
            </w:pPr>
            <w:r>
              <w:rPr>
                <w:sz w:val="18"/>
                <w:szCs w:val="18"/>
              </w:rPr>
              <w:t>09/12/2008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3A427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13876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3E1D30"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F278B4" w14:textId="77777777" w:rsidR="006E2F11" w:rsidRDefault="006E2F11">
            <w:pPr>
              <w:spacing w:line="256" w:lineRule="auto"/>
              <w:jc w:val="center"/>
              <w:rPr>
                <w:sz w:val="18"/>
                <w:szCs w:val="18"/>
              </w:rPr>
            </w:pPr>
            <w:r>
              <w:rPr>
                <w:sz w:val="18"/>
                <w:szCs w:val="18"/>
              </w:rPr>
              <w:t>0,5</w:t>
            </w:r>
          </w:p>
        </w:tc>
      </w:tr>
      <w:tr w:rsidR="006E2F11" w14:paraId="5E5DE20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842BDC" w14:textId="77777777" w:rsidR="006E2F11" w:rsidRDefault="006E2F11">
            <w:pPr>
              <w:spacing w:line="256" w:lineRule="auto"/>
              <w:rPr>
                <w:sz w:val="18"/>
                <w:szCs w:val="18"/>
              </w:rPr>
            </w:pPr>
            <w:r>
              <w:rPr>
                <w:sz w:val="18"/>
                <w:szCs w:val="18"/>
              </w:rPr>
              <w:t>030004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934E5E" w14:textId="77777777" w:rsidR="006E2F11" w:rsidRDefault="006E2F11">
            <w:pPr>
              <w:spacing w:line="256" w:lineRule="auto"/>
              <w:jc w:val="right"/>
              <w:rPr>
                <w:sz w:val="18"/>
                <w:szCs w:val="18"/>
              </w:rPr>
            </w:pPr>
            <w:r>
              <w:rPr>
                <w:sz w:val="18"/>
                <w:szCs w:val="18"/>
              </w:rPr>
              <w:t>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326383"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2059B3" w14:textId="77777777" w:rsidR="006E2F11" w:rsidRDefault="006E2F11">
            <w:pPr>
              <w:spacing w:line="256" w:lineRule="auto"/>
              <w:rPr>
                <w:sz w:val="18"/>
                <w:szCs w:val="18"/>
              </w:rPr>
            </w:pPr>
            <w:r>
              <w:rPr>
                <w:sz w:val="18"/>
                <w:szCs w:val="18"/>
              </w:rPr>
              <w:t>B0486776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1E224F" w14:textId="77777777" w:rsidR="006E2F11" w:rsidRDefault="006E2F11">
            <w:pPr>
              <w:spacing w:line="256" w:lineRule="auto"/>
              <w:jc w:val="right"/>
              <w:rPr>
                <w:sz w:val="18"/>
                <w:szCs w:val="18"/>
              </w:rPr>
            </w:pPr>
            <w:r>
              <w:rPr>
                <w:sz w:val="18"/>
                <w:szCs w:val="18"/>
              </w:rPr>
              <w:t>09/12/2008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171B5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8004D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465CB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606DB8" w14:textId="77777777" w:rsidR="006E2F11" w:rsidRDefault="006E2F11">
            <w:pPr>
              <w:spacing w:line="256" w:lineRule="auto"/>
              <w:jc w:val="center"/>
              <w:rPr>
                <w:sz w:val="18"/>
                <w:szCs w:val="18"/>
              </w:rPr>
            </w:pPr>
            <w:r>
              <w:rPr>
                <w:sz w:val="18"/>
                <w:szCs w:val="18"/>
              </w:rPr>
              <w:t>0,25</w:t>
            </w:r>
          </w:p>
        </w:tc>
      </w:tr>
      <w:tr w:rsidR="006E2F11" w14:paraId="69538DF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B499CE" w14:textId="77777777" w:rsidR="006E2F11" w:rsidRDefault="006E2F11">
            <w:pPr>
              <w:spacing w:line="256" w:lineRule="auto"/>
              <w:rPr>
                <w:sz w:val="18"/>
                <w:szCs w:val="18"/>
              </w:rPr>
            </w:pPr>
            <w:r>
              <w:rPr>
                <w:sz w:val="18"/>
                <w:szCs w:val="18"/>
              </w:rPr>
              <w:t>050024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7D5251" w14:textId="77777777" w:rsidR="006E2F11" w:rsidRDefault="006E2F11">
            <w:pPr>
              <w:spacing w:line="256" w:lineRule="auto"/>
              <w:jc w:val="right"/>
              <w:rPr>
                <w:sz w:val="18"/>
                <w:szCs w:val="18"/>
              </w:rPr>
            </w:pPr>
            <w:r>
              <w:rPr>
                <w:sz w:val="18"/>
                <w:szCs w:val="18"/>
              </w:rPr>
              <w:t>66435993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CBEF8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AFE7EE" w14:textId="77777777" w:rsidR="006E2F11" w:rsidRDefault="006E2F11">
            <w:pPr>
              <w:spacing w:line="256" w:lineRule="auto"/>
              <w:rPr>
                <w:sz w:val="18"/>
                <w:szCs w:val="18"/>
              </w:rPr>
            </w:pPr>
            <w:r>
              <w:rPr>
                <w:sz w:val="18"/>
                <w:szCs w:val="18"/>
              </w:rPr>
              <w:t>B0438271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61548C" w14:textId="77777777" w:rsidR="006E2F11" w:rsidRDefault="006E2F11">
            <w:pPr>
              <w:spacing w:line="256" w:lineRule="auto"/>
              <w:jc w:val="right"/>
              <w:rPr>
                <w:sz w:val="18"/>
                <w:szCs w:val="18"/>
              </w:rPr>
            </w:pPr>
            <w:r>
              <w:rPr>
                <w:sz w:val="18"/>
                <w:szCs w:val="18"/>
              </w:rPr>
              <w:t>15/01/2008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F57CD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C21E7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169795"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C23AB8" w14:textId="77777777" w:rsidR="006E2F11" w:rsidRDefault="006E2F11">
            <w:pPr>
              <w:spacing w:line="256" w:lineRule="auto"/>
              <w:jc w:val="center"/>
              <w:rPr>
                <w:sz w:val="18"/>
                <w:szCs w:val="18"/>
              </w:rPr>
            </w:pPr>
            <w:r>
              <w:rPr>
                <w:sz w:val="18"/>
                <w:szCs w:val="18"/>
              </w:rPr>
              <w:t>0,5</w:t>
            </w:r>
          </w:p>
        </w:tc>
      </w:tr>
      <w:tr w:rsidR="006E2F11" w14:paraId="62419B1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7A36DD" w14:textId="77777777" w:rsidR="006E2F11" w:rsidRDefault="006E2F11">
            <w:pPr>
              <w:spacing w:line="256" w:lineRule="auto"/>
              <w:rPr>
                <w:sz w:val="18"/>
                <w:szCs w:val="18"/>
              </w:rPr>
            </w:pPr>
            <w:r>
              <w:rPr>
                <w:sz w:val="18"/>
                <w:szCs w:val="18"/>
              </w:rPr>
              <w:t>010049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9798F8"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D45662"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02C3D9" w14:textId="77777777" w:rsidR="006E2F11" w:rsidRDefault="006E2F11">
            <w:pPr>
              <w:spacing w:line="256" w:lineRule="auto"/>
              <w:rPr>
                <w:sz w:val="18"/>
                <w:szCs w:val="18"/>
              </w:rPr>
            </w:pPr>
            <w:r>
              <w:rPr>
                <w:sz w:val="18"/>
                <w:szCs w:val="18"/>
              </w:rPr>
              <w:t>B0363787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2011EE" w14:textId="77777777" w:rsidR="006E2F11" w:rsidRDefault="006E2F11">
            <w:pPr>
              <w:spacing w:line="256" w:lineRule="auto"/>
              <w:jc w:val="right"/>
              <w:rPr>
                <w:sz w:val="18"/>
                <w:szCs w:val="18"/>
              </w:rPr>
            </w:pPr>
            <w:r>
              <w:rPr>
                <w:sz w:val="18"/>
                <w:szCs w:val="18"/>
              </w:rPr>
              <w:t>20/12/2007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5CB6D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DF5F2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52171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4D7300" w14:textId="77777777" w:rsidR="006E2F11" w:rsidRDefault="006E2F11">
            <w:pPr>
              <w:spacing w:line="256" w:lineRule="auto"/>
              <w:jc w:val="center"/>
              <w:rPr>
                <w:sz w:val="18"/>
                <w:szCs w:val="18"/>
              </w:rPr>
            </w:pPr>
            <w:r>
              <w:rPr>
                <w:sz w:val="18"/>
                <w:szCs w:val="18"/>
              </w:rPr>
              <w:t>0</w:t>
            </w:r>
          </w:p>
        </w:tc>
      </w:tr>
      <w:tr w:rsidR="006E2F11" w14:paraId="63C9E14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E6D3BD" w14:textId="77777777" w:rsidR="006E2F11" w:rsidRDefault="006E2F11">
            <w:pPr>
              <w:spacing w:line="256" w:lineRule="auto"/>
              <w:rPr>
                <w:sz w:val="18"/>
                <w:szCs w:val="18"/>
              </w:rPr>
            </w:pPr>
            <w:r>
              <w:rPr>
                <w:sz w:val="18"/>
                <w:szCs w:val="18"/>
              </w:rPr>
              <w:t>010049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55B719"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5E3830"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9E57E3" w14:textId="77777777" w:rsidR="006E2F11" w:rsidRDefault="006E2F11">
            <w:pPr>
              <w:spacing w:line="256" w:lineRule="auto"/>
              <w:rPr>
                <w:sz w:val="18"/>
                <w:szCs w:val="18"/>
              </w:rPr>
            </w:pPr>
            <w:r>
              <w:rPr>
                <w:sz w:val="18"/>
                <w:szCs w:val="18"/>
              </w:rPr>
              <w:t>B0363787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9E8020" w14:textId="77777777" w:rsidR="006E2F11" w:rsidRDefault="006E2F11">
            <w:pPr>
              <w:spacing w:line="256" w:lineRule="auto"/>
              <w:jc w:val="right"/>
              <w:rPr>
                <w:sz w:val="18"/>
                <w:szCs w:val="18"/>
              </w:rPr>
            </w:pPr>
            <w:r>
              <w:rPr>
                <w:sz w:val="18"/>
                <w:szCs w:val="18"/>
              </w:rPr>
              <w:t>20/12/2007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A60B6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0FC4E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01E05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08E871" w14:textId="77777777" w:rsidR="006E2F11" w:rsidRDefault="006E2F11">
            <w:pPr>
              <w:spacing w:line="256" w:lineRule="auto"/>
              <w:jc w:val="center"/>
              <w:rPr>
                <w:sz w:val="18"/>
                <w:szCs w:val="18"/>
              </w:rPr>
            </w:pPr>
            <w:r>
              <w:rPr>
                <w:sz w:val="18"/>
                <w:szCs w:val="18"/>
              </w:rPr>
              <w:t>0</w:t>
            </w:r>
          </w:p>
        </w:tc>
      </w:tr>
      <w:tr w:rsidR="006E2F11" w14:paraId="66277DD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D57E9F" w14:textId="77777777" w:rsidR="006E2F11" w:rsidRDefault="006E2F11">
            <w:pPr>
              <w:spacing w:line="256" w:lineRule="auto"/>
              <w:rPr>
                <w:sz w:val="18"/>
                <w:szCs w:val="18"/>
              </w:rPr>
            </w:pPr>
            <w:r>
              <w:rPr>
                <w:sz w:val="18"/>
                <w:szCs w:val="18"/>
              </w:rPr>
              <w:t>010049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677B51"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F2BF4D"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A19D86" w14:textId="77777777" w:rsidR="006E2F11" w:rsidRDefault="006E2F11">
            <w:pPr>
              <w:spacing w:line="256" w:lineRule="auto"/>
              <w:rPr>
                <w:sz w:val="18"/>
                <w:szCs w:val="18"/>
              </w:rPr>
            </w:pPr>
            <w:r>
              <w:rPr>
                <w:sz w:val="18"/>
                <w:szCs w:val="18"/>
              </w:rPr>
              <w:t>B0363787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25127E" w14:textId="77777777" w:rsidR="006E2F11" w:rsidRDefault="006E2F11">
            <w:pPr>
              <w:spacing w:line="256" w:lineRule="auto"/>
              <w:jc w:val="right"/>
              <w:rPr>
                <w:sz w:val="18"/>
                <w:szCs w:val="18"/>
              </w:rPr>
            </w:pPr>
            <w:r>
              <w:rPr>
                <w:sz w:val="18"/>
                <w:szCs w:val="18"/>
              </w:rPr>
              <w:t>20/12/2007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434C6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D7FE1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3B81F0"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F495E6" w14:textId="77777777" w:rsidR="006E2F11" w:rsidRDefault="006E2F11">
            <w:pPr>
              <w:spacing w:line="256" w:lineRule="auto"/>
              <w:jc w:val="center"/>
              <w:rPr>
                <w:sz w:val="18"/>
                <w:szCs w:val="18"/>
              </w:rPr>
            </w:pPr>
            <w:r>
              <w:rPr>
                <w:sz w:val="18"/>
                <w:szCs w:val="18"/>
              </w:rPr>
              <w:t>0</w:t>
            </w:r>
          </w:p>
        </w:tc>
      </w:tr>
      <w:tr w:rsidR="006E2F11" w14:paraId="410F473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142A94" w14:textId="77777777" w:rsidR="006E2F11" w:rsidRDefault="006E2F11">
            <w:pPr>
              <w:spacing w:line="256" w:lineRule="auto"/>
              <w:rPr>
                <w:sz w:val="18"/>
                <w:szCs w:val="18"/>
              </w:rPr>
            </w:pPr>
            <w:r>
              <w:rPr>
                <w:sz w:val="18"/>
                <w:szCs w:val="18"/>
              </w:rPr>
              <w:t>070026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B23872" w14:textId="77777777" w:rsidR="006E2F11" w:rsidRDefault="006E2F11">
            <w:pPr>
              <w:spacing w:line="256" w:lineRule="auto"/>
              <w:jc w:val="right"/>
              <w:rPr>
                <w:sz w:val="18"/>
                <w:szCs w:val="18"/>
              </w:rPr>
            </w:pPr>
            <w:r>
              <w:rPr>
                <w:sz w:val="18"/>
                <w:szCs w:val="18"/>
              </w:rPr>
              <w:t>75312866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2C4E9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D00D9C" w14:textId="77777777" w:rsidR="006E2F11" w:rsidRDefault="006E2F11">
            <w:pPr>
              <w:spacing w:line="256" w:lineRule="auto"/>
              <w:rPr>
                <w:sz w:val="18"/>
                <w:szCs w:val="18"/>
              </w:rPr>
            </w:pPr>
            <w:r>
              <w:rPr>
                <w:sz w:val="18"/>
                <w:szCs w:val="18"/>
              </w:rPr>
              <w:t>B10539025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A70532" w14:textId="77777777" w:rsidR="006E2F11" w:rsidRDefault="006E2F11">
            <w:pPr>
              <w:spacing w:line="256" w:lineRule="auto"/>
              <w:jc w:val="right"/>
              <w:rPr>
                <w:sz w:val="18"/>
                <w:szCs w:val="18"/>
              </w:rPr>
            </w:pPr>
            <w:r>
              <w:rPr>
                <w:sz w:val="18"/>
                <w:szCs w:val="18"/>
              </w:rPr>
              <w:t>05/10/2018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7F1BB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5813E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01450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C15CBC" w14:textId="77777777" w:rsidR="006E2F11" w:rsidRDefault="006E2F11">
            <w:pPr>
              <w:spacing w:line="256" w:lineRule="auto"/>
              <w:jc w:val="center"/>
              <w:rPr>
                <w:sz w:val="18"/>
                <w:szCs w:val="18"/>
              </w:rPr>
            </w:pPr>
            <w:r>
              <w:rPr>
                <w:sz w:val="18"/>
                <w:szCs w:val="18"/>
              </w:rPr>
              <w:t>0</w:t>
            </w:r>
          </w:p>
        </w:tc>
      </w:tr>
      <w:tr w:rsidR="006E2F11" w14:paraId="4DEED17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2B647F" w14:textId="77777777" w:rsidR="006E2F11" w:rsidRDefault="006E2F11">
            <w:pPr>
              <w:spacing w:line="256" w:lineRule="auto"/>
              <w:rPr>
                <w:sz w:val="18"/>
                <w:szCs w:val="18"/>
              </w:rPr>
            </w:pPr>
            <w:r>
              <w:rPr>
                <w:sz w:val="18"/>
                <w:szCs w:val="18"/>
              </w:rPr>
              <w:t>040054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BAFE01" w14:textId="77777777" w:rsidR="006E2F11" w:rsidRDefault="006E2F11">
            <w:pPr>
              <w:spacing w:line="256" w:lineRule="auto"/>
              <w:jc w:val="right"/>
              <w:rPr>
                <w:sz w:val="18"/>
                <w:szCs w:val="18"/>
              </w:rPr>
            </w:pPr>
            <w:r>
              <w:rPr>
                <w:sz w:val="18"/>
                <w:szCs w:val="18"/>
              </w:rPr>
              <w:t>61134515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AF4A1B"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BA9AD7"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D30A50"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3F989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CDF0E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9EFCFE"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5C95E1" w14:textId="77777777" w:rsidR="006E2F11" w:rsidRDefault="006E2F11">
            <w:pPr>
              <w:spacing w:line="256" w:lineRule="auto"/>
              <w:jc w:val="center"/>
              <w:rPr>
                <w:sz w:val="18"/>
                <w:szCs w:val="18"/>
              </w:rPr>
            </w:pPr>
            <w:r>
              <w:rPr>
                <w:sz w:val="18"/>
                <w:szCs w:val="18"/>
              </w:rPr>
              <w:t>0,5</w:t>
            </w:r>
          </w:p>
        </w:tc>
      </w:tr>
      <w:tr w:rsidR="006E2F11" w14:paraId="7C0CE7E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E5F43B" w14:textId="77777777" w:rsidR="006E2F11" w:rsidRDefault="006E2F11">
            <w:pPr>
              <w:spacing w:line="256" w:lineRule="auto"/>
              <w:rPr>
                <w:sz w:val="18"/>
                <w:szCs w:val="18"/>
              </w:rPr>
            </w:pPr>
            <w:r>
              <w:rPr>
                <w:sz w:val="18"/>
                <w:szCs w:val="18"/>
              </w:rPr>
              <w:t>050074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D751E6" w14:textId="77777777" w:rsidR="006E2F11" w:rsidRDefault="006E2F11">
            <w:pPr>
              <w:spacing w:line="256" w:lineRule="auto"/>
              <w:jc w:val="right"/>
              <w:rPr>
                <w:sz w:val="18"/>
                <w:szCs w:val="18"/>
              </w:rPr>
            </w:pPr>
            <w:r>
              <w:rPr>
                <w:sz w:val="18"/>
                <w:szCs w:val="18"/>
              </w:rPr>
              <w:t>75196373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6DD5E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B491C1" w14:textId="77777777" w:rsidR="006E2F11" w:rsidRDefault="006E2F11">
            <w:pPr>
              <w:spacing w:line="256" w:lineRule="auto"/>
              <w:rPr>
                <w:sz w:val="18"/>
                <w:szCs w:val="18"/>
              </w:rPr>
            </w:pPr>
            <w:r>
              <w:rPr>
                <w:sz w:val="18"/>
                <w:szCs w:val="18"/>
              </w:rPr>
              <w:t>B2352573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487CD8" w14:textId="77777777" w:rsidR="006E2F11" w:rsidRDefault="006E2F11">
            <w:pPr>
              <w:spacing w:line="256" w:lineRule="auto"/>
              <w:jc w:val="right"/>
              <w:rPr>
                <w:sz w:val="18"/>
                <w:szCs w:val="18"/>
              </w:rPr>
            </w:pPr>
            <w:r>
              <w:rPr>
                <w:sz w:val="18"/>
                <w:szCs w:val="18"/>
              </w:rPr>
              <w:t>18/12/2009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EA3B5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F26BE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21DF0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75B0CF" w14:textId="77777777" w:rsidR="006E2F11" w:rsidRDefault="006E2F11">
            <w:pPr>
              <w:spacing w:line="256" w:lineRule="auto"/>
              <w:jc w:val="center"/>
              <w:rPr>
                <w:sz w:val="18"/>
                <w:szCs w:val="18"/>
              </w:rPr>
            </w:pPr>
            <w:r>
              <w:rPr>
                <w:sz w:val="18"/>
                <w:szCs w:val="18"/>
              </w:rPr>
              <w:t>0</w:t>
            </w:r>
          </w:p>
        </w:tc>
      </w:tr>
      <w:tr w:rsidR="006E2F11" w14:paraId="01AC04A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29D95F" w14:textId="77777777" w:rsidR="006E2F11" w:rsidRDefault="006E2F11">
            <w:pPr>
              <w:spacing w:line="256" w:lineRule="auto"/>
              <w:rPr>
                <w:sz w:val="18"/>
                <w:szCs w:val="18"/>
              </w:rPr>
            </w:pPr>
            <w:r>
              <w:rPr>
                <w:sz w:val="18"/>
                <w:szCs w:val="18"/>
              </w:rPr>
              <w:t>030045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84D193" w14:textId="77777777" w:rsidR="006E2F11" w:rsidRDefault="006E2F11">
            <w:pPr>
              <w:spacing w:line="256" w:lineRule="auto"/>
              <w:jc w:val="right"/>
              <w:rPr>
                <w:sz w:val="18"/>
                <w:szCs w:val="18"/>
              </w:rPr>
            </w:pPr>
            <w:r>
              <w:rPr>
                <w:sz w:val="18"/>
                <w:szCs w:val="18"/>
              </w:rPr>
              <w:t>76631948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68D9D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7A7E26" w14:textId="77777777" w:rsidR="006E2F11" w:rsidRDefault="006E2F11">
            <w:pPr>
              <w:spacing w:line="256" w:lineRule="auto"/>
              <w:rPr>
                <w:sz w:val="18"/>
                <w:szCs w:val="18"/>
              </w:rPr>
            </w:pPr>
            <w:r>
              <w:rPr>
                <w:sz w:val="18"/>
                <w:szCs w:val="18"/>
              </w:rPr>
              <w:t>141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465E9B" w14:textId="77777777" w:rsidR="006E2F11" w:rsidRDefault="006E2F11">
            <w:pPr>
              <w:spacing w:line="256" w:lineRule="auto"/>
              <w:jc w:val="right"/>
              <w:rPr>
                <w:sz w:val="18"/>
                <w:szCs w:val="18"/>
              </w:rPr>
            </w:pPr>
            <w:r>
              <w:rPr>
                <w:sz w:val="18"/>
                <w:szCs w:val="18"/>
              </w:rPr>
              <w:t>24/07/2000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A8423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02078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E6EEE6"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67E43E" w14:textId="77777777" w:rsidR="006E2F11" w:rsidRDefault="006E2F11">
            <w:pPr>
              <w:spacing w:line="256" w:lineRule="auto"/>
              <w:jc w:val="center"/>
              <w:rPr>
                <w:sz w:val="18"/>
                <w:szCs w:val="18"/>
              </w:rPr>
            </w:pPr>
            <w:r>
              <w:rPr>
                <w:sz w:val="18"/>
                <w:szCs w:val="18"/>
              </w:rPr>
              <w:t>0,5</w:t>
            </w:r>
          </w:p>
        </w:tc>
      </w:tr>
      <w:tr w:rsidR="006E2F11" w14:paraId="5D8F108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3B443F" w14:textId="77777777" w:rsidR="006E2F11" w:rsidRDefault="006E2F11">
            <w:pPr>
              <w:spacing w:line="256" w:lineRule="auto"/>
              <w:rPr>
                <w:sz w:val="18"/>
                <w:szCs w:val="18"/>
              </w:rPr>
            </w:pPr>
            <w:r>
              <w:rPr>
                <w:sz w:val="18"/>
                <w:szCs w:val="18"/>
              </w:rPr>
              <w:t>030045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B60CF6" w14:textId="77777777" w:rsidR="006E2F11" w:rsidRDefault="006E2F11">
            <w:pPr>
              <w:spacing w:line="256" w:lineRule="auto"/>
              <w:jc w:val="right"/>
              <w:rPr>
                <w:sz w:val="18"/>
                <w:szCs w:val="18"/>
              </w:rPr>
            </w:pPr>
            <w:r>
              <w:rPr>
                <w:sz w:val="18"/>
                <w:szCs w:val="18"/>
              </w:rPr>
              <w:t>76637948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1C35A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43EE6F" w14:textId="77777777" w:rsidR="006E2F11" w:rsidRDefault="006E2F11">
            <w:pPr>
              <w:spacing w:line="256" w:lineRule="auto"/>
              <w:rPr>
                <w:sz w:val="18"/>
                <w:szCs w:val="18"/>
              </w:rPr>
            </w:pPr>
            <w:r>
              <w:rPr>
                <w:sz w:val="18"/>
                <w:szCs w:val="18"/>
              </w:rPr>
              <w:t>141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1F0831" w14:textId="77777777" w:rsidR="006E2F11" w:rsidRDefault="006E2F11">
            <w:pPr>
              <w:spacing w:line="256" w:lineRule="auto"/>
              <w:jc w:val="right"/>
              <w:rPr>
                <w:sz w:val="18"/>
                <w:szCs w:val="18"/>
              </w:rPr>
            </w:pPr>
            <w:r>
              <w:rPr>
                <w:sz w:val="18"/>
                <w:szCs w:val="18"/>
              </w:rPr>
              <w:t>24/07/2000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8A20E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1D4DB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3AE20A"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FE4AF9" w14:textId="77777777" w:rsidR="006E2F11" w:rsidRDefault="006E2F11">
            <w:pPr>
              <w:spacing w:line="256" w:lineRule="auto"/>
              <w:jc w:val="center"/>
              <w:rPr>
                <w:sz w:val="18"/>
                <w:szCs w:val="18"/>
              </w:rPr>
            </w:pPr>
            <w:r>
              <w:rPr>
                <w:sz w:val="18"/>
                <w:szCs w:val="18"/>
              </w:rPr>
              <w:t>0,25</w:t>
            </w:r>
          </w:p>
        </w:tc>
      </w:tr>
      <w:tr w:rsidR="006E2F11" w14:paraId="7E7530F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79F9F0" w14:textId="77777777" w:rsidR="006E2F11" w:rsidRDefault="006E2F11">
            <w:pPr>
              <w:spacing w:line="256" w:lineRule="auto"/>
              <w:rPr>
                <w:sz w:val="18"/>
                <w:szCs w:val="18"/>
              </w:rPr>
            </w:pPr>
            <w:r>
              <w:rPr>
                <w:sz w:val="18"/>
                <w:szCs w:val="18"/>
              </w:rPr>
              <w:t>080060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763F6E" w14:textId="77777777" w:rsidR="006E2F11" w:rsidRDefault="006E2F11">
            <w:pPr>
              <w:spacing w:line="256" w:lineRule="auto"/>
              <w:jc w:val="right"/>
              <w:rPr>
                <w:sz w:val="18"/>
                <w:szCs w:val="18"/>
              </w:rPr>
            </w:pPr>
            <w:r>
              <w:rPr>
                <w:sz w:val="18"/>
                <w:szCs w:val="18"/>
              </w:rPr>
              <w:t>77173857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6C579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694CFF" w14:textId="77777777" w:rsidR="006E2F11" w:rsidRDefault="006E2F11">
            <w:pPr>
              <w:spacing w:line="256" w:lineRule="auto"/>
              <w:rPr>
                <w:sz w:val="18"/>
                <w:szCs w:val="18"/>
              </w:rPr>
            </w:pPr>
            <w:r>
              <w:rPr>
                <w:sz w:val="18"/>
                <w:szCs w:val="18"/>
              </w:rPr>
              <w:t>B0791145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BB7FE5" w14:textId="77777777" w:rsidR="006E2F11" w:rsidRDefault="006E2F11">
            <w:pPr>
              <w:spacing w:line="256" w:lineRule="auto"/>
              <w:jc w:val="right"/>
              <w:rPr>
                <w:sz w:val="18"/>
                <w:szCs w:val="18"/>
              </w:rPr>
            </w:pPr>
            <w:r>
              <w:rPr>
                <w:sz w:val="18"/>
                <w:szCs w:val="18"/>
              </w:rPr>
              <w:t>29/01/2009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2642F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E2EDB9"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C68156"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5CBAC1" w14:textId="77777777" w:rsidR="006E2F11" w:rsidRDefault="006E2F11">
            <w:pPr>
              <w:spacing w:line="256" w:lineRule="auto"/>
              <w:jc w:val="center"/>
              <w:rPr>
                <w:sz w:val="18"/>
                <w:szCs w:val="18"/>
              </w:rPr>
            </w:pPr>
            <w:r>
              <w:rPr>
                <w:sz w:val="18"/>
                <w:szCs w:val="18"/>
              </w:rPr>
              <w:t>0</w:t>
            </w:r>
          </w:p>
        </w:tc>
      </w:tr>
      <w:tr w:rsidR="006E2F11" w14:paraId="1D9DA73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E5408F" w14:textId="77777777" w:rsidR="006E2F11" w:rsidRDefault="006E2F11">
            <w:pPr>
              <w:spacing w:line="256" w:lineRule="auto"/>
              <w:rPr>
                <w:sz w:val="18"/>
                <w:szCs w:val="18"/>
              </w:rPr>
            </w:pPr>
            <w:r>
              <w:rPr>
                <w:sz w:val="18"/>
                <w:szCs w:val="18"/>
              </w:rPr>
              <w:t>070035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EAA875" w14:textId="77777777" w:rsidR="006E2F11" w:rsidRDefault="006E2F11">
            <w:pPr>
              <w:spacing w:line="256" w:lineRule="auto"/>
              <w:jc w:val="right"/>
              <w:rPr>
                <w:sz w:val="18"/>
                <w:szCs w:val="18"/>
              </w:rPr>
            </w:pPr>
            <w:r>
              <w:rPr>
                <w:sz w:val="18"/>
                <w:szCs w:val="18"/>
              </w:rPr>
              <w:t>76497567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4D69B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DE84AD" w14:textId="77777777" w:rsidR="006E2F11" w:rsidRDefault="006E2F11">
            <w:pPr>
              <w:spacing w:line="256" w:lineRule="auto"/>
              <w:rPr>
                <w:sz w:val="18"/>
                <w:szCs w:val="18"/>
              </w:rPr>
            </w:pPr>
            <w:r>
              <w:rPr>
                <w:sz w:val="18"/>
                <w:szCs w:val="18"/>
              </w:rPr>
              <w:t>B2675205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94B4D8" w14:textId="77777777" w:rsidR="006E2F11" w:rsidRDefault="006E2F11">
            <w:pPr>
              <w:spacing w:line="256" w:lineRule="auto"/>
              <w:jc w:val="right"/>
              <w:rPr>
                <w:sz w:val="18"/>
                <w:szCs w:val="18"/>
              </w:rPr>
            </w:pPr>
            <w:r>
              <w:rPr>
                <w:sz w:val="18"/>
                <w:szCs w:val="18"/>
              </w:rPr>
              <w:t>23/07/2010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EA8DB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4ACD9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BDF138"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DBE99A" w14:textId="77777777" w:rsidR="006E2F11" w:rsidRDefault="006E2F11">
            <w:pPr>
              <w:spacing w:line="256" w:lineRule="auto"/>
              <w:jc w:val="center"/>
              <w:rPr>
                <w:sz w:val="18"/>
                <w:szCs w:val="18"/>
              </w:rPr>
            </w:pPr>
            <w:r>
              <w:rPr>
                <w:sz w:val="18"/>
                <w:szCs w:val="18"/>
              </w:rPr>
              <w:t>0,5</w:t>
            </w:r>
          </w:p>
        </w:tc>
      </w:tr>
      <w:tr w:rsidR="006E2F11" w14:paraId="3AA2145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25B763" w14:textId="77777777" w:rsidR="006E2F11" w:rsidRDefault="006E2F11">
            <w:pPr>
              <w:spacing w:line="256" w:lineRule="auto"/>
              <w:rPr>
                <w:sz w:val="18"/>
                <w:szCs w:val="18"/>
              </w:rPr>
            </w:pPr>
            <w:r>
              <w:rPr>
                <w:sz w:val="18"/>
                <w:szCs w:val="18"/>
              </w:rPr>
              <w:t>070035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F91DD7" w14:textId="77777777" w:rsidR="006E2F11" w:rsidRDefault="006E2F11">
            <w:pPr>
              <w:spacing w:line="256" w:lineRule="auto"/>
              <w:jc w:val="right"/>
              <w:rPr>
                <w:sz w:val="18"/>
                <w:szCs w:val="18"/>
              </w:rPr>
            </w:pPr>
            <w:r>
              <w:rPr>
                <w:sz w:val="18"/>
                <w:szCs w:val="18"/>
              </w:rPr>
              <w:t>76497567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FAA8E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2DAF9B" w14:textId="77777777" w:rsidR="006E2F11" w:rsidRDefault="006E2F11">
            <w:pPr>
              <w:spacing w:line="256" w:lineRule="auto"/>
              <w:rPr>
                <w:sz w:val="18"/>
                <w:szCs w:val="18"/>
              </w:rPr>
            </w:pPr>
            <w:r>
              <w:rPr>
                <w:sz w:val="18"/>
                <w:szCs w:val="18"/>
              </w:rPr>
              <w:t>B2675205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B6AE7F" w14:textId="77777777" w:rsidR="006E2F11" w:rsidRDefault="006E2F11">
            <w:pPr>
              <w:spacing w:line="256" w:lineRule="auto"/>
              <w:jc w:val="right"/>
              <w:rPr>
                <w:sz w:val="18"/>
                <w:szCs w:val="18"/>
              </w:rPr>
            </w:pPr>
            <w:r>
              <w:rPr>
                <w:sz w:val="18"/>
                <w:szCs w:val="18"/>
              </w:rPr>
              <w:t>23/07/2010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50E1C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F360FE"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DCFA3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77F941" w14:textId="77777777" w:rsidR="006E2F11" w:rsidRDefault="006E2F11">
            <w:pPr>
              <w:spacing w:line="256" w:lineRule="auto"/>
              <w:jc w:val="center"/>
              <w:rPr>
                <w:sz w:val="18"/>
                <w:szCs w:val="18"/>
              </w:rPr>
            </w:pPr>
            <w:r>
              <w:rPr>
                <w:sz w:val="18"/>
                <w:szCs w:val="18"/>
              </w:rPr>
              <w:t>0</w:t>
            </w:r>
          </w:p>
        </w:tc>
      </w:tr>
      <w:tr w:rsidR="006E2F11" w14:paraId="2441C7F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F2623B" w14:textId="77777777" w:rsidR="006E2F11" w:rsidRDefault="006E2F11">
            <w:pPr>
              <w:spacing w:line="256" w:lineRule="auto"/>
              <w:rPr>
                <w:sz w:val="18"/>
                <w:szCs w:val="18"/>
              </w:rPr>
            </w:pPr>
            <w:r>
              <w:rPr>
                <w:sz w:val="18"/>
                <w:szCs w:val="18"/>
              </w:rPr>
              <w:t>010057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AF6679" w14:textId="77777777" w:rsidR="006E2F11" w:rsidRDefault="006E2F11">
            <w:pPr>
              <w:spacing w:line="256" w:lineRule="auto"/>
              <w:jc w:val="right"/>
              <w:rPr>
                <w:sz w:val="18"/>
                <w:szCs w:val="18"/>
              </w:rPr>
            </w:pPr>
            <w:r>
              <w:rPr>
                <w:sz w:val="18"/>
                <w:szCs w:val="18"/>
              </w:rPr>
              <w:t>76236030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FAFF4F"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213AE4" w14:textId="77777777" w:rsidR="006E2F11" w:rsidRDefault="006E2F11">
            <w:pPr>
              <w:spacing w:line="256" w:lineRule="auto"/>
              <w:rPr>
                <w:sz w:val="18"/>
                <w:szCs w:val="18"/>
              </w:rPr>
            </w:pPr>
            <w:r>
              <w:rPr>
                <w:sz w:val="18"/>
                <w:szCs w:val="18"/>
              </w:rPr>
              <w:t>B5610003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DCF15B" w14:textId="77777777" w:rsidR="006E2F11" w:rsidRDefault="006E2F11">
            <w:pPr>
              <w:spacing w:line="256" w:lineRule="auto"/>
              <w:jc w:val="right"/>
              <w:rPr>
                <w:sz w:val="18"/>
                <w:szCs w:val="18"/>
              </w:rPr>
            </w:pPr>
            <w:r>
              <w:rPr>
                <w:sz w:val="18"/>
                <w:szCs w:val="18"/>
              </w:rPr>
              <w:t>15/01/2013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23F03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C29A9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B14009"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F2876A" w14:textId="77777777" w:rsidR="006E2F11" w:rsidRDefault="006E2F11">
            <w:pPr>
              <w:spacing w:line="256" w:lineRule="auto"/>
              <w:jc w:val="center"/>
              <w:rPr>
                <w:sz w:val="18"/>
                <w:szCs w:val="18"/>
              </w:rPr>
            </w:pPr>
            <w:r>
              <w:rPr>
                <w:sz w:val="18"/>
                <w:szCs w:val="18"/>
              </w:rPr>
              <w:t>0,25</w:t>
            </w:r>
          </w:p>
        </w:tc>
      </w:tr>
      <w:tr w:rsidR="006E2F11" w14:paraId="614A516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A071F9" w14:textId="77777777" w:rsidR="006E2F11" w:rsidRDefault="006E2F11">
            <w:pPr>
              <w:spacing w:line="256" w:lineRule="auto"/>
              <w:rPr>
                <w:sz w:val="18"/>
                <w:szCs w:val="18"/>
              </w:rPr>
            </w:pPr>
            <w:r>
              <w:rPr>
                <w:sz w:val="18"/>
                <w:szCs w:val="18"/>
              </w:rPr>
              <w:t>010057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4115E1" w14:textId="77777777" w:rsidR="006E2F11" w:rsidRDefault="006E2F11">
            <w:pPr>
              <w:spacing w:line="256" w:lineRule="auto"/>
              <w:jc w:val="right"/>
              <w:rPr>
                <w:sz w:val="18"/>
                <w:szCs w:val="18"/>
              </w:rPr>
            </w:pPr>
            <w:r>
              <w:rPr>
                <w:sz w:val="18"/>
                <w:szCs w:val="18"/>
              </w:rPr>
              <w:t>76236030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F129F7"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E3984F" w14:textId="77777777" w:rsidR="006E2F11" w:rsidRDefault="006E2F11">
            <w:pPr>
              <w:spacing w:line="256" w:lineRule="auto"/>
              <w:rPr>
                <w:sz w:val="18"/>
                <w:szCs w:val="18"/>
              </w:rPr>
            </w:pPr>
            <w:r>
              <w:rPr>
                <w:sz w:val="18"/>
                <w:szCs w:val="18"/>
              </w:rPr>
              <w:t>B5610003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56F5A7" w14:textId="77777777" w:rsidR="006E2F11" w:rsidRDefault="006E2F11">
            <w:pPr>
              <w:spacing w:line="256" w:lineRule="auto"/>
              <w:jc w:val="right"/>
              <w:rPr>
                <w:sz w:val="18"/>
                <w:szCs w:val="18"/>
              </w:rPr>
            </w:pPr>
            <w:r>
              <w:rPr>
                <w:sz w:val="18"/>
                <w:szCs w:val="18"/>
              </w:rPr>
              <w:t>15/01/2013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1AD12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D7661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7469C8"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0AE6EF" w14:textId="77777777" w:rsidR="006E2F11" w:rsidRDefault="006E2F11">
            <w:pPr>
              <w:spacing w:line="256" w:lineRule="auto"/>
              <w:jc w:val="center"/>
              <w:rPr>
                <w:sz w:val="18"/>
                <w:szCs w:val="18"/>
              </w:rPr>
            </w:pPr>
            <w:r>
              <w:rPr>
                <w:sz w:val="18"/>
                <w:szCs w:val="18"/>
              </w:rPr>
              <w:t>0,25</w:t>
            </w:r>
          </w:p>
        </w:tc>
      </w:tr>
      <w:tr w:rsidR="006E2F11" w14:paraId="0EDA6F1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2138D3" w14:textId="77777777" w:rsidR="006E2F11" w:rsidRDefault="006E2F11">
            <w:pPr>
              <w:spacing w:line="256" w:lineRule="auto"/>
              <w:rPr>
                <w:sz w:val="18"/>
                <w:szCs w:val="18"/>
              </w:rPr>
            </w:pPr>
            <w:r>
              <w:rPr>
                <w:sz w:val="18"/>
                <w:szCs w:val="18"/>
              </w:rPr>
              <w:t>010092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8DEC24" w14:textId="77777777" w:rsidR="006E2F11" w:rsidRDefault="006E2F11">
            <w:pPr>
              <w:spacing w:line="256" w:lineRule="auto"/>
              <w:jc w:val="right"/>
              <w:rPr>
                <w:sz w:val="18"/>
                <w:szCs w:val="18"/>
              </w:rPr>
            </w:pPr>
            <w:r>
              <w:rPr>
                <w:sz w:val="18"/>
                <w:szCs w:val="18"/>
              </w:rPr>
              <w:t>76640221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A8F3BA"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9AE775" w14:textId="77777777" w:rsidR="006E2F11" w:rsidRDefault="006E2F11">
            <w:pPr>
              <w:spacing w:line="256" w:lineRule="auto"/>
              <w:rPr>
                <w:sz w:val="18"/>
                <w:szCs w:val="18"/>
              </w:rPr>
            </w:pPr>
            <w:r>
              <w:rPr>
                <w:sz w:val="18"/>
                <w:szCs w:val="18"/>
              </w:rPr>
              <w:t>B2208752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AE58E1" w14:textId="77777777" w:rsidR="006E2F11" w:rsidRDefault="006E2F11">
            <w:pPr>
              <w:spacing w:line="256" w:lineRule="auto"/>
              <w:jc w:val="right"/>
              <w:rPr>
                <w:sz w:val="18"/>
                <w:szCs w:val="18"/>
              </w:rPr>
            </w:pPr>
            <w:r>
              <w:rPr>
                <w:sz w:val="18"/>
                <w:szCs w:val="18"/>
              </w:rPr>
              <w:t>09/11/2009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94A6B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CCF22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71BD8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816A5E" w14:textId="77777777" w:rsidR="006E2F11" w:rsidRDefault="006E2F11">
            <w:pPr>
              <w:spacing w:line="256" w:lineRule="auto"/>
              <w:jc w:val="center"/>
              <w:rPr>
                <w:sz w:val="18"/>
                <w:szCs w:val="18"/>
              </w:rPr>
            </w:pPr>
            <w:r>
              <w:rPr>
                <w:sz w:val="18"/>
                <w:szCs w:val="18"/>
              </w:rPr>
              <w:t>0</w:t>
            </w:r>
          </w:p>
        </w:tc>
      </w:tr>
      <w:tr w:rsidR="006E2F11" w14:paraId="7008BD5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E3ADA0" w14:textId="77777777" w:rsidR="006E2F11" w:rsidRDefault="006E2F11">
            <w:pPr>
              <w:spacing w:line="256" w:lineRule="auto"/>
              <w:rPr>
                <w:sz w:val="18"/>
                <w:szCs w:val="18"/>
              </w:rPr>
            </w:pPr>
            <w:r>
              <w:rPr>
                <w:sz w:val="18"/>
                <w:szCs w:val="18"/>
              </w:rPr>
              <w:t>080036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88B3C8" w14:textId="77777777" w:rsidR="006E2F11" w:rsidRDefault="006E2F11">
            <w:pPr>
              <w:spacing w:line="256" w:lineRule="auto"/>
              <w:jc w:val="right"/>
              <w:rPr>
                <w:sz w:val="18"/>
                <w:szCs w:val="18"/>
              </w:rPr>
            </w:pPr>
            <w:r>
              <w:rPr>
                <w:sz w:val="18"/>
                <w:szCs w:val="18"/>
              </w:rPr>
              <w:t>76229595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65E5C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2D19AD" w14:textId="77777777" w:rsidR="006E2F11" w:rsidRDefault="006E2F11">
            <w:pPr>
              <w:spacing w:line="256" w:lineRule="auto"/>
              <w:rPr>
                <w:sz w:val="18"/>
                <w:szCs w:val="18"/>
              </w:rPr>
            </w:pPr>
            <w:r>
              <w:rPr>
                <w:sz w:val="18"/>
                <w:szCs w:val="18"/>
              </w:rPr>
              <w:t>B10250288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3ECA88" w14:textId="77777777" w:rsidR="006E2F11" w:rsidRDefault="006E2F11">
            <w:pPr>
              <w:spacing w:line="256" w:lineRule="auto"/>
              <w:jc w:val="right"/>
              <w:rPr>
                <w:sz w:val="18"/>
                <w:szCs w:val="18"/>
              </w:rPr>
            </w:pPr>
            <w:r>
              <w:rPr>
                <w:sz w:val="18"/>
                <w:szCs w:val="18"/>
              </w:rPr>
              <w:t>27/02/2018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EC7E3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B3411A"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D5479B"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28D1E3" w14:textId="77777777" w:rsidR="006E2F11" w:rsidRDefault="006E2F11">
            <w:pPr>
              <w:spacing w:line="256" w:lineRule="auto"/>
              <w:jc w:val="center"/>
              <w:rPr>
                <w:sz w:val="18"/>
                <w:szCs w:val="18"/>
              </w:rPr>
            </w:pPr>
            <w:r>
              <w:rPr>
                <w:sz w:val="18"/>
                <w:szCs w:val="18"/>
              </w:rPr>
              <w:t>0,5</w:t>
            </w:r>
          </w:p>
        </w:tc>
      </w:tr>
      <w:tr w:rsidR="006E2F11" w14:paraId="29875CE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559911" w14:textId="77777777" w:rsidR="006E2F11" w:rsidRDefault="006E2F11">
            <w:pPr>
              <w:spacing w:line="256" w:lineRule="auto"/>
              <w:rPr>
                <w:sz w:val="18"/>
                <w:szCs w:val="18"/>
              </w:rPr>
            </w:pPr>
            <w:r>
              <w:rPr>
                <w:sz w:val="18"/>
                <w:szCs w:val="18"/>
              </w:rPr>
              <w:t>020061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DDD373" w14:textId="77777777" w:rsidR="006E2F11" w:rsidRDefault="006E2F11">
            <w:pPr>
              <w:spacing w:line="256" w:lineRule="auto"/>
              <w:jc w:val="right"/>
              <w:rPr>
                <w:sz w:val="18"/>
                <w:szCs w:val="18"/>
              </w:rPr>
            </w:pPr>
            <w:r>
              <w:rPr>
                <w:sz w:val="18"/>
                <w:szCs w:val="18"/>
              </w:rPr>
              <w:t>76229595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05DE6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3230BF" w14:textId="77777777" w:rsidR="006E2F11" w:rsidRDefault="006E2F11">
            <w:pPr>
              <w:spacing w:line="256" w:lineRule="auto"/>
              <w:rPr>
                <w:sz w:val="18"/>
                <w:szCs w:val="18"/>
              </w:rPr>
            </w:pPr>
            <w:r>
              <w:rPr>
                <w:sz w:val="18"/>
                <w:szCs w:val="18"/>
              </w:rPr>
              <w:t>B10250288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84D79D" w14:textId="77777777" w:rsidR="006E2F11" w:rsidRDefault="006E2F11">
            <w:pPr>
              <w:spacing w:line="256" w:lineRule="auto"/>
              <w:jc w:val="right"/>
              <w:rPr>
                <w:sz w:val="18"/>
                <w:szCs w:val="18"/>
              </w:rPr>
            </w:pPr>
            <w:r>
              <w:rPr>
                <w:sz w:val="18"/>
                <w:szCs w:val="18"/>
              </w:rPr>
              <w:t>27/02/2018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50A62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02492E"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BE59F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8DC33B" w14:textId="77777777" w:rsidR="006E2F11" w:rsidRDefault="006E2F11">
            <w:pPr>
              <w:spacing w:line="256" w:lineRule="auto"/>
              <w:jc w:val="center"/>
              <w:rPr>
                <w:sz w:val="18"/>
                <w:szCs w:val="18"/>
              </w:rPr>
            </w:pPr>
            <w:r>
              <w:rPr>
                <w:sz w:val="18"/>
                <w:szCs w:val="18"/>
              </w:rPr>
              <w:t>0,25</w:t>
            </w:r>
          </w:p>
        </w:tc>
      </w:tr>
      <w:tr w:rsidR="006E2F11" w14:paraId="5C9AF36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0361FB" w14:textId="77777777" w:rsidR="006E2F11" w:rsidRDefault="006E2F11">
            <w:pPr>
              <w:spacing w:line="256" w:lineRule="auto"/>
              <w:rPr>
                <w:sz w:val="18"/>
                <w:szCs w:val="18"/>
              </w:rPr>
            </w:pPr>
            <w:r>
              <w:rPr>
                <w:sz w:val="18"/>
                <w:szCs w:val="18"/>
              </w:rPr>
              <w:t>080036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D2BB25" w14:textId="77777777" w:rsidR="006E2F11" w:rsidRDefault="006E2F11">
            <w:pPr>
              <w:spacing w:line="256" w:lineRule="auto"/>
              <w:jc w:val="right"/>
              <w:rPr>
                <w:sz w:val="18"/>
                <w:szCs w:val="18"/>
              </w:rPr>
            </w:pPr>
            <w:r>
              <w:rPr>
                <w:sz w:val="18"/>
                <w:szCs w:val="18"/>
              </w:rPr>
              <w:t>76229595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622F9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C79F32" w14:textId="77777777" w:rsidR="006E2F11" w:rsidRDefault="006E2F11">
            <w:pPr>
              <w:spacing w:line="256" w:lineRule="auto"/>
              <w:rPr>
                <w:sz w:val="18"/>
                <w:szCs w:val="18"/>
              </w:rPr>
            </w:pPr>
            <w:r>
              <w:rPr>
                <w:sz w:val="18"/>
                <w:szCs w:val="18"/>
              </w:rPr>
              <w:t>B10250288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3332FA" w14:textId="77777777" w:rsidR="006E2F11" w:rsidRDefault="006E2F11">
            <w:pPr>
              <w:spacing w:line="256" w:lineRule="auto"/>
              <w:jc w:val="right"/>
              <w:rPr>
                <w:sz w:val="18"/>
                <w:szCs w:val="18"/>
              </w:rPr>
            </w:pPr>
            <w:r>
              <w:rPr>
                <w:sz w:val="18"/>
                <w:szCs w:val="18"/>
              </w:rPr>
              <w:t>27/02/2018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379DA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A7DAD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828B40"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24CB60" w14:textId="77777777" w:rsidR="006E2F11" w:rsidRDefault="006E2F11">
            <w:pPr>
              <w:spacing w:line="256" w:lineRule="auto"/>
              <w:jc w:val="center"/>
              <w:rPr>
                <w:sz w:val="18"/>
                <w:szCs w:val="18"/>
              </w:rPr>
            </w:pPr>
            <w:r>
              <w:rPr>
                <w:sz w:val="18"/>
                <w:szCs w:val="18"/>
              </w:rPr>
              <w:t>0,25</w:t>
            </w:r>
          </w:p>
        </w:tc>
      </w:tr>
      <w:tr w:rsidR="006E2F11" w14:paraId="3B87A63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785B82" w14:textId="77777777" w:rsidR="006E2F11" w:rsidRDefault="006E2F11">
            <w:pPr>
              <w:spacing w:line="256" w:lineRule="auto"/>
              <w:rPr>
                <w:sz w:val="18"/>
                <w:szCs w:val="18"/>
              </w:rPr>
            </w:pPr>
            <w:r>
              <w:rPr>
                <w:sz w:val="18"/>
                <w:szCs w:val="18"/>
              </w:rPr>
              <w:t>020026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5B60B3" w14:textId="77777777" w:rsidR="006E2F11" w:rsidRDefault="006E2F11">
            <w:pPr>
              <w:spacing w:line="256" w:lineRule="auto"/>
              <w:jc w:val="right"/>
              <w:rPr>
                <w:sz w:val="18"/>
                <w:szCs w:val="18"/>
              </w:rPr>
            </w:pPr>
            <w:r>
              <w:rPr>
                <w:sz w:val="18"/>
                <w:szCs w:val="18"/>
              </w:rPr>
              <w:t>76783215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9957A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C50E25" w14:textId="77777777" w:rsidR="006E2F11" w:rsidRDefault="006E2F11">
            <w:pPr>
              <w:spacing w:line="256" w:lineRule="auto"/>
              <w:rPr>
                <w:sz w:val="18"/>
                <w:szCs w:val="18"/>
              </w:rPr>
            </w:pPr>
            <w:r>
              <w:rPr>
                <w:sz w:val="18"/>
                <w:szCs w:val="18"/>
              </w:rPr>
              <w:t>B11214396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BC5ED0" w14:textId="77777777" w:rsidR="006E2F11" w:rsidRDefault="006E2F11">
            <w:pPr>
              <w:spacing w:line="256" w:lineRule="auto"/>
              <w:jc w:val="right"/>
              <w:rPr>
                <w:sz w:val="18"/>
                <w:szCs w:val="18"/>
              </w:rPr>
            </w:pPr>
            <w:r>
              <w:rPr>
                <w:sz w:val="18"/>
                <w:szCs w:val="18"/>
              </w:rPr>
              <w:t>10/12/2018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8DFBF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0851F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3CD6F5"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0F3C43" w14:textId="77777777" w:rsidR="006E2F11" w:rsidRDefault="006E2F11">
            <w:pPr>
              <w:spacing w:line="256" w:lineRule="auto"/>
              <w:jc w:val="center"/>
              <w:rPr>
                <w:sz w:val="18"/>
                <w:szCs w:val="18"/>
              </w:rPr>
            </w:pPr>
            <w:r>
              <w:rPr>
                <w:sz w:val="18"/>
                <w:szCs w:val="18"/>
              </w:rPr>
              <w:t>0,5</w:t>
            </w:r>
          </w:p>
        </w:tc>
      </w:tr>
      <w:tr w:rsidR="006E2F11" w14:paraId="216F63C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005795" w14:textId="77777777" w:rsidR="006E2F11" w:rsidRDefault="006E2F11">
            <w:pPr>
              <w:spacing w:line="256" w:lineRule="auto"/>
              <w:rPr>
                <w:sz w:val="18"/>
                <w:szCs w:val="18"/>
              </w:rPr>
            </w:pPr>
            <w:r>
              <w:rPr>
                <w:sz w:val="18"/>
                <w:szCs w:val="18"/>
              </w:rPr>
              <w:t>020026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2CD388" w14:textId="77777777" w:rsidR="006E2F11" w:rsidRDefault="006E2F11">
            <w:pPr>
              <w:spacing w:line="256" w:lineRule="auto"/>
              <w:jc w:val="right"/>
              <w:rPr>
                <w:sz w:val="18"/>
                <w:szCs w:val="18"/>
              </w:rPr>
            </w:pPr>
            <w:r>
              <w:rPr>
                <w:sz w:val="18"/>
                <w:szCs w:val="18"/>
              </w:rPr>
              <w:t>76783215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BBF18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2DC22D" w14:textId="77777777" w:rsidR="006E2F11" w:rsidRDefault="006E2F11">
            <w:pPr>
              <w:spacing w:line="256" w:lineRule="auto"/>
              <w:rPr>
                <w:sz w:val="18"/>
                <w:szCs w:val="18"/>
              </w:rPr>
            </w:pPr>
            <w:r>
              <w:rPr>
                <w:sz w:val="18"/>
                <w:szCs w:val="18"/>
              </w:rPr>
              <w:t>B11214396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7F1508" w14:textId="77777777" w:rsidR="006E2F11" w:rsidRDefault="006E2F11">
            <w:pPr>
              <w:spacing w:line="256" w:lineRule="auto"/>
              <w:jc w:val="right"/>
              <w:rPr>
                <w:sz w:val="18"/>
                <w:szCs w:val="18"/>
              </w:rPr>
            </w:pPr>
            <w:r>
              <w:rPr>
                <w:sz w:val="18"/>
                <w:szCs w:val="18"/>
              </w:rPr>
              <w:t>10/12/2018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56C83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4AFC69"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C1FE5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464FC8" w14:textId="77777777" w:rsidR="006E2F11" w:rsidRDefault="006E2F11">
            <w:pPr>
              <w:spacing w:line="256" w:lineRule="auto"/>
              <w:jc w:val="center"/>
              <w:rPr>
                <w:sz w:val="18"/>
                <w:szCs w:val="18"/>
              </w:rPr>
            </w:pPr>
            <w:r>
              <w:rPr>
                <w:sz w:val="18"/>
                <w:szCs w:val="18"/>
              </w:rPr>
              <w:t>0,25</w:t>
            </w:r>
          </w:p>
        </w:tc>
      </w:tr>
      <w:tr w:rsidR="006E2F11" w14:paraId="168A745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53A501" w14:textId="77777777" w:rsidR="006E2F11" w:rsidRDefault="006E2F11">
            <w:pPr>
              <w:spacing w:line="256" w:lineRule="auto"/>
              <w:rPr>
                <w:sz w:val="18"/>
                <w:szCs w:val="18"/>
              </w:rPr>
            </w:pPr>
            <w:r>
              <w:rPr>
                <w:sz w:val="18"/>
                <w:szCs w:val="18"/>
              </w:rPr>
              <w:t>060023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EDFDCB" w14:textId="77777777" w:rsidR="006E2F11" w:rsidRDefault="006E2F11">
            <w:pPr>
              <w:spacing w:line="256" w:lineRule="auto"/>
              <w:jc w:val="right"/>
              <w:rPr>
                <w:sz w:val="18"/>
                <w:szCs w:val="18"/>
              </w:rPr>
            </w:pPr>
            <w:r>
              <w:rPr>
                <w:sz w:val="18"/>
                <w:szCs w:val="18"/>
              </w:rPr>
              <w:t>76314771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2E13D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BBD054" w14:textId="77777777" w:rsidR="006E2F11" w:rsidRDefault="006E2F11">
            <w:pPr>
              <w:spacing w:line="256" w:lineRule="auto"/>
              <w:rPr>
                <w:sz w:val="18"/>
                <w:szCs w:val="18"/>
              </w:rPr>
            </w:pPr>
            <w:r>
              <w:rPr>
                <w:sz w:val="18"/>
                <w:szCs w:val="18"/>
              </w:rPr>
              <w:t>B10179210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3433AE" w14:textId="77777777" w:rsidR="006E2F11" w:rsidRDefault="006E2F11">
            <w:pPr>
              <w:spacing w:line="256" w:lineRule="auto"/>
              <w:jc w:val="right"/>
              <w:rPr>
                <w:sz w:val="18"/>
                <w:szCs w:val="18"/>
              </w:rPr>
            </w:pPr>
            <w:r>
              <w:rPr>
                <w:sz w:val="18"/>
                <w:szCs w:val="18"/>
              </w:rPr>
              <w:t>05/06/2018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AF7C2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3A5A81"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AED026"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73E7A5" w14:textId="77777777" w:rsidR="006E2F11" w:rsidRDefault="006E2F11">
            <w:pPr>
              <w:spacing w:line="256" w:lineRule="auto"/>
              <w:jc w:val="center"/>
              <w:rPr>
                <w:sz w:val="18"/>
                <w:szCs w:val="18"/>
              </w:rPr>
            </w:pPr>
            <w:r>
              <w:rPr>
                <w:sz w:val="18"/>
                <w:szCs w:val="18"/>
              </w:rPr>
              <w:t>0,5</w:t>
            </w:r>
          </w:p>
        </w:tc>
      </w:tr>
      <w:tr w:rsidR="006E2F11" w14:paraId="07A7CF0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9F024E" w14:textId="77777777" w:rsidR="006E2F11" w:rsidRDefault="006E2F11">
            <w:pPr>
              <w:spacing w:line="256" w:lineRule="auto"/>
              <w:rPr>
                <w:sz w:val="18"/>
                <w:szCs w:val="18"/>
              </w:rPr>
            </w:pPr>
            <w:r>
              <w:rPr>
                <w:sz w:val="18"/>
                <w:szCs w:val="18"/>
              </w:rPr>
              <w:t>060023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28411A" w14:textId="77777777" w:rsidR="006E2F11" w:rsidRDefault="006E2F11">
            <w:pPr>
              <w:spacing w:line="256" w:lineRule="auto"/>
              <w:jc w:val="right"/>
              <w:rPr>
                <w:sz w:val="18"/>
                <w:szCs w:val="18"/>
              </w:rPr>
            </w:pPr>
            <w:r>
              <w:rPr>
                <w:sz w:val="18"/>
                <w:szCs w:val="18"/>
              </w:rPr>
              <w:t>76314771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56695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1357B1" w14:textId="77777777" w:rsidR="006E2F11" w:rsidRDefault="006E2F11">
            <w:pPr>
              <w:spacing w:line="256" w:lineRule="auto"/>
              <w:rPr>
                <w:sz w:val="18"/>
                <w:szCs w:val="18"/>
              </w:rPr>
            </w:pPr>
            <w:r>
              <w:rPr>
                <w:sz w:val="18"/>
                <w:szCs w:val="18"/>
              </w:rPr>
              <w:t>B10179310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17E02B" w14:textId="77777777" w:rsidR="006E2F11" w:rsidRDefault="006E2F11">
            <w:pPr>
              <w:spacing w:line="256" w:lineRule="auto"/>
              <w:jc w:val="right"/>
              <w:rPr>
                <w:sz w:val="18"/>
                <w:szCs w:val="18"/>
              </w:rPr>
            </w:pPr>
            <w:r>
              <w:rPr>
                <w:sz w:val="18"/>
                <w:szCs w:val="18"/>
              </w:rPr>
              <w:t>05/06/2018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FF944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E9678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347A50"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44F641" w14:textId="77777777" w:rsidR="006E2F11" w:rsidRDefault="006E2F11">
            <w:pPr>
              <w:spacing w:line="256" w:lineRule="auto"/>
              <w:jc w:val="center"/>
              <w:rPr>
                <w:sz w:val="18"/>
                <w:szCs w:val="18"/>
              </w:rPr>
            </w:pPr>
            <w:r>
              <w:rPr>
                <w:sz w:val="18"/>
                <w:szCs w:val="18"/>
              </w:rPr>
              <w:t>0,25</w:t>
            </w:r>
          </w:p>
        </w:tc>
      </w:tr>
      <w:tr w:rsidR="006E2F11" w14:paraId="35011DD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BD9729" w14:textId="77777777" w:rsidR="006E2F11" w:rsidRDefault="006E2F11">
            <w:pPr>
              <w:spacing w:line="256" w:lineRule="auto"/>
              <w:rPr>
                <w:sz w:val="18"/>
                <w:szCs w:val="18"/>
              </w:rPr>
            </w:pPr>
            <w:r>
              <w:rPr>
                <w:sz w:val="18"/>
                <w:szCs w:val="18"/>
              </w:rPr>
              <w:t>080037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5CCE09" w14:textId="77777777" w:rsidR="006E2F11" w:rsidRDefault="006E2F11">
            <w:pPr>
              <w:spacing w:line="256" w:lineRule="auto"/>
              <w:jc w:val="right"/>
              <w:rPr>
                <w:sz w:val="18"/>
                <w:szCs w:val="18"/>
              </w:rPr>
            </w:pPr>
            <w:r>
              <w:rPr>
                <w:sz w:val="18"/>
                <w:szCs w:val="18"/>
              </w:rPr>
              <w:t>78537868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590B21"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0CE55B" w14:textId="77777777" w:rsidR="006E2F11" w:rsidRDefault="006E2F11">
            <w:pPr>
              <w:spacing w:line="256" w:lineRule="auto"/>
              <w:rPr>
                <w:sz w:val="18"/>
                <w:szCs w:val="18"/>
              </w:rPr>
            </w:pPr>
            <w:r>
              <w:rPr>
                <w:sz w:val="18"/>
                <w:szCs w:val="18"/>
              </w:rPr>
              <w:t>B0795616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C78AE7" w14:textId="77777777" w:rsidR="006E2F11" w:rsidRDefault="006E2F11">
            <w:pPr>
              <w:spacing w:line="256" w:lineRule="auto"/>
              <w:jc w:val="right"/>
              <w:rPr>
                <w:sz w:val="18"/>
                <w:szCs w:val="18"/>
              </w:rPr>
            </w:pPr>
            <w:r>
              <w:rPr>
                <w:sz w:val="18"/>
                <w:szCs w:val="18"/>
              </w:rPr>
              <w:t>29/01/2009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28BE9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25B99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4DE245"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EE5A0A" w14:textId="77777777" w:rsidR="006E2F11" w:rsidRDefault="006E2F11">
            <w:pPr>
              <w:spacing w:line="256" w:lineRule="auto"/>
              <w:jc w:val="center"/>
              <w:rPr>
                <w:sz w:val="18"/>
                <w:szCs w:val="18"/>
              </w:rPr>
            </w:pPr>
            <w:r>
              <w:rPr>
                <w:sz w:val="18"/>
                <w:szCs w:val="18"/>
              </w:rPr>
              <w:t>0,5</w:t>
            </w:r>
          </w:p>
        </w:tc>
      </w:tr>
      <w:tr w:rsidR="006E2F11" w14:paraId="2964E54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E232F3" w14:textId="77777777" w:rsidR="006E2F11" w:rsidRDefault="006E2F11">
            <w:pPr>
              <w:spacing w:line="256" w:lineRule="auto"/>
              <w:rPr>
                <w:sz w:val="18"/>
                <w:szCs w:val="18"/>
              </w:rPr>
            </w:pPr>
            <w:r>
              <w:rPr>
                <w:sz w:val="18"/>
                <w:szCs w:val="18"/>
              </w:rPr>
              <w:t>080037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C93B17" w14:textId="77777777" w:rsidR="006E2F11" w:rsidRDefault="006E2F11">
            <w:pPr>
              <w:spacing w:line="256" w:lineRule="auto"/>
              <w:jc w:val="right"/>
              <w:rPr>
                <w:sz w:val="18"/>
                <w:szCs w:val="18"/>
              </w:rPr>
            </w:pPr>
            <w:r>
              <w:rPr>
                <w:sz w:val="18"/>
                <w:szCs w:val="18"/>
              </w:rPr>
              <w:t>78537868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ECBEA3"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5A78E3" w14:textId="77777777" w:rsidR="006E2F11" w:rsidRDefault="006E2F11">
            <w:pPr>
              <w:spacing w:line="256" w:lineRule="auto"/>
              <w:rPr>
                <w:sz w:val="18"/>
                <w:szCs w:val="18"/>
              </w:rPr>
            </w:pPr>
            <w:r>
              <w:rPr>
                <w:sz w:val="18"/>
                <w:szCs w:val="18"/>
              </w:rPr>
              <w:t>B0795616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DC781B" w14:textId="77777777" w:rsidR="006E2F11" w:rsidRDefault="006E2F11">
            <w:pPr>
              <w:spacing w:line="256" w:lineRule="auto"/>
              <w:jc w:val="right"/>
              <w:rPr>
                <w:sz w:val="18"/>
                <w:szCs w:val="18"/>
              </w:rPr>
            </w:pPr>
            <w:r>
              <w:rPr>
                <w:sz w:val="18"/>
                <w:szCs w:val="18"/>
              </w:rPr>
              <w:t>29/01/2009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F85CE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10F37E"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5A16FF"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30EF9C" w14:textId="77777777" w:rsidR="006E2F11" w:rsidRDefault="006E2F11">
            <w:pPr>
              <w:spacing w:line="256" w:lineRule="auto"/>
              <w:jc w:val="center"/>
              <w:rPr>
                <w:sz w:val="18"/>
                <w:szCs w:val="18"/>
              </w:rPr>
            </w:pPr>
            <w:r>
              <w:rPr>
                <w:sz w:val="18"/>
                <w:szCs w:val="18"/>
              </w:rPr>
              <w:t>0</w:t>
            </w:r>
          </w:p>
        </w:tc>
      </w:tr>
      <w:tr w:rsidR="006E2F11" w14:paraId="4A60A07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BC91B6" w14:textId="77777777" w:rsidR="006E2F11" w:rsidRDefault="006E2F11">
            <w:pPr>
              <w:spacing w:line="256" w:lineRule="auto"/>
              <w:rPr>
                <w:sz w:val="18"/>
                <w:szCs w:val="18"/>
              </w:rPr>
            </w:pPr>
            <w:r>
              <w:rPr>
                <w:sz w:val="18"/>
                <w:szCs w:val="18"/>
              </w:rPr>
              <w:t>010074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2EC071" w14:textId="77777777" w:rsidR="006E2F11" w:rsidRDefault="006E2F11">
            <w:pPr>
              <w:spacing w:line="256" w:lineRule="auto"/>
              <w:jc w:val="right"/>
              <w:rPr>
                <w:sz w:val="18"/>
                <w:szCs w:val="18"/>
              </w:rPr>
            </w:pPr>
            <w:r>
              <w:rPr>
                <w:sz w:val="18"/>
                <w:szCs w:val="18"/>
              </w:rPr>
              <w:t>76994041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999A4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C0467F" w14:textId="77777777" w:rsidR="006E2F11" w:rsidRDefault="006E2F11">
            <w:pPr>
              <w:spacing w:line="256" w:lineRule="auto"/>
              <w:rPr>
                <w:sz w:val="18"/>
                <w:szCs w:val="18"/>
              </w:rPr>
            </w:pPr>
            <w:r>
              <w:rPr>
                <w:sz w:val="18"/>
                <w:szCs w:val="18"/>
              </w:rPr>
              <w:t>B10811268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5D52AC" w14:textId="77777777" w:rsidR="006E2F11" w:rsidRDefault="006E2F11">
            <w:pPr>
              <w:spacing w:line="256" w:lineRule="auto"/>
              <w:jc w:val="right"/>
              <w:rPr>
                <w:sz w:val="18"/>
                <w:szCs w:val="18"/>
              </w:rPr>
            </w:pPr>
            <w:r>
              <w:rPr>
                <w:sz w:val="18"/>
                <w:szCs w:val="18"/>
              </w:rPr>
              <w:t>13/11/2018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3976D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90CE6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4A2286"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1B4CDD" w14:textId="77777777" w:rsidR="006E2F11" w:rsidRDefault="006E2F11">
            <w:pPr>
              <w:spacing w:line="256" w:lineRule="auto"/>
              <w:jc w:val="center"/>
              <w:rPr>
                <w:sz w:val="18"/>
                <w:szCs w:val="18"/>
              </w:rPr>
            </w:pPr>
            <w:r>
              <w:rPr>
                <w:sz w:val="18"/>
                <w:szCs w:val="18"/>
              </w:rPr>
              <w:t>0</w:t>
            </w:r>
          </w:p>
        </w:tc>
      </w:tr>
      <w:tr w:rsidR="006E2F11" w14:paraId="4F774A0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F9ABF4" w14:textId="77777777" w:rsidR="006E2F11" w:rsidRDefault="006E2F11">
            <w:pPr>
              <w:spacing w:line="256" w:lineRule="auto"/>
              <w:rPr>
                <w:sz w:val="18"/>
                <w:szCs w:val="18"/>
              </w:rPr>
            </w:pPr>
            <w:r>
              <w:rPr>
                <w:sz w:val="18"/>
                <w:szCs w:val="18"/>
              </w:rPr>
              <w:t>010074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46B9F5" w14:textId="77777777" w:rsidR="006E2F11" w:rsidRDefault="006E2F11">
            <w:pPr>
              <w:spacing w:line="256" w:lineRule="auto"/>
              <w:jc w:val="right"/>
              <w:rPr>
                <w:sz w:val="18"/>
                <w:szCs w:val="18"/>
              </w:rPr>
            </w:pPr>
            <w:r>
              <w:rPr>
                <w:sz w:val="18"/>
                <w:szCs w:val="18"/>
              </w:rPr>
              <w:t>76994041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58D1D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76AC74" w14:textId="77777777" w:rsidR="006E2F11" w:rsidRDefault="006E2F11">
            <w:pPr>
              <w:spacing w:line="256" w:lineRule="auto"/>
              <w:rPr>
                <w:sz w:val="18"/>
                <w:szCs w:val="18"/>
              </w:rPr>
            </w:pPr>
            <w:r>
              <w:rPr>
                <w:sz w:val="18"/>
                <w:szCs w:val="18"/>
              </w:rPr>
              <w:t>B10811268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C28A1F" w14:textId="77777777" w:rsidR="006E2F11" w:rsidRDefault="006E2F11">
            <w:pPr>
              <w:spacing w:line="256" w:lineRule="auto"/>
              <w:jc w:val="right"/>
              <w:rPr>
                <w:sz w:val="18"/>
                <w:szCs w:val="18"/>
              </w:rPr>
            </w:pPr>
            <w:r>
              <w:rPr>
                <w:sz w:val="18"/>
                <w:szCs w:val="18"/>
              </w:rPr>
              <w:t>13/11/2018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39B90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7B2B0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2DEF26"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3C7592" w14:textId="77777777" w:rsidR="006E2F11" w:rsidRDefault="006E2F11">
            <w:pPr>
              <w:spacing w:line="256" w:lineRule="auto"/>
              <w:jc w:val="center"/>
              <w:rPr>
                <w:sz w:val="18"/>
                <w:szCs w:val="18"/>
              </w:rPr>
            </w:pPr>
            <w:r>
              <w:rPr>
                <w:sz w:val="18"/>
                <w:szCs w:val="18"/>
              </w:rPr>
              <w:t>0</w:t>
            </w:r>
          </w:p>
        </w:tc>
      </w:tr>
      <w:tr w:rsidR="006E2F11" w14:paraId="77E2234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603FF8" w14:textId="77777777" w:rsidR="006E2F11" w:rsidRDefault="006E2F11">
            <w:pPr>
              <w:spacing w:line="256" w:lineRule="auto"/>
              <w:rPr>
                <w:sz w:val="18"/>
                <w:szCs w:val="18"/>
              </w:rPr>
            </w:pPr>
            <w:r>
              <w:rPr>
                <w:sz w:val="18"/>
                <w:szCs w:val="18"/>
              </w:rPr>
              <w:t>010074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82DADF" w14:textId="77777777" w:rsidR="006E2F11" w:rsidRDefault="006E2F11">
            <w:pPr>
              <w:spacing w:line="256" w:lineRule="auto"/>
              <w:jc w:val="right"/>
              <w:rPr>
                <w:sz w:val="18"/>
                <w:szCs w:val="18"/>
              </w:rPr>
            </w:pPr>
            <w:r>
              <w:rPr>
                <w:sz w:val="18"/>
                <w:szCs w:val="18"/>
              </w:rPr>
              <w:t>76994041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13655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22B921" w14:textId="77777777" w:rsidR="006E2F11" w:rsidRDefault="006E2F11">
            <w:pPr>
              <w:spacing w:line="256" w:lineRule="auto"/>
              <w:rPr>
                <w:sz w:val="18"/>
                <w:szCs w:val="18"/>
              </w:rPr>
            </w:pPr>
            <w:r>
              <w:rPr>
                <w:sz w:val="18"/>
                <w:szCs w:val="18"/>
              </w:rPr>
              <w:t>B10811268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25059F" w14:textId="77777777" w:rsidR="006E2F11" w:rsidRDefault="006E2F11">
            <w:pPr>
              <w:spacing w:line="256" w:lineRule="auto"/>
              <w:jc w:val="right"/>
              <w:rPr>
                <w:sz w:val="18"/>
                <w:szCs w:val="18"/>
              </w:rPr>
            </w:pPr>
            <w:r>
              <w:rPr>
                <w:sz w:val="18"/>
                <w:szCs w:val="18"/>
              </w:rPr>
              <w:t>13/11/2018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558E6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45305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5BECB9"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951F64" w14:textId="77777777" w:rsidR="006E2F11" w:rsidRDefault="006E2F11">
            <w:pPr>
              <w:spacing w:line="256" w:lineRule="auto"/>
              <w:jc w:val="center"/>
              <w:rPr>
                <w:sz w:val="18"/>
                <w:szCs w:val="18"/>
              </w:rPr>
            </w:pPr>
            <w:r>
              <w:rPr>
                <w:sz w:val="18"/>
                <w:szCs w:val="18"/>
              </w:rPr>
              <w:t>0,25</w:t>
            </w:r>
          </w:p>
        </w:tc>
      </w:tr>
      <w:tr w:rsidR="006E2F11" w14:paraId="193C441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7066D6" w14:textId="77777777" w:rsidR="006E2F11" w:rsidRDefault="006E2F11">
            <w:pPr>
              <w:spacing w:line="256" w:lineRule="auto"/>
              <w:rPr>
                <w:sz w:val="18"/>
                <w:szCs w:val="18"/>
              </w:rPr>
            </w:pPr>
            <w:r>
              <w:rPr>
                <w:sz w:val="18"/>
                <w:szCs w:val="18"/>
              </w:rPr>
              <w:t>050079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25E5F4" w14:textId="77777777" w:rsidR="006E2F11" w:rsidRDefault="006E2F11">
            <w:pPr>
              <w:spacing w:line="256" w:lineRule="auto"/>
              <w:jc w:val="right"/>
              <w:rPr>
                <w:sz w:val="18"/>
                <w:szCs w:val="18"/>
              </w:rPr>
            </w:pPr>
            <w:r>
              <w:rPr>
                <w:sz w:val="18"/>
                <w:szCs w:val="18"/>
              </w:rPr>
              <w:t>77504202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F37CA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032483" w14:textId="77777777" w:rsidR="006E2F11" w:rsidRDefault="006E2F11">
            <w:pPr>
              <w:spacing w:line="256" w:lineRule="auto"/>
              <w:rPr>
                <w:sz w:val="18"/>
                <w:szCs w:val="18"/>
              </w:rPr>
            </w:pPr>
            <w:r>
              <w:rPr>
                <w:sz w:val="18"/>
                <w:szCs w:val="18"/>
              </w:rPr>
              <w:t>B8793931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9C6E63" w14:textId="77777777" w:rsidR="006E2F11" w:rsidRDefault="006E2F11">
            <w:pPr>
              <w:spacing w:line="256" w:lineRule="auto"/>
              <w:jc w:val="right"/>
              <w:rPr>
                <w:sz w:val="18"/>
                <w:szCs w:val="18"/>
              </w:rPr>
            </w:pPr>
            <w:r>
              <w:rPr>
                <w:sz w:val="18"/>
                <w:szCs w:val="18"/>
              </w:rPr>
              <w:t>17/10/2016</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4399A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6AF67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7DCF5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87A7C7" w14:textId="77777777" w:rsidR="006E2F11" w:rsidRDefault="006E2F11">
            <w:pPr>
              <w:spacing w:line="256" w:lineRule="auto"/>
              <w:jc w:val="center"/>
              <w:rPr>
                <w:sz w:val="18"/>
                <w:szCs w:val="18"/>
              </w:rPr>
            </w:pPr>
            <w:r>
              <w:rPr>
                <w:sz w:val="18"/>
                <w:szCs w:val="18"/>
              </w:rPr>
              <w:t>0</w:t>
            </w:r>
          </w:p>
        </w:tc>
      </w:tr>
      <w:tr w:rsidR="006E2F11" w14:paraId="187F7E8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0D65DF" w14:textId="77777777" w:rsidR="006E2F11" w:rsidRDefault="006E2F11">
            <w:pPr>
              <w:spacing w:line="256" w:lineRule="auto"/>
              <w:rPr>
                <w:sz w:val="18"/>
                <w:szCs w:val="18"/>
              </w:rPr>
            </w:pPr>
            <w:r>
              <w:rPr>
                <w:sz w:val="18"/>
                <w:szCs w:val="18"/>
              </w:rPr>
              <w:t>050079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0A0056" w14:textId="77777777" w:rsidR="006E2F11" w:rsidRDefault="006E2F11">
            <w:pPr>
              <w:spacing w:line="256" w:lineRule="auto"/>
              <w:jc w:val="right"/>
              <w:rPr>
                <w:sz w:val="18"/>
                <w:szCs w:val="18"/>
              </w:rPr>
            </w:pPr>
            <w:r>
              <w:rPr>
                <w:sz w:val="18"/>
                <w:szCs w:val="18"/>
              </w:rPr>
              <w:t>77504202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BBEBC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506FE2" w14:textId="77777777" w:rsidR="006E2F11" w:rsidRDefault="006E2F11">
            <w:pPr>
              <w:spacing w:line="256" w:lineRule="auto"/>
              <w:rPr>
                <w:sz w:val="18"/>
                <w:szCs w:val="18"/>
              </w:rPr>
            </w:pPr>
            <w:r>
              <w:rPr>
                <w:sz w:val="18"/>
                <w:szCs w:val="18"/>
              </w:rPr>
              <w:t>B8793931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E0F4FD" w14:textId="77777777" w:rsidR="006E2F11" w:rsidRDefault="006E2F11">
            <w:pPr>
              <w:spacing w:line="256" w:lineRule="auto"/>
              <w:jc w:val="right"/>
              <w:rPr>
                <w:sz w:val="18"/>
                <w:szCs w:val="18"/>
              </w:rPr>
            </w:pPr>
            <w:r>
              <w:rPr>
                <w:sz w:val="18"/>
                <w:szCs w:val="18"/>
              </w:rPr>
              <w:t>17/10/2016</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23571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D1DF2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69EEE7"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FEB555" w14:textId="77777777" w:rsidR="006E2F11" w:rsidRDefault="006E2F11">
            <w:pPr>
              <w:spacing w:line="256" w:lineRule="auto"/>
              <w:jc w:val="center"/>
              <w:rPr>
                <w:sz w:val="18"/>
                <w:szCs w:val="18"/>
              </w:rPr>
            </w:pPr>
            <w:r>
              <w:rPr>
                <w:sz w:val="18"/>
                <w:szCs w:val="18"/>
              </w:rPr>
              <w:t>0,25</w:t>
            </w:r>
          </w:p>
        </w:tc>
      </w:tr>
      <w:tr w:rsidR="006E2F11" w14:paraId="40FD2E5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260AFC" w14:textId="77777777" w:rsidR="006E2F11" w:rsidRDefault="006E2F11">
            <w:pPr>
              <w:spacing w:line="256" w:lineRule="auto"/>
              <w:rPr>
                <w:sz w:val="18"/>
                <w:szCs w:val="18"/>
              </w:rPr>
            </w:pPr>
            <w:r>
              <w:rPr>
                <w:sz w:val="18"/>
                <w:szCs w:val="18"/>
              </w:rPr>
              <w:t>010005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804EBF" w14:textId="77777777" w:rsidR="006E2F11" w:rsidRDefault="006E2F11">
            <w:pPr>
              <w:spacing w:line="256" w:lineRule="auto"/>
              <w:jc w:val="right"/>
              <w:rPr>
                <w:sz w:val="18"/>
                <w:szCs w:val="18"/>
              </w:rPr>
            </w:pPr>
            <w:r>
              <w:rPr>
                <w:sz w:val="18"/>
                <w:szCs w:val="18"/>
              </w:rPr>
              <w:t>74902663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59D02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923430" w14:textId="77777777" w:rsidR="006E2F11" w:rsidRDefault="006E2F11">
            <w:pPr>
              <w:spacing w:line="256" w:lineRule="auto"/>
              <w:rPr>
                <w:sz w:val="18"/>
                <w:szCs w:val="18"/>
              </w:rPr>
            </w:pPr>
            <w:r>
              <w:rPr>
                <w:sz w:val="18"/>
                <w:szCs w:val="18"/>
              </w:rPr>
              <w:t>B2675279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E90A19" w14:textId="77777777" w:rsidR="006E2F11" w:rsidRDefault="006E2F11">
            <w:pPr>
              <w:spacing w:line="256" w:lineRule="auto"/>
              <w:jc w:val="right"/>
              <w:rPr>
                <w:sz w:val="18"/>
                <w:szCs w:val="18"/>
              </w:rPr>
            </w:pPr>
            <w:r>
              <w:rPr>
                <w:sz w:val="18"/>
                <w:szCs w:val="18"/>
              </w:rPr>
              <w:t>23/07/2010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355A2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D0EB7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E68893"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1266C4" w14:textId="77777777" w:rsidR="006E2F11" w:rsidRDefault="006E2F11">
            <w:pPr>
              <w:spacing w:line="256" w:lineRule="auto"/>
              <w:jc w:val="center"/>
              <w:rPr>
                <w:sz w:val="18"/>
                <w:szCs w:val="18"/>
              </w:rPr>
            </w:pPr>
            <w:r>
              <w:rPr>
                <w:sz w:val="18"/>
                <w:szCs w:val="18"/>
              </w:rPr>
              <w:t>0,2</w:t>
            </w:r>
          </w:p>
        </w:tc>
      </w:tr>
      <w:tr w:rsidR="006E2F11" w14:paraId="75B7525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E6AD58" w14:textId="77777777" w:rsidR="006E2F11" w:rsidRDefault="006E2F11">
            <w:pPr>
              <w:spacing w:line="256" w:lineRule="auto"/>
              <w:rPr>
                <w:sz w:val="18"/>
                <w:szCs w:val="18"/>
              </w:rPr>
            </w:pPr>
            <w:r>
              <w:rPr>
                <w:sz w:val="18"/>
                <w:szCs w:val="18"/>
              </w:rPr>
              <w:t>080004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94F397" w14:textId="77777777" w:rsidR="006E2F11" w:rsidRDefault="006E2F11">
            <w:pPr>
              <w:spacing w:line="256" w:lineRule="auto"/>
              <w:jc w:val="right"/>
              <w:rPr>
                <w:sz w:val="18"/>
                <w:szCs w:val="18"/>
              </w:rPr>
            </w:pPr>
            <w:r>
              <w:rPr>
                <w:sz w:val="18"/>
                <w:szCs w:val="18"/>
              </w:rPr>
              <w:t>63872761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51D3E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3B1C0E" w14:textId="77777777" w:rsidR="006E2F11" w:rsidRDefault="006E2F11">
            <w:pPr>
              <w:spacing w:line="256" w:lineRule="auto"/>
              <w:rPr>
                <w:sz w:val="18"/>
                <w:szCs w:val="18"/>
              </w:rPr>
            </w:pPr>
            <w:r>
              <w:rPr>
                <w:sz w:val="18"/>
                <w:szCs w:val="18"/>
              </w:rPr>
              <w:t>B0438430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B04ECE"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CC094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8CDDD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270395"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C11E61" w14:textId="77777777" w:rsidR="006E2F11" w:rsidRDefault="006E2F11">
            <w:pPr>
              <w:spacing w:line="256" w:lineRule="auto"/>
              <w:jc w:val="center"/>
              <w:rPr>
                <w:sz w:val="18"/>
                <w:szCs w:val="18"/>
              </w:rPr>
            </w:pPr>
            <w:r>
              <w:rPr>
                <w:sz w:val="18"/>
                <w:szCs w:val="18"/>
              </w:rPr>
              <w:t>0,5</w:t>
            </w:r>
          </w:p>
        </w:tc>
      </w:tr>
      <w:tr w:rsidR="006E2F11" w14:paraId="0828EEF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DFC5FB" w14:textId="77777777" w:rsidR="006E2F11" w:rsidRDefault="006E2F11">
            <w:pPr>
              <w:spacing w:line="256" w:lineRule="auto"/>
              <w:rPr>
                <w:sz w:val="18"/>
                <w:szCs w:val="18"/>
              </w:rPr>
            </w:pPr>
            <w:r>
              <w:rPr>
                <w:sz w:val="18"/>
                <w:szCs w:val="18"/>
              </w:rPr>
              <w:t>080004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BADBF6" w14:textId="77777777" w:rsidR="006E2F11" w:rsidRDefault="006E2F11">
            <w:pPr>
              <w:spacing w:line="256" w:lineRule="auto"/>
              <w:jc w:val="right"/>
              <w:rPr>
                <w:sz w:val="18"/>
                <w:szCs w:val="18"/>
              </w:rPr>
            </w:pPr>
            <w:r>
              <w:rPr>
                <w:sz w:val="18"/>
                <w:szCs w:val="18"/>
              </w:rPr>
              <w:t>63872761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956BE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590FE0" w14:textId="77777777" w:rsidR="006E2F11" w:rsidRDefault="006E2F11">
            <w:pPr>
              <w:spacing w:line="256" w:lineRule="auto"/>
              <w:rPr>
                <w:sz w:val="18"/>
                <w:szCs w:val="18"/>
              </w:rPr>
            </w:pPr>
            <w:r>
              <w:rPr>
                <w:sz w:val="18"/>
                <w:szCs w:val="18"/>
              </w:rPr>
              <w:t>B0438430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C2DC7D"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9198A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991D9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10560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C08131" w14:textId="77777777" w:rsidR="006E2F11" w:rsidRDefault="006E2F11">
            <w:pPr>
              <w:spacing w:line="256" w:lineRule="auto"/>
              <w:jc w:val="center"/>
              <w:rPr>
                <w:sz w:val="18"/>
                <w:szCs w:val="18"/>
              </w:rPr>
            </w:pPr>
            <w:r>
              <w:rPr>
                <w:sz w:val="18"/>
                <w:szCs w:val="18"/>
              </w:rPr>
              <w:t>0</w:t>
            </w:r>
          </w:p>
        </w:tc>
      </w:tr>
      <w:tr w:rsidR="006E2F11" w14:paraId="59CA6CA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63A8F6" w14:textId="77777777" w:rsidR="006E2F11" w:rsidRDefault="006E2F11">
            <w:pPr>
              <w:spacing w:line="256" w:lineRule="auto"/>
              <w:rPr>
                <w:sz w:val="18"/>
                <w:szCs w:val="18"/>
              </w:rPr>
            </w:pPr>
            <w:r>
              <w:rPr>
                <w:sz w:val="18"/>
                <w:szCs w:val="18"/>
              </w:rPr>
              <w:t>010012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55A02F" w14:textId="77777777" w:rsidR="006E2F11" w:rsidRDefault="006E2F11">
            <w:pPr>
              <w:spacing w:line="256" w:lineRule="auto"/>
              <w:jc w:val="right"/>
              <w:rPr>
                <w:sz w:val="18"/>
                <w:szCs w:val="18"/>
              </w:rPr>
            </w:pPr>
            <w:r>
              <w:rPr>
                <w:sz w:val="18"/>
                <w:szCs w:val="18"/>
              </w:rPr>
              <w:t>75102352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EF1B7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FD8FC0" w14:textId="77777777" w:rsidR="006E2F11" w:rsidRDefault="006E2F11">
            <w:pPr>
              <w:spacing w:line="256" w:lineRule="auto"/>
              <w:rPr>
                <w:sz w:val="18"/>
                <w:szCs w:val="18"/>
              </w:rPr>
            </w:pPr>
            <w:r>
              <w:rPr>
                <w:sz w:val="18"/>
                <w:szCs w:val="18"/>
              </w:rPr>
              <w:t>B11189538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80ABB0" w14:textId="77777777" w:rsidR="006E2F11" w:rsidRDefault="006E2F11">
            <w:pPr>
              <w:spacing w:line="256" w:lineRule="auto"/>
              <w:jc w:val="right"/>
              <w:rPr>
                <w:sz w:val="18"/>
                <w:szCs w:val="18"/>
              </w:rPr>
            </w:pPr>
            <w:r>
              <w:rPr>
                <w:sz w:val="18"/>
                <w:szCs w:val="18"/>
              </w:rPr>
              <w:t>03/12/2018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47713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CEB1E1"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8AE458"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66FB7C" w14:textId="77777777" w:rsidR="006E2F11" w:rsidRDefault="006E2F11">
            <w:pPr>
              <w:spacing w:line="256" w:lineRule="auto"/>
              <w:jc w:val="center"/>
              <w:rPr>
                <w:sz w:val="18"/>
                <w:szCs w:val="18"/>
              </w:rPr>
            </w:pPr>
            <w:r>
              <w:rPr>
                <w:sz w:val="18"/>
                <w:szCs w:val="18"/>
              </w:rPr>
              <w:t>0,5</w:t>
            </w:r>
          </w:p>
        </w:tc>
      </w:tr>
      <w:tr w:rsidR="006E2F11" w14:paraId="6D9D18E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B7541B" w14:textId="77777777" w:rsidR="006E2F11" w:rsidRDefault="006E2F11">
            <w:pPr>
              <w:spacing w:line="256" w:lineRule="auto"/>
              <w:rPr>
                <w:sz w:val="18"/>
                <w:szCs w:val="18"/>
              </w:rPr>
            </w:pPr>
            <w:r>
              <w:rPr>
                <w:sz w:val="18"/>
                <w:szCs w:val="18"/>
              </w:rPr>
              <w:t>010012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2258F1" w14:textId="77777777" w:rsidR="006E2F11" w:rsidRDefault="006E2F11">
            <w:pPr>
              <w:spacing w:line="256" w:lineRule="auto"/>
              <w:jc w:val="right"/>
              <w:rPr>
                <w:sz w:val="18"/>
                <w:szCs w:val="18"/>
              </w:rPr>
            </w:pPr>
            <w:r>
              <w:rPr>
                <w:sz w:val="18"/>
                <w:szCs w:val="18"/>
              </w:rPr>
              <w:t>75102352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BAD3D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5CD097" w14:textId="77777777" w:rsidR="006E2F11" w:rsidRDefault="006E2F11">
            <w:pPr>
              <w:spacing w:line="256" w:lineRule="auto"/>
              <w:rPr>
                <w:sz w:val="18"/>
                <w:szCs w:val="18"/>
              </w:rPr>
            </w:pPr>
            <w:r>
              <w:rPr>
                <w:sz w:val="18"/>
                <w:szCs w:val="18"/>
              </w:rPr>
              <w:t>B11189538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BB1E9F" w14:textId="77777777" w:rsidR="006E2F11" w:rsidRDefault="006E2F11">
            <w:pPr>
              <w:spacing w:line="256" w:lineRule="auto"/>
              <w:jc w:val="right"/>
              <w:rPr>
                <w:sz w:val="18"/>
                <w:szCs w:val="18"/>
              </w:rPr>
            </w:pPr>
            <w:r>
              <w:rPr>
                <w:sz w:val="18"/>
                <w:szCs w:val="18"/>
              </w:rPr>
              <w:t>03/12/2018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92BDF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8D638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30D703"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B5702D" w14:textId="77777777" w:rsidR="006E2F11" w:rsidRDefault="006E2F11">
            <w:pPr>
              <w:spacing w:line="256" w:lineRule="auto"/>
              <w:jc w:val="center"/>
              <w:rPr>
                <w:sz w:val="18"/>
                <w:szCs w:val="18"/>
              </w:rPr>
            </w:pPr>
            <w:r>
              <w:rPr>
                <w:sz w:val="18"/>
                <w:szCs w:val="18"/>
              </w:rPr>
              <w:t>0,25</w:t>
            </w:r>
          </w:p>
        </w:tc>
      </w:tr>
      <w:tr w:rsidR="006E2F11" w14:paraId="18E27BF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D15CB7" w14:textId="77777777" w:rsidR="006E2F11" w:rsidRDefault="006E2F11">
            <w:pPr>
              <w:spacing w:line="256" w:lineRule="auto"/>
              <w:rPr>
                <w:sz w:val="18"/>
                <w:szCs w:val="18"/>
              </w:rPr>
            </w:pPr>
            <w:r>
              <w:rPr>
                <w:sz w:val="18"/>
                <w:szCs w:val="18"/>
              </w:rPr>
              <w:t>030017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DEA9A2" w14:textId="77777777" w:rsidR="006E2F11" w:rsidRDefault="006E2F11">
            <w:pPr>
              <w:spacing w:line="256" w:lineRule="auto"/>
              <w:jc w:val="right"/>
              <w:rPr>
                <w:sz w:val="18"/>
                <w:szCs w:val="18"/>
              </w:rPr>
            </w:pPr>
            <w:r>
              <w:rPr>
                <w:sz w:val="18"/>
                <w:szCs w:val="18"/>
              </w:rPr>
              <w:t>76930584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1E547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9B1DF2" w14:textId="77777777" w:rsidR="006E2F11" w:rsidRDefault="006E2F11">
            <w:pPr>
              <w:spacing w:line="256" w:lineRule="auto"/>
              <w:rPr>
                <w:sz w:val="18"/>
                <w:szCs w:val="18"/>
              </w:rPr>
            </w:pPr>
            <w:r>
              <w:rPr>
                <w:sz w:val="18"/>
                <w:szCs w:val="18"/>
              </w:rPr>
              <w:t>B5652240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D87B4C" w14:textId="77777777" w:rsidR="006E2F11" w:rsidRDefault="006E2F11">
            <w:pPr>
              <w:spacing w:line="256" w:lineRule="auto"/>
              <w:jc w:val="right"/>
              <w:rPr>
                <w:sz w:val="18"/>
                <w:szCs w:val="18"/>
              </w:rPr>
            </w:pPr>
            <w:r>
              <w:rPr>
                <w:sz w:val="18"/>
                <w:szCs w:val="18"/>
              </w:rPr>
              <w:t>29/07/2011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FED6C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830ED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DC8FC3"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84273E" w14:textId="77777777" w:rsidR="006E2F11" w:rsidRDefault="006E2F11">
            <w:pPr>
              <w:spacing w:line="256" w:lineRule="auto"/>
              <w:jc w:val="center"/>
              <w:rPr>
                <w:sz w:val="18"/>
                <w:szCs w:val="18"/>
              </w:rPr>
            </w:pPr>
            <w:r>
              <w:rPr>
                <w:sz w:val="18"/>
                <w:szCs w:val="18"/>
              </w:rPr>
              <w:t>0,5</w:t>
            </w:r>
          </w:p>
        </w:tc>
      </w:tr>
      <w:tr w:rsidR="006E2F11" w14:paraId="55F1A0E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B9C7A8" w14:textId="77777777" w:rsidR="006E2F11" w:rsidRDefault="006E2F11">
            <w:pPr>
              <w:spacing w:line="256" w:lineRule="auto"/>
              <w:rPr>
                <w:sz w:val="18"/>
                <w:szCs w:val="18"/>
              </w:rPr>
            </w:pPr>
            <w:r>
              <w:rPr>
                <w:sz w:val="18"/>
                <w:szCs w:val="18"/>
              </w:rPr>
              <w:t>010035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2D6294"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2BACD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92B595"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4CEA2B"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C07A0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16CCB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B95949"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A30B34" w14:textId="77777777" w:rsidR="006E2F11" w:rsidRDefault="006E2F11">
            <w:pPr>
              <w:spacing w:line="256" w:lineRule="auto"/>
              <w:jc w:val="center"/>
              <w:rPr>
                <w:sz w:val="18"/>
                <w:szCs w:val="18"/>
              </w:rPr>
            </w:pPr>
            <w:r>
              <w:rPr>
                <w:sz w:val="18"/>
                <w:szCs w:val="18"/>
              </w:rPr>
              <w:t>0,5</w:t>
            </w:r>
          </w:p>
        </w:tc>
      </w:tr>
      <w:tr w:rsidR="006E2F11" w14:paraId="0D92BD4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B5D385" w14:textId="77777777" w:rsidR="006E2F11" w:rsidRDefault="006E2F11">
            <w:pPr>
              <w:spacing w:line="256" w:lineRule="auto"/>
              <w:rPr>
                <w:sz w:val="18"/>
                <w:szCs w:val="18"/>
              </w:rPr>
            </w:pPr>
            <w:r>
              <w:rPr>
                <w:sz w:val="18"/>
                <w:szCs w:val="18"/>
              </w:rPr>
              <w:t>010035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8071DB" w14:textId="77777777" w:rsidR="006E2F11" w:rsidRDefault="006E2F11">
            <w:pPr>
              <w:spacing w:line="256" w:lineRule="auto"/>
              <w:jc w:val="right"/>
              <w:rPr>
                <w:sz w:val="18"/>
                <w:szCs w:val="18"/>
              </w:rPr>
            </w:pPr>
            <w:r>
              <w:rPr>
                <w:sz w:val="18"/>
                <w:szCs w:val="18"/>
              </w:rPr>
              <w:t>65394198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9C9E8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7B3F58"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39EEAE"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866FA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75A5A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6168B6"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FAF4EB" w14:textId="77777777" w:rsidR="006E2F11" w:rsidRDefault="006E2F11">
            <w:pPr>
              <w:spacing w:line="256" w:lineRule="auto"/>
              <w:jc w:val="center"/>
              <w:rPr>
                <w:sz w:val="18"/>
                <w:szCs w:val="18"/>
              </w:rPr>
            </w:pPr>
            <w:r>
              <w:rPr>
                <w:sz w:val="18"/>
                <w:szCs w:val="18"/>
              </w:rPr>
              <w:t>0,25</w:t>
            </w:r>
          </w:p>
        </w:tc>
      </w:tr>
      <w:tr w:rsidR="006E2F11" w14:paraId="33F1AF8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751C52" w14:textId="77777777" w:rsidR="006E2F11" w:rsidRDefault="006E2F11">
            <w:pPr>
              <w:spacing w:line="256" w:lineRule="auto"/>
              <w:rPr>
                <w:sz w:val="18"/>
                <w:szCs w:val="18"/>
              </w:rPr>
            </w:pPr>
            <w:r>
              <w:rPr>
                <w:sz w:val="18"/>
                <w:szCs w:val="18"/>
              </w:rPr>
              <w:t>050046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CC5E78" w14:textId="77777777" w:rsidR="006E2F11" w:rsidRDefault="006E2F11">
            <w:pPr>
              <w:spacing w:line="256" w:lineRule="auto"/>
              <w:jc w:val="right"/>
              <w:rPr>
                <w:sz w:val="18"/>
                <w:szCs w:val="18"/>
              </w:rPr>
            </w:pPr>
            <w:r>
              <w:rPr>
                <w:sz w:val="18"/>
                <w:szCs w:val="18"/>
              </w:rPr>
              <w:t>75734287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50CB8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9DD5A2" w14:textId="77777777" w:rsidR="006E2F11" w:rsidRDefault="006E2F11">
            <w:pPr>
              <w:spacing w:line="256" w:lineRule="auto"/>
              <w:rPr>
                <w:sz w:val="18"/>
                <w:szCs w:val="18"/>
              </w:rPr>
            </w:pPr>
            <w:r>
              <w:rPr>
                <w:sz w:val="18"/>
                <w:szCs w:val="18"/>
              </w:rPr>
              <w:t>B5808989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1999F8" w14:textId="77777777" w:rsidR="006E2F11" w:rsidRDefault="006E2F11">
            <w:pPr>
              <w:spacing w:line="256" w:lineRule="auto"/>
              <w:jc w:val="right"/>
              <w:rPr>
                <w:sz w:val="18"/>
                <w:szCs w:val="18"/>
              </w:rPr>
            </w:pPr>
            <w:r>
              <w:rPr>
                <w:sz w:val="18"/>
                <w:szCs w:val="18"/>
              </w:rPr>
              <w:t>25/10/2012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348B1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C8126D"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778DC2"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85FAC2" w14:textId="77777777" w:rsidR="006E2F11" w:rsidRDefault="006E2F11">
            <w:pPr>
              <w:spacing w:line="256" w:lineRule="auto"/>
              <w:jc w:val="center"/>
              <w:rPr>
                <w:sz w:val="18"/>
                <w:szCs w:val="18"/>
              </w:rPr>
            </w:pPr>
            <w:r>
              <w:rPr>
                <w:sz w:val="18"/>
                <w:szCs w:val="18"/>
              </w:rPr>
              <w:t>0,5</w:t>
            </w:r>
          </w:p>
        </w:tc>
      </w:tr>
      <w:tr w:rsidR="006E2F11" w14:paraId="5F05BED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E8B493" w14:textId="77777777" w:rsidR="006E2F11" w:rsidRDefault="006E2F11">
            <w:pPr>
              <w:spacing w:line="256" w:lineRule="auto"/>
              <w:rPr>
                <w:sz w:val="18"/>
                <w:szCs w:val="18"/>
              </w:rPr>
            </w:pPr>
            <w:r>
              <w:rPr>
                <w:sz w:val="18"/>
                <w:szCs w:val="18"/>
              </w:rPr>
              <w:t>050046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644B03" w14:textId="77777777" w:rsidR="006E2F11" w:rsidRDefault="006E2F11">
            <w:pPr>
              <w:spacing w:line="256" w:lineRule="auto"/>
              <w:jc w:val="right"/>
              <w:rPr>
                <w:sz w:val="18"/>
                <w:szCs w:val="18"/>
              </w:rPr>
            </w:pPr>
            <w:r>
              <w:rPr>
                <w:sz w:val="18"/>
                <w:szCs w:val="18"/>
              </w:rPr>
              <w:t>75734287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9E833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1D8A23" w14:textId="77777777" w:rsidR="006E2F11" w:rsidRDefault="006E2F11">
            <w:pPr>
              <w:spacing w:line="256" w:lineRule="auto"/>
              <w:rPr>
                <w:sz w:val="18"/>
                <w:szCs w:val="18"/>
              </w:rPr>
            </w:pPr>
            <w:r>
              <w:rPr>
                <w:sz w:val="18"/>
                <w:szCs w:val="18"/>
              </w:rPr>
              <w:t>B5808989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49256D" w14:textId="77777777" w:rsidR="006E2F11" w:rsidRDefault="006E2F11">
            <w:pPr>
              <w:spacing w:line="256" w:lineRule="auto"/>
              <w:jc w:val="right"/>
              <w:rPr>
                <w:sz w:val="18"/>
                <w:szCs w:val="18"/>
              </w:rPr>
            </w:pPr>
            <w:r>
              <w:rPr>
                <w:sz w:val="18"/>
                <w:szCs w:val="18"/>
              </w:rPr>
              <w:t>25/10/2012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2D8FB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EFB73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53F731"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3F0091" w14:textId="77777777" w:rsidR="006E2F11" w:rsidRDefault="006E2F11">
            <w:pPr>
              <w:spacing w:line="256" w:lineRule="auto"/>
              <w:jc w:val="center"/>
              <w:rPr>
                <w:sz w:val="18"/>
                <w:szCs w:val="18"/>
              </w:rPr>
            </w:pPr>
            <w:r>
              <w:rPr>
                <w:sz w:val="18"/>
                <w:szCs w:val="18"/>
              </w:rPr>
              <w:t>0</w:t>
            </w:r>
          </w:p>
        </w:tc>
      </w:tr>
      <w:tr w:rsidR="006E2F11" w14:paraId="5990F99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77748D" w14:textId="77777777" w:rsidR="006E2F11" w:rsidRDefault="006E2F11">
            <w:pPr>
              <w:spacing w:line="256" w:lineRule="auto"/>
              <w:rPr>
                <w:sz w:val="18"/>
                <w:szCs w:val="18"/>
              </w:rPr>
            </w:pPr>
            <w:r>
              <w:rPr>
                <w:sz w:val="18"/>
                <w:szCs w:val="18"/>
              </w:rPr>
              <w:t>070057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BF50BD" w14:textId="77777777" w:rsidR="006E2F11" w:rsidRDefault="006E2F11">
            <w:pPr>
              <w:spacing w:line="256" w:lineRule="auto"/>
              <w:jc w:val="right"/>
              <w:rPr>
                <w:sz w:val="18"/>
                <w:szCs w:val="18"/>
              </w:rPr>
            </w:pPr>
            <w:r>
              <w:rPr>
                <w:sz w:val="18"/>
                <w:szCs w:val="18"/>
              </w:rPr>
              <w:t>66159907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8944E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24BDB0" w14:textId="77777777" w:rsidR="006E2F11" w:rsidRDefault="006E2F11">
            <w:pPr>
              <w:spacing w:line="256" w:lineRule="auto"/>
              <w:rPr>
                <w:sz w:val="18"/>
                <w:szCs w:val="18"/>
              </w:rPr>
            </w:pPr>
            <w:r>
              <w:rPr>
                <w:sz w:val="18"/>
                <w:szCs w:val="18"/>
              </w:rPr>
              <w:t>B7541658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8DE148" w14:textId="77777777" w:rsidR="006E2F11" w:rsidRDefault="006E2F11">
            <w:pPr>
              <w:spacing w:line="256" w:lineRule="auto"/>
              <w:jc w:val="right"/>
              <w:rPr>
                <w:sz w:val="18"/>
                <w:szCs w:val="18"/>
              </w:rPr>
            </w:pPr>
            <w:r>
              <w:rPr>
                <w:sz w:val="18"/>
                <w:szCs w:val="18"/>
              </w:rPr>
              <w:t>22/05/2015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08408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A1404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2CDD6E"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37BE6C" w14:textId="77777777" w:rsidR="006E2F11" w:rsidRDefault="006E2F11">
            <w:pPr>
              <w:spacing w:line="256" w:lineRule="auto"/>
              <w:jc w:val="center"/>
              <w:rPr>
                <w:sz w:val="18"/>
                <w:szCs w:val="18"/>
              </w:rPr>
            </w:pPr>
            <w:r>
              <w:rPr>
                <w:sz w:val="18"/>
                <w:szCs w:val="18"/>
              </w:rPr>
              <w:t>0,5</w:t>
            </w:r>
          </w:p>
        </w:tc>
      </w:tr>
      <w:tr w:rsidR="006E2F11" w14:paraId="6028B9D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C322B1" w14:textId="77777777" w:rsidR="006E2F11" w:rsidRDefault="006E2F11">
            <w:pPr>
              <w:spacing w:line="256" w:lineRule="auto"/>
              <w:rPr>
                <w:sz w:val="18"/>
                <w:szCs w:val="18"/>
              </w:rPr>
            </w:pPr>
            <w:r>
              <w:rPr>
                <w:sz w:val="18"/>
                <w:szCs w:val="18"/>
              </w:rPr>
              <w:t>070057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16B32C" w14:textId="77777777" w:rsidR="006E2F11" w:rsidRDefault="006E2F11">
            <w:pPr>
              <w:spacing w:line="256" w:lineRule="auto"/>
              <w:jc w:val="right"/>
              <w:rPr>
                <w:sz w:val="18"/>
                <w:szCs w:val="18"/>
              </w:rPr>
            </w:pPr>
            <w:r>
              <w:rPr>
                <w:sz w:val="18"/>
                <w:szCs w:val="18"/>
              </w:rPr>
              <w:t>66159907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E474C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60CF4E" w14:textId="77777777" w:rsidR="006E2F11" w:rsidRDefault="006E2F11">
            <w:pPr>
              <w:spacing w:line="256" w:lineRule="auto"/>
              <w:rPr>
                <w:sz w:val="18"/>
                <w:szCs w:val="18"/>
              </w:rPr>
            </w:pPr>
            <w:r>
              <w:rPr>
                <w:sz w:val="18"/>
                <w:szCs w:val="18"/>
              </w:rPr>
              <w:t>B7541658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FDDB72" w14:textId="77777777" w:rsidR="006E2F11" w:rsidRDefault="006E2F11">
            <w:pPr>
              <w:spacing w:line="256" w:lineRule="auto"/>
              <w:jc w:val="right"/>
              <w:rPr>
                <w:sz w:val="18"/>
                <w:szCs w:val="18"/>
              </w:rPr>
            </w:pPr>
            <w:r>
              <w:rPr>
                <w:sz w:val="18"/>
                <w:szCs w:val="18"/>
              </w:rPr>
              <w:t>22/05/2015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D884C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6A6A0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72A765"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8CBC84" w14:textId="77777777" w:rsidR="006E2F11" w:rsidRDefault="006E2F11">
            <w:pPr>
              <w:spacing w:line="256" w:lineRule="auto"/>
              <w:jc w:val="center"/>
              <w:rPr>
                <w:sz w:val="18"/>
                <w:szCs w:val="18"/>
              </w:rPr>
            </w:pPr>
            <w:r>
              <w:rPr>
                <w:sz w:val="18"/>
                <w:szCs w:val="18"/>
              </w:rPr>
              <w:t>0,25</w:t>
            </w:r>
          </w:p>
        </w:tc>
      </w:tr>
      <w:tr w:rsidR="006E2F11" w14:paraId="44F2FCB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6F500B" w14:textId="77777777" w:rsidR="006E2F11" w:rsidRDefault="006E2F11">
            <w:pPr>
              <w:spacing w:line="256" w:lineRule="auto"/>
              <w:rPr>
                <w:sz w:val="18"/>
                <w:szCs w:val="18"/>
              </w:rPr>
            </w:pPr>
            <w:r>
              <w:rPr>
                <w:sz w:val="18"/>
                <w:szCs w:val="18"/>
              </w:rPr>
              <w:t>060040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5E7A07"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7C5C0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E41BB7" w14:textId="77777777" w:rsidR="006E2F11" w:rsidRDefault="006E2F11">
            <w:pPr>
              <w:spacing w:line="256" w:lineRule="auto"/>
              <w:rPr>
                <w:sz w:val="18"/>
                <w:szCs w:val="18"/>
              </w:rPr>
            </w:pPr>
            <w:r>
              <w:rPr>
                <w:sz w:val="18"/>
                <w:szCs w:val="18"/>
              </w:rPr>
              <w:t>B0363909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080FC7" w14:textId="77777777" w:rsidR="006E2F11" w:rsidRDefault="006E2F11">
            <w:pPr>
              <w:spacing w:line="256" w:lineRule="auto"/>
              <w:jc w:val="right"/>
              <w:rPr>
                <w:sz w:val="18"/>
                <w:szCs w:val="18"/>
              </w:rPr>
            </w:pPr>
            <w:r>
              <w:rPr>
                <w:sz w:val="18"/>
                <w:szCs w:val="18"/>
              </w:rPr>
              <w:t>20/12/2007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52060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BE385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848746"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465336" w14:textId="77777777" w:rsidR="006E2F11" w:rsidRDefault="006E2F11">
            <w:pPr>
              <w:spacing w:line="256" w:lineRule="auto"/>
              <w:jc w:val="center"/>
              <w:rPr>
                <w:sz w:val="18"/>
                <w:szCs w:val="18"/>
              </w:rPr>
            </w:pPr>
            <w:r>
              <w:rPr>
                <w:sz w:val="18"/>
                <w:szCs w:val="18"/>
              </w:rPr>
              <w:t>0</w:t>
            </w:r>
          </w:p>
        </w:tc>
      </w:tr>
      <w:tr w:rsidR="006E2F11" w14:paraId="1B804A3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D68207" w14:textId="77777777" w:rsidR="006E2F11" w:rsidRDefault="006E2F11">
            <w:pPr>
              <w:spacing w:line="256" w:lineRule="auto"/>
              <w:rPr>
                <w:sz w:val="18"/>
                <w:szCs w:val="18"/>
              </w:rPr>
            </w:pPr>
            <w:r>
              <w:rPr>
                <w:sz w:val="18"/>
                <w:szCs w:val="18"/>
              </w:rPr>
              <w:t>060040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471632"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2B32D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4B12B0" w14:textId="77777777" w:rsidR="006E2F11" w:rsidRDefault="006E2F11">
            <w:pPr>
              <w:spacing w:line="256" w:lineRule="auto"/>
              <w:rPr>
                <w:sz w:val="18"/>
                <w:szCs w:val="18"/>
              </w:rPr>
            </w:pPr>
            <w:r>
              <w:rPr>
                <w:sz w:val="18"/>
                <w:szCs w:val="18"/>
              </w:rPr>
              <w:t>B03630909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18D203" w14:textId="77777777" w:rsidR="006E2F11" w:rsidRDefault="006E2F11">
            <w:pPr>
              <w:spacing w:line="256" w:lineRule="auto"/>
              <w:jc w:val="right"/>
              <w:rPr>
                <w:sz w:val="18"/>
                <w:szCs w:val="18"/>
              </w:rPr>
            </w:pPr>
            <w:r>
              <w:rPr>
                <w:sz w:val="18"/>
                <w:szCs w:val="18"/>
              </w:rPr>
              <w:t>20/12/2007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3DA26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8BC65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450D16"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13ED37" w14:textId="77777777" w:rsidR="006E2F11" w:rsidRDefault="006E2F11">
            <w:pPr>
              <w:spacing w:line="256" w:lineRule="auto"/>
              <w:jc w:val="center"/>
              <w:rPr>
                <w:sz w:val="18"/>
                <w:szCs w:val="18"/>
              </w:rPr>
            </w:pPr>
            <w:r>
              <w:rPr>
                <w:sz w:val="18"/>
                <w:szCs w:val="18"/>
              </w:rPr>
              <w:t>0</w:t>
            </w:r>
          </w:p>
        </w:tc>
      </w:tr>
      <w:tr w:rsidR="006E2F11" w14:paraId="670A09D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AC2E1F" w14:textId="77777777" w:rsidR="006E2F11" w:rsidRDefault="006E2F11">
            <w:pPr>
              <w:spacing w:line="256" w:lineRule="auto"/>
              <w:rPr>
                <w:sz w:val="18"/>
                <w:szCs w:val="18"/>
              </w:rPr>
            </w:pPr>
            <w:r>
              <w:rPr>
                <w:sz w:val="18"/>
                <w:szCs w:val="18"/>
              </w:rPr>
              <w:t>020020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7224B2" w14:textId="77777777" w:rsidR="006E2F11" w:rsidRDefault="006E2F11">
            <w:pPr>
              <w:spacing w:line="256" w:lineRule="auto"/>
              <w:jc w:val="right"/>
              <w:rPr>
                <w:sz w:val="18"/>
                <w:szCs w:val="18"/>
              </w:rPr>
            </w:pPr>
            <w:r>
              <w:rPr>
                <w:sz w:val="18"/>
                <w:szCs w:val="18"/>
              </w:rPr>
              <w:t>75214976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F6747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DDDA3C" w14:textId="77777777" w:rsidR="006E2F11" w:rsidRDefault="006E2F11">
            <w:pPr>
              <w:spacing w:line="256" w:lineRule="auto"/>
              <w:rPr>
                <w:sz w:val="18"/>
                <w:szCs w:val="18"/>
              </w:rPr>
            </w:pPr>
            <w:r>
              <w:rPr>
                <w:sz w:val="18"/>
                <w:szCs w:val="18"/>
              </w:rPr>
              <w:t>B0650663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09F8DA" w14:textId="77777777" w:rsidR="006E2F11" w:rsidRDefault="006E2F11">
            <w:pPr>
              <w:spacing w:line="256" w:lineRule="auto"/>
              <w:jc w:val="right"/>
              <w:rPr>
                <w:sz w:val="18"/>
                <w:szCs w:val="18"/>
              </w:rPr>
            </w:pPr>
            <w:r>
              <w:rPr>
                <w:sz w:val="18"/>
                <w:szCs w:val="18"/>
              </w:rPr>
              <w:t>24/04/2008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9CA0D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D3CD5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79965E"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8A4F1E" w14:textId="77777777" w:rsidR="006E2F11" w:rsidRDefault="006E2F11">
            <w:pPr>
              <w:spacing w:line="256" w:lineRule="auto"/>
              <w:jc w:val="center"/>
              <w:rPr>
                <w:sz w:val="18"/>
                <w:szCs w:val="18"/>
              </w:rPr>
            </w:pPr>
            <w:r>
              <w:rPr>
                <w:sz w:val="18"/>
                <w:szCs w:val="18"/>
              </w:rPr>
              <w:t>0,5</w:t>
            </w:r>
          </w:p>
        </w:tc>
      </w:tr>
      <w:tr w:rsidR="006E2F11" w14:paraId="681AD13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294692" w14:textId="77777777" w:rsidR="006E2F11" w:rsidRDefault="006E2F11">
            <w:pPr>
              <w:spacing w:line="256" w:lineRule="auto"/>
              <w:rPr>
                <w:sz w:val="18"/>
                <w:szCs w:val="18"/>
              </w:rPr>
            </w:pPr>
            <w:r>
              <w:rPr>
                <w:sz w:val="18"/>
                <w:szCs w:val="18"/>
              </w:rPr>
              <w:t>070064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84F600"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DE493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ABE6C6" w14:textId="77777777" w:rsidR="006E2F11" w:rsidRDefault="006E2F11">
            <w:pPr>
              <w:spacing w:line="256" w:lineRule="auto"/>
              <w:rPr>
                <w:sz w:val="18"/>
                <w:szCs w:val="18"/>
              </w:rPr>
            </w:pPr>
            <w:r>
              <w:rPr>
                <w:sz w:val="18"/>
                <w:szCs w:val="18"/>
              </w:rPr>
              <w:t>B1277771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C11652" w14:textId="77777777" w:rsidR="006E2F11" w:rsidRDefault="006E2F11">
            <w:pPr>
              <w:spacing w:line="256" w:lineRule="auto"/>
              <w:jc w:val="right"/>
              <w:rPr>
                <w:sz w:val="18"/>
                <w:szCs w:val="18"/>
              </w:rPr>
            </w:pPr>
            <w:r>
              <w:rPr>
                <w:sz w:val="18"/>
                <w:szCs w:val="18"/>
              </w:rPr>
              <w:t>14/04/2009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81F9D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5A93D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E62D57"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665013" w14:textId="77777777" w:rsidR="006E2F11" w:rsidRDefault="006E2F11">
            <w:pPr>
              <w:spacing w:line="256" w:lineRule="auto"/>
              <w:jc w:val="center"/>
              <w:rPr>
                <w:sz w:val="18"/>
                <w:szCs w:val="18"/>
              </w:rPr>
            </w:pPr>
            <w:r>
              <w:rPr>
                <w:sz w:val="18"/>
                <w:szCs w:val="18"/>
              </w:rPr>
              <w:t>0,5</w:t>
            </w:r>
          </w:p>
        </w:tc>
      </w:tr>
      <w:tr w:rsidR="006E2F11" w14:paraId="72125F1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D88BBC" w14:textId="77777777" w:rsidR="006E2F11" w:rsidRDefault="006E2F11">
            <w:pPr>
              <w:spacing w:line="256" w:lineRule="auto"/>
              <w:rPr>
                <w:sz w:val="18"/>
                <w:szCs w:val="18"/>
              </w:rPr>
            </w:pPr>
            <w:r>
              <w:rPr>
                <w:sz w:val="18"/>
                <w:szCs w:val="18"/>
              </w:rPr>
              <w:t>070064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758EF3"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F9F07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8A1C1B" w14:textId="77777777" w:rsidR="006E2F11" w:rsidRDefault="006E2F11">
            <w:pPr>
              <w:spacing w:line="256" w:lineRule="auto"/>
              <w:rPr>
                <w:sz w:val="18"/>
                <w:szCs w:val="18"/>
              </w:rPr>
            </w:pPr>
            <w:r>
              <w:rPr>
                <w:sz w:val="18"/>
                <w:szCs w:val="18"/>
              </w:rPr>
              <w:t>B1277771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6517B8" w14:textId="77777777" w:rsidR="006E2F11" w:rsidRDefault="006E2F11">
            <w:pPr>
              <w:spacing w:line="256" w:lineRule="auto"/>
              <w:jc w:val="right"/>
              <w:rPr>
                <w:sz w:val="18"/>
                <w:szCs w:val="18"/>
              </w:rPr>
            </w:pPr>
            <w:r>
              <w:rPr>
                <w:sz w:val="18"/>
                <w:szCs w:val="18"/>
              </w:rPr>
              <w:t>14/04/2009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4BB48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58775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E7A44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95A61B" w14:textId="77777777" w:rsidR="006E2F11" w:rsidRDefault="006E2F11">
            <w:pPr>
              <w:spacing w:line="256" w:lineRule="auto"/>
              <w:jc w:val="center"/>
              <w:rPr>
                <w:sz w:val="18"/>
                <w:szCs w:val="18"/>
              </w:rPr>
            </w:pPr>
            <w:r>
              <w:rPr>
                <w:sz w:val="18"/>
                <w:szCs w:val="18"/>
              </w:rPr>
              <w:t>0</w:t>
            </w:r>
          </w:p>
        </w:tc>
      </w:tr>
      <w:tr w:rsidR="006E2F11" w14:paraId="4468E61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D76E0B" w14:textId="77777777" w:rsidR="006E2F11" w:rsidRDefault="006E2F11">
            <w:pPr>
              <w:spacing w:line="256" w:lineRule="auto"/>
              <w:rPr>
                <w:sz w:val="18"/>
                <w:szCs w:val="18"/>
              </w:rPr>
            </w:pPr>
            <w:r>
              <w:rPr>
                <w:sz w:val="18"/>
                <w:szCs w:val="18"/>
              </w:rPr>
              <w:t>070095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A570BD" w14:textId="77777777" w:rsidR="006E2F11" w:rsidRDefault="006E2F11">
            <w:pPr>
              <w:spacing w:line="256" w:lineRule="auto"/>
              <w:jc w:val="right"/>
              <w:rPr>
                <w:sz w:val="18"/>
                <w:szCs w:val="18"/>
              </w:rPr>
            </w:pPr>
            <w:r>
              <w:rPr>
                <w:sz w:val="18"/>
                <w:szCs w:val="18"/>
              </w:rPr>
              <w:t>75446804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E2ED3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B2EF7B" w14:textId="77777777" w:rsidR="006E2F11" w:rsidRDefault="006E2F11">
            <w:pPr>
              <w:spacing w:line="256" w:lineRule="auto"/>
              <w:rPr>
                <w:sz w:val="18"/>
                <w:szCs w:val="18"/>
              </w:rPr>
            </w:pPr>
            <w:r>
              <w:rPr>
                <w:sz w:val="18"/>
                <w:szCs w:val="18"/>
              </w:rPr>
              <w:t>B1098901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9A2ABC" w14:textId="77777777" w:rsidR="006E2F11" w:rsidRDefault="006E2F11">
            <w:pPr>
              <w:spacing w:line="256" w:lineRule="auto"/>
              <w:jc w:val="right"/>
              <w:rPr>
                <w:sz w:val="18"/>
                <w:szCs w:val="18"/>
              </w:rPr>
            </w:pPr>
            <w:r>
              <w:rPr>
                <w:sz w:val="18"/>
                <w:szCs w:val="18"/>
              </w:rPr>
              <w:t>26/09/2008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663B19" w14:textId="77777777" w:rsidR="006E2F11" w:rsidRDefault="006E2F11">
            <w:pPr>
              <w:spacing w:line="256" w:lineRule="auto"/>
              <w:jc w:val="center"/>
              <w:rPr>
                <w:sz w:val="18"/>
                <w:szCs w:val="18"/>
              </w:rPr>
            </w:pPr>
            <w:r>
              <w:rPr>
                <w:sz w:val="18"/>
                <w:szCs w:val="18"/>
              </w:rPr>
              <w:t>Mais</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F60EE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A60E6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827900" w14:textId="77777777" w:rsidR="006E2F11" w:rsidRDefault="006E2F11">
            <w:pPr>
              <w:spacing w:line="256" w:lineRule="auto"/>
              <w:jc w:val="center"/>
              <w:rPr>
                <w:sz w:val="18"/>
                <w:szCs w:val="18"/>
              </w:rPr>
            </w:pPr>
            <w:r>
              <w:rPr>
                <w:sz w:val="18"/>
                <w:szCs w:val="18"/>
              </w:rPr>
              <w:t>0</w:t>
            </w:r>
          </w:p>
        </w:tc>
      </w:tr>
      <w:tr w:rsidR="006E2F11" w14:paraId="15667AA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4EF7B1" w14:textId="77777777" w:rsidR="006E2F11" w:rsidRDefault="006E2F11">
            <w:pPr>
              <w:spacing w:line="256" w:lineRule="auto"/>
              <w:rPr>
                <w:sz w:val="18"/>
                <w:szCs w:val="18"/>
              </w:rPr>
            </w:pPr>
            <w:r>
              <w:rPr>
                <w:sz w:val="18"/>
                <w:szCs w:val="18"/>
              </w:rPr>
              <w:t>070073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80E8C9" w14:textId="77777777" w:rsidR="006E2F11" w:rsidRDefault="006E2F11">
            <w:pPr>
              <w:spacing w:line="256" w:lineRule="auto"/>
              <w:jc w:val="right"/>
              <w:rPr>
                <w:sz w:val="18"/>
                <w:szCs w:val="18"/>
              </w:rPr>
            </w:pPr>
            <w:r>
              <w:rPr>
                <w:sz w:val="18"/>
                <w:szCs w:val="18"/>
              </w:rPr>
              <w:t>75446804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6F5CA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4279C4" w14:textId="77777777" w:rsidR="006E2F11" w:rsidRDefault="006E2F11">
            <w:pPr>
              <w:spacing w:line="256" w:lineRule="auto"/>
              <w:rPr>
                <w:sz w:val="18"/>
                <w:szCs w:val="18"/>
              </w:rPr>
            </w:pPr>
            <w:r>
              <w:rPr>
                <w:sz w:val="18"/>
                <w:szCs w:val="18"/>
              </w:rPr>
              <w:t>B1098901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461ACA" w14:textId="77777777" w:rsidR="006E2F11" w:rsidRDefault="006E2F11">
            <w:pPr>
              <w:spacing w:line="256" w:lineRule="auto"/>
              <w:jc w:val="right"/>
              <w:rPr>
                <w:sz w:val="18"/>
                <w:szCs w:val="18"/>
              </w:rPr>
            </w:pPr>
            <w:r>
              <w:rPr>
                <w:sz w:val="18"/>
                <w:szCs w:val="18"/>
              </w:rPr>
              <w:t>26/09/2008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7E6EE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71849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F94CB5"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009525" w14:textId="77777777" w:rsidR="006E2F11" w:rsidRDefault="006E2F11">
            <w:pPr>
              <w:spacing w:line="256" w:lineRule="auto"/>
              <w:jc w:val="center"/>
              <w:rPr>
                <w:sz w:val="18"/>
                <w:szCs w:val="18"/>
              </w:rPr>
            </w:pPr>
            <w:r>
              <w:rPr>
                <w:sz w:val="18"/>
                <w:szCs w:val="18"/>
              </w:rPr>
              <w:t>0,5</w:t>
            </w:r>
          </w:p>
        </w:tc>
      </w:tr>
      <w:tr w:rsidR="006E2F11" w14:paraId="6056E08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7CBDE0" w14:textId="77777777" w:rsidR="006E2F11" w:rsidRDefault="006E2F11">
            <w:pPr>
              <w:spacing w:line="256" w:lineRule="auto"/>
              <w:rPr>
                <w:sz w:val="18"/>
                <w:szCs w:val="18"/>
              </w:rPr>
            </w:pPr>
            <w:r>
              <w:rPr>
                <w:sz w:val="18"/>
                <w:szCs w:val="18"/>
              </w:rPr>
              <w:t>070076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8D065B" w14:textId="77777777" w:rsidR="006E2F11" w:rsidRDefault="006E2F11">
            <w:pPr>
              <w:spacing w:line="256" w:lineRule="auto"/>
              <w:jc w:val="right"/>
              <w:rPr>
                <w:sz w:val="18"/>
                <w:szCs w:val="18"/>
              </w:rPr>
            </w:pPr>
            <w:r>
              <w:rPr>
                <w:sz w:val="18"/>
                <w:szCs w:val="18"/>
              </w:rPr>
              <w:t>76472057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398B9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AC814A" w14:textId="77777777" w:rsidR="006E2F11" w:rsidRDefault="006E2F11">
            <w:pPr>
              <w:spacing w:line="256" w:lineRule="auto"/>
              <w:rPr>
                <w:sz w:val="18"/>
                <w:szCs w:val="18"/>
              </w:rPr>
            </w:pPr>
            <w:r>
              <w:rPr>
                <w:sz w:val="18"/>
                <w:szCs w:val="18"/>
              </w:rPr>
              <w:t>B0480680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E8A32A"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C84D5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4BCD3B"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0D4D58"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5CD4A8" w14:textId="77777777" w:rsidR="006E2F11" w:rsidRDefault="006E2F11">
            <w:pPr>
              <w:spacing w:line="256" w:lineRule="auto"/>
              <w:jc w:val="center"/>
              <w:rPr>
                <w:sz w:val="18"/>
                <w:szCs w:val="18"/>
              </w:rPr>
            </w:pPr>
            <w:r>
              <w:rPr>
                <w:sz w:val="18"/>
                <w:szCs w:val="18"/>
              </w:rPr>
              <w:t>0,5</w:t>
            </w:r>
          </w:p>
        </w:tc>
      </w:tr>
      <w:tr w:rsidR="006E2F11" w14:paraId="5C2F752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F0C7C0" w14:textId="77777777" w:rsidR="006E2F11" w:rsidRDefault="006E2F11">
            <w:pPr>
              <w:spacing w:line="256" w:lineRule="auto"/>
              <w:rPr>
                <w:sz w:val="18"/>
                <w:szCs w:val="18"/>
              </w:rPr>
            </w:pPr>
            <w:r>
              <w:rPr>
                <w:sz w:val="18"/>
                <w:szCs w:val="18"/>
              </w:rPr>
              <w:t>070076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2C04BD" w14:textId="77777777" w:rsidR="006E2F11" w:rsidRDefault="006E2F11">
            <w:pPr>
              <w:spacing w:line="256" w:lineRule="auto"/>
              <w:jc w:val="right"/>
              <w:rPr>
                <w:sz w:val="18"/>
                <w:szCs w:val="18"/>
              </w:rPr>
            </w:pPr>
            <w:r>
              <w:rPr>
                <w:sz w:val="18"/>
                <w:szCs w:val="18"/>
              </w:rPr>
              <w:t>76472057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BEA76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289446" w14:textId="77777777" w:rsidR="006E2F11" w:rsidRDefault="006E2F11">
            <w:pPr>
              <w:spacing w:line="256" w:lineRule="auto"/>
              <w:rPr>
                <w:sz w:val="18"/>
                <w:szCs w:val="18"/>
              </w:rPr>
            </w:pPr>
            <w:r>
              <w:rPr>
                <w:sz w:val="18"/>
                <w:szCs w:val="18"/>
              </w:rPr>
              <w:t>B0480680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CD1F51"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3730C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563D2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7496E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CDD9F6" w14:textId="77777777" w:rsidR="006E2F11" w:rsidRDefault="006E2F11">
            <w:pPr>
              <w:spacing w:line="256" w:lineRule="auto"/>
              <w:jc w:val="center"/>
              <w:rPr>
                <w:sz w:val="18"/>
                <w:szCs w:val="18"/>
              </w:rPr>
            </w:pPr>
            <w:r>
              <w:rPr>
                <w:sz w:val="18"/>
                <w:szCs w:val="18"/>
              </w:rPr>
              <w:t>0</w:t>
            </w:r>
          </w:p>
        </w:tc>
      </w:tr>
      <w:tr w:rsidR="006E2F11" w14:paraId="46EB05A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AD46C3" w14:textId="77777777" w:rsidR="006E2F11" w:rsidRDefault="006E2F11">
            <w:pPr>
              <w:spacing w:line="256" w:lineRule="auto"/>
              <w:rPr>
                <w:sz w:val="18"/>
                <w:szCs w:val="18"/>
              </w:rPr>
            </w:pPr>
            <w:r>
              <w:rPr>
                <w:sz w:val="18"/>
                <w:szCs w:val="18"/>
              </w:rPr>
              <w:t>070077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805D2A" w14:textId="77777777" w:rsidR="006E2F11" w:rsidRDefault="006E2F11">
            <w:pPr>
              <w:spacing w:line="256" w:lineRule="auto"/>
              <w:jc w:val="right"/>
              <w:rPr>
                <w:sz w:val="18"/>
                <w:szCs w:val="18"/>
              </w:rPr>
            </w:pPr>
            <w:r>
              <w:rPr>
                <w:sz w:val="18"/>
                <w:szCs w:val="18"/>
              </w:rPr>
              <w:t>76472057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82E22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2BFB52" w14:textId="77777777" w:rsidR="006E2F11" w:rsidRDefault="006E2F11">
            <w:pPr>
              <w:spacing w:line="256" w:lineRule="auto"/>
              <w:rPr>
                <w:sz w:val="18"/>
                <w:szCs w:val="18"/>
              </w:rPr>
            </w:pPr>
            <w:r>
              <w:rPr>
                <w:sz w:val="18"/>
                <w:szCs w:val="18"/>
              </w:rPr>
              <w:t>B0480680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552EE3"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F499D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BEFC7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E73006"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2A4021" w14:textId="77777777" w:rsidR="006E2F11" w:rsidRDefault="006E2F11">
            <w:pPr>
              <w:spacing w:line="256" w:lineRule="auto"/>
              <w:jc w:val="center"/>
              <w:rPr>
                <w:sz w:val="18"/>
                <w:szCs w:val="18"/>
              </w:rPr>
            </w:pPr>
            <w:r>
              <w:rPr>
                <w:sz w:val="18"/>
                <w:szCs w:val="18"/>
              </w:rPr>
              <w:t>0,5</w:t>
            </w:r>
          </w:p>
        </w:tc>
      </w:tr>
      <w:tr w:rsidR="006E2F11" w14:paraId="5B1EE0E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45E04B" w14:textId="77777777" w:rsidR="006E2F11" w:rsidRDefault="006E2F11">
            <w:pPr>
              <w:spacing w:line="256" w:lineRule="auto"/>
              <w:rPr>
                <w:sz w:val="18"/>
                <w:szCs w:val="18"/>
              </w:rPr>
            </w:pPr>
            <w:r>
              <w:rPr>
                <w:sz w:val="18"/>
                <w:szCs w:val="18"/>
              </w:rPr>
              <w:t>070077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BA6F4B" w14:textId="77777777" w:rsidR="006E2F11" w:rsidRDefault="006E2F11">
            <w:pPr>
              <w:spacing w:line="256" w:lineRule="auto"/>
              <w:jc w:val="right"/>
              <w:rPr>
                <w:sz w:val="18"/>
                <w:szCs w:val="18"/>
              </w:rPr>
            </w:pPr>
            <w:r>
              <w:rPr>
                <w:sz w:val="18"/>
                <w:szCs w:val="18"/>
              </w:rPr>
              <w:t>76472057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4C661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F64685" w14:textId="77777777" w:rsidR="006E2F11" w:rsidRDefault="006E2F11">
            <w:pPr>
              <w:spacing w:line="256" w:lineRule="auto"/>
              <w:rPr>
                <w:sz w:val="18"/>
                <w:szCs w:val="18"/>
              </w:rPr>
            </w:pPr>
            <w:r>
              <w:rPr>
                <w:sz w:val="18"/>
                <w:szCs w:val="18"/>
              </w:rPr>
              <w:t>B0480680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FC2A04"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E4C32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1F97F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16C988"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3E53B9" w14:textId="77777777" w:rsidR="006E2F11" w:rsidRDefault="006E2F11">
            <w:pPr>
              <w:spacing w:line="256" w:lineRule="auto"/>
              <w:jc w:val="center"/>
              <w:rPr>
                <w:sz w:val="18"/>
                <w:szCs w:val="18"/>
              </w:rPr>
            </w:pPr>
            <w:r>
              <w:rPr>
                <w:sz w:val="18"/>
                <w:szCs w:val="18"/>
              </w:rPr>
              <w:t>0</w:t>
            </w:r>
          </w:p>
        </w:tc>
      </w:tr>
      <w:tr w:rsidR="006E2F11" w14:paraId="32C808E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A80D10" w14:textId="77777777" w:rsidR="006E2F11" w:rsidRDefault="006E2F11">
            <w:pPr>
              <w:spacing w:line="256" w:lineRule="auto"/>
              <w:rPr>
                <w:sz w:val="18"/>
                <w:szCs w:val="18"/>
              </w:rPr>
            </w:pPr>
            <w:r>
              <w:rPr>
                <w:sz w:val="18"/>
                <w:szCs w:val="18"/>
              </w:rPr>
              <w:t>010048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09E94B" w14:textId="77777777" w:rsidR="006E2F11" w:rsidRDefault="006E2F11">
            <w:pPr>
              <w:spacing w:line="256" w:lineRule="auto"/>
              <w:jc w:val="right"/>
              <w:rPr>
                <w:sz w:val="18"/>
                <w:szCs w:val="18"/>
              </w:rPr>
            </w:pPr>
            <w:r>
              <w:rPr>
                <w:sz w:val="18"/>
                <w:szCs w:val="18"/>
              </w:rPr>
              <w:t>76299290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47AADB"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724769" w14:textId="77777777" w:rsidR="006E2F11" w:rsidRDefault="006E2F11">
            <w:pPr>
              <w:spacing w:line="256" w:lineRule="auto"/>
              <w:rPr>
                <w:sz w:val="18"/>
                <w:szCs w:val="18"/>
              </w:rPr>
            </w:pPr>
            <w:r>
              <w:rPr>
                <w:sz w:val="18"/>
                <w:szCs w:val="18"/>
              </w:rPr>
              <w:t>B0481104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2A554C"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170964" w14:textId="77777777" w:rsidR="006E2F11" w:rsidRDefault="006E2F11">
            <w:pPr>
              <w:spacing w:line="256" w:lineRule="auto"/>
              <w:jc w:val="center"/>
              <w:rPr>
                <w:sz w:val="18"/>
                <w:szCs w:val="18"/>
              </w:rPr>
            </w:pPr>
            <w:r>
              <w:rPr>
                <w:sz w:val="18"/>
                <w:szCs w:val="18"/>
              </w:rPr>
              <w:t>Aucun</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D037CA" w14:textId="77777777" w:rsidR="006E2F11" w:rsidRDefault="006E2F11">
            <w:pPr>
              <w:rPr>
                <w:sz w:val="18"/>
                <w:szCs w:val="18"/>
              </w:rPr>
            </w:pP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F920E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6FA2DF" w14:textId="77777777" w:rsidR="006E2F11" w:rsidRDefault="006E2F11">
            <w:pPr>
              <w:spacing w:line="256" w:lineRule="auto"/>
              <w:jc w:val="center"/>
              <w:rPr>
                <w:sz w:val="18"/>
                <w:szCs w:val="18"/>
              </w:rPr>
            </w:pPr>
            <w:r>
              <w:rPr>
                <w:sz w:val="18"/>
                <w:szCs w:val="18"/>
              </w:rPr>
              <w:t>0,25</w:t>
            </w:r>
          </w:p>
        </w:tc>
      </w:tr>
      <w:tr w:rsidR="006E2F11" w14:paraId="25D7F4F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0A28C3" w14:textId="77777777" w:rsidR="006E2F11" w:rsidRDefault="006E2F11">
            <w:pPr>
              <w:spacing w:line="256" w:lineRule="auto"/>
              <w:rPr>
                <w:sz w:val="18"/>
                <w:szCs w:val="18"/>
              </w:rPr>
            </w:pPr>
            <w:r>
              <w:rPr>
                <w:sz w:val="18"/>
                <w:szCs w:val="18"/>
              </w:rPr>
              <w:t>010048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CA9194" w14:textId="77777777" w:rsidR="006E2F11" w:rsidRDefault="006E2F11">
            <w:pPr>
              <w:spacing w:line="256" w:lineRule="auto"/>
              <w:jc w:val="right"/>
              <w:rPr>
                <w:sz w:val="18"/>
                <w:szCs w:val="18"/>
              </w:rPr>
            </w:pPr>
            <w:r>
              <w:rPr>
                <w:sz w:val="18"/>
                <w:szCs w:val="18"/>
              </w:rPr>
              <w:t>76299290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3F9690"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7FC3D7" w14:textId="77777777" w:rsidR="006E2F11" w:rsidRDefault="006E2F11">
            <w:pPr>
              <w:spacing w:line="256" w:lineRule="auto"/>
              <w:rPr>
                <w:sz w:val="18"/>
                <w:szCs w:val="18"/>
              </w:rPr>
            </w:pPr>
            <w:r>
              <w:rPr>
                <w:sz w:val="18"/>
                <w:szCs w:val="18"/>
              </w:rPr>
              <w:t>B04811104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88EB6B"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BC395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EFC34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232F0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CF9D72" w14:textId="77777777" w:rsidR="006E2F11" w:rsidRDefault="006E2F11">
            <w:pPr>
              <w:spacing w:line="256" w:lineRule="auto"/>
              <w:jc w:val="center"/>
              <w:rPr>
                <w:sz w:val="18"/>
                <w:szCs w:val="18"/>
              </w:rPr>
            </w:pPr>
            <w:r>
              <w:rPr>
                <w:sz w:val="18"/>
                <w:szCs w:val="18"/>
              </w:rPr>
              <w:t>0</w:t>
            </w:r>
          </w:p>
        </w:tc>
      </w:tr>
      <w:tr w:rsidR="006E2F11" w14:paraId="03A2846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DD2CF9" w14:textId="77777777" w:rsidR="006E2F11" w:rsidRDefault="006E2F11">
            <w:pPr>
              <w:spacing w:line="256" w:lineRule="auto"/>
              <w:rPr>
                <w:sz w:val="18"/>
                <w:szCs w:val="18"/>
              </w:rPr>
            </w:pPr>
            <w:r>
              <w:rPr>
                <w:sz w:val="18"/>
                <w:szCs w:val="18"/>
              </w:rPr>
              <w:t>010076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1341B9" w14:textId="77777777" w:rsidR="006E2F11" w:rsidRDefault="006E2F11">
            <w:pPr>
              <w:spacing w:line="256" w:lineRule="auto"/>
              <w:jc w:val="right"/>
              <w:rPr>
                <w:sz w:val="18"/>
                <w:szCs w:val="18"/>
              </w:rPr>
            </w:pPr>
            <w:r>
              <w:rPr>
                <w:sz w:val="18"/>
                <w:szCs w:val="18"/>
              </w:rPr>
              <w:t>76934908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CD13F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831E88" w14:textId="77777777" w:rsidR="006E2F11" w:rsidRDefault="006E2F11">
            <w:pPr>
              <w:spacing w:line="256" w:lineRule="auto"/>
              <w:rPr>
                <w:sz w:val="18"/>
                <w:szCs w:val="18"/>
              </w:rPr>
            </w:pPr>
            <w:r>
              <w:rPr>
                <w:sz w:val="18"/>
                <w:szCs w:val="18"/>
              </w:rPr>
              <w:t>B0480909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37054C"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D30FC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11E11F"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F63E32"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BCFF80" w14:textId="77777777" w:rsidR="006E2F11" w:rsidRDefault="006E2F11">
            <w:pPr>
              <w:spacing w:line="256" w:lineRule="auto"/>
              <w:jc w:val="center"/>
              <w:rPr>
                <w:sz w:val="18"/>
                <w:szCs w:val="18"/>
              </w:rPr>
            </w:pPr>
            <w:r>
              <w:rPr>
                <w:sz w:val="18"/>
                <w:szCs w:val="18"/>
              </w:rPr>
              <w:t>0,5</w:t>
            </w:r>
          </w:p>
        </w:tc>
      </w:tr>
      <w:tr w:rsidR="006E2F11" w14:paraId="0F5D3B3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BD3D88" w14:textId="77777777" w:rsidR="006E2F11" w:rsidRDefault="006E2F11">
            <w:pPr>
              <w:spacing w:line="256" w:lineRule="auto"/>
              <w:rPr>
                <w:sz w:val="18"/>
                <w:szCs w:val="18"/>
              </w:rPr>
            </w:pPr>
            <w:r>
              <w:rPr>
                <w:sz w:val="18"/>
                <w:szCs w:val="18"/>
              </w:rPr>
              <w:t>020052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EE3809" w14:textId="77777777" w:rsidR="006E2F11" w:rsidRDefault="006E2F11">
            <w:pPr>
              <w:spacing w:line="256" w:lineRule="auto"/>
              <w:jc w:val="right"/>
              <w:rPr>
                <w:sz w:val="18"/>
                <w:szCs w:val="18"/>
              </w:rPr>
            </w:pPr>
            <w:r>
              <w:rPr>
                <w:sz w:val="18"/>
                <w:szCs w:val="18"/>
              </w:rPr>
              <w:t>75121810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E8A2DD"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BCB9D9" w14:textId="77777777" w:rsidR="006E2F11" w:rsidRDefault="006E2F11">
            <w:pPr>
              <w:spacing w:line="256" w:lineRule="auto"/>
              <w:rPr>
                <w:sz w:val="18"/>
                <w:szCs w:val="18"/>
              </w:rPr>
            </w:pPr>
            <w:r>
              <w:rPr>
                <w:sz w:val="18"/>
                <w:szCs w:val="18"/>
              </w:rPr>
              <w:t>B0496216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329133" w14:textId="77777777" w:rsidR="006E2F11" w:rsidRDefault="006E2F11">
            <w:pPr>
              <w:spacing w:line="256" w:lineRule="auto"/>
              <w:jc w:val="right"/>
              <w:rPr>
                <w:sz w:val="18"/>
                <w:szCs w:val="18"/>
              </w:rPr>
            </w:pPr>
            <w:r>
              <w:rPr>
                <w:sz w:val="18"/>
                <w:szCs w:val="18"/>
              </w:rPr>
              <w:t>29/12/2008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F9236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D0D48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76274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CD4F04" w14:textId="77777777" w:rsidR="006E2F11" w:rsidRDefault="006E2F11">
            <w:pPr>
              <w:spacing w:line="256" w:lineRule="auto"/>
              <w:jc w:val="center"/>
              <w:rPr>
                <w:sz w:val="18"/>
                <w:szCs w:val="18"/>
              </w:rPr>
            </w:pPr>
            <w:r>
              <w:rPr>
                <w:sz w:val="18"/>
                <w:szCs w:val="18"/>
              </w:rPr>
              <w:t>0,25</w:t>
            </w:r>
          </w:p>
        </w:tc>
      </w:tr>
      <w:tr w:rsidR="006E2F11" w14:paraId="6F66CA4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B4D8FD" w14:textId="77777777" w:rsidR="006E2F11" w:rsidRDefault="006E2F11">
            <w:pPr>
              <w:spacing w:line="256" w:lineRule="auto"/>
              <w:rPr>
                <w:sz w:val="18"/>
                <w:szCs w:val="18"/>
              </w:rPr>
            </w:pPr>
            <w:r>
              <w:rPr>
                <w:sz w:val="18"/>
                <w:szCs w:val="18"/>
              </w:rPr>
              <w:t>060011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F523FF" w14:textId="77777777" w:rsidR="006E2F11" w:rsidRDefault="006E2F11">
            <w:pPr>
              <w:spacing w:line="256" w:lineRule="auto"/>
              <w:jc w:val="right"/>
              <w:rPr>
                <w:sz w:val="18"/>
                <w:szCs w:val="18"/>
              </w:rPr>
            </w:pPr>
            <w:r>
              <w:rPr>
                <w:sz w:val="18"/>
                <w:szCs w:val="18"/>
              </w:rPr>
              <w:t>74752056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72CF6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8C1748" w14:textId="77777777" w:rsidR="006E2F11" w:rsidRDefault="006E2F11">
            <w:pPr>
              <w:spacing w:line="256" w:lineRule="auto"/>
              <w:rPr>
                <w:sz w:val="18"/>
                <w:szCs w:val="18"/>
              </w:rPr>
            </w:pPr>
            <w:r>
              <w:rPr>
                <w:sz w:val="18"/>
                <w:szCs w:val="18"/>
              </w:rPr>
              <w:t>B8979189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661614" w14:textId="77777777" w:rsidR="006E2F11" w:rsidRDefault="006E2F11">
            <w:pPr>
              <w:spacing w:line="256" w:lineRule="auto"/>
              <w:jc w:val="right"/>
              <w:rPr>
                <w:sz w:val="18"/>
                <w:szCs w:val="18"/>
              </w:rPr>
            </w:pPr>
            <w:r>
              <w:rPr>
                <w:sz w:val="18"/>
                <w:szCs w:val="18"/>
              </w:rPr>
              <w:t>30/01/2017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69A67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246C6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5FED09"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153388" w14:textId="77777777" w:rsidR="006E2F11" w:rsidRDefault="006E2F11">
            <w:pPr>
              <w:spacing w:line="256" w:lineRule="auto"/>
              <w:jc w:val="center"/>
              <w:rPr>
                <w:sz w:val="18"/>
                <w:szCs w:val="18"/>
              </w:rPr>
            </w:pPr>
            <w:r>
              <w:rPr>
                <w:sz w:val="18"/>
                <w:szCs w:val="18"/>
              </w:rPr>
              <w:t>0,25</w:t>
            </w:r>
          </w:p>
        </w:tc>
      </w:tr>
      <w:tr w:rsidR="006E2F11" w14:paraId="7EA78BD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6A4EB8" w14:textId="77777777" w:rsidR="006E2F11" w:rsidRDefault="006E2F11">
            <w:pPr>
              <w:spacing w:line="256" w:lineRule="auto"/>
              <w:rPr>
                <w:sz w:val="18"/>
                <w:szCs w:val="18"/>
              </w:rPr>
            </w:pPr>
            <w:r>
              <w:rPr>
                <w:sz w:val="18"/>
                <w:szCs w:val="18"/>
              </w:rPr>
              <w:t>060011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5AD5B6" w14:textId="77777777" w:rsidR="006E2F11" w:rsidRDefault="006E2F11">
            <w:pPr>
              <w:spacing w:line="256" w:lineRule="auto"/>
              <w:jc w:val="right"/>
              <w:rPr>
                <w:sz w:val="18"/>
                <w:szCs w:val="18"/>
              </w:rPr>
            </w:pPr>
            <w:r>
              <w:rPr>
                <w:sz w:val="18"/>
                <w:szCs w:val="18"/>
              </w:rPr>
              <w:t>74752056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C5A46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40AB81" w14:textId="77777777" w:rsidR="006E2F11" w:rsidRDefault="006E2F11">
            <w:pPr>
              <w:spacing w:line="256" w:lineRule="auto"/>
              <w:rPr>
                <w:sz w:val="18"/>
                <w:szCs w:val="18"/>
              </w:rPr>
            </w:pPr>
            <w:r>
              <w:rPr>
                <w:sz w:val="18"/>
                <w:szCs w:val="18"/>
              </w:rPr>
              <w:t>B8979185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005485" w14:textId="77777777" w:rsidR="006E2F11" w:rsidRDefault="006E2F11">
            <w:pPr>
              <w:spacing w:line="256" w:lineRule="auto"/>
              <w:jc w:val="right"/>
              <w:rPr>
                <w:sz w:val="18"/>
                <w:szCs w:val="18"/>
              </w:rPr>
            </w:pPr>
            <w:r>
              <w:rPr>
                <w:sz w:val="18"/>
                <w:szCs w:val="18"/>
              </w:rPr>
              <w:t>30/01/2017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B7587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C8D6F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ECB65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1C59A2" w14:textId="77777777" w:rsidR="006E2F11" w:rsidRDefault="006E2F11">
            <w:pPr>
              <w:spacing w:line="256" w:lineRule="auto"/>
              <w:jc w:val="center"/>
              <w:rPr>
                <w:sz w:val="18"/>
                <w:szCs w:val="18"/>
              </w:rPr>
            </w:pPr>
            <w:r>
              <w:rPr>
                <w:sz w:val="18"/>
                <w:szCs w:val="18"/>
              </w:rPr>
              <w:t>0</w:t>
            </w:r>
          </w:p>
        </w:tc>
      </w:tr>
      <w:tr w:rsidR="006E2F11" w14:paraId="750F467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ADB2C4" w14:textId="77777777" w:rsidR="006E2F11" w:rsidRDefault="006E2F11">
            <w:pPr>
              <w:spacing w:line="256" w:lineRule="auto"/>
              <w:rPr>
                <w:sz w:val="18"/>
                <w:szCs w:val="18"/>
              </w:rPr>
            </w:pPr>
            <w:r>
              <w:rPr>
                <w:sz w:val="18"/>
                <w:szCs w:val="18"/>
              </w:rPr>
              <w:t>020037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AFF16E" w14:textId="77777777" w:rsidR="006E2F11" w:rsidRDefault="006E2F11">
            <w:pPr>
              <w:spacing w:line="256" w:lineRule="auto"/>
              <w:jc w:val="right"/>
              <w:rPr>
                <w:sz w:val="18"/>
                <w:szCs w:val="18"/>
              </w:rPr>
            </w:pPr>
            <w:r>
              <w:rPr>
                <w:sz w:val="18"/>
                <w:szCs w:val="18"/>
              </w:rPr>
              <w:t>76134046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CDD5E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943A64" w14:textId="77777777" w:rsidR="006E2F11" w:rsidRDefault="006E2F11">
            <w:pPr>
              <w:spacing w:line="256" w:lineRule="auto"/>
              <w:rPr>
                <w:sz w:val="18"/>
                <w:szCs w:val="18"/>
              </w:rPr>
            </w:pPr>
            <w:r>
              <w:rPr>
                <w:sz w:val="18"/>
                <w:szCs w:val="18"/>
              </w:rPr>
              <w:t>B1860660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90D3A3" w14:textId="77777777" w:rsidR="006E2F11" w:rsidRDefault="006E2F11">
            <w:pPr>
              <w:spacing w:line="256" w:lineRule="auto"/>
              <w:jc w:val="right"/>
              <w:rPr>
                <w:sz w:val="18"/>
                <w:szCs w:val="18"/>
              </w:rPr>
            </w:pPr>
            <w:r>
              <w:rPr>
                <w:sz w:val="18"/>
                <w:szCs w:val="18"/>
              </w:rPr>
              <w:t>17/05/2010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13EEB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BA3F9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2684F4"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C78393" w14:textId="77777777" w:rsidR="006E2F11" w:rsidRDefault="006E2F11">
            <w:pPr>
              <w:spacing w:line="256" w:lineRule="auto"/>
              <w:jc w:val="center"/>
              <w:rPr>
                <w:sz w:val="18"/>
                <w:szCs w:val="18"/>
              </w:rPr>
            </w:pPr>
            <w:r>
              <w:rPr>
                <w:sz w:val="18"/>
                <w:szCs w:val="18"/>
              </w:rPr>
              <w:t>0,25</w:t>
            </w:r>
          </w:p>
        </w:tc>
      </w:tr>
      <w:tr w:rsidR="006E2F11" w14:paraId="497965C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100A11" w14:textId="77777777" w:rsidR="006E2F11" w:rsidRDefault="006E2F11">
            <w:pPr>
              <w:spacing w:line="256" w:lineRule="auto"/>
              <w:rPr>
                <w:sz w:val="18"/>
                <w:szCs w:val="18"/>
              </w:rPr>
            </w:pPr>
            <w:r>
              <w:rPr>
                <w:sz w:val="18"/>
                <w:szCs w:val="18"/>
              </w:rPr>
              <w:t>070034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5F144E"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9ABDE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74A216" w14:textId="77777777" w:rsidR="006E2F11" w:rsidRDefault="006E2F11">
            <w:pPr>
              <w:spacing w:line="256" w:lineRule="auto"/>
              <w:rPr>
                <w:sz w:val="18"/>
                <w:szCs w:val="18"/>
              </w:rPr>
            </w:pPr>
            <w:r>
              <w:rPr>
                <w:sz w:val="18"/>
                <w:szCs w:val="18"/>
              </w:rPr>
              <w:t>B6261574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7AE4EE" w14:textId="77777777" w:rsidR="006E2F11" w:rsidRDefault="006E2F11">
            <w:pPr>
              <w:spacing w:line="256" w:lineRule="auto"/>
              <w:jc w:val="right"/>
              <w:rPr>
                <w:sz w:val="18"/>
                <w:szCs w:val="18"/>
              </w:rPr>
            </w:pPr>
            <w:r>
              <w:rPr>
                <w:sz w:val="18"/>
                <w:szCs w:val="18"/>
              </w:rPr>
              <w:t>20/04/2011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AD6E7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742D5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FD29F8"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3FD920" w14:textId="77777777" w:rsidR="006E2F11" w:rsidRDefault="006E2F11">
            <w:pPr>
              <w:spacing w:line="256" w:lineRule="auto"/>
              <w:jc w:val="center"/>
              <w:rPr>
                <w:sz w:val="18"/>
                <w:szCs w:val="18"/>
              </w:rPr>
            </w:pPr>
            <w:r>
              <w:rPr>
                <w:sz w:val="18"/>
                <w:szCs w:val="18"/>
              </w:rPr>
              <w:t>0</w:t>
            </w:r>
          </w:p>
        </w:tc>
      </w:tr>
      <w:tr w:rsidR="006E2F11" w14:paraId="564DD52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429C98" w14:textId="77777777" w:rsidR="006E2F11" w:rsidRDefault="006E2F11">
            <w:pPr>
              <w:spacing w:line="256" w:lineRule="auto"/>
              <w:rPr>
                <w:sz w:val="18"/>
                <w:szCs w:val="18"/>
              </w:rPr>
            </w:pPr>
            <w:r>
              <w:rPr>
                <w:sz w:val="18"/>
                <w:szCs w:val="18"/>
              </w:rPr>
              <w:t>070034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7E657D"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081FF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BEF903" w14:textId="77777777" w:rsidR="006E2F11" w:rsidRDefault="006E2F11">
            <w:pPr>
              <w:spacing w:line="256" w:lineRule="auto"/>
              <w:rPr>
                <w:sz w:val="18"/>
                <w:szCs w:val="18"/>
              </w:rPr>
            </w:pPr>
            <w:r>
              <w:rPr>
                <w:sz w:val="18"/>
                <w:szCs w:val="18"/>
              </w:rPr>
              <w:t>B6261574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6396FE" w14:textId="77777777" w:rsidR="006E2F11" w:rsidRDefault="006E2F11">
            <w:pPr>
              <w:spacing w:line="256" w:lineRule="auto"/>
              <w:jc w:val="right"/>
              <w:rPr>
                <w:sz w:val="18"/>
                <w:szCs w:val="18"/>
              </w:rPr>
            </w:pPr>
            <w:r>
              <w:rPr>
                <w:sz w:val="18"/>
                <w:szCs w:val="18"/>
              </w:rPr>
              <w:t>20/04/2011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A4833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4B837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FF50EF"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D0BF76" w14:textId="77777777" w:rsidR="006E2F11" w:rsidRDefault="006E2F11">
            <w:pPr>
              <w:spacing w:line="256" w:lineRule="auto"/>
              <w:jc w:val="center"/>
              <w:rPr>
                <w:sz w:val="18"/>
                <w:szCs w:val="18"/>
              </w:rPr>
            </w:pPr>
            <w:r>
              <w:rPr>
                <w:sz w:val="18"/>
                <w:szCs w:val="18"/>
              </w:rPr>
              <w:t>0</w:t>
            </w:r>
          </w:p>
        </w:tc>
      </w:tr>
      <w:tr w:rsidR="006E2F11" w14:paraId="12508FA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F7175B" w14:textId="77777777" w:rsidR="006E2F11" w:rsidRDefault="006E2F11">
            <w:pPr>
              <w:spacing w:line="256" w:lineRule="auto"/>
              <w:rPr>
                <w:sz w:val="18"/>
                <w:szCs w:val="18"/>
              </w:rPr>
            </w:pPr>
            <w:r>
              <w:rPr>
                <w:sz w:val="18"/>
                <w:szCs w:val="18"/>
              </w:rPr>
              <w:t>010007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47BDE5" w14:textId="77777777" w:rsidR="006E2F11" w:rsidRDefault="006E2F11">
            <w:pPr>
              <w:spacing w:line="256" w:lineRule="auto"/>
              <w:jc w:val="right"/>
              <w:rPr>
                <w:sz w:val="18"/>
                <w:szCs w:val="18"/>
              </w:rPr>
            </w:pPr>
            <w:r>
              <w:rPr>
                <w:sz w:val="18"/>
                <w:szCs w:val="18"/>
              </w:rPr>
              <w:t>75192948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4CF11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CA6D66" w14:textId="77777777" w:rsidR="006E2F11" w:rsidRDefault="006E2F11">
            <w:pPr>
              <w:spacing w:line="256" w:lineRule="auto"/>
              <w:rPr>
                <w:sz w:val="18"/>
                <w:szCs w:val="18"/>
              </w:rPr>
            </w:pPr>
            <w:r>
              <w:rPr>
                <w:sz w:val="18"/>
                <w:szCs w:val="18"/>
              </w:rPr>
              <w:t>B5312334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D3E508" w14:textId="77777777" w:rsidR="006E2F11" w:rsidRDefault="006E2F11">
            <w:pPr>
              <w:spacing w:line="256" w:lineRule="auto"/>
              <w:jc w:val="right"/>
              <w:rPr>
                <w:sz w:val="18"/>
                <w:szCs w:val="18"/>
              </w:rPr>
            </w:pPr>
            <w:r>
              <w:rPr>
                <w:sz w:val="18"/>
                <w:szCs w:val="18"/>
              </w:rPr>
              <w:t>16/09/2013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062AD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A73AA7"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81CE65"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D7B53B" w14:textId="77777777" w:rsidR="006E2F11" w:rsidRDefault="006E2F11">
            <w:pPr>
              <w:spacing w:line="256" w:lineRule="auto"/>
              <w:jc w:val="center"/>
              <w:rPr>
                <w:sz w:val="18"/>
                <w:szCs w:val="18"/>
              </w:rPr>
            </w:pPr>
            <w:r>
              <w:rPr>
                <w:sz w:val="18"/>
                <w:szCs w:val="18"/>
              </w:rPr>
              <w:t>0,25</w:t>
            </w:r>
          </w:p>
        </w:tc>
      </w:tr>
      <w:tr w:rsidR="006E2F11" w14:paraId="4A26B26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A3867B" w14:textId="77777777" w:rsidR="006E2F11" w:rsidRDefault="006E2F11">
            <w:pPr>
              <w:spacing w:line="256" w:lineRule="auto"/>
              <w:rPr>
                <w:sz w:val="18"/>
                <w:szCs w:val="18"/>
              </w:rPr>
            </w:pPr>
            <w:r>
              <w:rPr>
                <w:sz w:val="18"/>
                <w:szCs w:val="18"/>
              </w:rPr>
              <w:t>080059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6AF8D9" w14:textId="77777777" w:rsidR="006E2F11" w:rsidRDefault="006E2F11">
            <w:pPr>
              <w:spacing w:line="256" w:lineRule="auto"/>
              <w:jc w:val="right"/>
              <w:rPr>
                <w:sz w:val="18"/>
                <w:szCs w:val="18"/>
              </w:rPr>
            </w:pPr>
            <w:r>
              <w:rPr>
                <w:sz w:val="18"/>
                <w:szCs w:val="18"/>
              </w:rPr>
              <w:t>76490564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D9605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51DCB3" w14:textId="77777777" w:rsidR="006E2F11" w:rsidRDefault="006E2F11">
            <w:pPr>
              <w:spacing w:line="256" w:lineRule="auto"/>
              <w:rPr>
                <w:sz w:val="18"/>
                <w:szCs w:val="18"/>
              </w:rPr>
            </w:pPr>
            <w:r>
              <w:rPr>
                <w:sz w:val="18"/>
                <w:szCs w:val="18"/>
              </w:rPr>
              <w:t>B10252180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8C7281" w14:textId="77777777" w:rsidR="006E2F11" w:rsidRDefault="006E2F11">
            <w:pPr>
              <w:spacing w:line="256" w:lineRule="auto"/>
              <w:jc w:val="right"/>
              <w:rPr>
                <w:sz w:val="18"/>
                <w:szCs w:val="18"/>
              </w:rPr>
            </w:pPr>
            <w:r>
              <w:rPr>
                <w:sz w:val="18"/>
                <w:szCs w:val="18"/>
              </w:rPr>
              <w:t>01/03/2018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11908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E2B12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B3401F"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AFB104" w14:textId="77777777" w:rsidR="006E2F11" w:rsidRDefault="006E2F11">
            <w:pPr>
              <w:spacing w:line="256" w:lineRule="auto"/>
              <w:jc w:val="center"/>
              <w:rPr>
                <w:sz w:val="18"/>
                <w:szCs w:val="18"/>
              </w:rPr>
            </w:pPr>
            <w:r>
              <w:rPr>
                <w:sz w:val="18"/>
                <w:szCs w:val="18"/>
              </w:rPr>
              <w:t>0,25</w:t>
            </w:r>
          </w:p>
        </w:tc>
      </w:tr>
      <w:tr w:rsidR="006E2F11" w14:paraId="047C087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9806D8" w14:textId="77777777" w:rsidR="006E2F11" w:rsidRDefault="006E2F11">
            <w:pPr>
              <w:spacing w:line="256" w:lineRule="auto"/>
              <w:rPr>
                <w:sz w:val="18"/>
                <w:szCs w:val="18"/>
              </w:rPr>
            </w:pPr>
            <w:r>
              <w:rPr>
                <w:sz w:val="18"/>
                <w:szCs w:val="18"/>
              </w:rPr>
              <w:t>010050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4B60FC" w14:textId="77777777" w:rsidR="006E2F11" w:rsidRDefault="006E2F11">
            <w:pPr>
              <w:spacing w:line="256" w:lineRule="auto"/>
              <w:jc w:val="right"/>
              <w:rPr>
                <w:sz w:val="18"/>
                <w:szCs w:val="18"/>
              </w:rPr>
            </w:pPr>
            <w:r>
              <w:rPr>
                <w:sz w:val="18"/>
                <w:szCs w:val="18"/>
              </w:rPr>
              <w:t>76701723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D49F8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F9D5AA" w14:textId="77777777" w:rsidR="006E2F11" w:rsidRDefault="006E2F11">
            <w:pPr>
              <w:spacing w:line="256" w:lineRule="auto"/>
              <w:rPr>
                <w:sz w:val="18"/>
                <w:szCs w:val="18"/>
              </w:rPr>
            </w:pPr>
            <w:r>
              <w:rPr>
                <w:sz w:val="18"/>
                <w:szCs w:val="18"/>
              </w:rPr>
              <w:t>B10309980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86B4BF" w14:textId="77777777" w:rsidR="006E2F11" w:rsidRDefault="006E2F11">
            <w:pPr>
              <w:spacing w:line="256" w:lineRule="auto"/>
              <w:jc w:val="right"/>
              <w:rPr>
                <w:sz w:val="18"/>
                <w:szCs w:val="18"/>
              </w:rPr>
            </w:pPr>
            <w:r>
              <w:rPr>
                <w:sz w:val="18"/>
                <w:szCs w:val="18"/>
              </w:rPr>
              <w:t>07/03/2018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D0E2F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A121C9"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99EAFF"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D8FD59" w14:textId="77777777" w:rsidR="006E2F11" w:rsidRDefault="006E2F11">
            <w:pPr>
              <w:spacing w:line="256" w:lineRule="auto"/>
              <w:jc w:val="center"/>
              <w:rPr>
                <w:sz w:val="18"/>
                <w:szCs w:val="18"/>
              </w:rPr>
            </w:pPr>
            <w:r>
              <w:rPr>
                <w:sz w:val="18"/>
                <w:szCs w:val="18"/>
              </w:rPr>
              <w:t>0,5</w:t>
            </w:r>
          </w:p>
        </w:tc>
      </w:tr>
      <w:tr w:rsidR="006E2F11" w14:paraId="3FD3D98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5D7B7F" w14:textId="77777777" w:rsidR="006E2F11" w:rsidRDefault="006E2F11">
            <w:pPr>
              <w:spacing w:line="256" w:lineRule="auto"/>
              <w:rPr>
                <w:sz w:val="18"/>
                <w:szCs w:val="18"/>
              </w:rPr>
            </w:pPr>
            <w:r>
              <w:rPr>
                <w:sz w:val="18"/>
                <w:szCs w:val="18"/>
              </w:rPr>
              <w:t>050007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578ECE" w14:textId="77777777" w:rsidR="006E2F11" w:rsidRDefault="006E2F11">
            <w:pPr>
              <w:spacing w:line="256" w:lineRule="auto"/>
              <w:jc w:val="right"/>
              <w:rPr>
                <w:sz w:val="18"/>
                <w:szCs w:val="18"/>
              </w:rPr>
            </w:pPr>
            <w:r>
              <w:rPr>
                <w:sz w:val="18"/>
                <w:szCs w:val="18"/>
              </w:rPr>
              <w:t>75781783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0E3C3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29F455" w14:textId="77777777" w:rsidR="006E2F11" w:rsidRDefault="006E2F11">
            <w:pPr>
              <w:spacing w:line="256" w:lineRule="auto"/>
              <w:rPr>
                <w:sz w:val="18"/>
                <w:szCs w:val="18"/>
              </w:rPr>
            </w:pPr>
            <w:r>
              <w:rPr>
                <w:sz w:val="18"/>
                <w:szCs w:val="18"/>
              </w:rPr>
              <w:t>B0486912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8F4A9A" w14:textId="77777777" w:rsidR="006E2F11" w:rsidRDefault="006E2F11">
            <w:pPr>
              <w:spacing w:line="256" w:lineRule="auto"/>
              <w:jc w:val="right"/>
              <w:rPr>
                <w:sz w:val="18"/>
                <w:szCs w:val="18"/>
              </w:rPr>
            </w:pPr>
            <w:r>
              <w:rPr>
                <w:sz w:val="18"/>
                <w:szCs w:val="18"/>
              </w:rPr>
              <w:t>09/12/2008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2DDB1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3B302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B38C2E"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15A126" w14:textId="77777777" w:rsidR="006E2F11" w:rsidRDefault="006E2F11">
            <w:pPr>
              <w:spacing w:line="256" w:lineRule="auto"/>
              <w:jc w:val="center"/>
              <w:rPr>
                <w:sz w:val="18"/>
                <w:szCs w:val="18"/>
              </w:rPr>
            </w:pPr>
            <w:r>
              <w:rPr>
                <w:sz w:val="18"/>
                <w:szCs w:val="18"/>
              </w:rPr>
              <w:t>0,25</w:t>
            </w:r>
          </w:p>
        </w:tc>
      </w:tr>
      <w:tr w:rsidR="006E2F11" w14:paraId="236A4A7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4C64F6" w14:textId="77777777" w:rsidR="006E2F11" w:rsidRDefault="006E2F11">
            <w:pPr>
              <w:spacing w:line="256" w:lineRule="auto"/>
              <w:rPr>
                <w:sz w:val="18"/>
                <w:szCs w:val="18"/>
              </w:rPr>
            </w:pPr>
            <w:r>
              <w:rPr>
                <w:sz w:val="18"/>
                <w:szCs w:val="18"/>
              </w:rPr>
              <w:t>050007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C9FA33" w14:textId="77777777" w:rsidR="006E2F11" w:rsidRDefault="006E2F11">
            <w:pPr>
              <w:spacing w:line="256" w:lineRule="auto"/>
              <w:jc w:val="right"/>
              <w:rPr>
                <w:sz w:val="18"/>
                <w:szCs w:val="18"/>
              </w:rPr>
            </w:pPr>
            <w:r>
              <w:rPr>
                <w:sz w:val="18"/>
                <w:szCs w:val="18"/>
              </w:rPr>
              <w:t>75781783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903F4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D8954F" w14:textId="77777777" w:rsidR="006E2F11" w:rsidRDefault="006E2F11">
            <w:pPr>
              <w:spacing w:line="256" w:lineRule="auto"/>
              <w:rPr>
                <w:sz w:val="18"/>
                <w:szCs w:val="18"/>
              </w:rPr>
            </w:pPr>
            <w:r>
              <w:rPr>
                <w:sz w:val="18"/>
                <w:szCs w:val="18"/>
              </w:rPr>
              <w:t>B0486912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E4BDC3" w14:textId="77777777" w:rsidR="006E2F11" w:rsidRDefault="006E2F11">
            <w:pPr>
              <w:spacing w:line="256" w:lineRule="auto"/>
              <w:jc w:val="right"/>
              <w:rPr>
                <w:sz w:val="18"/>
                <w:szCs w:val="18"/>
              </w:rPr>
            </w:pPr>
            <w:r>
              <w:rPr>
                <w:sz w:val="18"/>
                <w:szCs w:val="18"/>
              </w:rPr>
              <w:t>09/12/2018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508EF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88C117"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646DC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D3CCF2" w14:textId="77777777" w:rsidR="006E2F11" w:rsidRDefault="006E2F11">
            <w:pPr>
              <w:spacing w:line="256" w:lineRule="auto"/>
              <w:jc w:val="center"/>
              <w:rPr>
                <w:sz w:val="18"/>
                <w:szCs w:val="18"/>
              </w:rPr>
            </w:pPr>
            <w:r>
              <w:rPr>
                <w:sz w:val="18"/>
                <w:szCs w:val="18"/>
              </w:rPr>
              <w:t>0,5</w:t>
            </w:r>
          </w:p>
        </w:tc>
      </w:tr>
      <w:tr w:rsidR="006E2F11" w14:paraId="1DBAC6B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B775F2" w14:textId="77777777" w:rsidR="006E2F11" w:rsidRDefault="006E2F11">
            <w:pPr>
              <w:spacing w:line="256" w:lineRule="auto"/>
              <w:rPr>
                <w:sz w:val="18"/>
                <w:szCs w:val="18"/>
              </w:rPr>
            </w:pPr>
            <w:r>
              <w:rPr>
                <w:sz w:val="18"/>
                <w:szCs w:val="18"/>
              </w:rPr>
              <w:t>050007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34A006" w14:textId="77777777" w:rsidR="006E2F11" w:rsidRDefault="006E2F11">
            <w:pPr>
              <w:spacing w:line="256" w:lineRule="auto"/>
              <w:jc w:val="right"/>
              <w:rPr>
                <w:sz w:val="18"/>
                <w:szCs w:val="18"/>
              </w:rPr>
            </w:pPr>
            <w:r>
              <w:rPr>
                <w:sz w:val="18"/>
                <w:szCs w:val="18"/>
              </w:rPr>
              <w:t>75781783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EC019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05B7A0" w14:textId="77777777" w:rsidR="006E2F11" w:rsidRDefault="006E2F11">
            <w:pPr>
              <w:spacing w:line="256" w:lineRule="auto"/>
              <w:rPr>
                <w:sz w:val="18"/>
                <w:szCs w:val="18"/>
              </w:rPr>
            </w:pPr>
            <w:r>
              <w:rPr>
                <w:sz w:val="18"/>
                <w:szCs w:val="18"/>
              </w:rPr>
              <w:t>B0486912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6250AF" w14:textId="77777777" w:rsidR="006E2F11" w:rsidRDefault="006E2F11">
            <w:pPr>
              <w:spacing w:line="256" w:lineRule="auto"/>
              <w:jc w:val="right"/>
              <w:rPr>
                <w:sz w:val="18"/>
                <w:szCs w:val="18"/>
              </w:rPr>
            </w:pPr>
            <w:r>
              <w:rPr>
                <w:sz w:val="18"/>
                <w:szCs w:val="18"/>
              </w:rPr>
              <w:t>09/12/2008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BE486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ED6B5E"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3CD2F6"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75EABA" w14:textId="77777777" w:rsidR="006E2F11" w:rsidRDefault="006E2F11">
            <w:pPr>
              <w:spacing w:line="256" w:lineRule="auto"/>
              <w:jc w:val="center"/>
              <w:rPr>
                <w:sz w:val="18"/>
                <w:szCs w:val="18"/>
              </w:rPr>
            </w:pPr>
            <w:r>
              <w:rPr>
                <w:sz w:val="18"/>
                <w:szCs w:val="18"/>
              </w:rPr>
              <w:t>0,25</w:t>
            </w:r>
          </w:p>
        </w:tc>
      </w:tr>
      <w:tr w:rsidR="006E2F11" w14:paraId="3DD5142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66894A" w14:textId="77777777" w:rsidR="006E2F11" w:rsidRDefault="006E2F11">
            <w:pPr>
              <w:spacing w:line="256" w:lineRule="auto"/>
              <w:rPr>
                <w:sz w:val="18"/>
                <w:szCs w:val="18"/>
              </w:rPr>
            </w:pPr>
            <w:r>
              <w:rPr>
                <w:sz w:val="18"/>
                <w:szCs w:val="18"/>
              </w:rPr>
              <w:t>050030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ADACCD" w14:textId="77777777" w:rsidR="006E2F11" w:rsidRDefault="006E2F11">
            <w:pPr>
              <w:spacing w:line="256" w:lineRule="auto"/>
              <w:jc w:val="right"/>
              <w:rPr>
                <w:sz w:val="18"/>
                <w:szCs w:val="18"/>
              </w:rPr>
            </w:pPr>
            <w:r>
              <w:rPr>
                <w:sz w:val="18"/>
                <w:szCs w:val="18"/>
              </w:rPr>
              <w:t>78580162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CB3B4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AD9736" w14:textId="77777777" w:rsidR="006E2F11" w:rsidRDefault="006E2F11">
            <w:pPr>
              <w:spacing w:line="256" w:lineRule="auto"/>
              <w:rPr>
                <w:sz w:val="18"/>
                <w:szCs w:val="18"/>
              </w:rPr>
            </w:pPr>
            <w:r>
              <w:rPr>
                <w:sz w:val="18"/>
                <w:szCs w:val="18"/>
              </w:rPr>
              <w:t>B5583969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8EE7F4" w14:textId="77777777" w:rsidR="006E2F11" w:rsidRDefault="006E2F11">
            <w:pPr>
              <w:spacing w:line="256" w:lineRule="auto"/>
              <w:jc w:val="right"/>
              <w:rPr>
                <w:sz w:val="18"/>
                <w:szCs w:val="18"/>
              </w:rPr>
            </w:pPr>
            <w:r>
              <w:rPr>
                <w:sz w:val="18"/>
                <w:szCs w:val="18"/>
              </w:rPr>
              <w:t>22/03/2012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6566B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22439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889C4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E10DA3" w14:textId="77777777" w:rsidR="006E2F11" w:rsidRDefault="006E2F11">
            <w:pPr>
              <w:spacing w:line="256" w:lineRule="auto"/>
              <w:jc w:val="center"/>
              <w:rPr>
                <w:sz w:val="18"/>
                <w:szCs w:val="18"/>
              </w:rPr>
            </w:pPr>
            <w:r>
              <w:rPr>
                <w:sz w:val="18"/>
                <w:szCs w:val="18"/>
              </w:rPr>
              <w:t>0</w:t>
            </w:r>
          </w:p>
        </w:tc>
      </w:tr>
      <w:tr w:rsidR="006E2F11" w14:paraId="2698F4D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72482D" w14:textId="77777777" w:rsidR="006E2F11" w:rsidRDefault="006E2F11">
            <w:pPr>
              <w:spacing w:line="256" w:lineRule="auto"/>
              <w:rPr>
                <w:sz w:val="18"/>
                <w:szCs w:val="18"/>
              </w:rPr>
            </w:pPr>
            <w:r>
              <w:rPr>
                <w:sz w:val="18"/>
                <w:szCs w:val="18"/>
              </w:rPr>
              <w:t>050030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47A86F" w14:textId="77777777" w:rsidR="006E2F11" w:rsidRDefault="006E2F11">
            <w:pPr>
              <w:spacing w:line="256" w:lineRule="auto"/>
              <w:jc w:val="right"/>
              <w:rPr>
                <w:sz w:val="18"/>
                <w:szCs w:val="18"/>
              </w:rPr>
            </w:pPr>
            <w:r>
              <w:rPr>
                <w:sz w:val="18"/>
                <w:szCs w:val="18"/>
              </w:rPr>
              <w:t>78580162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158C1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ACC339" w14:textId="77777777" w:rsidR="006E2F11" w:rsidRDefault="006E2F11">
            <w:pPr>
              <w:spacing w:line="256" w:lineRule="auto"/>
              <w:rPr>
                <w:sz w:val="18"/>
                <w:szCs w:val="18"/>
              </w:rPr>
            </w:pPr>
            <w:r>
              <w:rPr>
                <w:sz w:val="18"/>
                <w:szCs w:val="18"/>
              </w:rPr>
              <w:t>B5583969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CA2C42" w14:textId="77777777" w:rsidR="006E2F11" w:rsidRDefault="006E2F11">
            <w:pPr>
              <w:spacing w:line="256" w:lineRule="auto"/>
              <w:jc w:val="right"/>
              <w:rPr>
                <w:sz w:val="18"/>
                <w:szCs w:val="18"/>
              </w:rPr>
            </w:pPr>
            <w:r>
              <w:rPr>
                <w:sz w:val="18"/>
                <w:szCs w:val="18"/>
              </w:rPr>
              <w:t>22/03/2012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10D5E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EB483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3F9BB7"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4574A6" w14:textId="77777777" w:rsidR="006E2F11" w:rsidRDefault="006E2F11">
            <w:pPr>
              <w:spacing w:line="256" w:lineRule="auto"/>
              <w:jc w:val="center"/>
              <w:rPr>
                <w:sz w:val="18"/>
                <w:szCs w:val="18"/>
              </w:rPr>
            </w:pPr>
            <w:r>
              <w:rPr>
                <w:sz w:val="18"/>
                <w:szCs w:val="18"/>
              </w:rPr>
              <w:t>0,25</w:t>
            </w:r>
          </w:p>
        </w:tc>
      </w:tr>
      <w:tr w:rsidR="006E2F11" w14:paraId="510A94A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F5FC14" w14:textId="77777777" w:rsidR="006E2F11" w:rsidRDefault="006E2F11">
            <w:pPr>
              <w:spacing w:line="256" w:lineRule="auto"/>
              <w:rPr>
                <w:sz w:val="18"/>
                <w:szCs w:val="18"/>
              </w:rPr>
            </w:pPr>
            <w:r>
              <w:rPr>
                <w:sz w:val="18"/>
                <w:szCs w:val="18"/>
              </w:rPr>
              <w:t>030037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D45D89" w14:textId="77777777" w:rsidR="006E2F11" w:rsidRDefault="006E2F11">
            <w:pPr>
              <w:spacing w:line="256" w:lineRule="auto"/>
              <w:jc w:val="right"/>
              <w:rPr>
                <w:sz w:val="18"/>
                <w:szCs w:val="18"/>
              </w:rPr>
            </w:pPr>
            <w:r>
              <w:rPr>
                <w:sz w:val="18"/>
                <w:szCs w:val="18"/>
              </w:rPr>
              <w:t>76296469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153B8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9A1731" w14:textId="77777777" w:rsidR="006E2F11" w:rsidRDefault="006E2F11">
            <w:pPr>
              <w:spacing w:line="256" w:lineRule="auto"/>
              <w:rPr>
                <w:sz w:val="18"/>
                <w:szCs w:val="18"/>
              </w:rPr>
            </w:pPr>
            <w:r>
              <w:rPr>
                <w:sz w:val="18"/>
                <w:szCs w:val="18"/>
              </w:rPr>
              <w:t>B5466453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788884" w14:textId="77777777" w:rsidR="006E2F11" w:rsidRDefault="006E2F11">
            <w:pPr>
              <w:spacing w:line="256" w:lineRule="auto"/>
              <w:jc w:val="right"/>
              <w:rPr>
                <w:sz w:val="18"/>
                <w:szCs w:val="18"/>
              </w:rPr>
            </w:pPr>
            <w:r>
              <w:rPr>
                <w:sz w:val="18"/>
                <w:szCs w:val="18"/>
              </w:rPr>
              <w:t>03/12/2010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1A285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8B4DBB"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31BF85"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8D4130" w14:textId="77777777" w:rsidR="006E2F11" w:rsidRDefault="006E2F11">
            <w:pPr>
              <w:spacing w:line="256" w:lineRule="auto"/>
              <w:jc w:val="center"/>
              <w:rPr>
                <w:sz w:val="18"/>
                <w:szCs w:val="18"/>
              </w:rPr>
            </w:pPr>
            <w:r>
              <w:rPr>
                <w:sz w:val="18"/>
                <w:szCs w:val="18"/>
              </w:rPr>
              <w:t>0,5</w:t>
            </w:r>
          </w:p>
        </w:tc>
      </w:tr>
      <w:tr w:rsidR="006E2F11" w14:paraId="445B7D3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F55F5A" w14:textId="77777777" w:rsidR="006E2F11" w:rsidRDefault="006E2F11">
            <w:pPr>
              <w:spacing w:line="256" w:lineRule="auto"/>
              <w:rPr>
                <w:sz w:val="18"/>
                <w:szCs w:val="18"/>
              </w:rPr>
            </w:pPr>
            <w:r>
              <w:rPr>
                <w:sz w:val="18"/>
                <w:szCs w:val="18"/>
              </w:rPr>
              <w:t>030007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57B844" w14:textId="77777777" w:rsidR="006E2F11" w:rsidRDefault="006E2F11">
            <w:pPr>
              <w:spacing w:line="256" w:lineRule="auto"/>
              <w:jc w:val="right"/>
              <w:rPr>
                <w:sz w:val="18"/>
                <w:szCs w:val="18"/>
              </w:rPr>
            </w:pPr>
            <w:r>
              <w:rPr>
                <w:sz w:val="18"/>
                <w:szCs w:val="18"/>
              </w:rPr>
              <w:t>76136375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44E7D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7FD6FD" w14:textId="77777777" w:rsidR="006E2F11" w:rsidRDefault="006E2F11">
            <w:pPr>
              <w:spacing w:line="256" w:lineRule="auto"/>
              <w:rPr>
                <w:sz w:val="18"/>
                <w:szCs w:val="18"/>
              </w:rPr>
            </w:pPr>
            <w:r>
              <w:rPr>
                <w:sz w:val="18"/>
                <w:szCs w:val="18"/>
              </w:rPr>
              <w:t>B0498231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676940" w14:textId="77777777" w:rsidR="006E2F11" w:rsidRDefault="006E2F11">
            <w:pPr>
              <w:spacing w:line="256" w:lineRule="auto"/>
              <w:jc w:val="right"/>
              <w:rPr>
                <w:sz w:val="18"/>
                <w:szCs w:val="18"/>
              </w:rPr>
            </w:pPr>
            <w:r>
              <w:rPr>
                <w:sz w:val="18"/>
                <w:szCs w:val="18"/>
              </w:rPr>
              <w:t>10/12/2008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3D7EB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32EA6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56520D"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9662DD" w14:textId="77777777" w:rsidR="006E2F11" w:rsidRDefault="006E2F11">
            <w:pPr>
              <w:spacing w:line="256" w:lineRule="auto"/>
              <w:jc w:val="center"/>
              <w:rPr>
                <w:sz w:val="18"/>
                <w:szCs w:val="18"/>
              </w:rPr>
            </w:pPr>
            <w:r>
              <w:rPr>
                <w:sz w:val="18"/>
                <w:szCs w:val="18"/>
              </w:rPr>
              <w:t>0,5</w:t>
            </w:r>
          </w:p>
        </w:tc>
      </w:tr>
      <w:tr w:rsidR="006E2F11" w14:paraId="428939A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DFAB62" w14:textId="77777777" w:rsidR="006E2F11" w:rsidRDefault="006E2F11">
            <w:pPr>
              <w:spacing w:line="256" w:lineRule="auto"/>
              <w:rPr>
                <w:sz w:val="18"/>
                <w:szCs w:val="18"/>
              </w:rPr>
            </w:pPr>
            <w:r>
              <w:rPr>
                <w:sz w:val="18"/>
                <w:szCs w:val="18"/>
              </w:rPr>
              <w:t>030007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BE8082" w14:textId="77777777" w:rsidR="006E2F11" w:rsidRDefault="006E2F11">
            <w:pPr>
              <w:spacing w:line="256" w:lineRule="auto"/>
              <w:jc w:val="right"/>
              <w:rPr>
                <w:sz w:val="18"/>
                <w:szCs w:val="18"/>
              </w:rPr>
            </w:pPr>
            <w:r>
              <w:rPr>
                <w:sz w:val="18"/>
                <w:szCs w:val="18"/>
              </w:rPr>
              <w:t>76136375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54ADA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96C2DF" w14:textId="77777777" w:rsidR="006E2F11" w:rsidRDefault="006E2F11">
            <w:pPr>
              <w:spacing w:line="256" w:lineRule="auto"/>
              <w:rPr>
                <w:sz w:val="18"/>
                <w:szCs w:val="18"/>
              </w:rPr>
            </w:pPr>
            <w:r>
              <w:rPr>
                <w:sz w:val="18"/>
                <w:szCs w:val="18"/>
              </w:rPr>
              <w:t>B0498231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BED1BB" w14:textId="77777777" w:rsidR="006E2F11" w:rsidRDefault="006E2F11">
            <w:pPr>
              <w:spacing w:line="256" w:lineRule="auto"/>
              <w:jc w:val="right"/>
              <w:rPr>
                <w:sz w:val="18"/>
                <w:szCs w:val="18"/>
              </w:rPr>
            </w:pPr>
            <w:r>
              <w:rPr>
                <w:sz w:val="18"/>
                <w:szCs w:val="18"/>
              </w:rPr>
              <w:t>10/12/2008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80E24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7594A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D3F8B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F8A972" w14:textId="77777777" w:rsidR="006E2F11" w:rsidRDefault="006E2F11">
            <w:pPr>
              <w:spacing w:line="256" w:lineRule="auto"/>
              <w:jc w:val="center"/>
              <w:rPr>
                <w:sz w:val="18"/>
                <w:szCs w:val="18"/>
              </w:rPr>
            </w:pPr>
            <w:r>
              <w:rPr>
                <w:sz w:val="18"/>
                <w:szCs w:val="18"/>
              </w:rPr>
              <w:t>0,25</w:t>
            </w:r>
          </w:p>
        </w:tc>
      </w:tr>
      <w:tr w:rsidR="006E2F11" w14:paraId="23541F5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75A133" w14:textId="77777777" w:rsidR="006E2F11" w:rsidRDefault="006E2F11">
            <w:pPr>
              <w:spacing w:line="256" w:lineRule="auto"/>
              <w:rPr>
                <w:sz w:val="18"/>
                <w:szCs w:val="18"/>
              </w:rPr>
            </w:pPr>
            <w:r>
              <w:rPr>
                <w:sz w:val="18"/>
                <w:szCs w:val="18"/>
              </w:rPr>
              <w:t>010009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B5D9BA" w14:textId="77777777" w:rsidR="006E2F11" w:rsidRDefault="006E2F11">
            <w:pPr>
              <w:spacing w:line="256" w:lineRule="auto"/>
              <w:jc w:val="right"/>
              <w:rPr>
                <w:sz w:val="18"/>
                <w:szCs w:val="18"/>
              </w:rPr>
            </w:pPr>
            <w:r>
              <w:rPr>
                <w:sz w:val="18"/>
                <w:szCs w:val="18"/>
              </w:rPr>
              <w:t>66218082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6E70E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ED96C5" w14:textId="77777777" w:rsidR="006E2F11" w:rsidRDefault="006E2F11">
            <w:pPr>
              <w:spacing w:line="256" w:lineRule="auto"/>
              <w:rPr>
                <w:sz w:val="18"/>
                <w:szCs w:val="18"/>
              </w:rPr>
            </w:pPr>
            <w:r>
              <w:rPr>
                <w:sz w:val="18"/>
                <w:szCs w:val="18"/>
              </w:rPr>
              <w:t>B0494740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BDE965"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AF9BC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F75A0A"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45EF1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F183A5" w14:textId="77777777" w:rsidR="006E2F11" w:rsidRDefault="006E2F11">
            <w:pPr>
              <w:spacing w:line="256" w:lineRule="auto"/>
              <w:jc w:val="center"/>
              <w:rPr>
                <w:sz w:val="18"/>
                <w:szCs w:val="18"/>
              </w:rPr>
            </w:pPr>
            <w:r>
              <w:rPr>
                <w:sz w:val="18"/>
                <w:szCs w:val="18"/>
              </w:rPr>
              <w:t>0,5</w:t>
            </w:r>
          </w:p>
        </w:tc>
      </w:tr>
      <w:tr w:rsidR="006E2F11" w14:paraId="4739A32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42401D" w14:textId="77777777" w:rsidR="006E2F11" w:rsidRDefault="006E2F11">
            <w:pPr>
              <w:spacing w:line="256" w:lineRule="auto"/>
              <w:rPr>
                <w:sz w:val="18"/>
                <w:szCs w:val="18"/>
              </w:rPr>
            </w:pPr>
            <w:r>
              <w:rPr>
                <w:sz w:val="18"/>
                <w:szCs w:val="18"/>
              </w:rPr>
              <w:t>010009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A282A3" w14:textId="77777777" w:rsidR="006E2F11" w:rsidRDefault="006E2F11">
            <w:pPr>
              <w:spacing w:line="256" w:lineRule="auto"/>
              <w:jc w:val="right"/>
              <w:rPr>
                <w:sz w:val="18"/>
                <w:szCs w:val="18"/>
              </w:rPr>
            </w:pPr>
            <w:r>
              <w:rPr>
                <w:sz w:val="18"/>
                <w:szCs w:val="18"/>
              </w:rPr>
              <w:t>66218082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7A627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20FC85" w14:textId="77777777" w:rsidR="006E2F11" w:rsidRDefault="006E2F11">
            <w:pPr>
              <w:spacing w:line="256" w:lineRule="auto"/>
              <w:rPr>
                <w:sz w:val="18"/>
                <w:szCs w:val="18"/>
              </w:rPr>
            </w:pPr>
            <w:r>
              <w:rPr>
                <w:sz w:val="18"/>
                <w:szCs w:val="18"/>
              </w:rPr>
              <w:t>B0494740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84739F"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549DE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39E28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B3754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A7461D" w14:textId="77777777" w:rsidR="006E2F11" w:rsidRDefault="006E2F11">
            <w:pPr>
              <w:spacing w:line="256" w:lineRule="auto"/>
              <w:jc w:val="center"/>
              <w:rPr>
                <w:sz w:val="18"/>
                <w:szCs w:val="18"/>
              </w:rPr>
            </w:pPr>
            <w:r>
              <w:rPr>
                <w:sz w:val="18"/>
                <w:szCs w:val="18"/>
              </w:rPr>
              <w:t>0,25</w:t>
            </w:r>
          </w:p>
        </w:tc>
      </w:tr>
      <w:tr w:rsidR="006E2F11" w14:paraId="5085AFD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34AFC4" w14:textId="77777777" w:rsidR="006E2F11" w:rsidRDefault="006E2F11">
            <w:pPr>
              <w:spacing w:line="256" w:lineRule="auto"/>
              <w:rPr>
                <w:sz w:val="18"/>
                <w:szCs w:val="18"/>
              </w:rPr>
            </w:pPr>
            <w:r>
              <w:rPr>
                <w:sz w:val="18"/>
                <w:szCs w:val="18"/>
              </w:rPr>
              <w:t>040060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47A634" w14:textId="77777777" w:rsidR="006E2F11" w:rsidRDefault="006E2F11">
            <w:pPr>
              <w:spacing w:line="256" w:lineRule="auto"/>
              <w:jc w:val="right"/>
              <w:rPr>
                <w:sz w:val="18"/>
                <w:szCs w:val="18"/>
              </w:rPr>
            </w:pPr>
            <w:r>
              <w:rPr>
                <w:sz w:val="18"/>
                <w:szCs w:val="18"/>
              </w:rPr>
              <w:t>64581567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BFF4FA"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25FDBA"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83996A"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A1775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6BF39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6C9710"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EC04EC" w14:textId="77777777" w:rsidR="006E2F11" w:rsidRDefault="006E2F11">
            <w:pPr>
              <w:spacing w:line="256" w:lineRule="auto"/>
              <w:jc w:val="center"/>
              <w:rPr>
                <w:sz w:val="18"/>
                <w:szCs w:val="18"/>
              </w:rPr>
            </w:pPr>
            <w:r>
              <w:rPr>
                <w:sz w:val="18"/>
                <w:szCs w:val="18"/>
              </w:rPr>
              <w:t>0,5</w:t>
            </w:r>
          </w:p>
        </w:tc>
      </w:tr>
      <w:tr w:rsidR="006E2F11" w14:paraId="740A047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B7D0B4" w14:textId="77777777" w:rsidR="006E2F11" w:rsidRDefault="006E2F11">
            <w:pPr>
              <w:spacing w:line="256" w:lineRule="auto"/>
              <w:rPr>
                <w:sz w:val="18"/>
                <w:szCs w:val="18"/>
              </w:rPr>
            </w:pPr>
            <w:r>
              <w:rPr>
                <w:sz w:val="18"/>
                <w:szCs w:val="18"/>
              </w:rPr>
              <w:t>040060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CE5E10" w14:textId="77777777" w:rsidR="006E2F11" w:rsidRDefault="006E2F11">
            <w:pPr>
              <w:spacing w:line="256" w:lineRule="auto"/>
              <w:jc w:val="right"/>
              <w:rPr>
                <w:sz w:val="18"/>
                <w:szCs w:val="18"/>
              </w:rPr>
            </w:pPr>
            <w:r>
              <w:rPr>
                <w:sz w:val="18"/>
                <w:szCs w:val="18"/>
              </w:rPr>
              <w:t>64581567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FB4907"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2D7ABF"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CAA5C4"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46026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D71E1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A9DE5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C3EA8E" w14:textId="77777777" w:rsidR="006E2F11" w:rsidRDefault="006E2F11">
            <w:pPr>
              <w:spacing w:line="256" w:lineRule="auto"/>
              <w:jc w:val="center"/>
              <w:rPr>
                <w:sz w:val="18"/>
                <w:szCs w:val="18"/>
              </w:rPr>
            </w:pPr>
            <w:r>
              <w:rPr>
                <w:sz w:val="18"/>
                <w:szCs w:val="18"/>
              </w:rPr>
              <w:t>0,25</w:t>
            </w:r>
          </w:p>
        </w:tc>
      </w:tr>
      <w:tr w:rsidR="006E2F11" w14:paraId="7C45822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5AB3AE" w14:textId="77777777" w:rsidR="006E2F11" w:rsidRDefault="006E2F11">
            <w:pPr>
              <w:spacing w:line="256" w:lineRule="auto"/>
              <w:rPr>
                <w:sz w:val="18"/>
                <w:szCs w:val="18"/>
              </w:rPr>
            </w:pPr>
            <w:r>
              <w:rPr>
                <w:sz w:val="18"/>
                <w:szCs w:val="18"/>
              </w:rPr>
              <w:t>070053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AC01B1" w14:textId="77777777" w:rsidR="006E2F11" w:rsidRDefault="006E2F11">
            <w:pPr>
              <w:spacing w:line="256" w:lineRule="auto"/>
              <w:jc w:val="right"/>
              <w:rPr>
                <w:sz w:val="18"/>
                <w:szCs w:val="18"/>
              </w:rPr>
            </w:pPr>
            <w:r>
              <w:rPr>
                <w:sz w:val="18"/>
                <w:szCs w:val="18"/>
              </w:rPr>
              <w:t>76729814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C990D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C70C2F" w14:textId="77777777" w:rsidR="006E2F11" w:rsidRDefault="006E2F11">
            <w:pPr>
              <w:spacing w:line="256" w:lineRule="auto"/>
              <w:rPr>
                <w:sz w:val="18"/>
                <w:szCs w:val="18"/>
              </w:rPr>
            </w:pPr>
            <w:r>
              <w:rPr>
                <w:sz w:val="18"/>
                <w:szCs w:val="18"/>
              </w:rPr>
              <w:t>B1709002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2B2CC3" w14:textId="77777777" w:rsidR="006E2F11" w:rsidRDefault="006E2F11">
            <w:pPr>
              <w:spacing w:line="256" w:lineRule="auto"/>
              <w:jc w:val="right"/>
              <w:rPr>
                <w:sz w:val="18"/>
                <w:szCs w:val="18"/>
              </w:rPr>
            </w:pPr>
            <w:r>
              <w:rPr>
                <w:sz w:val="18"/>
                <w:szCs w:val="18"/>
              </w:rPr>
              <w:t>19/05/2010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60FC7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C21E5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1294D8"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E506DF" w14:textId="77777777" w:rsidR="006E2F11" w:rsidRDefault="006E2F11">
            <w:pPr>
              <w:spacing w:line="256" w:lineRule="auto"/>
              <w:jc w:val="center"/>
              <w:rPr>
                <w:sz w:val="18"/>
                <w:szCs w:val="18"/>
              </w:rPr>
            </w:pPr>
            <w:r>
              <w:rPr>
                <w:sz w:val="18"/>
                <w:szCs w:val="18"/>
              </w:rPr>
              <w:t>0,5</w:t>
            </w:r>
          </w:p>
        </w:tc>
      </w:tr>
      <w:tr w:rsidR="006E2F11" w14:paraId="1C39BF8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9E4C7D" w14:textId="77777777" w:rsidR="006E2F11" w:rsidRDefault="006E2F11">
            <w:pPr>
              <w:spacing w:line="256" w:lineRule="auto"/>
              <w:rPr>
                <w:sz w:val="18"/>
                <w:szCs w:val="18"/>
              </w:rPr>
            </w:pPr>
            <w:r>
              <w:rPr>
                <w:sz w:val="18"/>
                <w:szCs w:val="18"/>
              </w:rPr>
              <w:t>070053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E90DE3" w14:textId="77777777" w:rsidR="006E2F11" w:rsidRDefault="006E2F11">
            <w:pPr>
              <w:spacing w:line="256" w:lineRule="auto"/>
              <w:jc w:val="right"/>
              <w:rPr>
                <w:sz w:val="18"/>
                <w:szCs w:val="18"/>
              </w:rPr>
            </w:pPr>
            <w:r>
              <w:rPr>
                <w:sz w:val="18"/>
                <w:szCs w:val="18"/>
              </w:rPr>
              <w:t>76729814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C672F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353BBB" w14:textId="77777777" w:rsidR="006E2F11" w:rsidRDefault="006E2F11">
            <w:pPr>
              <w:spacing w:line="256" w:lineRule="auto"/>
              <w:rPr>
                <w:sz w:val="18"/>
                <w:szCs w:val="18"/>
              </w:rPr>
            </w:pPr>
            <w:r>
              <w:rPr>
                <w:sz w:val="18"/>
                <w:szCs w:val="18"/>
              </w:rPr>
              <w:t>B1709002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415DA6" w14:textId="77777777" w:rsidR="006E2F11" w:rsidRDefault="006E2F11">
            <w:pPr>
              <w:spacing w:line="256" w:lineRule="auto"/>
              <w:jc w:val="right"/>
              <w:rPr>
                <w:sz w:val="18"/>
                <w:szCs w:val="18"/>
              </w:rPr>
            </w:pPr>
            <w:r>
              <w:rPr>
                <w:sz w:val="18"/>
                <w:szCs w:val="18"/>
              </w:rPr>
              <w:t>19/05/2010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B269E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953FB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B970C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281EFE" w14:textId="77777777" w:rsidR="006E2F11" w:rsidRDefault="006E2F11">
            <w:pPr>
              <w:spacing w:line="256" w:lineRule="auto"/>
              <w:jc w:val="center"/>
              <w:rPr>
                <w:sz w:val="18"/>
                <w:szCs w:val="18"/>
              </w:rPr>
            </w:pPr>
            <w:r>
              <w:rPr>
                <w:sz w:val="18"/>
                <w:szCs w:val="18"/>
              </w:rPr>
              <w:t>0</w:t>
            </w:r>
          </w:p>
        </w:tc>
      </w:tr>
      <w:tr w:rsidR="006E2F11" w14:paraId="4C6A2EB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7676C9" w14:textId="77777777" w:rsidR="006E2F11" w:rsidRDefault="006E2F11">
            <w:pPr>
              <w:spacing w:line="256" w:lineRule="auto"/>
              <w:rPr>
                <w:sz w:val="18"/>
                <w:szCs w:val="18"/>
              </w:rPr>
            </w:pPr>
            <w:r>
              <w:rPr>
                <w:sz w:val="18"/>
                <w:szCs w:val="18"/>
              </w:rPr>
              <w:t>060042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B7F2CE"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EAB75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88F4D2" w14:textId="77777777" w:rsidR="006E2F11" w:rsidRDefault="006E2F11">
            <w:pPr>
              <w:spacing w:line="256" w:lineRule="auto"/>
              <w:rPr>
                <w:sz w:val="18"/>
                <w:szCs w:val="18"/>
              </w:rPr>
            </w:pPr>
            <w:r>
              <w:rPr>
                <w:sz w:val="18"/>
                <w:szCs w:val="18"/>
              </w:rPr>
              <w:t>B0490273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252987" w14:textId="77777777" w:rsidR="006E2F11" w:rsidRDefault="006E2F11">
            <w:pPr>
              <w:spacing w:line="256" w:lineRule="auto"/>
              <w:jc w:val="right"/>
              <w:rPr>
                <w:sz w:val="18"/>
                <w:szCs w:val="18"/>
              </w:rPr>
            </w:pPr>
            <w:r>
              <w:rPr>
                <w:sz w:val="18"/>
                <w:szCs w:val="18"/>
              </w:rPr>
              <w:t>23/12/2018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B7090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E1CAA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28273C"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75F5F9" w14:textId="77777777" w:rsidR="006E2F11" w:rsidRDefault="006E2F11">
            <w:pPr>
              <w:spacing w:line="256" w:lineRule="auto"/>
              <w:jc w:val="center"/>
              <w:rPr>
                <w:sz w:val="18"/>
                <w:szCs w:val="18"/>
              </w:rPr>
            </w:pPr>
            <w:r>
              <w:rPr>
                <w:sz w:val="18"/>
                <w:szCs w:val="18"/>
              </w:rPr>
              <w:t>0,5</w:t>
            </w:r>
          </w:p>
        </w:tc>
      </w:tr>
      <w:tr w:rsidR="006E2F11" w14:paraId="0FA22F4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900E56" w14:textId="77777777" w:rsidR="006E2F11" w:rsidRDefault="006E2F11">
            <w:pPr>
              <w:spacing w:line="256" w:lineRule="auto"/>
              <w:rPr>
                <w:sz w:val="18"/>
                <w:szCs w:val="18"/>
              </w:rPr>
            </w:pPr>
            <w:r>
              <w:rPr>
                <w:sz w:val="18"/>
                <w:szCs w:val="18"/>
              </w:rPr>
              <w:t>010084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82AE84" w14:textId="77777777" w:rsidR="006E2F11" w:rsidRDefault="006E2F11">
            <w:pPr>
              <w:spacing w:line="256" w:lineRule="auto"/>
              <w:jc w:val="right"/>
              <w:rPr>
                <w:sz w:val="18"/>
                <w:szCs w:val="18"/>
              </w:rPr>
            </w:pPr>
            <w:r>
              <w:rPr>
                <w:sz w:val="18"/>
                <w:szCs w:val="18"/>
              </w:rPr>
              <w:t>76037295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6DDD6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D3EEB9" w14:textId="77777777" w:rsidR="006E2F11" w:rsidRDefault="006E2F11">
            <w:pPr>
              <w:spacing w:line="256" w:lineRule="auto"/>
              <w:rPr>
                <w:sz w:val="18"/>
                <w:szCs w:val="18"/>
              </w:rPr>
            </w:pPr>
            <w:r>
              <w:rPr>
                <w:sz w:val="18"/>
                <w:szCs w:val="18"/>
              </w:rPr>
              <w:t>B10295396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79E00F" w14:textId="77777777" w:rsidR="006E2F11" w:rsidRDefault="006E2F11">
            <w:pPr>
              <w:spacing w:line="256" w:lineRule="auto"/>
              <w:jc w:val="right"/>
              <w:rPr>
                <w:sz w:val="18"/>
                <w:szCs w:val="18"/>
              </w:rPr>
            </w:pPr>
            <w:r>
              <w:rPr>
                <w:sz w:val="18"/>
                <w:szCs w:val="18"/>
              </w:rPr>
              <w:t>28/03/2018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9589C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D3411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7569EC"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6D56A8" w14:textId="77777777" w:rsidR="006E2F11" w:rsidRDefault="006E2F11">
            <w:pPr>
              <w:spacing w:line="256" w:lineRule="auto"/>
              <w:jc w:val="center"/>
              <w:rPr>
                <w:sz w:val="18"/>
                <w:szCs w:val="18"/>
              </w:rPr>
            </w:pPr>
            <w:r>
              <w:rPr>
                <w:sz w:val="18"/>
                <w:szCs w:val="18"/>
              </w:rPr>
              <w:t>0,25</w:t>
            </w:r>
          </w:p>
        </w:tc>
      </w:tr>
      <w:tr w:rsidR="006E2F11" w14:paraId="5033F8D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FD15EE" w14:textId="77777777" w:rsidR="006E2F11" w:rsidRDefault="006E2F11">
            <w:pPr>
              <w:spacing w:line="256" w:lineRule="auto"/>
              <w:rPr>
                <w:sz w:val="18"/>
                <w:szCs w:val="18"/>
              </w:rPr>
            </w:pPr>
            <w:r>
              <w:rPr>
                <w:sz w:val="18"/>
                <w:szCs w:val="18"/>
              </w:rPr>
              <w:t>070028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3F2275" w14:textId="77777777" w:rsidR="006E2F11" w:rsidRDefault="006E2F11">
            <w:pPr>
              <w:spacing w:line="256" w:lineRule="auto"/>
              <w:jc w:val="right"/>
              <w:rPr>
                <w:sz w:val="18"/>
                <w:szCs w:val="18"/>
              </w:rPr>
            </w:pPr>
            <w:r>
              <w:rPr>
                <w:sz w:val="18"/>
                <w:szCs w:val="18"/>
              </w:rPr>
              <w:t>77226496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19918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F1F77D" w14:textId="77777777" w:rsidR="006E2F11" w:rsidRDefault="006E2F11">
            <w:pPr>
              <w:spacing w:line="256" w:lineRule="auto"/>
              <w:rPr>
                <w:sz w:val="18"/>
                <w:szCs w:val="18"/>
              </w:rPr>
            </w:pPr>
            <w:r>
              <w:rPr>
                <w:sz w:val="18"/>
                <w:szCs w:val="18"/>
              </w:rPr>
              <w:t>B0949826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B03678"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26A56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A484E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8AC6D7"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FAFFCB" w14:textId="77777777" w:rsidR="006E2F11" w:rsidRDefault="006E2F11">
            <w:pPr>
              <w:spacing w:line="256" w:lineRule="auto"/>
              <w:jc w:val="center"/>
              <w:rPr>
                <w:sz w:val="18"/>
                <w:szCs w:val="18"/>
              </w:rPr>
            </w:pPr>
            <w:r>
              <w:rPr>
                <w:sz w:val="18"/>
                <w:szCs w:val="18"/>
              </w:rPr>
              <w:t>0,25</w:t>
            </w:r>
          </w:p>
        </w:tc>
      </w:tr>
      <w:tr w:rsidR="006E2F11" w14:paraId="3C36646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DE5819" w14:textId="77777777" w:rsidR="006E2F11" w:rsidRDefault="006E2F11">
            <w:pPr>
              <w:spacing w:line="256" w:lineRule="auto"/>
              <w:rPr>
                <w:sz w:val="18"/>
                <w:szCs w:val="18"/>
              </w:rPr>
            </w:pPr>
            <w:r>
              <w:rPr>
                <w:sz w:val="18"/>
                <w:szCs w:val="18"/>
              </w:rPr>
              <w:t>050087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E6AAED" w14:textId="77777777" w:rsidR="006E2F11" w:rsidRDefault="006E2F11">
            <w:pPr>
              <w:spacing w:line="256" w:lineRule="auto"/>
              <w:jc w:val="right"/>
              <w:rPr>
                <w:sz w:val="18"/>
                <w:szCs w:val="18"/>
              </w:rPr>
            </w:pPr>
            <w:r>
              <w:rPr>
                <w:sz w:val="18"/>
                <w:szCs w:val="18"/>
              </w:rPr>
              <w:t>64105562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37F2A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65D9FA" w14:textId="77777777" w:rsidR="006E2F11" w:rsidRDefault="006E2F11">
            <w:pPr>
              <w:spacing w:line="256" w:lineRule="auto"/>
              <w:rPr>
                <w:sz w:val="18"/>
                <w:szCs w:val="18"/>
              </w:rPr>
            </w:pPr>
            <w:r>
              <w:rPr>
                <w:sz w:val="18"/>
                <w:szCs w:val="18"/>
              </w:rPr>
              <w:t>B10699056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67FA81" w14:textId="77777777" w:rsidR="006E2F11" w:rsidRDefault="006E2F11">
            <w:pPr>
              <w:spacing w:line="256" w:lineRule="auto"/>
              <w:jc w:val="right"/>
              <w:rPr>
                <w:sz w:val="18"/>
                <w:szCs w:val="18"/>
              </w:rPr>
            </w:pPr>
            <w:r>
              <w:rPr>
                <w:sz w:val="18"/>
                <w:szCs w:val="18"/>
              </w:rPr>
              <w:t>03/11/2018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01E08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10A28B" w14:textId="77777777" w:rsidR="006E2F11" w:rsidRDefault="006E2F11">
            <w:pPr>
              <w:spacing w:line="256" w:lineRule="auto"/>
              <w:jc w:val="center"/>
              <w:rPr>
                <w:sz w:val="18"/>
                <w:szCs w:val="18"/>
              </w:rPr>
            </w:pPr>
            <w:r>
              <w:rPr>
                <w:sz w:val="18"/>
                <w:szCs w:val="18"/>
              </w:rPr>
              <w:t>0,22</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388B1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3D7820" w14:textId="77777777" w:rsidR="006E2F11" w:rsidRDefault="006E2F11">
            <w:pPr>
              <w:spacing w:line="256" w:lineRule="auto"/>
              <w:jc w:val="center"/>
              <w:rPr>
                <w:sz w:val="18"/>
                <w:szCs w:val="18"/>
              </w:rPr>
            </w:pPr>
            <w:r>
              <w:rPr>
                <w:sz w:val="18"/>
                <w:szCs w:val="18"/>
              </w:rPr>
              <w:t>0</w:t>
            </w:r>
          </w:p>
        </w:tc>
      </w:tr>
      <w:tr w:rsidR="006E2F11" w14:paraId="3E7B910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B78CA8" w14:textId="77777777" w:rsidR="006E2F11" w:rsidRDefault="006E2F11">
            <w:pPr>
              <w:spacing w:line="256" w:lineRule="auto"/>
              <w:rPr>
                <w:sz w:val="18"/>
                <w:szCs w:val="18"/>
              </w:rPr>
            </w:pPr>
            <w:r>
              <w:rPr>
                <w:sz w:val="18"/>
                <w:szCs w:val="18"/>
              </w:rPr>
              <w:t>040065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9BC174" w14:textId="77777777" w:rsidR="006E2F11" w:rsidRDefault="006E2F11">
            <w:pPr>
              <w:spacing w:line="256" w:lineRule="auto"/>
              <w:jc w:val="right"/>
              <w:rPr>
                <w:sz w:val="18"/>
                <w:szCs w:val="18"/>
              </w:rPr>
            </w:pPr>
            <w:r>
              <w:rPr>
                <w:sz w:val="18"/>
                <w:szCs w:val="18"/>
              </w:rPr>
              <w:t>76736794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59505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6CD5BB" w14:textId="77777777" w:rsidR="006E2F11" w:rsidRDefault="006E2F11">
            <w:pPr>
              <w:spacing w:line="256" w:lineRule="auto"/>
              <w:rPr>
                <w:sz w:val="18"/>
                <w:szCs w:val="18"/>
              </w:rPr>
            </w:pPr>
            <w:r>
              <w:rPr>
                <w:sz w:val="18"/>
                <w:szCs w:val="18"/>
              </w:rPr>
              <w:t>B6253960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502785" w14:textId="77777777" w:rsidR="006E2F11" w:rsidRDefault="006E2F11">
            <w:pPr>
              <w:spacing w:line="256" w:lineRule="auto"/>
              <w:jc w:val="right"/>
              <w:rPr>
                <w:sz w:val="18"/>
                <w:szCs w:val="18"/>
              </w:rPr>
            </w:pPr>
            <w:r>
              <w:rPr>
                <w:sz w:val="18"/>
                <w:szCs w:val="18"/>
              </w:rPr>
              <w:t>02/12/2010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09092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B2314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187B01"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33C0E3" w14:textId="77777777" w:rsidR="006E2F11" w:rsidRDefault="006E2F11">
            <w:pPr>
              <w:spacing w:line="256" w:lineRule="auto"/>
              <w:jc w:val="center"/>
              <w:rPr>
                <w:sz w:val="18"/>
                <w:szCs w:val="18"/>
              </w:rPr>
            </w:pPr>
            <w:r>
              <w:rPr>
                <w:sz w:val="18"/>
                <w:szCs w:val="18"/>
              </w:rPr>
              <w:t>0,5</w:t>
            </w:r>
          </w:p>
        </w:tc>
      </w:tr>
      <w:tr w:rsidR="006E2F11" w14:paraId="0B373E8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781EE7" w14:textId="77777777" w:rsidR="006E2F11" w:rsidRDefault="006E2F11">
            <w:pPr>
              <w:spacing w:line="256" w:lineRule="auto"/>
              <w:rPr>
                <w:sz w:val="18"/>
                <w:szCs w:val="18"/>
              </w:rPr>
            </w:pPr>
            <w:r>
              <w:rPr>
                <w:sz w:val="18"/>
                <w:szCs w:val="18"/>
              </w:rPr>
              <w:t>030034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463779" w14:textId="77777777" w:rsidR="006E2F11" w:rsidRDefault="006E2F11">
            <w:pPr>
              <w:spacing w:line="256" w:lineRule="auto"/>
              <w:jc w:val="right"/>
              <w:rPr>
                <w:sz w:val="18"/>
                <w:szCs w:val="18"/>
              </w:rPr>
            </w:pPr>
            <w:r>
              <w:rPr>
                <w:sz w:val="18"/>
                <w:szCs w:val="18"/>
              </w:rPr>
              <w:t>76261378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CACF3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7D0612" w14:textId="77777777" w:rsidR="006E2F11" w:rsidRDefault="006E2F11">
            <w:pPr>
              <w:spacing w:line="256" w:lineRule="auto"/>
              <w:rPr>
                <w:sz w:val="18"/>
                <w:szCs w:val="18"/>
              </w:rPr>
            </w:pPr>
            <w:r>
              <w:rPr>
                <w:sz w:val="18"/>
                <w:szCs w:val="18"/>
              </w:rPr>
              <w:t>B0496302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5E88ED" w14:textId="77777777" w:rsidR="006E2F11" w:rsidRDefault="006E2F11">
            <w:pPr>
              <w:spacing w:line="256" w:lineRule="auto"/>
              <w:jc w:val="right"/>
              <w:rPr>
                <w:sz w:val="18"/>
                <w:szCs w:val="18"/>
              </w:rPr>
            </w:pPr>
            <w:r>
              <w:rPr>
                <w:sz w:val="18"/>
                <w:szCs w:val="18"/>
              </w:rPr>
              <w:t>29/12/2008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B7C24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A4803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D6E1AC"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9C3F5A" w14:textId="77777777" w:rsidR="006E2F11" w:rsidRDefault="006E2F11">
            <w:pPr>
              <w:spacing w:line="256" w:lineRule="auto"/>
              <w:jc w:val="center"/>
              <w:rPr>
                <w:sz w:val="18"/>
                <w:szCs w:val="18"/>
              </w:rPr>
            </w:pPr>
            <w:r>
              <w:rPr>
                <w:sz w:val="18"/>
                <w:szCs w:val="18"/>
              </w:rPr>
              <w:t>0,25</w:t>
            </w:r>
          </w:p>
        </w:tc>
      </w:tr>
      <w:tr w:rsidR="006E2F11" w14:paraId="3CAF3A7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67A5C6" w14:textId="77777777" w:rsidR="006E2F11" w:rsidRDefault="006E2F11">
            <w:pPr>
              <w:spacing w:line="256" w:lineRule="auto"/>
              <w:rPr>
                <w:sz w:val="18"/>
                <w:szCs w:val="18"/>
              </w:rPr>
            </w:pPr>
            <w:r>
              <w:rPr>
                <w:sz w:val="18"/>
                <w:szCs w:val="18"/>
              </w:rPr>
              <w:t>060062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4F951D" w14:textId="77777777" w:rsidR="006E2F11" w:rsidRDefault="006E2F11">
            <w:pPr>
              <w:spacing w:line="256" w:lineRule="auto"/>
              <w:jc w:val="right"/>
              <w:rPr>
                <w:sz w:val="18"/>
                <w:szCs w:val="18"/>
              </w:rPr>
            </w:pPr>
            <w:r>
              <w:rPr>
                <w:sz w:val="18"/>
                <w:szCs w:val="18"/>
              </w:rPr>
              <w:t>75145001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1860D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48C446" w14:textId="77777777" w:rsidR="006E2F11" w:rsidRDefault="006E2F11">
            <w:pPr>
              <w:spacing w:line="256" w:lineRule="auto"/>
              <w:rPr>
                <w:sz w:val="18"/>
                <w:szCs w:val="18"/>
              </w:rPr>
            </w:pPr>
            <w:r>
              <w:rPr>
                <w:sz w:val="18"/>
                <w:szCs w:val="18"/>
              </w:rPr>
              <w:t>B5468363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9E5792" w14:textId="77777777" w:rsidR="006E2F11" w:rsidRDefault="006E2F11">
            <w:pPr>
              <w:spacing w:line="256" w:lineRule="auto"/>
              <w:jc w:val="right"/>
              <w:rPr>
                <w:sz w:val="18"/>
                <w:szCs w:val="18"/>
              </w:rPr>
            </w:pPr>
            <w:r>
              <w:rPr>
                <w:sz w:val="18"/>
                <w:szCs w:val="18"/>
              </w:rPr>
              <w:t>06/12/2010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9240F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D36E7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42B00B"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68486B" w14:textId="77777777" w:rsidR="006E2F11" w:rsidRDefault="006E2F11">
            <w:pPr>
              <w:spacing w:line="256" w:lineRule="auto"/>
              <w:jc w:val="center"/>
              <w:rPr>
                <w:sz w:val="18"/>
                <w:szCs w:val="18"/>
              </w:rPr>
            </w:pPr>
            <w:r>
              <w:rPr>
                <w:sz w:val="18"/>
                <w:szCs w:val="18"/>
              </w:rPr>
              <w:t>0,5</w:t>
            </w:r>
          </w:p>
        </w:tc>
      </w:tr>
      <w:tr w:rsidR="006E2F11" w14:paraId="686DEA6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61C769" w14:textId="77777777" w:rsidR="006E2F11" w:rsidRDefault="006E2F11">
            <w:pPr>
              <w:spacing w:line="256" w:lineRule="auto"/>
              <w:rPr>
                <w:sz w:val="18"/>
                <w:szCs w:val="18"/>
              </w:rPr>
            </w:pPr>
            <w:r>
              <w:rPr>
                <w:sz w:val="18"/>
                <w:szCs w:val="18"/>
              </w:rPr>
              <w:t>060062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2BD020" w14:textId="77777777" w:rsidR="006E2F11" w:rsidRDefault="006E2F11">
            <w:pPr>
              <w:spacing w:line="256" w:lineRule="auto"/>
              <w:jc w:val="right"/>
              <w:rPr>
                <w:sz w:val="18"/>
                <w:szCs w:val="18"/>
              </w:rPr>
            </w:pPr>
            <w:r>
              <w:rPr>
                <w:sz w:val="18"/>
                <w:szCs w:val="18"/>
              </w:rPr>
              <w:t>75145001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DC325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832D55" w14:textId="77777777" w:rsidR="006E2F11" w:rsidRDefault="006E2F11">
            <w:pPr>
              <w:spacing w:line="256" w:lineRule="auto"/>
              <w:rPr>
                <w:sz w:val="18"/>
                <w:szCs w:val="18"/>
              </w:rPr>
            </w:pPr>
            <w:r>
              <w:rPr>
                <w:sz w:val="18"/>
                <w:szCs w:val="18"/>
              </w:rPr>
              <w:t>B5468363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6F02E6" w14:textId="77777777" w:rsidR="006E2F11" w:rsidRDefault="006E2F11">
            <w:pPr>
              <w:spacing w:line="256" w:lineRule="auto"/>
              <w:jc w:val="right"/>
              <w:rPr>
                <w:sz w:val="18"/>
                <w:szCs w:val="18"/>
              </w:rPr>
            </w:pPr>
            <w:r>
              <w:rPr>
                <w:sz w:val="18"/>
                <w:szCs w:val="18"/>
              </w:rPr>
              <w:t>06/12/2010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CF166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9B805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97DE1B"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306A60" w14:textId="77777777" w:rsidR="006E2F11" w:rsidRDefault="006E2F11">
            <w:pPr>
              <w:spacing w:line="256" w:lineRule="auto"/>
              <w:jc w:val="center"/>
              <w:rPr>
                <w:sz w:val="18"/>
                <w:szCs w:val="18"/>
              </w:rPr>
            </w:pPr>
            <w:r>
              <w:rPr>
                <w:sz w:val="18"/>
                <w:szCs w:val="18"/>
              </w:rPr>
              <w:t>0,25</w:t>
            </w:r>
          </w:p>
        </w:tc>
      </w:tr>
      <w:tr w:rsidR="006E2F11" w14:paraId="6D81B2A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C618E7" w14:textId="77777777" w:rsidR="006E2F11" w:rsidRDefault="006E2F11">
            <w:pPr>
              <w:spacing w:line="256" w:lineRule="auto"/>
              <w:rPr>
                <w:sz w:val="18"/>
                <w:szCs w:val="18"/>
              </w:rPr>
            </w:pPr>
            <w:r>
              <w:rPr>
                <w:sz w:val="18"/>
                <w:szCs w:val="18"/>
              </w:rPr>
              <w:t>030057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B64B8E" w14:textId="77777777" w:rsidR="006E2F11" w:rsidRDefault="006E2F11">
            <w:pPr>
              <w:spacing w:line="256" w:lineRule="auto"/>
              <w:jc w:val="right"/>
              <w:rPr>
                <w:sz w:val="18"/>
                <w:szCs w:val="18"/>
              </w:rPr>
            </w:pPr>
            <w:r>
              <w:rPr>
                <w:sz w:val="18"/>
                <w:szCs w:val="18"/>
              </w:rPr>
              <w:t>57574184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7D672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EBBBA2" w14:textId="77777777" w:rsidR="006E2F11" w:rsidRDefault="006E2F11">
            <w:pPr>
              <w:spacing w:line="256" w:lineRule="auto"/>
              <w:rPr>
                <w:sz w:val="18"/>
                <w:szCs w:val="18"/>
              </w:rPr>
            </w:pPr>
            <w:r>
              <w:rPr>
                <w:sz w:val="18"/>
                <w:szCs w:val="18"/>
              </w:rPr>
              <w:t>B6260446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89F59E" w14:textId="77777777" w:rsidR="006E2F11" w:rsidRDefault="006E2F11">
            <w:pPr>
              <w:spacing w:line="256" w:lineRule="auto"/>
              <w:jc w:val="right"/>
              <w:rPr>
                <w:sz w:val="18"/>
                <w:szCs w:val="18"/>
              </w:rPr>
            </w:pPr>
            <w:r>
              <w:rPr>
                <w:sz w:val="18"/>
                <w:szCs w:val="18"/>
              </w:rPr>
              <w:t>19/04/2011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A077F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27B0E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BA43CB"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C78D39" w14:textId="77777777" w:rsidR="006E2F11" w:rsidRDefault="006E2F11">
            <w:pPr>
              <w:spacing w:line="256" w:lineRule="auto"/>
              <w:jc w:val="center"/>
              <w:rPr>
                <w:sz w:val="18"/>
                <w:szCs w:val="18"/>
              </w:rPr>
            </w:pPr>
            <w:r>
              <w:rPr>
                <w:sz w:val="18"/>
                <w:szCs w:val="18"/>
              </w:rPr>
              <w:t>0,5</w:t>
            </w:r>
          </w:p>
        </w:tc>
      </w:tr>
      <w:tr w:rsidR="006E2F11" w14:paraId="1D08D8F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B07110" w14:textId="77777777" w:rsidR="006E2F11" w:rsidRDefault="006E2F11">
            <w:pPr>
              <w:spacing w:line="256" w:lineRule="auto"/>
              <w:rPr>
                <w:sz w:val="18"/>
                <w:szCs w:val="18"/>
              </w:rPr>
            </w:pPr>
            <w:r>
              <w:rPr>
                <w:sz w:val="18"/>
                <w:szCs w:val="18"/>
              </w:rPr>
              <w:t>030057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EE40F6" w14:textId="77777777" w:rsidR="006E2F11" w:rsidRDefault="006E2F11">
            <w:pPr>
              <w:spacing w:line="256" w:lineRule="auto"/>
              <w:jc w:val="right"/>
              <w:rPr>
                <w:sz w:val="18"/>
                <w:szCs w:val="18"/>
              </w:rPr>
            </w:pPr>
            <w:r>
              <w:rPr>
                <w:sz w:val="18"/>
                <w:szCs w:val="18"/>
              </w:rPr>
              <w:t>57574184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3F088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36800E" w14:textId="77777777" w:rsidR="006E2F11" w:rsidRDefault="006E2F11">
            <w:pPr>
              <w:spacing w:line="256" w:lineRule="auto"/>
              <w:rPr>
                <w:sz w:val="18"/>
                <w:szCs w:val="18"/>
              </w:rPr>
            </w:pPr>
            <w:r>
              <w:rPr>
                <w:sz w:val="18"/>
                <w:szCs w:val="18"/>
              </w:rPr>
              <w:t>B6260446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DB533B" w14:textId="77777777" w:rsidR="006E2F11" w:rsidRDefault="006E2F11">
            <w:pPr>
              <w:spacing w:line="256" w:lineRule="auto"/>
              <w:jc w:val="right"/>
              <w:rPr>
                <w:sz w:val="18"/>
                <w:szCs w:val="18"/>
              </w:rPr>
            </w:pPr>
            <w:r>
              <w:rPr>
                <w:sz w:val="18"/>
                <w:szCs w:val="18"/>
              </w:rPr>
              <w:t>19/04/2011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14D67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74CA3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7E1C76"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16A01A" w14:textId="77777777" w:rsidR="006E2F11" w:rsidRDefault="006E2F11">
            <w:pPr>
              <w:spacing w:line="256" w:lineRule="auto"/>
              <w:jc w:val="center"/>
              <w:rPr>
                <w:sz w:val="18"/>
                <w:szCs w:val="18"/>
              </w:rPr>
            </w:pPr>
            <w:r>
              <w:rPr>
                <w:sz w:val="18"/>
                <w:szCs w:val="18"/>
              </w:rPr>
              <w:t>0,25</w:t>
            </w:r>
          </w:p>
        </w:tc>
      </w:tr>
      <w:tr w:rsidR="006E2F11" w14:paraId="61C7A34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79500D" w14:textId="77777777" w:rsidR="006E2F11" w:rsidRDefault="006E2F11">
            <w:pPr>
              <w:spacing w:line="256" w:lineRule="auto"/>
              <w:rPr>
                <w:sz w:val="18"/>
                <w:szCs w:val="18"/>
              </w:rPr>
            </w:pPr>
            <w:r>
              <w:rPr>
                <w:sz w:val="18"/>
                <w:szCs w:val="18"/>
              </w:rPr>
              <w:t>080016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010361" w14:textId="77777777" w:rsidR="006E2F11" w:rsidRDefault="006E2F11">
            <w:pPr>
              <w:spacing w:line="256" w:lineRule="auto"/>
              <w:jc w:val="right"/>
              <w:rPr>
                <w:sz w:val="18"/>
                <w:szCs w:val="18"/>
              </w:rPr>
            </w:pPr>
            <w:r>
              <w:rPr>
                <w:sz w:val="18"/>
                <w:szCs w:val="18"/>
              </w:rPr>
              <w:t>76893302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EB4F1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452D2C" w14:textId="77777777" w:rsidR="006E2F11" w:rsidRDefault="006E2F11">
            <w:pPr>
              <w:spacing w:line="256" w:lineRule="auto"/>
              <w:rPr>
                <w:sz w:val="18"/>
                <w:szCs w:val="18"/>
              </w:rPr>
            </w:pPr>
            <w:r>
              <w:rPr>
                <w:sz w:val="18"/>
                <w:szCs w:val="18"/>
              </w:rPr>
              <w:t>B10351259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E2BD56" w14:textId="77777777" w:rsidR="006E2F11" w:rsidRDefault="006E2F11">
            <w:pPr>
              <w:spacing w:line="256" w:lineRule="auto"/>
              <w:jc w:val="right"/>
              <w:rPr>
                <w:sz w:val="18"/>
                <w:szCs w:val="18"/>
              </w:rPr>
            </w:pPr>
            <w:r>
              <w:rPr>
                <w:sz w:val="18"/>
                <w:szCs w:val="18"/>
              </w:rPr>
              <w:t>09/07/2018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86699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8E1F39"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50A539"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DF5B8B" w14:textId="77777777" w:rsidR="006E2F11" w:rsidRDefault="006E2F11">
            <w:pPr>
              <w:spacing w:line="256" w:lineRule="auto"/>
              <w:jc w:val="center"/>
              <w:rPr>
                <w:sz w:val="18"/>
                <w:szCs w:val="18"/>
              </w:rPr>
            </w:pPr>
            <w:r>
              <w:rPr>
                <w:sz w:val="18"/>
                <w:szCs w:val="18"/>
              </w:rPr>
              <w:t>0,5</w:t>
            </w:r>
          </w:p>
        </w:tc>
      </w:tr>
      <w:tr w:rsidR="006E2F11" w14:paraId="2B8B96F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CF0AEB" w14:textId="77777777" w:rsidR="006E2F11" w:rsidRDefault="006E2F11">
            <w:pPr>
              <w:spacing w:line="256" w:lineRule="auto"/>
              <w:rPr>
                <w:sz w:val="18"/>
                <w:szCs w:val="18"/>
              </w:rPr>
            </w:pPr>
            <w:r>
              <w:rPr>
                <w:sz w:val="18"/>
                <w:szCs w:val="18"/>
              </w:rPr>
              <w:t>080016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E2C173" w14:textId="77777777" w:rsidR="006E2F11" w:rsidRDefault="006E2F11">
            <w:pPr>
              <w:spacing w:line="256" w:lineRule="auto"/>
              <w:jc w:val="right"/>
              <w:rPr>
                <w:sz w:val="18"/>
                <w:szCs w:val="18"/>
              </w:rPr>
            </w:pPr>
            <w:r>
              <w:rPr>
                <w:sz w:val="18"/>
                <w:szCs w:val="18"/>
              </w:rPr>
              <w:t>76893302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2417B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AEB780" w14:textId="77777777" w:rsidR="006E2F11" w:rsidRDefault="006E2F11">
            <w:pPr>
              <w:spacing w:line="256" w:lineRule="auto"/>
              <w:rPr>
                <w:sz w:val="18"/>
                <w:szCs w:val="18"/>
              </w:rPr>
            </w:pPr>
            <w:r>
              <w:rPr>
                <w:sz w:val="18"/>
                <w:szCs w:val="18"/>
              </w:rPr>
              <w:t>B10351259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C2722F" w14:textId="77777777" w:rsidR="006E2F11" w:rsidRDefault="006E2F11">
            <w:pPr>
              <w:spacing w:line="256" w:lineRule="auto"/>
              <w:jc w:val="right"/>
              <w:rPr>
                <w:sz w:val="18"/>
                <w:szCs w:val="18"/>
              </w:rPr>
            </w:pPr>
            <w:r>
              <w:rPr>
                <w:sz w:val="18"/>
                <w:szCs w:val="18"/>
              </w:rPr>
              <w:t>09/07/2018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A32FE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712E3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0705DE"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78E23A" w14:textId="77777777" w:rsidR="006E2F11" w:rsidRDefault="006E2F11">
            <w:pPr>
              <w:spacing w:line="256" w:lineRule="auto"/>
              <w:jc w:val="center"/>
              <w:rPr>
                <w:sz w:val="18"/>
                <w:szCs w:val="18"/>
              </w:rPr>
            </w:pPr>
            <w:r>
              <w:rPr>
                <w:sz w:val="18"/>
                <w:szCs w:val="18"/>
              </w:rPr>
              <w:t>0</w:t>
            </w:r>
          </w:p>
        </w:tc>
      </w:tr>
      <w:tr w:rsidR="006E2F11" w14:paraId="447C6E4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2BA85F" w14:textId="77777777" w:rsidR="006E2F11" w:rsidRDefault="006E2F11">
            <w:pPr>
              <w:spacing w:line="256" w:lineRule="auto"/>
              <w:rPr>
                <w:sz w:val="18"/>
                <w:szCs w:val="18"/>
              </w:rPr>
            </w:pPr>
            <w:r>
              <w:rPr>
                <w:sz w:val="18"/>
                <w:szCs w:val="18"/>
              </w:rPr>
              <w:t>060066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E71D28" w14:textId="77777777" w:rsidR="006E2F11" w:rsidRDefault="006E2F11">
            <w:pPr>
              <w:spacing w:line="256" w:lineRule="auto"/>
              <w:jc w:val="right"/>
              <w:rPr>
                <w:sz w:val="18"/>
                <w:szCs w:val="18"/>
              </w:rPr>
            </w:pPr>
            <w:r>
              <w:rPr>
                <w:sz w:val="18"/>
                <w:szCs w:val="18"/>
              </w:rPr>
              <w:t>77421958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56367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733549" w14:textId="77777777" w:rsidR="006E2F11" w:rsidRDefault="006E2F11">
            <w:pPr>
              <w:spacing w:line="256" w:lineRule="auto"/>
              <w:rPr>
                <w:sz w:val="18"/>
                <w:szCs w:val="18"/>
              </w:rPr>
            </w:pPr>
            <w:r>
              <w:rPr>
                <w:sz w:val="18"/>
                <w:szCs w:val="18"/>
              </w:rPr>
              <w:t>B0477416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D0201D"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6CD64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64F7D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841C8F"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48A204" w14:textId="77777777" w:rsidR="006E2F11" w:rsidRDefault="006E2F11">
            <w:pPr>
              <w:spacing w:line="256" w:lineRule="auto"/>
              <w:jc w:val="center"/>
              <w:rPr>
                <w:sz w:val="18"/>
                <w:szCs w:val="18"/>
              </w:rPr>
            </w:pPr>
            <w:r>
              <w:rPr>
                <w:sz w:val="18"/>
                <w:szCs w:val="18"/>
              </w:rPr>
              <w:t>0</w:t>
            </w:r>
          </w:p>
        </w:tc>
      </w:tr>
      <w:tr w:rsidR="006E2F11" w14:paraId="0CC150A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9ECF16" w14:textId="77777777" w:rsidR="006E2F11" w:rsidRDefault="006E2F11">
            <w:pPr>
              <w:spacing w:line="256" w:lineRule="auto"/>
              <w:rPr>
                <w:sz w:val="18"/>
                <w:szCs w:val="18"/>
              </w:rPr>
            </w:pPr>
            <w:r>
              <w:rPr>
                <w:sz w:val="18"/>
                <w:szCs w:val="18"/>
              </w:rPr>
              <w:t>060066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7B7B87" w14:textId="77777777" w:rsidR="006E2F11" w:rsidRDefault="006E2F11">
            <w:pPr>
              <w:spacing w:line="256" w:lineRule="auto"/>
              <w:jc w:val="right"/>
              <w:rPr>
                <w:sz w:val="18"/>
                <w:szCs w:val="18"/>
              </w:rPr>
            </w:pPr>
            <w:r>
              <w:rPr>
                <w:sz w:val="18"/>
                <w:szCs w:val="18"/>
              </w:rPr>
              <w:t>77421958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3E995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8CD03B" w14:textId="77777777" w:rsidR="006E2F11" w:rsidRDefault="006E2F11">
            <w:pPr>
              <w:spacing w:line="256" w:lineRule="auto"/>
              <w:rPr>
                <w:sz w:val="18"/>
                <w:szCs w:val="18"/>
              </w:rPr>
            </w:pPr>
            <w:r>
              <w:rPr>
                <w:sz w:val="18"/>
                <w:szCs w:val="18"/>
              </w:rPr>
              <w:t>B0477416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1D416B"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63ABD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C44E9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08D260"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7B7196" w14:textId="77777777" w:rsidR="006E2F11" w:rsidRDefault="006E2F11">
            <w:pPr>
              <w:spacing w:line="256" w:lineRule="auto"/>
              <w:jc w:val="center"/>
              <w:rPr>
                <w:sz w:val="18"/>
                <w:szCs w:val="18"/>
              </w:rPr>
            </w:pPr>
            <w:r>
              <w:rPr>
                <w:sz w:val="18"/>
                <w:szCs w:val="18"/>
              </w:rPr>
              <w:t>0</w:t>
            </w:r>
          </w:p>
        </w:tc>
      </w:tr>
      <w:tr w:rsidR="006E2F11" w14:paraId="36013CF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3EC863" w14:textId="77777777" w:rsidR="006E2F11" w:rsidRDefault="006E2F11">
            <w:pPr>
              <w:spacing w:line="256" w:lineRule="auto"/>
              <w:rPr>
                <w:sz w:val="18"/>
                <w:szCs w:val="18"/>
              </w:rPr>
            </w:pPr>
            <w:r>
              <w:rPr>
                <w:sz w:val="18"/>
                <w:szCs w:val="18"/>
              </w:rPr>
              <w:t>030020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9A7BFE" w14:textId="77777777" w:rsidR="006E2F11" w:rsidRDefault="006E2F11">
            <w:pPr>
              <w:spacing w:line="256" w:lineRule="auto"/>
              <w:jc w:val="right"/>
              <w:rPr>
                <w:sz w:val="18"/>
                <w:szCs w:val="18"/>
              </w:rPr>
            </w:pPr>
            <w:r>
              <w:rPr>
                <w:sz w:val="18"/>
                <w:szCs w:val="18"/>
              </w:rPr>
              <w:t>76496205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93AD3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681C8C" w14:textId="77777777" w:rsidR="006E2F11" w:rsidRDefault="006E2F11">
            <w:pPr>
              <w:spacing w:line="256" w:lineRule="auto"/>
              <w:rPr>
                <w:sz w:val="18"/>
                <w:szCs w:val="18"/>
              </w:rPr>
            </w:pPr>
            <w:r>
              <w:rPr>
                <w:sz w:val="18"/>
                <w:szCs w:val="18"/>
              </w:rPr>
              <w:t>B0414588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1C087E" w14:textId="77777777" w:rsidR="006E2F11" w:rsidRDefault="006E2F11">
            <w:pPr>
              <w:spacing w:line="256" w:lineRule="auto"/>
              <w:jc w:val="right"/>
              <w:rPr>
                <w:sz w:val="18"/>
                <w:szCs w:val="18"/>
              </w:rPr>
            </w:pPr>
            <w:r>
              <w:rPr>
                <w:sz w:val="18"/>
                <w:szCs w:val="18"/>
              </w:rPr>
              <w:t>06/01/2009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7E974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7D450B"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CEAC30"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B06436" w14:textId="77777777" w:rsidR="006E2F11" w:rsidRDefault="006E2F11">
            <w:pPr>
              <w:spacing w:line="256" w:lineRule="auto"/>
              <w:jc w:val="center"/>
              <w:rPr>
                <w:sz w:val="18"/>
                <w:szCs w:val="18"/>
              </w:rPr>
            </w:pPr>
            <w:r>
              <w:rPr>
                <w:sz w:val="18"/>
                <w:szCs w:val="18"/>
              </w:rPr>
              <w:t>0,5</w:t>
            </w:r>
          </w:p>
        </w:tc>
      </w:tr>
      <w:tr w:rsidR="006E2F11" w14:paraId="392B0E0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8D99CA" w14:textId="77777777" w:rsidR="006E2F11" w:rsidRDefault="006E2F11">
            <w:pPr>
              <w:spacing w:line="256" w:lineRule="auto"/>
              <w:rPr>
                <w:sz w:val="18"/>
                <w:szCs w:val="18"/>
              </w:rPr>
            </w:pPr>
            <w:r>
              <w:rPr>
                <w:sz w:val="18"/>
                <w:szCs w:val="18"/>
              </w:rPr>
              <w:t>030020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51B918" w14:textId="77777777" w:rsidR="006E2F11" w:rsidRDefault="006E2F11">
            <w:pPr>
              <w:spacing w:line="256" w:lineRule="auto"/>
              <w:jc w:val="right"/>
              <w:rPr>
                <w:sz w:val="18"/>
                <w:szCs w:val="18"/>
              </w:rPr>
            </w:pPr>
            <w:r>
              <w:rPr>
                <w:sz w:val="18"/>
                <w:szCs w:val="18"/>
              </w:rPr>
              <w:t>76496205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3697F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710586" w14:textId="77777777" w:rsidR="006E2F11" w:rsidRDefault="006E2F11">
            <w:pPr>
              <w:spacing w:line="256" w:lineRule="auto"/>
              <w:rPr>
                <w:sz w:val="18"/>
                <w:szCs w:val="18"/>
              </w:rPr>
            </w:pPr>
            <w:r>
              <w:rPr>
                <w:sz w:val="18"/>
                <w:szCs w:val="18"/>
              </w:rPr>
              <w:t>B0414588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EDA5E5" w14:textId="77777777" w:rsidR="006E2F11" w:rsidRDefault="006E2F11">
            <w:pPr>
              <w:spacing w:line="256" w:lineRule="auto"/>
              <w:jc w:val="right"/>
              <w:rPr>
                <w:sz w:val="18"/>
                <w:szCs w:val="18"/>
              </w:rPr>
            </w:pPr>
            <w:r>
              <w:rPr>
                <w:sz w:val="18"/>
                <w:szCs w:val="18"/>
              </w:rPr>
              <w:t>06/01/2009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020F3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0EA6B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1DBBEE"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BF54F5" w14:textId="77777777" w:rsidR="006E2F11" w:rsidRDefault="006E2F11">
            <w:pPr>
              <w:spacing w:line="256" w:lineRule="auto"/>
              <w:jc w:val="center"/>
              <w:rPr>
                <w:sz w:val="18"/>
                <w:szCs w:val="18"/>
              </w:rPr>
            </w:pPr>
            <w:r>
              <w:rPr>
                <w:sz w:val="18"/>
                <w:szCs w:val="18"/>
              </w:rPr>
              <w:t>0,25</w:t>
            </w:r>
          </w:p>
        </w:tc>
      </w:tr>
      <w:tr w:rsidR="006E2F11" w14:paraId="614A5D3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C583EF" w14:textId="77777777" w:rsidR="006E2F11" w:rsidRDefault="006E2F11">
            <w:pPr>
              <w:spacing w:line="256" w:lineRule="auto"/>
              <w:rPr>
                <w:sz w:val="18"/>
                <w:szCs w:val="18"/>
              </w:rPr>
            </w:pPr>
            <w:r>
              <w:rPr>
                <w:sz w:val="18"/>
                <w:szCs w:val="18"/>
              </w:rPr>
              <w:t>040016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634D21" w14:textId="77777777" w:rsidR="006E2F11" w:rsidRDefault="006E2F11">
            <w:pPr>
              <w:spacing w:line="256" w:lineRule="auto"/>
              <w:jc w:val="right"/>
              <w:rPr>
                <w:sz w:val="18"/>
                <w:szCs w:val="18"/>
              </w:rPr>
            </w:pPr>
            <w:r>
              <w:rPr>
                <w:sz w:val="18"/>
                <w:szCs w:val="18"/>
              </w:rPr>
              <w:t>65228239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92B4A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28E69F" w14:textId="77777777" w:rsidR="006E2F11" w:rsidRDefault="006E2F11">
            <w:pPr>
              <w:spacing w:line="256" w:lineRule="auto"/>
              <w:rPr>
                <w:sz w:val="18"/>
                <w:szCs w:val="18"/>
              </w:rPr>
            </w:pPr>
            <w:r>
              <w:rPr>
                <w:sz w:val="18"/>
                <w:szCs w:val="18"/>
              </w:rPr>
              <w:t>B4005650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244318" w14:textId="77777777" w:rsidR="006E2F11" w:rsidRDefault="006E2F11">
            <w:pPr>
              <w:spacing w:line="256" w:lineRule="auto"/>
              <w:jc w:val="right"/>
              <w:rPr>
                <w:sz w:val="18"/>
                <w:szCs w:val="18"/>
              </w:rPr>
            </w:pPr>
            <w:r>
              <w:rPr>
                <w:sz w:val="18"/>
                <w:szCs w:val="18"/>
              </w:rPr>
              <w:t>15/09/2010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2EC7A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AF67DB"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3009E3"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F80E52" w14:textId="77777777" w:rsidR="006E2F11" w:rsidRDefault="006E2F11">
            <w:pPr>
              <w:spacing w:line="256" w:lineRule="auto"/>
              <w:jc w:val="center"/>
              <w:rPr>
                <w:sz w:val="18"/>
                <w:szCs w:val="18"/>
              </w:rPr>
            </w:pPr>
            <w:r>
              <w:rPr>
                <w:sz w:val="18"/>
                <w:szCs w:val="18"/>
              </w:rPr>
              <w:t>0,5</w:t>
            </w:r>
          </w:p>
        </w:tc>
      </w:tr>
      <w:tr w:rsidR="006E2F11" w14:paraId="43A6E6D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E709BA" w14:textId="77777777" w:rsidR="006E2F11" w:rsidRDefault="006E2F11">
            <w:pPr>
              <w:spacing w:line="256" w:lineRule="auto"/>
              <w:rPr>
                <w:sz w:val="18"/>
                <w:szCs w:val="18"/>
              </w:rPr>
            </w:pPr>
            <w:r>
              <w:rPr>
                <w:sz w:val="18"/>
                <w:szCs w:val="18"/>
              </w:rPr>
              <w:t>010014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6D2359" w14:textId="77777777" w:rsidR="006E2F11" w:rsidRDefault="006E2F11">
            <w:pPr>
              <w:spacing w:line="256" w:lineRule="auto"/>
              <w:jc w:val="right"/>
              <w:rPr>
                <w:sz w:val="18"/>
                <w:szCs w:val="18"/>
              </w:rPr>
            </w:pPr>
            <w:r>
              <w:rPr>
                <w:sz w:val="18"/>
                <w:szCs w:val="18"/>
              </w:rPr>
              <w:t>76473001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F1F40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2CBE69" w14:textId="77777777" w:rsidR="006E2F11" w:rsidRDefault="006E2F11">
            <w:pPr>
              <w:spacing w:line="256" w:lineRule="auto"/>
              <w:rPr>
                <w:sz w:val="18"/>
                <w:szCs w:val="18"/>
              </w:rPr>
            </w:pPr>
            <w:r>
              <w:rPr>
                <w:sz w:val="18"/>
                <w:szCs w:val="18"/>
              </w:rPr>
              <w:t>B9846075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91AF9D"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0B025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657117"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B03CA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13761C" w14:textId="77777777" w:rsidR="006E2F11" w:rsidRDefault="006E2F11">
            <w:pPr>
              <w:spacing w:line="256" w:lineRule="auto"/>
              <w:jc w:val="center"/>
              <w:rPr>
                <w:sz w:val="18"/>
                <w:szCs w:val="18"/>
              </w:rPr>
            </w:pPr>
            <w:r>
              <w:rPr>
                <w:sz w:val="18"/>
                <w:szCs w:val="18"/>
              </w:rPr>
              <w:t>0,5</w:t>
            </w:r>
          </w:p>
        </w:tc>
      </w:tr>
      <w:tr w:rsidR="006E2F11" w14:paraId="0992594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F38C31" w14:textId="77777777" w:rsidR="006E2F11" w:rsidRDefault="006E2F11">
            <w:pPr>
              <w:spacing w:line="256" w:lineRule="auto"/>
              <w:rPr>
                <w:sz w:val="18"/>
                <w:szCs w:val="18"/>
              </w:rPr>
            </w:pPr>
            <w:r>
              <w:rPr>
                <w:sz w:val="18"/>
                <w:szCs w:val="18"/>
              </w:rPr>
              <w:t>010014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5620D2" w14:textId="77777777" w:rsidR="006E2F11" w:rsidRDefault="006E2F11">
            <w:pPr>
              <w:spacing w:line="256" w:lineRule="auto"/>
              <w:jc w:val="right"/>
              <w:rPr>
                <w:sz w:val="18"/>
                <w:szCs w:val="18"/>
              </w:rPr>
            </w:pPr>
            <w:r>
              <w:rPr>
                <w:sz w:val="18"/>
                <w:szCs w:val="18"/>
              </w:rPr>
              <w:t>76473032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35FD3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401A84" w14:textId="77777777" w:rsidR="006E2F11" w:rsidRDefault="006E2F11">
            <w:pPr>
              <w:spacing w:line="256" w:lineRule="auto"/>
              <w:rPr>
                <w:sz w:val="18"/>
                <w:szCs w:val="18"/>
              </w:rPr>
            </w:pPr>
            <w:r>
              <w:rPr>
                <w:sz w:val="18"/>
                <w:szCs w:val="18"/>
              </w:rPr>
              <w:t>B9846075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463D99"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B61C55" w14:textId="77777777" w:rsidR="006E2F11" w:rsidRDefault="006E2F11">
            <w:pPr>
              <w:spacing w:line="256" w:lineRule="auto"/>
              <w:jc w:val="center"/>
              <w:rPr>
                <w:sz w:val="18"/>
                <w:szCs w:val="18"/>
              </w:rPr>
            </w:pPr>
            <w:r>
              <w:rPr>
                <w:sz w:val="18"/>
                <w:szCs w:val="18"/>
              </w:rPr>
              <w:t>Mais</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69A53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F35178"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894E6D" w14:textId="77777777" w:rsidR="006E2F11" w:rsidRDefault="006E2F11">
            <w:pPr>
              <w:spacing w:line="256" w:lineRule="auto"/>
              <w:jc w:val="center"/>
              <w:rPr>
                <w:sz w:val="18"/>
                <w:szCs w:val="18"/>
              </w:rPr>
            </w:pPr>
            <w:r>
              <w:rPr>
                <w:sz w:val="18"/>
                <w:szCs w:val="18"/>
              </w:rPr>
              <w:t>0</w:t>
            </w:r>
          </w:p>
        </w:tc>
      </w:tr>
      <w:tr w:rsidR="006E2F11" w14:paraId="77C18D3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78D788" w14:textId="77777777" w:rsidR="006E2F11" w:rsidRDefault="006E2F11">
            <w:pPr>
              <w:spacing w:line="256" w:lineRule="auto"/>
              <w:rPr>
                <w:sz w:val="18"/>
                <w:szCs w:val="18"/>
              </w:rPr>
            </w:pPr>
            <w:r>
              <w:rPr>
                <w:sz w:val="18"/>
                <w:szCs w:val="18"/>
              </w:rPr>
              <w:t>060059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F16037" w14:textId="77777777" w:rsidR="006E2F11" w:rsidRDefault="006E2F11">
            <w:pPr>
              <w:spacing w:line="256" w:lineRule="auto"/>
              <w:jc w:val="right"/>
              <w:rPr>
                <w:sz w:val="18"/>
                <w:szCs w:val="18"/>
              </w:rPr>
            </w:pPr>
            <w:r>
              <w:rPr>
                <w:sz w:val="18"/>
                <w:szCs w:val="18"/>
              </w:rPr>
              <w:t>76721940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04CF5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93CACD" w14:textId="77777777" w:rsidR="006E2F11" w:rsidRDefault="006E2F11">
            <w:pPr>
              <w:spacing w:line="256" w:lineRule="auto"/>
              <w:rPr>
                <w:sz w:val="18"/>
                <w:szCs w:val="18"/>
              </w:rPr>
            </w:pPr>
            <w:r>
              <w:rPr>
                <w:sz w:val="18"/>
                <w:szCs w:val="18"/>
              </w:rPr>
              <w:t>B4893956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D7CDCC" w14:textId="77777777" w:rsidR="006E2F11" w:rsidRDefault="006E2F11">
            <w:pPr>
              <w:spacing w:line="256" w:lineRule="auto"/>
              <w:jc w:val="right"/>
              <w:rPr>
                <w:sz w:val="18"/>
                <w:szCs w:val="18"/>
              </w:rPr>
            </w:pPr>
            <w:r>
              <w:rPr>
                <w:sz w:val="18"/>
                <w:szCs w:val="18"/>
              </w:rPr>
              <w:t>06/06/2012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FEF53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11D3E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FA78F0"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FE8859" w14:textId="77777777" w:rsidR="006E2F11" w:rsidRDefault="006E2F11">
            <w:pPr>
              <w:spacing w:line="256" w:lineRule="auto"/>
              <w:jc w:val="center"/>
              <w:rPr>
                <w:sz w:val="18"/>
                <w:szCs w:val="18"/>
              </w:rPr>
            </w:pPr>
            <w:r>
              <w:rPr>
                <w:sz w:val="18"/>
                <w:szCs w:val="18"/>
              </w:rPr>
              <w:t>0,5</w:t>
            </w:r>
          </w:p>
        </w:tc>
      </w:tr>
      <w:tr w:rsidR="006E2F11" w14:paraId="3153B5F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53F489" w14:textId="77777777" w:rsidR="006E2F11" w:rsidRDefault="006E2F11">
            <w:pPr>
              <w:spacing w:line="256" w:lineRule="auto"/>
              <w:rPr>
                <w:sz w:val="18"/>
                <w:szCs w:val="18"/>
              </w:rPr>
            </w:pPr>
            <w:r>
              <w:rPr>
                <w:sz w:val="18"/>
                <w:szCs w:val="18"/>
              </w:rPr>
              <w:t>060059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D91F62" w14:textId="77777777" w:rsidR="006E2F11" w:rsidRDefault="006E2F11">
            <w:pPr>
              <w:spacing w:line="256" w:lineRule="auto"/>
              <w:jc w:val="right"/>
              <w:rPr>
                <w:sz w:val="18"/>
                <w:szCs w:val="18"/>
              </w:rPr>
            </w:pPr>
            <w:r>
              <w:rPr>
                <w:sz w:val="18"/>
                <w:szCs w:val="18"/>
              </w:rPr>
              <w:t>76721940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95D6D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606ABF" w14:textId="77777777" w:rsidR="006E2F11" w:rsidRDefault="006E2F11">
            <w:pPr>
              <w:spacing w:line="256" w:lineRule="auto"/>
              <w:rPr>
                <w:sz w:val="18"/>
                <w:szCs w:val="18"/>
              </w:rPr>
            </w:pPr>
            <w:r>
              <w:rPr>
                <w:sz w:val="18"/>
                <w:szCs w:val="18"/>
              </w:rPr>
              <w:t>B4893956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EBFD66" w14:textId="77777777" w:rsidR="006E2F11" w:rsidRDefault="006E2F11">
            <w:pPr>
              <w:spacing w:line="256" w:lineRule="auto"/>
              <w:jc w:val="right"/>
              <w:rPr>
                <w:sz w:val="18"/>
                <w:szCs w:val="18"/>
              </w:rPr>
            </w:pPr>
            <w:r>
              <w:rPr>
                <w:sz w:val="18"/>
                <w:szCs w:val="18"/>
              </w:rPr>
              <w:t>06/06/2012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650DF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D69E3E"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81899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8924C1" w14:textId="77777777" w:rsidR="006E2F11" w:rsidRDefault="006E2F11">
            <w:pPr>
              <w:spacing w:line="256" w:lineRule="auto"/>
              <w:jc w:val="center"/>
              <w:rPr>
                <w:sz w:val="18"/>
                <w:szCs w:val="18"/>
              </w:rPr>
            </w:pPr>
            <w:r>
              <w:rPr>
                <w:sz w:val="18"/>
                <w:szCs w:val="18"/>
              </w:rPr>
              <w:t>0</w:t>
            </w:r>
          </w:p>
        </w:tc>
      </w:tr>
      <w:tr w:rsidR="006E2F11" w14:paraId="4F9315E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797563" w14:textId="77777777" w:rsidR="006E2F11" w:rsidRDefault="006E2F11">
            <w:pPr>
              <w:spacing w:line="256" w:lineRule="auto"/>
              <w:rPr>
                <w:sz w:val="18"/>
                <w:szCs w:val="18"/>
              </w:rPr>
            </w:pPr>
            <w:r>
              <w:rPr>
                <w:sz w:val="18"/>
                <w:szCs w:val="18"/>
              </w:rPr>
              <w:t>020048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9945F0" w14:textId="77777777" w:rsidR="006E2F11" w:rsidRDefault="006E2F11">
            <w:pPr>
              <w:spacing w:line="256" w:lineRule="auto"/>
              <w:jc w:val="right"/>
              <w:rPr>
                <w:sz w:val="18"/>
                <w:szCs w:val="18"/>
              </w:rPr>
            </w:pPr>
            <w:r>
              <w:rPr>
                <w:sz w:val="18"/>
                <w:szCs w:val="18"/>
              </w:rPr>
              <w:t>76101256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1CBC1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6979A7" w14:textId="77777777" w:rsidR="006E2F11" w:rsidRDefault="006E2F11">
            <w:pPr>
              <w:spacing w:line="256" w:lineRule="auto"/>
              <w:rPr>
                <w:sz w:val="18"/>
                <w:szCs w:val="18"/>
              </w:rPr>
            </w:pPr>
            <w:r>
              <w:rPr>
                <w:sz w:val="18"/>
                <w:szCs w:val="18"/>
              </w:rPr>
              <w:t>B6525410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6CE2B1" w14:textId="77777777" w:rsidR="006E2F11" w:rsidRDefault="006E2F11">
            <w:pPr>
              <w:spacing w:line="256" w:lineRule="auto"/>
              <w:jc w:val="right"/>
              <w:rPr>
                <w:sz w:val="18"/>
                <w:szCs w:val="18"/>
              </w:rPr>
            </w:pPr>
            <w:r>
              <w:rPr>
                <w:sz w:val="18"/>
                <w:szCs w:val="18"/>
              </w:rPr>
              <w:t>13/12/2010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41972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4FF6B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B81AD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E9FCC5" w14:textId="77777777" w:rsidR="006E2F11" w:rsidRDefault="006E2F11">
            <w:pPr>
              <w:spacing w:line="256" w:lineRule="auto"/>
              <w:jc w:val="center"/>
              <w:rPr>
                <w:sz w:val="18"/>
                <w:szCs w:val="18"/>
              </w:rPr>
            </w:pPr>
            <w:r>
              <w:rPr>
                <w:sz w:val="18"/>
                <w:szCs w:val="18"/>
              </w:rPr>
              <w:t>0,5</w:t>
            </w:r>
          </w:p>
        </w:tc>
      </w:tr>
      <w:tr w:rsidR="006E2F11" w14:paraId="2D8B4C0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BB9D46" w14:textId="77777777" w:rsidR="006E2F11" w:rsidRDefault="006E2F11">
            <w:pPr>
              <w:spacing w:line="256" w:lineRule="auto"/>
              <w:rPr>
                <w:sz w:val="18"/>
                <w:szCs w:val="18"/>
              </w:rPr>
            </w:pPr>
            <w:r>
              <w:rPr>
                <w:sz w:val="18"/>
                <w:szCs w:val="18"/>
              </w:rPr>
              <w:t>020048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8D7147" w14:textId="77777777" w:rsidR="006E2F11" w:rsidRDefault="006E2F11">
            <w:pPr>
              <w:spacing w:line="256" w:lineRule="auto"/>
              <w:jc w:val="right"/>
              <w:rPr>
                <w:sz w:val="18"/>
                <w:szCs w:val="18"/>
              </w:rPr>
            </w:pPr>
            <w:r>
              <w:rPr>
                <w:sz w:val="18"/>
                <w:szCs w:val="18"/>
              </w:rPr>
              <w:t>76101256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3F8B6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D2F93B" w14:textId="77777777" w:rsidR="006E2F11" w:rsidRDefault="006E2F11">
            <w:pPr>
              <w:spacing w:line="256" w:lineRule="auto"/>
              <w:rPr>
                <w:sz w:val="18"/>
                <w:szCs w:val="18"/>
              </w:rPr>
            </w:pPr>
            <w:r>
              <w:rPr>
                <w:sz w:val="18"/>
                <w:szCs w:val="18"/>
              </w:rPr>
              <w:t>B6525410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B022FA" w14:textId="77777777" w:rsidR="006E2F11" w:rsidRDefault="006E2F11">
            <w:pPr>
              <w:spacing w:line="256" w:lineRule="auto"/>
              <w:jc w:val="right"/>
              <w:rPr>
                <w:sz w:val="18"/>
                <w:szCs w:val="18"/>
              </w:rPr>
            </w:pPr>
            <w:r>
              <w:rPr>
                <w:sz w:val="18"/>
                <w:szCs w:val="18"/>
              </w:rPr>
              <w:t>13/12/2010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3AA2C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8414A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18E20B"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A4B39D" w14:textId="77777777" w:rsidR="006E2F11" w:rsidRDefault="006E2F11">
            <w:pPr>
              <w:spacing w:line="256" w:lineRule="auto"/>
              <w:jc w:val="center"/>
              <w:rPr>
                <w:sz w:val="18"/>
                <w:szCs w:val="18"/>
              </w:rPr>
            </w:pPr>
            <w:r>
              <w:rPr>
                <w:sz w:val="18"/>
                <w:szCs w:val="18"/>
              </w:rPr>
              <w:t>0,25</w:t>
            </w:r>
          </w:p>
        </w:tc>
      </w:tr>
      <w:tr w:rsidR="006E2F11" w14:paraId="7F3E9AC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EF7E28" w14:textId="77777777" w:rsidR="006E2F11" w:rsidRDefault="006E2F11">
            <w:pPr>
              <w:spacing w:line="256" w:lineRule="auto"/>
              <w:rPr>
                <w:sz w:val="18"/>
                <w:szCs w:val="18"/>
              </w:rPr>
            </w:pPr>
            <w:r>
              <w:rPr>
                <w:sz w:val="18"/>
                <w:szCs w:val="18"/>
              </w:rPr>
              <w:t>040088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C79C6D" w14:textId="77777777" w:rsidR="006E2F11" w:rsidRDefault="006E2F11">
            <w:pPr>
              <w:spacing w:line="256" w:lineRule="auto"/>
              <w:jc w:val="right"/>
              <w:rPr>
                <w:sz w:val="18"/>
                <w:szCs w:val="18"/>
              </w:rPr>
            </w:pPr>
            <w:r>
              <w:rPr>
                <w:sz w:val="18"/>
                <w:szCs w:val="18"/>
              </w:rPr>
              <w:t>75457761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C8B78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36474F" w14:textId="77777777" w:rsidR="006E2F11" w:rsidRDefault="006E2F11">
            <w:pPr>
              <w:spacing w:line="256" w:lineRule="auto"/>
              <w:rPr>
                <w:sz w:val="18"/>
                <w:szCs w:val="18"/>
              </w:rPr>
            </w:pPr>
            <w:r>
              <w:rPr>
                <w:sz w:val="18"/>
                <w:szCs w:val="18"/>
              </w:rPr>
              <w:t>B0788344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5A6643" w14:textId="77777777" w:rsidR="006E2F11" w:rsidRDefault="006E2F11">
            <w:pPr>
              <w:spacing w:line="256" w:lineRule="auto"/>
              <w:jc w:val="right"/>
              <w:rPr>
                <w:sz w:val="18"/>
                <w:szCs w:val="18"/>
              </w:rPr>
            </w:pPr>
            <w:r>
              <w:rPr>
                <w:sz w:val="18"/>
                <w:szCs w:val="18"/>
              </w:rPr>
              <w:t>20/09/2009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11D38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ECF54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8A7BB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B8D134" w14:textId="77777777" w:rsidR="006E2F11" w:rsidRDefault="006E2F11">
            <w:pPr>
              <w:spacing w:line="256" w:lineRule="auto"/>
              <w:jc w:val="center"/>
              <w:rPr>
                <w:sz w:val="18"/>
                <w:szCs w:val="18"/>
              </w:rPr>
            </w:pPr>
            <w:r>
              <w:rPr>
                <w:sz w:val="18"/>
                <w:szCs w:val="18"/>
              </w:rPr>
              <w:t>0,25</w:t>
            </w:r>
          </w:p>
        </w:tc>
      </w:tr>
      <w:tr w:rsidR="006E2F11" w14:paraId="3B75096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C554F6" w14:textId="77777777" w:rsidR="006E2F11" w:rsidRDefault="006E2F11">
            <w:pPr>
              <w:spacing w:line="256" w:lineRule="auto"/>
              <w:rPr>
                <w:sz w:val="18"/>
                <w:szCs w:val="18"/>
              </w:rPr>
            </w:pPr>
            <w:r>
              <w:rPr>
                <w:sz w:val="18"/>
                <w:szCs w:val="18"/>
              </w:rPr>
              <w:t>070047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59148A" w14:textId="77777777" w:rsidR="006E2F11" w:rsidRDefault="006E2F11">
            <w:pPr>
              <w:spacing w:line="256" w:lineRule="auto"/>
              <w:jc w:val="right"/>
              <w:rPr>
                <w:sz w:val="18"/>
                <w:szCs w:val="18"/>
              </w:rPr>
            </w:pPr>
            <w:r>
              <w:rPr>
                <w:sz w:val="18"/>
                <w:szCs w:val="18"/>
              </w:rPr>
              <w:t>75457761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75F4A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37BB0E" w14:textId="77777777" w:rsidR="006E2F11" w:rsidRDefault="006E2F11">
            <w:pPr>
              <w:spacing w:line="256" w:lineRule="auto"/>
              <w:rPr>
                <w:sz w:val="18"/>
                <w:szCs w:val="18"/>
              </w:rPr>
            </w:pPr>
            <w:r>
              <w:rPr>
                <w:sz w:val="18"/>
                <w:szCs w:val="18"/>
              </w:rPr>
              <w:t>B0788344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0FE2BF" w14:textId="77777777" w:rsidR="006E2F11" w:rsidRDefault="006E2F11">
            <w:pPr>
              <w:spacing w:line="256" w:lineRule="auto"/>
              <w:jc w:val="right"/>
              <w:rPr>
                <w:sz w:val="18"/>
                <w:szCs w:val="18"/>
              </w:rPr>
            </w:pPr>
            <w:r>
              <w:rPr>
                <w:sz w:val="18"/>
                <w:szCs w:val="18"/>
              </w:rPr>
              <w:t>29/10/2009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7AB15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F275C1"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9C3F76"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3B5D3E" w14:textId="77777777" w:rsidR="006E2F11" w:rsidRDefault="006E2F11">
            <w:pPr>
              <w:spacing w:line="256" w:lineRule="auto"/>
              <w:jc w:val="center"/>
              <w:rPr>
                <w:sz w:val="18"/>
                <w:szCs w:val="18"/>
              </w:rPr>
            </w:pPr>
            <w:r>
              <w:rPr>
                <w:sz w:val="18"/>
                <w:szCs w:val="18"/>
              </w:rPr>
              <w:t>0,5</w:t>
            </w:r>
          </w:p>
        </w:tc>
      </w:tr>
      <w:tr w:rsidR="006E2F11" w14:paraId="1859D54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F5EA2B" w14:textId="77777777" w:rsidR="006E2F11" w:rsidRDefault="006E2F11">
            <w:pPr>
              <w:spacing w:line="256" w:lineRule="auto"/>
              <w:rPr>
                <w:sz w:val="18"/>
                <w:szCs w:val="18"/>
              </w:rPr>
            </w:pPr>
            <w:r>
              <w:rPr>
                <w:sz w:val="18"/>
                <w:szCs w:val="18"/>
              </w:rPr>
              <w:t>070047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2526DF" w14:textId="77777777" w:rsidR="006E2F11" w:rsidRDefault="006E2F11">
            <w:pPr>
              <w:spacing w:line="256" w:lineRule="auto"/>
              <w:jc w:val="right"/>
              <w:rPr>
                <w:sz w:val="18"/>
                <w:szCs w:val="18"/>
              </w:rPr>
            </w:pPr>
            <w:r>
              <w:rPr>
                <w:sz w:val="18"/>
                <w:szCs w:val="18"/>
              </w:rPr>
              <w:t>75457761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511C2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B176D4" w14:textId="77777777" w:rsidR="006E2F11" w:rsidRDefault="006E2F11">
            <w:pPr>
              <w:spacing w:line="256" w:lineRule="auto"/>
              <w:rPr>
                <w:sz w:val="18"/>
                <w:szCs w:val="18"/>
              </w:rPr>
            </w:pPr>
            <w:r>
              <w:rPr>
                <w:sz w:val="18"/>
                <w:szCs w:val="18"/>
              </w:rPr>
              <w:t>B0788344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28967C" w14:textId="77777777" w:rsidR="006E2F11" w:rsidRDefault="006E2F11">
            <w:pPr>
              <w:spacing w:line="256" w:lineRule="auto"/>
              <w:jc w:val="right"/>
              <w:rPr>
                <w:sz w:val="18"/>
                <w:szCs w:val="18"/>
              </w:rPr>
            </w:pPr>
            <w:r>
              <w:rPr>
                <w:sz w:val="18"/>
                <w:szCs w:val="18"/>
              </w:rPr>
              <w:t>29/01/2009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21C31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459A4E"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3D531E"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AA6E65" w14:textId="77777777" w:rsidR="006E2F11" w:rsidRDefault="006E2F11">
            <w:pPr>
              <w:spacing w:line="256" w:lineRule="auto"/>
              <w:jc w:val="center"/>
              <w:rPr>
                <w:sz w:val="18"/>
                <w:szCs w:val="18"/>
              </w:rPr>
            </w:pPr>
            <w:r>
              <w:rPr>
                <w:sz w:val="18"/>
                <w:szCs w:val="18"/>
              </w:rPr>
              <w:t>0</w:t>
            </w:r>
          </w:p>
        </w:tc>
      </w:tr>
      <w:tr w:rsidR="006E2F11" w14:paraId="1A77FCC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579F94" w14:textId="77777777" w:rsidR="006E2F11" w:rsidRDefault="006E2F11">
            <w:pPr>
              <w:spacing w:line="256" w:lineRule="auto"/>
              <w:rPr>
                <w:sz w:val="18"/>
                <w:szCs w:val="18"/>
              </w:rPr>
            </w:pPr>
            <w:r>
              <w:rPr>
                <w:sz w:val="18"/>
                <w:szCs w:val="18"/>
              </w:rPr>
              <w:t>070100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91DB5A" w14:textId="77777777" w:rsidR="006E2F11" w:rsidRDefault="006E2F11">
            <w:pPr>
              <w:spacing w:line="256" w:lineRule="auto"/>
              <w:jc w:val="right"/>
              <w:rPr>
                <w:sz w:val="18"/>
                <w:szCs w:val="18"/>
              </w:rPr>
            </w:pPr>
            <w:r>
              <w:rPr>
                <w:sz w:val="18"/>
                <w:szCs w:val="18"/>
              </w:rPr>
              <w:t>64723370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98E11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00F212" w14:textId="77777777" w:rsidR="006E2F11" w:rsidRDefault="006E2F11">
            <w:pPr>
              <w:spacing w:line="256" w:lineRule="auto"/>
              <w:rPr>
                <w:sz w:val="18"/>
                <w:szCs w:val="18"/>
              </w:rPr>
            </w:pPr>
            <w:r>
              <w:rPr>
                <w:sz w:val="18"/>
                <w:szCs w:val="18"/>
              </w:rPr>
              <w:t>B1275628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5382E5" w14:textId="77777777" w:rsidR="006E2F11" w:rsidRDefault="006E2F11">
            <w:pPr>
              <w:spacing w:line="256" w:lineRule="auto"/>
              <w:jc w:val="right"/>
              <w:rPr>
                <w:sz w:val="18"/>
                <w:szCs w:val="18"/>
              </w:rPr>
            </w:pPr>
            <w:r>
              <w:rPr>
                <w:sz w:val="18"/>
                <w:szCs w:val="18"/>
              </w:rPr>
              <w:t>14/10/2009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D1437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15EF8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927923"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3E19FD" w14:textId="77777777" w:rsidR="006E2F11" w:rsidRDefault="006E2F11">
            <w:pPr>
              <w:spacing w:line="256" w:lineRule="auto"/>
              <w:jc w:val="center"/>
              <w:rPr>
                <w:sz w:val="18"/>
                <w:szCs w:val="18"/>
              </w:rPr>
            </w:pPr>
            <w:r>
              <w:rPr>
                <w:sz w:val="18"/>
                <w:szCs w:val="18"/>
              </w:rPr>
              <w:t>0,5</w:t>
            </w:r>
          </w:p>
        </w:tc>
      </w:tr>
      <w:tr w:rsidR="006E2F11" w14:paraId="08E2B7D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29B138" w14:textId="77777777" w:rsidR="006E2F11" w:rsidRDefault="006E2F11">
            <w:pPr>
              <w:spacing w:line="256" w:lineRule="auto"/>
              <w:rPr>
                <w:sz w:val="18"/>
                <w:szCs w:val="18"/>
              </w:rPr>
            </w:pPr>
            <w:r>
              <w:rPr>
                <w:sz w:val="18"/>
                <w:szCs w:val="18"/>
              </w:rPr>
              <w:t>070100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807108" w14:textId="77777777" w:rsidR="006E2F11" w:rsidRDefault="006E2F11">
            <w:pPr>
              <w:spacing w:line="256" w:lineRule="auto"/>
              <w:jc w:val="right"/>
              <w:rPr>
                <w:sz w:val="18"/>
                <w:szCs w:val="18"/>
              </w:rPr>
            </w:pPr>
            <w:r>
              <w:rPr>
                <w:sz w:val="18"/>
                <w:szCs w:val="18"/>
              </w:rPr>
              <w:t>64723370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7D28E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962BEF" w14:textId="77777777" w:rsidR="006E2F11" w:rsidRDefault="006E2F11">
            <w:pPr>
              <w:spacing w:line="256" w:lineRule="auto"/>
              <w:rPr>
                <w:sz w:val="18"/>
                <w:szCs w:val="18"/>
              </w:rPr>
            </w:pPr>
            <w:r>
              <w:rPr>
                <w:sz w:val="18"/>
                <w:szCs w:val="18"/>
              </w:rPr>
              <w:t>B1275628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2054C0" w14:textId="77777777" w:rsidR="006E2F11" w:rsidRDefault="006E2F11">
            <w:pPr>
              <w:spacing w:line="256" w:lineRule="auto"/>
              <w:jc w:val="right"/>
              <w:rPr>
                <w:sz w:val="18"/>
                <w:szCs w:val="18"/>
              </w:rPr>
            </w:pPr>
            <w:r>
              <w:rPr>
                <w:sz w:val="18"/>
                <w:szCs w:val="18"/>
              </w:rPr>
              <w:t>10/04/2009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603D4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1C1D5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9D99C0"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200EC1" w14:textId="77777777" w:rsidR="006E2F11" w:rsidRDefault="006E2F11">
            <w:pPr>
              <w:spacing w:line="256" w:lineRule="auto"/>
              <w:jc w:val="center"/>
              <w:rPr>
                <w:sz w:val="18"/>
                <w:szCs w:val="18"/>
              </w:rPr>
            </w:pPr>
            <w:r>
              <w:rPr>
                <w:sz w:val="18"/>
                <w:szCs w:val="18"/>
              </w:rPr>
              <w:t>0</w:t>
            </w:r>
          </w:p>
        </w:tc>
      </w:tr>
      <w:tr w:rsidR="006E2F11" w14:paraId="59BA35E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B36FA5" w14:textId="77777777" w:rsidR="006E2F11" w:rsidRDefault="006E2F11">
            <w:pPr>
              <w:spacing w:line="256" w:lineRule="auto"/>
              <w:rPr>
                <w:sz w:val="18"/>
                <w:szCs w:val="18"/>
              </w:rPr>
            </w:pPr>
            <w:r>
              <w:rPr>
                <w:sz w:val="18"/>
                <w:szCs w:val="18"/>
              </w:rPr>
              <w:t>080002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CF0428" w14:textId="77777777" w:rsidR="006E2F11" w:rsidRDefault="006E2F11">
            <w:pPr>
              <w:spacing w:line="256" w:lineRule="auto"/>
              <w:jc w:val="right"/>
              <w:rPr>
                <w:sz w:val="18"/>
                <w:szCs w:val="18"/>
              </w:rPr>
            </w:pPr>
            <w:r>
              <w:rPr>
                <w:sz w:val="18"/>
                <w:szCs w:val="18"/>
              </w:rPr>
              <w:t>75029811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DF25B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B66CEB" w14:textId="77777777" w:rsidR="006E2F11" w:rsidRDefault="006E2F11">
            <w:pPr>
              <w:spacing w:line="256" w:lineRule="auto"/>
              <w:rPr>
                <w:sz w:val="18"/>
                <w:szCs w:val="18"/>
              </w:rPr>
            </w:pPr>
            <w:r>
              <w:rPr>
                <w:sz w:val="18"/>
                <w:szCs w:val="18"/>
              </w:rPr>
              <w:t>B7415066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7D36E2"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AF48D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89C6DB"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9E913B"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365DD2" w14:textId="77777777" w:rsidR="006E2F11" w:rsidRDefault="006E2F11">
            <w:pPr>
              <w:spacing w:line="256" w:lineRule="auto"/>
              <w:jc w:val="center"/>
              <w:rPr>
                <w:sz w:val="18"/>
                <w:szCs w:val="18"/>
              </w:rPr>
            </w:pPr>
            <w:r>
              <w:rPr>
                <w:sz w:val="18"/>
                <w:szCs w:val="18"/>
              </w:rPr>
              <w:t>0,5</w:t>
            </w:r>
          </w:p>
        </w:tc>
      </w:tr>
      <w:tr w:rsidR="006E2F11" w14:paraId="2EEBDD9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B1C47D" w14:textId="77777777" w:rsidR="006E2F11" w:rsidRDefault="006E2F11">
            <w:pPr>
              <w:spacing w:line="256" w:lineRule="auto"/>
              <w:rPr>
                <w:sz w:val="18"/>
                <w:szCs w:val="18"/>
              </w:rPr>
            </w:pPr>
            <w:r>
              <w:rPr>
                <w:sz w:val="18"/>
                <w:szCs w:val="18"/>
              </w:rPr>
              <w:t>080002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CBE1C0" w14:textId="77777777" w:rsidR="006E2F11" w:rsidRDefault="006E2F11">
            <w:pPr>
              <w:spacing w:line="256" w:lineRule="auto"/>
              <w:jc w:val="right"/>
              <w:rPr>
                <w:sz w:val="18"/>
                <w:szCs w:val="18"/>
              </w:rPr>
            </w:pPr>
            <w:r>
              <w:rPr>
                <w:sz w:val="18"/>
                <w:szCs w:val="18"/>
              </w:rPr>
              <w:t>75029811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A063A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1B1260" w14:textId="77777777" w:rsidR="006E2F11" w:rsidRDefault="006E2F11">
            <w:pPr>
              <w:spacing w:line="256" w:lineRule="auto"/>
              <w:rPr>
                <w:sz w:val="18"/>
                <w:szCs w:val="18"/>
              </w:rPr>
            </w:pPr>
            <w:r>
              <w:rPr>
                <w:sz w:val="18"/>
                <w:szCs w:val="18"/>
              </w:rPr>
              <w:t>B7415066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9C9C27"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1F759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EFBBA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FF2201"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C85182" w14:textId="77777777" w:rsidR="006E2F11" w:rsidRDefault="006E2F11">
            <w:pPr>
              <w:spacing w:line="256" w:lineRule="auto"/>
              <w:jc w:val="center"/>
              <w:rPr>
                <w:sz w:val="18"/>
                <w:szCs w:val="18"/>
              </w:rPr>
            </w:pPr>
            <w:r>
              <w:rPr>
                <w:sz w:val="18"/>
                <w:szCs w:val="18"/>
              </w:rPr>
              <w:t>0</w:t>
            </w:r>
          </w:p>
        </w:tc>
      </w:tr>
      <w:tr w:rsidR="006E2F11" w14:paraId="4254438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9FC863" w14:textId="77777777" w:rsidR="006E2F11" w:rsidRDefault="006E2F11">
            <w:pPr>
              <w:spacing w:line="256" w:lineRule="auto"/>
              <w:rPr>
                <w:sz w:val="18"/>
                <w:szCs w:val="18"/>
              </w:rPr>
            </w:pPr>
            <w:r>
              <w:rPr>
                <w:sz w:val="18"/>
                <w:szCs w:val="18"/>
              </w:rPr>
              <w:t>010022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D74718" w14:textId="77777777" w:rsidR="006E2F11" w:rsidRDefault="006E2F11">
            <w:pPr>
              <w:spacing w:line="256" w:lineRule="auto"/>
              <w:jc w:val="right"/>
              <w:rPr>
                <w:sz w:val="18"/>
                <w:szCs w:val="18"/>
              </w:rPr>
            </w:pPr>
            <w:r>
              <w:rPr>
                <w:sz w:val="18"/>
                <w:szCs w:val="18"/>
              </w:rPr>
              <w:t>76327303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CF485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175613" w14:textId="77777777" w:rsidR="006E2F11" w:rsidRDefault="006E2F11">
            <w:pPr>
              <w:spacing w:line="256" w:lineRule="auto"/>
              <w:rPr>
                <w:sz w:val="18"/>
                <w:szCs w:val="18"/>
              </w:rPr>
            </w:pPr>
            <w:r>
              <w:rPr>
                <w:sz w:val="18"/>
                <w:szCs w:val="18"/>
              </w:rPr>
              <w:t>B10434929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4DE559" w14:textId="77777777" w:rsidR="006E2F11" w:rsidRDefault="006E2F11">
            <w:pPr>
              <w:spacing w:line="256" w:lineRule="auto"/>
              <w:jc w:val="right"/>
              <w:rPr>
                <w:sz w:val="18"/>
                <w:szCs w:val="18"/>
              </w:rPr>
            </w:pPr>
            <w:r>
              <w:rPr>
                <w:sz w:val="18"/>
                <w:szCs w:val="18"/>
              </w:rPr>
              <w:t>05/09/2018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648E5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B5F8D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17803B"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9F3F82" w14:textId="77777777" w:rsidR="006E2F11" w:rsidRDefault="006E2F11">
            <w:pPr>
              <w:spacing w:line="256" w:lineRule="auto"/>
              <w:jc w:val="center"/>
              <w:rPr>
                <w:sz w:val="18"/>
                <w:szCs w:val="18"/>
              </w:rPr>
            </w:pPr>
            <w:r>
              <w:rPr>
                <w:sz w:val="18"/>
                <w:szCs w:val="18"/>
              </w:rPr>
              <w:t>0,5</w:t>
            </w:r>
          </w:p>
        </w:tc>
      </w:tr>
      <w:tr w:rsidR="006E2F11" w14:paraId="612E9EB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AF8210" w14:textId="77777777" w:rsidR="006E2F11" w:rsidRDefault="006E2F11">
            <w:pPr>
              <w:spacing w:line="256" w:lineRule="auto"/>
              <w:rPr>
                <w:sz w:val="18"/>
                <w:szCs w:val="18"/>
              </w:rPr>
            </w:pPr>
            <w:r>
              <w:rPr>
                <w:sz w:val="18"/>
                <w:szCs w:val="18"/>
              </w:rPr>
              <w:t>010022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1D687F" w14:textId="77777777" w:rsidR="006E2F11" w:rsidRDefault="006E2F11">
            <w:pPr>
              <w:spacing w:line="256" w:lineRule="auto"/>
              <w:jc w:val="right"/>
              <w:rPr>
                <w:sz w:val="18"/>
                <w:szCs w:val="18"/>
              </w:rPr>
            </w:pPr>
            <w:r>
              <w:rPr>
                <w:sz w:val="18"/>
                <w:szCs w:val="18"/>
              </w:rPr>
              <w:t>76327303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3E8AF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65A309" w14:textId="77777777" w:rsidR="006E2F11" w:rsidRDefault="006E2F11">
            <w:pPr>
              <w:spacing w:line="256" w:lineRule="auto"/>
              <w:rPr>
                <w:sz w:val="18"/>
                <w:szCs w:val="18"/>
              </w:rPr>
            </w:pPr>
            <w:r>
              <w:rPr>
                <w:sz w:val="18"/>
                <w:szCs w:val="18"/>
              </w:rPr>
              <w:t>B10434929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2C556D" w14:textId="77777777" w:rsidR="006E2F11" w:rsidRDefault="006E2F11">
            <w:pPr>
              <w:spacing w:line="256" w:lineRule="auto"/>
              <w:jc w:val="right"/>
              <w:rPr>
                <w:sz w:val="18"/>
                <w:szCs w:val="18"/>
              </w:rPr>
            </w:pPr>
            <w:r>
              <w:rPr>
                <w:sz w:val="18"/>
                <w:szCs w:val="18"/>
              </w:rPr>
              <w:t>05/09/2018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D6298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045F0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BEB62F"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6001B7" w14:textId="77777777" w:rsidR="006E2F11" w:rsidRDefault="006E2F11">
            <w:pPr>
              <w:spacing w:line="256" w:lineRule="auto"/>
              <w:jc w:val="center"/>
              <w:rPr>
                <w:sz w:val="18"/>
                <w:szCs w:val="18"/>
              </w:rPr>
            </w:pPr>
            <w:r>
              <w:rPr>
                <w:sz w:val="18"/>
                <w:szCs w:val="18"/>
              </w:rPr>
              <w:t>0,25</w:t>
            </w:r>
          </w:p>
        </w:tc>
      </w:tr>
      <w:tr w:rsidR="006E2F11" w14:paraId="2B8551F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8CFA59" w14:textId="77777777" w:rsidR="006E2F11" w:rsidRDefault="006E2F11">
            <w:pPr>
              <w:spacing w:line="256" w:lineRule="auto"/>
              <w:rPr>
                <w:sz w:val="18"/>
                <w:szCs w:val="18"/>
              </w:rPr>
            </w:pPr>
            <w:r>
              <w:rPr>
                <w:sz w:val="18"/>
                <w:szCs w:val="18"/>
              </w:rPr>
              <w:t>010020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6D16ED" w14:textId="77777777" w:rsidR="006E2F11" w:rsidRDefault="006E2F11">
            <w:pPr>
              <w:spacing w:line="256" w:lineRule="auto"/>
              <w:jc w:val="right"/>
              <w:rPr>
                <w:sz w:val="18"/>
                <w:szCs w:val="18"/>
              </w:rPr>
            </w:pPr>
            <w:r>
              <w:rPr>
                <w:sz w:val="18"/>
                <w:szCs w:val="18"/>
              </w:rPr>
              <w:t>79293882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155FD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0A5122" w14:textId="77777777" w:rsidR="006E2F11" w:rsidRDefault="006E2F11">
            <w:pPr>
              <w:spacing w:line="256" w:lineRule="auto"/>
              <w:rPr>
                <w:sz w:val="18"/>
                <w:szCs w:val="18"/>
              </w:rPr>
            </w:pPr>
            <w:r>
              <w:rPr>
                <w:sz w:val="18"/>
                <w:szCs w:val="18"/>
              </w:rPr>
              <w:t>B6262307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D76EA1" w14:textId="77777777" w:rsidR="006E2F11" w:rsidRDefault="006E2F11">
            <w:pPr>
              <w:spacing w:line="256" w:lineRule="auto"/>
              <w:jc w:val="right"/>
              <w:rPr>
                <w:sz w:val="18"/>
                <w:szCs w:val="18"/>
              </w:rPr>
            </w:pPr>
            <w:r>
              <w:rPr>
                <w:sz w:val="18"/>
                <w:szCs w:val="18"/>
              </w:rPr>
              <w:t>21/04/2011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BBD1D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6DACD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8BE96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85EA97" w14:textId="77777777" w:rsidR="006E2F11" w:rsidRDefault="006E2F11">
            <w:pPr>
              <w:spacing w:line="256" w:lineRule="auto"/>
              <w:jc w:val="center"/>
              <w:rPr>
                <w:sz w:val="18"/>
                <w:szCs w:val="18"/>
              </w:rPr>
            </w:pPr>
            <w:r>
              <w:rPr>
                <w:sz w:val="18"/>
                <w:szCs w:val="18"/>
              </w:rPr>
              <w:t>0</w:t>
            </w:r>
          </w:p>
        </w:tc>
      </w:tr>
      <w:tr w:rsidR="006E2F11" w14:paraId="5CAEF27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A7140D" w14:textId="77777777" w:rsidR="006E2F11" w:rsidRDefault="006E2F11">
            <w:pPr>
              <w:spacing w:line="256" w:lineRule="auto"/>
              <w:rPr>
                <w:sz w:val="18"/>
                <w:szCs w:val="18"/>
              </w:rPr>
            </w:pPr>
            <w:r>
              <w:rPr>
                <w:sz w:val="18"/>
                <w:szCs w:val="18"/>
              </w:rPr>
              <w:t>010020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B918F5" w14:textId="77777777" w:rsidR="006E2F11" w:rsidRDefault="006E2F11">
            <w:pPr>
              <w:spacing w:line="256" w:lineRule="auto"/>
              <w:jc w:val="right"/>
              <w:rPr>
                <w:sz w:val="18"/>
                <w:szCs w:val="18"/>
              </w:rPr>
            </w:pPr>
            <w:r>
              <w:rPr>
                <w:sz w:val="18"/>
                <w:szCs w:val="18"/>
              </w:rPr>
              <w:t>79293882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FF278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9B31B1" w14:textId="77777777" w:rsidR="006E2F11" w:rsidRDefault="006E2F11">
            <w:pPr>
              <w:spacing w:line="256" w:lineRule="auto"/>
              <w:rPr>
                <w:sz w:val="18"/>
                <w:szCs w:val="18"/>
              </w:rPr>
            </w:pPr>
            <w:r>
              <w:rPr>
                <w:sz w:val="18"/>
                <w:szCs w:val="18"/>
              </w:rPr>
              <w:t>B6262307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CE251F" w14:textId="77777777" w:rsidR="006E2F11" w:rsidRDefault="006E2F11">
            <w:pPr>
              <w:spacing w:line="256" w:lineRule="auto"/>
              <w:jc w:val="right"/>
              <w:rPr>
                <w:sz w:val="18"/>
                <w:szCs w:val="18"/>
              </w:rPr>
            </w:pPr>
            <w:r>
              <w:rPr>
                <w:sz w:val="18"/>
                <w:szCs w:val="18"/>
              </w:rPr>
              <w:t>21/04/2011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72FD9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774FE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41978E"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5FEA5E" w14:textId="77777777" w:rsidR="006E2F11" w:rsidRDefault="006E2F11">
            <w:pPr>
              <w:spacing w:line="256" w:lineRule="auto"/>
              <w:jc w:val="center"/>
              <w:rPr>
                <w:sz w:val="18"/>
                <w:szCs w:val="18"/>
              </w:rPr>
            </w:pPr>
            <w:r>
              <w:rPr>
                <w:sz w:val="18"/>
                <w:szCs w:val="18"/>
              </w:rPr>
              <w:t>0</w:t>
            </w:r>
          </w:p>
        </w:tc>
      </w:tr>
      <w:tr w:rsidR="006E2F11" w14:paraId="6483C8A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9787CE" w14:textId="77777777" w:rsidR="006E2F11" w:rsidRDefault="006E2F11">
            <w:pPr>
              <w:spacing w:line="256" w:lineRule="auto"/>
              <w:rPr>
                <w:sz w:val="18"/>
                <w:szCs w:val="18"/>
              </w:rPr>
            </w:pPr>
            <w:r>
              <w:rPr>
                <w:sz w:val="18"/>
                <w:szCs w:val="18"/>
              </w:rPr>
              <w:t>030086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41D0DC" w14:textId="77777777" w:rsidR="006E2F11" w:rsidRDefault="006E2F11">
            <w:pPr>
              <w:spacing w:line="256" w:lineRule="auto"/>
              <w:jc w:val="right"/>
              <w:rPr>
                <w:sz w:val="18"/>
                <w:szCs w:val="18"/>
              </w:rPr>
            </w:pPr>
            <w:r>
              <w:rPr>
                <w:sz w:val="18"/>
                <w:szCs w:val="18"/>
              </w:rPr>
              <w:t>74786289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F67EC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69B576" w14:textId="77777777" w:rsidR="006E2F11" w:rsidRDefault="006E2F11">
            <w:pPr>
              <w:spacing w:line="256" w:lineRule="auto"/>
              <w:rPr>
                <w:sz w:val="18"/>
                <w:szCs w:val="18"/>
              </w:rPr>
            </w:pPr>
            <w:r>
              <w:rPr>
                <w:sz w:val="18"/>
                <w:szCs w:val="18"/>
              </w:rPr>
              <w:t>B5610623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6359AB" w14:textId="77777777" w:rsidR="006E2F11" w:rsidRDefault="006E2F11">
            <w:pPr>
              <w:spacing w:line="256" w:lineRule="auto"/>
              <w:jc w:val="right"/>
              <w:rPr>
                <w:sz w:val="18"/>
                <w:szCs w:val="18"/>
              </w:rPr>
            </w:pPr>
            <w:r>
              <w:rPr>
                <w:sz w:val="18"/>
                <w:szCs w:val="18"/>
              </w:rPr>
              <w:t>15/01/2013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73BAE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D527B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60CF5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FE8010" w14:textId="77777777" w:rsidR="006E2F11" w:rsidRDefault="006E2F11">
            <w:pPr>
              <w:spacing w:line="256" w:lineRule="auto"/>
              <w:jc w:val="center"/>
              <w:rPr>
                <w:sz w:val="18"/>
                <w:szCs w:val="18"/>
              </w:rPr>
            </w:pPr>
            <w:r>
              <w:rPr>
                <w:sz w:val="18"/>
                <w:szCs w:val="18"/>
              </w:rPr>
              <w:t>0,5</w:t>
            </w:r>
          </w:p>
        </w:tc>
      </w:tr>
      <w:tr w:rsidR="006E2F11" w14:paraId="31D23B1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B52BD2" w14:textId="77777777" w:rsidR="006E2F11" w:rsidRDefault="006E2F11">
            <w:pPr>
              <w:spacing w:line="256" w:lineRule="auto"/>
              <w:rPr>
                <w:sz w:val="18"/>
                <w:szCs w:val="18"/>
              </w:rPr>
            </w:pPr>
            <w:r>
              <w:rPr>
                <w:sz w:val="18"/>
                <w:szCs w:val="18"/>
              </w:rPr>
              <w:t>030086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5EF4DF" w14:textId="77777777" w:rsidR="006E2F11" w:rsidRDefault="006E2F11">
            <w:pPr>
              <w:spacing w:line="256" w:lineRule="auto"/>
              <w:jc w:val="right"/>
              <w:rPr>
                <w:sz w:val="18"/>
                <w:szCs w:val="18"/>
              </w:rPr>
            </w:pPr>
            <w:r>
              <w:rPr>
                <w:sz w:val="18"/>
                <w:szCs w:val="18"/>
              </w:rPr>
              <w:t>74786289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E50A3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C4EB51" w14:textId="77777777" w:rsidR="006E2F11" w:rsidRDefault="006E2F11">
            <w:pPr>
              <w:spacing w:line="256" w:lineRule="auto"/>
              <w:rPr>
                <w:sz w:val="18"/>
                <w:szCs w:val="18"/>
              </w:rPr>
            </w:pPr>
            <w:r>
              <w:rPr>
                <w:sz w:val="18"/>
                <w:szCs w:val="18"/>
              </w:rPr>
              <w:t>B5610623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846362" w14:textId="77777777" w:rsidR="006E2F11" w:rsidRDefault="006E2F11">
            <w:pPr>
              <w:spacing w:line="256" w:lineRule="auto"/>
              <w:jc w:val="right"/>
              <w:rPr>
                <w:sz w:val="18"/>
                <w:szCs w:val="18"/>
              </w:rPr>
            </w:pPr>
            <w:r>
              <w:rPr>
                <w:sz w:val="18"/>
                <w:szCs w:val="18"/>
              </w:rPr>
              <w:t>15/01/2013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E5821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BC7DE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35EC3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B2EA44" w14:textId="77777777" w:rsidR="006E2F11" w:rsidRDefault="006E2F11">
            <w:pPr>
              <w:spacing w:line="256" w:lineRule="auto"/>
              <w:jc w:val="center"/>
              <w:rPr>
                <w:sz w:val="18"/>
                <w:szCs w:val="18"/>
              </w:rPr>
            </w:pPr>
            <w:r>
              <w:rPr>
                <w:sz w:val="18"/>
                <w:szCs w:val="18"/>
              </w:rPr>
              <w:t>0,25</w:t>
            </w:r>
          </w:p>
        </w:tc>
      </w:tr>
      <w:tr w:rsidR="006E2F11" w14:paraId="14C949A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3111DB" w14:textId="77777777" w:rsidR="006E2F11" w:rsidRDefault="006E2F11">
            <w:pPr>
              <w:spacing w:line="256" w:lineRule="auto"/>
              <w:rPr>
                <w:sz w:val="18"/>
                <w:szCs w:val="18"/>
              </w:rPr>
            </w:pPr>
            <w:r>
              <w:rPr>
                <w:sz w:val="18"/>
                <w:szCs w:val="18"/>
              </w:rPr>
              <w:t>030028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86E31D" w14:textId="77777777" w:rsidR="006E2F11" w:rsidRDefault="006E2F11">
            <w:pPr>
              <w:spacing w:line="256" w:lineRule="auto"/>
              <w:jc w:val="right"/>
              <w:rPr>
                <w:sz w:val="18"/>
                <w:szCs w:val="18"/>
              </w:rPr>
            </w:pPr>
            <w:r>
              <w:rPr>
                <w:sz w:val="18"/>
                <w:szCs w:val="18"/>
              </w:rPr>
              <w:t>66716737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C3A03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E6E953" w14:textId="77777777" w:rsidR="006E2F11" w:rsidRDefault="006E2F11">
            <w:pPr>
              <w:spacing w:line="256" w:lineRule="auto"/>
              <w:rPr>
                <w:sz w:val="18"/>
                <w:szCs w:val="18"/>
              </w:rPr>
            </w:pPr>
            <w:r>
              <w:rPr>
                <w:sz w:val="18"/>
                <w:szCs w:val="18"/>
              </w:rPr>
              <w:t>B2352977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91F297" w14:textId="77777777" w:rsidR="006E2F11" w:rsidRDefault="006E2F11">
            <w:pPr>
              <w:spacing w:line="256" w:lineRule="auto"/>
              <w:jc w:val="right"/>
              <w:rPr>
                <w:sz w:val="18"/>
                <w:szCs w:val="18"/>
              </w:rPr>
            </w:pPr>
            <w:r>
              <w:rPr>
                <w:sz w:val="18"/>
                <w:szCs w:val="18"/>
              </w:rPr>
              <w:t>18/12/2009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1451B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90930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66604B"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88FFC8" w14:textId="77777777" w:rsidR="006E2F11" w:rsidRDefault="006E2F11">
            <w:pPr>
              <w:spacing w:line="256" w:lineRule="auto"/>
              <w:jc w:val="center"/>
              <w:rPr>
                <w:sz w:val="18"/>
                <w:szCs w:val="18"/>
              </w:rPr>
            </w:pPr>
            <w:r>
              <w:rPr>
                <w:sz w:val="18"/>
                <w:szCs w:val="18"/>
              </w:rPr>
              <w:t>0,5</w:t>
            </w:r>
          </w:p>
        </w:tc>
      </w:tr>
      <w:tr w:rsidR="006E2F11" w14:paraId="15DDA45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1BC678" w14:textId="77777777" w:rsidR="006E2F11" w:rsidRDefault="006E2F11">
            <w:pPr>
              <w:spacing w:line="256" w:lineRule="auto"/>
              <w:rPr>
                <w:sz w:val="18"/>
                <w:szCs w:val="18"/>
              </w:rPr>
            </w:pPr>
            <w:r>
              <w:rPr>
                <w:sz w:val="18"/>
                <w:szCs w:val="18"/>
              </w:rPr>
              <w:t>030028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99968E" w14:textId="77777777" w:rsidR="006E2F11" w:rsidRDefault="006E2F11">
            <w:pPr>
              <w:spacing w:line="256" w:lineRule="auto"/>
              <w:jc w:val="right"/>
              <w:rPr>
                <w:sz w:val="18"/>
                <w:szCs w:val="18"/>
              </w:rPr>
            </w:pPr>
            <w:r>
              <w:rPr>
                <w:sz w:val="18"/>
                <w:szCs w:val="18"/>
              </w:rPr>
              <w:t>66716737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31787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E72D85" w14:textId="77777777" w:rsidR="006E2F11" w:rsidRDefault="006E2F11">
            <w:pPr>
              <w:spacing w:line="256" w:lineRule="auto"/>
              <w:rPr>
                <w:sz w:val="18"/>
                <w:szCs w:val="18"/>
              </w:rPr>
            </w:pPr>
            <w:r>
              <w:rPr>
                <w:sz w:val="18"/>
                <w:szCs w:val="18"/>
              </w:rPr>
              <w:t>B2352977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CA1B50" w14:textId="77777777" w:rsidR="006E2F11" w:rsidRDefault="006E2F11">
            <w:pPr>
              <w:spacing w:line="256" w:lineRule="auto"/>
              <w:jc w:val="right"/>
              <w:rPr>
                <w:sz w:val="18"/>
                <w:szCs w:val="18"/>
              </w:rPr>
            </w:pPr>
            <w:r>
              <w:rPr>
                <w:sz w:val="18"/>
                <w:szCs w:val="18"/>
              </w:rPr>
              <w:t>18/12/2009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86974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66D9C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BEB192"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AED992" w14:textId="77777777" w:rsidR="006E2F11" w:rsidRDefault="006E2F11">
            <w:pPr>
              <w:spacing w:line="256" w:lineRule="auto"/>
              <w:jc w:val="center"/>
              <w:rPr>
                <w:sz w:val="18"/>
                <w:szCs w:val="18"/>
              </w:rPr>
            </w:pPr>
            <w:r>
              <w:rPr>
                <w:sz w:val="18"/>
                <w:szCs w:val="18"/>
              </w:rPr>
              <w:t>0,25</w:t>
            </w:r>
          </w:p>
        </w:tc>
      </w:tr>
      <w:tr w:rsidR="006E2F11" w14:paraId="3A862C1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F6391A" w14:textId="77777777" w:rsidR="006E2F11" w:rsidRDefault="006E2F11">
            <w:pPr>
              <w:spacing w:line="256" w:lineRule="auto"/>
              <w:rPr>
                <w:sz w:val="18"/>
                <w:szCs w:val="18"/>
              </w:rPr>
            </w:pPr>
            <w:r>
              <w:rPr>
                <w:sz w:val="18"/>
                <w:szCs w:val="18"/>
              </w:rPr>
              <w:t>010056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F98DAF" w14:textId="77777777" w:rsidR="006E2F11" w:rsidRDefault="006E2F11">
            <w:pPr>
              <w:spacing w:line="256" w:lineRule="auto"/>
              <w:jc w:val="right"/>
              <w:rPr>
                <w:sz w:val="18"/>
                <w:szCs w:val="18"/>
              </w:rPr>
            </w:pPr>
            <w:r>
              <w:rPr>
                <w:sz w:val="18"/>
                <w:szCs w:val="18"/>
              </w:rPr>
              <w:t>65833667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BD5A8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45B7F1" w14:textId="77777777" w:rsidR="006E2F11" w:rsidRDefault="006E2F11">
            <w:pPr>
              <w:spacing w:line="256" w:lineRule="auto"/>
              <w:rPr>
                <w:sz w:val="18"/>
                <w:szCs w:val="18"/>
              </w:rPr>
            </w:pPr>
            <w:r>
              <w:rPr>
                <w:sz w:val="18"/>
                <w:szCs w:val="18"/>
              </w:rPr>
              <w:t>B1779807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AE716B" w14:textId="77777777" w:rsidR="006E2F11" w:rsidRDefault="006E2F11">
            <w:pPr>
              <w:spacing w:line="256" w:lineRule="auto"/>
              <w:jc w:val="right"/>
              <w:rPr>
                <w:sz w:val="18"/>
                <w:szCs w:val="18"/>
              </w:rPr>
            </w:pPr>
            <w:r>
              <w:rPr>
                <w:sz w:val="18"/>
                <w:szCs w:val="18"/>
              </w:rPr>
              <w:t>30/06/2010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41F0B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BB491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F0815A"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9F2CCB" w14:textId="77777777" w:rsidR="006E2F11" w:rsidRDefault="006E2F11">
            <w:pPr>
              <w:spacing w:line="256" w:lineRule="auto"/>
              <w:jc w:val="center"/>
              <w:rPr>
                <w:sz w:val="18"/>
                <w:szCs w:val="18"/>
              </w:rPr>
            </w:pPr>
            <w:r>
              <w:rPr>
                <w:sz w:val="18"/>
                <w:szCs w:val="18"/>
              </w:rPr>
              <w:t>0,5</w:t>
            </w:r>
          </w:p>
        </w:tc>
      </w:tr>
      <w:tr w:rsidR="006E2F11" w14:paraId="0674CA9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55EE48" w14:textId="77777777" w:rsidR="006E2F11" w:rsidRDefault="006E2F11">
            <w:pPr>
              <w:spacing w:line="256" w:lineRule="auto"/>
              <w:rPr>
                <w:sz w:val="18"/>
                <w:szCs w:val="18"/>
              </w:rPr>
            </w:pPr>
            <w:r>
              <w:rPr>
                <w:sz w:val="18"/>
                <w:szCs w:val="18"/>
              </w:rPr>
              <w:t>010056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A31307" w14:textId="77777777" w:rsidR="006E2F11" w:rsidRDefault="006E2F11">
            <w:pPr>
              <w:spacing w:line="256" w:lineRule="auto"/>
              <w:jc w:val="right"/>
              <w:rPr>
                <w:sz w:val="18"/>
                <w:szCs w:val="18"/>
              </w:rPr>
            </w:pPr>
            <w:r>
              <w:rPr>
                <w:sz w:val="18"/>
                <w:szCs w:val="18"/>
              </w:rPr>
              <w:t>65833667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1DC95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C1C143" w14:textId="77777777" w:rsidR="006E2F11" w:rsidRDefault="006E2F11">
            <w:pPr>
              <w:spacing w:line="256" w:lineRule="auto"/>
              <w:rPr>
                <w:sz w:val="18"/>
                <w:szCs w:val="18"/>
              </w:rPr>
            </w:pPr>
            <w:r>
              <w:rPr>
                <w:sz w:val="18"/>
                <w:szCs w:val="18"/>
              </w:rPr>
              <w:t>B1779807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1FD2BA" w14:textId="77777777" w:rsidR="006E2F11" w:rsidRDefault="006E2F11">
            <w:pPr>
              <w:spacing w:line="256" w:lineRule="auto"/>
              <w:jc w:val="right"/>
              <w:rPr>
                <w:sz w:val="18"/>
                <w:szCs w:val="18"/>
              </w:rPr>
            </w:pPr>
            <w:r>
              <w:rPr>
                <w:sz w:val="18"/>
                <w:szCs w:val="18"/>
              </w:rPr>
              <w:t>30/06/2010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E3E39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9DFBC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D0F3C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252E7A" w14:textId="77777777" w:rsidR="006E2F11" w:rsidRDefault="006E2F11">
            <w:pPr>
              <w:spacing w:line="256" w:lineRule="auto"/>
              <w:jc w:val="center"/>
              <w:rPr>
                <w:sz w:val="18"/>
                <w:szCs w:val="18"/>
              </w:rPr>
            </w:pPr>
            <w:r>
              <w:rPr>
                <w:sz w:val="18"/>
                <w:szCs w:val="18"/>
              </w:rPr>
              <w:t>0</w:t>
            </w:r>
          </w:p>
        </w:tc>
      </w:tr>
      <w:tr w:rsidR="006E2F11" w14:paraId="546A776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8D25F9" w14:textId="77777777" w:rsidR="006E2F11" w:rsidRDefault="006E2F11">
            <w:pPr>
              <w:spacing w:line="256" w:lineRule="auto"/>
              <w:rPr>
                <w:sz w:val="18"/>
                <w:szCs w:val="18"/>
              </w:rPr>
            </w:pPr>
            <w:r>
              <w:rPr>
                <w:sz w:val="18"/>
                <w:szCs w:val="18"/>
              </w:rPr>
              <w:t>050022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F6ABDB" w14:textId="77777777" w:rsidR="006E2F11" w:rsidRDefault="006E2F11">
            <w:pPr>
              <w:spacing w:line="256" w:lineRule="auto"/>
              <w:jc w:val="right"/>
              <w:rPr>
                <w:sz w:val="18"/>
                <w:szCs w:val="18"/>
              </w:rPr>
            </w:pPr>
            <w:r>
              <w:rPr>
                <w:sz w:val="18"/>
                <w:szCs w:val="18"/>
              </w:rPr>
              <w:t>76783210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2BC7B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990162" w14:textId="77777777" w:rsidR="006E2F11" w:rsidRDefault="006E2F11">
            <w:pPr>
              <w:spacing w:line="256" w:lineRule="auto"/>
              <w:rPr>
                <w:sz w:val="18"/>
                <w:szCs w:val="18"/>
              </w:rPr>
            </w:pPr>
            <w:r>
              <w:rPr>
                <w:sz w:val="18"/>
                <w:szCs w:val="18"/>
              </w:rPr>
              <w:t>B0480676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D6E0E6"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7EA6A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CD33D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4B3FD0"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DBCD93" w14:textId="77777777" w:rsidR="006E2F11" w:rsidRDefault="006E2F11">
            <w:pPr>
              <w:spacing w:line="256" w:lineRule="auto"/>
              <w:jc w:val="center"/>
              <w:rPr>
                <w:sz w:val="18"/>
                <w:szCs w:val="18"/>
              </w:rPr>
            </w:pPr>
            <w:r>
              <w:rPr>
                <w:sz w:val="18"/>
                <w:szCs w:val="18"/>
              </w:rPr>
              <w:t>0</w:t>
            </w:r>
          </w:p>
        </w:tc>
      </w:tr>
      <w:tr w:rsidR="006E2F11" w14:paraId="67C167A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72FBE4" w14:textId="77777777" w:rsidR="006E2F11" w:rsidRDefault="006E2F11">
            <w:pPr>
              <w:spacing w:line="256" w:lineRule="auto"/>
              <w:rPr>
                <w:sz w:val="18"/>
                <w:szCs w:val="18"/>
              </w:rPr>
            </w:pPr>
            <w:r>
              <w:rPr>
                <w:sz w:val="18"/>
                <w:szCs w:val="18"/>
              </w:rPr>
              <w:t>050065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361506" w14:textId="77777777" w:rsidR="006E2F11" w:rsidRDefault="006E2F11">
            <w:pPr>
              <w:spacing w:line="256" w:lineRule="auto"/>
              <w:jc w:val="right"/>
              <w:rPr>
                <w:sz w:val="18"/>
                <w:szCs w:val="18"/>
              </w:rPr>
            </w:pPr>
            <w:r>
              <w:rPr>
                <w:sz w:val="18"/>
                <w:szCs w:val="18"/>
              </w:rPr>
              <w:t>75061206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D14DB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9E2FDB" w14:textId="77777777" w:rsidR="006E2F11" w:rsidRDefault="006E2F11">
            <w:pPr>
              <w:spacing w:line="256" w:lineRule="auto"/>
              <w:rPr>
                <w:sz w:val="18"/>
                <w:szCs w:val="18"/>
              </w:rPr>
            </w:pPr>
            <w:r>
              <w:rPr>
                <w:sz w:val="18"/>
                <w:szCs w:val="18"/>
              </w:rPr>
              <w:t>B5609975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9EB302" w14:textId="77777777" w:rsidR="006E2F11" w:rsidRDefault="006E2F11">
            <w:pPr>
              <w:spacing w:line="256" w:lineRule="auto"/>
              <w:jc w:val="right"/>
              <w:rPr>
                <w:sz w:val="18"/>
                <w:szCs w:val="18"/>
              </w:rPr>
            </w:pPr>
            <w:r>
              <w:rPr>
                <w:sz w:val="18"/>
                <w:szCs w:val="18"/>
              </w:rPr>
              <w:t>15/01/2013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46346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54799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C904C6"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C8E9E2" w14:textId="77777777" w:rsidR="006E2F11" w:rsidRDefault="006E2F11">
            <w:pPr>
              <w:spacing w:line="256" w:lineRule="auto"/>
              <w:jc w:val="center"/>
              <w:rPr>
                <w:sz w:val="18"/>
                <w:szCs w:val="18"/>
              </w:rPr>
            </w:pPr>
            <w:r>
              <w:rPr>
                <w:sz w:val="18"/>
                <w:szCs w:val="18"/>
              </w:rPr>
              <w:t>0</w:t>
            </w:r>
          </w:p>
        </w:tc>
      </w:tr>
      <w:tr w:rsidR="006E2F11" w14:paraId="6BD733D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B268BC" w14:textId="77777777" w:rsidR="006E2F11" w:rsidRDefault="006E2F11">
            <w:pPr>
              <w:spacing w:line="256" w:lineRule="auto"/>
              <w:rPr>
                <w:sz w:val="18"/>
                <w:szCs w:val="18"/>
              </w:rPr>
            </w:pPr>
            <w:r>
              <w:rPr>
                <w:sz w:val="18"/>
                <w:szCs w:val="18"/>
              </w:rPr>
              <w:t>020070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689976" w14:textId="77777777" w:rsidR="006E2F11" w:rsidRDefault="006E2F11">
            <w:pPr>
              <w:spacing w:line="256" w:lineRule="auto"/>
              <w:jc w:val="right"/>
              <w:rPr>
                <w:sz w:val="18"/>
                <w:szCs w:val="18"/>
              </w:rPr>
            </w:pPr>
            <w:r>
              <w:rPr>
                <w:sz w:val="18"/>
                <w:szCs w:val="18"/>
              </w:rPr>
              <w:t>64240600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D4214F"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0E8B3A" w14:textId="77777777" w:rsidR="006E2F11" w:rsidRDefault="006E2F11">
            <w:pPr>
              <w:spacing w:line="256" w:lineRule="auto"/>
              <w:rPr>
                <w:sz w:val="18"/>
                <w:szCs w:val="18"/>
              </w:rPr>
            </w:pPr>
            <w:r>
              <w:rPr>
                <w:sz w:val="18"/>
                <w:szCs w:val="18"/>
              </w:rPr>
              <w:t>135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FFD409" w14:textId="77777777" w:rsidR="006E2F11" w:rsidRDefault="006E2F11">
            <w:pPr>
              <w:spacing w:line="256" w:lineRule="auto"/>
              <w:jc w:val="right"/>
              <w:rPr>
                <w:sz w:val="18"/>
                <w:szCs w:val="18"/>
              </w:rPr>
            </w:pPr>
            <w:r>
              <w:rPr>
                <w:sz w:val="18"/>
                <w:szCs w:val="18"/>
              </w:rPr>
              <w:t>30/12/2014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763E4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40F26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A1335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3C42B0" w14:textId="77777777" w:rsidR="006E2F11" w:rsidRDefault="006E2F11">
            <w:pPr>
              <w:spacing w:line="256" w:lineRule="auto"/>
              <w:jc w:val="center"/>
              <w:rPr>
                <w:sz w:val="18"/>
                <w:szCs w:val="18"/>
              </w:rPr>
            </w:pPr>
            <w:r>
              <w:rPr>
                <w:sz w:val="18"/>
                <w:szCs w:val="18"/>
              </w:rPr>
              <w:t>0,25</w:t>
            </w:r>
          </w:p>
        </w:tc>
      </w:tr>
      <w:tr w:rsidR="006E2F11" w14:paraId="1CC88B2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ED0AD6" w14:textId="77777777" w:rsidR="006E2F11" w:rsidRDefault="006E2F11">
            <w:pPr>
              <w:spacing w:line="256" w:lineRule="auto"/>
              <w:rPr>
                <w:sz w:val="18"/>
                <w:szCs w:val="18"/>
              </w:rPr>
            </w:pPr>
            <w:r>
              <w:rPr>
                <w:sz w:val="18"/>
                <w:szCs w:val="18"/>
              </w:rPr>
              <w:t>010028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C58916"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28E69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21E66C" w14:textId="77777777" w:rsidR="006E2F11" w:rsidRDefault="006E2F11">
            <w:pPr>
              <w:spacing w:line="256" w:lineRule="auto"/>
              <w:rPr>
                <w:sz w:val="18"/>
                <w:szCs w:val="18"/>
              </w:rPr>
            </w:pPr>
            <w:r>
              <w:rPr>
                <w:sz w:val="18"/>
                <w:szCs w:val="18"/>
              </w:rPr>
              <w:t>B7672201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919B58" w14:textId="77777777" w:rsidR="006E2F11" w:rsidRDefault="006E2F11">
            <w:pPr>
              <w:spacing w:line="256" w:lineRule="auto"/>
              <w:jc w:val="right"/>
              <w:rPr>
                <w:sz w:val="18"/>
                <w:szCs w:val="18"/>
              </w:rPr>
            </w:pPr>
            <w:r>
              <w:rPr>
                <w:sz w:val="18"/>
                <w:szCs w:val="18"/>
              </w:rPr>
              <w:t>01/04/2015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015E3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87C58F"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B2E288"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A93E51" w14:textId="77777777" w:rsidR="006E2F11" w:rsidRDefault="006E2F11">
            <w:pPr>
              <w:spacing w:line="256" w:lineRule="auto"/>
              <w:jc w:val="center"/>
              <w:rPr>
                <w:sz w:val="18"/>
                <w:szCs w:val="18"/>
              </w:rPr>
            </w:pPr>
            <w:r>
              <w:rPr>
                <w:sz w:val="18"/>
                <w:szCs w:val="18"/>
              </w:rPr>
              <w:t>0,5</w:t>
            </w:r>
          </w:p>
        </w:tc>
      </w:tr>
      <w:tr w:rsidR="006E2F11" w14:paraId="0473C45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8E7742" w14:textId="77777777" w:rsidR="006E2F11" w:rsidRDefault="006E2F11">
            <w:pPr>
              <w:spacing w:line="256" w:lineRule="auto"/>
              <w:rPr>
                <w:sz w:val="18"/>
                <w:szCs w:val="18"/>
              </w:rPr>
            </w:pPr>
            <w:r>
              <w:rPr>
                <w:sz w:val="18"/>
                <w:szCs w:val="18"/>
              </w:rPr>
              <w:t>010028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820BFE"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131A7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EC1A21" w14:textId="77777777" w:rsidR="006E2F11" w:rsidRDefault="006E2F11">
            <w:pPr>
              <w:spacing w:line="256" w:lineRule="auto"/>
              <w:rPr>
                <w:sz w:val="18"/>
                <w:szCs w:val="18"/>
              </w:rPr>
            </w:pPr>
            <w:r>
              <w:rPr>
                <w:sz w:val="18"/>
                <w:szCs w:val="18"/>
              </w:rPr>
              <w:t>B7672201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B35354" w14:textId="77777777" w:rsidR="006E2F11" w:rsidRDefault="006E2F11">
            <w:pPr>
              <w:spacing w:line="256" w:lineRule="auto"/>
              <w:jc w:val="right"/>
              <w:rPr>
                <w:sz w:val="18"/>
                <w:szCs w:val="18"/>
              </w:rPr>
            </w:pPr>
            <w:r>
              <w:rPr>
                <w:sz w:val="18"/>
                <w:szCs w:val="18"/>
              </w:rPr>
              <w:t>01/04/2015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90BA9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5252F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44FAEE"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5B87C0" w14:textId="77777777" w:rsidR="006E2F11" w:rsidRDefault="006E2F11">
            <w:pPr>
              <w:spacing w:line="256" w:lineRule="auto"/>
              <w:jc w:val="center"/>
              <w:rPr>
                <w:sz w:val="18"/>
                <w:szCs w:val="18"/>
              </w:rPr>
            </w:pPr>
            <w:r>
              <w:rPr>
                <w:sz w:val="18"/>
                <w:szCs w:val="18"/>
              </w:rPr>
              <w:t>0</w:t>
            </w:r>
          </w:p>
        </w:tc>
      </w:tr>
      <w:tr w:rsidR="006E2F11" w14:paraId="464693C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410809" w14:textId="77777777" w:rsidR="006E2F11" w:rsidRDefault="006E2F11">
            <w:pPr>
              <w:spacing w:line="256" w:lineRule="auto"/>
              <w:rPr>
                <w:sz w:val="18"/>
                <w:szCs w:val="18"/>
              </w:rPr>
            </w:pPr>
            <w:r>
              <w:rPr>
                <w:sz w:val="18"/>
                <w:szCs w:val="18"/>
              </w:rPr>
              <w:t>010033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DE42D3" w14:textId="77777777" w:rsidR="006E2F11" w:rsidRDefault="006E2F11">
            <w:pPr>
              <w:spacing w:line="256" w:lineRule="auto"/>
              <w:jc w:val="right"/>
              <w:rPr>
                <w:sz w:val="18"/>
                <w:szCs w:val="18"/>
              </w:rPr>
            </w:pPr>
            <w:r>
              <w:rPr>
                <w:sz w:val="18"/>
                <w:szCs w:val="18"/>
              </w:rPr>
              <w:t>60277436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B64E4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E6BBE8" w14:textId="77777777" w:rsidR="006E2F11" w:rsidRDefault="006E2F11">
            <w:pPr>
              <w:spacing w:line="256" w:lineRule="auto"/>
              <w:rPr>
                <w:sz w:val="18"/>
                <w:szCs w:val="18"/>
              </w:rPr>
            </w:pPr>
            <w:r>
              <w:rPr>
                <w:sz w:val="18"/>
                <w:szCs w:val="18"/>
              </w:rPr>
              <w:t>B3082479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C3AE9E" w14:textId="77777777" w:rsidR="006E2F11" w:rsidRDefault="006E2F11">
            <w:pPr>
              <w:spacing w:line="256" w:lineRule="auto"/>
              <w:jc w:val="right"/>
              <w:rPr>
                <w:sz w:val="18"/>
                <w:szCs w:val="18"/>
              </w:rPr>
            </w:pPr>
            <w:r>
              <w:rPr>
                <w:sz w:val="18"/>
                <w:szCs w:val="18"/>
              </w:rPr>
              <w:t>28/04/2010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0E964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A7E21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991F2B"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4D5870" w14:textId="77777777" w:rsidR="006E2F11" w:rsidRDefault="006E2F11">
            <w:pPr>
              <w:spacing w:line="256" w:lineRule="auto"/>
              <w:jc w:val="center"/>
              <w:rPr>
                <w:sz w:val="18"/>
                <w:szCs w:val="18"/>
              </w:rPr>
            </w:pPr>
            <w:r>
              <w:rPr>
                <w:sz w:val="18"/>
                <w:szCs w:val="18"/>
              </w:rPr>
              <w:t>0,5</w:t>
            </w:r>
          </w:p>
        </w:tc>
      </w:tr>
      <w:tr w:rsidR="006E2F11" w14:paraId="09EE5A7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A04A5B" w14:textId="77777777" w:rsidR="006E2F11" w:rsidRDefault="006E2F11">
            <w:pPr>
              <w:spacing w:line="256" w:lineRule="auto"/>
              <w:rPr>
                <w:sz w:val="18"/>
                <w:szCs w:val="18"/>
              </w:rPr>
            </w:pPr>
            <w:r>
              <w:rPr>
                <w:sz w:val="18"/>
                <w:szCs w:val="18"/>
              </w:rPr>
              <w:t>010033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5151B6" w14:textId="77777777" w:rsidR="006E2F11" w:rsidRDefault="006E2F11">
            <w:pPr>
              <w:spacing w:line="256" w:lineRule="auto"/>
              <w:jc w:val="right"/>
              <w:rPr>
                <w:sz w:val="18"/>
                <w:szCs w:val="18"/>
              </w:rPr>
            </w:pPr>
            <w:r>
              <w:rPr>
                <w:sz w:val="18"/>
                <w:szCs w:val="18"/>
              </w:rPr>
              <w:t>60277436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B885F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F910B4" w14:textId="77777777" w:rsidR="006E2F11" w:rsidRDefault="006E2F11">
            <w:pPr>
              <w:spacing w:line="256" w:lineRule="auto"/>
              <w:rPr>
                <w:sz w:val="18"/>
                <w:szCs w:val="18"/>
              </w:rPr>
            </w:pPr>
            <w:r>
              <w:rPr>
                <w:sz w:val="18"/>
                <w:szCs w:val="18"/>
              </w:rPr>
              <w:t>B3082479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02A268" w14:textId="77777777" w:rsidR="006E2F11" w:rsidRDefault="006E2F11">
            <w:pPr>
              <w:spacing w:line="256" w:lineRule="auto"/>
              <w:jc w:val="right"/>
              <w:rPr>
                <w:sz w:val="18"/>
                <w:szCs w:val="18"/>
              </w:rPr>
            </w:pPr>
            <w:r>
              <w:rPr>
                <w:sz w:val="18"/>
                <w:szCs w:val="18"/>
              </w:rPr>
              <w:t>28/04/2010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1D418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67B86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1A11AC"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24CD8C" w14:textId="77777777" w:rsidR="006E2F11" w:rsidRDefault="006E2F11">
            <w:pPr>
              <w:spacing w:line="256" w:lineRule="auto"/>
              <w:jc w:val="center"/>
              <w:rPr>
                <w:sz w:val="18"/>
                <w:szCs w:val="18"/>
              </w:rPr>
            </w:pPr>
            <w:r>
              <w:rPr>
                <w:sz w:val="18"/>
                <w:szCs w:val="18"/>
              </w:rPr>
              <w:t>0,25</w:t>
            </w:r>
          </w:p>
        </w:tc>
      </w:tr>
      <w:tr w:rsidR="006E2F11" w14:paraId="443C697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1047B7" w14:textId="77777777" w:rsidR="006E2F11" w:rsidRDefault="006E2F11">
            <w:pPr>
              <w:spacing w:line="256" w:lineRule="auto"/>
              <w:rPr>
                <w:sz w:val="18"/>
                <w:szCs w:val="18"/>
              </w:rPr>
            </w:pPr>
            <w:r>
              <w:rPr>
                <w:sz w:val="18"/>
                <w:szCs w:val="18"/>
              </w:rPr>
              <w:t>060025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9C06D4" w14:textId="77777777" w:rsidR="006E2F11" w:rsidRDefault="006E2F11">
            <w:pPr>
              <w:spacing w:line="256" w:lineRule="auto"/>
              <w:jc w:val="right"/>
              <w:rPr>
                <w:sz w:val="18"/>
                <w:szCs w:val="18"/>
              </w:rPr>
            </w:pPr>
            <w:r>
              <w:rPr>
                <w:sz w:val="18"/>
                <w:szCs w:val="18"/>
              </w:rPr>
              <w:t>76630522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BEDA9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D3C790" w14:textId="77777777" w:rsidR="006E2F11" w:rsidRDefault="006E2F11">
            <w:pPr>
              <w:spacing w:line="256" w:lineRule="auto"/>
              <w:rPr>
                <w:sz w:val="18"/>
                <w:szCs w:val="18"/>
              </w:rPr>
            </w:pPr>
            <w:r>
              <w:rPr>
                <w:sz w:val="18"/>
                <w:szCs w:val="18"/>
              </w:rPr>
              <w:t>B10350607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9BC5D0" w14:textId="77777777" w:rsidR="006E2F11" w:rsidRDefault="006E2F11">
            <w:pPr>
              <w:spacing w:line="256" w:lineRule="auto"/>
              <w:jc w:val="right"/>
              <w:rPr>
                <w:sz w:val="18"/>
                <w:szCs w:val="18"/>
              </w:rPr>
            </w:pPr>
            <w:r>
              <w:rPr>
                <w:sz w:val="18"/>
                <w:szCs w:val="18"/>
              </w:rPr>
              <w:t>10/07/2018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00A8F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5F9F0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6443A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836166" w14:textId="77777777" w:rsidR="006E2F11" w:rsidRDefault="006E2F11">
            <w:pPr>
              <w:spacing w:line="256" w:lineRule="auto"/>
              <w:jc w:val="center"/>
              <w:rPr>
                <w:sz w:val="18"/>
                <w:szCs w:val="18"/>
              </w:rPr>
            </w:pPr>
            <w:r>
              <w:rPr>
                <w:sz w:val="18"/>
                <w:szCs w:val="18"/>
              </w:rPr>
              <w:t>0</w:t>
            </w:r>
          </w:p>
        </w:tc>
      </w:tr>
      <w:tr w:rsidR="006E2F11" w14:paraId="198F39B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A62569" w14:textId="77777777" w:rsidR="006E2F11" w:rsidRDefault="006E2F11">
            <w:pPr>
              <w:spacing w:line="256" w:lineRule="auto"/>
              <w:rPr>
                <w:sz w:val="18"/>
                <w:szCs w:val="18"/>
              </w:rPr>
            </w:pPr>
            <w:r>
              <w:rPr>
                <w:sz w:val="18"/>
                <w:szCs w:val="18"/>
              </w:rPr>
              <w:t>060025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F615AB" w14:textId="77777777" w:rsidR="006E2F11" w:rsidRDefault="006E2F11">
            <w:pPr>
              <w:spacing w:line="256" w:lineRule="auto"/>
              <w:jc w:val="right"/>
              <w:rPr>
                <w:sz w:val="18"/>
                <w:szCs w:val="18"/>
              </w:rPr>
            </w:pPr>
            <w:r>
              <w:rPr>
                <w:sz w:val="18"/>
                <w:szCs w:val="18"/>
              </w:rPr>
              <w:t>76630522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AA29D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152775" w14:textId="77777777" w:rsidR="006E2F11" w:rsidRDefault="006E2F11">
            <w:pPr>
              <w:spacing w:line="256" w:lineRule="auto"/>
              <w:rPr>
                <w:sz w:val="18"/>
                <w:szCs w:val="18"/>
              </w:rPr>
            </w:pPr>
            <w:r>
              <w:rPr>
                <w:sz w:val="18"/>
                <w:szCs w:val="18"/>
              </w:rPr>
              <w:t>B10350607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976601" w14:textId="77777777" w:rsidR="006E2F11" w:rsidRDefault="006E2F11">
            <w:pPr>
              <w:spacing w:line="256" w:lineRule="auto"/>
              <w:jc w:val="right"/>
              <w:rPr>
                <w:sz w:val="18"/>
                <w:szCs w:val="18"/>
              </w:rPr>
            </w:pPr>
            <w:r>
              <w:rPr>
                <w:sz w:val="18"/>
                <w:szCs w:val="18"/>
              </w:rPr>
              <w:t>10/07/2018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311E8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6D565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9743D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136ED2" w14:textId="77777777" w:rsidR="006E2F11" w:rsidRDefault="006E2F11">
            <w:pPr>
              <w:spacing w:line="256" w:lineRule="auto"/>
              <w:jc w:val="center"/>
              <w:rPr>
                <w:sz w:val="18"/>
                <w:szCs w:val="18"/>
              </w:rPr>
            </w:pPr>
            <w:r>
              <w:rPr>
                <w:sz w:val="18"/>
                <w:szCs w:val="18"/>
              </w:rPr>
              <w:t>0</w:t>
            </w:r>
          </w:p>
        </w:tc>
      </w:tr>
      <w:tr w:rsidR="006E2F11" w14:paraId="5DF4723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A7047E" w14:textId="77777777" w:rsidR="006E2F11" w:rsidRDefault="006E2F11">
            <w:pPr>
              <w:spacing w:line="256" w:lineRule="auto"/>
              <w:rPr>
                <w:sz w:val="18"/>
                <w:szCs w:val="18"/>
              </w:rPr>
            </w:pPr>
            <w:r>
              <w:rPr>
                <w:sz w:val="18"/>
                <w:szCs w:val="18"/>
              </w:rPr>
              <w:t>080088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6420C6" w14:textId="77777777" w:rsidR="006E2F11" w:rsidRDefault="006E2F11">
            <w:pPr>
              <w:spacing w:line="256" w:lineRule="auto"/>
              <w:jc w:val="right"/>
              <w:rPr>
                <w:sz w:val="18"/>
                <w:szCs w:val="18"/>
              </w:rPr>
            </w:pPr>
            <w:r>
              <w:rPr>
                <w:sz w:val="18"/>
                <w:szCs w:val="18"/>
              </w:rPr>
              <w:t>57095032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4A4550"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51F1CA" w14:textId="77777777" w:rsidR="006E2F11" w:rsidRDefault="006E2F11">
            <w:pPr>
              <w:spacing w:line="256" w:lineRule="auto"/>
              <w:rPr>
                <w:sz w:val="18"/>
                <w:szCs w:val="18"/>
              </w:rPr>
            </w:pPr>
            <w:r>
              <w:rPr>
                <w:sz w:val="18"/>
                <w:szCs w:val="18"/>
              </w:rPr>
              <w:t>B10434035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B5C984" w14:textId="77777777" w:rsidR="006E2F11" w:rsidRDefault="006E2F11">
            <w:pPr>
              <w:spacing w:line="256" w:lineRule="auto"/>
              <w:jc w:val="right"/>
              <w:rPr>
                <w:sz w:val="18"/>
                <w:szCs w:val="18"/>
              </w:rPr>
            </w:pPr>
            <w:r>
              <w:rPr>
                <w:sz w:val="18"/>
                <w:szCs w:val="18"/>
              </w:rPr>
              <w:t>07/09/2018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00C5D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B195E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CF9FFF"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39C982" w14:textId="77777777" w:rsidR="006E2F11" w:rsidRDefault="006E2F11">
            <w:pPr>
              <w:spacing w:line="256" w:lineRule="auto"/>
              <w:jc w:val="center"/>
              <w:rPr>
                <w:sz w:val="18"/>
                <w:szCs w:val="18"/>
              </w:rPr>
            </w:pPr>
            <w:r>
              <w:rPr>
                <w:sz w:val="18"/>
                <w:szCs w:val="18"/>
              </w:rPr>
              <w:t>0</w:t>
            </w:r>
          </w:p>
        </w:tc>
      </w:tr>
      <w:tr w:rsidR="006E2F11" w14:paraId="470852C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CDA635" w14:textId="77777777" w:rsidR="006E2F11" w:rsidRDefault="006E2F11">
            <w:pPr>
              <w:spacing w:line="256" w:lineRule="auto"/>
              <w:rPr>
                <w:sz w:val="18"/>
                <w:szCs w:val="18"/>
              </w:rPr>
            </w:pPr>
            <w:r>
              <w:rPr>
                <w:sz w:val="18"/>
                <w:szCs w:val="18"/>
              </w:rPr>
              <w:t>080105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6E0204" w14:textId="77777777" w:rsidR="006E2F11" w:rsidRDefault="006E2F11">
            <w:pPr>
              <w:spacing w:line="256" w:lineRule="auto"/>
              <w:jc w:val="right"/>
              <w:rPr>
                <w:sz w:val="18"/>
                <w:szCs w:val="18"/>
              </w:rPr>
            </w:pPr>
            <w:r>
              <w:rPr>
                <w:sz w:val="18"/>
                <w:szCs w:val="18"/>
              </w:rPr>
              <w:t>56091321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502739"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FD9264" w14:textId="77777777" w:rsidR="006E2F11" w:rsidRDefault="006E2F11">
            <w:pPr>
              <w:spacing w:line="256" w:lineRule="auto"/>
              <w:rPr>
                <w:sz w:val="18"/>
                <w:szCs w:val="18"/>
              </w:rPr>
            </w:pPr>
            <w:r>
              <w:rPr>
                <w:sz w:val="18"/>
                <w:szCs w:val="18"/>
              </w:rPr>
              <w:t>B0949608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E5FA9D"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CC55A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FE510B" w14:textId="77777777" w:rsidR="006E2F11" w:rsidRDefault="006E2F11">
            <w:pPr>
              <w:rPr>
                <w:sz w:val="18"/>
                <w:szCs w:val="18"/>
              </w:rPr>
            </w:pP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77CC0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DA980E" w14:textId="77777777" w:rsidR="006E2F11" w:rsidRDefault="006E2F11">
            <w:pPr>
              <w:rPr>
                <w:sz w:val="18"/>
                <w:szCs w:val="18"/>
              </w:rPr>
            </w:pPr>
          </w:p>
        </w:tc>
      </w:tr>
      <w:tr w:rsidR="006E2F11" w14:paraId="4065B12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5CD30C" w14:textId="77777777" w:rsidR="006E2F11" w:rsidRDefault="006E2F11">
            <w:pPr>
              <w:spacing w:line="256" w:lineRule="auto"/>
              <w:rPr>
                <w:sz w:val="18"/>
                <w:szCs w:val="18"/>
              </w:rPr>
            </w:pPr>
            <w:r>
              <w:rPr>
                <w:sz w:val="18"/>
                <w:szCs w:val="18"/>
              </w:rPr>
              <w:t>040039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1927A8" w14:textId="77777777" w:rsidR="006E2F11" w:rsidRDefault="006E2F11">
            <w:pPr>
              <w:spacing w:line="256" w:lineRule="auto"/>
              <w:jc w:val="right"/>
              <w:rPr>
                <w:sz w:val="18"/>
                <w:szCs w:val="18"/>
              </w:rPr>
            </w:pPr>
            <w:r>
              <w:rPr>
                <w:sz w:val="18"/>
                <w:szCs w:val="18"/>
              </w:rPr>
              <w:t>76737834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134FF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F095C5" w14:textId="77777777" w:rsidR="006E2F11" w:rsidRDefault="006E2F11">
            <w:pPr>
              <w:spacing w:line="256" w:lineRule="auto"/>
              <w:rPr>
                <w:sz w:val="18"/>
                <w:szCs w:val="18"/>
              </w:rPr>
            </w:pPr>
            <w:r>
              <w:rPr>
                <w:sz w:val="18"/>
                <w:szCs w:val="18"/>
              </w:rPr>
              <w:t>B0454539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AE7FE1" w14:textId="77777777" w:rsidR="006E2F11" w:rsidRDefault="006E2F11">
            <w:pPr>
              <w:spacing w:line="256" w:lineRule="auto"/>
              <w:jc w:val="right"/>
              <w:rPr>
                <w:sz w:val="18"/>
                <w:szCs w:val="18"/>
              </w:rPr>
            </w:pPr>
            <w:r>
              <w:rPr>
                <w:sz w:val="18"/>
                <w:szCs w:val="18"/>
              </w:rPr>
              <w:t>23/12/2008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6CC85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4F416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8BAC16"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5581E9" w14:textId="77777777" w:rsidR="006E2F11" w:rsidRDefault="006E2F11">
            <w:pPr>
              <w:spacing w:line="256" w:lineRule="auto"/>
              <w:jc w:val="center"/>
              <w:rPr>
                <w:sz w:val="18"/>
                <w:szCs w:val="18"/>
              </w:rPr>
            </w:pPr>
            <w:r>
              <w:rPr>
                <w:sz w:val="18"/>
                <w:szCs w:val="18"/>
              </w:rPr>
              <w:t>0,5</w:t>
            </w:r>
          </w:p>
        </w:tc>
      </w:tr>
      <w:tr w:rsidR="006E2F11" w14:paraId="4BBF856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49A8B1" w14:textId="77777777" w:rsidR="006E2F11" w:rsidRDefault="006E2F11">
            <w:pPr>
              <w:spacing w:line="256" w:lineRule="auto"/>
              <w:rPr>
                <w:sz w:val="18"/>
                <w:szCs w:val="18"/>
              </w:rPr>
            </w:pPr>
            <w:r>
              <w:rPr>
                <w:sz w:val="18"/>
                <w:szCs w:val="18"/>
              </w:rPr>
              <w:t>040039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D95661" w14:textId="77777777" w:rsidR="006E2F11" w:rsidRDefault="006E2F11">
            <w:pPr>
              <w:spacing w:line="256" w:lineRule="auto"/>
              <w:jc w:val="right"/>
              <w:rPr>
                <w:sz w:val="18"/>
                <w:szCs w:val="18"/>
              </w:rPr>
            </w:pPr>
            <w:r>
              <w:rPr>
                <w:sz w:val="18"/>
                <w:szCs w:val="18"/>
              </w:rPr>
              <w:t>76737834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D3BD6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15DD0E" w14:textId="77777777" w:rsidR="006E2F11" w:rsidRDefault="006E2F11">
            <w:pPr>
              <w:spacing w:line="256" w:lineRule="auto"/>
              <w:rPr>
                <w:sz w:val="18"/>
                <w:szCs w:val="18"/>
              </w:rPr>
            </w:pPr>
            <w:r>
              <w:rPr>
                <w:sz w:val="18"/>
                <w:szCs w:val="18"/>
              </w:rPr>
              <w:t>B0454539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CE243F" w14:textId="77777777" w:rsidR="006E2F11" w:rsidRDefault="006E2F11">
            <w:pPr>
              <w:spacing w:line="256" w:lineRule="auto"/>
              <w:jc w:val="right"/>
              <w:rPr>
                <w:sz w:val="18"/>
                <w:szCs w:val="18"/>
              </w:rPr>
            </w:pPr>
            <w:r>
              <w:rPr>
                <w:sz w:val="18"/>
                <w:szCs w:val="18"/>
              </w:rPr>
              <w:t>23/12/2008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516DA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E7DDA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2F4EE6"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F2915D" w14:textId="77777777" w:rsidR="006E2F11" w:rsidRDefault="006E2F11">
            <w:pPr>
              <w:spacing w:line="256" w:lineRule="auto"/>
              <w:jc w:val="center"/>
              <w:rPr>
                <w:sz w:val="18"/>
                <w:szCs w:val="18"/>
              </w:rPr>
            </w:pPr>
            <w:r>
              <w:rPr>
                <w:sz w:val="18"/>
                <w:szCs w:val="18"/>
              </w:rPr>
              <w:t>0,25</w:t>
            </w:r>
          </w:p>
        </w:tc>
      </w:tr>
      <w:tr w:rsidR="006E2F11" w14:paraId="138EBA9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6CF053" w14:textId="77777777" w:rsidR="006E2F11" w:rsidRDefault="006E2F11">
            <w:pPr>
              <w:spacing w:line="256" w:lineRule="auto"/>
              <w:rPr>
                <w:sz w:val="18"/>
                <w:szCs w:val="18"/>
              </w:rPr>
            </w:pPr>
            <w:r>
              <w:rPr>
                <w:sz w:val="18"/>
                <w:szCs w:val="18"/>
              </w:rPr>
              <w:t>030101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4C4CF6" w14:textId="77777777" w:rsidR="006E2F11" w:rsidRDefault="006E2F11">
            <w:pPr>
              <w:spacing w:line="256" w:lineRule="auto"/>
              <w:jc w:val="right"/>
              <w:rPr>
                <w:sz w:val="18"/>
                <w:szCs w:val="18"/>
              </w:rPr>
            </w:pPr>
            <w:r>
              <w:rPr>
                <w:sz w:val="18"/>
                <w:szCs w:val="18"/>
              </w:rPr>
              <w:t>77089909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3144A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244304" w14:textId="77777777" w:rsidR="006E2F11" w:rsidRDefault="006E2F11">
            <w:pPr>
              <w:spacing w:line="256" w:lineRule="auto"/>
              <w:rPr>
                <w:sz w:val="18"/>
                <w:szCs w:val="18"/>
              </w:rPr>
            </w:pPr>
            <w:r>
              <w:rPr>
                <w:sz w:val="18"/>
                <w:szCs w:val="18"/>
              </w:rPr>
              <w:t>B9435291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2BC3B4" w14:textId="77777777" w:rsidR="006E2F11" w:rsidRDefault="006E2F11">
            <w:pPr>
              <w:spacing w:line="256" w:lineRule="auto"/>
              <w:jc w:val="right"/>
              <w:rPr>
                <w:sz w:val="18"/>
                <w:szCs w:val="18"/>
              </w:rPr>
            </w:pPr>
            <w:r>
              <w:rPr>
                <w:sz w:val="18"/>
                <w:szCs w:val="18"/>
              </w:rPr>
              <w:t>20/06/2017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FF7C4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505A6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A8354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117A54" w14:textId="77777777" w:rsidR="006E2F11" w:rsidRDefault="006E2F11">
            <w:pPr>
              <w:spacing w:line="256" w:lineRule="auto"/>
              <w:jc w:val="center"/>
              <w:rPr>
                <w:sz w:val="18"/>
                <w:szCs w:val="18"/>
              </w:rPr>
            </w:pPr>
            <w:r>
              <w:rPr>
                <w:sz w:val="18"/>
                <w:szCs w:val="18"/>
              </w:rPr>
              <w:t>0,25</w:t>
            </w:r>
          </w:p>
        </w:tc>
      </w:tr>
      <w:tr w:rsidR="006E2F11" w14:paraId="6AD93A8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97FC2E" w14:textId="77777777" w:rsidR="006E2F11" w:rsidRDefault="006E2F11">
            <w:pPr>
              <w:spacing w:line="256" w:lineRule="auto"/>
              <w:rPr>
                <w:sz w:val="18"/>
                <w:szCs w:val="18"/>
              </w:rPr>
            </w:pPr>
            <w:r>
              <w:rPr>
                <w:sz w:val="18"/>
                <w:szCs w:val="18"/>
              </w:rPr>
              <w:t>050072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B250B2" w14:textId="77777777" w:rsidR="006E2F11" w:rsidRDefault="006E2F11">
            <w:pPr>
              <w:spacing w:line="256" w:lineRule="auto"/>
              <w:jc w:val="right"/>
              <w:rPr>
                <w:sz w:val="18"/>
                <w:szCs w:val="18"/>
              </w:rPr>
            </w:pPr>
            <w:r>
              <w:rPr>
                <w:sz w:val="18"/>
                <w:szCs w:val="18"/>
              </w:rPr>
              <w:t>55688765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CE8A4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9C199D" w14:textId="77777777" w:rsidR="006E2F11" w:rsidRDefault="006E2F11">
            <w:pPr>
              <w:spacing w:line="256" w:lineRule="auto"/>
              <w:rPr>
                <w:sz w:val="18"/>
                <w:szCs w:val="18"/>
              </w:rPr>
            </w:pPr>
            <w:r>
              <w:rPr>
                <w:sz w:val="18"/>
                <w:szCs w:val="18"/>
              </w:rPr>
              <w:t>B7690098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8F88FC" w14:textId="77777777" w:rsidR="006E2F11" w:rsidRDefault="006E2F11">
            <w:pPr>
              <w:spacing w:line="256" w:lineRule="auto"/>
              <w:jc w:val="right"/>
              <w:rPr>
                <w:sz w:val="18"/>
                <w:szCs w:val="18"/>
              </w:rPr>
            </w:pPr>
            <w:r>
              <w:rPr>
                <w:sz w:val="18"/>
                <w:szCs w:val="18"/>
              </w:rPr>
              <w:t>16/05/2015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86E31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C1F3DE" w14:textId="77777777" w:rsidR="006E2F11" w:rsidRDefault="006E2F11">
            <w:pPr>
              <w:rPr>
                <w:sz w:val="18"/>
                <w:szCs w:val="18"/>
              </w:rPr>
            </w:pP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B56CAE"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1731AB" w14:textId="77777777" w:rsidR="006E2F11" w:rsidRDefault="006E2F11">
            <w:pPr>
              <w:rPr>
                <w:sz w:val="18"/>
                <w:szCs w:val="18"/>
              </w:rPr>
            </w:pPr>
          </w:p>
        </w:tc>
      </w:tr>
      <w:tr w:rsidR="006E2F11" w14:paraId="7EE130B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A6F282" w14:textId="77777777" w:rsidR="006E2F11" w:rsidRDefault="006E2F11">
            <w:pPr>
              <w:spacing w:line="256" w:lineRule="auto"/>
              <w:rPr>
                <w:sz w:val="18"/>
                <w:szCs w:val="18"/>
              </w:rPr>
            </w:pPr>
            <w:r>
              <w:rPr>
                <w:sz w:val="18"/>
                <w:szCs w:val="18"/>
              </w:rPr>
              <w:t>050072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B2382C" w14:textId="77777777" w:rsidR="006E2F11" w:rsidRDefault="006E2F11">
            <w:pPr>
              <w:spacing w:line="256" w:lineRule="auto"/>
              <w:jc w:val="right"/>
              <w:rPr>
                <w:sz w:val="18"/>
                <w:szCs w:val="18"/>
              </w:rPr>
            </w:pPr>
            <w:r>
              <w:rPr>
                <w:sz w:val="18"/>
                <w:szCs w:val="18"/>
              </w:rPr>
              <w:t>55688765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21CCC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B89047" w14:textId="77777777" w:rsidR="006E2F11" w:rsidRDefault="006E2F11">
            <w:pPr>
              <w:spacing w:line="256" w:lineRule="auto"/>
              <w:rPr>
                <w:sz w:val="18"/>
                <w:szCs w:val="18"/>
              </w:rPr>
            </w:pPr>
            <w:r>
              <w:rPr>
                <w:sz w:val="18"/>
                <w:szCs w:val="18"/>
              </w:rPr>
              <w:t>B7690098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83EC48" w14:textId="77777777" w:rsidR="006E2F11" w:rsidRDefault="006E2F11">
            <w:pPr>
              <w:spacing w:line="256" w:lineRule="auto"/>
              <w:jc w:val="right"/>
              <w:rPr>
                <w:sz w:val="18"/>
                <w:szCs w:val="18"/>
              </w:rPr>
            </w:pPr>
            <w:r>
              <w:rPr>
                <w:sz w:val="18"/>
                <w:szCs w:val="18"/>
              </w:rPr>
              <w:t>16/05/2015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0C3CA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7EC859"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D8F2B3"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E373E0" w14:textId="77777777" w:rsidR="006E2F11" w:rsidRDefault="006E2F11">
            <w:pPr>
              <w:spacing w:line="256" w:lineRule="auto"/>
              <w:jc w:val="center"/>
              <w:rPr>
                <w:sz w:val="18"/>
                <w:szCs w:val="18"/>
              </w:rPr>
            </w:pPr>
            <w:r>
              <w:rPr>
                <w:sz w:val="18"/>
                <w:szCs w:val="18"/>
              </w:rPr>
              <w:t>0,25</w:t>
            </w:r>
          </w:p>
        </w:tc>
      </w:tr>
      <w:tr w:rsidR="006E2F11" w14:paraId="347032D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16BC3E" w14:textId="77777777" w:rsidR="006E2F11" w:rsidRDefault="006E2F11">
            <w:pPr>
              <w:spacing w:line="256" w:lineRule="auto"/>
              <w:rPr>
                <w:sz w:val="18"/>
                <w:szCs w:val="18"/>
              </w:rPr>
            </w:pPr>
            <w:r>
              <w:rPr>
                <w:sz w:val="18"/>
                <w:szCs w:val="18"/>
              </w:rPr>
              <w:t>010103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404F65" w14:textId="77777777" w:rsidR="006E2F11" w:rsidRDefault="006E2F11">
            <w:pPr>
              <w:spacing w:line="256" w:lineRule="auto"/>
              <w:jc w:val="right"/>
              <w:rPr>
                <w:sz w:val="18"/>
                <w:szCs w:val="18"/>
              </w:rPr>
            </w:pPr>
            <w:r>
              <w:rPr>
                <w:sz w:val="18"/>
                <w:szCs w:val="18"/>
              </w:rPr>
              <w:t>60514973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32AA5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BE6F01" w14:textId="77777777" w:rsidR="006E2F11" w:rsidRDefault="006E2F11">
            <w:pPr>
              <w:spacing w:line="256" w:lineRule="auto"/>
              <w:rPr>
                <w:sz w:val="18"/>
                <w:szCs w:val="18"/>
              </w:rPr>
            </w:pPr>
            <w:r>
              <w:rPr>
                <w:sz w:val="18"/>
                <w:szCs w:val="18"/>
              </w:rPr>
              <w:t>B6251501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B53C47" w14:textId="77777777" w:rsidR="006E2F11" w:rsidRDefault="006E2F11">
            <w:pPr>
              <w:spacing w:line="256" w:lineRule="auto"/>
              <w:jc w:val="right"/>
              <w:rPr>
                <w:sz w:val="18"/>
                <w:szCs w:val="18"/>
              </w:rPr>
            </w:pPr>
            <w:r>
              <w:rPr>
                <w:sz w:val="18"/>
                <w:szCs w:val="18"/>
              </w:rPr>
              <w:t>01/12/2010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D62B2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41B229"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5C9D91"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15B93D" w14:textId="77777777" w:rsidR="006E2F11" w:rsidRDefault="006E2F11">
            <w:pPr>
              <w:spacing w:line="256" w:lineRule="auto"/>
              <w:jc w:val="center"/>
              <w:rPr>
                <w:sz w:val="18"/>
                <w:szCs w:val="18"/>
              </w:rPr>
            </w:pPr>
            <w:r>
              <w:rPr>
                <w:sz w:val="18"/>
                <w:szCs w:val="18"/>
              </w:rPr>
              <w:t>0</w:t>
            </w:r>
          </w:p>
        </w:tc>
      </w:tr>
      <w:tr w:rsidR="006E2F11" w14:paraId="3537579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5B98EE" w14:textId="77777777" w:rsidR="006E2F11" w:rsidRDefault="006E2F11">
            <w:pPr>
              <w:spacing w:line="256" w:lineRule="auto"/>
              <w:rPr>
                <w:sz w:val="18"/>
                <w:szCs w:val="18"/>
              </w:rPr>
            </w:pPr>
            <w:r>
              <w:rPr>
                <w:sz w:val="18"/>
                <w:szCs w:val="18"/>
              </w:rPr>
              <w:t>010052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06C419" w14:textId="77777777" w:rsidR="006E2F11" w:rsidRDefault="006E2F11">
            <w:pPr>
              <w:spacing w:line="256" w:lineRule="auto"/>
              <w:jc w:val="right"/>
              <w:rPr>
                <w:sz w:val="18"/>
                <w:szCs w:val="18"/>
              </w:rPr>
            </w:pPr>
            <w:r>
              <w:rPr>
                <w:sz w:val="18"/>
                <w:szCs w:val="18"/>
              </w:rPr>
              <w:t>76816047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9D9A3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3142F5" w14:textId="77777777" w:rsidR="006E2F11" w:rsidRDefault="006E2F11">
            <w:pPr>
              <w:spacing w:line="256" w:lineRule="auto"/>
              <w:rPr>
                <w:sz w:val="18"/>
                <w:szCs w:val="18"/>
              </w:rPr>
            </w:pPr>
            <w:r>
              <w:rPr>
                <w:sz w:val="18"/>
                <w:szCs w:val="18"/>
              </w:rPr>
              <w:t>B0480944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E2A631"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0E82E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C2029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E90BFB"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7D6278" w14:textId="77777777" w:rsidR="006E2F11" w:rsidRDefault="006E2F11">
            <w:pPr>
              <w:spacing w:line="256" w:lineRule="auto"/>
              <w:jc w:val="center"/>
              <w:rPr>
                <w:sz w:val="18"/>
                <w:szCs w:val="18"/>
              </w:rPr>
            </w:pPr>
            <w:r>
              <w:rPr>
                <w:sz w:val="18"/>
                <w:szCs w:val="18"/>
              </w:rPr>
              <w:t>0,5</w:t>
            </w:r>
          </w:p>
        </w:tc>
      </w:tr>
      <w:tr w:rsidR="006E2F11" w14:paraId="2045CC6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28B020" w14:textId="77777777" w:rsidR="006E2F11" w:rsidRDefault="006E2F11">
            <w:pPr>
              <w:spacing w:line="256" w:lineRule="auto"/>
              <w:rPr>
                <w:sz w:val="18"/>
                <w:szCs w:val="18"/>
              </w:rPr>
            </w:pPr>
            <w:r>
              <w:rPr>
                <w:sz w:val="18"/>
                <w:szCs w:val="18"/>
              </w:rPr>
              <w:t>010052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F974CB" w14:textId="77777777" w:rsidR="006E2F11" w:rsidRDefault="006E2F11">
            <w:pPr>
              <w:spacing w:line="256" w:lineRule="auto"/>
              <w:jc w:val="right"/>
              <w:rPr>
                <w:sz w:val="18"/>
                <w:szCs w:val="18"/>
              </w:rPr>
            </w:pPr>
            <w:r>
              <w:rPr>
                <w:sz w:val="18"/>
                <w:szCs w:val="18"/>
              </w:rPr>
              <w:t>76816047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02804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0069FB" w14:textId="77777777" w:rsidR="006E2F11" w:rsidRDefault="006E2F11">
            <w:pPr>
              <w:spacing w:line="256" w:lineRule="auto"/>
              <w:rPr>
                <w:sz w:val="18"/>
                <w:szCs w:val="18"/>
              </w:rPr>
            </w:pPr>
            <w:r>
              <w:rPr>
                <w:sz w:val="18"/>
                <w:szCs w:val="18"/>
              </w:rPr>
              <w:t>B0480944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EE8684"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AB68F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E6C4F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1F0D87"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56A6B2" w14:textId="77777777" w:rsidR="006E2F11" w:rsidRDefault="006E2F11">
            <w:pPr>
              <w:spacing w:line="256" w:lineRule="auto"/>
              <w:jc w:val="center"/>
              <w:rPr>
                <w:sz w:val="18"/>
                <w:szCs w:val="18"/>
              </w:rPr>
            </w:pPr>
            <w:r>
              <w:rPr>
                <w:sz w:val="18"/>
                <w:szCs w:val="18"/>
              </w:rPr>
              <w:t>0,25</w:t>
            </w:r>
          </w:p>
        </w:tc>
      </w:tr>
      <w:tr w:rsidR="006E2F11" w14:paraId="3BEC5A1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BFB881" w14:textId="77777777" w:rsidR="006E2F11" w:rsidRDefault="006E2F11">
            <w:pPr>
              <w:spacing w:line="256" w:lineRule="auto"/>
              <w:rPr>
                <w:sz w:val="18"/>
                <w:szCs w:val="18"/>
              </w:rPr>
            </w:pPr>
            <w:r>
              <w:rPr>
                <w:sz w:val="18"/>
                <w:szCs w:val="18"/>
              </w:rPr>
              <w:t>010069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15F6F8" w14:textId="77777777" w:rsidR="006E2F11" w:rsidRDefault="006E2F11">
            <w:pPr>
              <w:spacing w:line="256" w:lineRule="auto"/>
              <w:jc w:val="right"/>
              <w:rPr>
                <w:sz w:val="18"/>
                <w:szCs w:val="18"/>
              </w:rPr>
            </w:pPr>
            <w:r>
              <w:rPr>
                <w:sz w:val="18"/>
                <w:szCs w:val="18"/>
              </w:rPr>
              <w:t>56971000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B0543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9BD72A" w14:textId="77777777" w:rsidR="006E2F11" w:rsidRDefault="006E2F11">
            <w:pPr>
              <w:spacing w:line="256" w:lineRule="auto"/>
              <w:rPr>
                <w:sz w:val="18"/>
                <w:szCs w:val="18"/>
              </w:rPr>
            </w:pPr>
            <w:r>
              <w:rPr>
                <w:sz w:val="18"/>
                <w:szCs w:val="18"/>
              </w:rPr>
              <w:t>B0492901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9A3289" w14:textId="77777777" w:rsidR="006E2F11" w:rsidRDefault="006E2F11">
            <w:pPr>
              <w:spacing w:line="256" w:lineRule="auto"/>
              <w:jc w:val="right"/>
              <w:rPr>
                <w:sz w:val="18"/>
                <w:szCs w:val="18"/>
              </w:rPr>
            </w:pPr>
            <w:r>
              <w:rPr>
                <w:sz w:val="18"/>
                <w:szCs w:val="18"/>
              </w:rPr>
              <w:t>29/12/2008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91882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21774B"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EA4F63"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F46C53" w14:textId="77777777" w:rsidR="006E2F11" w:rsidRDefault="006E2F11">
            <w:pPr>
              <w:spacing w:line="256" w:lineRule="auto"/>
              <w:jc w:val="center"/>
              <w:rPr>
                <w:sz w:val="18"/>
                <w:szCs w:val="18"/>
              </w:rPr>
            </w:pPr>
            <w:r>
              <w:rPr>
                <w:sz w:val="18"/>
                <w:szCs w:val="18"/>
              </w:rPr>
              <w:t>0,5</w:t>
            </w:r>
          </w:p>
        </w:tc>
      </w:tr>
      <w:tr w:rsidR="006E2F11" w14:paraId="222688A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48BEBA" w14:textId="77777777" w:rsidR="006E2F11" w:rsidRDefault="006E2F11">
            <w:pPr>
              <w:spacing w:line="256" w:lineRule="auto"/>
              <w:rPr>
                <w:sz w:val="18"/>
                <w:szCs w:val="18"/>
              </w:rPr>
            </w:pPr>
            <w:r>
              <w:rPr>
                <w:sz w:val="18"/>
                <w:szCs w:val="18"/>
              </w:rPr>
              <w:t>070011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C9EED8" w14:textId="77777777" w:rsidR="006E2F11" w:rsidRDefault="006E2F11">
            <w:pPr>
              <w:spacing w:line="256" w:lineRule="auto"/>
              <w:jc w:val="right"/>
              <w:rPr>
                <w:sz w:val="18"/>
                <w:szCs w:val="18"/>
              </w:rPr>
            </w:pPr>
            <w:r>
              <w:rPr>
                <w:sz w:val="18"/>
                <w:szCs w:val="18"/>
              </w:rPr>
              <w:t>71607661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DC7EF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FF301D" w14:textId="77777777" w:rsidR="006E2F11" w:rsidRDefault="006E2F11">
            <w:pPr>
              <w:spacing w:line="256" w:lineRule="auto"/>
              <w:rPr>
                <w:sz w:val="18"/>
                <w:szCs w:val="18"/>
              </w:rPr>
            </w:pPr>
            <w:r>
              <w:rPr>
                <w:sz w:val="18"/>
                <w:szCs w:val="18"/>
              </w:rPr>
              <w:t>B0418615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E56801" w14:textId="77777777" w:rsidR="006E2F11" w:rsidRDefault="006E2F11">
            <w:pPr>
              <w:spacing w:line="256" w:lineRule="auto"/>
              <w:jc w:val="right"/>
              <w:rPr>
                <w:sz w:val="18"/>
                <w:szCs w:val="18"/>
              </w:rPr>
            </w:pPr>
            <w:r>
              <w:rPr>
                <w:sz w:val="18"/>
                <w:szCs w:val="18"/>
              </w:rPr>
              <w:t>08/01/2009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D3D34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5DBCE3" w14:textId="77777777" w:rsidR="006E2F11" w:rsidRDefault="006E2F11">
            <w:pPr>
              <w:spacing w:line="256" w:lineRule="auto"/>
              <w:jc w:val="center"/>
              <w:rPr>
                <w:sz w:val="18"/>
                <w:szCs w:val="18"/>
              </w:rPr>
            </w:pPr>
            <w:r>
              <w:rPr>
                <w:sz w:val="18"/>
                <w:szCs w:val="18"/>
              </w:rPr>
              <w:t>0,75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2425CF"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CB4BC4" w14:textId="77777777" w:rsidR="006E2F11" w:rsidRDefault="006E2F11">
            <w:pPr>
              <w:spacing w:line="256" w:lineRule="auto"/>
              <w:jc w:val="center"/>
              <w:rPr>
                <w:sz w:val="18"/>
                <w:szCs w:val="18"/>
              </w:rPr>
            </w:pPr>
            <w:r>
              <w:rPr>
                <w:sz w:val="18"/>
                <w:szCs w:val="18"/>
              </w:rPr>
              <w:t>0,5</w:t>
            </w:r>
          </w:p>
        </w:tc>
      </w:tr>
      <w:tr w:rsidR="006E2F11" w14:paraId="7A9887E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5632F5" w14:textId="77777777" w:rsidR="006E2F11" w:rsidRDefault="006E2F11">
            <w:pPr>
              <w:spacing w:line="256" w:lineRule="auto"/>
              <w:rPr>
                <w:sz w:val="18"/>
                <w:szCs w:val="18"/>
              </w:rPr>
            </w:pPr>
            <w:r>
              <w:rPr>
                <w:sz w:val="18"/>
                <w:szCs w:val="18"/>
              </w:rPr>
              <w:t>080040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EDC03C" w14:textId="77777777" w:rsidR="006E2F11" w:rsidRDefault="006E2F11">
            <w:pPr>
              <w:spacing w:line="256" w:lineRule="auto"/>
              <w:jc w:val="right"/>
              <w:rPr>
                <w:sz w:val="18"/>
                <w:szCs w:val="18"/>
              </w:rPr>
            </w:pPr>
            <w:r>
              <w:rPr>
                <w:sz w:val="18"/>
                <w:szCs w:val="18"/>
              </w:rPr>
              <w:t>61993745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F4B8D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6380BF" w14:textId="77777777" w:rsidR="006E2F11" w:rsidRDefault="006E2F11">
            <w:pPr>
              <w:spacing w:line="256" w:lineRule="auto"/>
              <w:rPr>
                <w:sz w:val="18"/>
                <w:szCs w:val="18"/>
              </w:rPr>
            </w:pPr>
            <w:r>
              <w:rPr>
                <w:sz w:val="18"/>
                <w:szCs w:val="18"/>
              </w:rPr>
              <w:t>B0456435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4EF028" w14:textId="77777777" w:rsidR="006E2F11" w:rsidRDefault="006E2F11">
            <w:pPr>
              <w:spacing w:line="256" w:lineRule="auto"/>
              <w:jc w:val="right"/>
              <w:rPr>
                <w:sz w:val="18"/>
                <w:szCs w:val="18"/>
              </w:rPr>
            </w:pPr>
            <w:r>
              <w:rPr>
                <w:sz w:val="18"/>
                <w:szCs w:val="18"/>
              </w:rPr>
              <w:t>22/12/2008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60276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D400A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298133"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4E5179" w14:textId="77777777" w:rsidR="006E2F11" w:rsidRDefault="006E2F11">
            <w:pPr>
              <w:spacing w:line="256" w:lineRule="auto"/>
              <w:jc w:val="center"/>
              <w:rPr>
                <w:sz w:val="18"/>
                <w:szCs w:val="18"/>
              </w:rPr>
            </w:pPr>
            <w:r>
              <w:rPr>
                <w:sz w:val="18"/>
                <w:szCs w:val="18"/>
              </w:rPr>
              <w:t>0,5</w:t>
            </w:r>
          </w:p>
        </w:tc>
      </w:tr>
      <w:tr w:rsidR="006E2F11" w14:paraId="1277F5B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A21643" w14:textId="77777777" w:rsidR="006E2F11" w:rsidRDefault="006E2F11">
            <w:pPr>
              <w:spacing w:line="256" w:lineRule="auto"/>
              <w:rPr>
                <w:sz w:val="18"/>
                <w:szCs w:val="18"/>
              </w:rPr>
            </w:pPr>
            <w:r>
              <w:rPr>
                <w:sz w:val="18"/>
                <w:szCs w:val="18"/>
              </w:rPr>
              <w:t>080040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3CD97E" w14:textId="77777777" w:rsidR="006E2F11" w:rsidRDefault="006E2F11">
            <w:pPr>
              <w:spacing w:line="256" w:lineRule="auto"/>
              <w:jc w:val="right"/>
              <w:rPr>
                <w:sz w:val="18"/>
                <w:szCs w:val="18"/>
              </w:rPr>
            </w:pPr>
            <w:r>
              <w:rPr>
                <w:sz w:val="18"/>
                <w:szCs w:val="18"/>
              </w:rPr>
              <w:t>61993745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705F6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081DAC" w14:textId="77777777" w:rsidR="006E2F11" w:rsidRDefault="006E2F11">
            <w:pPr>
              <w:spacing w:line="256" w:lineRule="auto"/>
              <w:rPr>
                <w:sz w:val="18"/>
                <w:szCs w:val="18"/>
              </w:rPr>
            </w:pPr>
            <w:r>
              <w:rPr>
                <w:sz w:val="18"/>
                <w:szCs w:val="18"/>
              </w:rPr>
              <w:t>B0456435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673F0E" w14:textId="77777777" w:rsidR="006E2F11" w:rsidRDefault="006E2F11">
            <w:pPr>
              <w:spacing w:line="256" w:lineRule="auto"/>
              <w:jc w:val="right"/>
              <w:rPr>
                <w:sz w:val="18"/>
                <w:szCs w:val="18"/>
              </w:rPr>
            </w:pPr>
            <w:r>
              <w:rPr>
                <w:sz w:val="18"/>
                <w:szCs w:val="18"/>
              </w:rPr>
              <w:t>22/12/2018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EAC15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073A5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55BD06"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416978" w14:textId="77777777" w:rsidR="006E2F11" w:rsidRDefault="006E2F11">
            <w:pPr>
              <w:spacing w:line="256" w:lineRule="auto"/>
              <w:jc w:val="center"/>
              <w:rPr>
                <w:sz w:val="18"/>
                <w:szCs w:val="18"/>
              </w:rPr>
            </w:pPr>
            <w:r>
              <w:rPr>
                <w:sz w:val="18"/>
                <w:szCs w:val="18"/>
              </w:rPr>
              <w:t>0,25</w:t>
            </w:r>
          </w:p>
        </w:tc>
      </w:tr>
      <w:tr w:rsidR="006E2F11" w14:paraId="37D577F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1A2E25" w14:textId="77777777" w:rsidR="006E2F11" w:rsidRDefault="006E2F11">
            <w:pPr>
              <w:spacing w:line="256" w:lineRule="auto"/>
              <w:rPr>
                <w:sz w:val="18"/>
                <w:szCs w:val="18"/>
              </w:rPr>
            </w:pPr>
            <w:r>
              <w:rPr>
                <w:sz w:val="18"/>
                <w:szCs w:val="18"/>
              </w:rPr>
              <w:t>080095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6911EA" w14:textId="77777777" w:rsidR="006E2F11" w:rsidRDefault="006E2F11">
            <w:pPr>
              <w:spacing w:line="256" w:lineRule="auto"/>
              <w:jc w:val="right"/>
              <w:rPr>
                <w:sz w:val="18"/>
                <w:szCs w:val="18"/>
              </w:rPr>
            </w:pPr>
            <w:r>
              <w:rPr>
                <w:sz w:val="18"/>
                <w:szCs w:val="18"/>
              </w:rPr>
              <w:t>61993745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E11AF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D56C12" w14:textId="77777777" w:rsidR="006E2F11" w:rsidRDefault="006E2F11">
            <w:pPr>
              <w:spacing w:line="256" w:lineRule="auto"/>
              <w:rPr>
                <w:sz w:val="18"/>
                <w:szCs w:val="18"/>
              </w:rPr>
            </w:pPr>
            <w:r>
              <w:rPr>
                <w:sz w:val="18"/>
                <w:szCs w:val="18"/>
              </w:rPr>
              <w:t>B0456435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9FDAAA" w14:textId="77777777" w:rsidR="006E2F11" w:rsidRDefault="006E2F11">
            <w:pPr>
              <w:spacing w:line="256" w:lineRule="auto"/>
              <w:jc w:val="right"/>
              <w:rPr>
                <w:sz w:val="18"/>
                <w:szCs w:val="18"/>
              </w:rPr>
            </w:pPr>
            <w:r>
              <w:rPr>
                <w:sz w:val="18"/>
                <w:szCs w:val="18"/>
              </w:rPr>
              <w:t>22/12/2008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94635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B46B5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875EF8"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5332EC" w14:textId="77777777" w:rsidR="006E2F11" w:rsidRDefault="006E2F11">
            <w:pPr>
              <w:spacing w:line="256" w:lineRule="auto"/>
              <w:jc w:val="center"/>
              <w:rPr>
                <w:sz w:val="18"/>
                <w:szCs w:val="18"/>
              </w:rPr>
            </w:pPr>
            <w:r>
              <w:rPr>
                <w:sz w:val="18"/>
                <w:szCs w:val="18"/>
              </w:rPr>
              <w:t>0</w:t>
            </w:r>
          </w:p>
        </w:tc>
      </w:tr>
      <w:tr w:rsidR="006E2F11" w14:paraId="1C07CDF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688F69" w14:textId="77777777" w:rsidR="006E2F11" w:rsidRDefault="006E2F11">
            <w:pPr>
              <w:spacing w:line="256" w:lineRule="auto"/>
              <w:rPr>
                <w:sz w:val="18"/>
                <w:szCs w:val="18"/>
              </w:rPr>
            </w:pPr>
            <w:r>
              <w:rPr>
                <w:sz w:val="18"/>
                <w:szCs w:val="18"/>
              </w:rPr>
              <w:t>050022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525D9A" w14:textId="77777777" w:rsidR="006E2F11" w:rsidRDefault="006E2F11">
            <w:pPr>
              <w:spacing w:line="256" w:lineRule="auto"/>
              <w:jc w:val="right"/>
              <w:rPr>
                <w:sz w:val="18"/>
                <w:szCs w:val="18"/>
              </w:rPr>
            </w:pPr>
            <w:r>
              <w:rPr>
                <w:sz w:val="18"/>
                <w:szCs w:val="18"/>
              </w:rPr>
              <w:t>76783210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DDA81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86A80B" w14:textId="77777777" w:rsidR="006E2F11" w:rsidRDefault="006E2F11">
            <w:pPr>
              <w:spacing w:line="256" w:lineRule="auto"/>
              <w:rPr>
                <w:sz w:val="18"/>
                <w:szCs w:val="18"/>
              </w:rPr>
            </w:pPr>
            <w:r>
              <w:rPr>
                <w:sz w:val="18"/>
                <w:szCs w:val="18"/>
              </w:rPr>
              <w:t>B0480676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E9631E"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8C6DC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5C8379"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2C8F6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87139A" w14:textId="77777777" w:rsidR="006E2F11" w:rsidRDefault="006E2F11">
            <w:pPr>
              <w:spacing w:line="256" w:lineRule="auto"/>
              <w:jc w:val="center"/>
              <w:rPr>
                <w:sz w:val="18"/>
                <w:szCs w:val="18"/>
              </w:rPr>
            </w:pPr>
            <w:r>
              <w:rPr>
                <w:sz w:val="18"/>
                <w:szCs w:val="18"/>
              </w:rPr>
              <w:t>0</w:t>
            </w:r>
          </w:p>
        </w:tc>
      </w:tr>
      <w:tr w:rsidR="006E2F11" w14:paraId="780B129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756075" w14:textId="77777777" w:rsidR="006E2F11" w:rsidRDefault="006E2F11">
            <w:pPr>
              <w:spacing w:line="256" w:lineRule="auto"/>
              <w:rPr>
                <w:sz w:val="18"/>
                <w:szCs w:val="18"/>
              </w:rPr>
            </w:pPr>
            <w:r>
              <w:rPr>
                <w:sz w:val="18"/>
                <w:szCs w:val="18"/>
              </w:rPr>
              <w:t>080041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025FA4"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1BE93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CF16F6" w14:textId="77777777" w:rsidR="006E2F11" w:rsidRDefault="006E2F11">
            <w:pPr>
              <w:spacing w:line="256" w:lineRule="auto"/>
              <w:rPr>
                <w:sz w:val="18"/>
                <w:szCs w:val="18"/>
              </w:rPr>
            </w:pPr>
            <w:r>
              <w:rPr>
                <w:sz w:val="18"/>
                <w:szCs w:val="18"/>
              </w:rPr>
              <w:t>B0787974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B09A61" w14:textId="77777777" w:rsidR="006E2F11" w:rsidRDefault="006E2F11">
            <w:pPr>
              <w:spacing w:line="256" w:lineRule="auto"/>
              <w:jc w:val="right"/>
              <w:rPr>
                <w:sz w:val="18"/>
                <w:szCs w:val="18"/>
              </w:rPr>
            </w:pPr>
            <w:r>
              <w:rPr>
                <w:sz w:val="18"/>
                <w:szCs w:val="18"/>
              </w:rPr>
              <w:t>29/01/2009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1F723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6DDFA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29050B"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B363DE" w14:textId="77777777" w:rsidR="006E2F11" w:rsidRDefault="006E2F11">
            <w:pPr>
              <w:spacing w:line="256" w:lineRule="auto"/>
              <w:jc w:val="center"/>
              <w:rPr>
                <w:sz w:val="18"/>
                <w:szCs w:val="18"/>
              </w:rPr>
            </w:pPr>
            <w:r>
              <w:rPr>
                <w:sz w:val="18"/>
                <w:szCs w:val="18"/>
              </w:rPr>
              <w:t>0,5</w:t>
            </w:r>
          </w:p>
        </w:tc>
      </w:tr>
      <w:tr w:rsidR="006E2F11" w14:paraId="54CCE92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D41320" w14:textId="77777777" w:rsidR="006E2F11" w:rsidRDefault="006E2F11">
            <w:pPr>
              <w:spacing w:line="256" w:lineRule="auto"/>
              <w:rPr>
                <w:sz w:val="18"/>
                <w:szCs w:val="18"/>
              </w:rPr>
            </w:pPr>
            <w:r>
              <w:rPr>
                <w:sz w:val="18"/>
                <w:szCs w:val="18"/>
              </w:rPr>
              <w:t>080086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EE935B"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97F70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EBBF66" w14:textId="77777777" w:rsidR="006E2F11" w:rsidRDefault="006E2F11">
            <w:pPr>
              <w:spacing w:line="256" w:lineRule="auto"/>
              <w:rPr>
                <w:sz w:val="18"/>
                <w:szCs w:val="18"/>
              </w:rPr>
            </w:pPr>
            <w:r>
              <w:rPr>
                <w:sz w:val="18"/>
                <w:szCs w:val="18"/>
              </w:rPr>
              <w:t>B0787974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1A8451" w14:textId="77777777" w:rsidR="006E2F11" w:rsidRDefault="006E2F11">
            <w:pPr>
              <w:spacing w:line="256" w:lineRule="auto"/>
              <w:jc w:val="right"/>
              <w:rPr>
                <w:sz w:val="18"/>
                <w:szCs w:val="18"/>
              </w:rPr>
            </w:pPr>
            <w:r>
              <w:rPr>
                <w:sz w:val="18"/>
                <w:szCs w:val="18"/>
              </w:rPr>
              <w:t>29/01/2009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531694" w14:textId="77777777" w:rsidR="006E2F11" w:rsidRDefault="006E2F11">
            <w:pPr>
              <w:spacing w:line="256" w:lineRule="auto"/>
              <w:jc w:val="center"/>
              <w:rPr>
                <w:sz w:val="18"/>
                <w:szCs w:val="18"/>
              </w:rPr>
            </w:pPr>
            <w:r>
              <w:rPr>
                <w:sz w:val="18"/>
                <w:szCs w:val="18"/>
              </w:rPr>
              <w:t>Mais</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960F0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CC0CB0"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0F80CD" w14:textId="77777777" w:rsidR="006E2F11" w:rsidRDefault="006E2F11">
            <w:pPr>
              <w:spacing w:line="256" w:lineRule="auto"/>
              <w:jc w:val="center"/>
              <w:rPr>
                <w:sz w:val="18"/>
                <w:szCs w:val="18"/>
              </w:rPr>
            </w:pPr>
            <w:r>
              <w:rPr>
                <w:sz w:val="18"/>
                <w:szCs w:val="18"/>
              </w:rPr>
              <w:t>0,25</w:t>
            </w:r>
          </w:p>
        </w:tc>
      </w:tr>
      <w:tr w:rsidR="006E2F11" w14:paraId="62EEC33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1A3FBC" w14:textId="77777777" w:rsidR="006E2F11" w:rsidRDefault="006E2F11">
            <w:pPr>
              <w:spacing w:line="256" w:lineRule="auto"/>
              <w:rPr>
                <w:sz w:val="18"/>
                <w:szCs w:val="18"/>
              </w:rPr>
            </w:pPr>
            <w:r>
              <w:rPr>
                <w:sz w:val="18"/>
                <w:szCs w:val="18"/>
              </w:rPr>
              <w:t>010055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0BE7B7"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C517D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30946F" w14:textId="77777777" w:rsidR="006E2F11" w:rsidRDefault="006E2F11">
            <w:pPr>
              <w:spacing w:line="256" w:lineRule="auto"/>
              <w:rPr>
                <w:sz w:val="18"/>
                <w:szCs w:val="18"/>
              </w:rPr>
            </w:pPr>
            <w:r>
              <w:rPr>
                <w:sz w:val="18"/>
                <w:szCs w:val="18"/>
              </w:rPr>
              <w:t>B1295823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BB2D94" w14:textId="77777777" w:rsidR="006E2F11" w:rsidRDefault="006E2F11">
            <w:pPr>
              <w:spacing w:line="256" w:lineRule="auto"/>
              <w:jc w:val="right"/>
              <w:rPr>
                <w:sz w:val="18"/>
                <w:szCs w:val="18"/>
              </w:rPr>
            </w:pPr>
            <w:r>
              <w:rPr>
                <w:sz w:val="18"/>
                <w:szCs w:val="18"/>
              </w:rPr>
              <w:t>19/05/2009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D07D0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585B1D"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AC59E1"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00C769" w14:textId="77777777" w:rsidR="006E2F11" w:rsidRDefault="006E2F11">
            <w:pPr>
              <w:spacing w:line="256" w:lineRule="auto"/>
              <w:jc w:val="center"/>
              <w:rPr>
                <w:sz w:val="18"/>
                <w:szCs w:val="18"/>
              </w:rPr>
            </w:pPr>
            <w:r>
              <w:rPr>
                <w:sz w:val="18"/>
                <w:szCs w:val="18"/>
              </w:rPr>
              <w:t>0,5</w:t>
            </w:r>
          </w:p>
        </w:tc>
      </w:tr>
      <w:tr w:rsidR="006E2F11" w14:paraId="643D928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C4C88F" w14:textId="77777777" w:rsidR="006E2F11" w:rsidRDefault="006E2F11">
            <w:pPr>
              <w:spacing w:line="256" w:lineRule="auto"/>
              <w:rPr>
                <w:sz w:val="18"/>
                <w:szCs w:val="18"/>
              </w:rPr>
            </w:pPr>
            <w:r>
              <w:rPr>
                <w:sz w:val="18"/>
                <w:szCs w:val="18"/>
              </w:rPr>
              <w:t>030094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4F0824" w14:textId="77777777" w:rsidR="006E2F11" w:rsidRDefault="006E2F11">
            <w:pPr>
              <w:spacing w:line="256" w:lineRule="auto"/>
              <w:jc w:val="right"/>
              <w:rPr>
                <w:sz w:val="18"/>
                <w:szCs w:val="18"/>
              </w:rPr>
            </w:pPr>
            <w:r>
              <w:rPr>
                <w:sz w:val="18"/>
                <w:szCs w:val="18"/>
              </w:rPr>
              <w:t>65478277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F8200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F162F0" w14:textId="77777777" w:rsidR="006E2F11" w:rsidRDefault="006E2F11">
            <w:pPr>
              <w:spacing w:line="256" w:lineRule="auto"/>
              <w:rPr>
                <w:sz w:val="18"/>
                <w:szCs w:val="18"/>
              </w:rPr>
            </w:pPr>
            <w:r>
              <w:rPr>
                <w:sz w:val="18"/>
                <w:szCs w:val="18"/>
              </w:rPr>
              <w:t>B3874034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6D8C73" w14:textId="77777777" w:rsidR="006E2F11" w:rsidRDefault="006E2F11">
            <w:pPr>
              <w:spacing w:line="256" w:lineRule="auto"/>
              <w:jc w:val="right"/>
              <w:rPr>
                <w:sz w:val="18"/>
                <w:szCs w:val="18"/>
              </w:rPr>
            </w:pPr>
            <w:r>
              <w:rPr>
                <w:sz w:val="18"/>
                <w:szCs w:val="18"/>
              </w:rPr>
              <w:t>15/09/2010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B1C39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AA1B7B" w14:textId="77777777" w:rsidR="006E2F11" w:rsidRDefault="006E2F11">
            <w:pPr>
              <w:spacing w:line="256" w:lineRule="auto"/>
              <w:jc w:val="center"/>
              <w:rPr>
                <w:sz w:val="18"/>
                <w:szCs w:val="18"/>
              </w:rPr>
            </w:pPr>
            <w:r>
              <w:rPr>
                <w:sz w:val="18"/>
                <w:szCs w:val="18"/>
              </w:rPr>
              <w:t>0,2</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ED0611"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0E7F7C" w14:textId="77777777" w:rsidR="006E2F11" w:rsidRDefault="006E2F11">
            <w:pPr>
              <w:spacing w:line="256" w:lineRule="auto"/>
              <w:jc w:val="center"/>
              <w:rPr>
                <w:sz w:val="18"/>
                <w:szCs w:val="18"/>
              </w:rPr>
            </w:pPr>
            <w:r>
              <w:rPr>
                <w:sz w:val="18"/>
                <w:szCs w:val="18"/>
              </w:rPr>
              <w:t>0</w:t>
            </w:r>
          </w:p>
        </w:tc>
      </w:tr>
      <w:tr w:rsidR="006E2F11" w14:paraId="13227D2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2C61F9" w14:textId="77777777" w:rsidR="006E2F11" w:rsidRDefault="006E2F11">
            <w:pPr>
              <w:spacing w:line="256" w:lineRule="auto"/>
              <w:rPr>
                <w:sz w:val="18"/>
                <w:szCs w:val="18"/>
              </w:rPr>
            </w:pPr>
            <w:r>
              <w:rPr>
                <w:sz w:val="18"/>
                <w:szCs w:val="18"/>
              </w:rPr>
              <w:t>010106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B7681F" w14:textId="77777777" w:rsidR="006E2F11" w:rsidRDefault="006E2F11">
            <w:pPr>
              <w:spacing w:line="256" w:lineRule="auto"/>
              <w:jc w:val="right"/>
              <w:rPr>
                <w:sz w:val="18"/>
                <w:szCs w:val="18"/>
              </w:rPr>
            </w:pPr>
            <w:r>
              <w:rPr>
                <w:sz w:val="18"/>
                <w:szCs w:val="18"/>
              </w:rPr>
              <w:t>66233924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223ED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D25057" w14:textId="77777777" w:rsidR="006E2F11" w:rsidRDefault="006E2F11">
            <w:pPr>
              <w:spacing w:line="256" w:lineRule="auto"/>
              <w:rPr>
                <w:sz w:val="18"/>
                <w:szCs w:val="18"/>
              </w:rPr>
            </w:pPr>
            <w:r>
              <w:rPr>
                <w:sz w:val="18"/>
                <w:szCs w:val="18"/>
              </w:rPr>
              <w:t>B9527664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611251" w14:textId="77777777" w:rsidR="006E2F11" w:rsidRDefault="006E2F11">
            <w:pPr>
              <w:spacing w:line="256" w:lineRule="auto"/>
              <w:jc w:val="right"/>
              <w:rPr>
                <w:sz w:val="18"/>
                <w:szCs w:val="18"/>
              </w:rPr>
            </w:pPr>
            <w:r>
              <w:rPr>
                <w:sz w:val="18"/>
                <w:szCs w:val="18"/>
              </w:rPr>
              <w:t>22/11/2017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0878E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12263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508A68"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DA98BE" w14:textId="77777777" w:rsidR="006E2F11" w:rsidRDefault="006E2F11">
            <w:pPr>
              <w:spacing w:line="256" w:lineRule="auto"/>
              <w:jc w:val="center"/>
              <w:rPr>
                <w:sz w:val="18"/>
                <w:szCs w:val="18"/>
              </w:rPr>
            </w:pPr>
            <w:r>
              <w:rPr>
                <w:sz w:val="18"/>
                <w:szCs w:val="18"/>
              </w:rPr>
              <w:t>0</w:t>
            </w:r>
          </w:p>
        </w:tc>
      </w:tr>
      <w:tr w:rsidR="006E2F11" w14:paraId="6336268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2809A0" w14:textId="77777777" w:rsidR="006E2F11" w:rsidRDefault="006E2F11">
            <w:pPr>
              <w:spacing w:line="256" w:lineRule="auto"/>
              <w:rPr>
                <w:sz w:val="18"/>
                <w:szCs w:val="18"/>
              </w:rPr>
            </w:pPr>
            <w:r>
              <w:rPr>
                <w:sz w:val="18"/>
                <w:szCs w:val="18"/>
              </w:rPr>
              <w:t>040087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060B66" w14:textId="77777777" w:rsidR="006E2F11" w:rsidRDefault="006E2F11">
            <w:pPr>
              <w:spacing w:line="256" w:lineRule="auto"/>
              <w:jc w:val="right"/>
              <w:rPr>
                <w:sz w:val="18"/>
                <w:szCs w:val="18"/>
              </w:rPr>
            </w:pPr>
            <w:r>
              <w:rPr>
                <w:sz w:val="18"/>
                <w:szCs w:val="18"/>
              </w:rPr>
              <w:t>76882743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F044D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8CA3AC" w14:textId="77777777" w:rsidR="006E2F11" w:rsidRDefault="006E2F11">
            <w:pPr>
              <w:spacing w:line="256" w:lineRule="auto"/>
              <w:rPr>
                <w:sz w:val="18"/>
                <w:szCs w:val="18"/>
              </w:rPr>
            </w:pPr>
            <w:r>
              <w:rPr>
                <w:sz w:val="18"/>
                <w:szCs w:val="18"/>
              </w:rPr>
              <w:t>B0626242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6FDB98" w14:textId="77777777" w:rsidR="006E2F11" w:rsidRDefault="006E2F11">
            <w:pPr>
              <w:spacing w:line="256" w:lineRule="auto"/>
              <w:jc w:val="right"/>
              <w:rPr>
                <w:sz w:val="18"/>
                <w:szCs w:val="18"/>
              </w:rPr>
            </w:pPr>
            <w:r>
              <w:rPr>
                <w:sz w:val="18"/>
                <w:szCs w:val="18"/>
              </w:rPr>
              <w:t>01/02/2008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48357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3777C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FC23C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F5727F" w14:textId="77777777" w:rsidR="006E2F11" w:rsidRDefault="006E2F11">
            <w:pPr>
              <w:spacing w:line="256" w:lineRule="auto"/>
              <w:jc w:val="center"/>
              <w:rPr>
                <w:sz w:val="18"/>
                <w:szCs w:val="18"/>
              </w:rPr>
            </w:pPr>
            <w:r>
              <w:rPr>
                <w:sz w:val="18"/>
                <w:szCs w:val="18"/>
              </w:rPr>
              <w:t>0,25</w:t>
            </w:r>
          </w:p>
        </w:tc>
      </w:tr>
      <w:tr w:rsidR="006E2F11" w14:paraId="5653CC3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704828" w14:textId="77777777" w:rsidR="006E2F11" w:rsidRDefault="006E2F11">
            <w:pPr>
              <w:spacing w:line="256" w:lineRule="auto"/>
              <w:rPr>
                <w:sz w:val="18"/>
                <w:szCs w:val="18"/>
              </w:rPr>
            </w:pPr>
            <w:r>
              <w:rPr>
                <w:sz w:val="18"/>
                <w:szCs w:val="18"/>
              </w:rPr>
              <w:t>070014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8D004D" w14:textId="77777777" w:rsidR="006E2F11" w:rsidRDefault="006E2F11">
            <w:pPr>
              <w:spacing w:line="256" w:lineRule="auto"/>
              <w:jc w:val="right"/>
              <w:rPr>
                <w:sz w:val="18"/>
                <w:szCs w:val="18"/>
              </w:rPr>
            </w:pPr>
            <w:r>
              <w:rPr>
                <w:sz w:val="18"/>
                <w:szCs w:val="18"/>
              </w:rPr>
              <w:t>67130980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512E5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6A9093"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3930C1"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103A1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90BC34" w14:textId="77777777" w:rsidR="006E2F11" w:rsidRDefault="006E2F11">
            <w:pPr>
              <w:spacing w:line="256" w:lineRule="auto"/>
              <w:jc w:val="center"/>
              <w:rPr>
                <w:sz w:val="18"/>
                <w:szCs w:val="18"/>
              </w:rPr>
            </w:pPr>
            <w:r>
              <w:rPr>
                <w:sz w:val="18"/>
                <w:szCs w:val="18"/>
              </w:rPr>
              <w:t>0,75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90CD70"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262484" w14:textId="77777777" w:rsidR="006E2F11" w:rsidRDefault="006E2F11">
            <w:pPr>
              <w:spacing w:line="256" w:lineRule="auto"/>
              <w:jc w:val="center"/>
              <w:rPr>
                <w:sz w:val="18"/>
                <w:szCs w:val="18"/>
              </w:rPr>
            </w:pPr>
            <w:r>
              <w:rPr>
                <w:sz w:val="18"/>
                <w:szCs w:val="18"/>
              </w:rPr>
              <w:t>0,25</w:t>
            </w:r>
          </w:p>
        </w:tc>
      </w:tr>
      <w:tr w:rsidR="006E2F11" w14:paraId="110980F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CD77BF" w14:textId="77777777" w:rsidR="006E2F11" w:rsidRDefault="006E2F11">
            <w:pPr>
              <w:spacing w:line="256" w:lineRule="auto"/>
              <w:rPr>
                <w:sz w:val="18"/>
                <w:szCs w:val="18"/>
              </w:rPr>
            </w:pPr>
            <w:r>
              <w:rPr>
                <w:sz w:val="18"/>
                <w:szCs w:val="18"/>
              </w:rPr>
              <w:t>010108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77D591" w14:textId="77777777" w:rsidR="006E2F11" w:rsidRDefault="006E2F11">
            <w:pPr>
              <w:spacing w:line="256" w:lineRule="auto"/>
              <w:jc w:val="right"/>
              <w:rPr>
                <w:sz w:val="18"/>
                <w:szCs w:val="18"/>
              </w:rPr>
            </w:pPr>
            <w:r>
              <w:rPr>
                <w:sz w:val="18"/>
                <w:szCs w:val="18"/>
              </w:rPr>
              <w:t>64173101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490D32"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8BF1C2" w14:textId="77777777" w:rsidR="006E2F11" w:rsidRDefault="006E2F11">
            <w:pPr>
              <w:spacing w:line="256" w:lineRule="auto"/>
              <w:rPr>
                <w:sz w:val="18"/>
                <w:szCs w:val="18"/>
              </w:rPr>
            </w:pPr>
            <w:r>
              <w:rPr>
                <w:sz w:val="18"/>
                <w:szCs w:val="18"/>
              </w:rPr>
              <w:t>B0458062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C67AF6" w14:textId="77777777" w:rsidR="006E2F11" w:rsidRDefault="006E2F11">
            <w:pPr>
              <w:spacing w:line="256" w:lineRule="auto"/>
              <w:jc w:val="right"/>
              <w:rPr>
                <w:sz w:val="18"/>
                <w:szCs w:val="18"/>
              </w:rPr>
            </w:pPr>
            <w:r>
              <w:rPr>
                <w:sz w:val="18"/>
                <w:szCs w:val="18"/>
              </w:rPr>
              <w:t>23/12/2008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68274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B6B41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26C6A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9F72F2" w14:textId="77777777" w:rsidR="006E2F11" w:rsidRDefault="006E2F11">
            <w:pPr>
              <w:spacing w:line="256" w:lineRule="auto"/>
              <w:jc w:val="center"/>
              <w:rPr>
                <w:sz w:val="18"/>
                <w:szCs w:val="18"/>
              </w:rPr>
            </w:pPr>
            <w:r>
              <w:rPr>
                <w:sz w:val="18"/>
                <w:szCs w:val="18"/>
              </w:rPr>
              <w:t>0</w:t>
            </w:r>
          </w:p>
        </w:tc>
      </w:tr>
      <w:tr w:rsidR="006E2F11" w14:paraId="0E605FC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A4348E" w14:textId="77777777" w:rsidR="006E2F11" w:rsidRDefault="006E2F11">
            <w:pPr>
              <w:spacing w:line="256" w:lineRule="auto"/>
              <w:rPr>
                <w:sz w:val="18"/>
                <w:szCs w:val="18"/>
              </w:rPr>
            </w:pPr>
            <w:r>
              <w:rPr>
                <w:sz w:val="18"/>
                <w:szCs w:val="18"/>
              </w:rPr>
              <w:t>080087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80FC5C" w14:textId="77777777" w:rsidR="006E2F11" w:rsidRDefault="006E2F11">
            <w:pPr>
              <w:spacing w:line="256" w:lineRule="auto"/>
              <w:jc w:val="right"/>
              <w:rPr>
                <w:sz w:val="18"/>
                <w:szCs w:val="18"/>
              </w:rPr>
            </w:pPr>
            <w:r>
              <w:rPr>
                <w:sz w:val="18"/>
                <w:szCs w:val="18"/>
              </w:rPr>
              <w:t>55541003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5E27EB"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2E3BAF" w14:textId="77777777" w:rsidR="006E2F11" w:rsidRDefault="006E2F11">
            <w:pPr>
              <w:spacing w:line="256" w:lineRule="auto"/>
              <w:rPr>
                <w:sz w:val="18"/>
                <w:szCs w:val="18"/>
              </w:rPr>
            </w:pPr>
            <w:r>
              <w:rPr>
                <w:sz w:val="18"/>
                <w:szCs w:val="18"/>
              </w:rPr>
              <w:t>B4282067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B49632" w14:textId="77777777" w:rsidR="006E2F11" w:rsidRDefault="006E2F11">
            <w:pPr>
              <w:spacing w:line="256" w:lineRule="auto"/>
              <w:jc w:val="right"/>
              <w:rPr>
                <w:sz w:val="18"/>
                <w:szCs w:val="18"/>
              </w:rPr>
            </w:pPr>
            <w:r>
              <w:rPr>
                <w:sz w:val="18"/>
                <w:szCs w:val="18"/>
              </w:rPr>
              <w:t>13/12/2011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F2CC1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8D471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EDB718"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95D6DC" w14:textId="77777777" w:rsidR="006E2F11" w:rsidRDefault="006E2F11">
            <w:pPr>
              <w:spacing w:line="256" w:lineRule="auto"/>
              <w:jc w:val="center"/>
              <w:rPr>
                <w:sz w:val="18"/>
                <w:szCs w:val="18"/>
              </w:rPr>
            </w:pPr>
            <w:r>
              <w:rPr>
                <w:sz w:val="18"/>
                <w:szCs w:val="18"/>
              </w:rPr>
              <w:t>0</w:t>
            </w:r>
          </w:p>
        </w:tc>
      </w:tr>
      <w:tr w:rsidR="006E2F11" w14:paraId="738419C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485048" w14:textId="77777777" w:rsidR="006E2F11" w:rsidRDefault="006E2F11">
            <w:pPr>
              <w:spacing w:line="256" w:lineRule="auto"/>
              <w:rPr>
                <w:sz w:val="18"/>
                <w:szCs w:val="18"/>
              </w:rPr>
            </w:pPr>
            <w:r>
              <w:rPr>
                <w:sz w:val="18"/>
                <w:szCs w:val="18"/>
              </w:rPr>
              <w:t>050097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3CA9F4" w14:textId="77777777" w:rsidR="006E2F11" w:rsidRDefault="006E2F11">
            <w:pPr>
              <w:spacing w:line="256" w:lineRule="auto"/>
              <w:jc w:val="right"/>
              <w:rPr>
                <w:sz w:val="18"/>
                <w:szCs w:val="18"/>
              </w:rPr>
            </w:pPr>
            <w:r>
              <w:rPr>
                <w:sz w:val="18"/>
                <w:szCs w:val="18"/>
              </w:rPr>
              <w:t>78191599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50E0A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C6B5BD" w14:textId="77777777" w:rsidR="006E2F11" w:rsidRDefault="006E2F11">
            <w:pPr>
              <w:spacing w:line="256" w:lineRule="auto"/>
              <w:rPr>
                <w:sz w:val="18"/>
                <w:szCs w:val="18"/>
              </w:rPr>
            </w:pPr>
            <w:r>
              <w:rPr>
                <w:sz w:val="18"/>
                <w:szCs w:val="18"/>
              </w:rPr>
              <w:t>B2801828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36FC7C" w14:textId="77777777" w:rsidR="006E2F11" w:rsidRDefault="006E2F11">
            <w:pPr>
              <w:spacing w:line="256" w:lineRule="auto"/>
              <w:jc w:val="right"/>
              <w:rPr>
                <w:sz w:val="18"/>
                <w:szCs w:val="18"/>
              </w:rPr>
            </w:pPr>
            <w:r>
              <w:rPr>
                <w:sz w:val="18"/>
                <w:szCs w:val="18"/>
              </w:rPr>
              <w:t>29/04/2010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80FF4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CF408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EA87A8"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62F5FF" w14:textId="77777777" w:rsidR="006E2F11" w:rsidRDefault="006E2F11">
            <w:pPr>
              <w:spacing w:line="256" w:lineRule="auto"/>
              <w:jc w:val="center"/>
              <w:rPr>
                <w:sz w:val="18"/>
                <w:szCs w:val="18"/>
              </w:rPr>
            </w:pPr>
            <w:r>
              <w:rPr>
                <w:sz w:val="18"/>
                <w:szCs w:val="18"/>
              </w:rPr>
              <w:t>0,5</w:t>
            </w:r>
          </w:p>
        </w:tc>
      </w:tr>
      <w:tr w:rsidR="006E2F11" w14:paraId="4875C15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DE58A3" w14:textId="77777777" w:rsidR="006E2F11" w:rsidRDefault="006E2F11">
            <w:pPr>
              <w:spacing w:line="256" w:lineRule="auto"/>
              <w:rPr>
                <w:sz w:val="18"/>
                <w:szCs w:val="18"/>
              </w:rPr>
            </w:pPr>
            <w:r>
              <w:rPr>
                <w:sz w:val="18"/>
                <w:szCs w:val="18"/>
              </w:rPr>
              <w:t>050097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FB419A" w14:textId="77777777" w:rsidR="006E2F11" w:rsidRDefault="006E2F11">
            <w:pPr>
              <w:spacing w:line="256" w:lineRule="auto"/>
              <w:jc w:val="right"/>
              <w:rPr>
                <w:sz w:val="18"/>
                <w:szCs w:val="18"/>
              </w:rPr>
            </w:pPr>
            <w:r>
              <w:rPr>
                <w:sz w:val="18"/>
                <w:szCs w:val="18"/>
              </w:rPr>
              <w:t>78191599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10895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727526" w14:textId="77777777" w:rsidR="006E2F11" w:rsidRDefault="006E2F11">
            <w:pPr>
              <w:spacing w:line="256" w:lineRule="auto"/>
              <w:rPr>
                <w:sz w:val="18"/>
                <w:szCs w:val="18"/>
              </w:rPr>
            </w:pPr>
            <w:r>
              <w:rPr>
                <w:sz w:val="18"/>
                <w:szCs w:val="18"/>
              </w:rPr>
              <w:t>B2801828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050DC5" w14:textId="77777777" w:rsidR="006E2F11" w:rsidRDefault="006E2F11">
            <w:pPr>
              <w:spacing w:line="256" w:lineRule="auto"/>
              <w:jc w:val="right"/>
              <w:rPr>
                <w:sz w:val="18"/>
                <w:szCs w:val="18"/>
              </w:rPr>
            </w:pPr>
            <w:r>
              <w:rPr>
                <w:sz w:val="18"/>
                <w:szCs w:val="18"/>
              </w:rPr>
              <w:t>29/04/2010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EE05A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5C7FC9"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9F15D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16A2F0" w14:textId="77777777" w:rsidR="006E2F11" w:rsidRDefault="006E2F11">
            <w:pPr>
              <w:spacing w:line="256" w:lineRule="auto"/>
              <w:jc w:val="center"/>
              <w:rPr>
                <w:sz w:val="18"/>
                <w:szCs w:val="18"/>
              </w:rPr>
            </w:pPr>
            <w:r>
              <w:rPr>
                <w:sz w:val="18"/>
                <w:szCs w:val="18"/>
              </w:rPr>
              <w:t>0</w:t>
            </w:r>
          </w:p>
        </w:tc>
      </w:tr>
      <w:tr w:rsidR="006E2F11" w14:paraId="752BB18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8796AC" w14:textId="77777777" w:rsidR="006E2F11" w:rsidRDefault="006E2F11">
            <w:pPr>
              <w:spacing w:line="256" w:lineRule="auto"/>
              <w:rPr>
                <w:sz w:val="18"/>
                <w:szCs w:val="18"/>
              </w:rPr>
            </w:pPr>
            <w:r>
              <w:rPr>
                <w:sz w:val="18"/>
                <w:szCs w:val="18"/>
              </w:rPr>
              <w:t>050088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AC43CA" w14:textId="77777777" w:rsidR="006E2F11" w:rsidRDefault="006E2F11">
            <w:pPr>
              <w:spacing w:line="256" w:lineRule="auto"/>
              <w:jc w:val="right"/>
              <w:rPr>
                <w:sz w:val="18"/>
                <w:szCs w:val="18"/>
              </w:rPr>
            </w:pPr>
            <w:r>
              <w:rPr>
                <w:sz w:val="18"/>
                <w:szCs w:val="18"/>
              </w:rPr>
              <w:t>75492689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B1672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CF745F" w14:textId="77777777" w:rsidR="006E2F11" w:rsidRDefault="006E2F11">
            <w:pPr>
              <w:spacing w:line="256" w:lineRule="auto"/>
              <w:rPr>
                <w:sz w:val="18"/>
                <w:szCs w:val="18"/>
              </w:rPr>
            </w:pPr>
            <w:r>
              <w:rPr>
                <w:sz w:val="18"/>
                <w:szCs w:val="18"/>
              </w:rPr>
              <w:t>B0446342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B0509B" w14:textId="77777777" w:rsidR="006E2F11" w:rsidRDefault="006E2F11">
            <w:pPr>
              <w:spacing w:line="256" w:lineRule="auto"/>
              <w:jc w:val="right"/>
              <w:rPr>
                <w:sz w:val="18"/>
                <w:szCs w:val="18"/>
              </w:rPr>
            </w:pPr>
            <w:r>
              <w:rPr>
                <w:sz w:val="18"/>
                <w:szCs w:val="18"/>
              </w:rPr>
              <w:t>25/10/2007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1119F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1DA911" w14:textId="77777777" w:rsidR="006E2F11" w:rsidRDefault="006E2F11">
            <w:pPr>
              <w:rPr>
                <w:sz w:val="18"/>
                <w:szCs w:val="18"/>
              </w:rPr>
            </w:pP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EBBB9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8804C4" w14:textId="77777777" w:rsidR="006E2F11" w:rsidRDefault="006E2F11">
            <w:pPr>
              <w:rPr>
                <w:sz w:val="18"/>
                <w:szCs w:val="18"/>
              </w:rPr>
            </w:pPr>
          </w:p>
        </w:tc>
      </w:tr>
      <w:tr w:rsidR="006E2F11" w14:paraId="5D195D5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46C8E9" w14:textId="77777777" w:rsidR="006E2F11" w:rsidRDefault="006E2F11">
            <w:pPr>
              <w:spacing w:line="256" w:lineRule="auto"/>
              <w:rPr>
                <w:sz w:val="18"/>
                <w:szCs w:val="18"/>
              </w:rPr>
            </w:pPr>
            <w:r>
              <w:rPr>
                <w:sz w:val="18"/>
                <w:szCs w:val="18"/>
              </w:rPr>
              <w:t>050088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965B1A" w14:textId="77777777" w:rsidR="006E2F11" w:rsidRDefault="006E2F11">
            <w:pPr>
              <w:spacing w:line="256" w:lineRule="auto"/>
              <w:jc w:val="right"/>
              <w:rPr>
                <w:sz w:val="18"/>
                <w:szCs w:val="18"/>
              </w:rPr>
            </w:pPr>
            <w:r>
              <w:rPr>
                <w:sz w:val="18"/>
                <w:szCs w:val="18"/>
              </w:rPr>
              <w:t>75492689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31C0B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BB4F99" w14:textId="77777777" w:rsidR="006E2F11" w:rsidRDefault="006E2F11">
            <w:pPr>
              <w:spacing w:line="256" w:lineRule="auto"/>
              <w:rPr>
                <w:sz w:val="18"/>
                <w:szCs w:val="18"/>
              </w:rPr>
            </w:pPr>
            <w:r>
              <w:rPr>
                <w:sz w:val="18"/>
                <w:szCs w:val="18"/>
              </w:rPr>
              <w:t>B0446342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E98AFB" w14:textId="77777777" w:rsidR="006E2F11" w:rsidRDefault="006E2F11">
            <w:pPr>
              <w:spacing w:line="256" w:lineRule="auto"/>
              <w:jc w:val="right"/>
              <w:rPr>
                <w:sz w:val="18"/>
                <w:szCs w:val="18"/>
              </w:rPr>
            </w:pPr>
            <w:r>
              <w:rPr>
                <w:sz w:val="18"/>
                <w:szCs w:val="18"/>
              </w:rPr>
              <w:t>25/10/2007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85965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E4D18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463C86"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8CA16A" w14:textId="77777777" w:rsidR="006E2F11" w:rsidRDefault="006E2F11">
            <w:pPr>
              <w:spacing w:line="256" w:lineRule="auto"/>
              <w:jc w:val="center"/>
              <w:rPr>
                <w:sz w:val="18"/>
                <w:szCs w:val="18"/>
              </w:rPr>
            </w:pPr>
            <w:r>
              <w:rPr>
                <w:sz w:val="18"/>
                <w:szCs w:val="18"/>
              </w:rPr>
              <w:t>0</w:t>
            </w:r>
          </w:p>
        </w:tc>
      </w:tr>
      <w:tr w:rsidR="006E2F11" w14:paraId="54045AF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1D9F01" w14:textId="77777777" w:rsidR="006E2F11" w:rsidRDefault="006E2F11">
            <w:pPr>
              <w:spacing w:line="256" w:lineRule="auto"/>
              <w:rPr>
                <w:sz w:val="18"/>
                <w:szCs w:val="18"/>
              </w:rPr>
            </w:pPr>
            <w:r>
              <w:rPr>
                <w:sz w:val="18"/>
                <w:szCs w:val="18"/>
              </w:rPr>
              <w:t>070030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69B424" w14:textId="77777777" w:rsidR="006E2F11" w:rsidRDefault="006E2F11">
            <w:pPr>
              <w:spacing w:line="256" w:lineRule="auto"/>
              <w:jc w:val="right"/>
              <w:rPr>
                <w:sz w:val="18"/>
                <w:szCs w:val="18"/>
              </w:rPr>
            </w:pPr>
            <w:r>
              <w:rPr>
                <w:sz w:val="18"/>
                <w:szCs w:val="18"/>
              </w:rPr>
              <w:t>76199029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30AD8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7F10AD" w14:textId="77777777" w:rsidR="006E2F11" w:rsidRDefault="006E2F11">
            <w:pPr>
              <w:spacing w:line="256" w:lineRule="auto"/>
              <w:rPr>
                <w:sz w:val="18"/>
                <w:szCs w:val="18"/>
              </w:rPr>
            </w:pPr>
            <w:r>
              <w:rPr>
                <w:sz w:val="18"/>
                <w:szCs w:val="18"/>
              </w:rPr>
              <w:t>B5489444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AFB2DB" w14:textId="77777777" w:rsidR="006E2F11" w:rsidRDefault="006E2F11">
            <w:pPr>
              <w:spacing w:line="256" w:lineRule="auto"/>
              <w:jc w:val="right"/>
              <w:rPr>
                <w:sz w:val="18"/>
                <w:szCs w:val="18"/>
              </w:rPr>
            </w:pPr>
            <w:r>
              <w:rPr>
                <w:sz w:val="18"/>
                <w:szCs w:val="18"/>
              </w:rPr>
              <w:t>28/11/2012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6D7EF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AD5419"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80390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184B10" w14:textId="77777777" w:rsidR="006E2F11" w:rsidRDefault="006E2F11">
            <w:pPr>
              <w:spacing w:line="256" w:lineRule="auto"/>
              <w:jc w:val="center"/>
              <w:rPr>
                <w:sz w:val="18"/>
                <w:szCs w:val="18"/>
              </w:rPr>
            </w:pPr>
            <w:r>
              <w:rPr>
                <w:sz w:val="18"/>
                <w:szCs w:val="18"/>
              </w:rPr>
              <w:t>0,5</w:t>
            </w:r>
          </w:p>
        </w:tc>
      </w:tr>
      <w:tr w:rsidR="006E2F11" w14:paraId="4762436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235BE6" w14:textId="77777777" w:rsidR="006E2F11" w:rsidRDefault="006E2F11">
            <w:pPr>
              <w:spacing w:line="256" w:lineRule="auto"/>
              <w:rPr>
                <w:sz w:val="18"/>
                <w:szCs w:val="18"/>
              </w:rPr>
            </w:pPr>
            <w:r>
              <w:rPr>
                <w:sz w:val="18"/>
                <w:szCs w:val="18"/>
              </w:rPr>
              <w:t>070030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89650A" w14:textId="77777777" w:rsidR="006E2F11" w:rsidRDefault="006E2F11">
            <w:pPr>
              <w:spacing w:line="256" w:lineRule="auto"/>
              <w:jc w:val="right"/>
              <w:rPr>
                <w:sz w:val="18"/>
                <w:szCs w:val="18"/>
              </w:rPr>
            </w:pPr>
            <w:r>
              <w:rPr>
                <w:sz w:val="18"/>
                <w:szCs w:val="18"/>
              </w:rPr>
              <w:t>76199029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F60C5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447266" w14:textId="77777777" w:rsidR="006E2F11" w:rsidRDefault="006E2F11">
            <w:pPr>
              <w:spacing w:line="256" w:lineRule="auto"/>
              <w:rPr>
                <w:sz w:val="18"/>
                <w:szCs w:val="18"/>
              </w:rPr>
            </w:pPr>
            <w:r>
              <w:rPr>
                <w:sz w:val="18"/>
                <w:szCs w:val="18"/>
              </w:rPr>
              <w:t>B5489444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E57225" w14:textId="77777777" w:rsidR="006E2F11" w:rsidRDefault="006E2F11">
            <w:pPr>
              <w:spacing w:line="256" w:lineRule="auto"/>
              <w:jc w:val="right"/>
              <w:rPr>
                <w:sz w:val="18"/>
                <w:szCs w:val="18"/>
              </w:rPr>
            </w:pPr>
            <w:r>
              <w:rPr>
                <w:sz w:val="18"/>
                <w:szCs w:val="18"/>
              </w:rPr>
              <w:t>28/02/2012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58CD0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BE92B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0F0BB0"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4021EC" w14:textId="77777777" w:rsidR="006E2F11" w:rsidRDefault="006E2F11">
            <w:pPr>
              <w:spacing w:line="256" w:lineRule="auto"/>
              <w:jc w:val="center"/>
              <w:rPr>
                <w:sz w:val="18"/>
                <w:szCs w:val="18"/>
              </w:rPr>
            </w:pPr>
            <w:r>
              <w:rPr>
                <w:sz w:val="18"/>
                <w:szCs w:val="18"/>
              </w:rPr>
              <w:t>0</w:t>
            </w:r>
          </w:p>
        </w:tc>
      </w:tr>
      <w:tr w:rsidR="006E2F11" w14:paraId="79D13B5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C0E378" w14:textId="77777777" w:rsidR="006E2F11" w:rsidRDefault="006E2F11">
            <w:pPr>
              <w:spacing w:line="256" w:lineRule="auto"/>
              <w:rPr>
                <w:sz w:val="18"/>
                <w:szCs w:val="18"/>
              </w:rPr>
            </w:pPr>
            <w:r>
              <w:rPr>
                <w:sz w:val="18"/>
                <w:szCs w:val="18"/>
              </w:rPr>
              <w:t>060010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E341A5" w14:textId="77777777" w:rsidR="006E2F11" w:rsidRDefault="006E2F11">
            <w:pPr>
              <w:spacing w:line="256" w:lineRule="auto"/>
              <w:jc w:val="right"/>
              <w:rPr>
                <w:sz w:val="18"/>
                <w:szCs w:val="18"/>
              </w:rPr>
            </w:pPr>
            <w:r>
              <w:rPr>
                <w:sz w:val="18"/>
                <w:szCs w:val="18"/>
              </w:rPr>
              <w:t>77938386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5A229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EEF2C6" w14:textId="77777777" w:rsidR="006E2F11" w:rsidRDefault="006E2F11">
            <w:pPr>
              <w:spacing w:line="256" w:lineRule="auto"/>
              <w:rPr>
                <w:sz w:val="18"/>
                <w:szCs w:val="18"/>
              </w:rPr>
            </w:pPr>
            <w:r>
              <w:rPr>
                <w:sz w:val="18"/>
                <w:szCs w:val="18"/>
              </w:rPr>
              <w:t>B1779770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E45492" w14:textId="77777777" w:rsidR="006E2F11" w:rsidRDefault="006E2F11">
            <w:pPr>
              <w:spacing w:line="256" w:lineRule="auto"/>
              <w:jc w:val="right"/>
              <w:rPr>
                <w:sz w:val="18"/>
                <w:szCs w:val="18"/>
              </w:rPr>
            </w:pPr>
            <w:r>
              <w:rPr>
                <w:sz w:val="18"/>
                <w:szCs w:val="18"/>
              </w:rPr>
              <w:t>30/06/2010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8D393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D7993D"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1E98D9"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DA6E95" w14:textId="77777777" w:rsidR="006E2F11" w:rsidRDefault="006E2F11">
            <w:pPr>
              <w:spacing w:line="256" w:lineRule="auto"/>
              <w:jc w:val="center"/>
              <w:rPr>
                <w:sz w:val="18"/>
                <w:szCs w:val="18"/>
              </w:rPr>
            </w:pPr>
            <w:r>
              <w:rPr>
                <w:sz w:val="18"/>
                <w:szCs w:val="18"/>
              </w:rPr>
              <w:t>0,5</w:t>
            </w:r>
          </w:p>
        </w:tc>
      </w:tr>
      <w:tr w:rsidR="006E2F11" w14:paraId="5202BB8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DE8A7D" w14:textId="77777777" w:rsidR="006E2F11" w:rsidRDefault="006E2F11">
            <w:pPr>
              <w:spacing w:line="256" w:lineRule="auto"/>
              <w:rPr>
                <w:sz w:val="18"/>
                <w:szCs w:val="18"/>
              </w:rPr>
            </w:pPr>
            <w:r>
              <w:rPr>
                <w:sz w:val="18"/>
                <w:szCs w:val="18"/>
              </w:rPr>
              <w:t>060010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73D06C" w14:textId="77777777" w:rsidR="006E2F11" w:rsidRDefault="006E2F11">
            <w:pPr>
              <w:spacing w:line="256" w:lineRule="auto"/>
              <w:jc w:val="right"/>
              <w:rPr>
                <w:sz w:val="18"/>
                <w:szCs w:val="18"/>
              </w:rPr>
            </w:pPr>
            <w:r>
              <w:rPr>
                <w:sz w:val="18"/>
                <w:szCs w:val="18"/>
              </w:rPr>
              <w:t>77938386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0FB88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278954" w14:textId="77777777" w:rsidR="006E2F11" w:rsidRDefault="006E2F11">
            <w:pPr>
              <w:spacing w:line="256" w:lineRule="auto"/>
              <w:rPr>
                <w:sz w:val="18"/>
                <w:szCs w:val="18"/>
              </w:rPr>
            </w:pPr>
            <w:r>
              <w:rPr>
                <w:sz w:val="18"/>
                <w:szCs w:val="18"/>
              </w:rPr>
              <w:t>B1779770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CC5DBD" w14:textId="77777777" w:rsidR="006E2F11" w:rsidRDefault="006E2F11">
            <w:pPr>
              <w:spacing w:line="256" w:lineRule="auto"/>
              <w:jc w:val="right"/>
              <w:rPr>
                <w:sz w:val="18"/>
                <w:szCs w:val="18"/>
              </w:rPr>
            </w:pPr>
            <w:r>
              <w:rPr>
                <w:sz w:val="18"/>
                <w:szCs w:val="18"/>
              </w:rPr>
              <w:t>30/06/2010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35102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BA532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140F74"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A18F48" w14:textId="77777777" w:rsidR="006E2F11" w:rsidRDefault="006E2F11">
            <w:pPr>
              <w:spacing w:line="256" w:lineRule="auto"/>
              <w:jc w:val="center"/>
              <w:rPr>
                <w:sz w:val="18"/>
                <w:szCs w:val="18"/>
              </w:rPr>
            </w:pPr>
            <w:r>
              <w:rPr>
                <w:sz w:val="18"/>
                <w:szCs w:val="18"/>
              </w:rPr>
              <w:t>0,25</w:t>
            </w:r>
          </w:p>
        </w:tc>
      </w:tr>
      <w:tr w:rsidR="006E2F11" w14:paraId="3E417E0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E24746" w14:textId="77777777" w:rsidR="006E2F11" w:rsidRDefault="006E2F11">
            <w:pPr>
              <w:spacing w:line="256" w:lineRule="auto"/>
              <w:rPr>
                <w:sz w:val="18"/>
                <w:szCs w:val="18"/>
              </w:rPr>
            </w:pPr>
            <w:r>
              <w:rPr>
                <w:sz w:val="18"/>
                <w:szCs w:val="18"/>
              </w:rPr>
              <w:t>080010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D51899" w14:textId="77777777" w:rsidR="006E2F11" w:rsidRDefault="006E2F11">
            <w:pPr>
              <w:spacing w:line="256" w:lineRule="auto"/>
              <w:jc w:val="right"/>
              <w:rPr>
                <w:sz w:val="18"/>
                <w:szCs w:val="18"/>
              </w:rPr>
            </w:pPr>
            <w:r>
              <w:rPr>
                <w:sz w:val="18"/>
                <w:szCs w:val="18"/>
              </w:rPr>
              <w:t>77938386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1DB36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790A3C" w14:textId="77777777" w:rsidR="006E2F11" w:rsidRDefault="006E2F11">
            <w:pPr>
              <w:spacing w:line="256" w:lineRule="auto"/>
              <w:rPr>
                <w:sz w:val="18"/>
                <w:szCs w:val="18"/>
              </w:rPr>
            </w:pPr>
            <w:r>
              <w:rPr>
                <w:sz w:val="18"/>
                <w:szCs w:val="18"/>
              </w:rPr>
              <w:t>B1779770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8A44AA" w14:textId="77777777" w:rsidR="006E2F11" w:rsidRDefault="006E2F11">
            <w:pPr>
              <w:spacing w:line="256" w:lineRule="auto"/>
              <w:jc w:val="right"/>
              <w:rPr>
                <w:sz w:val="18"/>
                <w:szCs w:val="18"/>
              </w:rPr>
            </w:pPr>
            <w:r>
              <w:rPr>
                <w:sz w:val="18"/>
                <w:szCs w:val="18"/>
              </w:rPr>
              <w:t>30/06/2010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78EF5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81F42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80746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FF67E5" w14:textId="77777777" w:rsidR="006E2F11" w:rsidRDefault="006E2F11">
            <w:pPr>
              <w:spacing w:line="256" w:lineRule="auto"/>
              <w:jc w:val="center"/>
              <w:rPr>
                <w:sz w:val="18"/>
                <w:szCs w:val="18"/>
              </w:rPr>
            </w:pPr>
            <w:r>
              <w:rPr>
                <w:sz w:val="18"/>
                <w:szCs w:val="18"/>
              </w:rPr>
              <w:t>0</w:t>
            </w:r>
          </w:p>
        </w:tc>
      </w:tr>
      <w:tr w:rsidR="006E2F11" w14:paraId="193507D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8DABF6" w14:textId="77777777" w:rsidR="006E2F11" w:rsidRDefault="006E2F11">
            <w:pPr>
              <w:spacing w:line="256" w:lineRule="auto"/>
              <w:rPr>
                <w:sz w:val="18"/>
                <w:szCs w:val="18"/>
              </w:rPr>
            </w:pPr>
            <w:r>
              <w:rPr>
                <w:sz w:val="18"/>
                <w:szCs w:val="18"/>
              </w:rPr>
              <w:t>080010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0AFB25" w14:textId="77777777" w:rsidR="006E2F11" w:rsidRDefault="006E2F11">
            <w:pPr>
              <w:spacing w:line="256" w:lineRule="auto"/>
              <w:jc w:val="right"/>
              <w:rPr>
                <w:sz w:val="18"/>
                <w:szCs w:val="18"/>
              </w:rPr>
            </w:pPr>
            <w:r>
              <w:rPr>
                <w:sz w:val="18"/>
                <w:szCs w:val="18"/>
              </w:rPr>
              <w:t>77938386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51A12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A0C995" w14:textId="77777777" w:rsidR="006E2F11" w:rsidRDefault="006E2F11">
            <w:pPr>
              <w:spacing w:line="256" w:lineRule="auto"/>
              <w:rPr>
                <w:sz w:val="18"/>
                <w:szCs w:val="18"/>
              </w:rPr>
            </w:pPr>
            <w:r>
              <w:rPr>
                <w:sz w:val="18"/>
                <w:szCs w:val="18"/>
              </w:rPr>
              <w:t>B1779770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62469A" w14:textId="77777777" w:rsidR="006E2F11" w:rsidRDefault="006E2F11">
            <w:pPr>
              <w:spacing w:line="256" w:lineRule="auto"/>
              <w:jc w:val="right"/>
              <w:rPr>
                <w:sz w:val="18"/>
                <w:szCs w:val="18"/>
              </w:rPr>
            </w:pPr>
            <w:r>
              <w:rPr>
                <w:sz w:val="18"/>
                <w:szCs w:val="18"/>
              </w:rPr>
              <w:t>30/06/2010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3B43E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A808F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6C0FA5"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A0FDC9" w14:textId="77777777" w:rsidR="006E2F11" w:rsidRDefault="006E2F11">
            <w:pPr>
              <w:spacing w:line="256" w:lineRule="auto"/>
              <w:jc w:val="center"/>
              <w:rPr>
                <w:sz w:val="18"/>
                <w:szCs w:val="18"/>
              </w:rPr>
            </w:pPr>
            <w:r>
              <w:rPr>
                <w:sz w:val="18"/>
                <w:szCs w:val="18"/>
              </w:rPr>
              <w:t>0,25</w:t>
            </w:r>
          </w:p>
        </w:tc>
      </w:tr>
      <w:tr w:rsidR="006E2F11" w14:paraId="21A2E76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7AE52D" w14:textId="77777777" w:rsidR="006E2F11" w:rsidRDefault="006E2F11">
            <w:pPr>
              <w:spacing w:line="256" w:lineRule="auto"/>
              <w:rPr>
                <w:sz w:val="18"/>
                <w:szCs w:val="18"/>
              </w:rPr>
            </w:pPr>
            <w:r>
              <w:rPr>
                <w:sz w:val="18"/>
                <w:szCs w:val="18"/>
              </w:rPr>
              <w:t>070049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B6C4EA" w14:textId="77777777" w:rsidR="006E2F11" w:rsidRDefault="006E2F11">
            <w:pPr>
              <w:spacing w:line="256" w:lineRule="auto"/>
              <w:jc w:val="right"/>
              <w:rPr>
                <w:sz w:val="18"/>
                <w:szCs w:val="18"/>
              </w:rPr>
            </w:pPr>
            <w:r>
              <w:rPr>
                <w:sz w:val="18"/>
                <w:szCs w:val="18"/>
              </w:rPr>
              <w:t>74674389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AD2F7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035FCB" w14:textId="77777777" w:rsidR="006E2F11" w:rsidRDefault="006E2F11">
            <w:pPr>
              <w:spacing w:line="256" w:lineRule="auto"/>
              <w:rPr>
                <w:sz w:val="18"/>
                <w:szCs w:val="18"/>
              </w:rPr>
            </w:pPr>
            <w:r>
              <w:rPr>
                <w:sz w:val="18"/>
                <w:szCs w:val="18"/>
              </w:rPr>
              <w:t>B0495266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7ECDFB"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B101D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A1091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E5E191"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0B2BFA" w14:textId="77777777" w:rsidR="006E2F11" w:rsidRDefault="006E2F11">
            <w:pPr>
              <w:spacing w:line="256" w:lineRule="auto"/>
              <w:jc w:val="center"/>
              <w:rPr>
                <w:sz w:val="18"/>
                <w:szCs w:val="18"/>
              </w:rPr>
            </w:pPr>
            <w:r>
              <w:rPr>
                <w:sz w:val="18"/>
                <w:szCs w:val="18"/>
              </w:rPr>
              <w:t>0,5</w:t>
            </w:r>
          </w:p>
        </w:tc>
      </w:tr>
      <w:tr w:rsidR="006E2F11" w14:paraId="2B447DF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94C64C" w14:textId="77777777" w:rsidR="006E2F11" w:rsidRDefault="006E2F11">
            <w:pPr>
              <w:spacing w:line="256" w:lineRule="auto"/>
              <w:rPr>
                <w:sz w:val="18"/>
                <w:szCs w:val="18"/>
              </w:rPr>
            </w:pPr>
            <w:r>
              <w:rPr>
                <w:sz w:val="18"/>
                <w:szCs w:val="18"/>
              </w:rPr>
              <w:t>070049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87FD98" w14:textId="77777777" w:rsidR="006E2F11" w:rsidRDefault="006E2F11">
            <w:pPr>
              <w:spacing w:line="256" w:lineRule="auto"/>
              <w:jc w:val="right"/>
              <w:rPr>
                <w:sz w:val="18"/>
                <w:szCs w:val="18"/>
              </w:rPr>
            </w:pPr>
            <w:r>
              <w:rPr>
                <w:sz w:val="18"/>
                <w:szCs w:val="18"/>
              </w:rPr>
              <w:t>74674389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187B9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4A778B" w14:textId="77777777" w:rsidR="006E2F11" w:rsidRDefault="006E2F11">
            <w:pPr>
              <w:spacing w:line="256" w:lineRule="auto"/>
              <w:rPr>
                <w:sz w:val="18"/>
                <w:szCs w:val="18"/>
              </w:rPr>
            </w:pPr>
            <w:r>
              <w:rPr>
                <w:sz w:val="18"/>
                <w:szCs w:val="18"/>
              </w:rPr>
              <w:t>B0495266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D8FCF7"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6D781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A57EA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F7794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F522CA" w14:textId="77777777" w:rsidR="006E2F11" w:rsidRDefault="006E2F11">
            <w:pPr>
              <w:spacing w:line="256" w:lineRule="auto"/>
              <w:jc w:val="center"/>
              <w:rPr>
                <w:sz w:val="18"/>
                <w:szCs w:val="18"/>
              </w:rPr>
            </w:pPr>
            <w:r>
              <w:rPr>
                <w:sz w:val="18"/>
                <w:szCs w:val="18"/>
              </w:rPr>
              <w:t>0</w:t>
            </w:r>
          </w:p>
        </w:tc>
      </w:tr>
      <w:tr w:rsidR="006E2F11" w14:paraId="794505A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A0693A" w14:textId="77777777" w:rsidR="006E2F11" w:rsidRDefault="006E2F11">
            <w:pPr>
              <w:spacing w:line="256" w:lineRule="auto"/>
              <w:rPr>
                <w:sz w:val="18"/>
                <w:szCs w:val="18"/>
              </w:rPr>
            </w:pPr>
            <w:r>
              <w:rPr>
                <w:sz w:val="18"/>
                <w:szCs w:val="18"/>
              </w:rPr>
              <w:t>020060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F1DEBE" w14:textId="77777777" w:rsidR="006E2F11" w:rsidRDefault="006E2F11">
            <w:pPr>
              <w:spacing w:line="256" w:lineRule="auto"/>
              <w:jc w:val="right"/>
              <w:rPr>
                <w:sz w:val="18"/>
                <w:szCs w:val="18"/>
              </w:rPr>
            </w:pPr>
            <w:r>
              <w:rPr>
                <w:sz w:val="18"/>
                <w:szCs w:val="18"/>
              </w:rPr>
              <w:t>76264843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FADE7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36357B" w14:textId="77777777" w:rsidR="006E2F11" w:rsidRDefault="006E2F11">
            <w:pPr>
              <w:spacing w:line="256" w:lineRule="auto"/>
              <w:rPr>
                <w:sz w:val="18"/>
                <w:szCs w:val="18"/>
              </w:rPr>
            </w:pPr>
            <w:r>
              <w:rPr>
                <w:sz w:val="18"/>
                <w:szCs w:val="18"/>
              </w:rPr>
              <w:t>B0495185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AE81E1"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B9788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52443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10A688"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D1AF76" w14:textId="77777777" w:rsidR="006E2F11" w:rsidRDefault="006E2F11">
            <w:pPr>
              <w:spacing w:line="256" w:lineRule="auto"/>
              <w:jc w:val="center"/>
              <w:rPr>
                <w:sz w:val="18"/>
                <w:szCs w:val="18"/>
              </w:rPr>
            </w:pPr>
            <w:r>
              <w:rPr>
                <w:sz w:val="18"/>
                <w:szCs w:val="18"/>
              </w:rPr>
              <w:t>0,25</w:t>
            </w:r>
          </w:p>
        </w:tc>
      </w:tr>
      <w:tr w:rsidR="006E2F11" w14:paraId="6155130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F7A672" w14:textId="77777777" w:rsidR="006E2F11" w:rsidRDefault="006E2F11">
            <w:pPr>
              <w:spacing w:line="256" w:lineRule="auto"/>
              <w:rPr>
                <w:sz w:val="18"/>
                <w:szCs w:val="18"/>
              </w:rPr>
            </w:pPr>
            <w:r>
              <w:rPr>
                <w:sz w:val="18"/>
                <w:szCs w:val="18"/>
              </w:rPr>
              <w:t>010099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B95322" w14:textId="77777777" w:rsidR="006E2F11" w:rsidRDefault="006E2F11">
            <w:pPr>
              <w:spacing w:line="256" w:lineRule="auto"/>
              <w:jc w:val="right"/>
              <w:rPr>
                <w:sz w:val="18"/>
                <w:szCs w:val="18"/>
              </w:rPr>
            </w:pPr>
            <w:r>
              <w:rPr>
                <w:sz w:val="18"/>
                <w:szCs w:val="18"/>
              </w:rPr>
              <w:t>64526274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B7128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4E69FC" w14:textId="77777777" w:rsidR="006E2F11" w:rsidRDefault="006E2F11">
            <w:pPr>
              <w:spacing w:line="256" w:lineRule="auto"/>
              <w:rPr>
                <w:sz w:val="18"/>
                <w:szCs w:val="18"/>
              </w:rPr>
            </w:pPr>
            <w:r>
              <w:rPr>
                <w:sz w:val="18"/>
                <w:szCs w:val="18"/>
              </w:rPr>
              <w:t>B9527670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44B115" w14:textId="77777777" w:rsidR="006E2F11" w:rsidRDefault="006E2F11">
            <w:pPr>
              <w:spacing w:line="256" w:lineRule="auto"/>
              <w:jc w:val="right"/>
              <w:rPr>
                <w:sz w:val="18"/>
                <w:szCs w:val="18"/>
              </w:rPr>
            </w:pPr>
            <w:r>
              <w:rPr>
                <w:sz w:val="18"/>
                <w:szCs w:val="18"/>
              </w:rPr>
              <w:t>22/11/2014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4A1F8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A7B6D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1F00D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704008" w14:textId="77777777" w:rsidR="006E2F11" w:rsidRDefault="006E2F11">
            <w:pPr>
              <w:spacing w:line="256" w:lineRule="auto"/>
              <w:jc w:val="center"/>
              <w:rPr>
                <w:sz w:val="18"/>
                <w:szCs w:val="18"/>
              </w:rPr>
            </w:pPr>
            <w:r>
              <w:rPr>
                <w:sz w:val="18"/>
                <w:szCs w:val="18"/>
              </w:rPr>
              <w:t>0</w:t>
            </w:r>
          </w:p>
        </w:tc>
      </w:tr>
      <w:tr w:rsidR="006E2F11" w14:paraId="30E057E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C8B0A4" w14:textId="77777777" w:rsidR="006E2F11" w:rsidRDefault="006E2F11">
            <w:pPr>
              <w:spacing w:line="256" w:lineRule="auto"/>
              <w:rPr>
                <w:sz w:val="18"/>
                <w:szCs w:val="18"/>
              </w:rPr>
            </w:pPr>
            <w:r>
              <w:rPr>
                <w:sz w:val="18"/>
                <w:szCs w:val="18"/>
              </w:rPr>
              <w:t>040090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2D5208" w14:textId="77777777" w:rsidR="006E2F11" w:rsidRDefault="006E2F11">
            <w:pPr>
              <w:spacing w:line="256" w:lineRule="auto"/>
              <w:jc w:val="right"/>
              <w:rPr>
                <w:sz w:val="18"/>
                <w:szCs w:val="18"/>
              </w:rPr>
            </w:pPr>
            <w:r>
              <w:rPr>
                <w:sz w:val="18"/>
                <w:szCs w:val="18"/>
              </w:rPr>
              <w:t>75289380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B0B73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710581" w14:textId="77777777" w:rsidR="006E2F11" w:rsidRDefault="006E2F11">
            <w:pPr>
              <w:spacing w:line="256" w:lineRule="auto"/>
              <w:rPr>
                <w:sz w:val="18"/>
                <w:szCs w:val="18"/>
              </w:rPr>
            </w:pPr>
            <w:r>
              <w:rPr>
                <w:sz w:val="18"/>
                <w:szCs w:val="18"/>
              </w:rPr>
              <w:t>B1564528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ED07E0" w14:textId="77777777" w:rsidR="006E2F11" w:rsidRDefault="006E2F11">
            <w:pPr>
              <w:spacing w:line="256" w:lineRule="auto"/>
              <w:jc w:val="right"/>
              <w:rPr>
                <w:sz w:val="18"/>
                <w:szCs w:val="18"/>
              </w:rPr>
            </w:pPr>
            <w:r>
              <w:rPr>
                <w:sz w:val="18"/>
                <w:szCs w:val="18"/>
              </w:rPr>
              <w:t>22/09/2009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53BFF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F84B49"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6D173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20A82B" w14:textId="77777777" w:rsidR="006E2F11" w:rsidRDefault="006E2F11">
            <w:pPr>
              <w:spacing w:line="256" w:lineRule="auto"/>
              <w:jc w:val="center"/>
              <w:rPr>
                <w:sz w:val="18"/>
                <w:szCs w:val="18"/>
              </w:rPr>
            </w:pPr>
            <w:r>
              <w:rPr>
                <w:sz w:val="18"/>
                <w:szCs w:val="18"/>
              </w:rPr>
              <w:t>0,25</w:t>
            </w:r>
          </w:p>
        </w:tc>
      </w:tr>
      <w:tr w:rsidR="006E2F11" w14:paraId="370A757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983FE9" w14:textId="77777777" w:rsidR="006E2F11" w:rsidRDefault="006E2F11">
            <w:pPr>
              <w:spacing w:line="256" w:lineRule="auto"/>
              <w:rPr>
                <w:sz w:val="18"/>
                <w:szCs w:val="18"/>
              </w:rPr>
            </w:pPr>
            <w:r>
              <w:rPr>
                <w:sz w:val="18"/>
                <w:szCs w:val="18"/>
              </w:rPr>
              <w:t>040058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D89A12" w14:textId="77777777" w:rsidR="006E2F11" w:rsidRDefault="006E2F11">
            <w:pPr>
              <w:spacing w:line="256" w:lineRule="auto"/>
              <w:jc w:val="right"/>
              <w:rPr>
                <w:sz w:val="18"/>
                <w:szCs w:val="18"/>
              </w:rPr>
            </w:pPr>
            <w:r>
              <w:rPr>
                <w:sz w:val="18"/>
                <w:szCs w:val="18"/>
              </w:rPr>
              <w:t>77695942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9B88DF"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DE8ECF" w14:textId="77777777" w:rsidR="006E2F11" w:rsidRDefault="006E2F11">
            <w:pPr>
              <w:spacing w:line="256" w:lineRule="auto"/>
              <w:rPr>
                <w:sz w:val="18"/>
                <w:szCs w:val="18"/>
              </w:rPr>
            </w:pPr>
            <w:r>
              <w:rPr>
                <w:sz w:val="18"/>
                <w:szCs w:val="18"/>
              </w:rPr>
              <w:t>B7174171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194CBA" w14:textId="77777777" w:rsidR="006E2F11" w:rsidRDefault="006E2F11">
            <w:pPr>
              <w:spacing w:line="256" w:lineRule="auto"/>
              <w:jc w:val="right"/>
              <w:rPr>
                <w:sz w:val="18"/>
                <w:szCs w:val="18"/>
              </w:rPr>
            </w:pPr>
            <w:r>
              <w:rPr>
                <w:sz w:val="18"/>
                <w:szCs w:val="18"/>
              </w:rPr>
              <w:t>21/12/2010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A157E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B54A8D"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F9C7C8"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722536" w14:textId="77777777" w:rsidR="006E2F11" w:rsidRDefault="006E2F11">
            <w:pPr>
              <w:spacing w:line="256" w:lineRule="auto"/>
              <w:jc w:val="center"/>
              <w:rPr>
                <w:sz w:val="18"/>
                <w:szCs w:val="18"/>
              </w:rPr>
            </w:pPr>
            <w:r>
              <w:rPr>
                <w:sz w:val="18"/>
                <w:szCs w:val="18"/>
              </w:rPr>
              <w:t>0,5</w:t>
            </w:r>
          </w:p>
        </w:tc>
      </w:tr>
      <w:tr w:rsidR="006E2F11" w14:paraId="6CA6979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4A1367" w14:textId="77777777" w:rsidR="006E2F11" w:rsidRDefault="006E2F11">
            <w:pPr>
              <w:spacing w:line="256" w:lineRule="auto"/>
              <w:rPr>
                <w:sz w:val="18"/>
                <w:szCs w:val="18"/>
              </w:rPr>
            </w:pPr>
            <w:r>
              <w:rPr>
                <w:sz w:val="18"/>
                <w:szCs w:val="18"/>
              </w:rPr>
              <w:t>050020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D72BD6" w14:textId="77777777" w:rsidR="006E2F11" w:rsidRDefault="006E2F11">
            <w:pPr>
              <w:spacing w:line="256" w:lineRule="auto"/>
              <w:jc w:val="right"/>
              <w:rPr>
                <w:sz w:val="18"/>
                <w:szCs w:val="18"/>
              </w:rPr>
            </w:pPr>
            <w:r>
              <w:rPr>
                <w:sz w:val="18"/>
                <w:szCs w:val="18"/>
              </w:rPr>
              <w:t>65850334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B98D4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6DC325" w14:textId="77777777" w:rsidR="006E2F11" w:rsidRDefault="006E2F11">
            <w:pPr>
              <w:spacing w:line="256" w:lineRule="auto"/>
              <w:rPr>
                <w:sz w:val="18"/>
                <w:szCs w:val="18"/>
              </w:rPr>
            </w:pPr>
            <w:r>
              <w:rPr>
                <w:sz w:val="18"/>
                <w:szCs w:val="18"/>
              </w:rPr>
              <w:t>B1510402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E440EC" w14:textId="77777777" w:rsidR="006E2F11" w:rsidRDefault="006E2F11">
            <w:pPr>
              <w:spacing w:line="256" w:lineRule="auto"/>
              <w:jc w:val="right"/>
              <w:rPr>
                <w:sz w:val="18"/>
                <w:szCs w:val="18"/>
              </w:rPr>
            </w:pPr>
            <w:r>
              <w:rPr>
                <w:sz w:val="18"/>
                <w:szCs w:val="18"/>
              </w:rPr>
              <w:t>03/09/2009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9B9FC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4EAE9F"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8E159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DEA683" w14:textId="77777777" w:rsidR="006E2F11" w:rsidRDefault="006E2F11">
            <w:pPr>
              <w:spacing w:line="256" w:lineRule="auto"/>
              <w:jc w:val="center"/>
              <w:rPr>
                <w:sz w:val="18"/>
                <w:szCs w:val="18"/>
              </w:rPr>
            </w:pPr>
            <w:r>
              <w:rPr>
                <w:sz w:val="18"/>
                <w:szCs w:val="18"/>
              </w:rPr>
              <w:t>0,5</w:t>
            </w:r>
          </w:p>
        </w:tc>
      </w:tr>
      <w:tr w:rsidR="006E2F11" w14:paraId="3D8A03A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12C8A2" w14:textId="77777777" w:rsidR="006E2F11" w:rsidRDefault="006E2F11">
            <w:pPr>
              <w:spacing w:line="256" w:lineRule="auto"/>
              <w:rPr>
                <w:sz w:val="18"/>
                <w:szCs w:val="18"/>
              </w:rPr>
            </w:pPr>
            <w:r>
              <w:rPr>
                <w:sz w:val="18"/>
                <w:szCs w:val="18"/>
              </w:rPr>
              <w:t>010094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A7D906" w14:textId="77777777" w:rsidR="006E2F11" w:rsidRDefault="006E2F11">
            <w:pPr>
              <w:spacing w:line="256" w:lineRule="auto"/>
              <w:jc w:val="right"/>
              <w:rPr>
                <w:sz w:val="18"/>
                <w:szCs w:val="18"/>
              </w:rPr>
            </w:pPr>
            <w:r>
              <w:rPr>
                <w:sz w:val="18"/>
                <w:szCs w:val="18"/>
              </w:rPr>
              <w:t>56381633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3DA3C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C0F902" w14:textId="77777777" w:rsidR="006E2F11" w:rsidRDefault="006E2F11">
            <w:pPr>
              <w:spacing w:line="256" w:lineRule="auto"/>
              <w:rPr>
                <w:sz w:val="18"/>
                <w:szCs w:val="18"/>
              </w:rPr>
            </w:pPr>
            <w:r>
              <w:rPr>
                <w:sz w:val="18"/>
                <w:szCs w:val="18"/>
              </w:rPr>
              <w:t>306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1DBB43" w14:textId="77777777" w:rsidR="006E2F11" w:rsidRDefault="006E2F11">
            <w:pPr>
              <w:spacing w:line="256" w:lineRule="auto"/>
              <w:jc w:val="right"/>
              <w:rPr>
                <w:sz w:val="18"/>
                <w:szCs w:val="18"/>
              </w:rPr>
            </w:pPr>
            <w:r>
              <w:rPr>
                <w:sz w:val="18"/>
                <w:szCs w:val="18"/>
              </w:rPr>
              <w:t>29/12/1994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A5C4A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75B67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E6133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7B842A" w14:textId="77777777" w:rsidR="006E2F11" w:rsidRDefault="006E2F11">
            <w:pPr>
              <w:spacing w:line="256" w:lineRule="auto"/>
              <w:jc w:val="center"/>
              <w:rPr>
                <w:sz w:val="18"/>
                <w:szCs w:val="18"/>
              </w:rPr>
            </w:pPr>
            <w:r>
              <w:rPr>
                <w:sz w:val="18"/>
                <w:szCs w:val="18"/>
              </w:rPr>
              <w:t>0</w:t>
            </w:r>
          </w:p>
        </w:tc>
      </w:tr>
      <w:tr w:rsidR="006E2F11" w14:paraId="75A48E5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BB8ABD" w14:textId="77777777" w:rsidR="006E2F11" w:rsidRDefault="006E2F11">
            <w:pPr>
              <w:spacing w:line="256" w:lineRule="auto"/>
              <w:rPr>
                <w:sz w:val="18"/>
                <w:szCs w:val="18"/>
              </w:rPr>
            </w:pPr>
            <w:r>
              <w:rPr>
                <w:sz w:val="18"/>
                <w:szCs w:val="18"/>
              </w:rPr>
              <w:t>030052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C669C6" w14:textId="77777777" w:rsidR="006E2F11" w:rsidRDefault="006E2F11">
            <w:pPr>
              <w:spacing w:line="256" w:lineRule="auto"/>
              <w:jc w:val="right"/>
              <w:rPr>
                <w:sz w:val="18"/>
                <w:szCs w:val="18"/>
              </w:rPr>
            </w:pPr>
            <w:r>
              <w:rPr>
                <w:sz w:val="18"/>
                <w:szCs w:val="18"/>
              </w:rPr>
              <w:t>64074698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D4A72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1E1F73" w14:textId="77777777" w:rsidR="006E2F11" w:rsidRDefault="006E2F11">
            <w:pPr>
              <w:spacing w:line="256" w:lineRule="auto"/>
              <w:rPr>
                <w:sz w:val="18"/>
                <w:szCs w:val="18"/>
              </w:rPr>
            </w:pPr>
            <w:r>
              <w:rPr>
                <w:sz w:val="18"/>
                <w:szCs w:val="18"/>
              </w:rPr>
              <w:t>B7689964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A937CC" w14:textId="77777777" w:rsidR="006E2F11" w:rsidRDefault="006E2F11">
            <w:pPr>
              <w:spacing w:line="256" w:lineRule="auto"/>
              <w:jc w:val="right"/>
              <w:rPr>
                <w:sz w:val="18"/>
                <w:szCs w:val="18"/>
              </w:rPr>
            </w:pPr>
            <w:r>
              <w:rPr>
                <w:sz w:val="18"/>
                <w:szCs w:val="18"/>
              </w:rPr>
              <w:t>16/05/2015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CE6FB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A09AD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602DDF"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CCBE13" w14:textId="77777777" w:rsidR="006E2F11" w:rsidRDefault="006E2F11">
            <w:pPr>
              <w:spacing w:line="256" w:lineRule="auto"/>
              <w:jc w:val="center"/>
              <w:rPr>
                <w:sz w:val="18"/>
                <w:szCs w:val="18"/>
              </w:rPr>
            </w:pPr>
            <w:r>
              <w:rPr>
                <w:sz w:val="18"/>
                <w:szCs w:val="18"/>
              </w:rPr>
              <w:t>0,5</w:t>
            </w:r>
          </w:p>
        </w:tc>
      </w:tr>
      <w:tr w:rsidR="006E2F11" w14:paraId="5324F17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F52BE5" w14:textId="77777777" w:rsidR="006E2F11" w:rsidRDefault="006E2F11">
            <w:pPr>
              <w:spacing w:line="256" w:lineRule="auto"/>
              <w:rPr>
                <w:sz w:val="18"/>
                <w:szCs w:val="18"/>
              </w:rPr>
            </w:pPr>
            <w:r>
              <w:rPr>
                <w:sz w:val="18"/>
                <w:szCs w:val="18"/>
              </w:rPr>
              <w:t>060012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A1C1F1" w14:textId="77777777" w:rsidR="006E2F11" w:rsidRDefault="006E2F11">
            <w:pPr>
              <w:spacing w:line="256" w:lineRule="auto"/>
              <w:jc w:val="right"/>
              <w:rPr>
                <w:sz w:val="18"/>
                <w:szCs w:val="18"/>
              </w:rPr>
            </w:pPr>
            <w:r>
              <w:rPr>
                <w:sz w:val="18"/>
                <w:szCs w:val="18"/>
              </w:rPr>
              <w:t>79638191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99F48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4768F7" w14:textId="77777777" w:rsidR="006E2F11" w:rsidRDefault="006E2F11">
            <w:pPr>
              <w:spacing w:line="256" w:lineRule="auto"/>
              <w:rPr>
                <w:sz w:val="18"/>
                <w:szCs w:val="18"/>
              </w:rPr>
            </w:pPr>
            <w:r>
              <w:rPr>
                <w:sz w:val="18"/>
                <w:szCs w:val="18"/>
              </w:rPr>
              <w:t>B0481277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9297DB"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D89B6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CDA497"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30123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37AE42" w14:textId="77777777" w:rsidR="006E2F11" w:rsidRDefault="006E2F11">
            <w:pPr>
              <w:spacing w:line="256" w:lineRule="auto"/>
              <w:jc w:val="center"/>
              <w:rPr>
                <w:sz w:val="18"/>
                <w:szCs w:val="18"/>
              </w:rPr>
            </w:pPr>
            <w:r>
              <w:rPr>
                <w:sz w:val="18"/>
                <w:szCs w:val="18"/>
              </w:rPr>
              <w:t>0</w:t>
            </w:r>
          </w:p>
        </w:tc>
      </w:tr>
      <w:tr w:rsidR="006E2F11" w14:paraId="7CB387C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514E9B" w14:textId="77777777" w:rsidR="006E2F11" w:rsidRDefault="006E2F11">
            <w:pPr>
              <w:spacing w:line="256" w:lineRule="auto"/>
              <w:rPr>
                <w:sz w:val="18"/>
                <w:szCs w:val="18"/>
              </w:rPr>
            </w:pPr>
            <w:r>
              <w:rPr>
                <w:sz w:val="18"/>
                <w:szCs w:val="18"/>
              </w:rPr>
              <w:t>030015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41765D" w14:textId="77777777" w:rsidR="006E2F11" w:rsidRDefault="006E2F11">
            <w:pPr>
              <w:spacing w:line="256" w:lineRule="auto"/>
              <w:jc w:val="right"/>
              <w:rPr>
                <w:sz w:val="18"/>
                <w:szCs w:val="18"/>
              </w:rPr>
            </w:pPr>
            <w:r>
              <w:rPr>
                <w:sz w:val="18"/>
                <w:szCs w:val="18"/>
              </w:rPr>
              <w:t>74873002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66906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BE5EE4" w14:textId="77777777" w:rsidR="006E2F11" w:rsidRDefault="006E2F11">
            <w:pPr>
              <w:spacing w:line="256" w:lineRule="auto"/>
              <w:rPr>
                <w:sz w:val="18"/>
                <w:szCs w:val="18"/>
              </w:rPr>
            </w:pPr>
            <w:r>
              <w:rPr>
                <w:sz w:val="18"/>
                <w:szCs w:val="18"/>
              </w:rPr>
              <w:t>B0496131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4B0F64" w14:textId="77777777" w:rsidR="006E2F11" w:rsidRDefault="006E2F11">
            <w:pPr>
              <w:spacing w:line="256" w:lineRule="auto"/>
              <w:jc w:val="right"/>
              <w:rPr>
                <w:sz w:val="18"/>
                <w:szCs w:val="18"/>
              </w:rPr>
            </w:pPr>
            <w:r>
              <w:rPr>
                <w:sz w:val="18"/>
                <w:szCs w:val="18"/>
              </w:rPr>
              <w:t>29/12/2008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9A62D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CFBC1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6F5EE1"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978AC6" w14:textId="77777777" w:rsidR="006E2F11" w:rsidRDefault="006E2F11">
            <w:pPr>
              <w:spacing w:line="256" w:lineRule="auto"/>
              <w:jc w:val="center"/>
              <w:rPr>
                <w:sz w:val="18"/>
                <w:szCs w:val="18"/>
              </w:rPr>
            </w:pPr>
            <w:r>
              <w:rPr>
                <w:sz w:val="18"/>
                <w:szCs w:val="18"/>
              </w:rPr>
              <w:t>0,5</w:t>
            </w:r>
          </w:p>
        </w:tc>
      </w:tr>
      <w:tr w:rsidR="006E2F11" w14:paraId="266C0A2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6C9977" w14:textId="77777777" w:rsidR="006E2F11" w:rsidRDefault="006E2F11">
            <w:pPr>
              <w:spacing w:line="256" w:lineRule="auto"/>
              <w:rPr>
                <w:sz w:val="18"/>
                <w:szCs w:val="18"/>
              </w:rPr>
            </w:pPr>
            <w:r>
              <w:rPr>
                <w:sz w:val="18"/>
                <w:szCs w:val="18"/>
              </w:rPr>
              <w:t>030015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48184F" w14:textId="77777777" w:rsidR="006E2F11" w:rsidRDefault="006E2F11">
            <w:pPr>
              <w:spacing w:line="256" w:lineRule="auto"/>
              <w:jc w:val="right"/>
              <w:rPr>
                <w:sz w:val="18"/>
                <w:szCs w:val="18"/>
              </w:rPr>
            </w:pPr>
            <w:r>
              <w:rPr>
                <w:sz w:val="18"/>
                <w:szCs w:val="18"/>
              </w:rPr>
              <w:t>74873002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D983B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9FB902" w14:textId="77777777" w:rsidR="006E2F11" w:rsidRDefault="006E2F11">
            <w:pPr>
              <w:spacing w:line="256" w:lineRule="auto"/>
              <w:rPr>
                <w:sz w:val="18"/>
                <w:szCs w:val="18"/>
              </w:rPr>
            </w:pPr>
            <w:r>
              <w:rPr>
                <w:sz w:val="18"/>
                <w:szCs w:val="18"/>
              </w:rPr>
              <w:t>B0496131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896948" w14:textId="77777777" w:rsidR="006E2F11" w:rsidRDefault="006E2F11">
            <w:pPr>
              <w:spacing w:line="256" w:lineRule="auto"/>
              <w:jc w:val="right"/>
              <w:rPr>
                <w:sz w:val="18"/>
                <w:szCs w:val="18"/>
              </w:rPr>
            </w:pPr>
            <w:r>
              <w:rPr>
                <w:sz w:val="18"/>
                <w:szCs w:val="18"/>
              </w:rPr>
              <w:t>29/12/2008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98A3A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CC30B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75A28B"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E95B9B" w14:textId="77777777" w:rsidR="006E2F11" w:rsidRDefault="006E2F11">
            <w:pPr>
              <w:spacing w:line="256" w:lineRule="auto"/>
              <w:jc w:val="center"/>
              <w:rPr>
                <w:sz w:val="18"/>
                <w:szCs w:val="18"/>
              </w:rPr>
            </w:pPr>
            <w:r>
              <w:rPr>
                <w:sz w:val="18"/>
                <w:szCs w:val="18"/>
              </w:rPr>
              <w:t>0,25</w:t>
            </w:r>
          </w:p>
        </w:tc>
      </w:tr>
      <w:tr w:rsidR="006E2F11" w14:paraId="216277F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CD25AD" w14:textId="77777777" w:rsidR="006E2F11" w:rsidRDefault="006E2F11">
            <w:pPr>
              <w:spacing w:line="256" w:lineRule="auto"/>
              <w:rPr>
                <w:sz w:val="18"/>
                <w:szCs w:val="18"/>
              </w:rPr>
            </w:pPr>
            <w:r>
              <w:rPr>
                <w:sz w:val="18"/>
                <w:szCs w:val="18"/>
              </w:rPr>
              <w:t>010101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2B0C3A" w14:textId="77777777" w:rsidR="006E2F11" w:rsidRDefault="006E2F11">
            <w:pPr>
              <w:spacing w:line="256" w:lineRule="auto"/>
              <w:jc w:val="right"/>
              <w:rPr>
                <w:sz w:val="18"/>
                <w:szCs w:val="18"/>
              </w:rPr>
            </w:pPr>
            <w:r>
              <w:rPr>
                <w:sz w:val="18"/>
                <w:szCs w:val="18"/>
              </w:rPr>
              <w:t>64608301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80F79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A84DA0" w14:textId="77777777" w:rsidR="006E2F11" w:rsidRDefault="006E2F11">
            <w:pPr>
              <w:spacing w:line="256" w:lineRule="auto"/>
              <w:rPr>
                <w:sz w:val="18"/>
                <w:szCs w:val="18"/>
              </w:rPr>
            </w:pPr>
            <w:r>
              <w:rPr>
                <w:sz w:val="18"/>
                <w:szCs w:val="18"/>
              </w:rPr>
              <w:t>B10245310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B6DC2C" w14:textId="77777777" w:rsidR="006E2F11" w:rsidRDefault="006E2F11">
            <w:pPr>
              <w:spacing w:line="256" w:lineRule="auto"/>
              <w:jc w:val="right"/>
              <w:rPr>
                <w:sz w:val="18"/>
                <w:szCs w:val="18"/>
              </w:rPr>
            </w:pPr>
            <w:r>
              <w:rPr>
                <w:sz w:val="18"/>
                <w:szCs w:val="18"/>
              </w:rPr>
              <w:t>19/04/2018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29772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CCCDB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FBAD7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3A3726" w14:textId="77777777" w:rsidR="006E2F11" w:rsidRDefault="006E2F11">
            <w:pPr>
              <w:spacing w:line="256" w:lineRule="auto"/>
              <w:jc w:val="center"/>
              <w:rPr>
                <w:sz w:val="18"/>
                <w:szCs w:val="18"/>
              </w:rPr>
            </w:pPr>
            <w:r>
              <w:rPr>
                <w:sz w:val="18"/>
                <w:szCs w:val="18"/>
              </w:rPr>
              <w:t>0</w:t>
            </w:r>
          </w:p>
        </w:tc>
      </w:tr>
      <w:tr w:rsidR="006E2F11" w14:paraId="7582FE4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A0D2F6" w14:textId="77777777" w:rsidR="006E2F11" w:rsidRDefault="006E2F11">
            <w:pPr>
              <w:spacing w:line="256" w:lineRule="auto"/>
              <w:rPr>
                <w:sz w:val="18"/>
                <w:szCs w:val="18"/>
              </w:rPr>
            </w:pPr>
            <w:r>
              <w:rPr>
                <w:sz w:val="18"/>
                <w:szCs w:val="18"/>
              </w:rPr>
              <w:t>050096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CA02DC" w14:textId="77777777" w:rsidR="006E2F11" w:rsidRDefault="006E2F11">
            <w:pPr>
              <w:spacing w:line="256" w:lineRule="auto"/>
              <w:jc w:val="right"/>
              <w:rPr>
                <w:sz w:val="18"/>
                <w:szCs w:val="18"/>
              </w:rPr>
            </w:pPr>
            <w:r>
              <w:rPr>
                <w:sz w:val="18"/>
                <w:szCs w:val="18"/>
              </w:rPr>
              <w:t>66088041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DC5D15"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EBBA16" w14:textId="77777777" w:rsidR="006E2F11" w:rsidRDefault="006E2F11">
            <w:pPr>
              <w:spacing w:line="256" w:lineRule="auto"/>
              <w:rPr>
                <w:sz w:val="18"/>
                <w:szCs w:val="18"/>
              </w:rPr>
            </w:pPr>
            <w:r>
              <w:rPr>
                <w:sz w:val="18"/>
                <w:szCs w:val="18"/>
              </w:rPr>
              <w:t>101/2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4E8E19" w14:textId="77777777" w:rsidR="006E2F11" w:rsidRDefault="006E2F11">
            <w:pPr>
              <w:spacing w:line="256" w:lineRule="auto"/>
              <w:jc w:val="right"/>
              <w:rPr>
                <w:sz w:val="18"/>
                <w:szCs w:val="18"/>
              </w:rPr>
            </w:pPr>
            <w:r>
              <w:rPr>
                <w:sz w:val="18"/>
                <w:szCs w:val="18"/>
              </w:rPr>
              <w:t>10/03/2008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AE201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11BF0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D9B9D2"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BA7E11" w14:textId="77777777" w:rsidR="006E2F11" w:rsidRDefault="006E2F11">
            <w:pPr>
              <w:spacing w:line="256" w:lineRule="auto"/>
              <w:jc w:val="center"/>
              <w:rPr>
                <w:sz w:val="18"/>
                <w:szCs w:val="18"/>
              </w:rPr>
            </w:pPr>
            <w:r>
              <w:rPr>
                <w:sz w:val="18"/>
                <w:szCs w:val="18"/>
              </w:rPr>
              <w:t>0,5</w:t>
            </w:r>
          </w:p>
        </w:tc>
      </w:tr>
      <w:tr w:rsidR="006E2F11" w14:paraId="2A49373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62F604" w14:textId="77777777" w:rsidR="006E2F11" w:rsidRDefault="006E2F11">
            <w:pPr>
              <w:spacing w:line="256" w:lineRule="auto"/>
              <w:rPr>
                <w:sz w:val="18"/>
                <w:szCs w:val="18"/>
              </w:rPr>
            </w:pPr>
            <w:r>
              <w:rPr>
                <w:sz w:val="18"/>
                <w:szCs w:val="18"/>
              </w:rPr>
              <w:t>050096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84BEB6" w14:textId="77777777" w:rsidR="006E2F11" w:rsidRDefault="006E2F11">
            <w:pPr>
              <w:spacing w:line="256" w:lineRule="auto"/>
              <w:jc w:val="right"/>
              <w:rPr>
                <w:sz w:val="18"/>
                <w:szCs w:val="18"/>
              </w:rPr>
            </w:pPr>
            <w:r>
              <w:rPr>
                <w:sz w:val="18"/>
                <w:szCs w:val="18"/>
              </w:rPr>
              <w:t>66088041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951BFE"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5FAAE0" w14:textId="77777777" w:rsidR="006E2F11" w:rsidRDefault="006E2F11">
            <w:pPr>
              <w:spacing w:line="256" w:lineRule="auto"/>
              <w:rPr>
                <w:sz w:val="18"/>
                <w:szCs w:val="18"/>
              </w:rPr>
            </w:pPr>
            <w:r>
              <w:rPr>
                <w:sz w:val="18"/>
                <w:szCs w:val="18"/>
              </w:rPr>
              <w:t>101/2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2B37C7" w14:textId="77777777" w:rsidR="006E2F11" w:rsidRDefault="006E2F11">
            <w:pPr>
              <w:spacing w:line="256" w:lineRule="auto"/>
              <w:jc w:val="right"/>
              <w:rPr>
                <w:sz w:val="18"/>
                <w:szCs w:val="18"/>
              </w:rPr>
            </w:pPr>
            <w:r>
              <w:rPr>
                <w:sz w:val="18"/>
                <w:szCs w:val="18"/>
              </w:rPr>
              <w:t>10/03/2008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07B66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EDFAA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B54244"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BC0644" w14:textId="77777777" w:rsidR="006E2F11" w:rsidRDefault="006E2F11">
            <w:pPr>
              <w:spacing w:line="256" w:lineRule="auto"/>
              <w:jc w:val="center"/>
              <w:rPr>
                <w:sz w:val="18"/>
                <w:szCs w:val="18"/>
              </w:rPr>
            </w:pPr>
            <w:r>
              <w:rPr>
                <w:sz w:val="18"/>
                <w:szCs w:val="18"/>
              </w:rPr>
              <w:t>0,2</w:t>
            </w:r>
          </w:p>
        </w:tc>
      </w:tr>
      <w:tr w:rsidR="006E2F11" w14:paraId="668F7AF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D7407F" w14:textId="77777777" w:rsidR="006E2F11" w:rsidRDefault="006E2F11">
            <w:pPr>
              <w:spacing w:line="256" w:lineRule="auto"/>
              <w:rPr>
                <w:sz w:val="18"/>
                <w:szCs w:val="18"/>
              </w:rPr>
            </w:pPr>
            <w:r>
              <w:rPr>
                <w:sz w:val="18"/>
                <w:szCs w:val="18"/>
              </w:rPr>
              <w:t>040097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D21EFB" w14:textId="77777777" w:rsidR="006E2F11" w:rsidRDefault="006E2F11">
            <w:pPr>
              <w:spacing w:line="256" w:lineRule="auto"/>
              <w:jc w:val="right"/>
              <w:rPr>
                <w:sz w:val="18"/>
                <w:szCs w:val="18"/>
              </w:rPr>
            </w:pPr>
            <w:r>
              <w:rPr>
                <w:sz w:val="18"/>
                <w:szCs w:val="18"/>
              </w:rPr>
              <w:t>60155996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FB4AA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6C408A" w14:textId="77777777" w:rsidR="006E2F11" w:rsidRDefault="006E2F11">
            <w:pPr>
              <w:spacing w:line="256" w:lineRule="auto"/>
              <w:rPr>
                <w:sz w:val="18"/>
                <w:szCs w:val="18"/>
              </w:rPr>
            </w:pPr>
            <w:r>
              <w:rPr>
                <w:sz w:val="18"/>
                <w:szCs w:val="18"/>
              </w:rPr>
              <w:t>762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F4AD5F" w14:textId="77777777" w:rsidR="006E2F11" w:rsidRDefault="006E2F11">
            <w:pPr>
              <w:spacing w:line="256" w:lineRule="auto"/>
              <w:jc w:val="right"/>
              <w:rPr>
                <w:sz w:val="18"/>
                <w:szCs w:val="18"/>
              </w:rPr>
            </w:pPr>
            <w:r>
              <w:rPr>
                <w:sz w:val="18"/>
                <w:szCs w:val="18"/>
              </w:rPr>
              <w:t>31/05/2014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ABFB0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CA8D4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9A535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7C81E0" w14:textId="77777777" w:rsidR="006E2F11" w:rsidRDefault="006E2F11">
            <w:pPr>
              <w:spacing w:line="256" w:lineRule="auto"/>
              <w:jc w:val="center"/>
              <w:rPr>
                <w:sz w:val="18"/>
                <w:szCs w:val="18"/>
              </w:rPr>
            </w:pPr>
            <w:r>
              <w:rPr>
                <w:sz w:val="18"/>
                <w:szCs w:val="18"/>
              </w:rPr>
              <w:t>0,25</w:t>
            </w:r>
          </w:p>
        </w:tc>
      </w:tr>
      <w:tr w:rsidR="006E2F11" w14:paraId="39ACE97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6C401A" w14:textId="77777777" w:rsidR="006E2F11" w:rsidRDefault="006E2F11">
            <w:pPr>
              <w:spacing w:line="256" w:lineRule="auto"/>
              <w:rPr>
                <w:sz w:val="18"/>
                <w:szCs w:val="18"/>
              </w:rPr>
            </w:pPr>
            <w:r>
              <w:rPr>
                <w:sz w:val="18"/>
                <w:szCs w:val="18"/>
              </w:rPr>
              <w:t>040097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E3E30A" w14:textId="77777777" w:rsidR="006E2F11" w:rsidRDefault="006E2F11">
            <w:pPr>
              <w:spacing w:line="256" w:lineRule="auto"/>
              <w:jc w:val="right"/>
              <w:rPr>
                <w:sz w:val="18"/>
                <w:szCs w:val="18"/>
              </w:rPr>
            </w:pPr>
            <w:r>
              <w:rPr>
                <w:sz w:val="18"/>
                <w:szCs w:val="18"/>
              </w:rPr>
              <w:t>60155996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89B5F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15F169" w14:textId="77777777" w:rsidR="006E2F11" w:rsidRDefault="006E2F11">
            <w:pPr>
              <w:spacing w:line="256" w:lineRule="auto"/>
              <w:rPr>
                <w:sz w:val="18"/>
                <w:szCs w:val="18"/>
              </w:rPr>
            </w:pPr>
            <w:r>
              <w:rPr>
                <w:sz w:val="18"/>
                <w:szCs w:val="18"/>
              </w:rPr>
              <w:t>762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DB2396" w14:textId="77777777" w:rsidR="006E2F11" w:rsidRDefault="006E2F11">
            <w:pPr>
              <w:spacing w:line="256" w:lineRule="auto"/>
              <w:jc w:val="right"/>
              <w:rPr>
                <w:sz w:val="18"/>
                <w:szCs w:val="18"/>
              </w:rPr>
            </w:pPr>
            <w:r>
              <w:rPr>
                <w:sz w:val="18"/>
                <w:szCs w:val="18"/>
              </w:rPr>
              <w:t>31/05/2014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F0EE2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EE5FD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E04C3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D8DD42" w14:textId="77777777" w:rsidR="006E2F11" w:rsidRDefault="006E2F11">
            <w:pPr>
              <w:spacing w:line="256" w:lineRule="auto"/>
              <w:jc w:val="center"/>
              <w:rPr>
                <w:sz w:val="18"/>
                <w:szCs w:val="18"/>
              </w:rPr>
            </w:pPr>
            <w:r>
              <w:rPr>
                <w:sz w:val="18"/>
                <w:szCs w:val="18"/>
              </w:rPr>
              <w:t>0,25</w:t>
            </w:r>
          </w:p>
        </w:tc>
      </w:tr>
      <w:tr w:rsidR="006E2F11" w14:paraId="2B703A8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84844B" w14:textId="77777777" w:rsidR="006E2F11" w:rsidRDefault="006E2F11">
            <w:pPr>
              <w:spacing w:line="256" w:lineRule="auto"/>
              <w:rPr>
                <w:sz w:val="18"/>
                <w:szCs w:val="18"/>
              </w:rPr>
            </w:pPr>
            <w:r>
              <w:rPr>
                <w:sz w:val="18"/>
                <w:szCs w:val="18"/>
              </w:rPr>
              <w:t>080083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D40ED5"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49D634"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AB2DAF" w14:textId="77777777" w:rsidR="006E2F11" w:rsidRDefault="006E2F11">
            <w:pPr>
              <w:spacing w:line="256" w:lineRule="auto"/>
              <w:rPr>
                <w:sz w:val="18"/>
                <w:szCs w:val="18"/>
              </w:rPr>
            </w:pPr>
            <w:r>
              <w:rPr>
                <w:sz w:val="18"/>
                <w:szCs w:val="18"/>
              </w:rPr>
              <w:t>B0480589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044D2C"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11519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74ADD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3E0356"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12D488" w14:textId="77777777" w:rsidR="006E2F11" w:rsidRDefault="006E2F11">
            <w:pPr>
              <w:spacing w:line="256" w:lineRule="auto"/>
              <w:jc w:val="center"/>
              <w:rPr>
                <w:sz w:val="18"/>
                <w:szCs w:val="18"/>
              </w:rPr>
            </w:pPr>
            <w:r>
              <w:rPr>
                <w:sz w:val="18"/>
                <w:szCs w:val="18"/>
              </w:rPr>
              <w:t>0</w:t>
            </w:r>
          </w:p>
        </w:tc>
      </w:tr>
      <w:tr w:rsidR="006E2F11" w14:paraId="2A7B214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820DB6" w14:textId="77777777" w:rsidR="006E2F11" w:rsidRDefault="006E2F11">
            <w:pPr>
              <w:spacing w:line="256" w:lineRule="auto"/>
              <w:rPr>
                <w:sz w:val="18"/>
                <w:szCs w:val="18"/>
              </w:rPr>
            </w:pPr>
            <w:r>
              <w:rPr>
                <w:sz w:val="18"/>
                <w:szCs w:val="18"/>
              </w:rPr>
              <w:t>080032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54A93B"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ECF30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3549E3" w14:textId="77777777" w:rsidR="006E2F11" w:rsidRDefault="006E2F11">
            <w:pPr>
              <w:spacing w:line="256" w:lineRule="auto"/>
              <w:rPr>
                <w:sz w:val="18"/>
                <w:szCs w:val="18"/>
              </w:rPr>
            </w:pPr>
            <w:r>
              <w:rPr>
                <w:sz w:val="18"/>
                <w:szCs w:val="18"/>
              </w:rPr>
              <w:t>B7476991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604F39" w14:textId="77777777" w:rsidR="006E2F11" w:rsidRDefault="006E2F11">
            <w:pPr>
              <w:spacing w:line="256" w:lineRule="auto"/>
              <w:jc w:val="right"/>
              <w:rPr>
                <w:sz w:val="18"/>
                <w:szCs w:val="18"/>
              </w:rPr>
            </w:pPr>
            <w:r>
              <w:rPr>
                <w:sz w:val="18"/>
                <w:szCs w:val="18"/>
              </w:rPr>
              <w:t>05/03/2015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CC1BA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4E406B"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0A25C9"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584C7C" w14:textId="77777777" w:rsidR="006E2F11" w:rsidRDefault="006E2F11">
            <w:pPr>
              <w:spacing w:line="256" w:lineRule="auto"/>
              <w:jc w:val="center"/>
              <w:rPr>
                <w:sz w:val="18"/>
                <w:szCs w:val="18"/>
              </w:rPr>
            </w:pPr>
            <w:r>
              <w:rPr>
                <w:sz w:val="18"/>
                <w:szCs w:val="18"/>
              </w:rPr>
              <w:t>0,5</w:t>
            </w:r>
          </w:p>
        </w:tc>
      </w:tr>
      <w:tr w:rsidR="006E2F11" w14:paraId="19312FC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B8F178" w14:textId="77777777" w:rsidR="006E2F11" w:rsidRDefault="006E2F11">
            <w:pPr>
              <w:spacing w:line="256" w:lineRule="auto"/>
              <w:rPr>
                <w:sz w:val="18"/>
                <w:szCs w:val="18"/>
              </w:rPr>
            </w:pPr>
            <w:r>
              <w:rPr>
                <w:sz w:val="18"/>
                <w:szCs w:val="18"/>
              </w:rPr>
              <w:t>080032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145D69"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5076A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E5125B" w14:textId="77777777" w:rsidR="006E2F11" w:rsidRDefault="006E2F11">
            <w:pPr>
              <w:spacing w:line="256" w:lineRule="auto"/>
              <w:rPr>
                <w:sz w:val="18"/>
                <w:szCs w:val="18"/>
              </w:rPr>
            </w:pPr>
            <w:r>
              <w:rPr>
                <w:sz w:val="18"/>
                <w:szCs w:val="18"/>
              </w:rPr>
              <w:t>B7476991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FDE22F" w14:textId="77777777" w:rsidR="006E2F11" w:rsidRDefault="006E2F11">
            <w:pPr>
              <w:spacing w:line="256" w:lineRule="auto"/>
              <w:jc w:val="right"/>
              <w:rPr>
                <w:sz w:val="18"/>
                <w:szCs w:val="18"/>
              </w:rPr>
            </w:pPr>
            <w:r>
              <w:rPr>
                <w:sz w:val="18"/>
                <w:szCs w:val="18"/>
              </w:rPr>
              <w:t>05/03/2015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DAF69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331709"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078ABD"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623FAB" w14:textId="77777777" w:rsidR="006E2F11" w:rsidRDefault="006E2F11">
            <w:pPr>
              <w:spacing w:line="256" w:lineRule="auto"/>
              <w:jc w:val="center"/>
              <w:rPr>
                <w:sz w:val="18"/>
                <w:szCs w:val="18"/>
              </w:rPr>
            </w:pPr>
            <w:r>
              <w:rPr>
                <w:sz w:val="18"/>
                <w:szCs w:val="18"/>
              </w:rPr>
              <w:t>0,15</w:t>
            </w:r>
          </w:p>
        </w:tc>
      </w:tr>
      <w:tr w:rsidR="006E2F11" w14:paraId="3E52073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02C907" w14:textId="77777777" w:rsidR="006E2F11" w:rsidRDefault="006E2F11">
            <w:pPr>
              <w:spacing w:line="256" w:lineRule="auto"/>
              <w:rPr>
                <w:sz w:val="18"/>
                <w:szCs w:val="18"/>
              </w:rPr>
            </w:pPr>
            <w:r>
              <w:rPr>
                <w:sz w:val="18"/>
                <w:szCs w:val="18"/>
              </w:rPr>
              <w:t>070050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E6BBF3" w14:textId="77777777" w:rsidR="006E2F11" w:rsidRDefault="006E2F11">
            <w:pPr>
              <w:spacing w:line="256" w:lineRule="auto"/>
              <w:jc w:val="right"/>
              <w:rPr>
                <w:sz w:val="18"/>
                <w:szCs w:val="18"/>
              </w:rPr>
            </w:pPr>
            <w:r>
              <w:rPr>
                <w:sz w:val="18"/>
                <w:szCs w:val="18"/>
              </w:rPr>
              <w:t>68084082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C5522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ECE21B" w14:textId="77777777" w:rsidR="006E2F11" w:rsidRDefault="006E2F11">
            <w:pPr>
              <w:spacing w:line="256" w:lineRule="auto"/>
              <w:rPr>
                <w:sz w:val="18"/>
                <w:szCs w:val="18"/>
              </w:rPr>
            </w:pPr>
            <w:r>
              <w:rPr>
                <w:sz w:val="18"/>
                <w:szCs w:val="18"/>
              </w:rPr>
              <w:t>B0414505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AAF40A" w14:textId="77777777" w:rsidR="006E2F11" w:rsidRDefault="006E2F11">
            <w:pPr>
              <w:spacing w:line="256" w:lineRule="auto"/>
              <w:jc w:val="right"/>
              <w:rPr>
                <w:sz w:val="18"/>
                <w:szCs w:val="18"/>
              </w:rPr>
            </w:pPr>
            <w:r>
              <w:rPr>
                <w:sz w:val="18"/>
                <w:szCs w:val="18"/>
              </w:rPr>
              <w:t>06/01/2009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60C90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0CB72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DB5A6A"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286908" w14:textId="77777777" w:rsidR="006E2F11" w:rsidRDefault="006E2F11">
            <w:pPr>
              <w:spacing w:line="256" w:lineRule="auto"/>
              <w:jc w:val="center"/>
              <w:rPr>
                <w:sz w:val="18"/>
                <w:szCs w:val="18"/>
              </w:rPr>
            </w:pPr>
            <w:r>
              <w:rPr>
                <w:sz w:val="18"/>
                <w:szCs w:val="18"/>
              </w:rPr>
              <w:t>0,5</w:t>
            </w:r>
          </w:p>
        </w:tc>
      </w:tr>
      <w:tr w:rsidR="006E2F11" w14:paraId="551C309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EA8783" w14:textId="77777777" w:rsidR="006E2F11" w:rsidRDefault="006E2F11">
            <w:pPr>
              <w:spacing w:line="256" w:lineRule="auto"/>
              <w:rPr>
                <w:sz w:val="18"/>
                <w:szCs w:val="18"/>
              </w:rPr>
            </w:pPr>
            <w:r>
              <w:rPr>
                <w:sz w:val="18"/>
                <w:szCs w:val="18"/>
              </w:rPr>
              <w:t>070050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5DACF2" w14:textId="77777777" w:rsidR="006E2F11" w:rsidRDefault="006E2F11">
            <w:pPr>
              <w:spacing w:line="256" w:lineRule="auto"/>
              <w:jc w:val="right"/>
              <w:rPr>
                <w:sz w:val="18"/>
                <w:szCs w:val="18"/>
              </w:rPr>
            </w:pPr>
            <w:r>
              <w:rPr>
                <w:sz w:val="18"/>
                <w:szCs w:val="18"/>
              </w:rPr>
              <w:t>68084082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C0793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F7CAE9" w14:textId="77777777" w:rsidR="006E2F11" w:rsidRDefault="006E2F11">
            <w:pPr>
              <w:spacing w:line="256" w:lineRule="auto"/>
              <w:rPr>
                <w:sz w:val="18"/>
                <w:szCs w:val="18"/>
              </w:rPr>
            </w:pPr>
            <w:r>
              <w:rPr>
                <w:sz w:val="18"/>
                <w:szCs w:val="18"/>
              </w:rPr>
              <w:t>B0414505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303DDD" w14:textId="77777777" w:rsidR="006E2F11" w:rsidRDefault="006E2F11">
            <w:pPr>
              <w:spacing w:line="256" w:lineRule="auto"/>
              <w:jc w:val="right"/>
              <w:rPr>
                <w:sz w:val="18"/>
                <w:szCs w:val="18"/>
              </w:rPr>
            </w:pPr>
            <w:r>
              <w:rPr>
                <w:sz w:val="18"/>
                <w:szCs w:val="18"/>
              </w:rPr>
              <w:t>06/01/2009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C20C5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615E1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649B4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A6190F" w14:textId="77777777" w:rsidR="006E2F11" w:rsidRDefault="006E2F11">
            <w:pPr>
              <w:spacing w:line="256" w:lineRule="auto"/>
              <w:jc w:val="center"/>
              <w:rPr>
                <w:sz w:val="18"/>
                <w:szCs w:val="18"/>
              </w:rPr>
            </w:pPr>
            <w:r>
              <w:rPr>
                <w:sz w:val="18"/>
                <w:szCs w:val="18"/>
              </w:rPr>
              <w:t>0</w:t>
            </w:r>
          </w:p>
        </w:tc>
      </w:tr>
      <w:tr w:rsidR="006E2F11" w14:paraId="264A4C6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81BA8C" w14:textId="77777777" w:rsidR="006E2F11" w:rsidRDefault="006E2F11">
            <w:pPr>
              <w:spacing w:line="256" w:lineRule="auto"/>
              <w:rPr>
                <w:sz w:val="18"/>
                <w:szCs w:val="18"/>
              </w:rPr>
            </w:pPr>
            <w:r>
              <w:rPr>
                <w:sz w:val="18"/>
                <w:szCs w:val="18"/>
              </w:rPr>
              <w:t>010109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DE5996" w14:textId="77777777" w:rsidR="006E2F11" w:rsidRDefault="006E2F11">
            <w:pPr>
              <w:spacing w:line="256" w:lineRule="auto"/>
              <w:jc w:val="right"/>
              <w:rPr>
                <w:sz w:val="18"/>
                <w:szCs w:val="18"/>
              </w:rPr>
            </w:pPr>
            <w:r>
              <w:rPr>
                <w:sz w:val="18"/>
                <w:szCs w:val="18"/>
              </w:rPr>
              <w:t>65352282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1FA956"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AFF38E" w14:textId="77777777" w:rsidR="006E2F11" w:rsidRDefault="006E2F11">
            <w:pPr>
              <w:spacing w:line="256" w:lineRule="auto"/>
              <w:rPr>
                <w:sz w:val="18"/>
                <w:szCs w:val="18"/>
              </w:rPr>
            </w:pPr>
            <w:r>
              <w:rPr>
                <w:sz w:val="18"/>
                <w:szCs w:val="18"/>
              </w:rPr>
              <w:t>B0456625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1F419C" w14:textId="77777777" w:rsidR="006E2F11" w:rsidRDefault="006E2F11">
            <w:pPr>
              <w:spacing w:line="256" w:lineRule="auto"/>
              <w:jc w:val="right"/>
              <w:rPr>
                <w:sz w:val="18"/>
                <w:szCs w:val="18"/>
              </w:rPr>
            </w:pPr>
            <w:r>
              <w:rPr>
                <w:sz w:val="18"/>
                <w:szCs w:val="18"/>
              </w:rPr>
              <w:t>22/12/2008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24F24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6EC01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CC24B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A8A18B" w14:textId="77777777" w:rsidR="006E2F11" w:rsidRDefault="006E2F11">
            <w:pPr>
              <w:spacing w:line="256" w:lineRule="auto"/>
              <w:jc w:val="center"/>
              <w:rPr>
                <w:sz w:val="18"/>
                <w:szCs w:val="18"/>
              </w:rPr>
            </w:pPr>
            <w:r>
              <w:rPr>
                <w:sz w:val="18"/>
                <w:szCs w:val="18"/>
              </w:rPr>
              <w:t>0</w:t>
            </w:r>
          </w:p>
        </w:tc>
      </w:tr>
      <w:tr w:rsidR="006E2F11" w14:paraId="34B606D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60FAE3" w14:textId="77777777" w:rsidR="006E2F11" w:rsidRDefault="006E2F11">
            <w:pPr>
              <w:spacing w:line="256" w:lineRule="auto"/>
              <w:rPr>
                <w:sz w:val="18"/>
                <w:szCs w:val="18"/>
              </w:rPr>
            </w:pPr>
            <w:r>
              <w:rPr>
                <w:sz w:val="18"/>
                <w:szCs w:val="18"/>
              </w:rPr>
              <w:t>010093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857B2F" w14:textId="77777777" w:rsidR="006E2F11" w:rsidRDefault="006E2F11">
            <w:pPr>
              <w:spacing w:line="256" w:lineRule="auto"/>
              <w:jc w:val="right"/>
              <w:rPr>
                <w:sz w:val="18"/>
                <w:szCs w:val="18"/>
              </w:rPr>
            </w:pPr>
            <w:r>
              <w:rPr>
                <w:sz w:val="18"/>
                <w:szCs w:val="18"/>
              </w:rPr>
              <w:t>76385786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D36DB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244BA3" w14:textId="77777777" w:rsidR="006E2F11" w:rsidRDefault="006E2F11">
            <w:pPr>
              <w:spacing w:line="256" w:lineRule="auto"/>
              <w:rPr>
                <w:sz w:val="18"/>
                <w:szCs w:val="18"/>
              </w:rPr>
            </w:pPr>
            <w:r>
              <w:rPr>
                <w:sz w:val="18"/>
                <w:szCs w:val="18"/>
              </w:rPr>
              <w:t>B1086720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767D5D" w14:textId="77777777" w:rsidR="006E2F11" w:rsidRDefault="006E2F11">
            <w:pPr>
              <w:spacing w:line="256" w:lineRule="auto"/>
              <w:jc w:val="right"/>
              <w:rPr>
                <w:sz w:val="18"/>
                <w:szCs w:val="18"/>
              </w:rPr>
            </w:pPr>
            <w:r>
              <w:rPr>
                <w:sz w:val="18"/>
                <w:szCs w:val="18"/>
              </w:rPr>
              <w:t>13/08/2008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B427C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66288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2E725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E5CB53" w14:textId="77777777" w:rsidR="006E2F11" w:rsidRDefault="006E2F11">
            <w:pPr>
              <w:spacing w:line="256" w:lineRule="auto"/>
              <w:jc w:val="center"/>
              <w:rPr>
                <w:sz w:val="18"/>
                <w:szCs w:val="18"/>
              </w:rPr>
            </w:pPr>
            <w:r>
              <w:rPr>
                <w:sz w:val="18"/>
                <w:szCs w:val="18"/>
              </w:rPr>
              <w:t>0</w:t>
            </w:r>
          </w:p>
        </w:tc>
      </w:tr>
      <w:tr w:rsidR="006E2F11" w14:paraId="3DD4FFD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306DB2" w14:textId="77777777" w:rsidR="006E2F11" w:rsidRDefault="006E2F11">
            <w:pPr>
              <w:spacing w:line="256" w:lineRule="auto"/>
              <w:rPr>
                <w:sz w:val="18"/>
                <w:szCs w:val="18"/>
              </w:rPr>
            </w:pPr>
            <w:r>
              <w:rPr>
                <w:sz w:val="18"/>
                <w:szCs w:val="18"/>
              </w:rPr>
              <w:t>040008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ED2379" w14:textId="77777777" w:rsidR="006E2F11" w:rsidRDefault="006E2F11">
            <w:pPr>
              <w:spacing w:line="256" w:lineRule="auto"/>
              <w:jc w:val="right"/>
              <w:rPr>
                <w:sz w:val="18"/>
                <w:szCs w:val="18"/>
              </w:rPr>
            </w:pPr>
            <w:r>
              <w:rPr>
                <w:sz w:val="18"/>
                <w:szCs w:val="18"/>
              </w:rPr>
              <w:t>76385786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76C2A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17725E" w14:textId="77777777" w:rsidR="006E2F11" w:rsidRDefault="006E2F11">
            <w:pPr>
              <w:spacing w:line="256" w:lineRule="auto"/>
              <w:rPr>
                <w:sz w:val="18"/>
                <w:szCs w:val="18"/>
              </w:rPr>
            </w:pPr>
            <w:r>
              <w:rPr>
                <w:sz w:val="18"/>
                <w:szCs w:val="18"/>
              </w:rPr>
              <w:t>B1086720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8B3BDE" w14:textId="77777777" w:rsidR="006E2F11" w:rsidRDefault="006E2F11">
            <w:pPr>
              <w:spacing w:line="256" w:lineRule="auto"/>
              <w:jc w:val="right"/>
              <w:rPr>
                <w:sz w:val="18"/>
                <w:szCs w:val="18"/>
              </w:rPr>
            </w:pPr>
            <w:r>
              <w:rPr>
                <w:sz w:val="18"/>
                <w:szCs w:val="18"/>
              </w:rPr>
              <w:t>13/08/2008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84849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DEB57A"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E4B407"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DB5EEA" w14:textId="77777777" w:rsidR="006E2F11" w:rsidRDefault="006E2F11">
            <w:pPr>
              <w:spacing w:line="256" w:lineRule="auto"/>
              <w:jc w:val="center"/>
              <w:rPr>
                <w:sz w:val="18"/>
                <w:szCs w:val="18"/>
              </w:rPr>
            </w:pPr>
            <w:r>
              <w:rPr>
                <w:sz w:val="18"/>
                <w:szCs w:val="18"/>
              </w:rPr>
              <w:t>0,5</w:t>
            </w:r>
          </w:p>
        </w:tc>
      </w:tr>
      <w:tr w:rsidR="006E2F11" w14:paraId="5BEDE2D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67A3DD" w14:textId="77777777" w:rsidR="006E2F11" w:rsidRDefault="006E2F11">
            <w:pPr>
              <w:spacing w:line="256" w:lineRule="auto"/>
              <w:rPr>
                <w:sz w:val="18"/>
                <w:szCs w:val="18"/>
              </w:rPr>
            </w:pPr>
            <w:r>
              <w:rPr>
                <w:sz w:val="18"/>
                <w:szCs w:val="18"/>
              </w:rPr>
              <w:t>040008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061713" w14:textId="77777777" w:rsidR="006E2F11" w:rsidRDefault="006E2F11">
            <w:pPr>
              <w:spacing w:line="256" w:lineRule="auto"/>
              <w:jc w:val="right"/>
              <w:rPr>
                <w:sz w:val="18"/>
                <w:szCs w:val="18"/>
              </w:rPr>
            </w:pPr>
            <w:r>
              <w:rPr>
                <w:sz w:val="18"/>
                <w:szCs w:val="18"/>
              </w:rPr>
              <w:t>76385786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AFF9D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0F6618" w14:textId="77777777" w:rsidR="006E2F11" w:rsidRDefault="006E2F11">
            <w:pPr>
              <w:spacing w:line="256" w:lineRule="auto"/>
              <w:rPr>
                <w:sz w:val="18"/>
                <w:szCs w:val="18"/>
              </w:rPr>
            </w:pPr>
            <w:r>
              <w:rPr>
                <w:sz w:val="18"/>
                <w:szCs w:val="18"/>
              </w:rPr>
              <w:t>B1086720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CC9622" w14:textId="77777777" w:rsidR="006E2F11" w:rsidRDefault="006E2F11">
            <w:pPr>
              <w:spacing w:line="256" w:lineRule="auto"/>
              <w:jc w:val="right"/>
              <w:rPr>
                <w:sz w:val="18"/>
                <w:szCs w:val="18"/>
              </w:rPr>
            </w:pPr>
            <w:r>
              <w:rPr>
                <w:sz w:val="18"/>
                <w:szCs w:val="18"/>
              </w:rPr>
              <w:t>13/08/2008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A89A6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3730D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58708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E1EA80" w14:textId="77777777" w:rsidR="006E2F11" w:rsidRDefault="006E2F11">
            <w:pPr>
              <w:spacing w:line="256" w:lineRule="auto"/>
              <w:jc w:val="center"/>
              <w:rPr>
                <w:sz w:val="18"/>
                <w:szCs w:val="18"/>
              </w:rPr>
            </w:pPr>
            <w:r>
              <w:rPr>
                <w:sz w:val="18"/>
                <w:szCs w:val="18"/>
              </w:rPr>
              <w:t>0,25</w:t>
            </w:r>
          </w:p>
        </w:tc>
      </w:tr>
      <w:tr w:rsidR="006E2F11" w14:paraId="2DAD9A9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24A16E" w14:textId="77777777" w:rsidR="006E2F11" w:rsidRDefault="006E2F11">
            <w:pPr>
              <w:spacing w:line="256" w:lineRule="auto"/>
              <w:rPr>
                <w:sz w:val="18"/>
                <w:szCs w:val="18"/>
              </w:rPr>
            </w:pPr>
            <w:r>
              <w:rPr>
                <w:sz w:val="18"/>
                <w:szCs w:val="18"/>
              </w:rPr>
              <w:t>040096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51E9CE" w14:textId="77777777" w:rsidR="006E2F11" w:rsidRDefault="006E2F11">
            <w:pPr>
              <w:spacing w:line="256" w:lineRule="auto"/>
              <w:jc w:val="right"/>
              <w:rPr>
                <w:sz w:val="18"/>
                <w:szCs w:val="18"/>
              </w:rPr>
            </w:pPr>
            <w:r>
              <w:rPr>
                <w:sz w:val="18"/>
                <w:szCs w:val="18"/>
              </w:rPr>
              <w:t>74845957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834C7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186543" w14:textId="77777777" w:rsidR="006E2F11" w:rsidRDefault="006E2F11">
            <w:pPr>
              <w:spacing w:line="256" w:lineRule="auto"/>
              <w:rPr>
                <w:sz w:val="18"/>
                <w:szCs w:val="18"/>
              </w:rPr>
            </w:pPr>
            <w:r>
              <w:rPr>
                <w:sz w:val="18"/>
                <w:szCs w:val="18"/>
              </w:rPr>
              <w:t>B0491968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F1AFDA"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F4296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E5C4E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C1079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4C6AE5" w14:textId="77777777" w:rsidR="006E2F11" w:rsidRDefault="006E2F11">
            <w:pPr>
              <w:spacing w:line="256" w:lineRule="auto"/>
              <w:jc w:val="center"/>
              <w:rPr>
                <w:sz w:val="18"/>
                <w:szCs w:val="18"/>
              </w:rPr>
            </w:pPr>
            <w:r>
              <w:rPr>
                <w:sz w:val="18"/>
                <w:szCs w:val="18"/>
              </w:rPr>
              <w:t>0,25</w:t>
            </w:r>
          </w:p>
        </w:tc>
      </w:tr>
      <w:tr w:rsidR="006E2F11" w14:paraId="0896008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10BD64" w14:textId="77777777" w:rsidR="006E2F11" w:rsidRDefault="006E2F11">
            <w:pPr>
              <w:spacing w:line="256" w:lineRule="auto"/>
              <w:rPr>
                <w:sz w:val="18"/>
                <w:szCs w:val="18"/>
              </w:rPr>
            </w:pPr>
            <w:r>
              <w:rPr>
                <w:sz w:val="18"/>
                <w:szCs w:val="18"/>
              </w:rPr>
              <w:t>050057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3E8F0E" w14:textId="77777777" w:rsidR="006E2F11" w:rsidRDefault="006E2F11">
            <w:pPr>
              <w:spacing w:line="256" w:lineRule="auto"/>
              <w:jc w:val="right"/>
              <w:rPr>
                <w:sz w:val="18"/>
                <w:szCs w:val="18"/>
              </w:rPr>
            </w:pPr>
            <w:r>
              <w:rPr>
                <w:sz w:val="18"/>
                <w:szCs w:val="18"/>
              </w:rPr>
              <w:t>75322542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02CAF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30B553" w14:textId="77777777" w:rsidR="006E2F11" w:rsidRDefault="006E2F11">
            <w:pPr>
              <w:spacing w:line="256" w:lineRule="auto"/>
              <w:rPr>
                <w:sz w:val="18"/>
                <w:szCs w:val="18"/>
              </w:rPr>
            </w:pPr>
            <w:r>
              <w:rPr>
                <w:sz w:val="18"/>
                <w:szCs w:val="18"/>
              </w:rPr>
              <w:t>B0492072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A92451" w14:textId="77777777" w:rsidR="006E2F11" w:rsidRDefault="006E2F11">
            <w:pPr>
              <w:spacing w:line="256" w:lineRule="auto"/>
              <w:jc w:val="right"/>
              <w:rPr>
                <w:sz w:val="18"/>
                <w:szCs w:val="18"/>
              </w:rPr>
            </w:pPr>
            <w:r>
              <w:rPr>
                <w:sz w:val="18"/>
                <w:szCs w:val="18"/>
              </w:rPr>
              <w:t>26/12/2018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E3183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258359"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2CC719"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DED4CA" w14:textId="77777777" w:rsidR="006E2F11" w:rsidRDefault="006E2F11">
            <w:pPr>
              <w:spacing w:line="256" w:lineRule="auto"/>
              <w:jc w:val="center"/>
              <w:rPr>
                <w:sz w:val="18"/>
                <w:szCs w:val="18"/>
              </w:rPr>
            </w:pPr>
            <w:r>
              <w:rPr>
                <w:sz w:val="18"/>
                <w:szCs w:val="18"/>
              </w:rPr>
              <w:t>0,5</w:t>
            </w:r>
          </w:p>
        </w:tc>
      </w:tr>
      <w:tr w:rsidR="006E2F11" w14:paraId="3EC5F7F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9F2F41" w14:textId="77777777" w:rsidR="006E2F11" w:rsidRDefault="006E2F11">
            <w:pPr>
              <w:spacing w:line="256" w:lineRule="auto"/>
              <w:rPr>
                <w:sz w:val="18"/>
                <w:szCs w:val="18"/>
              </w:rPr>
            </w:pPr>
            <w:r>
              <w:rPr>
                <w:sz w:val="18"/>
                <w:szCs w:val="18"/>
              </w:rPr>
              <w:t>010117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E4C640" w14:textId="77777777" w:rsidR="006E2F11" w:rsidRDefault="006E2F11">
            <w:pPr>
              <w:spacing w:line="256" w:lineRule="auto"/>
              <w:jc w:val="right"/>
              <w:rPr>
                <w:sz w:val="18"/>
                <w:szCs w:val="18"/>
              </w:rPr>
            </w:pPr>
            <w:r>
              <w:rPr>
                <w:sz w:val="18"/>
                <w:szCs w:val="18"/>
              </w:rPr>
              <w:t>75019909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9665F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D33B21" w14:textId="77777777" w:rsidR="006E2F11" w:rsidRDefault="006E2F11">
            <w:pPr>
              <w:spacing w:line="256" w:lineRule="auto"/>
              <w:rPr>
                <w:sz w:val="18"/>
                <w:szCs w:val="18"/>
              </w:rPr>
            </w:pPr>
            <w:r>
              <w:rPr>
                <w:sz w:val="18"/>
                <w:szCs w:val="18"/>
              </w:rPr>
              <w:t>B4789011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903EDF" w14:textId="77777777" w:rsidR="006E2F11" w:rsidRDefault="006E2F11">
            <w:pPr>
              <w:spacing w:line="256" w:lineRule="auto"/>
              <w:jc w:val="right"/>
              <w:rPr>
                <w:sz w:val="18"/>
                <w:szCs w:val="18"/>
              </w:rPr>
            </w:pPr>
            <w:r>
              <w:rPr>
                <w:sz w:val="18"/>
                <w:szCs w:val="18"/>
              </w:rPr>
              <w:t>15/06/2012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C8E1B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87976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C8ECB1"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2D0FDA" w14:textId="77777777" w:rsidR="006E2F11" w:rsidRDefault="006E2F11">
            <w:pPr>
              <w:spacing w:line="256" w:lineRule="auto"/>
              <w:jc w:val="center"/>
              <w:rPr>
                <w:sz w:val="18"/>
                <w:szCs w:val="18"/>
              </w:rPr>
            </w:pPr>
            <w:r>
              <w:rPr>
                <w:sz w:val="18"/>
                <w:szCs w:val="18"/>
              </w:rPr>
              <w:t>0</w:t>
            </w:r>
          </w:p>
        </w:tc>
      </w:tr>
      <w:tr w:rsidR="006E2F11" w14:paraId="136B388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C66312" w14:textId="77777777" w:rsidR="006E2F11" w:rsidRDefault="006E2F11">
            <w:pPr>
              <w:spacing w:line="256" w:lineRule="auto"/>
              <w:rPr>
                <w:sz w:val="18"/>
                <w:szCs w:val="18"/>
              </w:rPr>
            </w:pPr>
            <w:r>
              <w:rPr>
                <w:sz w:val="18"/>
                <w:szCs w:val="18"/>
              </w:rPr>
              <w:t>040105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D3870D" w14:textId="77777777" w:rsidR="006E2F11" w:rsidRDefault="006E2F11">
            <w:pPr>
              <w:spacing w:line="256" w:lineRule="auto"/>
              <w:jc w:val="right"/>
              <w:rPr>
                <w:sz w:val="18"/>
                <w:szCs w:val="18"/>
              </w:rPr>
            </w:pPr>
            <w:r>
              <w:rPr>
                <w:sz w:val="18"/>
                <w:szCs w:val="18"/>
              </w:rPr>
              <w:t>75019909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F0CB9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BE95AD" w14:textId="77777777" w:rsidR="006E2F11" w:rsidRDefault="006E2F11">
            <w:pPr>
              <w:spacing w:line="256" w:lineRule="auto"/>
              <w:rPr>
                <w:sz w:val="18"/>
                <w:szCs w:val="18"/>
              </w:rPr>
            </w:pPr>
            <w:r>
              <w:rPr>
                <w:sz w:val="18"/>
                <w:szCs w:val="18"/>
              </w:rPr>
              <w:t>B4789011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80EE6D" w14:textId="77777777" w:rsidR="006E2F11" w:rsidRDefault="006E2F11">
            <w:pPr>
              <w:spacing w:line="256" w:lineRule="auto"/>
              <w:jc w:val="right"/>
              <w:rPr>
                <w:sz w:val="18"/>
                <w:szCs w:val="18"/>
              </w:rPr>
            </w:pPr>
            <w:r>
              <w:rPr>
                <w:sz w:val="18"/>
                <w:szCs w:val="18"/>
              </w:rPr>
              <w:t>15/06/2012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47D0F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28A039" w14:textId="77777777" w:rsidR="006E2F11" w:rsidRDefault="006E2F11">
            <w:pPr>
              <w:spacing w:line="256" w:lineRule="auto"/>
              <w:jc w:val="center"/>
              <w:rPr>
                <w:sz w:val="18"/>
                <w:szCs w:val="18"/>
              </w:rPr>
            </w:pPr>
            <w:r>
              <w:rPr>
                <w:sz w:val="18"/>
                <w:szCs w:val="18"/>
              </w:rPr>
              <w:t>0,2</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97744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54FC98" w14:textId="77777777" w:rsidR="006E2F11" w:rsidRDefault="006E2F11">
            <w:pPr>
              <w:spacing w:line="256" w:lineRule="auto"/>
              <w:jc w:val="center"/>
              <w:rPr>
                <w:sz w:val="18"/>
                <w:szCs w:val="18"/>
              </w:rPr>
            </w:pPr>
            <w:r>
              <w:rPr>
                <w:sz w:val="18"/>
                <w:szCs w:val="18"/>
              </w:rPr>
              <w:t>0,2</w:t>
            </w:r>
          </w:p>
        </w:tc>
      </w:tr>
      <w:tr w:rsidR="006E2F11" w14:paraId="76F634E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643656" w14:textId="77777777" w:rsidR="006E2F11" w:rsidRDefault="006E2F11">
            <w:pPr>
              <w:spacing w:line="256" w:lineRule="auto"/>
              <w:rPr>
                <w:sz w:val="18"/>
                <w:szCs w:val="18"/>
              </w:rPr>
            </w:pPr>
            <w:r>
              <w:rPr>
                <w:sz w:val="18"/>
                <w:szCs w:val="18"/>
              </w:rPr>
              <w:t>010104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8549ED" w14:textId="77777777" w:rsidR="006E2F11" w:rsidRDefault="006E2F11">
            <w:pPr>
              <w:spacing w:line="256" w:lineRule="auto"/>
              <w:jc w:val="right"/>
              <w:rPr>
                <w:sz w:val="18"/>
                <w:szCs w:val="18"/>
              </w:rPr>
            </w:pPr>
            <w:r>
              <w:rPr>
                <w:sz w:val="18"/>
                <w:szCs w:val="18"/>
              </w:rPr>
              <w:t>64173101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71C3E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75D867" w14:textId="77777777" w:rsidR="006E2F11" w:rsidRDefault="006E2F11">
            <w:pPr>
              <w:spacing w:line="256" w:lineRule="auto"/>
              <w:rPr>
                <w:sz w:val="18"/>
                <w:szCs w:val="18"/>
              </w:rPr>
            </w:pPr>
            <w:r>
              <w:rPr>
                <w:sz w:val="18"/>
                <w:szCs w:val="18"/>
              </w:rPr>
              <w:t>B9747264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FBAC94" w14:textId="77777777" w:rsidR="006E2F11" w:rsidRDefault="006E2F11">
            <w:pPr>
              <w:spacing w:line="256" w:lineRule="auto"/>
              <w:jc w:val="right"/>
              <w:rPr>
                <w:sz w:val="18"/>
                <w:szCs w:val="18"/>
              </w:rPr>
            </w:pPr>
            <w:r>
              <w:rPr>
                <w:sz w:val="18"/>
                <w:szCs w:val="18"/>
              </w:rPr>
              <w:t>27/09/2017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18765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80D9D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3319EE"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7671BD" w14:textId="77777777" w:rsidR="006E2F11" w:rsidRDefault="006E2F11">
            <w:pPr>
              <w:spacing w:line="256" w:lineRule="auto"/>
              <w:jc w:val="center"/>
              <w:rPr>
                <w:sz w:val="18"/>
                <w:szCs w:val="18"/>
              </w:rPr>
            </w:pPr>
            <w:r>
              <w:rPr>
                <w:sz w:val="18"/>
                <w:szCs w:val="18"/>
              </w:rPr>
              <w:t>0</w:t>
            </w:r>
          </w:p>
        </w:tc>
      </w:tr>
      <w:tr w:rsidR="006E2F11" w14:paraId="455610C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595D0F" w14:textId="77777777" w:rsidR="006E2F11" w:rsidRDefault="006E2F11">
            <w:pPr>
              <w:spacing w:line="256" w:lineRule="auto"/>
              <w:rPr>
                <w:sz w:val="18"/>
                <w:szCs w:val="18"/>
              </w:rPr>
            </w:pPr>
            <w:r>
              <w:rPr>
                <w:sz w:val="18"/>
                <w:szCs w:val="18"/>
              </w:rPr>
              <w:t>030038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53F71F" w14:textId="77777777" w:rsidR="006E2F11" w:rsidRDefault="006E2F11">
            <w:pPr>
              <w:spacing w:line="256" w:lineRule="auto"/>
              <w:jc w:val="right"/>
              <w:rPr>
                <w:sz w:val="18"/>
                <w:szCs w:val="18"/>
              </w:rPr>
            </w:pPr>
            <w:r>
              <w:rPr>
                <w:sz w:val="18"/>
                <w:szCs w:val="18"/>
              </w:rPr>
              <w:t>74519854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3C1E9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6ED895" w14:textId="77777777" w:rsidR="006E2F11" w:rsidRDefault="006E2F11">
            <w:pPr>
              <w:spacing w:line="256" w:lineRule="auto"/>
              <w:rPr>
                <w:sz w:val="18"/>
                <w:szCs w:val="18"/>
              </w:rPr>
            </w:pPr>
            <w:r>
              <w:rPr>
                <w:sz w:val="18"/>
                <w:szCs w:val="18"/>
              </w:rPr>
              <w:t>B4899385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778F6B" w14:textId="77777777" w:rsidR="006E2F11" w:rsidRDefault="006E2F11">
            <w:pPr>
              <w:spacing w:line="256" w:lineRule="auto"/>
              <w:jc w:val="right"/>
              <w:rPr>
                <w:sz w:val="18"/>
                <w:szCs w:val="18"/>
              </w:rPr>
            </w:pPr>
            <w:r>
              <w:rPr>
                <w:sz w:val="18"/>
                <w:szCs w:val="18"/>
              </w:rPr>
              <w:t>19/07/2012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C5B3B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8B7381"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DAEC6A"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AC5C19" w14:textId="77777777" w:rsidR="006E2F11" w:rsidRDefault="006E2F11">
            <w:pPr>
              <w:spacing w:line="256" w:lineRule="auto"/>
              <w:jc w:val="center"/>
              <w:rPr>
                <w:sz w:val="18"/>
                <w:szCs w:val="18"/>
              </w:rPr>
            </w:pPr>
            <w:r>
              <w:rPr>
                <w:sz w:val="18"/>
                <w:szCs w:val="18"/>
              </w:rPr>
              <w:t>0,5</w:t>
            </w:r>
          </w:p>
        </w:tc>
      </w:tr>
      <w:tr w:rsidR="006E2F11" w14:paraId="4568429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CDCEFA" w14:textId="77777777" w:rsidR="006E2F11" w:rsidRDefault="006E2F11">
            <w:pPr>
              <w:spacing w:line="256" w:lineRule="auto"/>
              <w:rPr>
                <w:sz w:val="18"/>
                <w:szCs w:val="18"/>
              </w:rPr>
            </w:pPr>
            <w:r>
              <w:rPr>
                <w:sz w:val="18"/>
                <w:szCs w:val="18"/>
              </w:rPr>
              <w:t>030038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8A00E6" w14:textId="77777777" w:rsidR="006E2F11" w:rsidRDefault="006E2F11">
            <w:pPr>
              <w:spacing w:line="256" w:lineRule="auto"/>
              <w:jc w:val="right"/>
              <w:rPr>
                <w:sz w:val="18"/>
                <w:szCs w:val="18"/>
              </w:rPr>
            </w:pPr>
            <w:r>
              <w:rPr>
                <w:sz w:val="18"/>
                <w:szCs w:val="18"/>
              </w:rPr>
              <w:t>74519854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51344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4E33AC" w14:textId="77777777" w:rsidR="006E2F11" w:rsidRDefault="006E2F11">
            <w:pPr>
              <w:spacing w:line="256" w:lineRule="auto"/>
              <w:rPr>
                <w:sz w:val="18"/>
                <w:szCs w:val="18"/>
              </w:rPr>
            </w:pPr>
            <w:r>
              <w:rPr>
                <w:sz w:val="18"/>
                <w:szCs w:val="18"/>
              </w:rPr>
              <w:t>B4899385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211EB5" w14:textId="77777777" w:rsidR="006E2F11" w:rsidRDefault="006E2F11">
            <w:pPr>
              <w:spacing w:line="256" w:lineRule="auto"/>
              <w:jc w:val="right"/>
              <w:rPr>
                <w:sz w:val="18"/>
                <w:szCs w:val="18"/>
              </w:rPr>
            </w:pPr>
            <w:r>
              <w:rPr>
                <w:sz w:val="18"/>
                <w:szCs w:val="18"/>
              </w:rPr>
              <w:t>19/07/2012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A3DBB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30229E"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ACD0E7"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D70F07" w14:textId="77777777" w:rsidR="006E2F11" w:rsidRDefault="006E2F11">
            <w:pPr>
              <w:spacing w:line="256" w:lineRule="auto"/>
              <w:jc w:val="center"/>
              <w:rPr>
                <w:sz w:val="18"/>
                <w:szCs w:val="18"/>
              </w:rPr>
            </w:pPr>
            <w:r>
              <w:rPr>
                <w:sz w:val="18"/>
                <w:szCs w:val="18"/>
              </w:rPr>
              <w:t>0,25</w:t>
            </w:r>
          </w:p>
        </w:tc>
      </w:tr>
      <w:tr w:rsidR="006E2F11" w14:paraId="01C2D6D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CFFD97" w14:textId="77777777" w:rsidR="006E2F11" w:rsidRDefault="006E2F11">
            <w:pPr>
              <w:spacing w:line="256" w:lineRule="auto"/>
              <w:rPr>
                <w:sz w:val="18"/>
                <w:szCs w:val="18"/>
              </w:rPr>
            </w:pPr>
            <w:r>
              <w:rPr>
                <w:sz w:val="18"/>
                <w:szCs w:val="18"/>
              </w:rPr>
              <w:t>040030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405610" w14:textId="77777777" w:rsidR="006E2F11" w:rsidRDefault="006E2F11">
            <w:pPr>
              <w:spacing w:line="256" w:lineRule="auto"/>
              <w:jc w:val="right"/>
              <w:rPr>
                <w:sz w:val="18"/>
                <w:szCs w:val="18"/>
              </w:rPr>
            </w:pPr>
            <w:r>
              <w:rPr>
                <w:sz w:val="18"/>
                <w:szCs w:val="18"/>
              </w:rPr>
              <w:t>66355431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324CE0"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BBF587" w14:textId="77777777" w:rsidR="006E2F11" w:rsidRDefault="006E2F11">
            <w:pPr>
              <w:spacing w:line="256" w:lineRule="auto"/>
              <w:rPr>
                <w:sz w:val="18"/>
                <w:szCs w:val="18"/>
              </w:rPr>
            </w:pPr>
            <w:r>
              <w:rPr>
                <w:sz w:val="18"/>
                <w:szCs w:val="18"/>
              </w:rPr>
              <w:t>B2326071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C7392C" w14:textId="77777777" w:rsidR="006E2F11" w:rsidRDefault="006E2F11">
            <w:pPr>
              <w:spacing w:line="256" w:lineRule="auto"/>
              <w:jc w:val="right"/>
              <w:rPr>
                <w:sz w:val="18"/>
                <w:szCs w:val="18"/>
              </w:rPr>
            </w:pPr>
            <w:r>
              <w:rPr>
                <w:sz w:val="18"/>
                <w:szCs w:val="18"/>
              </w:rPr>
              <w:t>06/07/2010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E9340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7D278F"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639C4C"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6FF97C" w14:textId="77777777" w:rsidR="006E2F11" w:rsidRDefault="006E2F11">
            <w:pPr>
              <w:spacing w:line="256" w:lineRule="auto"/>
              <w:jc w:val="center"/>
              <w:rPr>
                <w:sz w:val="18"/>
                <w:szCs w:val="18"/>
              </w:rPr>
            </w:pPr>
            <w:r>
              <w:rPr>
                <w:sz w:val="18"/>
                <w:szCs w:val="18"/>
              </w:rPr>
              <w:t>0,5</w:t>
            </w:r>
          </w:p>
        </w:tc>
      </w:tr>
      <w:tr w:rsidR="006E2F11" w14:paraId="06911C5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B923A4" w14:textId="77777777" w:rsidR="006E2F11" w:rsidRDefault="006E2F11">
            <w:pPr>
              <w:spacing w:line="256" w:lineRule="auto"/>
              <w:rPr>
                <w:sz w:val="18"/>
                <w:szCs w:val="18"/>
              </w:rPr>
            </w:pPr>
            <w:r>
              <w:rPr>
                <w:sz w:val="18"/>
                <w:szCs w:val="18"/>
              </w:rPr>
              <w:t>040030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991822" w14:textId="77777777" w:rsidR="006E2F11" w:rsidRDefault="006E2F11">
            <w:pPr>
              <w:spacing w:line="256" w:lineRule="auto"/>
              <w:jc w:val="right"/>
              <w:rPr>
                <w:sz w:val="18"/>
                <w:szCs w:val="18"/>
              </w:rPr>
            </w:pPr>
            <w:r>
              <w:rPr>
                <w:sz w:val="18"/>
                <w:szCs w:val="18"/>
              </w:rPr>
              <w:t>66355431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3F9AC1"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20C61D" w14:textId="77777777" w:rsidR="006E2F11" w:rsidRDefault="006E2F11">
            <w:pPr>
              <w:spacing w:line="256" w:lineRule="auto"/>
              <w:rPr>
                <w:sz w:val="18"/>
                <w:szCs w:val="18"/>
              </w:rPr>
            </w:pPr>
            <w:r>
              <w:rPr>
                <w:sz w:val="18"/>
                <w:szCs w:val="18"/>
              </w:rPr>
              <w:t>B2326071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5D24DF" w14:textId="77777777" w:rsidR="006E2F11" w:rsidRDefault="006E2F11">
            <w:pPr>
              <w:spacing w:line="256" w:lineRule="auto"/>
              <w:jc w:val="right"/>
              <w:rPr>
                <w:sz w:val="18"/>
                <w:szCs w:val="18"/>
              </w:rPr>
            </w:pPr>
            <w:r>
              <w:rPr>
                <w:sz w:val="18"/>
                <w:szCs w:val="18"/>
              </w:rPr>
              <w:t>06/07/2010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5C4CC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FAA9B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4CA9A3"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14D737" w14:textId="77777777" w:rsidR="006E2F11" w:rsidRDefault="006E2F11">
            <w:pPr>
              <w:spacing w:line="256" w:lineRule="auto"/>
              <w:jc w:val="center"/>
              <w:rPr>
                <w:sz w:val="18"/>
                <w:szCs w:val="18"/>
              </w:rPr>
            </w:pPr>
            <w:r>
              <w:rPr>
                <w:sz w:val="18"/>
                <w:szCs w:val="18"/>
              </w:rPr>
              <w:t>0,25</w:t>
            </w:r>
          </w:p>
        </w:tc>
      </w:tr>
      <w:tr w:rsidR="006E2F11" w14:paraId="3BF22B2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F91AC3" w14:textId="77777777" w:rsidR="006E2F11" w:rsidRDefault="006E2F11">
            <w:pPr>
              <w:spacing w:line="256" w:lineRule="auto"/>
              <w:rPr>
                <w:sz w:val="18"/>
                <w:szCs w:val="18"/>
              </w:rPr>
            </w:pPr>
            <w:r>
              <w:rPr>
                <w:sz w:val="18"/>
                <w:szCs w:val="18"/>
              </w:rPr>
              <w:t>030072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84668E" w14:textId="77777777" w:rsidR="006E2F11" w:rsidRDefault="006E2F11">
            <w:pPr>
              <w:spacing w:line="256" w:lineRule="auto"/>
              <w:jc w:val="right"/>
              <w:rPr>
                <w:sz w:val="18"/>
                <w:szCs w:val="18"/>
              </w:rPr>
            </w:pPr>
            <w:r>
              <w:rPr>
                <w:sz w:val="18"/>
                <w:szCs w:val="18"/>
              </w:rPr>
              <w:t>55926761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5F4CD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14E772" w14:textId="77777777" w:rsidR="006E2F11" w:rsidRDefault="006E2F11">
            <w:pPr>
              <w:spacing w:line="256" w:lineRule="auto"/>
              <w:rPr>
                <w:sz w:val="18"/>
                <w:szCs w:val="18"/>
              </w:rPr>
            </w:pPr>
            <w:r>
              <w:rPr>
                <w:sz w:val="18"/>
                <w:szCs w:val="18"/>
              </w:rPr>
              <w:t>B0948051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FFD17D"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14706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2981B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619F26"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233698" w14:textId="77777777" w:rsidR="006E2F11" w:rsidRDefault="006E2F11">
            <w:pPr>
              <w:spacing w:line="256" w:lineRule="auto"/>
              <w:jc w:val="center"/>
              <w:rPr>
                <w:sz w:val="18"/>
                <w:szCs w:val="18"/>
              </w:rPr>
            </w:pPr>
            <w:r>
              <w:rPr>
                <w:sz w:val="18"/>
                <w:szCs w:val="18"/>
              </w:rPr>
              <w:t>0,5</w:t>
            </w:r>
          </w:p>
        </w:tc>
      </w:tr>
      <w:tr w:rsidR="006E2F11" w14:paraId="53C8044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6D5685" w14:textId="77777777" w:rsidR="006E2F11" w:rsidRDefault="006E2F11">
            <w:pPr>
              <w:spacing w:line="256" w:lineRule="auto"/>
              <w:rPr>
                <w:sz w:val="18"/>
                <w:szCs w:val="18"/>
              </w:rPr>
            </w:pPr>
            <w:r>
              <w:rPr>
                <w:sz w:val="18"/>
                <w:szCs w:val="18"/>
              </w:rPr>
              <w:t>030072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9D1BBD" w14:textId="77777777" w:rsidR="006E2F11" w:rsidRDefault="006E2F11">
            <w:pPr>
              <w:spacing w:line="256" w:lineRule="auto"/>
              <w:jc w:val="right"/>
              <w:rPr>
                <w:sz w:val="18"/>
                <w:szCs w:val="18"/>
              </w:rPr>
            </w:pPr>
            <w:r>
              <w:rPr>
                <w:sz w:val="18"/>
                <w:szCs w:val="18"/>
              </w:rPr>
              <w:t>55926761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3DD8F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B90ACA" w14:textId="77777777" w:rsidR="006E2F11" w:rsidRDefault="006E2F11">
            <w:pPr>
              <w:spacing w:line="256" w:lineRule="auto"/>
              <w:rPr>
                <w:sz w:val="18"/>
                <w:szCs w:val="18"/>
              </w:rPr>
            </w:pPr>
            <w:r>
              <w:rPr>
                <w:sz w:val="18"/>
                <w:szCs w:val="18"/>
              </w:rPr>
              <w:t>B0948051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DFE047"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ABDCE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45A2D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84082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39FDBD" w14:textId="77777777" w:rsidR="006E2F11" w:rsidRDefault="006E2F11">
            <w:pPr>
              <w:spacing w:line="256" w:lineRule="auto"/>
              <w:jc w:val="center"/>
              <w:rPr>
                <w:sz w:val="18"/>
                <w:szCs w:val="18"/>
              </w:rPr>
            </w:pPr>
            <w:r>
              <w:rPr>
                <w:sz w:val="18"/>
                <w:szCs w:val="18"/>
              </w:rPr>
              <w:t>0,25</w:t>
            </w:r>
          </w:p>
        </w:tc>
      </w:tr>
      <w:tr w:rsidR="006E2F11" w14:paraId="29F14B7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587EEB" w14:textId="77777777" w:rsidR="006E2F11" w:rsidRDefault="006E2F11">
            <w:pPr>
              <w:spacing w:line="256" w:lineRule="auto"/>
              <w:rPr>
                <w:sz w:val="18"/>
                <w:szCs w:val="18"/>
              </w:rPr>
            </w:pPr>
            <w:r>
              <w:rPr>
                <w:sz w:val="18"/>
                <w:szCs w:val="18"/>
              </w:rPr>
              <w:t>030100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09CB85" w14:textId="77777777" w:rsidR="006E2F11" w:rsidRDefault="006E2F11">
            <w:pPr>
              <w:spacing w:line="256" w:lineRule="auto"/>
              <w:jc w:val="right"/>
              <w:rPr>
                <w:sz w:val="18"/>
                <w:szCs w:val="18"/>
              </w:rPr>
            </w:pPr>
            <w:r>
              <w:rPr>
                <w:sz w:val="18"/>
                <w:szCs w:val="18"/>
              </w:rPr>
              <w:t>55926761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D1987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D2DD55" w14:textId="77777777" w:rsidR="006E2F11" w:rsidRDefault="006E2F11">
            <w:pPr>
              <w:spacing w:line="256" w:lineRule="auto"/>
              <w:rPr>
                <w:sz w:val="18"/>
                <w:szCs w:val="18"/>
              </w:rPr>
            </w:pPr>
            <w:r>
              <w:rPr>
                <w:sz w:val="18"/>
                <w:szCs w:val="18"/>
              </w:rPr>
              <w:t>B0948051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81C005"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B07E3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E72B9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804CB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0C3244" w14:textId="77777777" w:rsidR="006E2F11" w:rsidRDefault="006E2F11">
            <w:pPr>
              <w:spacing w:line="256" w:lineRule="auto"/>
              <w:jc w:val="center"/>
              <w:rPr>
                <w:sz w:val="18"/>
                <w:szCs w:val="18"/>
              </w:rPr>
            </w:pPr>
            <w:r>
              <w:rPr>
                <w:sz w:val="18"/>
                <w:szCs w:val="18"/>
              </w:rPr>
              <w:t>0,25</w:t>
            </w:r>
          </w:p>
        </w:tc>
      </w:tr>
      <w:tr w:rsidR="006E2F11" w14:paraId="143BB8F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E922AC" w14:textId="77777777" w:rsidR="006E2F11" w:rsidRDefault="006E2F11">
            <w:pPr>
              <w:spacing w:line="256" w:lineRule="auto"/>
              <w:rPr>
                <w:sz w:val="18"/>
                <w:szCs w:val="18"/>
              </w:rPr>
            </w:pPr>
            <w:r>
              <w:rPr>
                <w:sz w:val="18"/>
                <w:szCs w:val="18"/>
              </w:rPr>
              <w:t>010095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E3DF6D" w14:textId="77777777" w:rsidR="006E2F11" w:rsidRDefault="006E2F11">
            <w:pPr>
              <w:spacing w:line="256" w:lineRule="auto"/>
              <w:jc w:val="right"/>
              <w:rPr>
                <w:sz w:val="18"/>
                <w:szCs w:val="18"/>
              </w:rPr>
            </w:pPr>
            <w:r>
              <w:rPr>
                <w:sz w:val="18"/>
                <w:szCs w:val="18"/>
              </w:rPr>
              <w:t>74434611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FF224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D1E04B" w14:textId="77777777" w:rsidR="006E2F11" w:rsidRDefault="006E2F11">
            <w:pPr>
              <w:spacing w:line="256" w:lineRule="auto"/>
              <w:rPr>
                <w:sz w:val="18"/>
                <w:szCs w:val="18"/>
              </w:rPr>
            </w:pPr>
            <w:r>
              <w:rPr>
                <w:sz w:val="18"/>
                <w:szCs w:val="18"/>
              </w:rPr>
              <w:t>B10176465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967E6D" w14:textId="77777777" w:rsidR="006E2F11" w:rsidRDefault="006E2F11">
            <w:pPr>
              <w:spacing w:line="256" w:lineRule="auto"/>
              <w:jc w:val="right"/>
              <w:rPr>
                <w:sz w:val="18"/>
                <w:szCs w:val="18"/>
              </w:rPr>
            </w:pPr>
            <w:r>
              <w:rPr>
                <w:sz w:val="18"/>
                <w:szCs w:val="18"/>
              </w:rPr>
              <w:t>01/06/2018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7D0BF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41D46E"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7F72E6"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67D3F8" w14:textId="77777777" w:rsidR="006E2F11" w:rsidRDefault="006E2F11">
            <w:pPr>
              <w:spacing w:line="256" w:lineRule="auto"/>
              <w:jc w:val="center"/>
              <w:rPr>
                <w:sz w:val="18"/>
                <w:szCs w:val="18"/>
              </w:rPr>
            </w:pPr>
            <w:r>
              <w:rPr>
                <w:sz w:val="18"/>
                <w:szCs w:val="18"/>
              </w:rPr>
              <w:t>0</w:t>
            </w:r>
          </w:p>
        </w:tc>
      </w:tr>
      <w:tr w:rsidR="006E2F11" w14:paraId="0D7EE0F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32EC76" w14:textId="77777777" w:rsidR="006E2F11" w:rsidRDefault="006E2F11">
            <w:pPr>
              <w:spacing w:line="256" w:lineRule="auto"/>
              <w:rPr>
                <w:sz w:val="18"/>
                <w:szCs w:val="18"/>
              </w:rPr>
            </w:pPr>
            <w:r>
              <w:rPr>
                <w:sz w:val="18"/>
                <w:szCs w:val="18"/>
              </w:rPr>
              <w:t>070066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A64ED3"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2AB3F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46F73A" w14:textId="77777777" w:rsidR="006E2F11" w:rsidRDefault="006E2F11">
            <w:pPr>
              <w:spacing w:line="256" w:lineRule="auto"/>
              <w:rPr>
                <w:sz w:val="18"/>
                <w:szCs w:val="18"/>
              </w:rPr>
            </w:pPr>
            <w:r>
              <w:rPr>
                <w:sz w:val="18"/>
                <w:szCs w:val="18"/>
              </w:rPr>
              <w:t>B2145636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874682" w14:textId="77777777" w:rsidR="006E2F11" w:rsidRDefault="006E2F11">
            <w:pPr>
              <w:spacing w:line="256" w:lineRule="auto"/>
              <w:jc w:val="right"/>
              <w:rPr>
                <w:sz w:val="18"/>
                <w:szCs w:val="18"/>
              </w:rPr>
            </w:pPr>
            <w:r>
              <w:rPr>
                <w:sz w:val="18"/>
                <w:szCs w:val="18"/>
              </w:rPr>
              <w:t>08/07/2010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A8CC4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B1C4F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DD22C6"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8BDBE0" w14:textId="77777777" w:rsidR="006E2F11" w:rsidRDefault="006E2F11">
            <w:pPr>
              <w:spacing w:line="256" w:lineRule="auto"/>
              <w:jc w:val="center"/>
              <w:rPr>
                <w:sz w:val="18"/>
                <w:szCs w:val="18"/>
              </w:rPr>
            </w:pPr>
            <w:r>
              <w:rPr>
                <w:sz w:val="18"/>
                <w:szCs w:val="18"/>
              </w:rPr>
              <w:t>0,5</w:t>
            </w:r>
          </w:p>
        </w:tc>
      </w:tr>
      <w:tr w:rsidR="006E2F11" w14:paraId="22905F3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892D3C" w14:textId="77777777" w:rsidR="006E2F11" w:rsidRDefault="006E2F11">
            <w:pPr>
              <w:spacing w:line="256" w:lineRule="auto"/>
              <w:rPr>
                <w:sz w:val="18"/>
                <w:szCs w:val="18"/>
              </w:rPr>
            </w:pPr>
            <w:r>
              <w:rPr>
                <w:sz w:val="18"/>
                <w:szCs w:val="18"/>
              </w:rPr>
              <w:t>070066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9937E7"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02825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4F3341" w14:textId="77777777" w:rsidR="006E2F11" w:rsidRDefault="006E2F11">
            <w:pPr>
              <w:spacing w:line="256" w:lineRule="auto"/>
              <w:rPr>
                <w:sz w:val="18"/>
                <w:szCs w:val="18"/>
              </w:rPr>
            </w:pPr>
            <w:r>
              <w:rPr>
                <w:sz w:val="18"/>
                <w:szCs w:val="18"/>
              </w:rPr>
              <w:t>B2145630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6DEA73" w14:textId="77777777" w:rsidR="006E2F11" w:rsidRDefault="006E2F11">
            <w:pPr>
              <w:spacing w:line="256" w:lineRule="auto"/>
              <w:jc w:val="right"/>
              <w:rPr>
                <w:sz w:val="18"/>
                <w:szCs w:val="18"/>
              </w:rPr>
            </w:pPr>
            <w:r>
              <w:rPr>
                <w:sz w:val="18"/>
                <w:szCs w:val="18"/>
              </w:rPr>
              <w:t>08/07/2010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C8339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6F09D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D9073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F6DD31" w14:textId="77777777" w:rsidR="006E2F11" w:rsidRDefault="006E2F11">
            <w:pPr>
              <w:spacing w:line="256" w:lineRule="auto"/>
              <w:jc w:val="center"/>
              <w:rPr>
                <w:sz w:val="18"/>
                <w:szCs w:val="18"/>
              </w:rPr>
            </w:pPr>
            <w:r>
              <w:rPr>
                <w:sz w:val="18"/>
                <w:szCs w:val="18"/>
              </w:rPr>
              <w:t>0</w:t>
            </w:r>
          </w:p>
        </w:tc>
      </w:tr>
      <w:tr w:rsidR="006E2F11" w14:paraId="78B2068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A1A696" w14:textId="77777777" w:rsidR="006E2F11" w:rsidRDefault="006E2F11">
            <w:pPr>
              <w:spacing w:line="256" w:lineRule="auto"/>
              <w:rPr>
                <w:sz w:val="18"/>
                <w:szCs w:val="18"/>
              </w:rPr>
            </w:pPr>
            <w:r>
              <w:rPr>
                <w:sz w:val="18"/>
                <w:szCs w:val="18"/>
              </w:rPr>
              <w:t>080018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8087A8" w14:textId="77777777" w:rsidR="006E2F11" w:rsidRDefault="006E2F11">
            <w:pPr>
              <w:spacing w:line="256" w:lineRule="auto"/>
              <w:jc w:val="right"/>
              <w:rPr>
                <w:sz w:val="18"/>
                <w:szCs w:val="18"/>
              </w:rPr>
            </w:pPr>
            <w:r>
              <w:rPr>
                <w:sz w:val="18"/>
                <w:szCs w:val="18"/>
              </w:rPr>
              <w:t>55254439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E1169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2C818A" w14:textId="77777777" w:rsidR="006E2F11" w:rsidRDefault="006E2F11">
            <w:pPr>
              <w:spacing w:line="256" w:lineRule="auto"/>
              <w:rPr>
                <w:sz w:val="18"/>
                <w:szCs w:val="18"/>
              </w:rPr>
            </w:pPr>
            <w:r>
              <w:rPr>
                <w:sz w:val="18"/>
                <w:szCs w:val="18"/>
              </w:rPr>
              <w:t>B1748333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724726" w14:textId="77777777" w:rsidR="006E2F11" w:rsidRDefault="006E2F11">
            <w:pPr>
              <w:spacing w:line="256" w:lineRule="auto"/>
              <w:jc w:val="right"/>
              <w:rPr>
                <w:sz w:val="18"/>
                <w:szCs w:val="18"/>
              </w:rPr>
            </w:pPr>
            <w:r>
              <w:rPr>
                <w:sz w:val="18"/>
                <w:szCs w:val="18"/>
              </w:rPr>
              <w:t>04/06/2010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20699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8008E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E20BC3"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EA1845" w14:textId="77777777" w:rsidR="006E2F11" w:rsidRDefault="006E2F11">
            <w:pPr>
              <w:spacing w:line="256" w:lineRule="auto"/>
              <w:jc w:val="center"/>
              <w:rPr>
                <w:sz w:val="18"/>
                <w:szCs w:val="18"/>
              </w:rPr>
            </w:pPr>
            <w:r>
              <w:rPr>
                <w:sz w:val="18"/>
                <w:szCs w:val="18"/>
              </w:rPr>
              <w:t>0,5</w:t>
            </w:r>
          </w:p>
        </w:tc>
      </w:tr>
      <w:tr w:rsidR="006E2F11" w14:paraId="7407453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B04ADE" w14:textId="77777777" w:rsidR="006E2F11" w:rsidRDefault="006E2F11">
            <w:pPr>
              <w:spacing w:line="256" w:lineRule="auto"/>
              <w:rPr>
                <w:sz w:val="18"/>
                <w:szCs w:val="18"/>
              </w:rPr>
            </w:pPr>
            <w:r>
              <w:rPr>
                <w:sz w:val="18"/>
                <w:szCs w:val="18"/>
              </w:rPr>
              <w:t>080039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3515EA" w14:textId="77777777" w:rsidR="006E2F11" w:rsidRDefault="006E2F11">
            <w:pPr>
              <w:spacing w:line="256" w:lineRule="auto"/>
              <w:jc w:val="right"/>
              <w:rPr>
                <w:sz w:val="18"/>
                <w:szCs w:val="18"/>
              </w:rPr>
            </w:pPr>
            <w:r>
              <w:rPr>
                <w:sz w:val="18"/>
                <w:szCs w:val="18"/>
              </w:rPr>
              <w:t>65471557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96A81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BB84C0" w14:textId="77777777" w:rsidR="006E2F11" w:rsidRDefault="006E2F11">
            <w:pPr>
              <w:spacing w:line="256" w:lineRule="auto"/>
              <w:rPr>
                <w:sz w:val="18"/>
                <w:szCs w:val="18"/>
              </w:rPr>
            </w:pPr>
            <w:r>
              <w:rPr>
                <w:sz w:val="18"/>
                <w:szCs w:val="18"/>
              </w:rPr>
              <w:t>B6260442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E08009" w14:textId="77777777" w:rsidR="006E2F11" w:rsidRDefault="006E2F11">
            <w:pPr>
              <w:spacing w:line="256" w:lineRule="auto"/>
              <w:jc w:val="right"/>
              <w:rPr>
                <w:sz w:val="18"/>
                <w:szCs w:val="18"/>
              </w:rPr>
            </w:pPr>
            <w:r>
              <w:rPr>
                <w:sz w:val="18"/>
                <w:szCs w:val="18"/>
              </w:rPr>
              <w:t>19/04/2011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9C9B4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FDF3F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8550A1"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72FAAB" w14:textId="77777777" w:rsidR="006E2F11" w:rsidRDefault="006E2F11">
            <w:pPr>
              <w:spacing w:line="256" w:lineRule="auto"/>
              <w:jc w:val="center"/>
              <w:rPr>
                <w:sz w:val="18"/>
                <w:szCs w:val="18"/>
              </w:rPr>
            </w:pPr>
            <w:r>
              <w:rPr>
                <w:sz w:val="18"/>
                <w:szCs w:val="18"/>
              </w:rPr>
              <w:t>0</w:t>
            </w:r>
          </w:p>
        </w:tc>
      </w:tr>
      <w:tr w:rsidR="006E2F11" w14:paraId="0CBEAA3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F739AD" w14:textId="77777777" w:rsidR="006E2F11" w:rsidRDefault="006E2F11">
            <w:pPr>
              <w:spacing w:line="256" w:lineRule="auto"/>
              <w:rPr>
                <w:sz w:val="18"/>
                <w:szCs w:val="18"/>
              </w:rPr>
            </w:pPr>
            <w:r>
              <w:rPr>
                <w:sz w:val="18"/>
                <w:szCs w:val="18"/>
              </w:rPr>
              <w:t>080039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6C94DE" w14:textId="77777777" w:rsidR="006E2F11" w:rsidRDefault="006E2F11">
            <w:pPr>
              <w:spacing w:line="256" w:lineRule="auto"/>
              <w:jc w:val="right"/>
              <w:rPr>
                <w:sz w:val="18"/>
                <w:szCs w:val="18"/>
              </w:rPr>
            </w:pPr>
            <w:r>
              <w:rPr>
                <w:sz w:val="18"/>
                <w:szCs w:val="18"/>
              </w:rPr>
              <w:t>65471557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97B52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0D9552" w14:textId="77777777" w:rsidR="006E2F11" w:rsidRDefault="006E2F11">
            <w:pPr>
              <w:spacing w:line="256" w:lineRule="auto"/>
              <w:rPr>
                <w:sz w:val="18"/>
                <w:szCs w:val="18"/>
              </w:rPr>
            </w:pPr>
            <w:r>
              <w:rPr>
                <w:sz w:val="18"/>
                <w:szCs w:val="18"/>
              </w:rPr>
              <w:t>B6260442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266A2B" w14:textId="77777777" w:rsidR="006E2F11" w:rsidRDefault="006E2F11">
            <w:pPr>
              <w:spacing w:line="256" w:lineRule="auto"/>
              <w:jc w:val="right"/>
              <w:rPr>
                <w:sz w:val="18"/>
                <w:szCs w:val="18"/>
              </w:rPr>
            </w:pPr>
            <w:r>
              <w:rPr>
                <w:sz w:val="18"/>
                <w:szCs w:val="18"/>
              </w:rPr>
              <w:t>19/04/2011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C3C55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77878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965055"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949902" w14:textId="77777777" w:rsidR="006E2F11" w:rsidRDefault="006E2F11">
            <w:pPr>
              <w:spacing w:line="256" w:lineRule="auto"/>
              <w:jc w:val="center"/>
              <w:rPr>
                <w:sz w:val="18"/>
                <w:szCs w:val="18"/>
              </w:rPr>
            </w:pPr>
            <w:r>
              <w:rPr>
                <w:sz w:val="18"/>
                <w:szCs w:val="18"/>
              </w:rPr>
              <w:t>0,25</w:t>
            </w:r>
          </w:p>
        </w:tc>
      </w:tr>
      <w:tr w:rsidR="006E2F11" w14:paraId="7077163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93995B" w14:textId="77777777" w:rsidR="006E2F11" w:rsidRDefault="006E2F11">
            <w:pPr>
              <w:spacing w:line="256" w:lineRule="auto"/>
              <w:rPr>
                <w:sz w:val="18"/>
                <w:szCs w:val="18"/>
              </w:rPr>
            </w:pPr>
            <w:r>
              <w:rPr>
                <w:sz w:val="18"/>
                <w:szCs w:val="18"/>
              </w:rPr>
              <w:t>020038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6EE816" w14:textId="77777777" w:rsidR="006E2F11" w:rsidRDefault="006E2F11">
            <w:pPr>
              <w:spacing w:line="256" w:lineRule="auto"/>
              <w:jc w:val="right"/>
              <w:rPr>
                <w:sz w:val="18"/>
                <w:szCs w:val="18"/>
              </w:rPr>
            </w:pPr>
            <w:r>
              <w:rPr>
                <w:sz w:val="18"/>
                <w:szCs w:val="18"/>
              </w:rPr>
              <w:t>66304825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CA7E6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5F9979" w14:textId="77777777" w:rsidR="006E2F11" w:rsidRDefault="006E2F11">
            <w:pPr>
              <w:spacing w:line="256" w:lineRule="auto"/>
              <w:rPr>
                <w:sz w:val="18"/>
                <w:szCs w:val="18"/>
              </w:rPr>
            </w:pPr>
            <w:r>
              <w:rPr>
                <w:sz w:val="18"/>
                <w:szCs w:val="18"/>
              </w:rPr>
              <w:t>B0414201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8F7405" w14:textId="77777777" w:rsidR="006E2F11" w:rsidRDefault="006E2F11">
            <w:pPr>
              <w:spacing w:line="256" w:lineRule="auto"/>
              <w:jc w:val="right"/>
              <w:rPr>
                <w:sz w:val="18"/>
                <w:szCs w:val="18"/>
              </w:rPr>
            </w:pPr>
            <w:r>
              <w:rPr>
                <w:sz w:val="18"/>
                <w:szCs w:val="18"/>
              </w:rPr>
              <w:t>06/01/2009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62E57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09032F"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CBE17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955F56" w14:textId="77777777" w:rsidR="006E2F11" w:rsidRDefault="006E2F11">
            <w:pPr>
              <w:spacing w:line="256" w:lineRule="auto"/>
              <w:jc w:val="center"/>
              <w:rPr>
                <w:sz w:val="18"/>
                <w:szCs w:val="18"/>
              </w:rPr>
            </w:pPr>
            <w:r>
              <w:rPr>
                <w:sz w:val="18"/>
                <w:szCs w:val="18"/>
              </w:rPr>
              <w:t>0,5</w:t>
            </w:r>
          </w:p>
        </w:tc>
      </w:tr>
      <w:tr w:rsidR="006E2F11" w14:paraId="3E160DD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9B5F99" w14:textId="77777777" w:rsidR="006E2F11" w:rsidRDefault="006E2F11">
            <w:pPr>
              <w:spacing w:line="256" w:lineRule="auto"/>
              <w:rPr>
                <w:sz w:val="18"/>
                <w:szCs w:val="18"/>
              </w:rPr>
            </w:pPr>
            <w:r>
              <w:rPr>
                <w:sz w:val="18"/>
                <w:szCs w:val="18"/>
              </w:rPr>
              <w:t>020038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AF258F" w14:textId="77777777" w:rsidR="006E2F11" w:rsidRDefault="006E2F11">
            <w:pPr>
              <w:spacing w:line="256" w:lineRule="auto"/>
              <w:jc w:val="right"/>
              <w:rPr>
                <w:sz w:val="18"/>
                <w:szCs w:val="18"/>
              </w:rPr>
            </w:pPr>
            <w:r>
              <w:rPr>
                <w:sz w:val="18"/>
                <w:szCs w:val="18"/>
              </w:rPr>
              <w:t>66304825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40A28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A83576" w14:textId="77777777" w:rsidR="006E2F11" w:rsidRDefault="006E2F11">
            <w:pPr>
              <w:spacing w:line="256" w:lineRule="auto"/>
              <w:rPr>
                <w:sz w:val="18"/>
                <w:szCs w:val="18"/>
              </w:rPr>
            </w:pPr>
            <w:r>
              <w:rPr>
                <w:sz w:val="18"/>
                <w:szCs w:val="18"/>
              </w:rPr>
              <w:t>B0414201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17EBF2" w14:textId="77777777" w:rsidR="006E2F11" w:rsidRDefault="006E2F11">
            <w:pPr>
              <w:spacing w:line="256" w:lineRule="auto"/>
              <w:jc w:val="right"/>
              <w:rPr>
                <w:sz w:val="18"/>
                <w:szCs w:val="18"/>
              </w:rPr>
            </w:pPr>
            <w:r>
              <w:rPr>
                <w:sz w:val="18"/>
                <w:szCs w:val="18"/>
              </w:rPr>
              <w:t>06/01/2009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C39B5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2A950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A3C0C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284619" w14:textId="77777777" w:rsidR="006E2F11" w:rsidRDefault="006E2F11">
            <w:pPr>
              <w:spacing w:line="256" w:lineRule="auto"/>
              <w:jc w:val="center"/>
              <w:rPr>
                <w:sz w:val="18"/>
                <w:szCs w:val="18"/>
              </w:rPr>
            </w:pPr>
            <w:r>
              <w:rPr>
                <w:sz w:val="18"/>
                <w:szCs w:val="18"/>
              </w:rPr>
              <w:t>0,25</w:t>
            </w:r>
          </w:p>
        </w:tc>
      </w:tr>
      <w:tr w:rsidR="006E2F11" w14:paraId="62660BB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1CD181" w14:textId="77777777" w:rsidR="006E2F11" w:rsidRDefault="006E2F11">
            <w:pPr>
              <w:spacing w:line="256" w:lineRule="auto"/>
              <w:rPr>
                <w:sz w:val="18"/>
                <w:szCs w:val="18"/>
              </w:rPr>
            </w:pPr>
            <w:r>
              <w:rPr>
                <w:sz w:val="18"/>
                <w:szCs w:val="18"/>
              </w:rPr>
              <w:t>050020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9E461D" w14:textId="77777777" w:rsidR="006E2F11" w:rsidRDefault="006E2F11">
            <w:pPr>
              <w:spacing w:line="256" w:lineRule="auto"/>
              <w:jc w:val="right"/>
              <w:rPr>
                <w:sz w:val="18"/>
                <w:szCs w:val="18"/>
              </w:rPr>
            </w:pPr>
            <w:r>
              <w:rPr>
                <w:sz w:val="18"/>
                <w:szCs w:val="18"/>
              </w:rPr>
              <w:t>65850333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F490F1"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692F31" w14:textId="77777777" w:rsidR="006E2F11" w:rsidRDefault="006E2F11">
            <w:pPr>
              <w:spacing w:line="256" w:lineRule="auto"/>
              <w:rPr>
                <w:sz w:val="18"/>
                <w:szCs w:val="18"/>
              </w:rPr>
            </w:pPr>
            <w:r>
              <w:rPr>
                <w:sz w:val="18"/>
                <w:szCs w:val="18"/>
              </w:rPr>
              <w:t>B1510402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4422C6" w14:textId="77777777" w:rsidR="006E2F11" w:rsidRDefault="006E2F11">
            <w:pPr>
              <w:spacing w:line="256" w:lineRule="auto"/>
              <w:jc w:val="right"/>
              <w:rPr>
                <w:sz w:val="18"/>
                <w:szCs w:val="18"/>
              </w:rPr>
            </w:pPr>
            <w:r>
              <w:rPr>
                <w:sz w:val="18"/>
                <w:szCs w:val="18"/>
              </w:rPr>
              <w:t>03/09/2009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F6D3B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24A61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038F7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A30E3D" w14:textId="77777777" w:rsidR="006E2F11" w:rsidRDefault="006E2F11">
            <w:pPr>
              <w:spacing w:line="256" w:lineRule="auto"/>
              <w:jc w:val="center"/>
              <w:rPr>
                <w:sz w:val="18"/>
                <w:szCs w:val="18"/>
              </w:rPr>
            </w:pPr>
            <w:r>
              <w:rPr>
                <w:sz w:val="18"/>
                <w:szCs w:val="18"/>
              </w:rPr>
              <w:t>0</w:t>
            </w:r>
          </w:p>
        </w:tc>
      </w:tr>
      <w:tr w:rsidR="006E2F11" w14:paraId="32DDC6E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DD2BF2" w14:textId="77777777" w:rsidR="006E2F11" w:rsidRDefault="006E2F11">
            <w:pPr>
              <w:spacing w:line="256" w:lineRule="auto"/>
              <w:rPr>
                <w:sz w:val="18"/>
                <w:szCs w:val="18"/>
              </w:rPr>
            </w:pPr>
            <w:r>
              <w:rPr>
                <w:sz w:val="18"/>
                <w:szCs w:val="18"/>
              </w:rPr>
              <w:t>070084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EBDE65" w14:textId="77777777" w:rsidR="006E2F11" w:rsidRDefault="006E2F11">
            <w:pPr>
              <w:spacing w:line="256" w:lineRule="auto"/>
              <w:jc w:val="right"/>
              <w:rPr>
                <w:sz w:val="18"/>
                <w:szCs w:val="18"/>
              </w:rPr>
            </w:pPr>
            <w:r>
              <w:rPr>
                <w:sz w:val="18"/>
                <w:szCs w:val="18"/>
              </w:rPr>
              <w:t>76094416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BFAFB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C4F652" w14:textId="77777777" w:rsidR="006E2F11" w:rsidRDefault="006E2F11">
            <w:pPr>
              <w:spacing w:line="256" w:lineRule="auto"/>
              <w:rPr>
                <w:sz w:val="18"/>
                <w:szCs w:val="18"/>
              </w:rPr>
            </w:pPr>
            <w:r>
              <w:rPr>
                <w:sz w:val="18"/>
                <w:szCs w:val="18"/>
              </w:rPr>
              <w:t>B7415061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2A5E69" w14:textId="77777777" w:rsidR="006E2F11" w:rsidRDefault="006E2F11">
            <w:pPr>
              <w:spacing w:line="256" w:lineRule="auto"/>
              <w:jc w:val="right"/>
              <w:rPr>
                <w:sz w:val="18"/>
                <w:szCs w:val="18"/>
              </w:rPr>
            </w:pPr>
            <w:r>
              <w:rPr>
                <w:sz w:val="18"/>
                <w:szCs w:val="18"/>
              </w:rPr>
              <w:t>16/02/2015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74CBF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C0C8A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DF4C86"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876295" w14:textId="77777777" w:rsidR="006E2F11" w:rsidRDefault="006E2F11">
            <w:pPr>
              <w:spacing w:line="256" w:lineRule="auto"/>
              <w:jc w:val="center"/>
              <w:rPr>
                <w:sz w:val="18"/>
                <w:szCs w:val="18"/>
              </w:rPr>
            </w:pPr>
            <w:r>
              <w:rPr>
                <w:sz w:val="18"/>
                <w:szCs w:val="18"/>
              </w:rPr>
              <w:t>0,5</w:t>
            </w:r>
          </w:p>
        </w:tc>
      </w:tr>
      <w:tr w:rsidR="006E2F11" w14:paraId="68BBBA1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250895" w14:textId="77777777" w:rsidR="006E2F11" w:rsidRDefault="006E2F11">
            <w:pPr>
              <w:spacing w:line="256" w:lineRule="auto"/>
              <w:rPr>
                <w:sz w:val="18"/>
                <w:szCs w:val="18"/>
              </w:rPr>
            </w:pPr>
            <w:r>
              <w:rPr>
                <w:sz w:val="18"/>
                <w:szCs w:val="18"/>
              </w:rPr>
              <w:t>070084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C6DC21" w14:textId="77777777" w:rsidR="006E2F11" w:rsidRDefault="006E2F11">
            <w:pPr>
              <w:spacing w:line="256" w:lineRule="auto"/>
              <w:jc w:val="right"/>
              <w:rPr>
                <w:sz w:val="18"/>
                <w:szCs w:val="18"/>
              </w:rPr>
            </w:pPr>
            <w:r>
              <w:rPr>
                <w:sz w:val="18"/>
                <w:szCs w:val="18"/>
              </w:rPr>
              <w:t>76094416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F7809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0D9C7F" w14:textId="77777777" w:rsidR="006E2F11" w:rsidRDefault="006E2F11">
            <w:pPr>
              <w:spacing w:line="256" w:lineRule="auto"/>
              <w:rPr>
                <w:sz w:val="18"/>
                <w:szCs w:val="18"/>
              </w:rPr>
            </w:pPr>
            <w:r>
              <w:rPr>
                <w:sz w:val="18"/>
                <w:szCs w:val="18"/>
              </w:rPr>
              <w:t>B7415061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399B17" w14:textId="77777777" w:rsidR="006E2F11" w:rsidRDefault="006E2F11">
            <w:pPr>
              <w:spacing w:line="256" w:lineRule="auto"/>
              <w:jc w:val="right"/>
              <w:rPr>
                <w:sz w:val="18"/>
                <w:szCs w:val="18"/>
              </w:rPr>
            </w:pPr>
            <w:r>
              <w:rPr>
                <w:sz w:val="18"/>
                <w:szCs w:val="18"/>
              </w:rPr>
              <w:t>16/02/2015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FF8AD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7EFB0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7124F8"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A40761" w14:textId="77777777" w:rsidR="006E2F11" w:rsidRDefault="006E2F11">
            <w:pPr>
              <w:spacing w:line="256" w:lineRule="auto"/>
              <w:jc w:val="center"/>
              <w:rPr>
                <w:sz w:val="18"/>
                <w:szCs w:val="18"/>
              </w:rPr>
            </w:pPr>
            <w:r>
              <w:rPr>
                <w:sz w:val="18"/>
                <w:szCs w:val="18"/>
              </w:rPr>
              <w:t>0,25</w:t>
            </w:r>
          </w:p>
        </w:tc>
      </w:tr>
      <w:tr w:rsidR="006E2F11" w14:paraId="69B50D5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DE60B2" w14:textId="77777777" w:rsidR="006E2F11" w:rsidRDefault="006E2F11">
            <w:pPr>
              <w:spacing w:line="256" w:lineRule="auto"/>
              <w:rPr>
                <w:sz w:val="18"/>
                <w:szCs w:val="18"/>
              </w:rPr>
            </w:pPr>
            <w:r>
              <w:rPr>
                <w:sz w:val="18"/>
                <w:szCs w:val="18"/>
              </w:rPr>
              <w:t>020059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302E74" w14:textId="77777777" w:rsidR="006E2F11" w:rsidRDefault="006E2F11">
            <w:pPr>
              <w:spacing w:line="256" w:lineRule="auto"/>
              <w:jc w:val="right"/>
              <w:rPr>
                <w:sz w:val="18"/>
                <w:szCs w:val="18"/>
              </w:rPr>
            </w:pPr>
            <w:r>
              <w:rPr>
                <w:sz w:val="18"/>
                <w:szCs w:val="18"/>
              </w:rPr>
              <w:t>76096523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731545"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03DEF1" w14:textId="77777777" w:rsidR="006E2F11" w:rsidRDefault="006E2F11">
            <w:pPr>
              <w:spacing w:line="256" w:lineRule="auto"/>
              <w:rPr>
                <w:sz w:val="18"/>
                <w:szCs w:val="18"/>
              </w:rPr>
            </w:pPr>
            <w:r>
              <w:rPr>
                <w:sz w:val="18"/>
                <w:szCs w:val="18"/>
              </w:rPr>
              <w:t>B1709003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8CAC86" w14:textId="77777777" w:rsidR="006E2F11" w:rsidRDefault="006E2F11">
            <w:pPr>
              <w:spacing w:line="256" w:lineRule="auto"/>
              <w:jc w:val="right"/>
              <w:rPr>
                <w:sz w:val="18"/>
                <w:szCs w:val="18"/>
              </w:rPr>
            </w:pPr>
            <w:r>
              <w:rPr>
                <w:sz w:val="18"/>
                <w:szCs w:val="18"/>
              </w:rPr>
              <w:t>19/05/2010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C37CF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9D624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CF014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70B3F8" w14:textId="77777777" w:rsidR="006E2F11" w:rsidRDefault="006E2F11">
            <w:pPr>
              <w:spacing w:line="256" w:lineRule="auto"/>
              <w:jc w:val="center"/>
              <w:rPr>
                <w:sz w:val="18"/>
                <w:szCs w:val="18"/>
              </w:rPr>
            </w:pPr>
            <w:r>
              <w:rPr>
                <w:sz w:val="18"/>
                <w:szCs w:val="18"/>
              </w:rPr>
              <w:t>0,25</w:t>
            </w:r>
          </w:p>
        </w:tc>
      </w:tr>
      <w:tr w:rsidR="006E2F11" w14:paraId="16FF070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CD405B" w14:textId="77777777" w:rsidR="006E2F11" w:rsidRDefault="006E2F11">
            <w:pPr>
              <w:spacing w:line="256" w:lineRule="auto"/>
              <w:rPr>
                <w:sz w:val="18"/>
                <w:szCs w:val="18"/>
              </w:rPr>
            </w:pPr>
            <w:r>
              <w:rPr>
                <w:sz w:val="18"/>
                <w:szCs w:val="18"/>
              </w:rPr>
              <w:t>010087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2AD208" w14:textId="77777777" w:rsidR="006E2F11" w:rsidRDefault="006E2F11">
            <w:pPr>
              <w:spacing w:line="256" w:lineRule="auto"/>
              <w:jc w:val="right"/>
              <w:rPr>
                <w:sz w:val="18"/>
                <w:szCs w:val="18"/>
              </w:rPr>
            </w:pPr>
            <w:r>
              <w:rPr>
                <w:sz w:val="18"/>
                <w:szCs w:val="18"/>
              </w:rPr>
              <w:t>77109977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C830C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0350A0"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38F559"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292E6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E5DB7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205677"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A1F9F5" w14:textId="77777777" w:rsidR="006E2F11" w:rsidRDefault="006E2F11">
            <w:pPr>
              <w:spacing w:line="256" w:lineRule="auto"/>
              <w:jc w:val="center"/>
              <w:rPr>
                <w:sz w:val="18"/>
                <w:szCs w:val="18"/>
              </w:rPr>
            </w:pPr>
            <w:r>
              <w:rPr>
                <w:sz w:val="18"/>
                <w:szCs w:val="18"/>
              </w:rPr>
              <w:t>0,5</w:t>
            </w:r>
          </w:p>
        </w:tc>
      </w:tr>
      <w:tr w:rsidR="006E2F11" w14:paraId="313E488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BDFF12" w14:textId="77777777" w:rsidR="006E2F11" w:rsidRDefault="006E2F11">
            <w:pPr>
              <w:spacing w:line="256" w:lineRule="auto"/>
              <w:rPr>
                <w:sz w:val="18"/>
                <w:szCs w:val="18"/>
              </w:rPr>
            </w:pPr>
            <w:r>
              <w:rPr>
                <w:sz w:val="18"/>
                <w:szCs w:val="18"/>
              </w:rPr>
              <w:t>010087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EF39B8" w14:textId="77777777" w:rsidR="006E2F11" w:rsidRDefault="006E2F11">
            <w:pPr>
              <w:spacing w:line="256" w:lineRule="auto"/>
              <w:jc w:val="right"/>
              <w:rPr>
                <w:sz w:val="18"/>
                <w:szCs w:val="18"/>
              </w:rPr>
            </w:pPr>
            <w:r>
              <w:rPr>
                <w:sz w:val="18"/>
                <w:szCs w:val="18"/>
              </w:rPr>
              <w:t>77109977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861C1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EF71F2"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F32C7A"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FE1CC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A41EE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420E08"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2136C0" w14:textId="77777777" w:rsidR="006E2F11" w:rsidRDefault="006E2F11">
            <w:pPr>
              <w:spacing w:line="256" w:lineRule="auto"/>
              <w:jc w:val="center"/>
              <w:rPr>
                <w:sz w:val="18"/>
                <w:szCs w:val="18"/>
              </w:rPr>
            </w:pPr>
            <w:r>
              <w:rPr>
                <w:sz w:val="18"/>
                <w:szCs w:val="18"/>
              </w:rPr>
              <w:t>0,25</w:t>
            </w:r>
          </w:p>
        </w:tc>
      </w:tr>
      <w:tr w:rsidR="006E2F11" w14:paraId="0191A5A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7148A5" w14:textId="77777777" w:rsidR="006E2F11" w:rsidRDefault="006E2F11">
            <w:pPr>
              <w:spacing w:line="256" w:lineRule="auto"/>
              <w:rPr>
                <w:sz w:val="18"/>
                <w:szCs w:val="18"/>
              </w:rPr>
            </w:pPr>
            <w:r>
              <w:rPr>
                <w:sz w:val="18"/>
                <w:szCs w:val="18"/>
              </w:rPr>
              <w:t>040095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FCC778" w14:textId="77777777" w:rsidR="006E2F11" w:rsidRDefault="006E2F11">
            <w:pPr>
              <w:spacing w:line="256" w:lineRule="auto"/>
              <w:jc w:val="right"/>
              <w:rPr>
                <w:sz w:val="18"/>
                <w:szCs w:val="18"/>
              </w:rPr>
            </w:pPr>
            <w:r>
              <w:rPr>
                <w:sz w:val="18"/>
                <w:szCs w:val="18"/>
              </w:rPr>
              <w:t>76280697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7D252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072BD9" w14:textId="77777777" w:rsidR="006E2F11" w:rsidRDefault="006E2F11">
            <w:pPr>
              <w:spacing w:line="256" w:lineRule="auto"/>
              <w:rPr>
                <w:sz w:val="18"/>
                <w:szCs w:val="18"/>
              </w:rPr>
            </w:pPr>
            <w:r>
              <w:rPr>
                <w:sz w:val="18"/>
                <w:szCs w:val="18"/>
              </w:rPr>
              <w:t>B9143399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2A0624" w14:textId="77777777" w:rsidR="006E2F11" w:rsidRDefault="006E2F11">
            <w:pPr>
              <w:spacing w:line="256" w:lineRule="auto"/>
              <w:jc w:val="right"/>
              <w:rPr>
                <w:sz w:val="18"/>
                <w:szCs w:val="18"/>
              </w:rPr>
            </w:pPr>
            <w:r>
              <w:rPr>
                <w:sz w:val="18"/>
                <w:szCs w:val="18"/>
              </w:rPr>
              <w:t>25/03/2017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3A528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7D729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A0F6E0"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2BACD2" w14:textId="77777777" w:rsidR="006E2F11" w:rsidRDefault="006E2F11">
            <w:pPr>
              <w:spacing w:line="256" w:lineRule="auto"/>
              <w:jc w:val="center"/>
              <w:rPr>
                <w:sz w:val="18"/>
                <w:szCs w:val="18"/>
              </w:rPr>
            </w:pPr>
            <w:r>
              <w:rPr>
                <w:sz w:val="18"/>
                <w:szCs w:val="18"/>
              </w:rPr>
              <w:t>0,25</w:t>
            </w:r>
          </w:p>
        </w:tc>
      </w:tr>
      <w:tr w:rsidR="006E2F11" w14:paraId="3493B4B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8D6AFF" w14:textId="77777777" w:rsidR="006E2F11" w:rsidRDefault="006E2F11">
            <w:pPr>
              <w:spacing w:line="256" w:lineRule="auto"/>
              <w:rPr>
                <w:sz w:val="18"/>
                <w:szCs w:val="18"/>
              </w:rPr>
            </w:pPr>
            <w:r>
              <w:rPr>
                <w:sz w:val="18"/>
                <w:szCs w:val="18"/>
              </w:rPr>
              <w:t>040095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4EA0FB" w14:textId="77777777" w:rsidR="006E2F11" w:rsidRDefault="006E2F11">
            <w:pPr>
              <w:spacing w:line="256" w:lineRule="auto"/>
              <w:jc w:val="right"/>
              <w:rPr>
                <w:sz w:val="18"/>
                <w:szCs w:val="18"/>
              </w:rPr>
            </w:pPr>
            <w:r>
              <w:rPr>
                <w:sz w:val="18"/>
                <w:szCs w:val="18"/>
              </w:rPr>
              <w:t>76280697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82667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A1E6A8" w14:textId="77777777" w:rsidR="006E2F11" w:rsidRDefault="006E2F11">
            <w:pPr>
              <w:spacing w:line="256" w:lineRule="auto"/>
              <w:rPr>
                <w:sz w:val="18"/>
                <w:szCs w:val="18"/>
              </w:rPr>
            </w:pPr>
            <w:r>
              <w:rPr>
                <w:sz w:val="18"/>
                <w:szCs w:val="18"/>
              </w:rPr>
              <w:t>B9143399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1A856F" w14:textId="77777777" w:rsidR="006E2F11" w:rsidRDefault="006E2F11">
            <w:pPr>
              <w:spacing w:line="256" w:lineRule="auto"/>
              <w:jc w:val="right"/>
              <w:rPr>
                <w:sz w:val="18"/>
                <w:szCs w:val="18"/>
              </w:rPr>
            </w:pPr>
            <w:r>
              <w:rPr>
                <w:sz w:val="18"/>
                <w:szCs w:val="18"/>
              </w:rPr>
              <w:t>25/03/2017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7DDB5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53DD7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64D22F"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E043BF" w14:textId="77777777" w:rsidR="006E2F11" w:rsidRDefault="006E2F11">
            <w:pPr>
              <w:spacing w:line="256" w:lineRule="auto"/>
              <w:jc w:val="center"/>
              <w:rPr>
                <w:sz w:val="18"/>
                <w:szCs w:val="18"/>
              </w:rPr>
            </w:pPr>
            <w:r>
              <w:rPr>
                <w:sz w:val="18"/>
                <w:szCs w:val="18"/>
              </w:rPr>
              <w:t>0,25</w:t>
            </w:r>
          </w:p>
        </w:tc>
      </w:tr>
      <w:tr w:rsidR="006E2F11" w14:paraId="21BE276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892235" w14:textId="77777777" w:rsidR="006E2F11" w:rsidRDefault="006E2F11">
            <w:pPr>
              <w:spacing w:line="256" w:lineRule="auto"/>
              <w:rPr>
                <w:sz w:val="18"/>
                <w:szCs w:val="18"/>
              </w:rPr>
            </w:pPr>
            <w:r>
              <w:rPr>
                <w:sz w:val="18"/>
                <w:szCs w:val="18"/>
              </w:rPr>
              <w:t>040095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F20E8B" w14:textId="77777777" w:rsidR="006E2F11" w:rsidRDefault="006E2F11">
            <w:pPr>
              <w:spacing w:line="256" w:lineRule="auto"/>
              <w:jc w:val="right"/>
              <w:rPr>
                <w:sz w:val="18"/>
                <w:szCs w:val="18"/>
              </w:rPr>
            </w:pPr>
            <w:r>
              <w:rPr>
                <w:sz w:val="18"/>
                <w:szCs w:val="18"/>
              </w:rPr>
              <w:t>76280697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24A25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73E3A1" w14:textId="77777777" w:rsidR="006E2F11" w:rsidRDefault="006E2F11">
            <w:pPr>
              <w:spacing w:line="256" w:lineRule="auto"/>
              <w:rPr>
                <w:sz w:val="18"/>
                <w:szCs w:val="18"/>
              </w:rPr>
            </w:pPr>
            <w:r>
              <w:rPr>
                <w:sz w:val="18"/>
                <w:szCs w:val="18"/>
              </w:rPr>
              <w:t>B9143399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F0680A" w14:textId="77777777" w:rsidR="006E2F11" w:rsidRDefault="006E2F11">
            <w:pPr>
              <w:spacing w:line="256" w:lineRule="auto"/>
              <w:jc w:val="right"/>
              <w:rPr>
                <w:sz w:val="18"/>
                <w:szCs w:val="18"/>
              </w:rPr>
            </w:pPr>
            <w:r>
              <w:rPr>
                <w:sz w:val="18"/>
                <w:szCs w:val="18"/>
              </w:rPr>
              <w:t>25/03/2017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D4053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D9416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AE391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D14E85" w14:textId="77777777" w:rsidR="006E2F11" w:rsidRDefault="006E2F11">
            <w:pPr>
              <w:spacing w:line="256" w:lineRule="auto"/>
              <w:jc w:val="center"/>
              <w:rPr>
                <w:sz w:val="18"/>
                <w:szCs w:val="18"/>
              </w:rPr>
            </w:pPr>
            <w:r>
              <w:rPr>
                <w:sz w:val="18"/>
                <w:szCs w:val="18"/>
              </w:rPr>
              <w:t>0,25</w:t>
            </w:r>
          </w:p>
        </w:tc>
      </w:tr>
      <w:tr w:rsidR="006E2F11" w14:paraId="07FFD3E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F9464D" w14:textId="77777777" w:rsidR="006E2F11" w:rsidRDefault="006E2F11">
            <w:pPr>
              <w:spacing w:line="256" w:lineRule="auto"/>
              <w:rPr>
                <w:sz w:val="18"/>
                <w:szCs w:val="18"/>
              </w:rPr>
            </w:pPr>
            <w:r>
              <w:rPr>
                <w:sz w:val="18"/>
                <w:szCs w:val="18"/>
              </w:rPr>
              <w:t>040100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0AA2D4"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159B5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F47FD0" w14:textId="77777777" w:rsidR="006E2F11" w:rsidRDefault="006E2F11">
            <w:pPr>
              <w:spacing w:line="256" w:lineRule="auto"/>
              <w:rPr>
                <w:sz w:val="18"/>
                <w:szCs w:val="18"/>
              </w:rPr>
            </w:pPr>
            <w:r>
              <w:rPr>
                <w:sz w:val="18"/>
                <w:szCs w:val="18"/>
              </w:rPr>
              <w:t>83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D84567" w14:textId="77777777" w:rsidR="006E2F11" w:rsidRDefault="006E2F11">
            <w:pPr>
              <w:spacing w:line="256" w:lineRule="auto"/>
              <w:jc w:val="right"/>
              <w:rPr>
                <w:sz w:val="18"/>
                <w:szCs w:val="18"/>
              </w:rPr>
            </w:pPr>
            <w:r>
              <w:rPr>
                <w:sz w:val="18"/>
                <w:szCs w:val="18"/>
              </w:rPr>
              <w:t>01/04/2003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EB373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B1242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C58FD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2CEFFE" w14:textId="77777777" w:rsidR="006E2F11" w:rsidRDefault="006E2F11">
            <w:pPr>
              <w:spacing w:line="256" w:lineRule="auto"/>
              <w:jc w:val="center"/>
              <w:rPr>
                <w:sz w:val="18"/>
                <w:szCs w:val="18"/>
              </w:rPr>
            </w:pPr>
            <w:r>
              <w:rPr>
                <w:sz w:val="18"/>
                <w:szCs w:val="18"/>
              </w:rPr>
              <w:t>0,25</w:t>
            </w:r>
          </w:p>
        </w:tc>
      </w:tr>
      <w:tr w:rsidR="006E2F11" w14:paraId="414BC18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70ABE3" w14:textId="77777777" w:rsidR="006E2F11" w:rsidRDefault="006E2F11">
            <w:pPr>
              <w:spacing w:line="256" w:lineRule="auto"/>
              <w:rPr>
                <w:sz w:val="18"/>
                <w:szCs w:val="18"/>
              </w:rPr>
            </w:pPr>
            <w:r>
              <w:rPr>
                <w:sz w:val="18"/>
                <w:szCs w:val="18"/>
              </w:rPr>
              <w:t>070018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7F3069" w14:textId="77777777" w:rsidR="006E2F11" w:rsidRDefault="006E2F11">
            <w:pPr>
              <w:spacing w:line="256" w:lineRule="auto"/>
              <w:jc w:val="right"/>
              <w:rPr>
                <w:sz w:val="18"/>
                <w:szCs w:val="18"/>
              </w:rPr>
            </w:pPr>
            <w:r>
              <w:rPr>
                <w:sz w:val="18"/>
                <w:szCs w:val="18"/>
              </w:rPr>
              <w:t>76723316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70D2E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56FE6B" w14:textId="77777777" w:rsidR="006E2F11" w:rsidRDefault="006E2F11">
            <w:pPr>
              <w:spacing w:line="256" w:lineRule="auto"/>
              <w:rPr>
                <w:sz w:val="18"/>
                <w:szCs w:val="18"/>
              </w:rPr>
            </w:pPr>
            <w:r>
              <w:rPr>
                <w:sz w:val="18"/>
                <w:szCs w:val="18"/>
              </w:rPr>
              <w:t>B9827810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6B324D" w14:textId="77777777" w:rsidR="006E2F11" w:rsidRDefault="006E2F11">
            <w:pPr>
              <w:spacing w:line="256" w:lineRule="auto"/>
              <w:jc w:val="right"/>
              <w:rPr>
                <w:sz w:val="18"/>
                <w:szCs w:val="18"/>
              </w:rPr>
            </w:pPr>
            <w:r>
              <w:rPr>
                <w:sz w:val="18"/>
                <w:szCs w:val="18"/>
              </w:rPr>
              <w:t>31/01/2018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758F3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04D3C7"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3D511C"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5D7483" w14:textId="77777777" w:rsidR="006E2F11" w:rsidRDefault="006E2F11">
            <w:pPr>
              <w:spacing w:line="256" w:lineRule="auto"/>
              <w:jc w:val="center"/>
              <w:rPr>
                <w:sz w:val="18"/>
                <w:szCs w:val="18"/>
              </w:rPr>
            </w:pPr>
            <w:r>
              <w:rPr>
                <w:sz w:val="18"/>
                <w:szCs w:val="18"/>
              </w:rPr>
              <w:t>0,5</w:t>
            </w:r>
          </w:p>
        </w:tc>
      </w:tr>
      <w:tr w:rsidR="006E2F11" w14:paraId="64904AB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4BF5CB" w14:textId="77777777" w:rsidR="006E2F11" w:rsidRDefault="006E2F11">
            <w:pPr>
              <w:spacing w:line="256" w:lineRule="auto"/>
              <w:rPr>
                <w:sz w:val="18"/>
                <w:szCs w:val="18"/>
              </w:rPr>
            </w:pPr>
            <w:r>
              <w:rPr>
                <w:sz w:val="18"/>
                <w:szCs w:val="18"/>
              </w:rPr>
              <w:t>070018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21247F" w14:textId="77777777" w:rsidR="006E2F11" w:rsidRDefault="006E2F11">
            <w:pPr>
              <w:spacing w:line="256" w:lineRule="auto"/>
              <w:jc w:val="right"/>
              <w:rPr>
                <w:sz w:val="18"/>
                <w:szCs w:val="18"/>
              </w:rPr>
            </w:pPr>
            <w:r>
              <w:rPr>
                <w:sz w:val="18"/>
                <w:szCs w:val="18"/>
              </w:rPr>
              <w:t>76723316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81D50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D58266" w14:textId="77777777" w:rsidR="006E2F11" w:rsidRDefault="006E2F11">
            <w:pPr>
              <w:spacing w:line="256" w:lineRule="auto"/>
              <w:rPr>
                <w:sz w:val="18"/>
                <w:szCs w:val="18"/>
              </w:rPr>
            </w:pPr>
            <w:r>
              <w:rPr>
                <w:sz w:val="18"/>
                <w:szCs w:val="18"/>
              </w:rPr>
              <w:t>B9827810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F84045" w14:textId="77777777" w:rsidR="006E2F11" w:rsidRDefault="006E2F11">
            <w:pPr>
              <w:spacing w:line="256" w:lineRule="auto"/>
              <w:jc w:val="right"/>
              <w:rPr>
                <w:sz w:val="18"/>
                <w:szCs w:val="18"/>
              </w:rPr>
            </w:pPr>
            <w:r>
              <w:rPr>
                <w:sz w:val="18"/>
                <w:szCs w:val="18"/>
              </w:rPr>
              <w:t>31/01/2018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C6804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338B7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79469D"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96E9B3" w14:textId="77777777" w:rsidR="006E2F11" w:rsidRDefault="006E2F11">
            <w:pPr>
              <w:spacing w:line="256" w:lineRule="auto"/>
              <w:jc w:val="center"/>
              <w:rPr>
                <w:sz w:val="18"/>
                <w:szCs w:val="18"/>
              </w:rPr>
            </w:pPr>
            <w:r>
              <w:rPr>
                <w:sz w:val="18"/>
                <w:szCs w:val="18"/>
              </w:rPr>
              <w:t>0,25</w:t>
            </w:r>
          </w:p>
        </w:tc>
      </w:tr>
      <w:tr w:rsidR="006E2F11" w14:paraId="5B4C914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906F9C" w14:textId="77777777" w:rsidR="006E2F11" w:rsidRDefault="006E2F11">
            <w:pPr>
              <w:spacing w:line="256" w:lineRule="auto"/>
              <w:rPr>
                <w:sz w:val="18"/>
                <w:szCs w:val="18"/>
              </w:rPr>
            </w:pPr>
            <w:r>
              <w:rPr>
                <w:sz w:val="18"/>
                <w:szCs w:val="18"/>
              </w:rPr>
              <w:t>040014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166E91" w14:textId="77777777" w:rsidR="006E2F11" w:rsidRDefault="006E2F11">
            <w:pPr>
              <w:spacing w:line="256" w:lineRule="auto"/>
              <w:jc w:val="right"/>
              <w:rPr>
                <w:sz w:val="18"/>
                <w:szCs w:val="18"/>
              </w:rPr>
            </w:pPr>
            <w:r>
              <w:rPr>
                <w:sz w:val="18"/>
                <w:szCs w:val="18"/>
              </w:rPr>
              <w:t>76211901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9C81A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278AE2" w14:textId="77777777" w:rsidR="006E2F11" w:rsidRDefault="006E2F11">
            <w:pPr>
              <w:spacing w:line="256" w:lineRule="auto"/>
              <w:rPr>
                <w:sz w:val="18"/>
                <w:szCs w:val="18"/>
              </w:rPr>
            </w:pPr>
            <w:r>
              <w:rPr>
                <w:sz w:val="18"/>
                <w:szCs w:val="18"/>
              </w:rPr>
              <w:t>B4458348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07F36B" w14:textId="77777777" w:rsidR="006E2F11" w:rsidRDefault="006E2F11">
            <w:pPr>
              <w:spacing w:line="256" w:lineRule="auto"/>
              <w:jc w:val="right"/>
              <w:rPr>
                <w:sz w:val="18"/>
                <w:szCs w:val="18"/>
              </w:rPr>
            </w:pPr>
            <w:r>
              <w:rPr>
                <w:sz w:val="18"/>
                <w:szCs w:val="18"/>
              </w:rPr>
              <w:t>04/09/2014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12184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393AE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964A40"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AB3CEA" w14:textId="77777777" w:rsidR="006E2F11" w:rsidRDefault="006E2F11">
            <w:pPr>
              <w:spacing w:line="256" w:lineRule="auto"/>
              <w:jc w:val="center"/>
              <w:rPr>
                <w:sz w:val="18"/>
                <w:szCs w:val="18"/>
              </w:rPr>
            </w:pPr>
            <w:r>
              <w:rPr>
                <w:sz w:val="18"/>
                <w:szCs w:val="18"/>
              </w:rPr>
              <w:t>0,5</w:t>
            </w:r>
          </w:p>
        </w:tc>
      </w:tr>
      <w:tr w:rsidR="006E2F11" w14:paraId="14CFBE4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6F554C" w14:textId="77777777" w:rsidR="006E2F11" w:rsidRDefault="006E2F11">
            <w:pPr>
              <w:spacing w:line="256" w:lineRule="auto"/>
              <w:rPr>
                <w:sz w:val="18"/>
                <w:szCs w:val="18"/>
              </w:rPr>
            </w:pPr>
            <w:r>
              <w:rPr>
                <w:sz w:val="18"/>
                <w:szCs w:val="18"/>
              </w:rPr>
              <w:t>040014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281709" w14:textId="77777777" w:rsidR="006E2F11" w:rsidRDefault="006E2F11">
            <w:pPr>
              <w:spacing w:line="256" w:lineRule="auto"/>
              <w:jc w:val="right"/>
              <w:rPr>
                <w:sz w:val="18"/>
                <w:szCs w:val="18"/>
              </w:rPr>
            </w:pPr>
            <w:r>
              <w:rPr>
                <w:sz w:val="18"/>
                <w:szCs w:val="18"/>
              </w:rPr>
              <w:t>76211901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08604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6168FE" w14:textId="77777777" w:rsidR="006E2F11" w:rsidRDefault="006E2F11">
            <w:pPr>
              <w:spacing w:line="256" w:lineRule="auto"/>
              <w:rPr>
                <w:sz w:val="18"/>
                <w:szCs w:val="18"/>
              </w:rPr>
            </w:pPr>
            <w:r>
              <w:rPr>
                <w:sz w:val="18"/>
                <w:szCs w:val="18"/>
              </w:rPr>
              <w:t>B4458348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05B34F" w14:textId="77777777" w:rsidR="006E2F11" w:rsidRDefault="006E2F11">
            <w:pPr>
              <w:spacing w:line="256" w:lineRule="auto"/>
              <w:jc w:val="right"/>
              <w:rPr>
                <w:sz w:val="18"/>
                <w:szCs w:val="18"/>
              </w:rPr>
            </w:pPr>
            <w:r>
              <w:rPr>
                <w:sz w:val="18"/>
                <w:szCs w:val="18"/>
              </w:rPr>
              <w:t>04/09/2014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BCD22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D66CE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1C617D"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D4B925" w14:textId="77777777" w:rsidR="006E2F11" w:rsidRDefault="006E2F11">
            <w:pPr>
              <w:spacing w:line="256" w:lineRule="auto"/>
              <w:jc w:val="center"/>
              <w:rPr>
                <w:sz w:val="18"/>
                <w:szCs w:val="18"/>
              </w:rPr>
            </w:pPr>
            <w:r>
              <w:rPr>
                <w:sz w:val="18"/>
                <w:szCs w:val="18"/>
              </w:rPr>
              <w:t>0,25</w:t>
            </w:r>
          </w:p>
        </w:tc>
      </w:tr>
      <w:tr w:rsidR="006E2F11" w14:paraId="3B88515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C24FD5" w14:textId="77777777" w:rsidR="006E2F11" w:rsidRDefault="006E2F11">
            <w:pPr>
              <w:spacing w:line="256" w:lineRule="auto"/>
              <w:rPr>
                <w:sz w:val="18"/>
                <w:szCs w:val="18"/>
              </w:rPr>
            </w:pPr>
            <w:r>
              <w:rPr>
                <w:sz w:val="18"/>
                <w:szCs w:val="18"/>
              </w:rPr>
              <w:t>040093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7D42CB" w14:textId="77777777" w:rsidR="006E2F11" w:rsidRDefault="006E2F11">
            <w:pPr>
              <w:spacing w:line="256" w:lineRule="auto"/>
              <w:jc w:val="right"/>
              <w:rPr>
                <w:sz w:val="18"/>
                <w:szCs w:val="18"/>
              </w:rPr>
            </w:pPr>
            <w:r>
              <w:rPr>
                <w:sz w:val="18"/>
                <w:szCs w:val="18"/>
              </w:rPr>
              <w:t>76211901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784A3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C46844" w14:textId="77777777" w:rsidR="006E2F11" w:rsidRDefault="006E2F11">
            <w:pPr>
              <w:spacing w:line="256" w:lineRule="auto"/>
              <w:rPr>
                <w:sz w:val="18"/>
                <w:szCs w:val="18"/>
              </w:rPr>
            </w:pPr>
            <w:r>
              <w:rPr>
                <w:sz w:val="18"/>
                <w:szCs w:val="18"/>
              </w:rPr>
              <w:t>B4458348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E0C057" w14:textId="77777777" w:rsidR="006E2F11" w:rsidRDefault="006E2F11">
            <w:pPr>
              <w:spacing w:line="256" w:lineRule="auto"/>
              <w:jc w:val="right"/>
              <w:rPr>
                <w:sz w:val="18"/>
                <w:szCs w:val="18"/>
              </w:rPr>
            </w:pPr>
            <w:r>
              <w:rPr>
                <w:sz w:val="18"/>
                <w:szCs w:val="18"/>
              </w:rPr>
              <w:t>04/09/2014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3F6F9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A8F79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2ECF0A"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C9B097" w14:textId="77777777" w:rsidR="006E2F11" w:rsidRDefault="006E2F11">
            <w:pPr>
              <w:spacing w:line="256" w:lineRule="auto"/>
              <w:jc w:val="center"/>
              <w:rPr>
                <w:sz w:val="18"/>
                <w:szCs w:val="18"/>
              </w:rPr>
            </w:pPr>
            <w:r>
              <w:rPr>
                <w:sz w:val="18"/>
                <w:szCs w:val="18"/>
              </w:rPr>
              <w:t>0,25</w:t>
            </w:r>
          </w:p>
        </w:tc>
      </w:tr>
      <w:tr w:rsidR="006E2F11" w14:paraId="5BF2E42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A66C0C" w14:textId="77777777" w:rsidR="006E2F11" w:rsidRDefault="006E2F11">
            <w:pPr>
              <w:spacing w:line="256" w:lineRule="auto"/>
              <w:rPr>
                <w:sz w:val="18"/>
                <w:szCs w:val="18"/>
              </w:rPr>
            </w:pPr>
            <w:r>
              <w:rPr>
                <w:sz w:val="18"/>
                <w:szCs w:val="18"/>
              </w:rPr>
              <w:t>050045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8BED96" w14:textId="77777777" w:rsidR="006E2F11" w:rsidRDefault="006E2F11">
            <w:pPr>
              <w:spacing w:line="256" w:lineRule="auto"/>
              <w:jc w:val="right"/>
              <w:rPr>
                <w:sz w:val="18"/>
                <w:szCs w:val="18"/>
              </w:rPr>
            </w:pPr>
            <w:r>
              <w:rPr>
                <w:sz w:val="18"/>
                <w:szCs w:val="18"/>
              </w:rPr>
              <w:t>66874006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267C9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878D2B" w14:textId="77777777" w:rsidR="006E2F11" w:rsidRDefault="006E2F11">
            <w:pPr>
              <w:spacing w:line="256" w:lineRule="auto"/>
              <w:rPr>
                <w:sz w:val="18"/>
                <w:szCs w:val="18"/>
              </w:rPr>
            </w:pPr>
            <w:r>
              <w:rPr>
                <w:sz w:val="18"/>
                <w:szCs w:val="18"/>
              </w:rPr>
              <w:t>B9870933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3F874F" w14:textId="77777777" w:rsidR="006E2F11" w:rsidRDefault="006E2F11">
            <w:pPr>
              <w:spacing w:line="256" w:lineRule="auto"/>
              <w:jc w:val="right"/>
              <w:rPr>
                <w:sz w:val="18"/>
                <w:szCs w:val="18"/>
              </w:rPr>
            </w:pPr>
            <w:r>
              <w:rPr>
                <w:sz w:val="18"/>
                <w:szCs w:val="18"/>
              </w:rPr>
              <w:t>19/12/2017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36BB1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B42F9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9232E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B6D415" w14:textId="77777777" w:rsidR="006E2F11" w:rsidRDefault="006E2F11">
            <w:pPr>
              <w:spacing w:line="256" w:lineRule="auto"/>
              <w:jc w:val="center"/>
              <w:rPr>
                <w:sz w:val="18"/>
                <w:szCs w:val="18"/>
              </w:rPr>
            </w:pPr>
            <w:r>
              <w:rPr>
                <w:sz w:val="18"/>
                <w:szCs w:val="18"/>
              </w:rPr>
              <w:t>0</w:t>
            </w:r>
          </w:p>
        </w:tc>
      </w:tr>
      <w:tr w:rsidR="006E2F11" w14:paraId="15034A7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275A54" w14:textId="77777777" w:rsidR="006E2F11" w:rsidRDefault="006E2F11">
            <w:pPr>
              <w:spacing w:line="256" w:lineRule="auto"/>
              <w:rPr>
                <w:sz w:val="18"/>
                <w:szCs w:val="18"/>
              </w:rPr>
            </w:pPr>
            <w:r>
              <w:rPr>
                <w:sz w:val="18"/>
                <w:szCs w:val="18"/>
              </w:rPr>
              <w:t>050045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C0F7CB" w14:textId="77777777" w:rsidR="006E2F11" w:rsidRDefault="006E2F11">
            <w:pPr>
              <w:spacing w:line="256" w:lineRule="auto"/>
              <w:jc w:val="right"/>
              <w:rPr>
                <w:sz w:val="18"/>
                <w:szCs w:val="18"/>
              </w:rPr>
            </w:pPr>
            <w:r>
              <w:rPr>
                <w:sz w:val="18"/>
                <w:szCs w:val="18"/>
              </w:rPr>
              <w:t>66874006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EF183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7FC36E" w14:textId="77777777" w:rsidR="006E2F11" w:rsidRDefault="006E2F11">
            <w:pPr>
              <w:spacing w:line="256" w:lineRule="auto"/>
              <w:rPr>
                <w:sz w:val="18"/>
                <w:szCs w:val="18"/>
              </w:rPr>
            </w:pPr>
            <w:r>
              <w:rPr>
                <w:sz w:val="18"/>
                <w:szCs w:val="18"/>
              </w:rPr>
              <w:t>B9870933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790C36" w14:textId="77777777" w:rsidR="006E2F11" w:rsidRDefault="006E2F11">
            <w:pPr>
              <w:spacing w:line="256" w:lineRule="auto"/>
              <w:jc w:val="right"/>
              <w:rPr>
                <w:sz w:val="18"/>
                <w:szCs w:val="18"/>
              </w:rPr>
            </w:pPr>
            <w:r>
              <w:rPr>
                <w:sz w:val="18"/>
                <w:szCs w:val="18"/>
              </w:rPr>
              <w:t>19/12/2017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D61E6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59246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D5FB67"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1A678C" w14:textId="77777777" w:rsidR="006E2F11" w:rsidRDefault="006E2F11">
            <w:pPr>
              <w:spacing w:line="256" w:lineRule="auto"/>
              <w:jc w:val="center"/>
              <w:rPr>
                <w:sz w:val="18"/>
                <w:szCs w:val="18"/>
              </w:rPr>
            </w:pPr>
            <w:r>
              <w:rPr>
                <w:sz w:val="18"/>
                <w:szCs w:val="18"/>
              </w:rPr>
              <w:t>0,25</w:t>
            </w:r>
          </w:p>
        </w:tc>
      </w:tr>
      <w:tr w:rsidR="006E2F11" w14:paraId="6499652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4D7514" w14:textId="77777777" w:rsidR="006E2F11" w:rsidRDefault="006E2F11">
            <w:pPr>
              <w:spacing w:line="256" w:lineRule="auto"/>
              <w:rPr>
                <w:sz w:val="18"/>
                <w:szCs w:val="18"/>
              </w:rPr>
            </w:pPr>
            <w:r>
              <w:rPr>
                <w:sz w:val="18"/>
                <w:szCs w:val="18"/>
              </w:rPr>
              <w:t>010037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9147AC" w14:textId="77777777" w:rsidR="006E2F11" w:rsidRDefault="006E2F11">
            <w:pPr>
              <w:spacing w:line="256" w:lineRule="auto"/>
              <w:jc w:val="right"/>
              <w:rPr>
                <w:sz w:val="18"/>
                <w:szCs w:val="18"/>
              </w:rPr>
            </w:pPr>
            <w:r>
              <w:rPr>
                <w:sz w:val="18"/>
                <w:szCs w:val="18"/>
              </w:rPr>
              <w:t>76375651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776F4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F579F8" w14:textId="77777777" w:rsidR="006E2F11" w:rsidRDefault="006E2F11">
            <w:pPr>
              <w:spacing w:line="256" w:lineRule="auto"/>
              <w:rPr>
                <w:sz w:val="18"/>
                <w:szCs w:val="18"/>
              </w:rPr>
            </w:pPr>
            <w:r>
              <w:rPr>
                <w:sz w:val="18"/>
                <w:szCs w:val="18"/>
              </w:rPr>
              <w:t>B0577005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550440" w14:textId="77777777" w:rsidR="006E2F11" w:rsidRDefault="006E2F11">
            <w:pPr>
              <w:spacing w:line="256" w:lineRule="auto"/>
              <w:jc w:val="right"/>
              <w:rPr>
                <w:sz w:val="18"/>
                <w:szCs w:val="18"/>
              </w:rPr>
            </w:pPr>
            <w:r>
              <w:rPr>
                <w:sz w:val="18"/>
                <w:szCs w:val="18"/>
              </w:rPr>
              <w:t>28/06/2008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90C6F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2DE90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511EE2"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1ABB89" w14:textId="77777777" w:rsidR="006E2F11" w:rsidRDefault="006E2F11">
            <w:pPr>
              <w:spacing w:line="256" w:lineRule="auto"/>
              <w:jc w:val="center"/>
              <w:rPr>
                <w:sz w:val="18"/>
                <w:szCs w:val="18"/>
              </w:rPr>
            </w:pPr>
            <w:r>
              <w:rPr>
                <w:sz w:val="18"/>
                <w:szCs w:val="18"/>
              </w:rPr>
              <w:t>0,25</w:t>
            </w:r>
          </w:p>
        </w:tc>
      </w:tr>
      <w:tr w:rsidR="006E2F11" w14:paraId="49679B9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C9DEE8" w14:textId="77777777" w:rsidR="006E2F11" w:rsidRDefault="006E2F11">
            <w:pPr>
              <w:spacing w:line="256" w:lineRule="auto"/>
              <w:rPr>
                <w:sz w:val="18"/>
                <w:szCs w:val="18"/>
              </w:rPr>
            </w:pPr>
            <w:r>
              <w:rPr>
                <w:sz w:val="18"/>
                <w:szCs w:val="18"/>
              </w:rPr>
              <w:t>010037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795967" w14:textId="77777777" w:rsidR="006E2F11" w:rsidRDefault="006E2F11">
            <w:pPr>
              <w:spacing w:line="256" w:lineRule="auto"/>
              <w:jc w:val="right"/>
              <w:rPr>
                <w:sz w:val="18"/>
                <w:szCs w:val="18"/>
              </w:rPr>
            </w:pPr>
            <w:r>
              <w:rPr>
                <w:sz w:val="18"/>
                <w:szCs w:val="18"/>
              </w:rPr>
              <w:t>76375651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67864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974509" w14:textId="77777777" w:rsidR="006E2F11" w:rsidRDefault="006E2F11">
            <w:pPr>
              <w:spacing w:line="256" w:lineRule="auto"/>
              <w:rPr>
                <w:sz w:val="18"/>
                <w:szCs w:val="18"/>
              </w:rPr>
            </w:pPr>
            <w:r>
              <w:rPr>
                <w:sz w:val="18"/>
                <w:szCs w:val="18"/>
              </w:rPr>
              <w:t>B0577005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402BAE" w14:textId="77777777" w:rsidR="006E2F11" w:rsidRDefault="006E2F11">
            <w:pPr>
              <w:spacing w:line="256" w:lineRule="auto"/>
              <w:jc w:val="right"/>
              <w:rPr>
                <w:sz w:val="18"/>
                <w:szCs w:val="18"/>
              </w:rPr>
            </w:pPr>
            <w:r>
              <w:rPr>
                <w:sz w:val="18"/>
                <w:szCs w:val="18"/>
              </w:rPr>
              <w:t>28/06/2008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D8A20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CBDA81"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8A4E0C"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E0F6C4" w14:textId="77777777" w:rsidR="006E2F11" w:rsidRDefault="006E2F11">
            <w:pPr>
              <w:spacing w:line="256" w:lineRule="auto"/>
              <w:jc w:val="center"/>
              <w:rPr>
                <w:sz w:val="18"/>
                <w:szCs w:val="18"/>
              </w:rPr>
            </w:pPr>
            <w:r>
              <w:rPr>
                <w:sz w:val="18"/>
                <w:szCs w:val="18"/>
              </w:rPr>
              <w:t>0,5</w:t>
            </w:r>
          </w:p>
        </w:tc>
      </w:tr>
      <w:tr w:rsidR="006E2F11" w14:paraId="2F43FBB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C9AAC8" w14:textId="77777777" w:rsidR="006E2F11" w:rsidRDefault="006E2F11">
            <w:pPr>
              <w:spacing w:line="256" w:lineRule="auto"/>
              <w:rPr>
                <w:sz w:val="18"/>
                <w:szCs w:val="18"/>
              </w:rPr>
            </w:pPr>
            <w:r>
              <w:rPr>
                <w:sz w:val="18"/>
                <w:szCs w:val="18"/>
              </w:rPr>
              <w:t>010037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A97ED8" w14:textId="77777777" w:rsidR="006E2F11" w:rsidRDefault="006E2F11">
            <w:pPr>
              <w:spacing w:line="256" w:lineRule="auto"/>
              <w:jc w:val="right"/>
              <w:rPr>
                <w:sz w:val="18"/>
                <w:szCs w:val="18"/>
              </w:rPr>
            </w:pPr>
            <w:r>
              <w:rPr>
                <w:sz w:val="18"/>
                <w:szCs w:val="18"/>
              </w:rPr>
              <w:t>76375651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73E32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DF5D30" w14:textId="77777777" w:rsidR="006E2F11" w:rsidRDefault="006E2F11">
            <w:pPr>
              <w:spacing w:line="256" w:lineRule="auto"/>
              <w:rPr>
                <w:sz w:val="18"/>
                <w:szCs w:val="18"/>
              </w:rPr>
            </w:pPr>
            <w:r>
              <w:rPr>
                <w:sz w:val="18"/>
                <w:szCs w:val="18"/>
              </w:rPr>
              <w:t>B0577005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06CF7C" w14:textId="77777777" w:rsidR="006E2F11" w:rsidRDefault="006E2F11">
            <w:pPr>
              <w:spacing w:line="256" w:lineRule="auto"/>
              <w:jc w:val="right"/>
              <w:rPr>
                <w:sz w:val="18"/>
                <w:szCs w:val="18"/>
              </w:rPr>
            </w:pPr>
            <w:r>
              <w:rPr>
                <w:sz w:val="18"/>
                <w:szCs w:val="18"/>
              </w:rPr>
              <w:t>28/06/2008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5281B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482A9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97CC03"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7A560D" w14:textId="77777777" w:rsidR="006E2F11" w:rsidRDefault="006E2F11">
            <w:pPr>
              <w:spacing w:line="256" w:lineRule="auto"/>
              <w:jc w:val="center"/>
              <w:rPr>
                <w:sz w:val="18"/>
                <w:szCs w:val="18"/>
              </w:rPr>
            </w:pPr>
            <w:r>
              <w:rPr>
                <w:sz w:val="18"/>
                <w:szCs w:val="18"/>
              </w:rPr>
              <w:t>0</w:t>
            </w:r>
          </w:p>
        </w:tc>
      </w:tr>
      <w:tr w:rsidR="006E2F11" w14:paraId="395B78A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1CE197" w14:textId="77777777" w:rsidR="006E2F11" w:rsidRDefault="006E2F11">
            <w:pPr>
              <w:spacing w:line="256" w:lineRule="auto"/>
              <w:rPr>
                <w:sz w:val="18"/>
                <w:szCs w:val="18"/>
              </w:rPr>
            </w:pPr>
            <w:r>
              <w:rPr>
                <w:sz w:val="18"/>
                <w:szCs w:val="18"/>
              </w:rPr>
              <w:t>040002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074197" w14:textId="77777777" w:rsidR="006E2F11" w:rsidRDefault="006E2F11">
            <w:pPr>
              <w:spacing w:line="256" w:lineRule="auto"/>
              <w:jc w:val="right"/>
              <w:rPr>
                <w:sz w:val="18"/>
                <w:szCs w:val="18"/>
              </w:rPr>
            </w:pPr>
            <w:r>
              <w:rPr>
                <w:sz w:val="18"/>
                <w:szCs w:val="18"/>
              </w:rPr>
              <w:t>76889563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6BE84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BA4B34" w14:textId="77777777" w:rsidR="006E2F11" w:rsidRDefault="006E2F11">
            <w:pPr>
              <w:spacing w:line="256" w:lineRule="auto"/>
              <w:rPr>
                <w:sz w:val="18"/>
                <w:szCs w:val="18"/>
              </w:rPr>
            </w:pPr>
            <w:r>
              <w:rPr>
                <w:sz w:val="18"/>
                <w:szCs w:val="18"/>
              </w:rPr>
              <w:t>B1329519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E3BCD7" w14:textId="77777777" w:rsidR="006E2F11" w:rsidRDefault="006E2F11">
            <w:pPr>
              <w:spacing w:line="256" w:lineRule="auto"/>
              <w:jc w:val="right"/>
              <w:rPr>
                <w:sz w:val="18"/>
                <w:szCs w:val="18"/>
              </w:rPr>
            </w:pPr>
            <w:r>
              <w:rPr>
                <w:sz w:val="18"/>
                <w:szCs w:val="18"/>
              </w:rPr>
              <w:t>08/04/2009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D071B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A7BC7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F52D0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CCD6DB" w14:textId="77777777" w:rsidR="006E2F11" w:rsidRDefault="006E2F11">
            <w:pPr>
              <w:spacing w:line="256" w:lineRule="auto"/>
              <w:jc w:val="center"/>
              <w:rPr>
                <w:sz w:val="18"/>
                <w:szCs w:val="18"/>
              </w:rPr>
            </w:pPr>
            <w:r>
              <w:rPr>
                <w:sz w:val="18"/>
                <w:szCs w:val="18"/>
              </w:rPr>
              <w:t>0,25</w:t>
            </w:r>
          </w:p>
        </w:tc>
      </w:tr>
      <w:tr w:rsidR="006E2F11" w14:paraId="70E9F3A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31A559" w14:textId="77777777" w:rsidR="006E2F11" w:rsidRDefault="006E2F11">
            <w:pPr>
              <w:spacing w:line="256" w:lineRule="auto"/>
              <w:rPr>
                <w:sz w:val="18"/>
                <w:szCs w:val="18"/>
              </w:rPr>
            </w:pPr>
            <w:r>
              <w:rPr>
                <w:sz w:val="18"/>
                <w:szCs w:val="18"/>
              </w:rPr>
              <w:t>040002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A0FDA7" w14:textId="77777777" w:rsidR="006E2F11" w:rsidRDefault="006E2F11">
            <w:pPr>
              <w:spacing w:line="256" w:lineRule="auto"/>
              <w:jc w:val="right"/>
              <w:rPr>
                <w:sz w:val="18"/>
                <w:szCs w:val="18"/>
              </w:rPr>
            </w:pPr>
            <w:r>
              <w:rPr>
                <w:sz w:val="18"/>
                <w:szCs w:val="18"/>
              </w:rPr>
              <w:t>76889563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2FE3F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49043E" w14:textId="77777777" w:rsidR="006E2F11" w:rsidRDefault="006E2F11">
            <w:pPr>
              <w:spacing w:line="256" w:lineRule="auto"/>
              <w:rPr>
                <w:sz w:val="18"/>
                <w:szCs w:val="18"/>
              </w:rPr>
            </w:pPr>
            <w:r>
              <w:rPr>
                <w:sz w:val="18"/>
                <w:szCs w:val="18"/>
              </w:rPr>
              <w:t>B1329519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34C159" w14:textId="77777777" w:rsidR="006E2F11" w:rsidRDefault="006E2F11">
            <w:pPr>
              <w:spacing w:line="256" w:lineRule="auto"/>
              <w:jc w:val="right"/>
              <w:rPr>
                <w:sz w:val="18"/>
                <w:szCs w:val="18"/>
              </w:rPr>
            </w:pPr>
            <w:r>
              <w:rPr>
                <w:sz w:val="18"/>
                <w:szCs w:val="18"/>
              </w:rPr>
              <w:t>08/04/2009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EA52D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79D8D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80101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F6ECDE" w14:textId="77777777" w:rsidR="006E2F11" w:rsidRDefault="006E2F11">
            <w:pPr>
              <w:spacing w:line="256" w:lineRule="auto"/>
              <w:jc w:val="center"/>
              <w:rPr>
                <w:sz w:val="18"/>
                <w:szCs w:val="18"/>
              </w:rPr>
            </w:pPr>
            <w:r>
              <w:rPr>
                <w:sz w:val="18"/>
                <w:szCs w:val="18"/>
              </w:rPr>
              <w:t>0,25</w:t>
            </w:r>
          </w:p>
        </w:tc>
      </w:tr>
      <w:tr w:rsidR="006E2F11" w14:paraId="480A7D5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3593A1" w14:textId="77777777" w:rsidR="006E2F11" w:rsidRDefault="006E2F11">
            <w:pPr>
              <w:spacing w:line="256" w:lineRule="auto"/>
              <w:rPr>
                <w:sz w:val="18"/>
                <w:szCs w:val="18"/>
              </w:rPr>
            </w:pPr>
            <w:r>
              <w:rPr>
                <w:sz w:val="18"/>
                <w:szCs w:val="18"/>
              </w:rPr>
              <w:t>070020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6D5D6E" w14:textId="77777777" w:rsidR="006E2F11" w:rsidRDefault="006E2F11">
            <w:pPr>
              <w:spacing w:line="256" w:lineRule="auto"/>
              <w:jc w:val="right"/>
              <w:rPr>
                <w:sz w:val="18"/>
                <w:szCs w:val="18"/>
              </w:rPr>
            </w:pPr>
            <w:r>
              <w:rPr>
                <w:sz w:val="18"/>
                <w:szCs w:val="18"/>
              </w:rPr>
              <w:t>76375871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A62BE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EF7983" w14:textId="77777777" w:rsidR="006E2F11" w:rsidRDefault="006E2F11">
            <w:pPr>
              <w:spacing w:line="256" w:lineRule="auto"/>
              <w:rPr>
                <w:sz w:val="18"/>
                <w:szCs w:val="18"/>
              </w:rPr>
            </w:pPr>
            <w:r>
              <w:rPr>
                <w:sz w:val="18"/>
                <w:szCs w:val="18"/>
              </w:rPr>
              <w:t>B1563440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1577B2" w14:textId="77777777" w:rsidR="006E2F11" w:rsidRDefault="006E2F11">
            <w:pPr>
              <w:spacing w:line="256" w:lineRule="auto"/>
              <w:jc w:val="right"/>
              <w:rPr>
                <w:sz w:val="18"/>
                <w:szCs w:val="18"/>
              </w:rPr>
            </w:pPr>
            <w:r>
              <w:rPr>
                <w:sz w:val="18"/>
                <w:szCs w:val="18"/>
              </w:rPr>
              <w:t>01/01/2009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9DE81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DDA11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797DAC"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D6D732" w14:textId="77777777" w:rsidR="006E2F11" w:rsidRDefault="006E2F11">
            <w:pPr>
              <w:spacing w:line="256" w:lineRule="auto"/>
              <w:jc w:val="center"/>
              <w:rPr>
                <w:sz w:val="18"/>
                <w:szCs w:val="18"/>
              </w:rPr>
            </w:pPr>
            <w:r>
              <w:rPr>
                <w:sz w:val="18"/>
                <w:szCs w:val="18"/>
              </w:rPr>
              <w:t>0,5</w:t>
            </w:r>
          </w:p>
        </w:tc>
      </w:tr>
      <w:tr w:rsidR="006E2F11" w14:paraId="755C641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776D30" w14:textId="77777777" w:rsidR="006E2F11" w:rsidRDefault="006E2F11">
            <w:pPr>
              <w:spacing w:line="256" w:lineRule="auto"/>
              <w:rPr>
                <w:sz w:val="18"/>
                <w:szCs w:val="18"/>
              </w:rPr>
            </w:pPr>
            <w:r>
              <w:rPr>
                <w:sz w:val="18"/>
                <w:szCs w:val="18"/>
              </w:rPr>
              <w:t>070020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A4AA92" w14:textId="77777777" w:rsidR="006E2F11" w:rsidRDefault="006E2F11">
            <w:pPr>
              <w:spacing w:line="256" w:lineRule="auto"/>
              <w:jc w:val="right"/>
              <w:rPr>
                <w:sz w:val="18"/>
                <w:szCs w:val="18"/>
              </w:rPr>
            </w:pPr>
            <w:r>
              <w:rPr>
                <w:sz w:val="18"/>
                <w:szCs w:val="18"/>
              </w:rPr>
              <w:t>76375871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307E9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75B270" w14:textId="77777777" w:rsidR="006E2F11" w:rsidRDefault="006E2F11">
            <w:pPr>
              <w:spacing w:line="256" w:lineRule="auto"/>
              <w:rPr>
                <w:sz w:val="18"/>
                <w:szCs w:val="18"/>
              </w:rPr>
            </w:pPr>
            <w:r>
              <w:rPr>
                <w:sz w:val="18"/>
                <w:szCs w:val="18"/>
              </w:rPr>
              <w:t>B1563440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4B3A05" w14:textId="77777777" w:rsidR="006E2F11" w:rsidRDefault="006E2F11">
            <w:pPr>
              <w:spacing w:line="256" w:lineRule="auto"/>
              <w:jc w:val="right"/>
              <w:rPr>
                <w:sz w:val="18"/>
                <w:szCs w:val="18"/>
              </w:rPr>
            </w:pPr>
            <w:r>
              <w:rPr>
                <w:sz w:val="18"/>
                <w:szCs w:val="18"/>
              </w:rPr>
              <w:t>22/09/2009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FDA8A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3C22E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12D02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C84DC5" w14:textId="77777777" w:rsidR="006E2F11" w:rsidRDefault="006E2F11">
            <w:pPr>
              <w:spacing w:line="256" w:lineRule="auto"/>
              <w:jc w:val="center"/>
              <w:rPr>
                <w:sz w:val="18"/>
                <w:szCs w:val="18"/>
              </w:rPr>
            </w:pPr>
            <w:r>
              <w:rPr>
                <w:sz w:val="18"/>
                <w:szCs w:val="18"/>
              </w:rPr>
              <w:t>0</w:t>
            </w:r>
          </w:p>
        </w:tc>
      </w:tr>
      <w:tr w:rsidR="006E2F11" w14:paraId="62E2D25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78CB47" w14:textId="77777777" w:rsidR="006E2F11" w:rsidRDefault="006E2F11">
            <w:pPr>
              <w:spacing w:line="256" w:lineRule="auto"/>
              <w:rPr>
                <w:sz w:val="18"/>
                <w:szCs w:val="18"/>
              </w:rPr>
            </w:pPr>
            <w:r>
              <w:rPr>
                <w:sz w:val="18"/>
                <w:szCs w:val="18"/>
              </w:rPr>
              <w:t>070020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1B459F" w14:textId="77777777" w:rsidR="006E2F11" w:rsidRDefault="006E2F11">
            <w:pPr>
              <w:spacing w:line="256" w:lineRule="auto"/>
              <w:jc w:val="right"/>
              <w:rPr>
                <w:sz w:val="18"/>
                <w:szCs w:val="18"/>
              </w:rPr>
            </w:pPr>
            <w:r>
              <w:rPr>
                <w:sz w:val="18"/>
                <w:szCs w:val="18"/>
              </w:rPr>
              <w:t>76375871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4AD51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DD44D1" w14:textId="77777777" w:rsidR="006E2F11" w:rsidRDefault="006E2F11">
            <w:pPr>
              <w:spacing w:line="256" w:lineRule="auto"/>
              <w:rPr>
                <w:sz w:val="18"/>
                <w:szCs w:val="18"/>
              </w:rPr>
            </w:pPr>
            <w:r>
              <w:rPr>
                <w:sz w:val="18"/>
                <w:szCs w:val="18"/>
              </w:rPr>
              <w:t>B1563440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A5FCFC" w14:textId="77777777" w:rsidR="006E2F11" w:rsidRDefault="006E2F11">
            <w:pPr>
              <w:spacing w:line="256" w:lineRule="auto"/>
              <w:jc w:val="right"/>
              <w:rPr>
                <w:sz w:val="18"/>
                <w:szCs w:val="18"/>
              </w:rPr>
            </w:pPr>
            <w:r>
              <w:rPr>
                <w:sz w:val="18"/>
                <w:szCs w:val="18"/>
              </w:rPr>
              <w:t>22/09/2009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E7418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C922F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50536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9C43D4" w14:textId="77777777" w:rsidR="006E2F11" w:rsidRDefault="006E2F11">
            <w:pPr>
              <w:spacing w:line="256" w:lineRule="auto"/>
              <w:jc w:val="center"/>
              <w:rPr>
                <w:sz w:val="18"/>
                <w:szCs w:val="18"/>
              </w:rPr>
            </w:pPr>
            <w:r>
              <w:rPr>
                <w:sz w:val="18"/>
                <w:szCs w:val="18"/>
              </w:rPr>
              <w:t>0</w:t>
            </w:r>
          </w:p>
        </w:tc>
      </w:tr>
      <w:tr w:rsidR="006E2F11" w14:paraId="72ECC11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AC2D08" w14:textId="77777777" w:rsidR="006E2F11" w:rsidRDefault="006E2F11">
            <w:pPr>
              <w:spacing w:line="256" w:lineRule="auto"/>
              <w:rPr>
                <w:sz w:val="18"/>
                <w:szCs w:val="18"/>
              </w:rPr>
            </w:pPr>
            <w:r>
              <w:rPr>
                <w:sz w:val="18"/>
                <w:szCs w:val="18"/>
              </w:rPr>
              <w:t>070093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4859D6" w14:textId="77777777" w:rsidR="006E2F11" w:rsidRDefault="006E2F11">
            <w:pPr>
              <w:spacing w:line="256" w:lineRule="auto"/>
              <w:jc w:val="right"/>
              <w:rPr>
                <w:sz w:val="18"/>
                <w:szCs w:val="18"/>
              </w:rPr>
            </w:pPr>
            <w:r>
              <w:rPr>
                <w:sz w:val="18"/>
                <w:szCs w:val="18"/>
              </w:rPr>
              <w:t>76317215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AB169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8FAE39" w14:textId="77777777" w:rsidR="006E2F11" w:rsidRDefault="006E2F11">
            <w:pPr>
              <w:spacing w:line="256" w:lineRule="auto"/>
              <w:rPr>
                <w:sz w:val="18"/>
                <w:szCs w:val="18"/>
              </w:rPr>
            </w:pPr>
            <w:r>
              <w:rPr>
                <w:sz w:val="18"/>
                <w:szCs w:val="18"/>
              </w:rPr>
              <w:t>B5610620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1BA03F" w14:textId="77777777" w:rsidR="006E2F11" w:rsidRDefault="006E2F11">
            <w:pPr>
              <w:spacing w:line="256" w:lineRule="auto"/>
              <w:jc w:val="right"/>
              <w:rPr>
                <w:sz w:val="18"/>
                <w:szCs w:val="18"/>
              </w:rPr>
            </w:pPr>
            <w:r>
              <w:rPr>
                <w:sz w:val="18"/>
                <w:szCs w:val="18"/>
              </w:rPr>
              <w:t>15/01/2013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DF34B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F5B07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806FBE"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4BBF0B" w14:textId="77777777" w:rsidR="006E2F11" w:rsidRDefault="006E2F11">
            <w:pPr>
              <w:spacing w:line="256" w:lineRule="auto"/>
              <w:jc w:val="center"/>
              <w:rPr>
                <w:sz w:val="18"/>
                <w:szCs w:val="18"/>
              </w:rPr>
            </w:pPr>
            <w:r>
              <w:rPr>
                <w:sz w:val="18"/>
                <w:szCs w:val="18"/>
              </w:rPr>
              <w:t>0,5</w:t>
            </w:r>
          </w:p>
        </w:tc>
      </w:tr>
      <w:tr w:rsidR="006E2F11" w14:paraId="6D9B862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B9779B" w14:textId="77777777" w:rsidR="006E2F11" w:rsidRDefault="006E2F11">
            <w:pPr>
              <w:spacing w:line="256" w:lineRule="auto"/>
              <w:rPr>
                <w:sz w:val="18"/>
                <w:szCs w:val="18"/>
              </w:rPr>
            </w:pPr>
            <w:r>
              <w:rPr>
                <w:sz w:val="18"/>
                <w:szCs w:val="18"/>
              </w:rPr>
              <w:t>070093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2E821A" w14:textId="77777777" w:rsidR="006E2F11" w:rsidRDefault="006E2F11">
            <w:pPr>
              <w:spacing w:line="256" w:lineRule="auto"/>
              <w:jc w:val="right"/>
              <w:rPr>
                <w:sz w:val="18"/>
                <w:szCs w:val="18"/>
              </w:rPr>
            </w:pPr>
            <w:r>
              <w:rPr>
                <w:sz w:val="18"/>
                <w:szCs w:val="18"/>
              </w:rPr>
              <w:t>76317215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41DE9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05E53B" w14:textId="77777777" w:rsidR="006E2F11" w:rsidRDefault="006E2F11">
            <w:pPr>
              <w:spacing w:line="256" w:lineRule="auto"/>
              <w:rPr>
                <w:sz w:val="18"/>
                <w:szCs w:val="18"/>
              </w:rPr>
            </w:pPr>
            <w:r>
              <w:rPr>
                <w:sz w:val="18"/>
                <w:szCs w:val="18"/>
              </w:rPr>
              <w:t>B5610620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37EB1D" w14:textId="77777777" w:rsidR="006E2F11" w:rsidRDefault="006E2F11">
            <w:pPr>
              <w:spacing w:line="256" w:lineRule="auto"/>
              <w:jc w:val="right"/>
              <w:rPr>
                <w:sz w:val="18"/>
                <w:szCs w:val="18"/>
              </w:rPr>
            </w:pPr>
            <w:r>
              <w:rPr>
                <w:sz w:val="18"/>
                <w:szCs w:val="18"/>
              </w:rPr>
              <w:t>15/12/2013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4399E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7492CE"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30B8C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2DC997" w14:textId="77777777" w:rsidR="006E2F11" w:rsidRDefault="006E2F11">
            <w:pPr>
              <w:spacing w:line="256" w:lineRule="auto"/>
              <w:jc w:val="center"/>
              <w:rPr>
                <w:sz w:val="18"/>
                <w:szCs w:val="18"/>
              </w:rPr>
            </w:pPr>
            <w:r>
              <w:rPr>
                <w:sz w:val="18"/>
                <w:szCs w:val="18"/>
              </w:rPr>
              <w:t>0</w:t>
            </w:r>
          </w:p>
        </w:tc>
      </w:tr>
      <w:tr w:rsidR="006E2F11" w14:paraId="77C0695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75D64B" w14:textId="77777777" w:rsidR="006E2F11" w:rsidRDefault="006E2F11">
            <w:pPr>
              <w:spacing w:line="256" w:lineRule="auto"/>
              <w:rPr>
                <w:sz w:val="18"/>
                <w:szCs w:val="18"/>
              </w:rPr>
            </w:pPr>
            <w:r>
              <w:rPr>
                <w:sz w:val="18"/>
                <w:szCs w:val="18"/>
              </w:rPr>
              <w:t>050012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AAAC2C" w14:textId="77777777" w:rsidR="006E2F11" w:rsidRDefault="006E2F11">
            <w:pPr>
              <w:spacing w:line="256" w:lineRule="auto"/>
              <w:jc w:val="right"/>
              <w:rPr>
                <w:sz w:val="18"/>
                <w:szCs w:val="18"/>
              </w:rPr>
            </w:pPr>
            <w:r>
              <w:rPr>
                <w:sz w:val="18"/>
                <w:szCs w:val="18"/>
              </w:rPr>
              <w:t>65683460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9C0548"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8357EC" w14:textId="77777777" w:rsidR="006E2F11" w:rsidRDefault="006E2F11">
            <w:pPr>
              <w:spacing w:line="256" w:lineRule="auto"/>
              <w:rPr>
                <w:sz w:val="18"/>
                <w:szCs w:val="18"/>
              </w:rPr>
            </w:pPr>
            <w:r>
              <w:rPr>
                <w:sz w:val="18"/>
                <w:szCs w:val="18"/>
              </w:rPr>
              <w:t>B0490947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D0DE7C" w14:textId="77777777" w:rsidR="006E2F11" w:rsidRDefault="006E2F11">
            <w:pPr>
              <w:spacing w:line="256" w:lineRule="auto"/>
              <w:jc w:val="right"/>
              <w:rPr>
                <w:sz w:val="18"/>
                <w:szCs w:val="18"/>
              </w:rPr>
            </w:pPr>
            <w:r>
              <w:rPr>
                <w:sz w:val="18"/>
                <w:szCs w:val="18"/>
              </w:rPr>
              <w:t>23/12/2008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F42E8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A92DE9"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5300B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4F2160" w14:textId="77777777" w:rsidR="006E2F11" w:rsidRDefault="006E2F11">
            <w:pPr>
              <w:spacing w:line="256" w:lineRule="auto"/>
              <w:jc w:val="center"/>
              <w:rPr>
                <w:sz w:val="18"/>
                <w:szCs w:val="18"/>
              </w:rPr>
            </w:pPr>
            <w:r>
              <w:rPr>
                <w:sz w:val="18"/>
                <w:szCs w:val="18"/>
              </w:rPr>
              <w:t>0</w:t>
            </w:r>
          </w:p>
        </w:tc>
      </w:tr>
      <w:tr w:rsidR="006E2F11" w14:paraId="1848385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9720FA" w14:textId="77777777" w:rsidR="006E2F11" w:rsidRDefault="006E2F11">
            <w:pPr>
              <w:spacing w:line="256" w:lineRule="auto"/>
              <w:rPr>
                <w:sz w:val="18"/>
                <w:szCs w:val="18"/>
              </w:rPr>
            </w:pPr>
            <w:r>
              <w:rPr>
                <w:sz w:val="18"/>
                <w:szCs w:val="18"/>
              </w:rPr>
              <w:t>050012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D8EAF7" w14:textId="77777777" w:rsidR="006E2F11" w:rsidRDefault="006E2F11">
            <w:pPr>
              <w:spacing w:line="256" w:lineRule="auto"/>
              <w:jc w:val="right"/>
              <w:rPr>
                <w:sz w:val="18"/>
                <w:szCs w:val="18"/>
              </w:rPr>
            </w:pPr>
            <w:r>
              <w:rPr>
                <w:sz w:val="18"/>
                <w:szCs w:val="18"/>
              </w:rPr>
              <w:t>65683460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BADEE6"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05D6E0" w14:textId="77777777" w:rsidR="006E2F11" w:rsidRDefault="006E2F11">
            <w:pPr>
              <w:spacing w:line="256" w:lineRule="auto"/>
              <w:rPr>
                <w:sz w:val="18"/>
                <w:szCs w:val="18"/>
              </w:rPr>
            </w:pPr>
            <w:r>
              <w:rPr>
                <w:sz w:val="18"/>
                <w:szCs w:val="18"/>
              </w:rPr>
              <w:t>B0490947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11277D" w14:textId="77777777" w:rsidR="006E2F11" w:rsidRDefault="006E2F11">
            <w:pPr>
              <w:spacing w:line="256" w:lineRule="auto"/>
              <w:jc w:val="right"/>
              <w:rPr>
                <w:sz w:val="18"/>
                <w:szCs w:val="18"/>
              </w:rPr>
            </w:pPr>
            <w:r>
              <w:rPr>
                <w:sz w:val="18"/>
                <w:szCs w:val="18"/>
              </w:rPr>
              <w:t>23/12/2008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24D7A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7100A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32ACF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2205E0" w14:textId="77777777" w:rsidR="006E2F11" w:rsidRDefault="006E2F11">
            <w:pPr>
              <w:spacing w:line="256" w:lineRule="auto"/>
              <w:jc w:val="center"/>
              <w:rPr>
                <w:sz w:val="18"/>
                <w:szCs w:val="18"/>
              </w:rPr>
            </w:pPr>
            <w:r>
              <w:rPr>
                <w:sz w:val="18"/>
                <w:szCs w:val="18"/>
              </w:rPr>
              <w:t>0</w:t>
            </w:r>
          </w:p>
        </w:tc>
      </w:tr>
      <w:tr w:rsidR="006E2F11" w14:paraId="0BE7CCD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A56261" w14:textId="77777777" w:rsidR="006E2F11" w:rsidRDefault="006E2F11">
            <w:pPr>
              <w:spacing w:line="256" w:lineRule="auto"/>
              <w:rPr>
                <w:sz w:val="18"/>
                <w:szCs w:val="18"/>
              </w:rPr>
            </w:pPr>
            <w:r>
              <w:rPr>
                <w:sz w:val="18"/>
                <w:szCs w:val="18"/>
              </w:rPr>
              <w:t>010036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BBECBE" w14:textId="77777777" w:rsidR="006E2F11" w:rsidRDefault="006E2F11">
            <w:pPr>
              <w:spacing w:line="256" w:lineRule="auto"/>
              <w:jc w:val="right"/>
              <w:rPr>
                <w:sz w:val="18"/>
                <w:szCs w:val="18"/>
              </w:rPr>
            </w:pPr>
            <w:r>
              <w:rPr>
                <w:sz w:val="18"/>
                <w:szCs w:val="18"/>
              </w:rPr>
              <w:t>76139002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76162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3BD969" w14:textId="77777777" w:rsidR="006E2F11" w:rsidRDefault="006E2F11">
            <w:pPr>
              <w:spacing w:line="256" w:lineRule="auto"/>
              <w:rPr>
                <w:sz w:val="18"/>
                <w:szCs w:val="18"/>
              </w:rPr>
            </w:pPr>
            <w:r>
              <w:rPr>
                <w:sz w:val="18"/>
                <w:szCs w:val="18"/>
              </w:rPr>
              <w:t>B0408938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1080CA"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2991B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C8B6A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14314F"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B47B38" w14:textId="77777777" w:rsidR="006E2F11" w:rsidRDefault="006E2F11">
            <w:pPr>
              <w:spacing w:line="256" w:lineRule="auto"/>
              <w:jc w:val="center"/>
              <w:rPr>
                <w:sz w:val="18"/>
                <w:szCs w:val="18"/>
              </w:rPr>
            </w:pPr>
            <w:r>
              <w:rPr>
                <w:sz w:val="18"/>
                <w:szCs w:val="18"/>
              </w:rPr>
              <w:t>0,3</w:t>
            </w:r>
          </w:p>
        </w:tc>
      </w:tr>
      <w:tr w:rsidR="006E2F11" w14:paraId="2B28FD7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A92D9D" w14:textId="77777777" w:rsidR="006E2F11" w:rsidRDefault="006E2F11">
            <w:pPr>
              <w:spacing w:line="256" w:lineRule="auto"/>
              <w:rPr>
                <w:sz w:val="18"/>
                <w:szCs w:val="18"/>
              </w:rPr>
            </w:pPr>
            <w:r>
              <w:rPr>
                <w:sz w:val="18"/>
                <w:szCs w:val="18"/>
              </w:rPr>
              <w:t>040051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47C903" w14:textId="77777777" w:rsidR="006E2F11" w:rsidRDefault="006E2F11">
            <w:pPr>
              <w:spacing w:line="256" w:lineRule="auto"/>
              <w:jc w:val="right"/>
              <w:rPr>
                <w:sz w:val="18"/>
                <w:szCs w:val="18"/>
              </w:rPr>
            </w:pPr>
            <w:r>
              <w:rPr>
                <w:sz w:val="18"/>
                <w:szCs w:val="18"/>
              </w:rPr>
              <w:t>76746786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F73DEC"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0F6BAA" w14:textId="77777777" w:rsidR="006E2F11" w:rsidRDefault="006E2F11">
            <w:pPr>
              <w:spacing w:line="256" w:lineRule="auto"/>
              <w:rPr>
                <w:sz w:val="18"/>
                <w:szCs w:val="18"/>
              </w:rPr>
            </w:pPr>
            <w:r>
              <w:rPr>
                <w:sz w:val="18"/>
                <w:szCs w:val="18"/>
              </w:rPr>
              <w:t>B0438216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A225EF" w14:textId="77777777" w:rsidR="006E2F11" w:rsidRDefault="006E2F11">
            <w:pPr>
              <w:spacing w:line="256" w:lineRule="auto"/>
              <w:jc w:val="right"/>
              <w:rPr>
                <w:sz w:val="18"/>
                <w:szCs w:val="18"/>
              </w:rPr>
            </w:pPr>
            <w:r>
              <w:rPr>
                <w:sz w:val="18"/>
                <w:szCs w:val="18"/>
              </w:rPr>
              <w:t>15/01/2008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961F1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34547B"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99CE53"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8CFF40" w14:textId="77777777" w:rsidR="006E2F11" w:rsidRDefault="006E2F11">
            <w:pPr>
              <w:spacing w:line="256" w:lineRule="auto"/>
              <w:jc w:val="center"/>
              <w:rPr>
                <w:sz w:val="18"/>
                <w:szCs w:val="18"/>
              </w:rPr>
            </w:pPr>
            <w:r>
              <w:rPr>
                <w:sz w:val="18"/>
                <w:szCs w:val="18"/>
              </w:rPr>
              <w:t>0,5</w:t>
            </w:r>
          </w:p>
        </w:tc>
      </w:tr>
      <w:tr w:rsidR="006E2F11" w14:paraId="2EA35D6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906F15" w14:textId="77777777" w:rsidR="006E2F11" w:rsidRDefault="006E2F11">
            <w:pPr>
              <w:spacing w:line="256" w:lineRule="auto"/>
              <w:rPr>
                <w:sz w:val="18"/>
                <w:szCs w:val="18"/>
              </w:rPr>
            </w:pPr>
            <w:r>
              <w:rPr>
                <w:sz w:val="18"/>
                <w:szCs w:val="18"/>
              </w:rPr>
              <w:t>040051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0262F3" w14:textId="77777777" w:rsidR="006E2F11" w:rsidRDefault="006E2F11">
            <w:pPr>
              <w:spacing w:line="256" w:lineRule="auto"/>
              <w:jc w:val="right"/>
              <w:rPr>
                <w:sz w:val="18"/>
                <w:szCs w:val="18"/>
              </w:rPr>
            </w:pPr>
            <w:r>
              <w:rPr>
                <w:sz w:val="18"/>
                <w:szCs w:val="18"/>
              </w:rPr>
              <w:t>76746786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9AFAD1"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94E50A" w14:textId="77777777" w:rsidR="006E2F11" w:rsidRDefault="006E2F11">
            <w:pPr>
              <w:spacing w:line="256" w:lineRule="auto"/>
              <w:rPr>
                <w:sz w:val="18"/>
                <w:szCs w:val="18"/>
              </w:rPr>
            </w:pPr>
            <w:r>
              <w:rPr>
                <w:sz w:val="18"/>
                <w:szCs w:val="18"/>
              </w:rPr>
              <w:t>B0438216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23848E" w14:textId="77777777" w:rsidR="006E2F11" w:rsidRDefault="006E2F11">
            <w:pPr>
              <w:spacing w:line="256" w:lineRule="auto"/>
              <w:jc w:val="right"/>
              <w:rPr>
                <w:sz w:val="18"/>
                <w:szCs w:val="18"/>
              </w:rPr>
            </w:pPr>
            <w:r>
              <w:rPr>
                <w:sz w:val="18"/>
                <w:szCs w:val="18"/>
              </w:rPr>
              <w:t>15/01/2008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A0FFD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83ED8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3BB7F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0C9455" w14:textId="77777777" w:rsidR="006E2F11" w:rsidRDefault="006E2F11">
            <w:pPr>
              <w:spacing w:line="256" w:lineRule="auto"/>
              <w:jc w:val="center"/>
              <w:rPr>
                <w:sz w:val="18"/>
                <w:szCs w:val="18"/>
              </w:rPr>
            </w:pPr>
            <w:r>
              <w:rPr>
                <w:sz w:val="18"/>
                <w:szCs w:val="18"/>
              </w:rPr>
              <w:t>0,25</w:t>
            </w:r>
          </w:p>
        </w:tc>
      </w:tr>
      <w:tr w:rsidR="006E2F11" w14:paraId="753B8C6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4391DC" w14:textId="77777777" w:rsidR="006E2F11" w:rsidRDefault="006E2F11">
            <w:pPr>
              <w:spacing w:line="256" w:lineRule="auto"/>
              <w:rPr>
                <w:sz w:val="18"/>
                <w:szCs w:val="18"/>
              </w:rPr>
            </w:pPr>
            <w:r>
              <w:rPr>
                <w:sz w:val="18"/>
                <w:szCs w:val="18"/>
              </w:rPr>
              <w:t>010027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3F8368" w14:textId="77777777" w:rsidR="006E2F11" w:rsidRDefault="006E2F11">
            <w:pPr>
              <w:spacing w:line="256" w:lineRule="auto"/>
              <w:jc w:val="right"/>
              <w:rPr>
                <w:sz w:val="18"/>
                <w:szCs w:val="18"/>
              </w:rPr>
            </w:pPr>
            <w:r>
              <w:rPr>
                <w:sz w:val="18"/>
                <w:szCs w:val="18"/>
              </w:rPr>
              <w:t>65211516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A1087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CFB033" w14:textId="77777777" w:rsidR="006E2F11" w:rsidRDefault="006E2F11">
            <w:pPr>
              <w:spacing w:line="256" w:lineRule="auto"/>
              <w:rPr>
                <w:sz w:val="18"/>
                <w:szCs w:val="18"/>
              </w:rPr>
            </w:pPr>
            <w:r>
              <w:rPr>
                <w:sz w:val="18"/>
                <w:szCs w:val="18"/>
              </w:rPr>
              <w:t>B9447201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A779FC" w14:textId="77777777" w:rsidR="006E2F11" w:rsidRDefault="006E2F11">
            <w:pPr>
              <w:spacing w:line="256" w:lineRule="auto"/>
              <w:jc w:val="right"/>
              <w:rPr>
                <w:sz w:val="18"/>
                <w:szCs w:val="18"/>
              </w:rPr>
            </w:pPr>
            <w:r>
              <w:rPr>
                <w:sz w:val="18"/>
                <w:szCs w:val="18"/>
              </w:rPr>
              <w:t>09/05/2017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FF69C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89B7BA"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5A62DD"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8FA1B5" w14:textId="77777777" w:rsidR="006E2F11" w:rsidRDefault="006E2F11">
            <w:pPr>
              <w:spacing w:line="256" w:lineRule="auto"/>
              <w:jc w:val="center"/>
              <w:rPr>
                <w:sz w:val="18"/>
                <w:szCs w:val="18"/>
              </w:rPr>
            </w:pPr>
            <w:r>
              <w:rPr>
                <w:sz w:val="18"/>
                <w:szCs w:val="18"/>
              </w:rPr>
              <w:t>0,5</w:t>
            </w:r>
          </w:p>
        </w:tc>
      </w:tr>
      <w:tr w:rsidR="006E2F11" w14:paraId="1D9449C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85F143" w14:textId="77777777" w:rsidR="006E2F11" w:rsidRDefault="006E2F11">
            <w:pPr>
              <w:spacing w:line="256" w:lineRule="auto"/>
              <w:rPr>
                <w:sz w:val="18"/>
                <w:szCs w:val="18"/>
              </w:rPr>
            </w:pPr>
            <w:r>
              <w:rPr>
                <w:sz w:val="18"/>
                <w:szCs w:val="18"/>
              </w:rPr>
              <w:t>010027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85407A" w14:textId="77777777" w:rsidR="006E2F11" w:rsidRDefault="006E2F11">
            <w:pPr>
              <w:spacing w:line="256" w:lineRule="auto"/>
              <w:jc w:val="right"/>
              <w:rPr>
                <w:sz w:val="18"/>
                <w:szCs w:val="18"/>
              </w:rPr>
            </w:pPr>
            <w:r>
              <w:rPr>
                <w:sz w:val="18"/>
                <w:szCs w:val="18"/>
              </w:rPr>
              <w:t>65211516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07577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B28310" w14:textId="77777777" w:rsidR="006E2F11" w:rsidRDefault="006E2F11">
            <w:pPr>
              <w:spacing w:line="256" w:lineRule="auto"/>
              <w:rPr>
                <w:sz w:val="18"/>
                <w:szCs w:val="18"/>
              </w:rPr>
            </w:pPr>
            <w:r>
              <w:rPr>
                <w:sz w:val="18"/>
                <w:szCs w:val="18"/>
              </w:rPr>
              <w:t>B9447201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5ABDB4" w14:textId="77777777" w:rsidR="006E2F11" w:rsidRDefault="006E2F11">
            <w:pPr>
              <w:spacing w:line="256" w:lineRule="auto"/>
              <w:jc w:val="right"/>
              <w:rPr>
                <w:sz w:val="18"/>
                <w:szCs w:val="18"/>
              </w:rPr>
            </w:pPr>
            <w:r>
              <w:rPr>
                <w:sz w:val="18"/>
                <w:szCs w:val="18"/>
              </w:rPr>
              <w:t>09/05/2017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2C616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A1A36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069158"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02982A" w14:textId="77777777" w:rsidR="006E2F11" w:rsidRDefault="006E2F11">
            <w:pPr>
              <w:spacing w:line="256" w:lineRule="auto"/>
              <w:jc w:val="center"/>
              <w:rPr>
                <w:sz w:val="18"/>
                <w:szCs w:val="18"/>
              </w:rPr>
            </w:pPr>
            <w:r>
              <w:rPr>
                <w:sz w:val="18"/>
                <w:szCs w:val="18"/>
              </w:rPr>
              <w:t>0,25</w:t>
            </w:r>
          </w:p>
        </w:tc>
      </w:tr>
      <w:tr w:rsidR="006E2F11" w14:paraId="76F7616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DEBB1E" w14:textId="77777777" w:rsidR="006E2F11" w:rsidRDefault="006E2F11">
            <w:pPr>
              <w:spacing w:line="256" w:lineRule="auto"/>
              <w:rPr>
                <w:sz w:val="18"/>
                <w:szCs w:val="18"/>
              </w:rPr>
            </w:pPr>
            <w:r>
              <w:rPr>
                <w:sz w:val="18"/>
                <w:szCs w:val="18"/>
              </w:rPr>
              <w:t>070078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BD62B6" w14:textId="77777777" w:rsidR="006E2F11" w:rsidRDefault="006E2F11">
            <w:pPr>
              <w:spacing w:line="256" w:lineRule="auto"/>
              <w:jc w:val="right"/>
              <w:rPr>
                <w:sz w:val="18"/>
                <w:szCs w:val="18"/>
              </w:rPr>
            </w:pPr>
            <w:r>
              <w:rPr>
                <w:sz w:val="18"/>
                <w:szCs w:val="18"/>
              </w:rPr>
              <w:t>75034827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80C0C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7051E8" w14:textId="77777777" w:rsidR="006E2F11" w:rsidRDefault="006E2F11">
            <w:pPr>
              <w:spacing w:line="256" w:lineRule="auto"/>
              <w:rPr>
                <w:sz w:val="18"/>
                <w:szCs w:val="18"/>
              </w:rPr>
            </w:pPr>
            <w:r>
              <w:rPr>
                <w:sz w:val="18"/>
                <w:szCs w:val="18"/>
              </w:rPr>
              <w:t>B0791232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031349" w14:textId="77777777" w:rsidR="006E2F11" w:rsidRDefault="006E2F11">
            <w:pPr>
              <w:spacing w:line="256" w:lineRule="auto"/>
              <w:jc w:val="right"/>
              <w:rPr>
                <w:sz w:val="18"/>
                <w:szCs w:val="18"/>
              </w:rPr>
            </w:pPr>
            <w:r>
              <w:rPr>
                <w:sz w:val="18"/>
                <w:szCs w:val="18"/>
              </w:rPr>
              <w:t>29/01/2009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07C7D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8A414B"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F7D14F"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258F4C" w14:textId="77777777" w:rsidR="006E2F11" w:rsidRDefault="006E2F11">
            <w:pPr>
              <w:spacing w:line="256" w:lineRule="auto"/>
              <w:jc w:val="center"/>
              <w:rPr>
                <w:sz w:val="18"/>
                <w:szCs w:val="18"/>
              </w:rPr>
            </w:pPr>
            <w:r>
              <w:rPr>
                <w:sz w:val="18"/>
                <w:szCs w:val="18"/>
              </w:rPr>
              <w:t>0,5</w:t>
            </w:r>
          </w:p>
        </w:tc>
      </w:tr>
      <w:tr w:rsidR="006E2F11" w14:paraId="43AE086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5F8901" w14:textId="77777777" w:rsidR="006E2F11" w:rsidRDefault="006E2F11">
            <w:pPr>
              <w:spacing w:line="256" w:lineRule="auto"/>
              <w:rPr>
                <w:sz w:val="18"/>
                <w:szCs w:val="18"/>
              </w:rPr>
            </w:pPr>
            <w:r>
              <w:rPr>
                <w:sz w:val="18"/>
                <w:szCs w:val="18"/>
              </w:rPr>
              <w:t>070078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1798D8" w14:textId="77777777" w:rsidR="006E2F11" w:rsidRDefault="006E2F11">
            <w:pPr>
              <w:spacing w:line="256" w:lineRule="auto"/>
              <w:jc w:val="right"/>
              <w:rPr>
                <w:sz w:val="18"/>
                <w:szCs w:val="18"/>
              </w:rPr>
            </w:pPr>
            <w:r>
              <w:rPr>
                <w:sz w:val="18"/>
                <w:szCs w:val="18"/>
              </w:rPr>
              <w:t>75034827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4F7A2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0CE795" w14:textId="77777777" w:rsidR="006E2F11" w:rsidRDefault="006E2F11">
            <w:pPr>
              <w:spacing w:line="256" w:lineRule="auto"/>
              <w:rPr>
                <w:sz w:val="18"/>
                <w:szCs w:val="18"/>
              </w:rPr>
            </w:pPr>
            <w:r>
              <w:rPr>
                <w:sz w:val="18"/>
                <w:szCs w:val="18"/>
              </w:rPr>
              <w:t>B0791232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1CFD52" w14:textId="77777777" w:rsidR="006E2F11" w:rsidRDefault="006E2F11">
            <w:pPr>
              <w:spacing w:line="256" w:lineRule="auto"/>
              <w:jc w:val="right"/>
              <w:rPr>
                <w:sz w:val="18"/>
                <w:szCs w:val="18"/>
              </w:rPr>
            </w:pPr>
            <w:r>
              <w:rPr>
                <w:sz w:val="18"/>
                <w:szCs w:val="18"/>
              </w:rPr>
              <w:t>29/01/2009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2F1A7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18163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19DA10"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CF3841" w14:textId="77777777" w:rsidR="006E2F11" w:rsidRDefault="006E2F11">
            <w:pPr>
              <w:spacing w:line="256" w:lineRule="auto"/>
              <w:jc w:val="center"/>
              <w:rPr>
                <w:sz w:val="18"/>
                <w:szCs w:val="18"/>
              </w:rPr>
            </w:pPr>
            <w:r>
              <w:rPr>
                <w:sz w:val="18"/>
                <w:szCs w:val="18"/>
              </w:rPr>
              <w:t>0,25</w:t>
            </w:r>
          </w:p>
        </w:tc>
      </w:tr>
      <w:tr w:rsidR="006E2F11" w14:paraId="3E4D993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854737" w14:textId="77777777" w:rsidR="006E2F11" w:rsidRDefault="006E2F11">
            <w:pPr>
              <w:spacing w:line="256" w:lineRule="auto"/>
              <w:rPr>
                <w:sz w:val="18"/>
                <w:szCs w:val="18"/>
              </w:rPr>
            </w:pPr>
            <w:r>
              <w:rPr>
                <w:sz w:val="18"/>
                <w:szCs w:val="18"/>
              </w:rPr>
              <w:t>010072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09BCC2" w14:textId="77777777" w:rsidR="006E2F11" w:rsidRDefault="006E2F11">
            <w:pPr>
              <w:spacing w:line="256" w:lineRule="auto"/>
              <w:jc w:val="right"/>
              <w:rPr>
                <w:sz w:val="18"/>
                <w:szCs w:val="18"/>
              </w:rPr>
            </w:pPr>
            <w:r>
              <w:rPr>
                <w:sz w:val="18"/>
                <w:szCs w:val="18"/>
              </w:rPr>
              <w:t>75141228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9B25A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008D4C"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3992B3"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BD9AB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E464F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01804B"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A371B2" w14:textId="77777777" w:rsidR="006E2F11" w:rsidRDefault="006E2F11">
            <w:pPr>
              <w:spacing w:line="256" w:lineRule="auto"/>
              <w:jc w:val="center"/>
              <w:rPr>
                <w:sz w:val="18"/>
                <w:szCs w:val="18"/>
              </w:rPr>
            </w:pPr>
            <w:r>
              <w:rPr>
                <w:sz w:val="18"/>
                <w:szCs w:val="18"/>
              </w:rPr>
              <w:t>0,5</w:t>
            </w:r>
          </w:p>
        </w:tc>
      </w:tr>
      <w:tr w:rsidR="006E2F11" w14:paraId="099058F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FB03B5" w14:textId="77777777" w:rsidR="006E2F11" w:rsidRDefault="006E2F11">
            <w:pPr>
              <w:spacing w:line="256" w:lineRule="auto"/>
              <w:rPr>
                <w:sz w:val="18"/>
                <w:szCs w:val="18"/>
              </w:rPr>
            </w:pPr>
            <w:r>
              <w:rPr>
                <w:sz w:val="18"/>
                <w:szCs w:val="18"/>
              </w:rPr>
              <w:t>050011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CA09D9"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E8B488"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62920E" w14:textId="77777777" w:rsidR="006E2F11" w:rsidRDefault="006E2F11">
            <w:pPr>
              <w:spacing w:line="256" w:lineRule="auto"/>
              <w:rPr>
                <w:sz w:val="18"/>
                <w:szCs w:val="18"/>
              </w:rPr>
            </w:pPr>
            <w:r>
              <w:rPr>
                <w:sz w:val="18"/>
                <w:szCs w:val="18"/>
              </w:rPr>
              <w:t>B0444429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8A1C53" w14:textId="77777777" w:rsidR="006E2F11" w:rsidRDefault="006E2F11">
            <w:pPr>
              <w:spacing w:line="256" w:lineRule="auto"/>
              <w:jc w:val="right"/>
              <w:rPr>
                <w:sz w:val="18"/>
                <w:szCs w:val="18"/>
              </w:rPr>
            </w:pPr>
            <w:r>
              <w:rPr>
                <w:sz w:val="18"/>
                <w:szCs w:val="18"/>
              </w:rPr>
              <w:t>05/01/2009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6D4BB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FF2BE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436CF9"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B84734" w14:textId="77777777" w:rsidR="006E2F11" w:rsidRDefault="006E2F11">
            <w:pPr>
              <w:spacing w:line="256" w:lineRule="auto"/>
              <w:jc w:val="center"/>
              <w:rPr>
                <w:sz w:val="18"/>
                <w:szCs w:val="18"/>
              </w:rPr>
            </w:pPr>
            <w:r>
              <w:rPr>
                <w:sz w:val="18"/>
                <w:szCs w:val="18"/>
              </w:rPr>
              <w:t>0,5</w:t>
            </w:r>
          </w:p>
        </w:tc>
      </w:tr>
      <w:tr w:rsidR="006E2F11" w14:paraId="29576C0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B151ED" w14:textId="77777777" w:rsidR="006E2F11" w:rsidRDefault="006E2F11">
            <w:pPr>
              <w:spacing w:line="256" w:lineRule="auto"/>
              <w:rPr>
                <w:sz w:val="18"/>
                <w:szCs w:val="18"/>
              </w:rPr>
            </w:pPr>
            <w:r>
              <w:rPr>
                <w:sz w:val="18"/>
                <w:szCs w:val="18"/>
              </w:rPr>
              <w:t>030065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A096F1" w14:textId="77777777" w:rsidR="006E2F11" w:rsidRDefault="006E2F11">
            <w:pPr>
              <w:spacing w:line="256" w:lineRule="auto"/>
              <w:jc w:val="right"/>
              <w:rPr>
                <w:sz w:val="18"/>
                <w:szCs w:val="18"/>
              </w:rPr>
            </w:pPr>
            <w:r>
              <w:rPr>
                <w:sz w:val="18"/>
                <w:szCs w:val="18"/>
              </w:rPr>
              <w:t>76236127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CB449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141A30" w14:textId="77777777" w:rsidR="006E2F11" w:rsidRDefault="006E2F11">
            <w:pPr>
              <w:spacing w:line="256" w:lineRule="auto"/>
              <w:rPr>
                <w:sz w:val="18"/>
                <w:szCs w:val="18"/>
              </w:rPr>
            </w:pPr>
            <w:r>
              <w:rPr>
                <w:sz w:val="18"/>
                <w:szCs w:val="18"/>
              </w:rPr>
              <w:t>B9885133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3D61DA" w14:textId="77777777" w:rsidR="006E2F11" w:rsidRDefault="006E2F11">
            <w:pPr>
              <w:spacing w:line="256" w:lineRule="auto"/>
              <w:jc w:val="right"/>
              <w:rPr>
                <w:sz w:val="18"/>
                <w:szCs w:val="18"/>
              </w:rPr>
            </w:pPr>
            <w:r>
              <w:rPr>
                <w:sz w:val="18"/>
                <w:szCs w:val="18"/>
              </w:rPr>
              <w:t>10/02/2018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DFCDC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E6F0A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AA7BC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5B3D9C" w14:textId="77777777" w:rsidR="006E2F11" w:rsidRDefault="006E2F11">
            <w:pPr>
              <w:spacing w:line="256" w:lineRule="auto"/>
              <w:jc w:val="center"/>
              <w:rPr>
                <w:sz w:val="18"/>
                <w:szCs w:val="18"/>
              </w:rPr>
            </w:pPr>
            <w:r>
              <w:rPr>
                <w:sz w:val="18"/>
                <w:szCs w:val="18"/>
              </w:rPr>
              <w:t>0,5</w:t>
            </w:r>
          </w:p>
        </w:tc>
      </w:tr>
      <w:tr w:rsidR="006E2F11" w14:paraId="77E2678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D91B85" w14:textId="77777777" w:rsidR="006E2F11" w:rsidRDefault="006E2F11">
            <w:pPr>
              <w:spacing w:line="256" w:lineRule="auto"/>
              <w:rPr>
                <w:sz w:val="18"/>
                <w:szCs w:val="18"/>
              </w:rPr>
            </w:pPr>
            <w:r>
              <w:rPr>
                <w:sz w:val="18"/>
                <w:szCs w:val="18"/>
              </w:rPr>
              <w:t>060070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018D44" w14:textId="77777777" w:rsidR="006E2F11" w:rsidRDefault="006E2F11">
            <w:pPr>
              <w:spacing w:line="256" w:lineRule="auto"/>
              <w:jc w:val="right"/>
              <w:rPr>
                <w:sz w:val="18"/>
                <w:szCs w:val="18"/>
              </w:rPr>
            </w:pPr>
            <w:r>
              <w:rPr>
                <w:sz w:val="18"/>
                <w:szCs w:val="18"/>
              </w:rPr>
              <w:t>75208213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953C4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3629B6" w14:textId="77777777" w:rsidR="006E2F11" w:rsidRDefault="006E2F11">
            <w:pPr>
              <w:spacing w:line="256" w:lineRule="auto"/>
              <w:rPr>
                <w:sz w:val="18"/>
                <w:szCs w:val="18"/>
              </w:rPr>
            </w:pPr>
            <w:r>
              <w:rPr>
                <w:sz w:val="18"/>
                <w:szCs w:val="18"/>
              </w:rPr>
              <w:t>B10541735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EB149D" w14:textId="77777777" w:rsidR="006E2F11" w:rsidRDefault="006E2F11">
            <w:pPr>
              <w:spacing w:line="256" w:lineRule="auto"/>
              <w:jc w:val="right"/>
              <w:rPr>
                <w:sz w:val="18"/>
                <w:szCs w:val="18"/>
              </w:rPr>
            </w:pPr>
            <w:r>
              <w:rPr>
                <w:sz w:val="18"/>
                <w:szCs w:val="18"/>
              </w:rPr>
              <w:t>09/10/2018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82C1A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4BC57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E316A2"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E82BBB" w14:textId="77777777" w:rsidR="006E2F11" w:rsidRDefault="006E2F11">
            <w:pPr>
              <w:spacing w:line="256" w:lineRule="auto"/>
              <w:jc w:val="center"/>
              <w:rPr>
                <w:sz w:val="18"/>
                <w:szCs w:val="18"/>
              </w:rPr>
            </w:pPr>
            <w:r>
              <w:rPr>
                <w:sz w:val="18"/>
                <w:szCs w:val="18"/>
              </w:rPr>
              <w:t>0,5</w:t>
            </w:r>
          </w:p>
        </w:tc>
      </w:tr>
      <w:tr w:rsidR="006E2F11" w14:paraId="65003CA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AB2BB1" w14:textId="77777777" w:rsidR="006E2F11" w:rsidRDefault="006E2F11">
            <w:pPr>
              <w:spacing w:line="256" w:lineRule="auto"/>
              <w:rPr>
                <w:sz w:val="18"/>
                <w:szCs w:val="18"/>
              </w:rPr>
            </w:pPr>
            <w:r>
              <w:rPr>
                <w:sz w:val="18"/>
                <w:szCs w:val="18"/>
              </w:rPr>
              <w:t>060070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B80A3B" w14:textId="77777777" w:rsidR="006E2F11" w:rsidRDefault="006E2F11">
            <w:pPr>
              <w:spacing w:line="256" w:lineRule="auto"/>
              <w:jc w:val="right"/>
              <w:rPr>
                <w:sz w:val="18"/>
                <w:szCs w:val="18"/>
              </w:rPr>
            </w:pPr>
            <w:r>
              <w:rPr>
                <w:sz w:val="18"/>
                <w:szCs w:val="18"/>
              </w:rPr>
              <w:t>75208313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6D469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3AABF5" w14:textId="77777777" w:rsidR="006E2F11" w:rsidRDefault="006E2F11">
            <w:pPr>
              <w:spacing w:line="256" w:lineRule="auto"/>
              <w:rPr>
                <w:sz w:val="18"/>
                <w:szCs w:val="18"/>
              </w:rPr>
            </w:pPr>
            <w:r>
              <w:rPr>
                <w:sz w:val="18"/>
                <w:szCs w:val="18"/>
              </w:rPr>
              <w:t>B10541735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E3B54F" w14:textId="77777777" w:rsidR="006E2F11" w:rsidRDefault="006E2F11">
            <w:pPr>
              <w:spacing w:line="256" w:lineRule="auto"/>
              <w:jc w:val="right"/>
              <w:rPr>
                <w:sz w:val="18"/>
                <w:szCs w:val="18"/>
              </w:rPr>
            </w:pPr>
            <w:r>
              <w:rPr>
                <w:sz w:val="18"/>
                <w:szCs w:val="18"/>
              </w:rPr>
              <w:t>09/10/2018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AF99B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A8479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CE297E"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1AB0DF" w14:textId="77777777" w:rsidR="006E2F11" w:rsidRDefault="006E2F11">
            <w:pPr>
              <w:spacing w:line="256" w:lineRule="auto"/>
              <w:jc w:val="center"/>
              <w:rPr>
                <w:sz w:val="18"/>
                <w:szCs w:val="18"/>
              </w:rPr>
            </w:pPr>
            <w:r>
              <w:rPr>
                <w:sz w:val="18"/>
                <w:szCs w:val="18"/>
              </w:rPr>
              <w:t>0</w:t>
            </w:r>
          </w:p>
        </w:tc>
      </w:tr>
      <w:tr w:rsidR="006E2F11" w14:paraId="20300EE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23536B" w14:textId="77777777" w:rsidR="006E2F11" w:rsidRDefault="006E2F11">
            <w:pPr>
              <w:spacing w:line="256" w:lineRule="auto"/>
              <w:rPr>
                <w:sz w:val="18"/>
                <w:szCs w:val="18"/>
              </w:rPr>
            </w:pPr>
            <w:r>
              <w:rPr>
                <w:sz w:val="18"/>
                <w:szCs w:val="18"/>
              </w:rPr>
              <w:t>070010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4402AB" w14:textId="77777777" w:rsidR="006E2F11" w:rsidRDefault="006E2F11">
            <w:pPr>
              <w:spacing w:line="256" w:lineRule="auto"/>
              <w:jc w:val="right"/>
              <w:rPr>
                <w:sz w:val="18"/>
                <w:szCs w:val="18"/>
              </w:rPr>
            </w:pPr>
            <w:r>
              <w:rPr>
                <w:sz w:val="18"/>
                <w:szCs w:val="18"/>
              </w:rPr>
              <w:t>76351999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2728F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5AA90D" w14:textId="77777777" w:rsidR="006E2F11" w:rsidRDefault="006E2F11">
            <w:pPr>
              <w:spacing w:line="256" w:lineRule="auto"/>
              <w:rPr>
                <w:sz w:val="18"/>
                <w:szCs w:val="18"/>
              </w:rPr>
            </w:pPr>
            <w:r>
              <w:rPr>
                <w:sz w:val="18"/>
                <w:szCs w:val="18"/>
              </w:rPr>
              <w:t>B10206225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142919" w14:textId="77777777" w:rsidR="006E2F11" w:rsidRDefault="006E2F11">
            <w:pPr>
              <w:spacing w:line="256" w:lineRule="auto"/>
              <w:jc w:val="right"/>
              <w:rPr>
                <w:sz w:val="18"/>
                <w:szCs w:val="18"/>
              </w:rPr>
            </w:pPr>
            <w:r>
              <w:rPr>
                <w:sz w:val="18"/>
                <w:szCs w:val="18"/>
              </w:rPr>
              <w:t>11/05/2018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79619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A2094C" w14:textId="77777777" w:rsidR="006E2F11" w:rsidRDefault="006E2F11">
            <w:pPr>
              <w:spacing w:line="256" w:lineRule="auto"/>
              <w:jc w:val="center"/>
              <w:rPr>
                <w:sz w:val="18"/>
                <w:szCs w:val="18"/>
              </w:rPr>
            </w:pPr>
            <w:r>
              <w:rPr>
                <w:sz w:val="18"/>
                <w:szCs w:val="18"/>
              </w:rPr>
              <w:t>0,75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4B4C80"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C2A491" w14:textId="77777777" w:rsidR="006E2F11" w:rsidRDefault="006E2F11">
            <w:pPr>
              <w:spacing w:line="256" w:lineRule="auto"/>
              <w:jc w:val="center"/>
              <w:rPr>
                <w:sz w:val="18"/>
                <w:szCs w:val="18"/>
              </w:rPr>
            </w:pPr>
            <w:r>
              <w:rPr>
                <w:sz w:val="18"/>
                <w:szCs w:val="18"/>
              </w:rPr>
              <w:t>0,75</w:t>
            </w:r>
          </w:p>
        </w:tc>
      </w:tr>
      <w:tr w:rsidR="006E2F11" w14:paraId="1DB0077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B80DDA" w14:textId="77777777" w:rsidR="006E2F11" w:rsidRDefault="006E2F11">
            <w:pPr>
              <w:spacing w:line="256" w:lineRule="auto"/>
              <w:rPr>
                <w:sz w:val="18"/>
                <w:szCs w:val="18"/>
              </w:rPr>
            </w:pPr>
            <w:r>
              <w:rPr>
                <w:sz w:val="18"/>
                <w:szCs w:val="18"/>
              </w:rPr>
              <w:t>040044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F859E9" w14:textId="77777777" w:rsidR="006E2F11" w:rsidRDefault="006E2F11">
            <w:pPr>
              <w:spacing w:line="256" w:lineRule="auto"/>
              <w:jc w:val="right"/>
              <w:rPr>
                <w:sz w:val="18"/>
                <w:szCs w:val="18"/>
              </w:rPr>
            </w:pPr>
            <w:r>
              <w:rPr>
                <w:sz w:val="18"/>
                <w:szCs w:val="18"/>
              </w:rPr>
              <w:t>74168732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9E00E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95A624" w14:textId="77777777" w:rsidR="006E2F11" w:rsidRDefault="006E2F11">
            <w:pPr>
              <w:spacing w:line="256" w:lineRule="auto"/>
              <w:rPr>
                <w:sz w:val="18"/>
                <w:szCs w:val="18"/>
              </w:rPr>
            </w:pPr>
            <w:r>
              <w:rPr>
                <w:sz w:val="18"/>
                <w:szCs w:val="18"/>
              </w:rPr>
              <w:t>B3541804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136F18" w14:textId="77777777" w:rsidR="006E2F11" w:rsidRDefault="006E2F11">
            <w:pPr>
              <w:spacing w:line="256" w:lineRule="auto"/>
              <w:jc w:val="right"/>
              <w:rPr>
                <w:sz w:val="18"/>
                <w:szCs w:val="18"/>
              </w:rPr>
            </w:pPr>
            <w:r>
              <w:rPr>
                <w:sz w:val="18"/>
                <w:szCs w:val="18"/>
              </w:rPr>
              <w:t>01/02/2010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99D88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140FE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B2E37E"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CE12B3" w14:textId="77777777" w:rsidR="006E2F11" w:rsidRDefault="006E2F11">
            <w:pPr>
              <w:spacing w:line="256" w:lineRule="auto"/>
              <w:jc w:val="center"/>
              <w:rPr>
                <w:sz w:val="18"/>
                <w:szCs w:val="18"/>
              </w:rPr>
            </w:pPr>
            <w:r>
              <w:rPr>
                <w:sz w:val="18"/>
                <w:szCs w:val="18"/>
              </w:rPr>
              <w:t>0,5</w:t>
            </w:r>
          </w:p>
        </w:tc>
      </w:tr>
      <w:tr w:rsidR="006E2F11" w14:paraId="2C78488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1A2630" w14:textId="77777777" w:rsidR="006E2F11" w:rsidRDefault="006E2F11">
            <w:pPr>
              <w:spacing w:line="256" w:lineRule="auto"/>
              <w:rPr>
                <w:sz w:val="18"/>
                <w:szCs w:val="18"/>
              </w:rPr>
            </w:pPr>
            <w:r>
              <w:rPr>
                <w:sz w:val="18"/>
                <w:szCs w:val="18"/>
              </w:rPr>
              <w:t>040044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37B263" w14:textId="77777777" w:rsidR="006E2F11" w:rsidRDefault="006E2F11">
            <w:pPr>
              <w:spacing w:line="256" w:lineRule="auto"/>
              <w:jc w:val="right"/>
              <w:rPr>
                <w:sz w:val="18"/>
                <w:szCs w:val="18"/>
              </w:rPr>
            </w:pPr>
            <w:r>
              <w:rPr>
                <w:sz w:val="18"/>
                <w:szCs w:val="18"/>
              </w:rPr>
              <w:t>74168732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C36D9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4FE35D" w14:textId="77777777" w:rsidR="006E2F11" w:rsidRDefault="006E2F11">
            <w:pPr>
              <w:spacing w:line="256" w:lineRule="auto"/>
              <w:rPr>
                <w:sz w:val="18"/>
                <w:szCs w:val="18"/>
              </w:rPr>
            </w:pPr>
            <w:r>
              <w:rPr>
                <w:sz w:val="18"/>
                <w:szCs w:val="18"/>
              </w:rPr>
              <w:t>B3541804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D258C0" w14:textId="77777777" w:rsidR="006E2F11" w:rsidRDefault="006E2F11">
            <w:pPr>
              <w:spacing w:line="256" w:lineRule="auto"/>
              <w:jc w:val="right"/>
              <w:rPr>
                <w:sz w:val="18"/>
                <w:szCs w:val="18"/>
              </w:rPr>
            </w:pPr>
            <w:r>
              <w:rPr>
                <w:sz w:val="18"/>
                <w:szCs w:val="18"/>
              </w:rPr>
              <w:t>01/02/2010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A3A23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937B2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E8C9E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96A658" w14:textId="77777777" w:rsidR="006E2F11" w:rsidRDefault="006E2F11">
            <w:pPr>
              <w:spacing w:line="256" w:lineRule="auto"/>
              <w:jc w:val="center"/>
              <w:rPr>
                <w:sz w:val="18"/>
                <w:szCs w:val="18"/>
              </w:rPr>
            </w:pPr>
            <w:r>
              <w:rPr>
                <w:sz w:val="18"/>
                <w:szCs w:val="18"/>
              </w:rPr>
              <w:t>0,25</w:t>
            </w:r>
          </w:p>
        </w:tc>
      </w:tr>
      <w:tr w:rsidR="006E2F11" w14:paraId="37A22EB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830C42" w14:textId="77777777" w:rsidR="006E2F11" w:rsidRDefault="006E2F11">
            <w:pPr>
              <w:spacing w:line="256" w:lineRule="auto"/>
              <w:rPr>
                <w:sz w:val="18"/>
                <w:szCs w:val="18"/>
              </w:rPr>
            </w:pPr>
            <w:r>
              <w:rPr>
                <w:sz w:val="18"/>
                <w:szCs w:val="18"/>
              </w:rPr>
              <w:t>020009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79EFB5" w14:textId="77777777" w:rsidR="006E2F11" w:rsidRDefault="006E2F11">
            <w:pPr>
              <w:spacing w:line="256" w:lineRule="auto"/>
              <w:jc w:val="right"/>
              <w:rPr>
                <w:sz w:val="18"/>
                <w:szCs w:val="18"/>
              </w:rPr>
            </w:pPr>
            <w:r>
              <w:rPr>
                <w:sz w:val="18"/>
                <w:szCs w:val="18"/>
              </w:rPr>
              <w:t>76181412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EDC14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1CA86B" w14:textId="77777777" w:rsidR="006E2F11" w:rsidRDefault="006E2F11">
            <w:pPr>
              <w:spacing w:line="256" w:lineRule="auto"/>
              <w:rPr>
                <w:sz w:val="18"/>
                <w:szCs w:val="18"/>
              </w:rPr>
            </w:pPr>
            <w:r>
              <w:rPr>
                <w:sz w:val="18"/>
                <w:szCs w:val="18"/>
              </w:rPr>
              <w:t>B2551348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75F2B9" w14:textId="77777777" w:rsidR="006E2F11" w:rsidRDefault="006E2F11">
            <w:pPr>
              <w:spacing w:line="256" w:lineRule="auto"/>
              <w:jc w:val="right"/>
              <w:rPr>
                <w:sz w:val="18"/>
                <w:szCs w:val="18"/>
              </w:rPr>
            </w:pPr>
            <w:r>
              <w:rPr>
                <w:sz w:val="18"/>
                <w:szCs w:val="18"/>
              </w:rPr>
              <w:t>24/07/2010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EDABF3" w14:textId="77777777" w:rsidR="006E2F11" w:rsidRDefault="006E2F11">
            <w:pPr>
              <w:spacing w:line="256" w:lineRule="auto"/>
              <w:jc w:val="center"/>
              <w:rPr>
                <w:sz w:val="18"/>
                <w:szCs w:val="18"/>
              </w:rPr>
            </w:pPr>
            <w:r>
              <w:rPr>
                <w:sz w:val="18"/>
                <w:szCs w:val="18"/>
              </w:rPr>
              <w:t>Mais</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EA762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C366B9"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4895A8" w14:textId="77777777" w:rsidR="006E2F11" w:rsidRDefault="006E2F11">
            <w:pPr>
              <w:spacing w:line="256" w:lineRule="auto"/>
              <w:jc w:val="center"/>
              <w:rPr>
                <w:sz w:val="18"/>
                <w:szCs w:val="18"/>
              </w:rPr>
            </w:pPr>
            <w:r>
              <w:rPr>
                <w:sz w:val="18"/>
                <w:szCs w:val="18"/>
              </w:rPr>
              <w:t>0,5</w:t>
            </w:r>
          </w:p>
        </w:tc>
      </w:tr>
      <w:tr w:rsidR="006E2F11" w14:paraId="704BB66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E5FC10" w14:textId="77777777" w:rsidR="006E2F11" w:rsidRDefault="006E2F11">
            <w:pPr>
              <w:spacing w:line="256" w:lineRule="auto"/>
              <w:rPr>
                <w:sz w:val="18"/>
                <w:szCs w:val="18"/>
              </w:rPr>
            </w:pPr>
            <w:r>
              <w:rPr>
                <w:sz w:val="18"/>
                <w:szCs w:val="18"/>
              </w:rPr>
              <w:t>020009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03E1C2" w14:textId="77777777" w:rsidR="006E2F11" w:rsidRDefault="006E2F11">
            <w:pPr>
              <w:spacing w:line="256" w:lineRule="auto"/>
              <w:jc w:val="right"/>
              <w:rPr>
                <w:sz w:val="18"/>
                <w:szCs w:val="18"/>
              </w:rPr>
            </w:pPr>
            <w:r>
              <w:rPr>
                <w:sz w:val="18"/>
                <w:szCs w:val="18"/>
              </w:rPr>
              <w:t>76181412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F8913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E6C3BD" w14:textId="77777777" w:rsidR="006E2F11" w:rsidRDefault="006E2F11">
            <w:pPr>
              <w:spacing w:line="256" w:lineRule="auto"/>
              <w:rPr>
                <w:sz w:val="18"/>
                <w:szCs w:val="18"/>
              </w:rPr>
            </w:pPr>
            <w:r>
              <w:rPr>
                <w:sz w:val="18"/>
                <w:szCs w:val="18"/>
              </w:rPr>
              <w:t>B2551348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F019AD" w14:textId="77777777" w:rsidR="006E2F11" w:rsidRDefault="006E2F11">
            <w:pPr>
              <w:spacing w:line="256" w:lineRule="auto"/>
              <w:jc w:val="right"/>
              <w:rPr>
                <w:sz w:val="18"/>
                <w:szCs w:val="18"/>
              </w:rPr>
            </w:pPr>
            <w:r>
              <w:rPr>
                <w:sz w:val="18"/>
                <w:szCs w:val="18"/>
              </w:rPr>
              <w:t>24/07/2010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15F0F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CA1BF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9F52E1"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3B6984" w14:textId="77777777" w:rsidR="006E2F11" w:rsidRDefault="006E2F11">
            <w:pPr>
              <w:spacing w:line="256" w:lineRule="auto"/>
              <w:jc w:val="center"/>
              <w:rPr>
                <w:sz w:val="18"/>
                <w:szCs w:val="18"/>
              </w:rPr>
            </w:pPr>
            <w:r>
              <w:rPr>
                <w:sz w:val="18"/>
                <w:szCs w:val="18"/>
              </w:rPr>
              <w:t>0,5</w:t>
            </w:r>
          </w:p>
        </w:tc>
      </w:tr>
      <w:tr w:rsidR="006E2F11" w14:paraId="6AF1FA3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A0A7BE" w14:textId="77777777" w:rsidR="006E2F11" w:rsidRDefault="006E2F11">
            <w:pPr>
              <w:spacing w:line="256" w:lineRule="auto"/>
              <w:rPr>
                <w:sz w:val="18"/>
                <w:szCs w:val="18"/>
              </w:rPr>
            </w:pPr>
            <w:r>
              <w:rPr>
                <w:sz w:val="18"/>
                <w:szCs w:val="18"/>
              </w:rPr>
              <w:t>020035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4FEB47" w14:textId="77777777" w:rsidR="006E2F11" w:rsidRDefault="006E2F11">
            <w:pPr>
              <w:spacing w:line="256" w:lineRule="auto"/>
              <w:jc w:val="right"/>
              <w:rPr>
                <w:sz w:val="18"/>
                <w:szCs w:val="18"/>
              </w:rPr>
            </w:pPr>
            <w:r>
              <w:rPr>
                <w:sz w:val="18"/>
                <w:szCs w:val="18"/>
              </w:rPr>
              <w:t>76893321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01F90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BB7382" w14:textId="77777777" w:rsidR="006E2F11" w:rsidRDefault="006E2F11">
            <w:pPr>
              <w:spacing w:line="256" w:lineRule="auto"/>
              <w:rPr>
                <w:sz w:val="18"/>
                <w:szCs w:val="18"/>
              </w:rPr>
            </w:pPr>
            <w:r>
              <w:rPr>
                <w:sz w:val="18"/>
                <w:szCs w:val="18"/>
              </w:rPr>
              <w:t>B0457254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4B26A2" w14:textId="77777777" w:rsidR="006E2F11" w:rsidRDefault="006E2F11">
            <w:pPr>
              <w:spacing w:line="256" w:lineRule="auto"/>
              <w:jc w:val="right"/>
              <w:rPr>
                <w:sz w:val="18"/>
                <w:szCs w:val="18"/>
              </w:rPr>
            </w:pPr>
            <w:r>
              <w:rPr>
                <w:sz w:val="18"/>
                <w:szCs w:val="18"/>
              </w:rPr>
              <w:t>22/12/2008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15D79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FD75C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9D3CAC"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2D6E6B" w14:textId="77777777" w:rsidR="006E2F11" w:rsidRDefault="006E2F11">
            <w:pPr>
              <w:spacing w:line="256" w:lineRule="auto"/>
              <w:jc w:val="center"/>
              <w:rPr>
                <w:sz w:val="18"/>
                <w:szCs w:val="18"/>
              </w:rPr>
            </w:pPr>
            <w:r>
              <w:rPr>
                <w:sz w:val="18"/>
                <w:szCs w:val="18"/>
              </w:rPr>
              <w:t>0,25</w:t>
            </w:r>
          </w:p>
        </w:tc>
      </w:tr>
      <w:tr w:rsidR="006E2F11" w14:paraId="66A3282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187621" w14:textId="77777777" w:rsidR="006E2F11" w:rsidRDefault="006E2F11">
            <w:pPr>
              <w:spacing w:line="256" w:lineRule="auto"/>
              <w:rPr>
                <w:sz w:val="18"/>
                <w:szCs w:val="18"/>
              </w:rPr>
            </w:pPr>
            <w:r>
              <w:rPr>
                <w:sz w:val="18"/>
                <w:szCs w:val="18"/>
              </w:rPr>
              <w:t>030064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78B6B8" w14:textId="77777777" w:rsidR="006E2F11" w:rsidRDefault="006E2F11">
            <w:pPr>
              <w:spacing w:line="256" w:lineRule="auto"/>
              <w:jc w:val="right"/>
              <w:rPr>
                <w:sz w:val="18"/>
                <w:szCs w:val="18"/>
              </w:rPr>
            </w:pPr>
            <w:r>
              <w:rPr>
                <w:sz w:val="18"/>
                <w:szCs w:val="18"/>
              </w:rPr>
              <w:t>77366661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06657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6E8D85" w14:textId="77777777" w:rsidR="006E2F11" w:rsidRDefault="006E2F11">
            <w:pPr>
              <w:spacing w:line="256" w:lineRule="auto"/>
              <w:rPr>
                <w:sz w:val="18"/>
                <w:szCs w:val="18"/>
              </w:rPr>
            </w:pPr>
            <w:r>
              <w:rPr>
                <w:sz w:val="18"/>
                <w:szCs w:val="18"/>
              </w:rPr>
              <w:t>B0795396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380F9D" w14:textId="77777777" w:rsidR="006E2F11" w:rsidRDefault="006E2F11">
            <w:pPr>
              <w:spacing w:line="256" w:lineRule="auto"/>
              <w:jc w:val="right"/>
              <w:rPr>
                <w:sz w:val="18"/>
                <w:szCs w:val="18"/>
              </w:rPr>
            </w:pPr>
            <w:r>
              <w:rPr>
                <w:sz w:val="18"/>
                <w:szCs w:val="18"/>
              </w:rPr>
              <w:t>29/01/2009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BBF43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95D24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AFD863"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0D2076" w14:textId="77777777" w:rsidR="006E2F11" w:rsidRDefault="006E2F11">
            <w:pPr>
              <w:spacing w:line="256" w:lineRule="auto"/>
              <w:jc w:val="center"/>
              <w:rPr>
                <w:sz w:val="18"/>
                <w:szCs w:val="18"/>
              </w:rPr>
            </w:pPr>
            <w:r>
              <w:rPr>
                <w:sz w:val="18"/>
                <w:szCs w:val="18"/>
              </w:rPr>
              <w:t>0,5</w:t>
            </w:r>
          </w:p>
        </w:tc>
      </w:tr>
      <w:tr w:rsidR="006E2F11" w14:paraId="51435D0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495A55" w14:textId="77777777" w:rsidR="006E2F11" w:rsidRDefault="006E2F11">
            <w:pPr>
              <w:spacing w:line="256" w:lineRule="auto"/>
              <w:rPr>
                <w:sz w:val="18"/>
                <w:szCs w:val="18"/>
              </w:rPr>
            </w:pPr>
            <w:r>
              <w:rPr>
                <w:sz w:val="18"/>
                <w:szCs w:val="18"/>
              </w:rPr>
              <w:t>030064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1B3EC1" w14:textId="77777777" w:rsidR="006E2F11" w:rsidRDefault="006E2F11">
            <w:pPr>
              <w:spacing w:line="256" w:lineRule="auto"/>
              <w:jc w:val="right"/>
              <w:rPr>
                <w:sz w:val="18"/>
                <w:szCs w:val="18"/>
              </w:rPr>
            </w:pPr>
            <w:r>
              <w:rPr>
                <w:sz w:val="18"/>
                <w:szCs w:val="18"/>
              </w:rPr>
              <w:t>77366661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433DB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A379E2" w14:textId="77777777" w:rsidR="006E2F11" w:rsidRDefault="006E2F11">
            <w:pPr>
              <w:spacing w:line="256" w:lineRule="auto"/>
              <w:rPr>
                <w:sz w:val="18"/>
                <w:szCs w:val="18"/>
              </w:rPr>
            </w:pPr>
            <w:r>
              <w:rPr>
                <w:sz w:val="18"/>
                <w:szCs w:val="18"/>
              </w:rPr>
              <w:t>B0795396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87BC3A" w14:textId="77777777" w:rsidR="006E2F11" w:rsidRDefault="006E2F11">
            <w:pPr>
              <w:spacing w:line="256" w:lineRule="auto"/>
              <w:jc w:val="right"/>
              <w:rPr>
                <w:sz w:val="18"/>
                <w:szCs w:val="18"/>
              </w:rPr>
            </w:pPr>
            <w:r>
              <w:rPr>
                <w:sz w:val="18"/>
                <w:szCs w:val="18"/>
              </w:rPr>
              <w:t>29/01/2009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4CD0D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F4A4C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62CDA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7915BA" w14:textId="77777777" w:rsidR="006E2F11" w:rsidRDefault="006E2F11">
            <w:pPr>
              <w:spacing w:line="256" w:lineRule="auto"/>
              <w:jc w:val="center"/>
              <w:rPr>
                <w:sz w:val="18"/>
                <w:szCs w:val="18"/>
              </w:rPr>
            </w:pPr>
            <w:r>
              <w:rPr>
                <w:sz w:val="18"/>
                <w:szCs w:val="18"/>
              </w:rPr>
              <w:t>0,25</w:t>
            </w:r>
          </w:p>
        </w:tc>
      </w:tr>
      <w:tr w:rsidR="006E2F11" w14:paraId="7CED392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54DB4B" w14:textId="77777777" w:rsidR="006E2F11" w:rsidRDefault="006E2F11">
            <w:pPr>
              <w:spacing w:line="256" w:lineRule="auto"/>
              <w:rPr>
                <w:sz w:val="18"/>
                <w:szCs w:val="18"/>
              </w:rPr>
            </w:pPr>
            <w:r>
              <w:rPr>
                <w:sz w:val="18"/>
                <w:szCs w:val="18"/>
              </w:rPr>
              <w:t>070055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6D887C" w14:textId="77777777" w:rsidR="006E2F11" w:rsidRDefault="006E2F11">
            <w:pPr>
              <w:spacing w:line="256" w:lineRule="auto"/>
              <w:jc w:val="right"/>
              <w:rPr>
                <w:sz w:val="18"/>
                <w:szCs w:val="18"/>
              </w:rPr>
            </w:pPr>
            <w:r>
              <w:rPr>
                <w:sz w:val="18"/>
                <w:szCs w:val="18"/>
              </w:rPr>
              <w:t>75619156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19FEB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4ECF69" w14:textId="77777777" w:rsidR="006E2F11" w:rsidRDefault="006E2F11">
            <w:pPr>
              <w:spacing w:line="256" w:lineRule="auto"/>
              <w:rPr>
                <w:sz w:val="18"/>
                <w:szCs w:val="18"/>
              </w:rPr>
            </w:pPr>
            <w:r>
              <w:rPr>
                <w:sz w:val="18"/>
                <w:szCs w:val="18"/>
              </w:rPr>
              <w:t>B0498247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77C9E3" w14:textId="77777777" w:rsidR="006E2F11" w:rsidRDefault="006E2F11">
            <w:pPr>
              <w:spacing w:line="256" w:lineRule="auto"/>
              <w:jc w:val="right"/>
              <w:rPr>
                <w:sz w:val="18"/>
                <w:szCs w:val="18"/>
              </w:rPr>
            </w:pPr>
            <w:r>
              <w:rPr>
                <w:sz w:val="18"/>
                <w:szCs w:val="18"/>
              </w:rPr>
              <w:t>10/12/2008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88BBA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945D6D"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D0CAF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06E0DD" w14:textId="77777777" w:rsidR="006E2F11" w:rsidRDefault="006E2F11">
            <w:pPr>
              <w:spacing w:line="256" w:lineRule="auto"/>
              <w:jc w:val="center"/>
              <w:rPr>
                <w:sz w:val="18"/>
                <w:szCs w:val="18"/>
              </w:rPr>
            </w:pPr>
            <w:r>
              <w:rPr>
                <w:sz w:val="18"/>
                <w:szCs w:val="18"/>
              </w:rPr>
              <w:t>0,5</w:t>
            </w:r>
          </w:p>
        </w:tc>
      </w:tr>
      <w:tr w:rsidR="006E2F11" w14:paraId="5BF7A0B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B76AB6" w14:textId="77777777" w:rsidR="006E2F11" w:rsidRDefault="006E2F11">
            <w:pPr>
              <w:spacing w:line="256" w:lineRule="auto"/>
              <w:rPr>
                <w:sz w:val="18"/>
                <w:szCs w:val="18"/>
              </w:rPr>
            </w:pPr>
            <w:r>
              <w:rPr>
                <w:sz w:val="18"/>
                <w:szCs w:val="18"/>
              </w:rPr>
              <w:t>070055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85893B" w14:textId="77777777" w:rsidR="006E2F11" w:rsidRDefault="006E2F11">
            <w:pPr>
              <w:spacing w:line="256" w:lineRule="auto"/>
              <w:jc w:val="right"/>
              <w:rPr>
                <w:sz w:val="18"/>
                <w:szCs w:val="18"/>
              </w:rPr>
            </w:pPr>
            <w:r>
              <w:rPr>
                <w:sz w:val="18"/>
                <w:szCs w:val="18"/>
              </w:rPr>
              <w:t>75619156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EE705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591751" w14:textId="77777777" w:rsidR="006E2F11" w:rsidRDefault="006E2F11">
            <w:pPr>
              <w:spacing w:line="256" w:lineRule="auto"/>
              <w:rPr>
                <w:sz w:val="18"/>
                <w:szCs w:val="18"/>
              </w:rPr>
            </w:pPr>
            <w:r>
              <w:rPr>
                <w:sz w:val="18"/>
                <w:szCs w:val="18"/>
              </w:rPr>
              <w:t>B0498247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E06A7A" w14:textId="77777777" w:rsidR="006E2F11" w:rsidRDefault="006E2F11">
            <w:pPr>
              <w:spacing w:line="256" w:lineRule="auto"/>
              <w:jc w:val="right"/>
              <w:rPr>
                <w:sz w:val="18"/>
                <w:szCs w:val="18"/>
              </w:rPr>
            </w:pPr>
            <w:r>
              <w:rPr>
                <w:sz w:val="18"/>
                <w:szCs w:val="18"/>
              </w:rPr>
              <w:t>10/12/2008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617B1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BC517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8D0A2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CA8907" w14:textId="77777777" w:rsidR="006E2F11" w:rsidRDefault="006E2F11">
            <w:pPr>
              <w:spacing w:line="256" w:lineRule="auto"/>
              <w:jc w:val="center"/>
              <w:rPr>
                <w:sz w:val="18"/>
                <w:szCs w:val="18"/>
              </w:rPr>
            </w:pPr>
            <w:r>
              <w:rPr>
                <w:sz w:val="18"/>
                <w:szCs w:val="18"/>
              </w:rPr>
              <w:t>0</w:t>
            </w:r>
          </w:p>
        </w:tc>
      </w:tr>
      <w:tr w:rsidR="006E2F11" w14:paraId="17DE50C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DE72A3" w14:textId="77777777" w:rsidR="006E2F11" w:rsidRDefault="006E2F11">
            <w:pPr>
              <w:spacing w:line="256" w:lineRule="auto"/>
              <w:rPr>
                <w:sz w:val="18"/>
                <w:szCs w:val="18"/>
              </w:rPr>
            </w:pPr>
            <w:r>
              <w:rPr>
                <w:sz w:val="18"/>
                <w:szCs w:val="18"/>
              </w:rPr>
              <w:t>080042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E0BA59" w14:textId="77777777" w:rsidR="006E2F11" w:rsidRDefault="006E2F11">
            <w:pPr>
              <w:spacing w:line="256" w:lineRule="auto"/>
              <w:jc w:val="right"/>
              <w:rPr>
                <w:sz w:val="18"/>
                <w:szCs w:val="18"/>
              </w:rPr>
            </w:pPr>
            <w:r>
              <w:rPr>
                <w:sz w:val="18"/>
                <w:szCs w:val="18"/>
              </w:rPr>
              <w:t>75707323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59A7B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84314F" w14:textId="77777777" w:rsidR="006E2F11" w:rsidRDefault="006E2F11">
            <w:pPr>
              <w:spacing w:line="256" w:lineRule="auto"/>
              <w:rPr>
                <w:sz w:val="18"/>
                <w:szCs w:val="18"/>
              </w:rPr>
            </w:pPr>
            <w:r>
              <w:rPr>
                <w:sz w:val="18"/>
                <w:szCs w:val="18"/>
              </w:rPr>
              <w:t>B2801873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649106" w14:textId="77777777" w:rsidR="006E2F11" w:rsidRDefault="006E2F11">
            <w:pPr>
              <w:spacing w:line="256" w:lineRule="auto"/>
              <w:jc w:val="right"/>
              <w:rPr>
                <w:sz w:val="18"/>
                <w:szCs w:val="18"/>
              </w:rPr>
            </w:pPr>
            <w:r>
              <w:rPr>
                <w:sz w:val="18"/>
                <w:szCs w:val="18"/>
              </w:rPr>
              <w:t>29/04/2010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1C474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E66BAB"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BD5DE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C85E80" w14:textId="77777777" w:rsidR="006E2F11" w:rsidRDefault="006E2F11">
            <w:pPr>
              <w:spacing w:line="256" w:lineRule="auto"/>
              <w:jc w:val="center"/>
              <w:rPr>
                <w:sz w:val="18"/>
                <w:szCs w:val="18"/>
              </w:rPr>
            </w:pPr>
            <w:r>
              <w:rPr>
                <w:sz w:val="18"/>
                <w:szCs w:val="18"/>
              </w:rPr>
              <w:t>0</w:t>
            </w:r>
          </w:p>
        </w:tc>
      </w:tr>
      <w:tr w:rsidR="006E2F11" w14:paraId="765A2A1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CED5DD" w14:textId="77777777" w:rsidR="006E2F11" w:rsidRDefault="006E2F11">
            <w:pPr>
              <w:spacing w:line="256" w:lineRule="auto"/>
              <w:rPr>
                <w:sz w:val="18"/>
                <w:szCs w:val="18"/>
              </w:rPr>
            </w:pPr>
            <w:r>
              <w:rPr>
                <w:sz w:val="18"/>
                <w:szCs w:val="18"/>
              </w:rPr>
              <w:t>050008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EF4FC3" w14:textId="77777777" w:rsidR="006E2F11" w:rsidRDefault="006E2F11">
            <w:pPr>
              <w:spacing w:line="256" w:lineRule="auto"/>
              <w:jc w:val="right"/>
              <w:rPr>
                <w:sz w:val="18"/>
                <w:szCs w:val="18"/>
              </w:rPr>
            </w:pPr>
            <w:r>
              <w:rPr>
                <w:sz w:val="18"/>
                <w:szCs w:val="18"/>
              </w:rPr>
              <w:t>76138368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D3A277"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0C72AB" w14:textId="77777777" w:rsidR="006E2F11" w:rsidRDefault="006E2F11">
            <w:pPr>
              <w:spacing w:line="256" w:lineRule="auto"/>
              <w:rPr>
                <w:sz w:val="18"/>
                <w:szCs w:val="18"/>
              </w:rPr>
            </w:pPr>
            <w:r>
              <w:rPr>
                <w:sz w:val="18"/>
                <w:szCs w:val="18"/>
              </w:rPr>
              <w:t>B4895912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97CFE1" w14:textId="77777777" w:rsidR="006E2F11" w:rsidRDefault="006E2F11">
            <w:pPr>
              <w:spacing w:line="256" w:lineRule="auto"/>
              <w:jc w:val="right"/>
              <w:rPr>
                <w:sz w:val="18"/>
                <w:szCs w:val="18"/>
              </w:rPr>
            </w:pPr>
            <w:r>
              <w:rPr>
                <w:sz w:val="18"/>
                <w:szCs w:val="18"/>
              </w:rPr>
              <w:t>12/06/2012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0EDFB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A8689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C2044F"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2C2A28" w14:textId="77777777" w:rsidR="006E2F11" w:rsidRDefault="006E2F11">
            <w:pPr>
              <w:spacing w:line="256" w:lineRule="auto"/>
              <w:jc w:val="center"/>
              <w:rPr>
                <w:sz w:val="18"/>
                <w:szCs w:val="18"/>
              </w:rPr>
            </w:pPr>
            <w:r>
              <w:rPr>
                <w:sz w:val="18"/>
                <w:szCs w:val="18"/>
              </w:rPr>
              <w:t>0,5</w:t>
            </w:r>
          </w:p>
        </w:tc>
      </w:tr>
      <w:tr w:rsidR="006E2F11" w14:paraId="0A9C1F3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0E2506" w14:textId="77777777" w:rsidR="006E2F11" w:rsidRDefault="006E2F11">
            <w:pPr>
              <w:spacing w:line="256" w:lineRule="auto"/>
              <w:rPr>
                <w:sz w:val="18"/>
                <w:szCs w:val="18"/>
              </w:rPr>
            </w:pPr>
            <w:r>
              <w:rPr>
                <w:sz w:val="18"/>
                <w:szCs w:val="18"/>
              </w:rPr>
              <w:t>050008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AF4181" w14:textId="77777777" w:rsidR="006E2F11" w:rsidRDefault="006E2F11">
            <w:pPr>
              <w:spacing w:line="256" w:lineRule="auto"/>
              <w:jc w:val="right"/>
              <w:rPr>
                <w:sz w:val="18"/>
                <w:szCs w:val="18"/>
              </w:rPr>
            </w:pPr>
            <w:r>
              <w:rPr>
                <w:sz w:val="18"/>
                <w:szCs w:val="18"/>
              </w:rPr>
              <w:t>76138368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70C21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D39A9E" w14:textId="77777777" w:rsidR="006E2F11" w:rsidRDefault="006E2F11">
            <w:pPr>
              <w:spacing w:line="256" w:lineRule="auto"/>
              <w:rPr>
                <w:sz w:val="18"/>
                <w:szCs w:val="18"/>
              </w:rPr>
            </w:pPr>
            <w:r>
              <w:rPr>
                <w:sz w:val="18"/>
                <w:szCs w:val="18"/>
              </w:rPr>
              <w:t>B4895912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DF6F58" w14:textId="77777777" w:rsidR="006E2F11" w:rsidRDefault="006E2F11">
            <w:pPr>
              <w:spacing w:line="256" w:lineRule="auto"/>
              <w:jc w:val="right"/>
              <w:rPr>
                <w:sz w:val="18"/>
                <w:szCs w:val="18"/>
              </w:rPr>
            </w:pPr>
            <w:r>
              <w:rPr>
                <w:sz w:val="18"/>
                <w:szCs w:val="18"/>
              </w:rPr>
              <w:t>12/06/2012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BF7BE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012D5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35A6C4"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4B9B92" w14:textId="77777777" w:rsidR="006E2F11" w:rsidRDefault="006E2F11">
            <w:pPr>
              <w:spacing w:line="256" w:lineRule="auto"/>
              <w:jc w:val="center"/>
              <w:rPr>
                <w:sz w:val="18"/>
                <w:szCs w:val="18"/>
              </w:rPr>
            </w:pPr>
            <w:r>
              <w:rPr>
                <w:sz w:val="18"/>
                <w:szCs w:val="18"/>
              </w:rPr>
              <w:t>0,22</w:t>
            </w:r>
          </w:p>
        </w:tc>
      </w:tr>
      <w:tr w:rsidR="006E2F11" w14:paraId="1B0C6BC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67098E" w14:textId="77777777" w:rsidR="006E2F11" w:rsidRDefault="006E2F11">
            <w:pPr>
              <w:spacing w:line="256" w:lineRule="auto"/>
              <w:rPr>
                <w:sz w:val="18"/>
                <w:szCs w:val="18"/>
              </w:rPr>
            </w:pPr>
            <w:r>
              <w:rPr>
                <w:sz w:val="18"/>
                <w:szCs w:val="18"/>
              </w:rPr>
              <w:t>040042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E64E5F" w14:textId="77777777" w:rsidR="006E2F11" w:rsidRDefault="006E2F11">
            <w:pPr>
              <w:spacing w:line="256" w:lineRule="auto"/>
              <w:jc w:val="right"/>
              <w:rPr>
                <w:sz w:val="18"/>
                <w:szCs w:val="18"/>
              </w:rPr>
            </w:pPr>
            <w:r>
              <w:rPr>
                <w:sz w:val="18"/>
                <w:szCs w:val="18"/>
              </w:rPr>
              <w:t>76723136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597EC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61AA8E" w14:textId="77777777" w:rsidR="006E2F11" w:rsidRDefault="006E2F11">
            <w:pPr>
              <w:spacing w:line="256" w:lineRule="auto"/>
              <w:rPr>
                <w:sz w:val="18"/>
                <w:szCs w:val="18"/>
              </w:rPr>
            </w:pPr>
            <w:r>
              <w:rPr>
                <w:sz w:val="18"/>
                <w:szCs w:val="18"/>
              </w:rPr>
              <w:t>B 0491504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D8D2A4" w14:textId="77777777" w:rsidR="006E2F11" w:rsidRDefault="006E2F11">
            <w:pPr>
              <w:spacing w:line="256" w:lineRule="auto"/>
              <w:jc w:val="right"/>
              <w:rPr>
                <w:sz w:val="18"/>
                <w:szCs w:val="18"/>
              </w:rPr>
            </w:pPr>
            <w:r>
              <w:rPr>
                <w:sz w:val="18"/>
                <w:szCs w:val="18"/>
              </w:rPr>
              <w:t>26/11/2008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15BB3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BCEEF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27A763"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4D42E6" w14:textId="77777777" w:rsidR="006E2F11" w:rsidRDefault="006E2F11">
            <w:pPr>
              <w:spacing w:line="256" w:lineRule="auto"/>
              <w:jc w:val="center"/>
              <w:rPr>
                <w:sz w:val="18"/>
                <w:szCs w:val="18"/>
              </w:rPr>
            </w:pPr>
            <w:r>
              <w:rPr>
                <w:sz w:val="18"/>
                <w:szCs w:val="18"/>
              </w:rPr>
              <w:t>0,5</w:t>
            </w:r>
          </w:p>
        </w:tc>
      </w:tr>
      <w:tr w:rsidR="006E2F11" w14:paraId="4E6B47D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8EFB7F" w14:textId="77777777" w:rsidR="006E2F11" w:rsidRDefault="006E2F11">
            <w:pPr>
              <w:spacing w:line="256" w:lineRule="auto"/>
              <w:rPr>
                <w:sz w:val="18"/>
                <w:szCs w:val="18"/>
              </w:rPr>
            </w:pPr>
            <w:r>
              <w:rPr>
                <w:sz w:val="18"/>
                <w:szCs w:val="18"/>
              </w:rPr>
              <w:t>040042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5300F0" w14:textId="77777777" w:rsidR="006E2F11" w:rsidRDefault="006E2F11">
            <w:pPr>
              <w:spacing w:line="256" w:lineRule="auto"/>
              <w:jc w:val="right"/>
              <w:rPr>
                <w:sz w:val="18"/>
                <w:szCs w:val="18"/>
              </w:rPr>
            </w:pPr>
            <w:r>
              <w:rPr>
                <w:sz w:val="18"/>
                <w:szCs w:val="18"/>
              </w:rPr>
              <w:t>76723136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57F42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3EEE8F" w14:textId="77777777" w:rsidR="006E2F11" w:rsidRDefault="006E2F11">
            <w:pPr>
              <w:spacing w:line="256" w:lineRule="auto"/>
              <w:rPr>
                <w:sz w:val="18"/>
                <w:szCs w:val="18"/>
              </w:rPr>
            </w:pPr>
            <w:r>
              <w:rPr>
                <w:sz w:val="18"/>
                <w:szCs w:val="18"/>
              </w:rPr>
              <w:t>B0491504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52D516" w14:textId="77777777" w:rsidR="006E2F11" w:rsidRDefault="006E2F11">
            <w:pPr>
              <w:spacing w:line="256" w:lineRule="auto"/>
              <w:jc w:val="right"/>
              <w:rPr>
                <w:sz w:val="18"/>
                <w:szCs w:val="18"/>
              </w:rPr>
            </w:pPr>
            <w:r>
              <w:rPr>
                <w:sz w:val="18"/>
                <w:szCs w:val="18"/>
              </w:rPr>
              <w:t>26/01/2008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C5B7F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301649"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D3E34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C234AA" w14:textId="77777777" w:rsidR="006E2F11" w:rsidRDefault="006E2F11">
            <w:pPr>
              <w:spacing w:line="256" w:lineRule="auto"/>
              <w:jc w:val="center"/>
              <w:rPr>
                <w:sz w:val="18"/>
                <w:szCs w:val="18"/>
              </w:rPr>
            </w:pPr>
            <w:r>
              <w:rPr>
                <w:sz w:val="18"/>
                <w:szCs w:val="18"/>
              </w:rPr>
              <w:t>0,22</w:t>
            </w:r>
          </w:p>
        </w:tc>
      </w:tr>
      <w:tr w:rsidR="006E2F11" w14:paraId="0A6DFC5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B07E32" w14:textId="77777777" w:rsidR="006E2F11" w:rsidRDefault="006E2F11">
            <w:pPr>
              <w:spacing w:line="256" w:lineRule="auto"/>
              <w:rPr>
                <w:sz w:val="18"/>
                <w:szCs w:val="18"/>
              </w:rPr>
            </w:pPr>
            <w:r>
              <w:rPr>
                <w:sz w:val="18"/>
                <w:szCs w:val="18"/>
              </w:rPr>
              <w:t>050062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E5EB48" w14:textId="77777777" w:rsidR="006E2F11" w:rsidRDefault="006E2F11">
            <w:pPr>
              <w:spacing w:line="256" w:lineRule="auto"/>
              <w:jc w:val="right"/>
              <w:rPr>
                <w:sz w:val="18"/>
                <w:szCs w:val="18"/>
              </w:rPr>
            </w:pPr>
            <w:r>
              <w:rPr>
                <w:sz w:val="18"/>
                <w:szCs w:val="18"/>
              </w:rPr>
              <w:t>75323285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7FD59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31D0AE" w14:textId="77777777" w:rsidR="006E2F11" w:rsidRDefault="006E2F11">
            <w:pPr>
              <w:spacing w:line="256" w:lineRule="auto"/>
              <w:rPr>
                <w:sz w:val="18"/>
                <w:szCs w:val="18"/>
              </w:rPr>
            </w:pPr>
            <w:r>
              <w:rPr>
                <w:sz w:val="18"/>
                <w:szCs w:val="18"/>
              </w:rPr>
              <w:t>B9122200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1F976D" w14:textId="77777777" w:rsidR="006E2F11" w:rsidRDefault="006E2F11">
            <w:pPr>
              <w:spacing w:line="256" w:lineRule="auto"/>
              <w:jc w:val="right"/>
              <w:rPr>
                <w:sz w:val="18"/>
                <w:szCs w:val="18"/>
              </w:rPr>
            </w:pPr>
            <w:r>
              <w:rPr>
                <w:sz w:val="18"/>
                <w:szCs w:val="18"/>
              </w:rPr>
              <w:t>07/04/2017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00FFF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67CE7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68861F"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EE137A" w14:textId="77777777" w:rsidR="006E2F11" w:rsidRDefault="006E2F11">
            <w:pPr>
              <w:spacing w:line="256" w:lineRule="auto"/>
              <w:jc w:val="center"/>
              <w:rPr>
                <w:sz w:val="18"/>
                <w:szCs w:val="18"/>
              </w:rPr>
            </w:pPr>
            <w:r>
              <w:rPr>
                <w:sz w:val="18"/>
                <w:szCs w:val="18"/>
              </w:rPr>
              <w:t>0</w:t>
            </w:r>
          </w:p>
        </w:tc>
      </w:tr>
      <w:tr w:rsidR="006E2F11" w14:paraId="2682839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76B1AF" w14:textId="77777777" w:rsidR="006E2F11" w:rsidRDefault="006E2F11">
            <w:pPr>
              <w:spacing w:line="256" w:lineRule="auto"/>
              <w:rPr>
                <w:sz w:val="18"/>
                <w:szCs w:val="18"/>
              </w:rPr>
            </w:pPr>
            <w:r>
              <w:rPr>
                <w:sz w:val="18"/>
                <w:szCs w:val="18"/>
              </w:rPr>
              <w:t>070002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8B47C3" w14:textId="77777777" w:rsidR="006E2F11" w:rsidRDefault="006E2F11">
            <w:pPr>
              <w:spacing w:line="256" w:lineRule="auto"/>
              <w:jc w:val="right"/>
              <w:rPr>
                <w:sz w:val="18"/>
                <w:szCs w:val="18"/>
              </w:rPr>
            </w:pPr>
            <w:r>
              <w:rPr>
                <w:sz w:val="18"/>
                <w:szCs w:val="18"/>
              </w:rPr>
              <w:t>76914401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4CDEB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096C13" w14:textId="77777777" w:rsidR="006E2F11" w:rsidRDefault="006E2F11">
            <w:pPr>
              <w:spacing w:line="256" w:lineRule="auto"/>
              <w:rPr>
                <w:sz w:val="18"/>
                <w:szCs w:val="18"/>
              </w:rPr>
            </w:pPr>
            <w:r>
              <w:rPr>
                <w:sz w:val="18"/>
                <w:szCs w:val="18"/>
              </w:rPr>
              <w:t>B0414093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83DAF7" w14:textId="77777777" w:rsidR="006E2F11" w:rsidRDefault="006E2F11">
            <w:pPr>
              <w:spacing w:line="256" w:lineRule="auto"/>
              <w:jc w:val="right"/>
              <w:rPr>
                <w:sz w:val="18"/>
                <w:szCs w:val="18"/>
              </w:rPr>
            </w:pPr>
            <w:r>
              <w:rPr>
                <w:sz w:val="18"/>
                <w:szCs w:val="18"/>
              </w:rPr>
              <w:t>06/01/2009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73E2D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D212EC" w14:textId="77777777" w:rsidR="006E2F11" w:rsidRDefault="006E2F11">
            <w:pPr>
              <w:spacing w:line="256" w:lineRule="auto"/>
              <w:jc w:val="center"/>
              <w:rPr>
                <w:sz w:val="18"/>
                <w:szCs w:val="18"/>
              </w:rPr>
            </w:pPr>
            <w:r>
              <w:rPr>
                <w:sz w:val="18"/>
                <w:szCs w:val="18"/>
              </w:rPr>
              <w:t>0,75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2C9FC8"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FA9067" w14:textId="77777777" w:rsidR="006E2F11" w:rsidRDefault="006E2F11">
            <w:pPr>
              <w:spacing w:line="256" w:lineRule="auto"/>
              <w:jc w:val="center"/>
              <w:rPr>
                <w:sz w:val="18"/>
                <w:szCs w:val="18"/>
              </w:rPr>
            </w:pPr>
            <w:r>
              <w:rPr>
                <w:sz w:val="18"/>
                <w:szCs w:val="18"/>
              </w:rPr>
              <w:t>0,5</w:t>
            </w:r>
          </w:p>
        </w:tc>
      </w:tr>
      <w:tr w:rsidR="006E2F11" w14:paraId="0BE6522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FF9005" w14:textId="77777777" w:rsidR="006E2F11" w:rsidRDefault="006E2F11">
            <w:pPr>
              <w:spacing w:line="256" w:lineRule="auto"/>
              <w:rPr>
                <w:sz w:val="18"/>
                <w:szCs w:val="18"/>
              </w:rPr>
            </w:pPr>
            <w:r>
              <w:rPr>
                <w:sz w:val="18"/>
                <w:szCs w:val="18"/>
              </w:rPr>
              <w:t>010082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45114B" w14:textId="77777777" w:rsidR="006E2F11" w:rsidRDefault="006E2F11">
            <w:pPr>
              <w:spacing w:line="256" w:lineRule="auto"/>
              <w:jc w:val="right"/>
              <w:rPr>
                <w:sz w:val="18"/>
                <w:szCs w:val="18"/>
              </w:rPr>
            </w:pPr>
            <w:r>
              <w:rPr>
                <w:sz w:val="18"/>
                <w:szCs w:val="18"/>
              </w:rPr>
              <w:t>61173092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B53F4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49D9F2" w14:textId="77777777" w:rsidR="006E2F11" w:rsidRDefault="006E2F11">
            <w:pPr>
              <w:spacing w:line="256" w:lineRule="auto"/>
              <w:rPr>
                <w:sz w:val="18"/>
                <w:szCs w:val="18"/>
              </w:rPr>
            </w:pPr>
            <w:r>
              <w:rPr>
                <w:sz w:val="18"/>
                <w:szCs w:val="18"/>
              </w:rPr>
              <w:t>B10295674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3AC726" w14:textId="77777777" w:rsidR="006E2F11" w:rsidRDefault="006E2F11">
            <w:pPr>
              <w:spacing w:line="256" w:lineRule="auto"/>
              <w:jc w:val="right"/>
              <w:rPr>
                <w:sz w:val="18"/>
                <w:szCs w:val="18"/>
              </w:rPr>
            </w:pPr>
            <w:r>
              <w:rPr>
                <w:sz w:val="18"/>
                <w:szCs w:val="18"/>
              </w:rPr>
              <w:t>28/03/2018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F6B30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3FE70B"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8F6B5D"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168482" w14:textId="77777777" w:rsidR="006E2F11" w:rsidRDefault="006E2F11">
            <w:pPr>
              <w:spacing w:line="256" w:lineRule="auto"/>
              <w:jc w:val="center"/>
              <w:rPr>
                <w:sz w:val="18"/>
                <w:szCs w:val="18"/>
              </w:rPr>
            </w:pPr>
            <w:r>
              <w:rPr>
                <w:sz w:val="18"/>
                <w:szCs w:val="18"/>
              </w:rPr>
              <w:t>0,5</w:t>
            </w:r>
          </w:p>
        </w:tc>
      </w:tr>
      <w:tr w:rsidR="006E2F11" w14:paraId="65CF778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E9B334" w14:textId="77777777" w:rsidR="006E2F11" w:rsidRDefault="006E2F11">
            <w:pPr>
              <w:spacing w:line="256" w:lineRule="auto"/>
              <w:rPr>
                <w:sz w:val="18"/>
                <w:szCs w:val="18"/>
              </w:rPr>
            </w:pPr>
            <w:r>
              <w:rPr>
                <w:sz w:val="18"/>
                <w:szCs w:val="18"/>
              </w:rPr>
              <w:t>050037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8C84FE" w14:textId="77777777" w:rsidR="006E2F11" w:rsidRDefault="006E2F11">
            <w:pPr>
              <w:spacing w:line="256" w:lineRule="auto"/>
              <w:jc w:val="right"/>
              <w:rPr>
                <w:sz w:val="18"/>
                <w:szCs w:val="18"/>
              </w:rPr>
            </w:pPr>
            <w:r>
              <w:rPr>
                <w:sz w:val="18"/>
                <w:szCs w:val="18"/>
              </w:rPr>
              <w:t>77901343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D6D97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619839" w14:textId="77777777" w:rsidR="006E2F11" w:rsidRDefault="006E2F11">
            <w:pPr>
              <w:spacing w:line="256" w:lineRule="auto"/>
              <w:rPr>
                <w:sz w:val="18"/>
                <w:szCs w:val="18"/>
              </w:rPr>
            </w:pPr>
            <w:r>
              <w:rPr>
                <w:sz w:val="18"/>
                <w:szCs w:val="18"/>
              </w:rPr>
              <w:t>B0491829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19B56C" w14:textId="77777777" w:rsidR="006E2F11" w:rsidRDefault="006E2F11">
            <w:pPr>
              <w:spacing w:line="256" w:lineRule="auto"/>
              <w:jc w:val="right"/>
              <w:rPr>
                <w:sz w:val="18"/>
                <w:szCs w:val="18"/>
              </w:rPr>
            </w:pPr>
            <w:r>
              <w:rPr>
                <w:sz w:val="18"/>
                <w:szCs w:val="18"/>
              </w:rPr>
              <w:t>26/12/1963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51CD9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492680" w14:textId="77777777" w:rsidR="006E2F11" w:rsidRDefault="006E2F11">
            <w:pPr>
              <w:rPr>
                <w:sz w:val="18"/>
                <w:szCs w:val="18"/>
              </w:rPr>
            </w:pP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56ADA7"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50BF80" w14:textId="77777777" w:rsidR="006E2F11" w:rsidRDefault="006E2F11">
            <w:pPr>
              <w:rPr>
                <w:sz w:val="18"/>
                <w:szCs w:val="18"/>
              </w:rPr>
            </w:pPr>
          </w:p>
        </w:tc>
      </w:tr>
      <w:tr w:rsidR="006E2F11" w14:paraId="63F3928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2A4532" w14:textId="77777777" w:rsidR="006E2F11" w:rsidRDefault="006E2F11">
            <w:pPr>
              <w:spacing w:line="256" w:lineRule="auto"/>
              <w:rPr>
                <w:sz w:val="18"/>
                <w:szCs w:val="18"/>
              </w:rPr>
            </w:pPr>
            <w:r>
              <w:rPr>
                <w:sz w:val="18"/>
                <w:szCs w:val="18"/>
              </w:rPr>
              <w:t>040036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AD7B5C" w14:textId="77777777" w:rsidR="006E2F11" w:rsidRDefault="006E2F11">
            <w:pPr>
              <w:spacing w:line="256" w:lineRule="auto"/>
              <w:jc w:val="right"/>
              <w:rPr>
                <w:sz w:val="18"/>
                <w:szCs w:val="18"/>
              </w:rPr>
            </w:pPr>
            <w:r>
              <w:rPr>
                <w:sz w:val="18"/>
                <w:szCs w:val="18"/>
              </w:rPr>
              <w:t>76497390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625D5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A412E0" w14:textId="77777777" w:rsidR="006E2F11" w:rsidRDefault="006E2F11">
            <w:pPr>
              <w:spacing w:line="256" w:lineRule="auto"/>
              <w:rPr>
                <w:sz w:val="18"/>
                <w:szCs w:val="18"/>
              </w:rPr>
            </w:pPr>
            <w:r>
              <w:rPr>
                <w:sz w:val="18"/>
                <w:szCs w:val="18"/>
              </w:rPr>
              <w:t>B5610000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74D24D" w14:textId="77777777" w:rsidR="006E2F11" w:rsidRDefault="006E2F11">
            <w:pPr>
              <w:spacing w:line="256" w:lineRule="auto"/>
              <w:jc w:val="right"/>
              <w:rPr>
                <w:sz w:val="18"/>
                <w:szCs w:val="18"/>
              </w:rPr>
            </w:pPr>
            <w:r>
              <w:rPr>
                <w:sz w:val="18"/>
                <w:szCs w:val="18"/>
              </w:rPr>
              <w:t>15/01/2013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B48CE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8EEF0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73FF2F"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1197A6" w14:textId="77777777" w:rsidR="006E2F11" w:rsidRDefault="006E2F11">
            <w:pPr>
              <w:spacing w:line="256" w:lineRule="auto"/>
              <w:jc w:val="center"/>
              <w:rPr>
                <w:sz w:val="18"/>
                <w:szCs w:val="18"/>
              </w:rPr>
            </w:pPr>
            <w:r>
              <w:rPr>
                <w:sz w:val="18"/>
                <w:szCs w:val="18"/>
              </w:rPr>
              <w:t>0,5</w:t>
            </w:r>
          </w:p>
        </w:tc>
      </w:tr>
      <w:tr w:rsidR="006E2F11" w14:paraId="2B9778E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48E2A5" w14:textId="77777777" w:rsidR="006E2F11" w:rsidRDefault="006E2F11">
            <w:pPr>
              <w:spacing w:line="256" w:lineRule="auto"/>
              <w:rPr>
                <w:sz w:val="18"/>
                <w:szCs w:val="18"/>
              </w:rPr>
            </w:pPr>
            <w:r>
              <w:rPr>
                <w:sz w:val="18"/>
                <w:szCs w:val="18"/>
              </w:rPr>
              <w:t>040062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2B7DC1" w14:textId="77777777" w:rsidR="006E2F11" w:rsidRDefault="006E2F11">
            <w:pPr>
              <w:spacing w:line="256" w:lineRule="auto"/>
              <w:jc w:val="right"/>
              <w:rPr>
                <w:sz w:val="18"/>
                <w:szCs w:val="18"/>
              </w:rPr>
            </w:pPr>
            <w:r>
              <w:rPr>
                <w:sz w:val="18"/>
                <w:szCs w:val="18"/>
              </w:rPr>
              <w:t>64622989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84163A"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5582FE" w14:textId="77777777" w:rsidR="006E2F11" w:rsidRDefault="006E2F11">
            <w:pPr>
              <w:spacing w:line="256" w:lineRule="auto"/>
              <w:rPr>
                <w:sz w:val="18"/>
                <w:szCs w:val="18"/>
              </w:rPr>
            </w:pPr>
            <w:r>
              <w:rPr>
                <w:sz w:val="18"/>
                <w:szCs w:val="18"/>
              </w:rPr>
              <w:t>B7589998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8F0E89" w14:textId="77777777" w:rsidR="006E2F11" w:rsidRDefault="006E2F11">
            <w:pPr>
              <w:spacing w:line="256" w:lineRule="auto"/>
              <w:jc w:val="right"/>
              <w:rPr>
                <w:sz w:val="18"/>
                <w:szCs w:val="18"/>
              </w:rPr>
            </w:pPr>
            <w:r>
              <w:rPr>
                <w:sz w:val="18"/>
                <w:szCs w:val="18"/>
              </w:rPr>
              <w:t>07/04/2015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2D637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4D472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AED611"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57279C" w14:textId="77777777" w:rsidR="006E2F11" w:rsidRDefault="006E2F11">
            <w:pPr>
              <w:spacing w:line="256" w:lineRule="auto"/>
              <w:jc w:val="center"/>
              <w:rPr>
                <w:sz w:val="18"/>
                <w:szCs w:val="18"/>
              </w:rPr>
            </w:pPr>
            <w:r>
              <w:rPr>
                <w:sz w:val="18"/>
                <w:szCs w:val="18"/>
              </w:rPr>
              <w:t>0,5</w:t>
            </w:r>
          </w:p>
        </w:tc>
      </w:tr>
      <w:tr w:rsidR="006E2F11" w14:paraId="7575CBC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06A2EA" w14:textId="77777777" w:rsidR="006E2F11" w:rsidRDefault="006E2F11">
            <w:pPr>
              <w:spacing w:line="256" w:lineRule="auto"/>
              <w:rPr>
                <w:sz w:val="18"/>
                <w:szCs w:val="18"/>
              </w:rPr>
            </w:pPr>
            <w:r>
              <w:rPr>
                <w:sz w:val="18"/>
                <w:szCs w:val="18"/>
              </w:rPr>
              <w:t>040005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A4D927" w14:textId="77777777" w:rsidR="006E2F11" w:rsidRDefault="006E2F11">
            <w:pPr>
              <w:spacing w:line="256" w:lineRule="auto"/>
              <w:jc w:val="right"/>
              <w:rPr>
                <w:sz w:val="18"/>
                <w:szCs w:val="18"/>
              </w:rPr>
            </w:pPr>
            <w:r>
              <w:rPr>
                <w:sz w:val="18"/>
                <w:szCs w:val="18"/>
              </w:rPr>
              <w:t>76870170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2B879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FE285E" w14:textId="77777777" w:rsidR="006E2F11" w:rsidRDefault="006E2F11">
            <w:pPr>
              <w:spacing w:line="256" w:lineRule="auto"/>
              <w:rPr>
                <w:sz w:val="18"/>
                <w:szCs w:val="18"/>
              </w:rPr>
            </w:pPr>
            <w:r>
              <w:rPr>
                <w:sz w:val="18"/>
                <w:szCs w:val="18"/>
              </w:rPr>
              <w:t>B5157481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5F56B8" w14:textId="77777777" w:rsidR="006E2F11" w:rsidRDefault="006E2F11">
            <w:pPr>
              <w:spacing w:line="256" w:lineRule="auto"/>
              <w:jc w:val="right"/>
              <w:rPr>
                <w:sz w:val="18"/>
                <w:szCs w:val="18"/>
              </w:rPr>
            </w:pPr>
            <w:r>
              <w:rPr>
                <w:sz w:val="18"/>
                <w:szCs w:val="18"/>
              </w:rPr>
              <w:t>20/12/2012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8EB00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02E411"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F4218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B6876B" w14:textId="77777777" w:rsidR="006E2F11" w:rsidRDefault="006E2F11">
            <w:pPr>
              <w:spacing w:line="256" w:lineRule="auto"/>
              <w:jc w:val="center"/>
              <w:rPr>
                <w:sz w:val="18"/>
                <w:szCs w:val="18"/>
              </w:rPr>
            </w:pPr>
            <w:r>
              <w:rPr>
                <w:sz w:val="18"/>
                <w:szCs w:val="18"/>
              </w:rPr>
              <w:t>0,5</w:t>
            </w:r>
          </w:p>
        </w:tc>
      </w:tr>
      <w:tr w:rsidR="006E2F11" w14:paraId="1B182F5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170B60" w14:textId="77777777" w:rsidR="006E2F11" w:rsidRDefault="006E2F11">
            <w:pPr>
              <w:spacing w:line="256" w:lineRule="auto"/>
              <w:rPr>
                <w:sz w:val="18"/>
                <w:szCs w:val="18"/>
              </w:rPr>
            </w:pPr>
            <w:r>
              <w:rPr>
                <w:sz w:val="18"/>
                <w:szCs w:val="18"/>
              </w:rPr>
              <w:t>040005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1C39EA" w14:textId="77777777" w:rsidR="006E2F11" w:rsidRDefault="006E2F11">
            <w:pPr>
              <w:spacing w:line="256" w:lineRule="auto"/>
              <w:jc w:val="right"/>
              <w:rPr>
                <w:sz w:val="18"/>
                <w:szCs w:val="18"/>
              </w:rPr>
            </w:pPr>
            <w:r>
              <w:rPr>
                <w:sz w:val="18"/>
                <w:szCs w:val="18"/>
              </w:rPr>
              <w:t>76870170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E6B04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049D2F" w14:textId="77777777" w:rsidR="006E2F11" w:rsidRDefault="006E2F11">
            <w:pPr>
              <w:spacing w:line="256" w:lineRule="auto"/>
              <w:rPr>
                <w:sz w:val="18"/>
                <w:szCs w:val="18"/>
              </w:rPr>
            </w:pPr>
            <w:r>
              <w:rPr>
                <w:sz w:val="18"/>
                <w:szCs w:val="18"/>
              </w:rPr>
              <w:t>B5157495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0ED94E" w14:textId="77777777" w:rsidR="006E2F11" w:rsidRDefault="006E2F11">
            <w:pPr>
              <w:spacing w:line="256" w:lineRule="auto"/>
              <w:jc w:val="right"/>
              <w:rPr>
                <w:sz w:val="18"/>
                <w:szCs w:val="18"/>
              </w:rPr>
            </w:pPr>
            <w:r>
              <w:rPr>
                <w:sz w:val="18"/>
                <w:szCs w:val="18"/>
              </w:rPr>
              <w:t>20/12/2012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B37F3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255BA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3A8968"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B65644" w14:textId="77777777" w:rsidR="006E2F11" w:rsidRDefault="006E2F11">
            <w:pPr>
              <w:spacing w:line="256" w:lineRule="auto"/>
              <w:jc w:val="center"/>
              <w:rPr>
                <w:sz w:val="18"/>
                <w:szCs w:val="18"/>
              </w:rPr>
            </w:pPr>
            <w:r>
              <w:rPr>
                <w:sz w:val="18"/>
                <w:szCs w:val="18"/>
              </w:rPr>
              <w:t>0,25</w:t>
            </w:r>
          </w:p>
        </w:tc>
      </w:tr>
      <w:tr w:rsidR="006E2F11" w14:paraId="02982AC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DDF9A0" w14:textId="77777777" w:rsidR="006E2F11" w:rsidRDefault="006E2F11">
            <w:pPr>
              <w:spacing w:line="256" w:lineRule="auto"/>
              <w:rPr>
                <w:sz w:val="18"/>
                <w:szCs w:val="18"/>
              </w:rPr>
            </w:pPr>
            <w:r>
              <w:rPr>
                <w:sz w:val="18"/>
                <w:szCs w:val="18"/>
              </w:rPr>
              <w:t>030027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BE25C0" w14:textId="77777777" w:rsidR="006E2F11" w:rsidRDefault="006E2F11">
            <w:pPr>
              <w:spacing w:line="256" w:lineRule="auto"/>
              <w:jc w:val="right"/>
              <w:rPr>
                <w:sz w:val="18"/>
                <w:szCs w:val="18"/>
              </w:rPr>
            </w:pPr>
            <w:r>
              <w:rPr>
                <w:sz w:val="18"/>
                <w:szCs w:val="18"/>
              </w:rPr>
              <w:t>76974873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BAFA2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1CC932" w14:textId="77777777" w:rsidR="006E2F11" w:rsidRDefault="006E2F11">
            <w:pPr>
              <w:spacing w:line="256" w:lineRule="auto"/>
              <w:rPr>
                <w:sz w:val="18"/>
                <w:szCs w:val="18"/>
              </w:rPr>
            </w:pPr>
            <w:r>
              <w:rPr>
                <w:sz w:val="18"/>
                <w:szCs w:val="18"/>
              </w:rPr>
              <w:t>B5770599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5F611F" w14:textId="77777777" w:rsidR="006E2F11" w:rsidRDefault="006E2F11">
            <w:pPr>
              <w:spacing w:line="256" w:lineRule="auto"/>
              <w:jc w:val="right"/>
              <w:rPr>
                <w:sz w:val="18"/>
                <w:szCs w:val="18"/>
              </w:rPr>
            </w:pPr>
            <w:r>
              <w:rPr>
                <w:sz w:val="18"/>
                <w:szCs w:val="18"/>
              </w:rPr>
              <w:t>25/02/2011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1DD9E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3E0FA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EB0FC7"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C8E8CF" w14:textId="77777777" w:rsidR="006E2F11" w:rsidRDefault="006E2F11">
            <w:pPr>
              <w:spacing w:line="256" w:lineRule="auto"/>
              <w:jc w:val="center"/>
              <w:rPr>
                <w:sz w:val="18"/>
                <w:szCs w:val="18"/>
              </w:rPr>
            </w:pPr>
            <w:r>
              <w:rPr>
                <w:sz w:val="18"/>
                <w:szCs w:val="18"/>
              </w:rPr>
              <w:t>0,5</w:t>
            </w:r>
          </w:p>
        </w:tc>
      </w:tr>
      <w:tr w:rsidR="006E2F11" w14:paraId="60762E0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AE35D7" w14:textId="77777777" w:rsidR="006E2F11" w:rsidRDefault="006E2F11">
            <w:pPr>
              <w:spacing w:line="256" w:lineRule="auto"/>
              <w:rPr>
                <w:sz w:val="18"/>
                <w:szCs w:val="18"/>
              </w:rPr>
            </w:pPr>
            <w:r>
              <w:rPr>
                <w:sz w:val="18"/>
                <w:szCs w:val="18"/>
              </w:rPr>
              <w:t>060005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544444" w14:textId="77777777" w:rsidR="006E2F11" w:rsidRDefault="006E2F11">
            <w:pPr>
              <w:spacing w:line="256" w:lineRule="auto"/>
              <w:jc w:val="right"/>
              <w:rPr>
                <w:sz w:val="18"/>
                <w:szCs w:val="18"/>
              </w:rPr>
            </w:pPr>
            <w:r>
              <w:rPr>
                <w:sz w:val="18"/>
                <w:szCs w:val="18"/>
              </w:rPr>
              <w:t>75781752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CB8FF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5DBC9C" w14:textId="77777777" w:rsidR="006E2F11" w:rsidRDefault="006E2F11">
            <w:pPr>
              <w:spacing w:line="256" w:lineRule="auto"/>
              <w:rPr>
                <w:sz w:val="18"/>
                <w:szCs w:val="18"/>
              </w:rPr>
            </w:pPr>
            <w:r>
              <w:rPr>
                <w:sz w:val="18"/>
                <w:szCs w:val="18"/>
              </w:rPr>
              <w:t>B9451577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197F04" w14:textId="77777777" w:rsidR="006E2F11" w:rsidRDefault="006E2F11">
            <w:pPr>
              <w:spacing w:line="256" w:lineRule="auto"/>
              <w:jc w:val="right"/>
              <w:rPr>
                <w:sz w:val="18"/>
                <w:szCs w:val="18"/>
              </w:rPr>
            </w:pPr>
            <w:r>
              <w:rPr>
                <w:sz w:val="18"/>
                <w:szCs w:val="18"/>
              </w:rPr>
              <w:t>10/05/2017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2AAE3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6983D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F29F9F"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E28787" w14:textId="77777777" w:rsidR="006E2F11" w:rsidRDefault="006E2F11">
            <w:pPr>
              <w:spacing w:line="256" w:lineRule="auto"/>
              <w:jc w:val="center"/>
              <w:rPr>
                <w:sz w:val="18"/>
                <w:szCs w:val="18"/>
              </w:rPr>
            </w:pPr>
            <w:r>
              <w:rPr>
                <w:sz w:val="18"/>
                <w:szCs w:val="18"/>
              </w:rPr>
              <w:t>0,5</w:t>
            </w:r>
          </w:p>
        </w:tc>
      </w:tr>
      <w:tr w:rsidR="006E2F11" w14:paraId="010B3B1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D13A55" w14:textId="77777777" w:rsidR="006E2F11" w:rsidRDefault="006E2F11">
            <w:pPr>
              <w:spacing w:line="256" w:lineRule="auto"/>
              <w:rPr>
                <w:sz w:val="18"/>
                <w:szCs w:val="18"/>
              </w:rPr>
            </w:pPr>
            <w:r>
              <w:rPr>
                <w:sz w:val="18"/>
                <w:szCs w:val="18"/>
              </w:rPr>
              <w:t>060005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B79CA7" w14:textId="77777777" w:rsidR="006E2F11" w:rsidRDefault="006E2F11">
            <w:pPr>
              <w:spacing w:line="256" w:lineRule="auto"/>
              <w:jc w:val="right"/>
              <w:rPr>
                <w:sz w:val="18"/>
                <w:szCs w:val="18"/>
              </w:rPr>
            </w:pPr>
            <w:r>
              <w:rPr>
                <w:sz w:val="18"/>
                <w:szCs w:val="18"/>
              </w:rPr>
              <w:t>75781752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01A15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9744F2" w14:textId="77777777" w:rsidR="006E2F11" w:rsidRDefault="006E2F11">
            <w:pPr>
              <w:spacing w:line="256" w:lineRule="auto"/>
              <w:rPr>
                <w:sz w:val="18"/>
                <w:szCs w:val="18"/>
              </w:rPr>
            </w:pPr>
            <w:r>
              <w:rPr>
                <w:sz w:val="18"/>
                <w:szCs w:val="18"/>
              </w:rPr>
              <w:t>B9451577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3CD68C" w14:textId="77777777" w:rsidR="006E2F11" w:rsidRDefault="006E2F11">
            <w:pPr>
              <w:spacing w:line="256" w:lineRule="auto"/>
              <w:jc w:val="right"/>
              <w:rPr>
                <w:sz w:val="18"/>
                <w:szCs w:val="18"/>
              </w:rPr>
            </w:pPr>
            <w:r>
              <w:rPr>
                <w:sz w:val="18"/>
                <w:szCs w:val="18"/>
              </w:rPr>
              <w:t>10/05/2017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FFA28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0A339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68E917"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C2DFA9" w14:textId="77777777" w:rsidR="006E2F11" w:rsidRDefault="006E2F11">
            <w:pPr>
              <w:spacing w:line="256" w:lineRule="auto"/>
              <w:jc w:val="center"/>
              <w:rPr>
                <w:sz w:val="18"/>
                <w:szCs w:val="18"/>
              </w:rPr>
            </w:pPr>
            <w:r>
              <w:rPr>
                <w:sz w:val="18"/>
                <w:szCs w:val="18"/>
              </w:rPr>
              <w:t>0,25</w:t>
            </w:r>
          </w:p>
        </w:tc>
      </w:tr>
      <w:tr w:rsidR="006E2F11" w14:paraId="5B22CF3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E70CB8" w14:textId="77777777" w:rsidR="006E2F11" w:rsidRDefault="006E2F11">
            <w:pPr>
              <w:spacing w:line="256" w:lineRule="auto"/>
              <w:rPr>
                <w:sz w:val="18"/>
                <w:szCs w:val="18"/>
              </w:rPr>
            </w:pPr>
            <w:r>
              <w:rPr>
                <w:sz w:val="18"/>
                <w:szCs w:val="18"/>
              </w:rPr>
              <w:t>050093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DFB222" w14:textId="77777777" w:rsidR="006E2F11" w:rsidRDefault="006E2F11">
            <w:pPr>
              <w:spacing w:line="256" w:lineRule="auto"/>
              <w:jc w:val="right"/>
              <w:rPr>
                <w:sz w:val="18"/>
                <w:szCs w:val="18"/>
              </w:rPr>
            </w:pPr>
            <w:r>
              <w:rPr>
                <w:sz w:val="18"/>
                <w:szCs w:val="18"/>
              </w:rPr>
              <w:t>68954983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C185A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320C57" w14:textId="77777777" w:rsidR="006E2F11" w:rsidRDefault="006E2F11">
            <w:pPr>
              <w:spacing w:line="256" w:lineRule="auto"/>
              <w:rPr>
                <w:sz w:val="18"/>
                <w:szCs w:val="18"/>
              </w:rPr>
            </w:pPr>
            <w:r>
              <w:rPr>
                <w:sz w:val="18"/>
                <w:szCs w:val="18"/>
              </w:rPr>
              <w:t>B0501001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101034" w14:textId="77777777" w:rsidR="006E2F11" w:rsidRDefault="006E2F11">
            <w:pPr>
              <w:spacing w:line="256" w:lineRule="auto"/>
              <w:jc w:val="right"/>
              <w:rPr>
                <w:sz w:val="18"/>
                <w:szCs w:val="18"/>
              </w:rPr>
            </w:pPr>
            <w:r>
              <w:rPr>
                <w:sz w:val="18"/>
                <w:szCs w:val="18"/>
              </w:rPr>
              <w:t>10/12/2008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4A6BA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0FD25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047947"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AD870D" w14:textId="77777777" w:rsidR="006E2F11" w:rsidRDefault="006E2F11">
            <w:pPr>
              <w:spacing w:line="256" w:lineRule="auto"/>
              <w:jc w:val="center"/>
              <w:rPr>
                <w:sz w:val="18"/>
                <w:szCs w:val="18"/>
              </w:rPr>
            </w:pPr>
            <w:r>
              <w:rPr>
                <w:sz w:val="18"/>
                <w:szCs w:val="18"/>
              </w:rPr>
              <w:t>0,25</w:t>
            </w:r>
          </w:p>
        </w:tc>
      </w:tr>
      <w:tr w:rsidR="006E2F11" w14:paraId="784D89E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756F56" w14:textId="77777777" w:rsidR="006E2F11" w:rsidRDefault="006E2F11">
            <w:pPr>
              <w:spacing w:line="256" w:lineRule="auto"/>
              <w:rPr>
                <w:sz w:val="18"/>
                <w:szCs w:val="18"/>
              </w:rPr>
            </w:pPr>
            <w:r>
              <w:rPr>
                <w:sz w:val="18"/>
                <w:szCs w:val="18"/>
              </w:rPr>
              <w:t>070009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3D3312" w14:textId="77777777" w:rsidR="006E2F11" w:rsidRDefault="006E2F11">
            <w:pPr>
              <w:spacing w:line="256" w:lineRule="auto"/>
              <w:jc w:val="right"/>
              <w:rPr>
                <w:sz w:val="18"/>
                <w:szCs w:val="18"/>
              </w:rPr>
            </w:pPr>
            <w:r>
              <w:rPr>
                <w:sz w:val="18"/>
                <w:szCs w:val="18"/>
              </w:rPr>
              <w:t>75234394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DD2AE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C3D960" w14:textId="77777777" w:rsidR="006E2F11" w:rsidRDefault="006E2F11">
            <w:pPr>
              <w:spacing w:line="256" w:lineRule="auto"/>
              <w:rPr>
                <w:sz w:val="18"/>
                <w:szCs w:val="18"/>
              </w:rPr>
            </w:pPr>
            <w:r>
              <w:rPr>
                <w:sz w:val="18"/>
                <w:szCs w:val="18"/>
              </w:rPr>
              <w:t>B9887981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772294" w14:textId="77777777" w:rsidR="006E2F11" w:rsidRDefault="006E2F11">
            <w:pPr>
              <w:spacing w:line="256" w:lineRule="auto"/>
              <w:jc w:val="right"/>
              <w:rPr>
                <w:sz w:val="18"/>
                <w:szCs w:val="18"/>
              </w:rPr>
            </w:pPr>
            <w:r>
              <w:rPr>
                <w:sz w:val="18"/>
                <w:szCs w:val="18"/>
              </w:rPr>
              <w:t>08/02/2018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762E0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D1A1F5" w14:textId="77777777" w:rsidR="006E2F11" w:rsidRDefault="006E2F11">
            <w:pPr>
              <w:spacing w:line="256" w:lineRule="auto"/>
              <w:jc w:val="center"/>
              <w:rPr>
                <w:sz w:val="18"/>
                <w:szCs w:val="18"/>
              </w:rPr>
            </w:pPr>
            <w:r>
              <w:rPr>
                <w:sz w:val="18"/>
                <w:szCs w:val="18"/>
              </w:rPr>
              <w:t>0,75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3F20CC"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DA286C" w14:textId="77777777" w:rsidR="006E2F11" w:rsidRDefault="006E2F11">
            <w:pPr>
              <w:spacing w:line="256" w:lineRule="auto"/>
              <w:jc w:val="center"/>
              <w:rPr>
                <w:sz w:val="18"/>
                <w:szCs w:val="18"/>
              </w:rPr>
            </w:pPr>
            <w:r>
              <w:rPr>
                <w:sz w:val="18"/>
                <w:szCs w:val="18"/>
              </w:rPr>
              <w:t>0,5</w:t>
            </w:r>
          </w:p>
        </w:tc>
      </w:tr>
      <w:tr w:rsidR="006E2F11" w14:paraId="3C3C825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AF63FD" w14:textId="77777777" w:rsidR="006E2F11" w:rsidRDefault="006E2F11">
            <w:pPr>
              <w:spacing w:line="256" w:lineRule="auto"/>
              <w:rPr>
                <w:sz w:val="18"/>
                <w:szCs w:val="18"/>
              </w:rPr>
            </w:pPr>
            <w:r>
              <w:rPr>
                <w:sz w:val="18"/>
                <w:szCs w:val="18"/>
              </w:rPr>
              <w:t>040026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9BC670" w14:textId="77777777" w:rsidR="006E2F11" w:rsidRDefault="006E2F11">
            <w:pPr>
              <w:spacing w:line="256" w:lineRule="auto"/>
              <w:jc w:val="right"/>
              <w:rPr>
                <w:sz w:val="18"/>
                <w:szCs w:val="18"/>
              </w:rPr>
            </w:pPr>
            <w:r>
              <w:rPr>
                <w:sz w:val="18"/>
                <w:szCs w:val="18"/>
              </w:rPr>
              <w:t>76327332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18954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227491" w14:textId="77777777" w:rsidR="006E2F11" w:rsidRDefault="006E2F11">
            <w:pPr>
              <w:spacing w:line="256" w:lineRule="auto"/>
              <w:rPr>
                <w:sz w:val="18"/>
                <w:szCs w:val="18"/>
              </w:rPr>
            </w:pPr>
            <w:r>
              <w:rPr>
                <w:sz w:val="18"/>
                <w:szCs w:val="18"/>
              </w:rPr>
              <w:t>B99899851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DEC0FD" w14:textId="77777777" w:rsidR="006E2F11" w:rsidRDefault="006E2F11">
            <w:pPr>
              <w:spacing w:line="256" w:lineRule="auto"/>
              <w:jc w:val="right"/>
              <w:rPr>
                <w:sz w:val="18"/>
                <w:szCs w:val="18"/>
              </w:rPr>
            </w:pPr>
            <w:r>
              <w:rPr>
                <w:sz w:val="18"/>
                <w:szCs w:val="18"/>
              </w:rPr>
              <w:t>28/12/2017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9E5A0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F0167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9A7087"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DBC5B4" w14:textId="77777777" w:rsidR="006E2F11" w:rsidRDefault="006E2F11">
            <w:pPr>
              <w:spacing w:line="256" w:lineRule="auto"/>
              <w:jc w:val="center"/>
              <w:rPr>
                <w:sz w:val="18"/>
                <w:szCs w:val="18"/>
              </w:rPr>
            </w:pPr>
            <w:r>
              <w:rPr>
                <w:sz w:val="18"/>
                <w:szCs w:val="18"/>
              </w:rPr>
              <w:t>0,5</w:t>
            </w:r>
          </w:p>
        </w:tc>
      </w:tr>
      <w:tr w:rsidR="006E2F11" w14:paraId="5C8C435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61891D" w14:textId="77777777" w:rsidR="006E2F11" w:rsidRDefault="006E2F11">
            <w:pPr>
              <w:spacing w:line="256" w:lineRule="auto"/>
              <w:rPr>
                <w:sz w:val="18"/>
                <w:szCs w:val="18"/>
              </w:rPr>
            </w:pPr>
            <w:r>
              <w:rPr>
                <w:sz w:val="18"/>
                <w:szCs w:val="18"/>
              </w:rPr>
              <w:t>040026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D6163E" w14:textId="77777777" w:rsidR="006E2F11" w:rsidRDefault="006E2F11">
            <w:pPr>
              <w:spacing w:line="256" w:lineRule="auto"/>
              <w:jc w:val="right"/>
              <w:rPr>
                <w:sz w:val="18"/>
                <w:szCs w:val="18"/>
              </w:rPr>
            </w:pPr>
            <w:r>
              <w:rPr>
                <w:sz w:val="18"/>
                <w:szCs w:val="18"/>
              </w:rPr>
              <w:t>76327332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203A5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6AF213" w14:textId="77777777" w:rsidR="006E2F11" w:rsidRDefault="006E2F11">
            <w:pPr>
              <w:spacing w:line="256" w:lineRule="auto"/>
              <w:rPr>
                <w:sz w:val="18"/>
                <w:szCs w:val="18"/>
              </w:rPr>
            </w:pPr>
            <w:r>
              <w:rPr>
                <w:sz w:val="18"/>
                <w:szCs w:val="18"/>
              </w:rPr>
              <w:t>B9899851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D58DE8" w14:textId="77777777" w:rsidR="006E2F11" w:rsidRDefault="006E2F11">
            <w:pPr>
              <w:spacing w:line="256" w:lineRule="auto"/>
              <w:jc w:val="right"/>
              <w:rPr>
                <w:sz w:val="18"/>
                <w:szCs w:val="18"/>
              </w:rPr>
            </w:pPr>
            <w:r>
              <w:rPr>
                <w:sz w:val="18"/>
                <w:szCs w:val="18"/>
              </w:rPr>
              <w:t>28/12/2019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B1D04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90FDB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61B33D"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2604A0" w14:textId="77777777" w:rsidR="006E2F11" w:rsidRDefault="006E2F11">
            <w:pPr>
              <w:spacing w:line="256" w:lineRule="auto"/>
              <w:jc w:val="center"/>
              <w:rPr>
                <w:sz w:val="18"/>
                <w:szCs w:val="18"/>
              </w:rPr>
            </w:pPr>
            <w:r>
              <w:rPr>
                <w:sz w:val="18"/>
                <w:szCs w:val="18"/>
              </w:rPr>
              <w:t>0,25</w:t>
            </w:r>
          </w:p>
        </w:tc>
      </w:tr>
      <w:tr w:rsidR="006E2F11" w14:paraId="47B4B5C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FF686D" w14:textId="77777777" w:rsidR="006E2F11" w:rsidRDefault="006E2F11">
            <w:pPr>
              <w:spacing w:line="256" w:lineRule="auto"/>
              <w:rPr>
                <w:sz w:val="18"/>
                <w:szCs w:val="18"/>
              </w:rPr>
            </w:pPr>
            <w:r>
              <w:rPr>
                <w:sz w:val="18"/>
                <w:szCs w:val="18"/>
              </w:rPr>
              <w:t>040073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55C396" w14:textId="77777777" w:rsidR="006E2F11" w:rsidRDefault="006E2F11">
            <w:pPr>
              <w:spacing w:line="256" w:lineRule="auto"/>
              <w:jc w:val="right"/>
              <w:rPr>
                <w:sz w:val="18"/>
                <w:szCs w:val="18"/>
              </w:rPr>
            </w:pPr>
            <w:r>
              <w:rPr>
                <w:sz w:val="18"/>
                <w:szCs w:val="18"/>
              </w:rPr>
              <w:t>76327332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3D2ED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3B4779" w14:textId="77777777" w:rsidR="006E2F11" w:rsidRDefault="006E2F11">
            <w:pPr>
              <w:spacing w:line="256" w:lineRule="auto"/>
              <w:rPr>
                <w:sz w:val="18"/>
                <w:szCs w:val="18"/>
              </w:rPr>
            </w:pPr>
            <w:r>
              <w:rPr>
                <w:sz w:val="18"/>
                <w:szCs w:val="18"/>
              </w:rPr>
              <w:t>B9899851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31C47A" w14:textId="77777777" w:rsidR="006E2F11" w:rsidRDefault="006E2F11">
            <w:pPr>
              <w:spacing w:line="256" w:lineRule="auto"/>
              <w:jc w:val="right"/>
              <w:rPr>
                <w:sz w:val="18"/>
                <w:szCs w:val="18"/>
              </w:rPr>
            </w:pPr>
            <w:r>
              <w:rPr>
                <w:sz w:val="18"/>
                <w:szCs w:val="18"/>
              </w:rPr>
              <w:t>28/12/2017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4B35C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5B6C7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5BC74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F99ACF" w14:textId="77777777" w:rsidR="006E2F11" w:rsidRDefault="006E2F11">
            <w:pPr>
              <w:spacing w:line="256" w:lineRule="auto"/>
              <w:jc w:val="center"/>
              <w:rPr>
                <w:sz w:val="18"/>
                <w:szCs w:val="18"/>
              </w:rPr>
            </w:pPr>
            <w:r>
              <w:rPr>
                <w:sz w:val="18"/>
                <w:szCs w:val="18"/>
              </w:rPr>
              <w:t>0,5</w:t>
            </w:r>
          </w:p>
        </w:tc>
      </w:tr>
      <w:tr w:rsidR="006E2F11" w14:paraId="354E44A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ADED60" w14:textId="77777777" w:rsidR="006E2F11" w:rsidRDefault="006E2F11">
            <w:pPr>
              <w:spacing w:line="256" w:lineRule="auto"/>
              <w:rPr>
                <w:sz w:val="18"/>
                <w:szCs w:val="18"/>
              </w:rPr>
            </w:pPr>
            <w:r>
              <w:rPr>
                <w:sz w:val="18"/>
                <w:szCs w:val="18"/>
              </w:rPr>
              <w:t>070017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787F85" w14:textId="77777777" w:rsidR="006E2F11" w:rsidRDefault="006E2F11">
            <w:pPr>
              <w:spacing w:line="256" w:lineRule="auto"/>
              <w:jc w:val="right"/>
              <w:rPr>
                <w:sz w:val="18"/>
                <w:szCs w:val="18"/>
              </w:rPr>
            </w:pPr>
            <w:r>
              <w:rPr>
                <w:sz w:val="18"/>
                <w:szCs w:val="18"/>
              </w:rPr>
              <w:t>76101480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C1171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9EA37F" w14:textId="77777777" w:rsidR="006E2F11" w:rsidRDefault="006E2F11">
            <w:pPr>
              <w:spacing w:line="256" w:lineRule="auto"/>
              <w:rPr>
                <w:sz w:val="18"/>
                <w:szCs w:val="18"/>
              </w:rPr>
            </w:pPr>
            <w:r>
              <w:rPr>
                <w:sz w:val="18"/>
                <w:szCs w:val="18"/>
              </w:rPr>
              <w:t>B9659939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F2FB15" w14:textId="77777777" w:rsidR="006E2F11" w:rsidRDefault="006E2F11">
            <w:pPr>
              <w:spacing w:line="256" w:lineRule="auto"/>
              <w:jc w:val="right"/>
              <w:rPr>
                <w:sz w:val="18"/>
                <w:szCs w:val="18"/>
              </w:rPr>
            </w:pPr>
            <w:r>
              <w:rPr>
                <w:sz w:val="18"/>
                <w:szCs w:val="18"/>
              </w:rPr>
              <w:t>26/07/2017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97141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EAB0C9"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8D0795"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689CA5" w14:textId="77777777" w:rsidR="006E2F11" w:rsidRDefault="006E2F11">
            <w:pPr>
              <w:spacing w:line="256" w:lineRule="auto"/>
              <w:jc w:val="center"/>
              <w:rPr>
                <w:sz w:val="18"/>
                <w:szCs w:val="18"/>
              </w:rPr>
            </w:pPr>
            <w:r>
              <w:rPr>
                <w:sz w:val="18"/>
                <w:szCs w:val="18"/>
              </w:rPr>
              <w:t>0,5</w:t>
            </w:r>
          </w:p>
        </w:tc>
      </w:tr>
      <w:tr w:rsidR="006E2F11" w14:paraId="4624A56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AC84ED" w14:textId="77777777" w:rsidR="006E2F11" w:rsidRDefault="006E2F11">
            <w:pPr>
              <w:spacing w:line="256" w:lineRule="auto"/>
              <w:rPr>
                <w:sz w:val="18"/>
                <w:szCs w:val="18"/>
              </w:rPr>
            </w:pPr>
            <w:r>
              <w:rPr>
                <w:sz w:val="18"/>
                <w:szCs w:val="18"/>
              </w:rPr>
              <w:t>070017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742BCC" w14:textId="77777777" w:rsidR="006E2F11" w:rsidRDefault="006E2F11">
            <w:pPr>
              <w:spacing w:line="256" w:lineRule="auto"/>
              <w:jc w:val="right"/>
              <w:rPr>
                <w:sz w:val="18"/>
                <w:szCs w:val="18"/>
              </w:rPr>
            </w:pPr>
            <w:r>
              <w:rPr>
                <w:sz w:val="18"/>
                <w:szCs w:val="18"/>
              </w:rPr>
              <w:t>76101480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C117B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B68809" w14:textId="77777777" w:rsidR="006E2F11" w:rsidRDefault="006E2F11">
            <w:pPr>
              <w:spacing w:line="256" w:lineRule="auto"/>
              <w:rPr>
                <w:sz w:val="18"/>
                <w:szCs w:val="18"/>
              </w:rPr>
            </w:pPr>
            <w:r>
              <w:rPr>
                <w:sz w:val="18"/>
                <w:szCs w:val="18"/>
              </w:rPr>
              <w:t>B9659939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8DBDF4" w14:textId="77777777" w:rsidR="006E2F11" w:rsidRDefault="006E2F11">
            <w:pPr>
              <w:spacing w:line="256" w:lineRule="auto"/>
              <w:jc w:val="right"/>
              <w:rPr>
                <w:sz w:val="18"/>
                <w:szCs w:val="18"/>
              </w:rPr>
            </w:pPr>
            <w:r>
              <w:rPr>
                <w:sz w:val="18"/>
                <w:szCs w:val="18"/>
              </w:rPr>
              <w:t>26/07/2017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BCF6B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51590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D0D170"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FF6724" w14:textId="77777777" w:rsidR="006E2F11" w:rsidRDefault="006E2F11">
            <w:pPr>
              <w:spacing w:line="256" w:lineRule="auto"/>
              <w:jc w:val="center"/>
              <w:rPr>
                <w:sz w:val="18"/>
                <w:szCs w:val="18"/>
              </w:rPr>
            </w:pPr>
            <w:r>
              <w:rPr>
                <w:sz w:val="18"/>
                <w:szCs w:val="18"/>
              </w:rPr>
              <w:t>0,25</w:t>
            </w:r>
          </w:p>
        </w:tc>
      </w:tr>
      <w:tr w:rsidR="006E2F11" w14:paraId="2637D93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EAF5CE" w14:textId="77777777" w:rsidR="006E2F11" w:rsidRDefault="006E2F11">
            <w:pPr>
              <w:spacing w:line="256" w:lineRule="auto"/>
              <w:rPr>
                <w:sz w:val="18"/>
                <w:szCs w:val="18"/>
              </w:rPr>
            </w:pPr>
            <w:r>
              <w:rPr>
                <w:sz w:val="18"/>
                <w:szCs w:val="18"/>
              </w:rPr>
              <w:t>050085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E4A3F1" w14:textId="77777777" w:rsidR="006E2F11" w:rsidRDefault="006E2F11">
            <w:pPr>
              <w:spacing w:line="256" w:lineRule="auto"/>
              <w:jc w:val="right"/>
              <w:rPr>
                <w:sz w:val="18"/>
                <w:szCs w:val="18"/>
              </w:rPr>
            </w:pPr>
            <w:r>
              <w:rPr>
                <w:sz w:val="18"/>
                <w:szCs w:val="18"/>
              </w:rPr>
              <w:t>76497673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72590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CE1A6A" w14:textId="77777777" w:rsidR="006E2F11" w:rsidRDefault="006E2F11">
            <w:pPr>
              <w:spacing w:line="256" w:lineRule="auto"/>
              <w:rPr>
                <w:sz w:val="18"/>
                <w:szCs w:val="18"/>
              </w:rPr>
            </w:pPr>
            <w:r>
              <w:rPr>
                <w:sz w:val="18"/>
                <w:szCs w:val="18"/>
              </w:rPr>
              <w:t>B5609940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D8292D" w14:textId="77777777" w:rsidR="006E2F11" w:rsidRDefault="006E2F11">
            <w:pPr>
              <w:spacing w:line="256" w:lineRule="auto"/>
              <w:jc w:val="right"/>
              <w:rPr>
                <w:sz w:val="18"/>
                <w:szCs w:val="18"/>
              </w:rPr>
            </w:pPr>
            <w:r>
              <w:rPr>
                <w:sz w:val="18"/>
                <w:szCs w:val="18"/>
              </w:rPr>
              <w:t>15/01/2013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B086E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351B5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67ED38"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0468DE" w14:textId="77777777" w:rsidR="006E2F11" w:rsidRDefault="006E2F11">
            <w:pPr>
              <w:spacing w:line="256" w:lineRule="auto"/>
              <w:jc w:val="center"/>
              <w:rPr>
                <w:sz w:val="18"/>
                <w:szCs w:val="18"/>
              </w:rPr>
            </w:pPr>
            <w:r>
              <w:rPr>
                <w:sz w:val="18"/>
                <w:szCs w:val="18"/>
              </w:rPr>
              <w:t>0,25</w:t>
            </w:r>
          </w:p>
        </w:tc>
      </w:tr>
      <w:tr w:rsidR="006E2F11" w14:paraId="28951F4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9551F9" w14:textId="77777777" w:rsidR="006E2F11" w:rsidRDefault="006E2F11">
            <w:pPr>
              <w:spacing w:line="256" w:lineRule="auto"/>
              <w:rPr>
                <w:sz w:val="18"/>
                <w:szCs w:val="18"/>
              </w:rPr>
            </w:pPr>
            <w:r>
              <w:rPr>
                <w:sz w:val="18"/>
                <w:szCs w:val="18"/>
              </w:rPr>
              <w:t>060002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76975F" w14:textId="77777777" w:rsidR="006E2F11" w:rsidRDefault="006E2F11">
            <w:pPr>
              <w:spacing w:line="256" w:lineRule="auto"/>
              <w:jc w:val="right"/>
              <w:rPr>
                <w:sz w:val="18"/>
                <w:szCs w:val="18"/>
              </w:rPr>
            </w:pPr>
            <w:r>
              <w:rPr>
                <w:sz w:val="18"/>
                <w:szCs w:val="18"/>
              </w:rPr>
              <w:t>74701807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99F02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9EDD71" w14:textId="77777777" w:rsidR="006E2F11" w:rsidRDefault="006E2F11">
            <w:pPr>
              <w:spacing w:line="256" w:lineRule="auto"/>
              <w:rPr>
                <w:sz w:val="18"/>
                <w:szCs w:val="18"/>
              </w:rPr>
            </w:pPr>
            <w:r>
              <w:rPr>
                <w:sz w:val="18"/>
                <w:szCs w:val="18"/>
              </w:rPr>
              <w:t>B0418564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A1E04A" w14:textId="77777777" w:rsidR="006E2F11" w:rsidRDefault="006E2F11">
            <w:pPr>
              <w:spacing w:line="256" w:lineRule="auto"/>
              <w:jc w:val="right"/>
              <w:rPr>
                <w:sz w:val="18"/>
                <w:szCs w:val="18"/>
              </w:rPr>
            </w:pPr>
            <w:r>
              <w:rPr>
                <w:sz w:val="18"/>
                <w:szCs w:val="18"/>
              </w:rPr>
              <w:t>08/01/2009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263F1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503047"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58C71F"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DBB400" w14:textId="77777777" w:rsidR="006E2F11" w:rsidRDefault="006E2F11">
            <w:pPr>
              <w:spacing w:line="256" w:lineRule="auto"/>
              <w:jc w:val="center"/>
              <w:rPr>
                <w:sz w:val="18"/>
                <w:szCs w:val="18"/>
              </w:rPr>
            </w:pPr>
            <w:r>
              <w:rPr>
                <w:sz w:val="18"/>
                <w:szCs w:val="18"/>
              </w:rPr>
              <w:t>0</w:t>
            </w:r>
          </w:p>
        </w:tc>
      </w:tr>
      <w:tr w:rsidR="006E2F11" w14:paraId="60862F7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DD678A" w14:textId="77777777" w:rsidR="006E2F11" w:rsidRDefault="006E2F11">
            <w:pPr>
              <w:spacing w:line="256" w:lineRule="auto"/>
              <w:rPr>
                <w:sz w:val="18"/>
                <w:szCs w:val="18"/>
              </w:rPr>
            </w:pPr>
            <w:r>
              <w:rPr>
                <w:sz w:val="18"/>
                <w:szCs w:val="18"/>
              </w:rPr>
              <w:t>060002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DA124A" w14:textId="77777777" w:rsidR="006E2F11" w:rsidRDefault="006E2F11">
            <w:pPr>
              <w:spacing w:line="256" w:lineRule="auto"/>
              <w:jc w:val="right"/>
              <w:rPr>
                <w:sz w:val="18"/>
                <w:szCs w:val="18"/>
              </w:rPr>
            </w:pPr>
            <w:r>
              <w:rPr>
                <w:sz w:val="18"/>
                <w:szCs w:val="18"/>
              </w:rPr>
              <w:t>74701807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FC962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18EDA0" w14:textId="77777777" w:rsidR="006E2F11" w:rsidRDefault="006E2F11">
            <w:pPr>
              <w:spacing w:line="256" w:lineRule="auto"/>
              <w:rPr>
                <w:sz w:val="18"/>
                <w:szCs w:val="18"/>
              </w:rPr>
            </w:pPr>
            <w:r>
              <w:rPr>
                <w:sz w:val="18"/>
                <w:szCs w:val="18"/>
              </w:rPr>
              <w:t>B0418564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60C0FB" w14:textId="77777777" w:rsidR="006E2F11" w:rsidRDefault="006E2F11">
            <w:pPr>
              <w:spacing w:line="256" w:lineRule="auto"/>
              <w:jc w:val="right"/>
              <w:rPr>
                <w:sz w:val="18"/>
                <w:szCs w:val="18"/>
              </w:rPr>
            </w:pPr>
            <w:r>
              <w:rPr>
                <w:sz w:val="18"/>
                <w:szCs w:val="18"/>
              </w:rPr>
              <w:t>08/01/2009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D83D5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B527FC" w14:textId="77777777" w:rsidR="006E2F11" w:rsidRDefault="006E2F11">
            <w:pPr>
              <w:spacing w:line="256" w:lineRule="auto"/>
              <w:jc w:val="center"/>
              <w:rPr>
                <w:sz w:val="18"/>
                <w:szCs w:val="18"/>
              </w:rPr>
            </w:pPr>
            <w:r>
              <w:rPr>
                <w:sz w:val="18"/>
                <w:szCs w:val="18"/>
              </w:rPr>
              <w:t>0,3</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CBED66"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5F4FD4" w14:textId="77777777" w:rsidR="006E2F11" w:rsidRDefault="006E2F11">
            <w:pPr>
              <w:spacing w:line="256" w:lineRule="auto"/>
              <w:jc w:val="center"/>
              <w:rPr>
                <w:sz w:val="18"/>
                <w:szCs w:val="18"/>
              </w:rPr>
            </w:pPr>
            <w:r>
              <w:rPr>
                <w:sz w:val="18"/>
                <w:szCs w:val="18"/>
              </w:rPr>
              <w:t>0</w:t>
            </w:r>
          </w:p>
        </w:tc>
      </w:tr>
      <w:tr w:rsidR="006E2F11" w14:paraId="14E02BE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D7AB98" w14:textId="77777777" w:rsidR="006E2F11" w:rsidRDefault="006E2F11">
            <w:pPr>
              <w:spacing w:line="256" w:lineRule="auto"/>
              <w:rPr>
                <w:sz w:val="18"/>
                <w:szCs w:val="18"/>
              </w:rPr>
            </w:pPr>
            <w:r>
              <w:rPr>
                <w:sz w:val="18"/>
                <w:szCs w:val="18"/>
              </w:rPr>
              <w:t>060002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DEA502" w14:textId="77777777" w:rsidR="006E2F11" w:rsidRDefault="006E2F11">
            <w:pPr>
              <w:spacing w:line="256" w:lineRule="auto"/>
              <w:jc w:val="right"/>
              <w:rPr>
                <w:sz w:val="18"/>
                <w:szCs w:val="18"/>
              </w:rPr>
            </w:pPr>
            <w:r>
              <w:rPr>
                <w:sz w:val="18"/>
                <w:szCs w:val="18"/>
              </w:rPr>
              <w:t>74701807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6D1FC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6A1932" w14:textId="77777777" w:rsidR="006E2F11" w:rsidRDefault="006E2F11">
            <w:pPr>
              <w:spacing w:line="256" w:lineRule="auto"/>
              <w:rPr>
                <w:sz w:val="18"/>
                <w:szCs w:val="18"/>
              </w:rPr>
            </w:pPr>
            <w:r>
              <w:rPr>
                <w:sz w:val="18"/>
                <w:szCs w:val="18"/>
              </w:rPr>
              <w:t>B0418564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557AA4" w14:textId="77777777" w:rsidR="006E2F11" w:rsidRDefault="006E2F11">
            <w:pPr>
              <w:spacing w:line="256" w:lineRule="auto"/>
              <w:jc w:val="right"/>
              <w:rPr>
                <w:sz w:val="18"/>
                <w:szCs w:val="18"/>
              </w:rPr>
            </w:pPr>
            <w:r>
              <w:rPr>
                <w:sz w:val="18"/>
                <w:szCs w:val="18"/>
              </w:rPr>
              <w:t>08/01/2009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4EB980" w14:textId="77777777" w:rsidR="006E2F11" w:rsidRDefault="006E2F11">
            <w:pPr>
              <w:spacing w:line="256" w:lineRule="auto"/>
              <w:jc w:val="center"/>
              <w:rPr>
                <w:sz w:val="18"/>
                <w:szCs w:val="18"/>
              </w:rPr>
            </w:pPr>
            <w:r>
              <w:rPr>
                <w:sz w:val="18"/>
                <w:szCs w:val="18"/>
              </w:rPr>
              <w:t>Sorgho blanc</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2F27C3" w14:textId="77777777" w:rsidR="006E2F11" w:rsidRDefault="006E2F11">
            <w:pPr>
              <w:rPr>
                <w:sz w:val="18"/>
                <w:szCs w:val="18"/>
              </w:rPr>
            </w:pP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152986"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E6D0AC" w14:textId="77777777" w:rsidR="006E2F11" w:rsidRDefault="006E2F11">
            <w:pPr>
              <w:rPr>
                <w:sz w:val="18"/>
                <w:szCs w:val="18"/>
              </w:rPr>
            </w:pPr>
          </w:p>
        </w:tc>
      </w:tr>
      <w:tr w:rsidR="006E2F11" w14:paraId="1AB9EA7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011974" w14:textId="77777777" w:rsidR="006E2F11" w:rsidRDefault="006E2F11">
            <w:pPr>
              <w:spacing w:line="256" w:lineRule="auto"/>
              <w:rPr>
                <w:sz w:val="18"/>
                <w:szCs w:val="18"/>
              </w:rPr>
            </w:pPr>
            <w:r>
              <w:rPr>
                <w:sz w:val="18"/>
                <w:szCs w:val="18"/>
              </w:rPr>
              <w:t>080028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3A5D7F" w14:textId="77777777" w:rsidR="006E2F11" w:rsidRDefault="006E2F11">
            <w:pPr>
              <w:spacing w:line="256" w:lineRule="auto"/>
              <w:jc w:val="right"/>
              <w:rPr>
                <w:sz w:val="18"/>
                <w:szCs w:val="18"/>
              </w:rPr>
            </w:pPr>
            <w:r>
              <w:rPr>
                <w:sz w:val="18"/>
                <w:szCs w:val="18"/>
              </w:rPr>
              <w:t>74701916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21896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A1446E" w14:textId="77777777" w:rsidR="006E2F11" w:rsidRDefault="006E2F11">
            <w:pPr>
              <w:spacing w:line="256" w:lineRule="auto"/>
              <w:rPr>
                <w:sz w:val="18"/>
                <w:szCs w:val="18"/>
              </w:rPr>
            </w:pPr>
            <w:r>
              <w:rPr>
                <w:sz w:val="18"/>
                <w:szCs w:val="18"/>
              </w:rPr>
              <w:t>B3743427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CB1C88" w14:textId="77777777" w:rsidR="006E2F11" w:rsidRDefault="006E2F11">
            <w:pPr>
              <w:spacing w:line="256" w:lineRule="auto"/>
              <w:jc w:val="right"/>
              <w:rPr>
                <w:sz w:val="18"/>
                <w:szCs w:val="18"/>
              </w:rPr>
            </w:pPr>
            <w:r>
              <w:rPr>
                <w:sz w:val="18"/>
                <w:szCs w:val="18"/>
              </w:rPr>
              <w:t>24/09/2010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126ED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32008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49E74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3B1C4F" w14:textId="77777777" w:rsidR="006E2F11" w:rsidRDefault="006E2F11">
            <w:pPr>
              <w:spacing w:line="256" w:lineRule="auto"/>
              <w:jc w:val="center"/>
              <w:rPr>
                <w:sz w:val="18"/>
                <w:szCs w:val="18"/>
              </w:rPr>
            </w:pPr>
            <w:r>
              <w:rPr>
                <w:sz w:val="18"/>
                <w:szCs w:val="18"/>
              </w:rPr>
              <w:t>0</w:t>
            </w:r>
          </w:p>
        </w:tc>
      </w:tr>
      <w:tr w:rsidR="006E2F11" w14:paraId="7650352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6513D3" w14:textId="77777777" w:rsidR="006E2F11" w:rsidRDefault="006E2F11">
            <w:pPr>
              <w:spacing w:line="256" w:lineRule="auto"/>
              <w:rPr>
                <w:sz w:val="18"/>
                <w:szCs w:val="18"/>
              </w:rPr>
            </w:pPr>
            <w:r>
              <w:rPr>
                <w:sz w:val="18"/>
                <w:szCs w:val="18"/>
              </w:rPr>
              <w:t>080028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B666C2" w14:textId="77777777" w:rsidR="006E2F11" w:rsidRDefault="006E2F11">
            <w:pPr>
              <w:spacing w:line="256" w:lineRule="auto"/>
              <w:jc w:val="right"/>
              <w:rPr>
                <w:sz w:val="18"/>
                <w:szCs w:val="18"/>
              </w:rPr>
            </w:pPr>
            <w:r>
              <w:rPr>
                <w:sz w:val="18"/>
                <w:szCs w:val="18"/>
              </w:rPr>
              <w:t>74701916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9109E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35AC32" w14:textId="77777777" w:rsidR="006E2F11" w:rsidRDefault="006E2F11">
            <w:pPr>
              <w:spacing w:line="256" w:lineRule="auto"/>
              <w:rPr>
                <w:sz w:val="18"/>
                <w:szCs w:val="18"/>
              </w:rPr>
            </w:pPr>
            <w:r>
              <w:rPr>
                <w:sz w:val="18"/>
                <w:szCs w:val="18"/>
              </w:rPr>
              <w:t>B3743427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1BECBB" w14:textId="77777777" w:rsidR="006E2F11" w:rsidRDefault="006E2F11">
            <w:pPr>
              <w:spacing w:line="256" w:lineRule="auto"/>
              <w:jc w:val="right"/>
              <w:rPr>
                <w:sz w:val="18"/>
                <w:szCs w:val="18"/>
              </w:rPr>
            </w:pPr>
            <w:r>
              <w:rPr>
                <w:sz w:val="18"/>
                <w:szCs w:val="18"/>
              </w:rPr>
              <w:t>24/09/2010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55915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B63E9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8B8A88"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4E6A48" w14:textId="77777777" w:rsidR="006E2F11" w:rsidRDefault="006E2F11">
            <w:pPr>
              <w:spacing w:line="256" w:lineRule="auto"/>
              <w:jc w:val="center"/>
              <w:rPr>
                <w:sz w:val="18"/>
                <w:szCs w:val="18"/>
              </w:rPr>
            </w:pPr>
            <w:r>
              <w:rPr>
                <w:sz w:val="18"/>
                <w:szCs w:val="18"/>
              </w:rPr>
              <w:t>0</w:t>
            </w:r>
          </w:p>
        </w:tc>
      </w:tr>
      <w:tr w:rsidR="006E2F11" w14:paraId="77D63F7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131F2E" w14:textId="77777777" w:rsidR="006E2F11" w:rsidRDefault="006E2F11">
            <w:pPr>
              <w:spacing w:line="256" w:lineRule="auto"/>
              <w:rPr>
                <w:sz w:val="18"/>
                <w:szCs w:val="18"/>
              </w:rPr>
            </w:pPr>
            <w:r>
              <w:rPr>
                <w:sz w:val="18"/>
                <w:szCs w:val="18"/>
              </w:rPr>
              <w:t>020032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A03301" w14:textId="77777777" w:rsidR="006E2F11" w:rsidRDefault="006E2F11">
            <w:pPr>
              <w:spacing w:line="256" w:lineRule="auto"/>
              <w:jc w:val="right"/>
              <w:rPr>
                <w:sz w:val="18"/>
                <w:szCs w:val="18"/>
              </w:rPr>
            </w:pPr>
            <w:r>
              <w:rPr>
                <w:sz w:val="18"/>
                <w:szCs w:val="18"/>
              </w:rPr>
              <w:t>76283447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D17A9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59BD4A" w14:textId="77777777" w:rsidR="006E2F11" w:rsidRDefault="006E2F11">
            <w:pPr>
              <w:spacing w:line="256" w:lineRule="auto"/>
              <w:rPr>
                <w:sz w:val="18"/>
                <w:szCs w:val="18"/>
              </w:rPr>
            </w:pPr>
            <w:r>
              <w:rPr>
                <w:sz w:val="18"/>
                <w:szCs w:val="18"/>
              </w:rPr>
              <w:t>B3483080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BF9B12" w14:textId="77777777" w:rsidR="006E2F11" w:rsidRDefault="006E2F11">
            <w:pPr>
              <w:spacing w:line="256" w:lineRule="auto"/>
              <w:jc w:val="right"/>
              <w:rPr>
                <w:sz w:val="18"/>
                <w:szCs w:val="18"/>
              </w:rPr>
            </w:pPr>
            <w:r>
              <w:rPr>
                <w:sz w:val="18"/>
                <w:szCs w:val="18"/>
              </w:rPr>
              <w:t>02/03/2010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ACDD8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BC462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DC67F1"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8C423F" w14:textId="77777777" w:rsidR="006E2F11" w:rsidRDefault="006E2F11">
            <w:pPr>
              <w:spacing w:line="256" w:lineRule="auto"/>
              <w:jc w:val="center"/>
              <w:rPr>
                <w:sz w:val="18"/>
                <w:szCs w:val="18"/>
              </w:rPr>
            </w:pPr>
            <w:r>
              <w:rPr>
                <w:sz w:val="18"/>
                <w:szCs w:val="18"/>
              </w:rPr>
              <w:t>0,25</w:t>
            </w:r>
          </w:p>
        </w:tc>
      </w:tr>
      <w:tr w:rsidR="006E2F11" w14:paraId="3E3D1F5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4E2E4B" w14:textId="77777777" w:rsidR="006E2F11" w:rsidRDefault="006E2F11">
            <w:pPr>
              <w:spacing w:line="256" w:lineRule="auto"/>
              <w:rPr>
                <w:sz w:val="18"/>
                <w:szCs w:val="18"/>
              </w:rPr>
            </w:pPr>
            <w:r>
              <w:rPr>
                <w:sz w:val="18"/>
                <w:szCs w:val="18"/>
              </w:rPr>
              <w:t>070016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52E091" w14:textId="77777777" w:rsidR="006E2F11" w:rsidRDefault="006E2F11">
            <w:pPr>
              <w:spacing w:line="256" w:lineRule="auto"/>
              <w:jc w:val="right"/>
              <w:rPr>
                <w:sz w:val="18"/>
                <w:szCs w:val="18"/>
              </w:rPr>
            </w:pPr>
            <w:r>
              <w:rPr>
                <w:sz w:val="18"/>
                <w:szCs w:val="18"/>
              </w:rPr>
              <w:t>75796780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7DF51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313C97" w14:textId="77777777" w:rsidR="006E2F11" w:rsidRDefault="006E2F11">
            <w:pPr>
              <w:spacing w:line="256" w:lineRule="auto"/>
              <w:rPr>
                <w:sz w:val="18"/>
                <w:szCs w:val="18"/>
              </w:rPr>
            </w:pPr>
            <w:r>
              <w:rPr>
                <w:sz w:val="18"/>
                <w:szCs w:val="18"/>
              </w:rPr>
              <w:t>B3794426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EE4BA4" w14:textId="77777777" w:rsidR="006E2F11" w:rsidRDefault="006E2F11">
            <w:pPr>
              <w:spacing w:line="256" w:lineRule="auto"/>
              <w:jc w:val="right"/>
              <w:rPr>
                <w:sz w:val="18"/>
                <w:szCs w:val="18"/>
              </w:rPr>
            </w:pPr>
            <w:r>
              <w:rPr>
                <w:sz w:val="18"/>
                <w:szCs w:val="18"/>
              </w:rPr>
              <w:t>28/09/2010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D8A3C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10C56A" w14:textId="77777777" w:rsidR="006E2F11" w:rsidRDefault="006E2F11">
            <w:pPr>
              <w:spacing w:line="256" w:lineRule="auto"/>
              <w:jc w:val="center"/>
              <w:rPr>
                <w:sz w:val="18"/>
                <w:szCs w:val="18"/>
              </w:rPr>
            </w:pPr>
            <w:r>
              <w:rPr>
                <w:sz w:val="18"/>
                <w:szCs w:val="18"/>
              </w:rPr>
              <w:t>1</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725A76"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052A87" w14:textId="77777777" w:rsidR="006E2F11" w:rsidRDefault="006E2F11">
            <w:pPr>
              <w:spacing w:line="256" w:lineRule="auto"/>
              <w:jc w:val="center"/>
              <w:rPr>
                <w:sz w:val="18"/>
                <w:szCs w:val="18"/>
              </w:rPr>
            </w:pPr>
            <w:r>
              <w:rPr>
                <w:sz w:val="18"/>
                <w:szCs w:val="18"/>
              </w:rPr>
              <w:t>0,5</w:t>
            </w:r>
          </w:p>
        </w:tc>
      </w:tr>
      <w:tr w:rsidR="006E2F11" w14:paraId="5959293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E8ED9B" w14:textId="77777777" w:rsidR="006E2F11" w:rsidRDefault="006E2F11">
            <w:pPr>
              <w:spacing w:line="256" w:lineRule="auto"/>
              <w:rPr>
                <w:sz w:val="18"/>
                <w:szCs w:val="18"/>
              </w:rPr>
            </w:pPr>
            <w:r>
              <w:rPr>
                <w:sz w:val="18"/>
                <w:szCs w:val="18"/>
              </w:rPr>
              <w:t>010019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F028CE" w14:textId="77777777" w:rsidR="006E2F11" w:rsidRDefault="006E2F11">
            <w:pPr>
              <w:spacing w:line="256" w:lineRule="auto"/>
              <w:jc w:val="right"/>
              <w:rPr>
                <w:sz w:val="18"/>
                <w:szCs w:val="18"/>
              </w:rPr>
            </w:pPr>
            <w:r>
              <w:rPr>
                <w:sz w:val="18"/>
                <w:szCs w:val="18"/>
              </w:rPr>
              <w:t>75782222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5A23F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23100D" w14:textId="77777777" w:rsidR="006E2F11" w:rsidRDefault="006E2F11">
            <w:pPr>
              <w:spacing w:line="256" w:lineRule="auto"/>
              <w:rPr>
                <w:sz w:val="18"/>
                <w:szCs w:val="18"/>
              </w:rPr>
            </w:pPr>
            <w:r>
              <w:rPr>
                <w:sz w:val="18"/>
                <w:szCs w:val="18"/>
              </w:rPr>
              <w:t>B0626293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2BA195" w14:textId="77777777" w:rsidR="006E2F11" w:rsidRDefault="006E2F11">
            <w:pPr>
              <w:spacing w:line="256" w:lineRule="auto"/>
              <w:jc w:val="right"/>
              <w:rPr>
                <w:sz w:val="18"/>
                <w:szCs w:val="18"/>
              </w:rPr>
            </w:pPr>
            <w:r>
              <w:rPr>
                <w:sz w:val="18"/>
                <w:szCs w:val="18"/>
              </w:rPr>
              <w:t>01/02/2008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E2A95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86809D"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00C7FF"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056DFC" w14:textId="77777777" w:rsidR="006E2F11" w:rsidRDefault="006E2F11">
            <w:pPr>
              <w:spacing w:line="256" w:lineRule="auto"/>
              <w:jc w:val="center"/>
              <w:rPr>
                <w:sz w:val="18"/>
                <w:szCs w:val="18"/>
              </w:rPr>
            </w:pPr>
            <w:r>
              <w:rPr>
                <w:sz w:val="18"/>
                <w:szCs w:val="18"/>
              </w:rPr>
              <w:t>0,5</w:t>
            </w:r>
          </w:p>
        </w:tc>
      </w:tr>
      <w:tr w:rsidR="006E2F11" w14:paraId="1C5444A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8E5C66" w14:textId="77777777" w:rsidR="006E2F11" w:rsidRDefault="006E2F11">
            <w:pPr>
              <w:spacing w:line="256" w:lineRule="auto"/>
              <w:rPr>
                <w:sz w:val="18"/>
                <w:szCs w:val="18"/>
              </w:rPr>
            </w:pPr>
            <w:r>
              <w:rPr>
                <w:sz w:val="18"/>
                <w:szCs w:val="18"/>
              </w:rPr>
              <w:t>010019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7B8ADA" w14:textId="77777777" w:rsidR="006E2F11" w:rsidRDefault="006E2F11">
            <w:pPr>
              <w:spacing w:line="256" w:lineRule="auto"/>
              <w:jc w:val="right"/>
              <w:rPr>
                <w:sz w:val="18"/>
                <w:szCs w:val="18"/>
              </w:rPr>
            </w:pPr>
            <w:r>
              <w:rPr>
                <w:sz w:val="18"/>
                <w:szCs w:val="18"/>
              </w:rPr>
              <w:t>75782222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8A7FD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577995" w14:textId="77777777" w:rsidR="006E2F11" w:rsidRDefault="006E2F11">
            <w:pPr>
              <w:spacing w:line="256" w:lineRule="auto"/>
              <w:rPr>
                <w:sz w:val="18"/>
                <w:szCs w:val="18"/>
              </w:rPr>
            </w:pPr>
            <w:r>
              <w:rPr>
                <w:sz w:val="18"/>
                <w:szCs w:val="18"/>
              </w:rPr>
              <w:t>B0626293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E00332" w14:textId="77777777" w:rsidR="006E2F11" w:rsidRDefault="006E2F11">
            <w:pPr>
              <w:spacing w:line="256" w:lineRule="auto"/>
              <w:jc w:val="right"/>
              <w:rPr>
                <w:sz w:val="18"/>
                <w:szCs w:val="18"/>
              </w:rPr>
            </w:pPr>
            <w:r>
              <w:rPr>
                <w:sz w:val="18"/>
                <w:szCs w:val="18"/>
              </w:rPr>
              <w:t>01/02/2008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E78C9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09B81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E8943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8AC27F" w14:textId="77777777" w:rsidR="006E2F11" w:rsidRDefault="006E2F11">
            <w:pPr>
              <w:spacing w:line="256" w:lineRule="auto"/>
              <w:jc w:val="center"/>
              <w:rPr>
                <w:sz w:val="18"/>
                <w:szCs w:val="18"/>
              </w:rPr>
            </w:pPr>
            <w:r>
              <w:rPr>
                <w:sz w:val="18"/>
                <w:szCs w:val="18"/>
              </w:rPr>
              <w:t>0</w:t>
            </w:r>
          </w:p>
        </w:tc>
      </w:tr>
      <w:tr w:rsidR="006E2F11" w14:paraId="2FE09B5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DB5FB6" w14:textId="77777777" w:rsidR="006E2F11" w:rsidRDefault="006E2F11">
            <w:pPr>
              <w:spacing w:line="256" w:lineRule="auto"/>
              <w:rPr>
                <w:sz w:val="18"/>
                <w:szCs w:val="18"/>
              </w:rPr>
            </w:pPr>
            <w:r>
              <w:rPr>
                <w:sz w:val="18"/>
                <w:szCs w:val="18"/>
              </w:rPr>
              <w:t>010003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F3B22A" w14:textId="77777777" w:rsidR="006E2F11" w:rsidRDefault="006E2F11">
            <w:pPr>
              <w:spacing w:line="256" w:lineRule="auto"/>
              <w:jc w:val="right"/>
              <w:rPr>
                <w:sz w:val="18"/>
                <w:szCs w:val="18"/>
              </w:rPr>
            </w:pPr>
            <w:r>
              <w:rPr>
                <w:sz w:val="18"/>
                <w:szCs w:val="18"/>
              </w:rPr>
              <w:t>64320451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06E86C"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0F580B" w14:textId="77777777" w:rsidR="006E2F11" w:rsidRDefault="006E2F11">
            <w:pPr>
              <w:spacing w:line="256" w:lineRule="auto"/>
              <w:rPr>
                <w:sz w:val="18"/>
                <w:szCs w:val="18"/>
              </w:rPr>
            </w:pPr>
            <w:r>
              <w:rPr>
                <w:sz w:val="18"/>
                <w:szCs w:val="18"/>
              </w:rPr>
              <w:t>B10448049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B16B8D" w14:textId="77777777" w:rsidR="006E2F11" w:rsidRDefault="006E2F11">
            <w:pPr>
              <w:spacing w:line="256" w:lineRule="auto"/>
              <w:jc w:val="right"/>
              <w:rPr>
                <w:sz w:val="18"/>
                <w:szCs w:val="18"/>
              </w:rPr>
            </w:pPr>
            <w:r>
              <w:rPr>
                <w:sz w:val="18"/>
                <w:szCs w:val="18"/>
              </w:rPr>
              <w:t>22/09/2018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77B39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32CBD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C2619B"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2725C4" w14:textId="77777777" w:rsidR="006E2F11" w:rsidRDefault="006E2F11">
            <w:pPr>
              <w:spacing w:line="256" w:lineRule="auto"/>
              <w:jc w:val="center"/>
              <w:rPr>
                <w:sz w:val="18"/>
                <w:szCs w:val="18"/>
              </w:rPr>
            </w:pPr>
            <w:r>
              <w:rPr>
                <w:sz w:val="18"/>
                <w:szCs w:val="18"/>
              </w:rPr>
              <w:t>0,5</w:t>
            </w:r>
          </w:p>
        </w:tc>
      </w:tr>
      <w:tr w:rsidR="006E2F11" w14:paraId="59CF980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B4D304" w14:textId="77777777" w:rsidR="006E2F11" w:rsidRDefault="006E2F11">
            <w:pPr>
              <w:spacing w:line="256" w:lineRule="auto"/>
              <w:rPr>
                <w:sz w:val="18"/>
                <w:szCs w:val="18"/>
              </w:rPr>
            </w:pPr>
            <w:r>
              <w:rPr>
                <w:sz w:val="18"/>
                <w:szCs w:val="18"/>
              </w:rPr>
              <w:t>040059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101BF0" w14:textId="77777777" w:rsidR="006E2F11" w:rsidRDefault="006E2F11">
            <w:pPr>
              <w:spacing w:line="256" w:lineRule="auto"/>
              <w:jc w:val="right"/>
              <w:rPr>
                <w:sz w:val="18"/>
                <w:szCs w:val="18"/>
              </w:rPr>
            </w:pPr>
            <w:r>
              <w:rPr>
                <w:sz w:val="18"/>
                <w:szCs w:val="18"/>
              </w:rPr>
              <w:t>76327316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0CBE1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E4AA5B"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683B9A"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C354E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9D8A4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CE5D2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D92E3C" w14:textId="77777777" w:rsidR="006E2F11" w:rsidRDefault="006E2F11">
            <w:pPr>
              <w:spacing w:line="256" w:lineRule="auto"/>
              <w:jc w:val="center"/>
              <w:rPr>
                <w:sz w:val="18"/>
                <w:szCs w:val="18"/>
              </w:rPr>
            </w:pPr>
            <w:r>
              <w:rPr>
                <w:sz w:val="18"/>
                <w:szCs w:val="18"/>
              </w:rPr>
              <w:t>0,25</w:t>
            </w:r>
          </w:p>
        </w:tc>
      </w:tr>
      <w:tr w:rsidR="006E2F11" w14:paraId="1CE52F4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0905EA" w14:textId="77777777" w:rsidR="006E2F11" w:rsidRDefault="006E2F11">
            <w:pPr>
              <w:spacing w:line="256" w:lineRule="auto"/>
              <w:rPr>
                <w:sz w:val="18"/>
                <w:szCs w:val="18"/>
              </w:rPr>
            </w:pPr>
            <w:r>
              <w:rPr>
                <w:sz w:val="18"/>
                <w:szCs w:val="18"/>
              </w:rPr>
              <w:t>020018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3497A8" w14:textId="77777777" w:rsidR="006E2F11" w:rsidRDefault="006E2F11">
            <w:pPr>
              <w:spacing w:line="256" w:lineRule="auto"/>
              <w:jc w:val="right"/>
              <w:rPr>
                <w:sz w:val="18"/>
                <w:szCs w:val="18"/>
              </w:rPr>
            </w:pPr>
            <w:r>
              <w:rPr>
                <w:sz w:val="18"/>
                <w:szCs w:val="18"/>
              </w:rPr>
              <w:t>67930586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AAE3F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F87610" w14:textId="77777777" w:rsidR="006E2F11" w:rsidRDefault="006E2F11">
            <w:pPr>
              <w:spacing w:line="256" w:lineRule="auto"/>
              <w:rPr>
                <w:sz w:val="18"/>
                <w:szCs w:val="18"/>
              </w:rPr>
            </w:pPr>
            <w:r>
              <w:rPr>
                <w:sz w:val="18"/>
                <w:szCs w:val="18"/>
              </w:rPr>
              <w:t>B6251500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D61CE6" w14:textId="77777777" w:rsidR="006E2F11" w:rsidRDefault="006E2F11">
            <w:pPr>
              <w:spacing w:line="256" w:lineRule="auto"/>
              <w:jc w:val="right"/>
              <w:rPr>
                <w:sz w:val="18"/>
                <w:szCs w:val="18"/>
              </w:rPr>
            </w:pPr>
            <w:r>
              <w:rPr>
                <w:sz w:val="18"/>
                <w:szCs w:val="18"/>
              </w:rPr>
              <w:t>01/12/2010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1FA2A2" w14:textId="77777777" w:rsidR="006E2F11" w:rsidRDefault="006E2F11">
            <w:pPr>
              <w:spacing w:line="256" w:lineRule="auto"/>
              <w:jc w:val="center"/>
              <w:rPr>
                <w:sz w:val="18"/>
                <w:szCs w:val="18"/>
              </w:rPr>
            </w:pPr>
            <w:r>
              <w:rPr>
                <w:sz w:val="18"/>
                <w:szCs w:val="18"/>
              </w:rPr>
              <w:t>Aucun</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AEFD16" w14:textId="77777777" w:rsidR="006E2F11" w:rsidRDefault="006E2F11">
            <w:pPr>
              <w:rPr>
                <w:sz w:val="18"/>
                <w:szCs w:val="18"/>
              </w:rPr>
            </w:pP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3025D6"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284B7F" w14:textId="77777777" w:rsidR="006E2F11" w:rsidRDefault="006E2F11">
            <w:pPr>
              <w:spacing w:line="256" w:lineRule="auto"/>
              <w:jc w:val="center"/>
              <w:rPr>
                <w:sz w:val="18"/>
                <w:szCs w:val="18"/>
              </w:rPr>
            </w:pPr>
            <w:r>
              <w:rPr>
                <w:sz w:val="18"/>
                <w:szCs w:val="18"/>
              </w:rPr>
              <w:t>0,5</w:t>
            </w:r>
          </w:p>
        </w:tc>
      </w:tr>
      <w:tr w:rsidR="006E2F11" w14:paraId="39C2279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53EFCB" w14:textId="77777777" w:rsidR="006E2F11" w:rsidRDefault="006E2F11">
            <w:pPr>
              <w:spacing w:line="256" w:lineRule="auto"/>
              <w:rPr>
                <w:sz w:val="18"/>
                <w:szCs w:val="18"/>
              </w:rPr>
            </w:pPr>
            <w:r>
              <w:rPr>
                <w:sz w:val="18"/>
                <w:szCs w:val="18"/>
              </w:rPr>
              <w:t>020018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230447" w14:textId="77777777" w:rsidR="006E2F11" w:rsidRDefault="006E2F11">
            <w:pPr>
              <w:spacing w:line="256" w:lineRule="auto"/>
              <w:jc w:val="right"/>
              <w:rPr>
                <w:sz w:val="18"/>
                <w:szCs w:val="18"/>
              </w:rPr>
            </w:pPr>
            <w:r>
              <w:rPr>
                <w:sz w:val="18"/>
                <w:szCs w:val="18"/>
              </w:rPr>
              <w:t>67930586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68073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E9805A" w14:textId="77777777" w:rsidR="006E2F11" w:rsidRDefault="006E2F11">
            <w:pPr>
              <w:spacing w:line="256" w:lineRule="auto"/>
              <w:rPr>
                <w:sz w:val="18"/>
                <w:szCs w:val="18"/>
              </w:rPr>
            </w:pPr>
            <w:r>
              <w:rPr>
                <w:sz w:val="18"/>
                <w:szCs w:val="18"/>
              </w:rPr>
              <w:t>B6251500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EDDF73" w14:textId="77777777" w:rsidR="006E2F11" w:rsidRDefault="006E2F11">
            <w:pPr>
              <w:spacing w:line="256" w:lineRule="auto"/>
              <w:jc w:val="right"/>
              <w:rPr>
                <w:sz w:val="18"/>
                <w:szCs w:val="18"/>
              </w:rPr>
            </w:pPr>
            <w:r>
              <w:rPr>
                <w:sz w:val="18"/>
                <w:szCs w:val="18"/>
              </w:rPr>
              <w:t>01/12/2010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A2280D" w14:textId="77777777" w:rsidR="006E2F11" w:rsidRDefault="006E2F11">
            <w:pPr>
              <w:spacing w:line="256" w:lineRule="auto"/>
              <w:jc w:val="center"/>
              <w:rPr>
                <w:sz w:val="18"/>
                <w:szCs w:val="18"/>
              </w:rPr>
            </w:pPr>
            <w:r>
              <w:rPr>
                <w:sz w:val="18"/>
                <w:szCs w:val="18"/>
              </w:rPr>
              <w:t>Mais</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E75C6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D1BC6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35B088" w14:textId="77777777" w:rsidR="006E2F11" w:rsidRDefault="006E2F11">
            <w:pPr>
              <w:spacing w:line="256" w:lineRule="auto"/>
              <w:jc w:val="center"/>
              <w:rPr>
                <w:sz w:val="18"/>
                <w:szCs w:val="18"/>
              </w:rPr>
            </w:pPr>
            <w:r>
              <w:rPr>
                <w:sz w:val="18"/>
                <w:szCs w:val="18"/>
              </w:rPr>
              <w:t>0,25</w:t>
            </w:r>
          </w:p>
        </w:tc>
      </w:tr>
      <w:tr w:rsidR="006E2F11" w14:paraId="1048DBB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7507E5" w14:textId="77777777" w:rsidR="006E2F11" w:rsidRDefault="006E2F11">
            <w:pPr>
              <w:spacing w:line="256" w:lineRule="auto"/>
              <w:rPr>
                <w:sz w:val="18"/>
                <w:szCs w:val="18"/>
              </w:rPr>
            </w:pPr>
            <w:r>
              <w:rPr>
                <w:sz w:val="18"/>
                <w:szCs w:val="18"/>
              </w:rPr>
              <w:t>030025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BCBFB2" w14:textId="77777777" w:rsidR="006E2F11" w:rsidRDefault="006E2F11">
            <w:pPr>
              <w:spacing w:line="256" w:lineRule="auto"/>
              <w:jc w:val="right"/>
              <w:rPr>
                <w:sz w:val="18"/>
                <w:szCs w:val="18"/>
              </w:rPr>
            </w:pPr>
            <w:r>
              <w:rPr>
                <w:sz w:val="18"/>
                <w:szCs w:val="18"/>
              </w:rPr>
              <w:t>74881185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12F1E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D6BD21" w14:textId="77777777" w:rsidR="006E2F11" w:rsidRDefault="006E2F11">
            <w:pPr>
              <w:spacing w:line="256" w:lineRule="auto"/>
              <w:rPr>
                <w:sz w:val="18"/>
                <w:szCs w:val="18"/>
              </w:rPr>
            </w:pPr>
            <w:r>
              <w:rPr>
                <w:sz w:val="18"/>
                <w:szCs w:val="18"/>
              </w:rPr>
              <w:t>B0444444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2253C8" w14:textId="77777777" w:rsidR="006E2F11" w:rsidRDefault="006E2F11">
            <w:pPr>
              <w:spacing w:line="256" w:lineRule="auto"/>
              <w:jc w:val="right"/>
              <w:rPr>
                <w:sz w:val="18"/>
                <w:szCs w:val="18"/>
              </w:rPr>
            </w:pPr>
            <w:r>
              <w:rPr>
                <w:sz w:val="18"/>
                <w:szCs w:val="18"/>
              </w:rPr>
              <w:t>05/01/2009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F513B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02619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67DA32"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2A63F0" w14:textId="77777777" w:rsidR="006E2F11" w:rsidRDefault="006E2F11">
            <w:pPr>
              <w:spacing w:line="256" w:lineRule="auto"/>
              <w:jc w:val="center"/>
              <w:rPr>
                <w:sz w:val="18"/>
                <w:szCs w:val="18"/>
              </w:rPr>
            </w:pPr>
            <w:r>
              <w:rPr>
                <w:sz w:val="18"/>
                <w:szCs w:val="18"/>
              </w:rPr>
              <w:t>0,5</w:t>
            </w:r>
          </w:p>
        </w:tc>
      </w:tr>
      <w:tr w:rsidR="006E2F11" w14:paraId="1359B4B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228433" w14:textId="77777777" w:rsidR="006E2F11" w:rsidRDefault="006E2F11">
            <w:pPr>
              <w:spacing w:line="256" w:lineRule="auto"/>
              <w:rPr>
                <w:sz w:val="18"/>
                <w:szCs w:val="18"/>
              </w:rPr>
            </w:pPr>
            <w:r>
              <w:rPr>
                <w:sz w:val="18"/>
                <w:szCs w:val="18"/>
              </w:rPr>
              <w:t>030025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368E9E" w14:textId="77777777" w:rsidR="006E2F11" w:rsidRDefault="006E2F11">
            <w:pPr>
              <w:spacing w:line="256" w:lineRule="auto"/>
              <w:jc w:val="right"/>
              <w:rPr>
                <w:sz w:val="18"/>
                <w:szCs w:val="18"/>
              </w:rPr>
            </w:pPr>
            <w:r>
              <w:rPr>
                <w:sz w:val="18"/>
                <w:szCs w:val="18"/>
              </w:rPr>
              <w:t>74881185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0A011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D7AF76" w14:textId="77777777" w:rsidR="006E2F11" w:rsidRDefault="006E2F11">
            <w:pPr>
              <w:spacing w:line="256" w:lineRule="auto"/>
              <w:rPr>
                <w:sz w:val="18"/>
                <w:szCs w:val="18"/>
              </w:rPr>
            </w:pPr>
            <w:r>
              <w:rPr>
                <w:sz w:val="18"/>
                <w:szCs w:val="18"/>
              </w:rPr>
              <w:t>B0444444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7303E2" w14:textId="77777777" w:rsidR="006E2F11" w:rsidRDefault="006E2F11">
            <w:pPr>
              <w:spacing w:line="256" w:lineRule="auto"/>
              <w:jc w:val="right"/>
              <w:rPr>
                <w:sz w:val="18"/>
                <w:szCs w:val="18"/>
              </w:rPr>
            </w:pPr>
            <w:r>
              <w:rPr>
                <w:sz w:val="18"/>
                <w:szCs w:val="18"/>
              </w:rPr>
              <w:t>05/01/2009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68A98D" w14:textId="77777777" w:rsidR="006E2F11" w:rsidRDefault="006E2F11">
            <w:pPr>
              <w:spacing w:line="256" w:lineRule="auto"/>
              <w:jc w:val="center"/>
              <w:rPr>
                <w:sz w:val="18"/>
                <w:szCs w:val="18"/>
              </w:rPr>
            </w:pPr>
            <w:r>
              <w:rPr>
                <w:sz w:val="18"/>
                <w:szCs w:val="18"/>
              </w:rPr>
              <w:t>Mais</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3D65C1" w14:textId="77777777" w:rsidR="006E2F11" w:rsidRDefault="006E2F11">
            <w:pPr>
              <w:spacing w:line="256" w:lineRule="auto"/>
              <w:jc w:val="center"/>
              <w:rPr>
                <w:sz w:val="18"/>
                <w:szCs w:val="18"/>
              </w:rPr>
            </w:pPr>
            <w:r>
              <w:rPr>
                <w:sz w:val="18"/>
                <w:szCs w:val="18"/>
              </w:rPr>
              <w:t>0,37</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75991E"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800557" w14:textId="77777777" w:rsidR="006E2F11" w:rsidRDefault="006E2F11">
            <w:pPr>
              <w:spacing w:line="256" w:lineRule="auto"/>
              <w:jc w:val="center"/>
              <w:rPr>
                <w:sz w:val="18"/>
                <w:szCs w:val="18"/>
              </w:rPr>
            </w:pPr>
            <w:r>
              <w:rPr>
                <w:sz w:val="18"/>
                <w:szCs w:val="18"/>
              </w:rPr>
              <w:t>0,37</w:t>
            </w:r>
          </w:p>
        </w:tc>
      </w:tr>
      <w:tr w:rsidR="006E2F11" w14:paraId="6A89FE6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77CA91" w14:textId="77777777" w:rsidR="006E2F11" w:rsidRDefault="006E2F11">
            <w:pPr>
              <w:spacing w:line="256" w:lineRule="auto"/>
              <w:rPr>
                <w:sz w:val="18"/>
                <w:szCs w:val="18"/>
              </w:rPr>
            </w:pPr>
            <w:r>
              <w:rPr>
                <w:sz w:val="18"/>
                <w:szCs w:val="18"/>
              </w:rPr>
              <w:t>030061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A30BF1" w14:textId="77777777" w:rsidR="006E2F11" w:rsidRDefault="006E2F11">
            <w:pPr>
              <w:spacing w:line="256" w:lineRule="auto"/>
              <w:jc w:val="right"/>
              <w:rPr>
                <w:sz w:val="18"/>
                <w:szCs w:val="18"/>
              </w:rPr>
            </w:pPr>
            <w:r>
              <w:rPr>
                <w:sz w:val="18"/>
                <w:szCs w:val="18"/>
              </w:rPr>
              <w:t>66716762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0E12B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F0BB1E" w14:textId="77777777" w:rsidR="006E2F11" w:rsidRDefault="006E2F11">
            <w:pPr>
              <w:spacing w:line="256" w:lineRule="auto"/>
              <w:rPr>
                <w:sz w:val="18"/>
                <w:szCs w:val="18"/>
              </w:rPr>
            </w:pPr>
            <w:r>
              <w:rPr>
                <w:sz w:val="18"/>
                <w:szCs w:val="18"/>
              </w:rPr>
              <w:t>B1086777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47300F" w14:textId="77777777" w:rsidR="006E2F11" w:rsidRDefault="006E2F11">
            <w:pPr>
              <w:spacing w:line="256" w:lineRule="auto"/>
              <w:jc w:val="right"/>
              <w:rPr>
                <w:sz w:val="18"/>
                <w:szCs w:val="18"/>
              </w:rPr>
            </w:pPr>
            <w:r>
              <w:rPr>
                <w:sz w:val="18"/>
                <w:szCs w:val="18"/>
              </w:rPr>
              <w:t>13/08/2008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0B983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DAB3D1"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314A4A"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FBF244" w14:textId="77777777" w:rsidR="006E2F11" w:rsidRDefault="006E2F11">
            <w:pPr>
              <w:spacing w:line="256" w:lineRule="auto"/>
              <w:jc w:val="center"/>
              <w:rPr>
                <w:sz w:val="18"/>
                <w:szCs w:val="18"/>
              </w:rPr>
            </w:pPr>
            <w:r>
              <w:rPr>
                <w:sz w:val="18"/>
                <w:szCs w:val="18"/>
              </w:rPr>
              <w:t>0,5</w:t>
            </w:r>
          </w:p>
        </w:tc>
      </w:tr>
      <w:tr w:rsidR="006E2F11" w14:paraId="7F071A7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F2B919" w14:textId="77777777" w:rsidR="006E2F11" w:rsidRDefault="006E2F11">
            <w:pPr>
              <w:spacing w:line="256" w:lineRule="auto"/>
              <w:rPr>
                <w:sz w:val="18"/>
                <w:szCs w:val="18"/>
              </w:rPr>
            </w:pPr>
            <w:r>
              <w:rPr>
                <w:sz w:val="18"/>
                <w:szCs w:val="18"/>
              </w:rPr>
              <w:t>030061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B3C694" w14:textId="77777777" w:rsidR="006E2F11" w:rsidRDefault="006E2F11">
            <w:pPr>
              <w:spacing w:line="256" w:lineRule="auto"/>
              <w:jc w:val="right"/>
              <w:rPr>
                <w:sz w:val="18"/>
                <w:szCs w:val="18"/>
              </w:rPr>
            </w:pPr>
            <w:r>
              <w:rPr>
                <w:sz w:val="18"/>
                <w:szCs w:val="18"/>
              </w:rPr>
              <w:t>66716762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D5F51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27EDE2" w14:textId="77777777" w:rsidR="006E2F11" w:rsidRDefault="006E2F11">
            <w:pPr>
              <w:spacing w:line="256" w:lineRule="auto"/>
              <w:rPr>
                <w:sz w:val="18"/>
                <w:szCs w:val="18"/>
              </w:rPr>
            </w:pPr>
            <w:r>
              <w:rPr>
                <w:sz w:val="18"/>
                <w:szCs w:val="18"/>
              </w:rPr>
              <w:t>B1086777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DDED6A" w14:textId="77777777" w:rsidR="006E2F11" w:rsidRDefault="006E2F11">
            <w:pPr>
              <w:spacing w:line="256" w:lineRule="auto"/>
              <w:jc w:val="right"/>
              <w:rPr>
                <w:sz w:val="18"/>
                <w:szCs w:val="18"/>
              </w:rPr>
            </w:pPr>
            <w:r>
              <w:rPr>
                <w:sz w:val="18"/>
                <w:szCs w:val="18"/>
              </w:rPr>
              <w:t>13/08/2008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E9CE1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93B58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A8A56F"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DF6A8A" w14:textId="77777777" w:rsidR="006E2F11" w:rsidRDefault="006E2F11">
            <w:pPr>
              <w:spacing w:line="256" w:lineRule="auto"/>
              <w:jc w:val="center"/>
              <w:rPr>
                <w:sz w:val="18"/>
                <w:szCs w:val="18"/>
              </w:rPr>
            </w:pPr>
            <w:r>
              <w:rPr>
                <w:sz w:val="18"/>
                <w:szCs w:val="18"/>
              </w:rPr>
              <w:t>0,25</w:t>
            </w:r>
          </w:p>
        </w:tc>
      </w:tr>
      <w:tr w:rsidR="006E2F11" w14:paraId="32DBB06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8ECAC0" w14:textId="77777777" w:rsidR="006E2F11" w:rsidRDefault="006E2F11">
            <w:pPr>
              <w:spacing w:line="256" w:lineRule="auto"/>
              <w:rPr>
                <w:sz w:val="18"/>
                <w:szCs w:val="18"/>
              </w:rPr>
            </w:pPr>
            <w:r>
              <w:rPr>
                <w:sz w:val="18"/>
                <w:szCs w:val="18"/>
              </w:rPr>
              <w:t>050075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051645" w14:textId="77777777" w:rsidR="006E2F11" w:rsidRDefault="006E2F11">
            <w:pPr>
              <w:spacing w:line="256" w:lineRule="auto"/>
              <w:jc w:val="right"/>
              <w:rPr>
                <w:sz w:val="18"/>
                <w:szCs w:val="18"/>
              </w:rPr>
            </w:pPr>
            <w:r>
              <w:rPr>
                <w:sz w:val="18"/>
                <w:szCs w:val="18"/>
              </w:rPr>
              <w:t>76495360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342BD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827141" w14:textId="77777777" w:rsidR="006E2F11" w:rsidRDefault="006E2F11">
            <w:pPr>
              <w:spacing w:line="256" w:lineRule="auto"/>
              <w:rPr>
                <w:sz w:val="18"/>
                <w:szCs w:val="18"/>
              </w:rPr>
            </w:pPr>
            <w:r>
              <w:rPr>
                <w:sz w:val="18"/>
                <w:szCs w:val="18"/>
              </w:rPr>
              <w:t>B9948827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3FB396" w14:textId="77777777" w:rsidR="006E2F11" w:rsidRDefault="006E2F11">
            <w:pPr>
              <w:spacing w:line="256" w:lineRule="auto"/>
              <w:jc w:val="right"/>
              <w:rPr>
                <w:sz w:val="18"/>
                <w:szCs w:val="18"/>
              </w:rPr>
            </w:pPr>
            <w:r>
              <w:rPr>
                <w:sz w:val="18"/>
                <w:szCs w:val="18"/>
              </w:rPr>
              <w:t>16/01/2018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D96DA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51DDDF"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B95AE7"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E10DCF" w14:textId="77777777" w:rsidR="006E2F11" w:rsidRDefault="006E2F11">
            <w:pPr>
              <w:spacing w:line="256" w:lineRule="auto"/>
              <w:jc w:val="center"/>
              <w:rPr>
                <w:sz w:val="18"/>
                <w:szCs w:val="18"/>
              </w:rPr>
            </w:pPr>
            <w:r>
              <w:rPr>
                <w:sz w:val="18"/>
                <w:szCs w:val="18"/>
              </w:rPr>
              <w:t>0,5</w:t>
            </w:r>
          </w:p>
        </w:tc>
      </w:tr>
      <w:tr w:rsidR="006E2F11" w14:paraId="423B6D3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0ABF46" w14:textId="77777777" w:rsidR="006E2F11" w:rsidRDefault="006E2F11">
            <w:pPr>
              <w:spacing w:line="256" w:lineRule="auto"/>
              <w:rPr>
                <w:sz w:val="18"/>
                <w:szCs w:val="18"/>
              </w:rPr>
            </w:pPr>
            <w:r>
              <w:rPr>
                <w:sz w:val="18"/>
                <w:szCs w:val="18"/>
              </w:rPr>
              <w:t>050075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58BD32" w14:textId="77777777" w:rsidR="006E2F11" w:rsidRDefault="006E2F11">
            <w:pPr>
              <w:spacing w:line="256" w:lineRule="auto"/>
              <w:jc w:val="right"/>
              <w:rPr>
                <w:sz w:val="18"/>
                <w:szCs w:val="18"/>
              </w:rPr>
            </w:pPr>
            <w:r>
              <w:rPr>
                <w:sz w:val="18"/>
                <w:szCs w:val="18"/>
              </w:rPr>
              <w:t>76495360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5ED5B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38DFC9" w14:textId="77777777" w:rsidR="006E2F11" w:rsidRDefault="006E2F11">
            <w:pPr>
              <w:spacing w:line="256" w:lineRule="auto"/>
              <w:rPr>
                <w:sz w:val="18"/>
                <w:szCs w:val="18"/>
              </w:rPr>
            </w:pPr>
            <w:r>
              <w:rPr>
                <w:sz w:val="18"/>
                <w:szCs w:val="18"/>
              </w:rPr>
              <w:t>B9948827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EDFEDC" w14:textId="77777777" w:rsidR="006E2F11" w:rsidRDefault="006E2F11">
            <w:pPr>
              <w:spacing w:line="256" w:lineRule="auto"/>
              <w:jc w:val="right"/>
              <w:rPr>
                <w:sz w:val="18"/>
                <w:szCs w:val="18"/>
              </w:rPr>
            </w:pPr>
            <w:r>
              <w:rPr>
                <w:sz w:val="18"/>
                <w:szCs w:val="18"/>
              </w:rPr>
              <w:t>15/01/2018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56F36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C5443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D79A7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4DE448" w14:textId="77777777" w:rsidR="006E2F11" w:rsidRDefault="006E2F11">
            <w:pPr>
              <w:spacing w:line="256" w:lineRule="auto"/>
              <w:jc w:val="center"/>
              <w:rPr>
                <w:sz w:val="18"/>
                <w:szCs w:val="18"/>
              </w:rPr>
            </w:pPr>
            <w:r>
              <w:rPr>
                <w:sz w:val="18"/>
                <w:szCs w:val="18"/>
              </w:rPr>
              <w:t>0</w:t>
            </w:r>
          </w:p>
        </w:tc>
      </w:tr>
      <w:tr w:rsidR="006E2F11" w14:paraId="40842B8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D955EE" w14:textId="77777777" w:rsidR="006E2F11" w:rsidRDefault="006E2F11">
            <w:pPr>
              <w:spacing w:line="256" w:lineRule="auto"/>
              <w:rPr>
                <w:sz w:val="18"/>
                <w:szCs w:val="18"/>
              </w:rPr>
            </w:pPr>
            <w:r>
              <w:rPr>
                <w:sz w:val="18"/>
                <w:szCs w:val="18"/>
              </w:rPr>
              <w:t>060056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C276D5" w14:textId="77777777" w:rsidR="006E2F11" w:rsidRDefault="006E2F11">
            <w:pPr>
              <w:spacing w:line="256" w:lineRule="auto"/>
              <w:jc w:val="right"/>
              <w:rPr>
                <w:sz w:val="18"/>
                <w:szCs w:val="18"/>
              </w:rPr>
            </w:pPr>
            <w:r>
              <w:rPr>
                <w:sz w:val="18"/>
                <w:szCs w:val="18"/>
              </w:rPr>
              <w:t>64011060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55AE7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12999E" w14:textId="77777777" w:rsidR="006E2F11" w:rsidRDefault="006E2F11">
            <w:pPr>
              <w:spacing w:line="256" w:lineRule="auto"/>
              <w:rPr>
                <w:sz w:val="18"/>
                <w:szCs w:val="18"/>
              </w:rPr>
            </w:pPr>
            <w:r>
              <w:rPr>
                <w:sz w:val="18"/>
                <w:szCs w:val="18"/>
              </w:rPr>
              <w:t>B6285298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9C1771" w14:textId="77777777" w:rsidR="006E2F11" w:rsidRDefault="006E2F11">
            <w:pPr>
              <w:spacing w:line="256" w:lineRule="auto"/>
              <w:jc w:val="right"/>
              <w:rPr>
                <w:sz w:val="18"/>
                <w:szCs w:val="18"/>
              </w:rPr>
            </w:pPr>
            <w:r>
              <w:rPr>
                <w:sz w:val="18"/>
                <w:szCs w:val="18"/>
              </w:rPr>
              <w:t>02/02/2011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3C2A1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2848C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7C63D0"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0E0FE3" w14:textId="77777777" w:rsidR="006E2F11" w:rsidRDefault="006E2F11">
            <w:pPr>
              <w:spacing w:line="256" w:lineRule="auto"/>
              <w:jc w:val="center"/>
              <w:rPr>
                <w:sz w:val="18"/>
                <w:szCs w:val="18"/>
              </w:rPr>
            </w:pPr>
            <w:r>
              <w:rPr>
                <w:sz w:val="18"/>
                <w:szCs w:val="18"/>
              </w:rPr>
              <w:t>0,5</w:t>
            </w:r>
          </w:p>
        </w:tc>
      </w:tr>
      <w:tr w:rsidR="006E2F11" w14:paraId="474E72B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873031" w14:textId="77777777" w:rsidR="006E2F11" w:rsidRDefault="006E2F11">
            <w:pPr>
              <w:spacing w:line="256" w:lineRule="auto"/>
              <w:rPr>
                <w:sz w:val="18"/>
                <w:szCs w:val="18"/>
              </w:rPr>
            </w:pPr>
            <w:r>
              <w:rPr>
                <w:sz w:val="18"/>
                <w:szCs w:val="18"/>
              </w:rPr>
              <w:t>060056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508039" w14:textId="77777777" w:rsidR="006E2F11" w:rsidRDefault="006E2F11">
            <w:pPr>
              <w:spacing w:line="256" w:lineRule="auto"/>
              <w:jc w:val="right"/>
              <w:rPr>
                <w:sz w:val="18"/>
                <w:szCs w:val="18"/>
              </w:rPr>
            </w:pPr>
            <w:r>
              <w:rPr>
                <w:sz w:val="18"/>
                <w:szCs w:val="18"/>
              </w:rPr>
              <w:t>64011060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53DBE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290F68" w14:textId="77777777" w:rsidR="006E2F11" w:rsidRDefault="006E2F11">
            <w:pPr>
              <w:spacing w:line="256" w:lineRule="auto"/>
              <w:rPr>
                <w:sz w:val="18"/>
                <w:szCs w:val="18"/>
              </w:rPr>
            </w:pPr>
            <w:r>
              <w:rPr>
                <w:sz w:val="18"/>
                <w:szCs w:val="18"/>
              </w:rPr>
              <w:t>B6285298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40C95E" w14:textId="77777777" w:rsidR="006E2F11" w:rsidRDefault="006E2F11">
            <w:pPr>
              <w:spacing w:line="256" w:lineRule="auto"/>
              <w:jc w:val="right"/>
              <w:rPr>
                <w:sz w:val="18"/>
                <w:szCs w:val="18"/>
              </w:rPr>
            </w:pPr>
            <w:r>
              <w:rPr>
                <w:sz w:val="18"/>
                <w:szCs w:val="18"/>
              </w:rPr>
              <w:t>02/02/2011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7A0B0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05798F" w14:textId="77777777" w:rsidR="006E2F11" w:rsidRDefault="006E2F11">
            <w:pPr>
              <w:spacing w:line="256" w:lineRule="auto"/>
              <w:jc w:val="center"/>
              <w:rPr>
                <w:sz w:val="18"/>
                <w:szCs w:val="18"/>
              </w:rPr>
            </w:pPr>
            <w:r>
              <w:rPr>
                <w:sz w:val="18"/>
                <w:szCs w:val="18"/>
              </w:rPr>
              <w:t>0</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154C5F"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1FC827" w14:textId="77777777" w:rsidR="006E2F11" w:rsidRDefault="006E2F11">
            <w:pPr>
              <w:spacing w:line="256" w:lineRule="auto"/>
              <w:jc w:val="center"/>
              <w:rPr>
                <w:sz w:val="18"/>
                <w:szCs w:val="18"/>
              </w:rPr>
            </w:pPr>
            <w:r>
              <w:rPr>
                <w:sz w:val="18"/>
                <w:szCs w:val="18"/>
              </w:rPr>
              <w:t>0</w:t>
            </w:r>
          </w:p>
        </w:tc>
      </w:tr>
      <w:tr w:rsidR="006E2F11" w14:paraId="5C6130A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9465CC" w14:textId="77777777" w:rsidR="006E2F11" w:rsidRDefault="006E2F11">
            <w:pPr>
              <w:spacing w:line="256" w:lineRule="auto"/>
              <w:rPr>
                <w:sz w:val="18"/>
                <w:szCs w:val="18"/>
              </w:rPr>
            </w:pPr>
            <w:r>
              <w:rPr>
                <w:sz w:val="18"/>
                <w:szCs w:val="18"/>
              </w:rPr>
              <w:t>070032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12123D" w14:textId="77777777" w:rsidR="006E2F11" w:rsidRDefault="006E2F11">
            <w:pPr>
              <w:spacing w:line="256" w:lineRule="auto"/>
              <w:jc w:val="right"/>
              <w:rPr>
                <w:sz w:val="18"/>
                <w:szCs w:val="18"/>
              </w:rPr>
            </w:pPr>
            <w:r>
              <w:rPr>
                <w:sz w:val="18"/>
                <w:szCs w:val="18"/>
              </w:rPr>
              <w:t>76173014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525A7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64884E" w14:textId="77777777" w:rsidR="006E2F11" w:rsidRDefault="006E2F11">
            <w:pPr>
              <w:spacing w:line="256" w:lineRule="auto"/>
              <w:rPr>
                <w:sz w:val="18"/>
                <w:szCs w:val="18"/>
              </w:rPr>
            </w:pPr>
            <w:r>
              <w:rPr>
                <w:sz w:val="18"/>
                <w:szCs w:val="18"/>
              </w:rPr>
              <w:t>B2638579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CDEE5A" w14:textId="77777777" w:rsidR="006E2F11" w:rsidRDefault="006E2F11">
            <w:pPr>
              <w:spacing w:line="256" w:lineRule="auto"/>
              <w:jc w:val="right"/>
              <w:rPr>
                <w:sz w:val="18"/>
                <w:szCs w:val="18"/>
              </w:rPr>
            </w:pPr>
            <w:r>
              <w:rPr>
                <w:sz w:val="18"/>
                <w:szCs w:val="18"/>
              </w:rPr>
              <w:t>12/08/2010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3DE09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DED2D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4C0403"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42A283" w14:textId="77777777" w:rsidR="006E2F11" w:rsidRDefault="006E2F11">
            <w:pPr>
              <w:spacing w:line="256" w:lineRule="auto"/>
              <w:jc w:val="center"/>
              <w:rPr>
                <w:sz w:val="18"/>
                <w:szCs w:val="18"/>
              </w:rPr>
            </w:pPr>
            <w:r>
              <w:rPr>
                <w:sz w:val="18"/>
                <w:szCs w:val="18"/>
              </w:rPr>
              <w:t>0,5</w:t>
            </w:r>
          </w:p>
        </w:tc>
      </w:tr>
      <w:tr w:rsidR="006E2F11" w14:paraId="3890523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93CE22" w14:textId="77777777" w:rsidR="006E2F11" w:rsidRDefault="006E2F11">
            <w:pPr>
              <w:spacing w:line="256" w:lineRule="auto"/>
              <w:rPr>
                <w:sz w:val="18"/>
                <w:szCs w:val="18"/>
              </w:rPr>
            </w:pPr>
            <w:r>
              <w:rPr>
                <w:sz w:val="18"/>
                <w:szCs w:val="18"/>
              </w:rPr>
              <w:t>070032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57BDEE" w14:textId="77777777" w:rsidR="006E2F11" w:rsidRDefault="006E2F11">
            <w:pPr>
              <w:spacing w:line="256" w:lineRule="auto"/>
              <w:jc w:val="right"/>
              <w:rPr>
                <w:sz w:val="18"/>
                <w:szCs w:val="18"/>
              </w:rPr>
            </w:pPr>
            <w:r>
              <w:rPr>
                <w:sz w:val="18"/>
                <w:szCs w:val="18"/>
              </w:rPr>
              <w:t>76173014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1E033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6D3D54" w14:textId="77777777" w:rsidR="006E2F11" w:rsidRDefault="006E2F11">
            <w:pPr>
              <w:spacing w:line="256" w:lineRule="auto"/>
              <w:rPr>
                <w:sz w:val="18"/>
                <w:szCs w:val="18"/>
              </w:rPr>
            </w:pPr>
            <w:r>
              <w:rPr>
                <w:sz w:val="18"/>
                <w:szCs w:val="18"/>
              </w:rPr>
              <w:t>B2638579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D680C8" w14:textId="77777777" w:rsidR="006E2F11" w:rsidRDefault="006E2F11">
            <w:pPr>
              <w:spacing w:line="256" w:lineRule="auto"/>
              <w:jc w:val="right"/>
              <w:rPr>
                <w:sz w:val="18"/>
                <w:szCs w:val="18"/>
              </w:rPr>
            </w:pPr>
            <w:r>
              <w:rPr>
                <w:sz w:val="18"/>
                <w:szCs w:val="18"/>
              </w:rPr>
              <w:t>12/08/2010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17342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38783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679B55"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BEFA2D" w14:textId="77777777" w:rsidR="006E2F11" w:rsidRDefault="006E2F11">
            <w:pPr>
              <w:spacing w:line="256" w:lineRule="auto"/>
              <w:jc w:val="center"/>
              <w:rPr>
                <w:sz w:val="18"/>
                <w:szCs w:val="18"/>
              </w:rPr>
            </w:pPr>
            <w:r>
              <w:rPr>
                <w:sz w:val="18"/>
                <w:szCs w:val="18"/>
              </w:rPr>
              <w:t>0,25</w:t>
            </w:r>
          </w:p>
        </w:tc>
      </w:tr>
      <w:tr w:rsidR="006E2F11" w14:paraId="0E3CEC6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AEAE7F" w14:textId="77777777" w:rsidR="006E2F11" w:rsidRDefault="006E2F11">
            <w:pPr>
              <w:spacing w:line="256" w:lineRule="auto"/>
              <w:rPr>
                <w:sz w:val="18"/>
                <w:szCs w:val="18"/>
              </w:rPr>
            </w:pPr>
            <w:r>
              <w:rPr>
                <w:sz w:val="18"/>
                <w:szCs w:val="18"/>
              </w:rPr>
              <w:t>040040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68FF8D" w14:textId="77777777" w:rsidR="006E2F11" w:rsidRDefault="006E2F11">
            <w:pPr>
              <w:spacing w:line="256" w:lineRule="auto"/>
              <w:jc w:val="right"/>
              <w:rPr>
                <w:sz w:val="18"/>
                <w:szCs w:val="18"/>
              </w:rPr>
            </w:pPr>
            <w:r>
              <w:rPr>
                <w:sz w:val="18"/>
                <w:szCs w:val="18"/>
              </w:rPr>
              <w:t>76184391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208DA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E719CE" w14:textId="77777777" w:rsidR="006E2F11" w:rsidRDefault="006E2F11">
            <w:pPr>
              <w:spacing w:line="256" w:lineRule="auto"/>
              <w:rPr>
                <w:sz w:val="18"/>
                <w:szCs w:val="18"/>
              </w:rPr>
            </w:pPr>
            <w:r>
              <w:rPr>
                <w:sz w:val="18"/>
                <w:szCs w:val="18"/>
              </w:rPr>
              <w:t>B4635550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D5E162" w14:textId="77777777" w:rsidR="006E2F11" w:rsidRDefault="006E2F11">
            <w:pPr>
              <w:spacing w:line="256" w:lineRule="auto"/>
              <w:jc w:val="right"/>
              <w:rPr>
                <w:sz w:val="18"/>
                <w:szCs w:val="18"/>
              </w:rPr>
            </w:pPr>
            <w:r>
              <w:rPr>
                <w:sz w:val="18"/>
                <w:szCs w:val="18"/>
              </w:rPr>
              <w:t>10/09/2012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3435A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FB4BB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93A116"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97B664" w14:textId="77777777" w:rsidR="006E2F11" w:rsidRDefault="006E2F11">
            <w:pPr>
              <w:spacing w:line="256" w:lineRule="auto"/>
              <w:jc w:val="center"/>
              <w:rPr>
                <w:sz w:val="18"/>
                <w:szCs w:val="18"/>
              </w:rPr>
            </w:pPr>
            <w:r>
              <w:rPr>
                <w:sz w:val="18"/>
                <w:szCs w:val="18"/>
              </w:rPr>
              <w:t>0,5</w:t>
            </w:r>
          </w:p>
        </w:tc>
      </w:tr>
      <w:tr w:rsidR="006E2F11" w14:paraId="591418D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44F4BE" w14:textId="77777777" w:rsidR="006E2F11" w:rsidRDefault="006E2F11">
            <w:pPr>
              <w:spacing w:line="256" w:lineRule="auto"/>
              <w:rPr>
                <w:sz w:val="18"/>
                <w:szCs w:val="18"/>
              </w:rPr>
            </w:pPr>
            <w:r>
              <w:rPr>
                <w:sz w:val="18"/>
                <w:szCs w:val="18"/>
              </w:rPr>
              <w:t>040018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6DFD02" w14:textId="77777777" w:rsidR="006E2F11" w:rsidRDefault="006E2F11">
            <w:pPr>
              <w:spacing w:line="256" w:lineRule="auto"/>
              <w:jc w:val="right"/>
              <w:rPr>
                <w:sz w:val="18"/>
                <w:szCs w:val="18"/>
              </w:rPr>
            </w:pPr>
            <w:r>
              <w:rPr>
                <w:sz w:val="18"/>
                <w:szCs w:val="18"/>
              </w:rPr>
              <w:t>76327315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90035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DD746E" w14:textId="77777777" w:rsidR="006E2F11" w:rsidRDefault="006E2F11">
            <w:pPr>
              <w:spacing w:line="256" w:lineRule="auto"/>
              <w:rPr>
                <w:sz w:val="18"/>
                <w:szCs w:val="18"/>
              </w:rPr>
            </w:pPr>
            <w:r>
              <w:rPr>
                <w:sz w:val="18"/>
                <w:szCs w:val="18"/>
              </w:rPr>
              <w:t>B10294349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C8668B" w14:textId="77777777" w:rsidR="006E2F11" w:rsidRDefault="006E2F11">
            <w:pPr>
              <w:spacing w:line="256" w:lineRule="auto"/>
              <w:jc w:val="right"/>
              <w:rPr>
                <w:sz w:val="18"/>
                <w:szCs w:val="18"/>
              </w:rPr>
            </w:pPr>
            <w:r>
              <w:rPr>
                <w:sz w:val="18"/>
                <w:szCs w:val="18"/>
              </w:rPr>
              <w:t>23/03/2018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12C06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6B39E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9A407F"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A9043A" w14:textId="77777777" w:rsidR="006E2F11" w:rsidRDefault="006E2F11">
            <w:pPr>
              <w:spacing w:line="256" w:lineRule="auto"/>
              <w:jc w:val="center"/>
              <w:rPr>
                <w:sz w:val="18"/>
                <w:szCs w:val="18"/>
              </w:rPr>
            </w:pPr>
            <w:r>
              <w:rPr>
                <w:sz w:val="18"/>
                <w:szCs w:val="18"/>
              </w:rPr>
              <w:t>0,5</w:t>
            </w:r>
          </w:p>
        </w:tc>
      </w:tr>
      <w:tr w:rsidR="006E2F11" w14:paraId="503C104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09AC92" w14:textId="77777777" w:rsidR="006E2F11" w:rsidRDefault="006E2F11">
            <w:pPr>
              <w:spacing w:line="256" w:lineRule="auto"/>
              <w:rPr>
                <w:sz w:val="18"/>
                <w:szCs w:val="18"/>
              </w:rPr>
            </w:pPr>
            <w:r>
              <w:rPr>
                <w:sz w:val="18"/>
                <w:szCs w:val="18"/>
              </w:rPr>
              <w:t>070005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2E4D48" w14:textId="77777777" w:rsidR="006E2F11" w:rsidRDefault="006E2F11">
            <w:pPr>
              <w:spacing w:line="256" w:lineRule="auto"/>
              <w:jc w:val="right"/>
              <w:rPr>
                <w:sz w:val="18"/>
                <w:szCs w:val="18"/>
              </w:rPr>
            </w:pPr>
            <w:r>
              <w:rPr>
                <w:sz w:val="18"/>
                <w:szCs w:val="18"/>
              </w:rPr>
              <w:t>74122229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57A0E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C42D95" w14:textId="77777777" w:rsidR="006E2F11" w:rsidRDefault="006E2F11">
            <w:pPr>
              <w:spacing w:line="256" w:lineRule="auto"/>
              <w:rPr>
                <w:sz w:val="18"/>
                <w:szCs w:val="18"/>
              </w:rPr>
            </w:pPr>
            <w:r>
              <w:rPr>
                <w:sz w:val="18"/>
                <w:szCs w:val="18"/>
              </w:rPr>
              <w:t>B0364785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15968E" w14:textId="77777777" w:rsidR="006E2F11" w:rsidRDefault="006E2F11">
            <w:pPr>
              <w:spacing w:line="256" w:lineRule="auto"/>
              <w:jc w:val="right"/>
              <w:rPr>
                <w:sz w:val="18"/>
                <w:szCs w:val="18"/>
              </w:rPr>
            </w:pPr>
            <w:r>
              <w:rPr>
                <w:sz w:val="18"/>
                <w:szCs w:val="18"/>
              </w:rPr>
              <w:t>21/12/2007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3D8EF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A186B9" w14:textId="77777777" w:rsidR="006E2F11" w:rsidRDefault="006E2F11">
            <w:pPr>
              <w:spacing w:line="256" w:lineRule="auto"/>
              <w:jc w:val="center"/>
              <w:rPr>
                <w:sz w:val="18"/>
                <w:szCs w:val="18"/>
              </w:rPr>
            </w:pPr>
            <w:r>
              <w:rPr>
                <w:sz w:val="18"/>
                <w:szCs w:val="18"/>
              </w:rPr>
              <w:t>1</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BA32AA"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3653DD" w14:textId="77777777" w:rsidR="006E2F11" w:rsidRDefault="006E2F11">
            <w:pPr>
              <w:spacing w:line="256" w:lineRule="auto"/>
              <w:jc w:val="center"/>
              <w:rPr>
                <w:sz w:val="18"/>
                <w:szCs w:val="18"/>
              </w:rPr>
            </w:pPr>
            <w:r>
              <w:rPr>
                <w:sz w:val="18"/>
                <w:szCs w:val="18"/>
              </w:rPr>
              <w:t>0,5</w:t>
            </w:r>
          </w:p>
        </w:tc>
      </w:tr>
      <w:tr w:rsidR="006E2F11" w14:paraId="2886DAB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49B9E8" w14:textId="77777777" w:rsidR="006E2F11" w:rsidRDefault="006E2F11">
            <w:pPr>
              <w:spacing w:line="256" w:lineRule="auto"/>
              <w:rPr>
                <w:sz w:val="18"/>
                <w:szCs w:val="18"/>
              </w:rPr>
            </w:pPr>
            <w:r>
              <w:rPr>
                <w:sz w:val="18"/>
                <w:szCs w:val="18"/>
              </w:rPr>
              <w:t>050013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6DB6A6" w14:textId="77777777" w:rsidR="006E2F11" w:rsidRDefault="006E2F11">
            <w:pPr>
              <w:spacing w:line="256" w:lineRule="auto"/>
              <w:jc w:val="right"/>
              <w:rPr>
                <w:sz w:val="18"/>
                <w:szCs w:val="18"/>
              </w:rPr>
            </w:pPr>
            <w:r>
              <w:rPr>
                <w:sz w:val="18"/>
                <w:szCs w:val="18"/>
              </w:rPr>
              <w:t>56089412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04CF1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8904C3" w14:textId="77777777" w:rsidR="006E2F11" w:rsidRDefault="006E2F11">
            <w:pPr>
              <w:spacing w:line="256" w:lineRule="auto"/>
              <w:rPr>
                <w:sz w:val="18"/>
                <w:szCs w:val="18"/>
              </w:rPr>
            </w:pPr>
            <w:r>
              <w:rPr>
                <w:sz w:val="18"/>
                <w:szCs w:val="18"/>
              </w:rPr>
              <w:t>B10364885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88863B" w14:textId="77777777" w:rsidR="006E2F11" w:rsidRDefault="006E2F11">
            <w:pPr>
              <w:spacing w:line="256" w:lineRule="auto"/>
              <w:jc w:val="right"/>
              <w:rPr>
                <w:sz w:val="18"/>
                <w:szCs w:val="18"/>
              </w:rPr>
            </w:pPr>
            <w:r>
              <w:rPr>
                <w:sz w:val="18"/>
                <w:szCs w:val="18"/>
              </w:rPr>
              <w:t>23/05/2018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9253A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A04627"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AFEBC7"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F5388A" w14:textId="77777777" w:rsidR="006E2F11" w:rsidRDefault="006E2F11">
            <w:pPr>
              <w:spacing w:line="256" w:lineRule="auto"/>
              <w:jc w:val="center"/>
              <w:rPr>
                <w:sz w:val="18"/>
                <w:szCs w:val="18"/>
              </w:rPr>
            </w:pPr>
            <w:r>
              <w:rPr>
                <w:sz w:val="18"/>
                <w:szCs w:val="18"/>
              </w:rPr>
              <w:t>0,5</w:t>
            </w:r>
          </w:p>
        </w:tc>
      </w:tr>
      <w:tr w:rsidR="006E2F11" w14:paraId="455C2C8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81EE2E" w14:textId="77777777" w:rsidR="006E2F11" w:rsidRDefault="006E2F11">
            <w:pPr>
              <w:spacing w:line="256" w:lineRule="auto"/>
              <w:rPr>
                <w:sz w:val="18"/>
                <w:szCs w:val="18"/>
              </w:rPr>
            </w:pPr>
            <w:r>
              <w:rPr>
                <w:sz w:val="18"/>
                <w:szCs w:val="18"/>
              </w:rPr>
              <w:t>050013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9B4809" w14:textId="77777777" w:rsidR="006E2F11" w:rsidRDefault="006E2F11">
            <w:pPr>
              <w:spacing w:line="256" w:lineRule="auto"/>
              <w:jc w:val="right"/>
              <w:rPr>
                <w:sz w:val="18"/>
                <w:szCs w:val="18"/>
              </w:rPr>
            </w:pPr>
            <w:r>
              <w:rPr>
                <w:sz w:val="18"/>
                <w:szCs w:val="18"/>
              </w:rPr>
              <w:t>56089412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27354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337426" w14:textId="77777777" w:rsidR="006E2F11" w:rsidRDefault="006E2F11">
            <w:pPr>
              <w:spacing w:line="256" w:lineRule="auto"/>
              <w:rPr>
                <w:sz w:val="18"/>
                <w:szCs w:val="18"/>
              </w:rPr>
            </w:pPr>
            <w:r>
              <w:rPr>
                <w:sz w:val="18"/>
                <w:szCs w:val="18"/>
              </w:rPr>
              <w:t>B10364885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FBDF13" w14:textId="77777777" w:rsidR="006E2F11" w:rsidRDefault="006E2F11">
            <w:pPr>
              <w:spacing w:line="256" w:lineRule="auto"/>
              <w:jc w:val="right"/>
              <w:rPr>
                <w:sz w:val="18"/>
                <w:szCs w:val="18"/>
              </w:rPr>
            </w:pPr>
            <w:r>
              <w:rPr>
                <w:sz w:val="18"/>
                <w:szCs w:val="18"/>
              </w:rPr>
              <w:t>23/08/2018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A9ACC0" w14:textId="77777777" w:rsidR="006E2F11" w:rsidRDefault="006E2F11">
            <w:pPr>
              <w:spacing w:line="256" w:lineRule="auto"/>
              <w:jc w:val="center"/>
              <w:rPr>
                <w:sz w:val="18"/>
                <w:szCs w:val="18"/>
              </w:rPr>
            </w:pPr>
            <w:r>
              <w:rPr>
                <w:sz w:val="18"/>
                <w:szCs w:val="18"/>
              </w:rPr>
              <w:t>Mais</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551B3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01E22D"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4E9FFB" w14:textId="77777777" w:rsidR="006E2F11" w:rsidRDefault="006E2F11">
            <w:pPr>
              <w:spacing w:line="256" w:lineRule="auto"/>
              <w:jc w:val="center"/>
              <w:rPr>
                <w:sz w:val="18"/>
                <w:szCs w:val="18"/>
              </w:rPr>
            </w:pPr>
            <w:r>
              <w:rPr>
                <w:sz w:val="18"/>
                <w:szCs w:val="18"/>
              </w:rPr>
              <w:t>0,25</w:t>
            </w:r>
          </w:p>
        </w:tc>
      </w:tr>
      <w:tr w:rsidR="006E2F11" w14:paraId="530FE13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256120" w14:textId="77777777" w:rsidR="006E2F11" w:rsidRDefault="006E2F11">
            <w:pPr>
              <w:spacing w:line="256" w:lineRule="auto"/>
              <w:rPr>
                <w:sz w:val="18"/>
                <w:szCs w:val="18"/>
              </w:rPr>
            </w:pPr>
            <w:r>
              <w:rPr>
                <w:sz w:val="18"/>
                <w:szCs w:val="18"/>
              </w:rPr>
              <w:t>040038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0C1544" w14:textId="77777777" w:rsidR="006E2F11" w:rsidRDefault="006E2F11">
            <w:pPr>
              <w:spacing w:line="256" w:lineRule="auto"/>
              <w:jc w:val="right"/>
              <w:rPr>
                <w:sz w:val="18"/>
                <w:szCs w:val="18"/>
              </w:rPr>
            </w:pPr>
            <w:r>
              <w:rPr>
                <w:sz w:val="18"/>
                <w:szCs w:val="18"/>
              </w:rPr>
              <w:t>76237866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98A94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A3890D" w14:textId="77777777" w:rsidR="006E2F11" w:rsidRDefault="006E2F11">
            <w:pPr>
              <w:spacing w:line="256" w:lineRule="auto"/>
              <w:rPr>
                <w:sz w:val="18"/>
                <w:szCs w:val="18"/>
              </w:rPr>
            </w:pPr>
            <w:r>
              <w:rPr>
                <w:sz w:val="18"/>
                <w:szCs w:val="18"/>
              </w:rPr>
              <w:t>B 6253959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CD734A" w14:textId="77777777" w:rsidR="006E2F11" w:rsidRDefault="006E2F11">
            <w:pPr>
              <w:spacing w:line="256" w:lineRule="auto"/>
              <w:jc w:val="right"/>
              <w:rPr>
                <w:sz w:val="18"/>
                <w:szCs w:val="18"/>
              </w:rPr>
            </w:pPr>
            <w:r>
              <w:rPr>
                <w:sz w:val="18"/>
                <w:szCs w:val="18"/>
              </w:rPr>
              <w:t>02/12/2010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CCC73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040B1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2B017E"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E5342F" w14:textId="77777777" w:rsidR="006E2F11" w:rsidRDefault="006E2F11">
            <w:pPr>
              <w:spacing w:line="256" w:lineRule="auto"/>
              <w:jc w:val="center"/>
              <w:rPr>
                <w:sz w:val="18"/>
                <w:szCs w:val="18"/>
              </w:rPr>
            </w:pPr>
            <w:r>
              <w:rPr>
                <w:sz w:val="18"/>
                <w:szCs w:val="18"/>
              </w:rPr>
              <w:t>0,5</w:t>
            </w:r>
          </w:p>
        </w:tc>
      </w:tr>
      <w:tr w:rsidR="006E2F11" w14:paraId="4239A36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3EE0DB" w14:textId="77777777" w:rsidR="006E2F11" w:rsidRDefault="006E2F11">
            <w:pPr>
              <w:spacing w:line="256" w:lineRule="auto"/>
              <w:rPr>
                <w:sz w:val="18"/>
                <w:szCs w:val="18"/>
              </w:rPr>
            </w:pPr>
            <w:r>
              <w:rPr>
                <w:sz w:val="18"/>
                <w:szCs w:val="18"/>
              </w:rPr>
              <w:t>040038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44F30C" w14:textId="77777777" w:rsidR="006E2F11" w:rsidRDefault="006E2F11">
            <w:pPr>
              <w:spacing w:line="256" w:lineRule="auto"/>
              <w:jc w:val="right"/>
              <w:rPr>
                <w:sz w:val="18"/>
                <w:szCs w:val="18"/>
              </w:rPr>
            </w:pPr>
            <w:r>
              <w:rPr>
                <w:sz w:val="18"/>
                <w:szCs w:val="18"/>
              </w:rPr>
              <w:t>76237866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2CE3C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2A5F7F" w14:textId="77777777" w:rsidR="006E2F11" w:rsidRDefault="006E2F11">
            <w:pPr>
              <w:spacing w:line="256" w:lineRule="auto"/>
              <w:rPr>
                <w:sz w:val="18"/>
                <w:szCs w:val="18"/>
              </w:rPr>
            </w:pPr>
            <w:r>
              <w:rPr>
                <w:sz w:val="18"/>
                <w:szCs w:val="18"/>
              </w:rPr>
              <w:t>B6253959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9E52B1" w14:textId="77777777" w:rsidR="006E2F11" w:rsidRDefault="006E2F11">
            <w:pPr>
              <w:spacing w:line="256" w:lineRule="auto"/>
              <w:jc w:val="right"/>
              <w:rPr>
                <w:sz w:val="18"/>
                <w:szCs w:val="18"/>
              </w:rPr>
            </w:pPr>
            <w:r>
              <w:rPr>
                <w:sz w:val="18"/>
                <w:szCs w:val="18"/>
              </w:rPr>
              <w:t>02/12/2010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D73C0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2779F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7FD2C0"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C4E2B2" w14:textId="77777777" w:rsidR="006E2F11" w:rsidRDefault="006E2F11">
            <w:pPr>
              <w:spacing w:line="256" w:lineRule="auto"/>
              <w:jc w:val="center"/>
              <w:rPr>
                <w:sz w:val="18"/>
                <w:szCs w:val="18"/>
              </w:rPr>
            </w:pPr>
            <w:r>
              <w:rPr>
                <w:sz w:val="18"/>
                <w:szCs w:val="18"/>
              </w:rPr>
              <w:t>0,25</w:t>
            </w:r>
          </w:p>
        </w:tc>
      </w:tr>
      <w:tr w:rsidR="006E2F11" w14:paraId="7986250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3F617E" w14:textId="77777777" w:rsidR="006E2F11" w:rsidRDefault="006E2F11">
            <w:pPr>
              <w:spacing w:line="256" w:lineRule="auto"/>
              <w:rPr>
                <w:sz w:val="18"/>
                <w:szCs w:val="18"/>
              </w:rPr>
            </w:pPr>
            <w:r>
              <w:rPr>
                <w:sz w:val="18"/>
                <w:szCs w:val="18"/>
              </w:rPr>
              <w:t>070063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8BF0E4" w14:textId="77777777" w:rsidR="006E2F11" w:rsidRDefault="006E2F11">
            <w:pPr>
              <w:spacing w:line="256" w:lineRule="auto"/>
              <w:jc w:val="right"/>
              <w:rPr>
                <w:sz w:val="18"/>
                <w:szCs w:val="18"/>
              </w:rPr>
            </w:pPr>
            <w:r>
              <w:rPr>
                <w:sz w:val="18"/>
                <w:szCs w:val="18"/>
              </w:rPr>
              <w:t>76764771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A55E0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150E7B" w14:textId="77777777" w:rsidR="006E2F11" w:rsidRDefault="006E2F11">
            <w:pPr>
              <w:spacing w:line="256" w:lineRule="auto"/>
              <w:rPr>
                <w:sz w:val="18"/>
                <w:szCs w:val="18"/>
              </w:rPr>
            </w:pPr>
            <w:r>
              <w:rPr>
                <w:sz w:val="18"/>
                <w:szCs w:val="18"/>
              </w:rPr>
              <w:t>B0626290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D959BA" w14:textId="77777777" w:rsidR="006E2F11" w:rsidRDefault="006E2F11">
            <w:pPr>
              <w:spacing w:line="256" w:lineRule="auto"/>
              <w:jc w:val="right"/>
              <w:rPr>
                <w:sz w:val="18"/>
                <w:szCs w:val="18"/>
              </w:rPr>
            </w:pPr>
            <w:r>
              <w:rPr>
                <w:sz w:val="18"/>
                <w:szCs w:val="18"/>
              </w:rPr>
              <w:t>01/02/2008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5414A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A8391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A2B73D"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5C8C7C" w14:textId="77777777" w:rsidR="006E2F11" w:rsidRDefault="006E2F11">
            <w:pPr>
              <w:spacing w:line="256" w:lineRule="auto"/>
              <w:jc w:val="center"/>
              <w:rPr>
                <w:sz w:val="18"/>
                <w:szCs w:val="18"/>
              </w:rPr>
            </w:pPr>
            <w:r>
              <w:rPr>
                <w:sz w:val="18"/>
                <w:szCs w:val="18"/>
              </w:rPr>
              <w:t>0,5</w:t>
            </w:r>
          </w:p>
        </w:tc>
      </w:tr>
      <w:tr w:rsidR="006E2F11" w14:paraId="3BBA745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481973" w14:textId="77777777" w:rsidR="006E2F11" w:rsidRDefault="006E2F11">
            <w:pPr>
              <w:spacing w:line="256" w:lineRule="auto"/>
              <w:rPr>
                <w:sz w:val="18"/>
                <w:szCs w:val="18"/>
              </w:rPr>
            </w:pPr>
            <w:r>
              <w:rPr>
                <w:sz w:val="18"/>
                <w:szCs w:val="18"/>
              </w:rPr>
              <w:t>080012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051BC8" w14:textId="77777777" w:rsidR="006E2F11" w:rsidRDefault="006E2F11">
            <w:pPr>
              <w:spacing w:line="256" w:lineRule="auto"/>
              <w:jc w:val="right"/>
              <w:rPr>
                <w:sz w:val="18"/>
                <w:szCs w:val="18"/>
              </w:rPr>
            </w:pPr>
            <w:r>
              <w:rPr>
                <w:sz w:val="18"/>
                <w:szCs w:val="18"/>
              </w:rPr>
              <w:t>76489566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079AA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C5C295" w14:textId="77777777" w:rsidR="006E2F11" w:rsidRDefault="006E2F11">
            <w:pPr>
              <w:spacing w:line="256" w:lineRule="auto"/>
              <w:rPr>
                <w:sz w:val="18"/>
                <w:szCs w:val="18"/>
              </w:rPr>
            </w:pPr>
            <w:r>
              <w:rPr>
                <w:sz w:val="18"/>
                <w:szCs w:val="18"/>
              </w:rPr>
              <w:t>B8157729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C6789D" w14:textId="77777777" w:rsidR="006E2F11" w:rsidRDefault="006E2F11">
            <w:pPr>
              <w:spacing w:line="256" w:lineRule="auto"/>
              <w:jc w:val="right"/>
              <w:rPr>
                <w:sz w:val="18"/>
                <w:szCs w:val="18"/>
              </w:rPr>
            </w:pPr>
            <w:r>
              <w:rPr>
                <w:sz w:val="18"/>
                <w:szCs w:val="18"/>
              </w:rPr>
              <w:t>04/03/2016</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0DF88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031BB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4A434B"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0486F7" w14:textId="77777777" w:rsidR="006E2F11" w:rsidRDefault="006E2F11">
            <w:pPr>
              <w:spacing w:line="256" w:lineRule="auto"/>
              <w:jc w:val="center"/>
              <w:rPr>
                <w:sz w:val="18"/>
                <w:szCs w:val="18"/>
              </w:rPr>
            </w:pPr>
            <w:r>
              <w:rPr>
                <w:sz w:val="18"/>
                <w:szCs w:val="18"/>
              </w:rPr>
              <w:t>0,25</w:t>
            </w:r>
          </w:p>
        </w:tc>
      </w:tr>
      <w:tr w:rsidR="006E2F11" w14:paraId="7E3404B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0E19CC" w14:textId="77777777" w:rsidR="006E2F11" w:rsidRDefault="006E2F11">
            <w:pPr>
              <w:spacing w:line="256" w:lineRule="auto"/>
              <w:rPr>
                <w:sz w:val="18"/>
                <w:szCs w:val="18"/>
              </w:rPr>
            </w:pPr>
            <w:r>
              <w:rPr>
                <w:sz w:val="18"/>
                <w:szCs w:val="18"/>
              </w:rPr>
              <w:t>010011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00B266" w14:textId="77777777" w:rsidR="006E2F11" w:rsidRDefault="006E2F11">
            <w:pPr>
              <w:spacing w:line="256" w:lineRule="auto"/>
              <w:jc w:val="right"/>
              <w:rPr>
                <w:sz w:val="18"/>
                <w:szCs w:val="18"/>
              </w:rPr>
            </w:pPr>
            <w:r>
              <w:rPr>
                <w:sz w:val="18"/>
                <w:szCs w:val="18"/>
              </w:rPr>
              <w:t>75707335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C8E6A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461260" w14:textId="77777777" w:rsidR="006E2F11" w:rsidRDefault="006E2F11">
            <w:pPr>
              <w:spacing w:line="256" w:lineRule="auto"/>
              <w:rPr>
                <w:sz w:val="18"/>
                <w:szCs w:val="18"/>
              </w:rPr>
            </w:pPr>
            <w:r>
              <w:rPr>
                <w:sz w:val="18"/>
                <w:szCs w:val="18"/>
              </w:rPr>
              <w:t>B0949808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3BC810"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76E9D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F51F97"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C9B8D3"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C44FBE" w14:textId="77777777" w:rsidR="006E2F11" w:rsidRDefault="006E2F11">
            <w:pPr>
              <w:spacing w:line="256" w:lineRule="auto"/>
              <w:jc w:val="center"/>
              <w:rPr>
                <w:sz w:val="18"/>
                <w:szCs w:val="18"/>
              </w:rPr>
            </w:pPr>
            <w:r>
              <w:rPr>
                <w:sz w:val="18"/>
                <w:szCs w:val="18"/>
              </w:rPr>
              <w:t>0,5</w:t>
            </w:r>
          </w:p>
        </w:tc>
      </w:tr>
      <w:tr w:rsidR="006E2F11" w14:paraId="0C836B1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A6A2E6" w14:textId="77777777" w:rsidR="006E2F11" w:rsidRDefault="006E2F11">
            <w:pPr>
              <w:spacing w:line="256" w:lineRule="auto"/>
              <w:rPr>
                <w:sz w:val="18"/>
                <w:szCs w:val="18"/>
              </w:rPr>
            </w:pPr>
            <w:r>
              <w:rPr>
                <w:sz w:val="18"/>
                <w:szCs w:val="18"/>
              </w:rPr>
              <w:t>010011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C41C1D" w14:textId="77777777" w:rsidR="006E2F11" w:rsidRDefault="006E2F11">
            <w:pPr>
              <w:spacing w:line="256" w:lineRule="auto"/>
              <w:jc w:val="right"/>
              <w:rPr>
                <w:sz w:val="18"/>
                <w:szCs w:val="18"/>
              </w:rPr>
            </w:pPr>
            <w:r>
              <w:rPr>
                <w:sz w:val="18"/>
                <w:szCs w:val="18"/>
              </w:rPr>
              <w:t>75707335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772DB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22CE7C" w14:textId="77777777" w:rsidR="006E2F11" w:rsidRDefault="006E2F11">
            <w:pPr>
              <w:spacing w:line="256" w:lineRule="auto"/>
              <w:rPr>
                <w:sz w:val="18"/>
                <w:szCs w:val="18"/>
              </w:rPr>
            </w:pPr>
            <w:r>
              <w:rPr>
                <w:sz w:val="18"/>
                <w:szCs w:val="18"/>
              </w:rPr>
              <w:t>B0949808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581349"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E89FC0" w14:textId="77777777" w:rsidR="006E2F11" w:rsidRDefault="006E2F11">
            <w:pPr>
              <w:spacing w:line="256" w:lineRule="auto"/>
              <w:jc w:val="center"/>
              <w:rPr>
                <w:sz w:val="18"/>
                <w:szCs w:val="18"/>
              </w:rPr>
            </w:pPr>
            <w:r>
              <w:rPr>
                <w:sz w:val="18"/>
                <w:szCs w:val="18"/>
              </w:rPr>
              <w:t>Aucun</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45667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7985CE"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0EF2BF" w14:textId="77777777" w:rsidR="006E2F11" w:rsidRDefault="006E2F11">
            <w:pPr>
              <w:spacing w:line="256" w:lineRule="auto"/>
              <w:jc w:val="center"/>
              <w:rPr>
                <w:sz w:val="18"/>
                <w:szCs w:val="18"/>
              </w:rPr>
            </w:pPr>
            <w:r>
              <w:rPr>
                <w:sz w:val="18"/>
                <w:szCs w:val="18"/>
              </w:rPr>
              <w:t>0,25</w:t>
            </w:r>
          </w:p>
        </w:tc>
      </w:tr>
      <w:tr w:rsidR="006E2F11" w14:paraId="2A368D4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B04C2A" w14:textId="77777777" w:rsidR="006E2F11" w:rsidRDefault="006E2F11">
            <w:pPr>
              <w:spacing w:line="256" w:lineRule="auto"/>
              <w:rPr>
                <w:sz w:val="18"/>
                <w:szCs w:val="18"/>
              </w:rPr>
            </w:pPr>
            <w:r>
              <w:rPr>
                <w:sz w:val="18"/>
                <w:szCs w:val="18"/>
              </w:rPr>
              <w:t>050061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66B5F0" w14:textId="77777777" w:rsidR="006E2F11" w:rsidRDefault="006E2F11">
            <w:pPr>
              <w:spacing w:line="256" w:lineRule="auto"/>
              <w:jc w:val="right"/>
              <w:rPr>
                <w:sz w:val="18"/>
                <w:szCs w:val="18"/>
              </w:rPr>
            </w:pPr>
            <w:r>
              <w:rPr>
                <w:sz w:val="18"/>
                <w:szCs w:val="18"/>
              </w:rPr>
              <w:t>74955660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5E610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BCFCCB" w14:textId="77777777" w:rsidR="006E2F11" w:rsidRDefault="006E2F11">
            <w:pPr>
              <w:spacing w:line="256" w:lineRule="auto"/>
              <w:rPr>
                <w:sz w:val="18"/>
                <w:szCs w:val="18"/>
              </w:rPr>
            </w:pPr>
            <w:r>
              <w:rPr>
                <w:sz w:val="18"/>
                <w:szCs w:val="18"/>
              </w:rPr>
              <w:t>B0790111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3ADAE0" w14:textId="77777777" w:rsidR="006E2F11" w:rsidRDefault="006E2F11">
            <w:pPr>
              <w:spacing w:line="256" w:lineRule="auto"/>
              <w:jc w:val="right"/>
              <w:rPr>
                <w:sz w:val="18"/>
                <w:szCs w:val="18"/>
              </w:rPr>
            </w:pPr>
            <w:r>
              <w:rPr>
                <w:sz w:val="18"/>
                <w:szCs w:val="18"/>
              </w:rPr>
              <w:t>29/01/2009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EBA92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C4241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A95CA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5515EB" w14:textId="77777777" w:rsidR="006E2F11" w:rsidRDefault="006E2F11">
            <w:pPr>
              <w:spacing w:line="256" w:lineRule="auto"/>
              <w:jc w:val="center"/>
              <w:rPr>
                <w:sz w:val="18"/>
                <w:szCs w:val="18"/>
              </w:rPr>
            </w:pPr>
            <w:r>
              <w:rPr>
                <w:sz w:val="18"/>
                <w:szCs w:val="18"/>
              </w:rPr>
              <w:t>0</w:t>
            </w:r>
          </w:p>
        </w:tc>
      </w:tr>
      <w:tr w:rsidR="006E2F11" w14:paraId="1F71BC2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D6730D" w14:textId="77777777" w:rsidR="006E2F11" w:rsidRDefault="006E2F11">
            <w:pPr>
              <w:spacing w:line="256" w:lineRule="auto"/>
              <w:rPr>
                <w:sz w:val="18"/>
                <w:szCs w:val="18"/>
              </w:rPr>
            </w:pPr>
            <w:r>
              <w:rPr>
                <w:sz w:val="18"/>
                <w:szCs w:val="18"/>
              </w:rPr>
              <w:t>050061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086B2E" w14:textId="77777777" w:rsidR="006E2F11" w:rsidRDefault="006E2F11">
            <w:pPr>
              <w:spacing w:line="256" w:lineRule="auto"/>
              <w:jc w:val="right"/>
              <w:rPr>
                <w:sz w:val="18"/>
                <w:szCs w:val="18"/>
              </w:rPr>
            </w:pPr>
            <w:r>
              <w:rPr>
                <w:sz w:val="18"/>
                <w:szCs w:val="18"/>
              </w:rPr>
              <w:t>74955660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0472B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B0C5DF" w14:textId="77777777" w:rsidR="006E2F11" w:rsidRDefault="006E2F11">
            <w:pPr>
              <w:spacing w:line="256" w:lineRule="auto"/>
              <w:rPr>
                <w:sz w:val="18"/>
                <w:szCs w:val="18"/>
              </w:rPr>
            </w:pPr>
            <w:r>
              <w:rPr>
                <w:sz w:val="18"/>
                <w:szCs w:val="18"/>
              </w:rPr>
              <w:t>B0790111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A3D734" w14:textId="77777777" w:rsidR="006E2F11" w:rsidRDefault="006E2F11">
            <w:pPr>
              <w:spacing w:line="256" w:lineRule="auto"/>
              <w:jc w:val="right"/>
              <w:rPr>
                <w:sz w:val="18"/>
                <w:szCs w:val="18"/>
              </w:rPr>
            </w:pPr>
            <w:r>
              <w:rPr>
                <w:sz w:val="18"/>
                <w:szCs w:val="18"/>
              </w:rPr>
              <w:t>29/01/2009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839B8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F2D91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7E5C8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AFC052" w14:textId="77777777" w:rsidR="006E2F11" w:rsidRDefault="006E2F11">
            <w:pPr>
              <w:spacing w:line="256" w:lineRule="auto"/>
              <w:jc w:val="center"/>
              <w:rPr>
                <w:sz w:val="18"/>
                <w:szCs w:val="18"/>
              </w:rPr>
            </w:pPr>
            <w:r>
              <w:rPr>
                <w:sz w:val="18"/>
                <w:szCs w:val="18"/>
              </w:rPr>
              <w:t>0</w:t>
            </w:r>
          </w:p>
        </w:tc>
      </w:tr>
      <w:tr w:rsidR="006E2F11" w14:paraId="5795AA8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4B8D50" w14:textId="77777777" w:rsidR="006E2F11" w:rsidRDefault="006E2F11">
            <w:pPr>
              <w:spacing w:line="256" w:lineRule="auto"/>
              <w:rPr>
                <w:sz w:val="18"/>
                <w:szCs w:val="18"/>
              </w:rPr>
            </w:pPr>
            <w:r>
              <w:rPr>
                <w:sz w:val="18"/>
                <w:szCs w:val="18"/>
              </w:rPr>
              <w:t>040007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7926E8" w14:textId="77777777" w:rsidR="006E2F11" w:rsidRDefault="006E2F11">
            <w:pPr>
              <w:spacing w:line="256" w:lineRule="auto"/>
              <w:jc w:val="right"/>
              <w:rPr>
                <w:sz w:val="18"/>
                <w:szCs w:val="18"/>
              </w:rPr>
            </w:pPr>
            <w:r>
              <w:rPr>
                <w:sz w:val="18"/>
                <w:szCs w:val="18"/>
              </w:rPr>
              <w:t>76797656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D65AE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6990AD" w14:textId="77777777" w:rsidR="006E2F11" w:rsidRDefault="006E2F11">
            <w:pPr>
              <w:spacing w:line="256" w:lineRule="auto"/>
              <w:rPr>
                <w:sz w:val="18"/>
                <w:szCs w:val="18"/>
              </w:rPr>
            </w:pPr>
            <w:r>
              <w:rPr>
                <w:sz w:val="18"/>
                <w:szCs w:val="18"/>
              </w:rPr>
              <w:t>B0626257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E0315D" w14:textId="77777777" w:rsidR="006E2F11" w:rsidRDefault="006E2F11">
            <w:pPr>
              <w:spacing w:line="256" w:lineRule="auto"/>
              <w:jc w:val="right"/>
              <w:rPr>
                <w:sz w:val="18"/>
                <w:szCs w:val="18"/>
              </w:rPr>
            </w:pPr>
            <w:r>
              <w:rPr>
                <w:sz w:val="18"/>
                <w:szCs w:val="18"/>
              </w:rPr>
              <w:t>01/02/2008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D2819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C18E2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76B54C"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16039F" w14:textId="77777777" w:rsidR="006E2F11" w:rsidRDefault="006E2F11">
            <w:pPr>
              <w:spacing w:line="256" w:lineRule="auto"/>
              <w:jc w:val="center"/>
              <w:rPr>
                <w:sz w:val="18"/>
                <w:szCs w:val="18"/>
              </w:rPr>
            </w:pPr>
            <w:r>
              <w:rPr>
                <w:sz w:val="18"/>
                <w:szCs w:val="18"/>
              </w:rPr>
              <w:t>0,5</w:t>
            </w:r>
          </w:p>
        </w:tc>
      </w:tr>
      <w:tr w:rsidR="006E2F11" w14:paraId="7A521DD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BBC6A0" w14:textId="77777777" w:rsidR="006E2F11" w:rsidRDefault="006E2F11">
            <w:pPr>
              <w:spacing w:line="256" w:lineRule="auto"/>
              <w:rPr>
                <w:sz w:val="18"/>
                <w:szCs w:val="18"/>
              </w:rPr>
            </w:pPr>
            <w:r>
              <w:rPr>
                <w:sz w:val="18"/>
                <w:szCs w:val="18"/>
              </w:rPr>
              <w:t>040007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BFA9D6" w14:textId="77777777" w:rsidR="006E2F11" w:rsidRDefault="006E2F11">
            <w:pPr>
              <w:spacing w:line="256" w:lineRule="auto"/>
              <w:jc w:val="right"/>
              <w:rPr>
                <w:sz w:val="18"/>
                <w:szCs w:val="18"/>
              </w:rPr>
            </w:pPr>
            <w:r>
              <w:rPr>
                <w:sz w:val="18"/>
                <w:szCs w:val="18"/>
              </w:rPr>
              <w:t>76797656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E35C0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4F0204" w14:textId="77777777" w:rsidR="006E2F11" w:rsidRDefault="006E2F11">
            <w:pPr>
              <w:spacing w:line="256" w:lineRule="auto"/>
              <w:rPr>
                <w:sz w:val="18"/>
                <w:szCs w:val="18"/>
              </w:rPr>
            </w:pPr>
            <w:r>
              <w:rPr>
                <w:sz w:val="18"/>
                <w:szCs w:val="18"/>
              </w:rPr>
              <w:t>B0626257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0D1C22" w14:textId="77777777" w:rsidR="006E2F11" w:rsidRDefault="006E2F11">
            <w:pPr>
              <w:spacing w:line="256" w:lineRule="auto"/>
              <w:jc w:val="right"/>
              <w:rPr>
                <w:sz w:val="18"/>
                <w:szCs w:val="18"/>
              </w:rPr>
            </w:pPr>
            <w:r>
              <w:rPr>
                <w:sz w:val="18"/>
                <w:szCs w:val="18"/>
              </w:rPr>
              <w:t>01/02/2018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FD258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95C2C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5EF7A2"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4ECE6D" w14:textId="77777777" w:rsidR="006E2F11" w:rsidRDefault="006E2F11">
            <w:pPr>
              <w:spacing w:line="256" w:lineRule="auto"/>
              <w:jc w:val="center"/>
              <w:rPr>
                <w:sz w:val="18"/>
                <w:szCs w:val="18"/>
              </w:rPr>
            </w:pPr>
            <w:r>
              <w:rPr>
                <w:sz w:val="18"/>
                <w:szCs w:val="18"/>
              </w:rPr>
              <w:t>0,25</w:t>
            </w:r>
          </w:p>
        </w:tc>
      </w:tr>
      <w:tr w:rsidR="006E2F11" w14:paraId="19570DA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508133" w14:textId="77777777" w:rsidR="006E2F11" w:rsidRDefault="006E2F11">
            <w:pPr>
              <w:spacing w:line="256" w:lineRule="auto"/>
              <w:rPr>
                <w:sz w:val="18"/>
                <w:szCs w:val="18"/>
              </w:rPr>
            </w:pPr>
            <w:r>
              <w:rPr>
                <w:sz w:val="18"/>
                <w:szCs w:val="18"/>
              </w:rPr>
              <w:t>050080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795A2C" w14:textId="77777777" w:rsidR="006E2F11" w:rsidRDefault="006E2F11">
            <w:pPr>
              <w:spacing w:line="256" w:lineRule="auto"/>
              <w:jc w:val="right"/>
              <w:rPr>
                <w:sz w:val="18"/>
                <w:szCs w:val="18"/>
              </w:rPr>
            </w:pPr>
            <w:r>
              <w:rPr>
                <w:sz w:val="18"/>
                <w:szCs w:val="18"/>
              </w:rPr>
              <w:t>75034038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84F8E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4D116D" w14:textId="77777777" w:rsidR="006E2F11" w:rsidRDefault="006E2F11">
            <w:pPr>
              <w:spacing w:line="256" w:lineRule="auto"/>
              <w:rPr>
                <w:sz w:val="18"/>
                <w:szCs w:val="18"/>
              </w:rPr>
            </w:pPr>
            <w:r>
              <w:rPr>
                <w:sz w:val="18"/>
                <w:szCs w:val="18"/>
              </w:rPr>
              <w:t>B10252715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A27132" w14:textId="77777777" w:rsidR="006E2F11" w:rsidRDefault="006E2F11">
            <w:pPr>
              <w:spacing w:line="256" w:lineRule="auto"/>
              <w:jc w:val="right"/>
              <w:rPr>
                <w:sz w:val="18"/>
                <w:szCs w:val="18"/>
              </w:rPr>
            </w:pPr>
            <w:r>
              <w:rPr>
                <w:sz w:val="18"/>
                <w:szCs w:val="18"/>
              </w:rPr>
              <w:t>01/03/2018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DD428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4E648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7351F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1BDF6D" w14:textId="77777777" w:rsidR="006E2F11" w:rsidRDefault="006E2F11">
            <w:pPr>
              <w:spacing w:line="256" w:lineRule="auto"/>
              <w:jc w:val="center"/>
              <w:rPr>
                <w:sz w:val="18"/>
                <w:szCs w:val="18"/>
              </w:rPr>
            </w:pPr>
            <w:r>
              <w:rPr>
                <w:sz w:val="18"/>
                <w:szCs w:val="18"/>
              </w:rPr>
              <w:t>0</w:t>
            </w:r>
          </w:p>
        </w:tc>
      </w:tr>
      <w:tr w:rsidR="006E2F11" w14:paraId="1CCC579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B363DC" w14:textId="77777777" w:rsidR="006E2F11" w:rsidRDefault="006E2F11">
            <w:pPr>
              <w:spacing w:line="256" w:lineRule="auto"/>
              <w:rPr>
                <w:sz w:val="18"/>
                <w:szCs w:val="18"/>
              </w:rPr>
            </w:pPr>
            <w:r>
              <w:rPr>
                <w:sz w:val="18"/>
                <w:szCs w:val="18"/>
              </w:rPr>
              <w:t>060048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0ABE7E" w14:textId="77777777" w:rsidR="006E2F11" w:rsidRDefault="006E2F11">
            <w:pPr>
              <w:spacing w:line="256" w:lineRule="auto"/>
              <w:jc w:val="right"/>
              <w:rPr>
                <w:sz w:val="18"/>
                <w:szCs w:val="18"/>
              </w:rPr>
            </w:pPr>
            <w:r>
              <w:rPr>
                <w:sz w:val="18"/>
                <w:szCs w:val="18"/>
              </w:rPr>
              <w:t>76791437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3AE43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527A09" w14:textId="77777777" w:rsidR="006E2F11" w:rsidRDefault="006E2F11">
            <w:pPr>
              <w:spacing w:line="256" w:lineRule="auto"/>
              <w:rPr>
                <w:sz w:val="18"/>
                <w:szCs w:val="18"/>
              </w:rPr>
            </w:pPr>
            <w:r>
              <w:rPr>
                <w:sz w:val="18"/>
                <w:szCs w:val="18"/>
              </w:rPr>
              <w:t>B5610590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207393" w14:textId="77777777" w:rsidR="006E2F11" w:rsidRDefault="006E2F11">
            <w:pPr>
              <w:spacing w:line="256" w:lineRule="auto"/>
              <w:jc w:val="right"/>
              <w:rPr>
                <w:sz w:val="18"/>
                <w:szCs w:val="18"/>
              </w:rPr>
            </w:pPr>
            <w:r>
              <w:rPr>
                <w:sz w:val="18"/>
                <w:szCs w:val="18"/>
              </w:rPr>
              <w:t>15/01/2013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FEB31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29F171"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2065B3"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EA625D" w14:textId="77777777" w:rsidR="006E2F11" w:rsidRDefault="006E2F11">
            <w:pPr>
              <w:spacing w:line="256" w:lineRule="auto"/>
              <w:jc w:val="center"/>
              <w:rPr>
                <w:sz w:val="18"/>
                <w:szCs w:val="18"/>
              </w:rPr>
            </w:pPr>
            <w:r>
              <w:rPr>
                <w:sz w:val="18"/>
                <w:szCs w:val="18"/>
              </w:rPr>
              <w:t>0,5</w:t>
            </w:r>
          </w:p>
        </w:tc>
      </w:tr>
      <w:tr w:rsidR="006E2F11" w14:paraId="1A60CC9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47F79E" w14:textId="77777777" w:rsidR="006E2F11" w:rsidRDefault="006E2F11">
            <w:pPr>
              <w:spacing w:line="256" w:lineRule="auto"/>
              <w:rPr>
                <w:sz w:val="18"/>
                <w:szCs w:val="18"/>
              </w:rPr>
            </w:pPr>
            <w:r>
              <w:rPr>
                <w:sz w:val="18"/>
                <w:szCs w:val="18"/>
              </w:rPr>
              <w:t>060048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F34D19" w14:textId="77777777" w:rsidR="006E2F11" w:rsidRDefault="006E2F11">
            <w:pPr>
              <w:spacing w:line="256" w:lineRule="auto"/>
              <w:jc w:val="right"/>
              <w:rPr>
                <w:sz w:val="18"/>
                <w:szCs w:val="18"/>
              </w:rPr>
            </w:pPr>
            <w:r>
              <w:rPr>
                <w:sz w:val="18"/>
                <w:szCs w:val="18"/>
              </w:rPr>
              <w:t>76791437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E1BD1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1F91FD" w14:textId="77777777" w:rsidR="006E2F11" w:rsidRDefault="006E2F11">
            <w:pPr>
              <w:spacing w:line="256" w:lineRule="auto"/>
              <w:rPr>
                <w:sz w:val="18"/>
                <w:szCs w:val="18"/>
              </w:rPr>
            </w:pPr>
            <w:r>
              <w:rPr>
                <w:sz w:val="18"/>
                <w:szCs w:val="18"/>
              </w:rPr>
              <w:t>B5610593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307C10" w14:textId="77777777" w:rsidR="006E2F11" w:rsidRDefault="006E2F11">
            <w:pPr>
              <w:spacing w:line="256" w:lineRule="auto"/>
              <w:jc w:val="right"/>
              <w:rPr>
                <w:sz w:val="18"/>
                <w:szCs w:val="18"/>
              </w:rPr>
            </w:pPr>
            <w:r>
              <w:rPr>
                <w:sz w:val="18"/>
                <w:szCs w:val="18"/>
              </w:rPr>
              <w:t>15/01/2013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14540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E908E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08719F"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FBAE76" w14:textId="77777777" w:rsidR="006E2F11" w:rsidRDefault="006E2F11">
            <w:pPr>
              <w:spacing w:line="256" w:lineRule="auto"/>
              <w:jc w:val="center"/>
              <w:rPr>
                <w:sz w:val="18"/>
                <w:szCs w:val="18"/>
              </w:rPr>
            </w:pPr>
            <w:r>
              <w:rPr>
                <w:sz w:val="18"/>
                <w:szCs w:val="18"/>
              </w:rPr>
              <w:t>0,25</w:t>
            </w:r>
          </w:p>
        </w:tc>
      </w:tr>
      <w:tr w:rsidR="006E2F11" w14:paraId="3965A74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94BF81" w14:textId="77777777" w:rsidR="006E2F11" w:rsidRDefault="006E2F11">
            <w:pPr>
              <w:spacing w:line="256" w:lineRule="auto"/>
              <w:rPr>
                <w:sz w:val="18"/>
                <w:szCs w:val="18"/>
              </w:rPr>
            </w:pPr>
            <w:r>
              <w:rPr>
                <w:sz w:val="18"/>
                <w:szCs w:val="18"/>
              </w:rPr>
              <w:t>040010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836FC2" w14:textId="77777777" w:rsidR="006E2F11" w:rsidRDefault="006E2F11">
            <w:pPr>
              <w:spacing w:line="256" w:lineRule="auto"/>
              <w:jc w:val="right"/>
              <w:rPr>
                <w:sz w:val="18"/>
                <w:szCs w:val="18"/>
              </w:rPr>
            </w:pPr>
            <w:r>
              <w:rPr>
                <w:sz w:val="18"/>
                <w:szCs w:val="18"/>
              </w:rPr>
              <w:t>75954314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6352A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6676CF" w14:textId="77777777" w:rsidR="006E2F11" w:rsidRDefault="006E2F11">
            <w:pPr>
              <w:spacing w:line="256" w:lineRule="auto"/>
              <w:rPr>
                <w:sz w:val="18"/>
                <w:szCs w:val="18"/>
              </w:rPr>
            </w:pPr>
            <w:r>
              <w:rPr>
                <w:sz w:val="18"/>
                <w:szCs w:val="18"/>
              </w:rPr>
              <w:t>B4005672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E8A835" w14:textId="77777777" w:rsidR="006E2F11" w:rsidRDefault="006E2F11">
            <w:pPr>
              <w:spacing w:line="256" w:lineRule="auto"/>
              <w:jc w:val="right"/>
              <w:rPr>
                <w:sz w:val="18"/>
                <w:szCs w:val="18"/>
              </w:rPr>
            </w:pPr>
            <w:r>
              <w:rPr>
                <w:sz w:val="18"/>
                <w:szCs w:val="18"/>
              </w:rPr>
              <w:t>15/09/2010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89DE4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205E1E"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C7A46E"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FBC948" w14:textId="77777777" w:rsidR="006E2F11" w:rsidRDefault="006E2F11">
            <w:pPr>
              <w:spacing w:line="256" w:lineRule="auto"/>
              <w:jc w:val="center"/>
              <w:rPr>
                <w:sz w:val="18"/>
                <w:szCs w:val="18"/>
              </w:rPr>
            </w:pPr>
            <w:r>
              <w:rPr>
                <w:sz w:val="18"/>
                <w:szCs w:val="18"/>
              </w:rPr>
              <w:t>0,25</w:t>
            </w:r>
          </w:p>
        </w:tc>
      </w:tr>
      <w:tr w:rsidR="006E2F11" w14:paraId="0220DF3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CF0A4A" w14:textId="77777777" w:rsidR="006E2F11" w:rsidRDefault="006E2F11">
            <w:pPr>
              <w:spacing w:line="256" w:lineRule="auto"/>
              <w:rPr>
                <w:sz w:val="18"/>
                <w:szCs w:val="18"/>
              </w:rPr>
            </w:pPr>
            <w:r>
              <w:rPr>
                <w:sz w:val="18"/>
                <w:szCs w:val="18"/>
              </w:rPr>
              <w:t>080061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CA74E7" w14:textId="77777777" w:rsidR="006E2F11" w:rsidRDefault="006E2F11">
            <w:pPr>
              <w:spacing w:line="256" w:lineRule="auto"/>
              <w:jc w:val="right"/>
              <w:rPr>
                <w:sz w:val="18"/>
                <w:szCs w:val="18"/>
              </w:rPr>
            </w:pPr>
            <w:r>
              <w:rPr>
                <w:sz w:val="18"/>
                <w:szCs w:val="18"/>
              </w:rPr>
              <w:t>77811078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F3885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C2B4A5" w14:textId="77777777" w:rsidR="006E2F11" w:rsidRDefault="006E2F11">
            <w:pPr>
              <w:spacing w:line="256" w:lineRule="auto"/>
              <w:rPr>
                <w:sz w:val="18"/>
                <w:szCs w:val="18"/>
              </w:rPr>
            </w:pPr>
            <w:r>
              <w:rPr>
                <w:sz w:val="18"/>
                <w:szCs w:val="18"/>
              </w:rPr>
              <w:t>B6491857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98F083" w14:textId="77777777" w:rsidR="006E2F11" w:rsidRDefault="006E2F11">
            <w:pPr>
              <w:spacing w:line="256" w:lineRule="auto"/>
              <w:jc w:val="right"/>
              <w:rPr>
                <w:sz w:val="18"/>
                <w:szCs w:val="18"/>
              </w:rPr>
            </w:pPr>
            <w:r>
              <w:rPr>
                <w:sz w:val="18"/>
                <w:szCs w:val="18"/>
              </w:rPr>
              <w:t>13/07/2012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4FB1E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67A18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ABEED7"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F6762F" w14:textId="77777777" w:rsidR="006E2F11" w:rsidRDefault="006E2F11">
            <w:pPr>
              <w:spacing w:line="256" w:lineRule="auto"/>
              <w:jc w:val="center"/>
              <w:rPr>
                <w:sz w:val="18"/>
                <w:szCs w:val="18"/>
              </w:rPr>
            </w:pPr>
            <w:r>
              <w:rPr>
                <w:sz w:val="18"/>
                <w:szCs w:val="18"/>
              </w:rPr>
              <w:t>0,5</w:t>
            </w:r>
          </w:p>
        </w:tc>
      </w:tr>
      <w:tr w:rsidR="006E2F11" w14:paraId="308430D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20EBCB" w14:textId="77777777" w:rsidR="006E2F11" w:rsidRDefault="006E2F11">
            <w:pPr>
              <w:spacing w:line="256" w:lineRule="auto"/>
              <w:rPr>
                <w:sz w:val="18"/>
                <w:szCs w:val="18"/>
              </w:rPr>
            </w:pPr>
            <w:r>
              <w:rPr>
                <w:sz w:val="18"/>
                <w:szCs w:val="18"/>
              </w:rPr>
              <w:t>060019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02B347" w14:textId="77777777" w:rsidR="006E2F11" w:rsidRDefault="006E2F11">
            <w:pPr>
              <w:spacing w:line="256" w:lineRule="auto"/>
              <w:jc w:val="right"/>
              <w:rPr>
                <w:sz w:val="18"/>
                <w:szCs w:val="18"/>
              </w:rPr>
            </w:pPr>
            <w:r>
              <w:rPr>
                <w:sz w:val="18"/>
                <w:szCs w:val="18"/>
              </w:rPr>
              <w:t>75601683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A45DD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B00F84" w14:textId="77777777" w:rsidR="006E2F11" w:rsidRDefault="006E2F11">
            <w:pPr>
              <w:spacing w:line="256" w:lineRule="auto"/>
              <w:rPr>
                <w:sz w:val="18"/>
                <w:szCs w:val="18"/>
              </w:rPr>
            </w:pPr>
            <w:r>
              <w:rPr>
                <w:sz w:val="18"/>
                <w:szCs w:val="18"/>
              </w:rPr>
              <w:t>B0791243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5006B4" w14:textId="77777777" w:rsidR="006E2F11" w:rsidRDefault="006E2F11">
            <w:pPr>
              <w:spacing w:line="256" w:lineRule="auto"/>
              <w:jc w:val="right"/>
              <w:rPr>
                <w:sz w:val="18"/>
                <w:szCs w:val="18"/>
              </w:rPr>
            </w:pPr>
            <w:r>
              <w:rPr>
                <w:sz w:val="18"/>
                <w:szCs w:val="18"/>
              </w:rPr>
              <w:t>29/01/2009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1E19B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CDFBF7"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481543"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647FB6" w14:textId="77777777" w:rsidR="006E2F11" w:rsidRDefault="006E2F11">
            <w:pPr>
              <w:spacing w:line="256" w:lineRule="auto"/>
              <w:jc w:val="center"/>
              <w:rPr>
                <w:sz w:val="18"/>
                <w:szCs w:val="18"/>
              </w:rPr>
            </w:pPr>
            <w:r>
              <w:rPr>
                <w:sz w:val="18"/>
                <w:szCs w:val="18"/>
              </w:rPr>
              <w:t>0</w:t>
            </w:r>
          </w:p>
        </w:tc>
      </w:tr>
      <w:tr w:rsidR="006E2F11" w14:paraId="1D9B53C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51E1F9" w14:textId="77777777" w:rsidR="006E2F11" w:rsidRDefault="006E2F11">
            <w:pPr>
              <w:spacing w:line="256" w:lineRule="auto"/>
              <w:rPr>
                <w:sz w:val="18"/>
                <w:szCs w:val="18"/>
              </w:rPr>
            </w:pPr>
            <w:r>
              <w:rPr>
                <w:sz w:val="18"/>
                <w:szCs w:val="18"/>
              </w:rPr>
              <w:t>060019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56E6B3" w14:textId="77777777" w:rsidR="006E2F11" w:rsidRDefault="006E2F11">
            <w:pPr>
              <w:spacing w:line="256" w:lineRule="auto"/>
              <w:jc w:val="right"/>
              <w:rPr>
                <w:sz w:val="18"/>
                <w:szCs w:val="18"/>
              </w:rPr>
            </w:pPr>
            <w:r>
              <w:rPr>
                <w:sz w:val="18"/>
                <w:szCs w:val="18"/>
              </w:rPr>
              <w:t>75601683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DD215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53F46D" w14:textId="77777777" w:rsidR="006E2F11" w:rsidRDefault="006E2F11">
            <w:pPr>
              <w:spacing w:line="256" w:lineRule="auto"/>
              <w:rPr>
                <w:sz w:val="18"/>
                <w:szCs w:val="18"/>
              </w:rPr>
            </w:pPr>
            <w:r>
              <w:rPr>
                <w:sz w:val="18"/>
                <w:szCs w:val="18"/>
              </w:rPr>
              <w:t>B0791243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D49E77" w14:textId="77777777" w:rsidR="006E2F11" w:rsidRDefault="006E2F11">
            <w:pPr>
              <w:spacing w:line="256" w:lineRule="auto"/>
              <w:jc w:val="right"/>
              <w:rPr>
                <w:sz w:val="18"/>
                <w:szCs w:val="18"/>
              </w:rPr>
            </w:pPr>
            <w:r>
              <w:rPr>
                <w:sz w:val="18"/>
                <w:szCs w:val="18"/>
              </w:rPr>
              <w:t>29/01/2009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CFFCC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21DD7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3B449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C39E43" w14:textId="77777777" w:rsidR="006E2F11" w:rsidRDefault="006E2F11">
            <w:pPr>
              <w:spacing w:line="256" w:lineRule="auto"/>
              <w:jc w:val="center"/>
              <w:rPr>
                <w:sz w:val="18"/>
                <w:szCs w:val="18"/>
              </w:rPr>
            </w:pPr>
            <w:r>
              <w:rPr>
                <w:sz w:val="18"/>
                <w:szCs w:val="18"/>
              </w:rPr>
              <w:t>0</w:t>
            </w:r>
          </w:p>
        </w:tc>
      </w:tr>
      <w:tr w:rsidR="006E2F11" w14:paraId="2910F94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E987D4" w14:textId="77777777" w:rsidR="006E2F11" w:rsidRDefault="006E2F11">
            <w:pPr>
              <w:spacing w:line="256" w:lineRule="auto"/>
              <w:rPr>
                <w:sz w:val="18"/>
                <w:szCs w:val="18"/>
              </w:rPr>
            </w:pPr>
            <w:r>
              <w:rPr>
                <w:sz w:val="18"/>
                <w:szCs w:val="18"/>
              </w:rPr>
              <w:t>020024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0CB300" w14:textId="77777777" w:rsidR="006E2F11" w:rsidRDefault="006E2F11">
            <w:pPr>
              <w:spacing w:line="256" w:lineRule="auto"/>
              <w:jc w:val="right"/>
              <w:rPr>
                <w:sz w:val="18"/>
                <w:szCs w:val="18"/>
              </w:rPr>
            </w:pPr>
            <w:r>
              <w:rPr>
                <w:sz w:val="18"/>
                <w:szCs w:val="18"/>
              </w:rPr>
              <w:t>75781844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3BB88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22EF5B" w14:textId="77777777" w:rsidR="006E2F11" w:rsidRDefault="006E2F11">
            <w:pPr>
              <w:spacing w:line="256" w:lineRule="auto"/>
              <w:rPr>
                <w:sz w:val="18"/>
                <w:szCs w:val="18"/>
              </w:rPr>
            </w:pPr>
            <w:r>
              <w:rPr>
                <w:sz w:val="18"/>
                <w:szCs w:val="18"/>
              </w:rPr>
              <w:t>B7174177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454782" w14:textId="77777777" w:rsidR="006E2F11" w:rsidRDefault="006E2F11">
            <w:pPr>
              <w:spacing w:line="256" w:lineRule="auto"/>
              <w:jc w:val="right"/>
              <w:rPr>
                <w:sz w:val="18"/>
                <w:szCs w:val="18"/>
              </w:rPr>
            </w:pPr>
            <w:r>
              <w:rPr>
                <w:sz w:val="18"/>
                <w:szCs w:val="18"/>
              </w:rPr>
              <w:t>21/12/2010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D50AB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08C2B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226475"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74BA04" w14:textId="77777777" w:rsidR="006E2F11" w:rsidRDefault="006E2F11">
            <w:pPr>
              <w:spacing w:line="256" w:lineRule="auto"/>
              <w:jc w:val="center"/>
              <w:rPr>
                <w:sz w:val="18"/>
                <w:szCs w:val="18"/>
              </w:rPr>
            </w:pPr>
            <w:r>
              <w:rPr>
                <w:sz w:val="18"/>
                <w:szCs w:val="18"/>
              </w:rPr>
              <w:t>0,5</w:t>
            </w:r>
          </w:p>
        </w:tc>
      </w:tr>
      <w:tr w:rsidR="006E2F11" w14:paraId="1E15069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38F49D" w14:textId="77777777" w:rsidR="006E2F11" w:rsidRDefault="006E2F11">
            <w:pPr>
              <w:spacing w:line="256" w:lineRule="auto"/>
              <w:rPr>
                <w:sz w:val="18"/>
                <w:szCs w:val="18"/>
              </w:rPr>
            </w:pPr>
            <w:r>
              <w:rPr>
                <w:sz w:val="18"/>
                <w:szCs w:val="18"/>
              </w:rPr>
              <w:t>020024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0CE542" w14:textId="77777777" w:rsidR="006E2F11" w:rsidRDefault="006E2F11">
            <w:pPr>
              <w:spacing w:line="256" w:lineRule="auto"/>
              <w:jc w:val="right"/>
              <w:rPr>
                <w:sz w:val="18"/>
                <w:szCs w:val="18"/>
              </w:rPr>
            </w:pPr>
            <w:r>
              <w:rPr>
                <w:sz w:val="18"/>
                <w:szCs w:val="18"/>
              </w:rPr>
              <w:t>75781844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C3CD9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B432E4" w14:textId="77777777" w:rsidR="006E2F11" w:rsidRDefault="006E2F11">
            <w:pPr>
              <w:spacing w:line="256" w:lineRule="auto"/>
              <w:rPr>
                <w:sz w:val="18"/>
                <w:szCs w:val="18"/>
              </w:rPr>
            </w:pPr>
            <w:r>
              <w:rPr>
                <w:sz w:val="18"/>
                <w:szCs w:val="18"/>
              </w:rPr>
              <w:t>B7174177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111E68" w14:textId="77777777" w:rsidR="006E2F11" w:rsidRDefault="006E2F11">
            <w:pPr>
              <w:spacing w:line="256" w:lineRule="auto"/>
              <w:jc w:val="right"/>
              <w:rPr>
                <w:sz w:val="18"/>
                <w:szCs w:val="18"/>
              </w:rPr>
            </w:pPr>
            <w:r>
              <w:rPr>
                <w:sz w:val="18"/>
                <w:szCs w:val="18"/>
              </w:rPr>
              <w:t>21/12/2010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C863D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ABADD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39C0F0"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ABA63B" w14:textId="77777777" w:rsidR="006E2F11" w:rsidRDefault="006E2F11">
            <w:pPr>
              <w:spacing w:line="256" w:lineRule="auto"/>
              <w:jc w:val="center"/>
              <w:rPr>
                <w:sz w:val="18"/>
                <w:szCs w:val="18"/>
              </w:rPr>
            </w:pPr>
            <w:r>
              <w:rPr>
                <w:sz w:val="18"/>
                <w:szCs w:val="18"/>
              </w:rPr>
              <w:t>0,25</w:t>
            </w:r>
          </w:p>
        </w:tc>
      </w:tr>
      <w:tr w:rsidR="006E2F11" w14:paraId="34F1037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ABA56E" w14:textId="77777777" w:rsidR="006E2F11" w:rsidRDefault="006E2F11">
            <w:pPr>
              <w:spacing w:line="256" w:lineRule="auto"/>
              <w:rPr>
                <w:sz w:val="18"/>
                <w:szCs w:val="18"/>
              </w:rPr>
            </w:pPr>
            <w:r>
              <w:rPr>
                <w:sz w:val="18"/>
                <w:szCs w:val="18"/>
              </w:rPr>
              <w:t>020053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F6321E" w14:textId="77777777" w:rsidR="006E2F11" w:rsidRDefault="006E2F11">
            <w:pPr>
              <w:spacing w:line="256" w:lineRule="auto"/>
              <w:jc w:val="right"/>
              <w:rPr>
                <w:sz w:val="18"/>
                <w:szCs w:val="18"/>
              </w:rPr>
            </w:pPr>
            <w:r>
              <w:rPr>
                <w:sz w:val="18"/>
                <w:szCs w:val="18"/>
              </w:rPr>
              <w:t>76973866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ED9BD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805328" w14:textId="77777777" w:rsidR="006E2F11" w:rsidRDefault="006E2F11">
            <w:pPr>
              <w:spacing w:line="256" w:lineRule="auto"/>
              <w:rPr>
                <w:sz w:val="18"/>
                <w:szCs w:val="18"/>
              </w:rPr>
            </w:pPr>
            <w:r>
              <w:rPr>
                <w:sz w:val="18"/>
                <w:szCs w:val="18"/>
              </w:rPr>
              <w:t>B5609987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030D62" w14:textId="77777777" w:rsidR="006E2F11" w:rsidRDefault="006E2F11">
            <w:pPr>
              <w:spacing w:line="256" w:lineRule="auto"/>
              <w:jc w:val="right"/>
              <w:rPr>
                <w:sz w:val="18"/>
                <w:szCs w:val="18"/>
              </w:rPr>
            </w:pPr>
            <w:r>
              <w:rPr>
                <w:sz w:val="18"/>
                <w:szCs w:val="18"/>
              </w:rPr>
              <w:t>15/01/2013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25390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088B0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CA0660"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635643" w14:textId="77777777" w:rsidR="006E2F11" w:rsidRDefault="006E2F11">
            <w:pPr>
              <w:spacing w:line="256" w:lineRule="auto"/>
              <w:jc w:val="center"/>
              <w:rPr>
                <w:sz w:val="18"/>
                <w:szCs w:val="18"/>
              </w:rPr>
            </w:pPr>
            <w:r>
              <w:rPr>
                <w:sz w:val="18"/>
                <w:szCs w:val="18"/>
              </w:rPr>
              <w:t>0,25</w:t>
            </w:r>
          </w:p>
        </w:tc>
      </w:tr>
      <w:tr w:rsidR="006E2F11" w14:paraId="5F5BBD6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1E8569" w14:textId="77777777" w:rsidR="006E2F11" w:rsidRDefault="006E2F11">
            <w:pPr>
              <w:spacing w:line="256" w:lineRule="auto"/>
              <w:rPr>
                <w:sz w:val="18"/>
                <w:szCs w:val="18"/>
              </w:rPr>
            </w:pPr>
            <w:r>
              <w:rPr>
                <w:sz w:val="18"/>
                <w:szCs w:val="18"/>
              </w:rPr>
              <w:t>030063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F0C1D2" w14:textId="77777777" w:rsidR="006E2F11" w:rsidRDefault="006E2F11">
            <w:pPr>
              <w:spacing w:line="256" w:lineRule="auto"/>
              <w:jc w:val="right"/>
              <w:rPr>
                <w:sz w:val="18"/>
                <w:szCs w:val="18"/>
              </w:rPr>
            </w:pPr>
            <w:r>
              <w:rPr>
                <w:sz w:val="18"/>
                <w:szCs w:val="18"/>
              </w:rPr>
              <w:t>76966364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48635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18CAF6" w14:textId="77777777" w:rsidR="006E2F11" w:rsidRDefault="006E2F11">
            <w:pPr>
              <w:spacing w:line="256" w:lineRule="auto"/>
              <w:rPr>
                <w:sz w:val="18"/>
                <w:szCs w:val="18"/>
              </w:rPr>
            </w:pPr>
            <w:r>
              <w:rPr>
                <w:sz w:val="18"/>
                <w:szCs w:val="18"/>
              </w:rPr>
              <w:t>B0504382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2F39F3" w14:textId="77777777" w:rsidR="006E2F11" w:rsidRDefault="006E2F11">
            <w:pPr>
              <w:spacing w:line="256" w:lineRule="auto"/>
              <w:jc w:val="right"/>
              <w:rPr>
                <w:sz w:val="18"/>
                <w:szCs w:val="18"/>
              </w:rPr>
            </w:pPr>
            <w:r>
              <w:rPr>
                <w:sz w:val="18"/>
                <w:szCs w:val="18"/>
              </w:rPr>
              <w:t>20/05/2008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CEFF6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293AC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C0EA1E"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E2441D" w14:textId="77777777" w:rsidR="006E2F11" w:rsidRDefault="006E2F11">
            <w:pPr>
              <w:spacing w:line="256" w:lineRule="auto"/>
              <w:jc w:val="center"/>
              <w:rPr>
                <w:sz w:val="18"/>
                <w:szCs w:val="18"/>
              </w:rPr>
            </w:pPr>
            <w:r>
              <w:rPr>
                <w:sz w:val="18"/>
                <w:szCs w:val="18"/>
              </w:rPr>
              <w:t>0,5</w:t>
            </w:r>
          </w:p>
        </w:tc>
      </w:tr>
      <w:tr w:rsidR="006E2F11" w14:paraId="5B4AB9D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7D6949" w14:textId="77777777" w:rsidR="006E2F11" w:rsidRDefault="006E2F11">
            <w:pPr>
              <w:spacing w:line="256" w:lineRule="auto"/>
              <w:rPr>
                <w:sz w:val="18"/>
                <w:szCs w:val="18"/>
              </w:rPr>
            </w:pPr>
            <w:r>
              <w:rPr>
                <w:sz w:val="18"/>
                <w:szCs w:val="18"/>
              </w:rPr>
              <w:t>030063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3D0C0F" w14:textId="77777777" w:rsidR="006E2F11" w:rsidRDefault="006E2F11">
            <w:pPr>
              <w:spacing w:line="256" w:lineRule="auto"/>
              <w:jc w:val="right"/>
              <w:rPr>
                <w:sz w:val="18"/>
                <w:szCs w:val="18"/>
              </w:rPr>
            </w:pPr>
            <w:r>
              <w:rPr>
                <w:sz w:val="18"/>
                <w:szCs w:val="18"/>
              </w:rPr>
              <w:t>76966364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045C9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5FD43B" w14:textId="77777777" w:rsidR="006E2F11" w:rsidRDefault="006E2F11">
            <w:pPr>
              <w:spacing w:line="256" w:lineRule="auto"/>
              <w:rPr>
                <w:sz w:val="18"/>
                <w:szCs w:val="18"/>
              </w:rPr>
            </w:pPr>
            <w:r>
              <w:rPr>
                <w:sz w:val="18"/>
                <w:szCs w:val="18"/>
              </w:rPr>
              <w:t>B0504382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5DC60E" w14:textId="77777777" w:rsidR="006E2F11" w:rsidRDefault="006E2F11">
            <w:pPr>
              <w:spacing w:line="256" w:lineRule="auto"/>
              <w:jc w:val="right"/>
              <w:rPr>
                <w:sz w:val="18"/>
                <w:szCs w:val="18"/>
              </w:rPr>
            </w:pPr>
            <w:r>
              <w:rPr>
                <w:sz w:val="18"/>
                <w:szCs w:val="18"/>
              </w:rPr>
              <w:t>20/05/2008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83F32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13365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18A36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40E980" w14:textId="77777777" w:rsidR="006E2F11" w:rsidRDefault="006E2F11">
            <w:pPr>
              <w:spacing w:line="256" w:lineRule="auto"/>
              <w:jc w:val="center"/>
              <w:rPr>
                <w:sz w:val="18"/>
                <w:szCs w:val="18"/>
              </w:rPr>
            </w:pPr>
            <w:r>
              <w:rPr>
                <w:sz w:val="18"/>
                <w:szCs w:val="18"/>
              </w:rPr>
              <w:t>0,25</w:t>
            </w:r>
          </w:p>
        </w:tc>
      </w:tr>
      <w:tr w:rsidR="006E2F11" w14:paraId="4E3E524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C8BEAE" w14:textId="77777777" w:rsidR="006E2F11" w:rsidRDefault="006E2F11">
            <w:pPr>
              <w:spacing w:line="256" w:lineRule="auto"/>
              <w:rPr>
                <w:sz w:val="18"/>
                <w:szCs w:val="18"/>
              </w:rPr>
            </w:pPr>
            <w:r>
              <w:rPr>
                <w:sz w:val="18"/>
                <w:szCs w:val="18"/>
              </w:rPr>
              <w:t>040047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47F4ED" w14:textId="77777777" w:rsidR="006E2F11" w:rsidRDefault="006E2F11">
            <w:pPr>
              <w:spacing w:line="256" w:lineRule="auto"/>
              <w:jc w:val="right"/>
              <w:rPr>
                <w:sz w:val="18"/>
                <w:szCs w:val="18"/>
              </w:rPr>
            </w:pPr>
            <w:r>
              <w:rPr>
                <w:sz w:val="18"/>
                <w:szCs w:val="18"/>
              </w:rPr>
              <w:t>74211614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8BE82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56525A" w14:textId="77777777" w:rsidR="006E2F11" w:rsidRDefault="006E2F11">
            <w:pPr>
              <w:spacing w:line="256" w:lineRule="auto"/>
              <w:rPr>
                <w:sz w:val="18"/>
                <w:szCs w:val="18"/>
              </w:rPr>
            </w:pPr>
            <w:r>
              <w:rPr>
                <w:sz w:val="18"/>
                <w:szCs w:val="18"/>
              </w:rPr>
              <w:t>B7013268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A1F7EC" w14:textId="77777777" w:rsidR="006E2F11" w:rsidRDefault="006E2F11">
            <w:pPr>
              <w:spacing w:line="256" w:lineRule="auto"/>
              <w:jc w:val="right"/>
              <w:rPr>
                <w:sz w:val="18"/>
                <w:szCs w:val="18"/>
              </w:rPr>
            </w:pPr>
            <w:r>
              <w:rPr>
                <w:sz w:val="18"/>
                <w:szCs w:val="18"/>
              </w:rPr>
              <w:t>18/10/2010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B0FF8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480CB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1C187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E2E37F" w14:textId="77777777" w:rsidR="006E2F11" w:rsidRDefault="006E2F11">
            <w:pPr>
              <w:spacing w:line="256" w:lineRule="auto"/>
              <w:jc w:val="center"/>
              <w:rPr>
                <w:sz w:val="18"/>
                <w:szCs w:val="18"/>
              </w:rPr>
            </w:pPr>
            <w:r>
              <w:rPr>
                <w:sz w:val="18"/>
                <w:szCs w:val="18"/>
              </w:rPr>
              <w:t>0,5</w:t>
            </w:r>
          </w:p>
        </w:tc>
      </w:tr>
      <w:tr w:rsidR="006E2F11" w14:paraId="1D0DABA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E86C01" w14:textId="77777777" w:rsidR="006E2F11" w:rsidRDefault="006E2F11">
            <w:pPr>
              <w:spacing w:line="256" w:lineRule="auto"/>
              <w:rPr>
                <w:sz w:val="18"/>
                <w:szCs w:val="18"/>
              </w:rPr>
            </w:pPr>
            <w:r>
              <w:rPr>
                <w:sz w:val="18"/>
                <w:szCs w:val="18"/>
              </w:rPr>
              <w:t>040047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842AE5" w14:textId="77777777" w:rsidR="006E2F11" w:rsidRDefault="006E2F11">
            <w:pPr>
              <w:spacing w:line="256" w:lineRule="auto"/>
              <w:jc w:val="right"/>
              <w:rPr>
                <w:sz w:val="18"/>
                <w:szCs w:val="18"/>
              </w:rPr>
            </w:pPr>
            <w:r>
              <w:rPr>
                <w:sz w:val="18"/>
                <w:szCs w:val="18"/>
              </w:rPr>
              <w:t>74211614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6E666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5CA8F5" w14:textId="77777777" w:rsidR="006E2F11" w:rsidRDefault="006E2F11">
            <w:pPr>
              <w:spacing w:line="256" w:lineRule="auto"/>
              <w:rPr>
                <w:sz w:val="18"/>
                <w:szCs w:val="18"/>
              </w:rPr>
            </w:pPr>
            <w:r>
              <w:rPr>
                <w:sz w:val="18"/>
                <w:szCs w:val="18"/>
              </w:rPr>
              <w:t>B7013268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CAA9ED" w14:textId="77777777" w:rsidR="006E2F11" w:rsidRDefault="006E2F11">
            <w:pPr>
              <w:spacing w:line="256" w:lineRule="auto"/>
              <w:jc w:val="right"/>
              <w:rPr>
                <w:sz w:val="18"/>
                <w:szCs w:val="18"/>
              </w:rPr>
            </w:pPr>
            <w:r>
              <w:rPr>
                <w:sz w:val="18"/>
                <w:szCs w:val="18"/>
              </w:rPr>
              <w:t>18/10/2010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E5CAA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9C558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8A660E"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79CF2C" w14:textId="77777777" w:rsidR="006E2F11" w:rsidRDefault="006E2F11">
            <w:pPr>
              <w:spacing w:line="256" w:lineRule="auto"/>
              <w:jc w:val="center"/>
              <w:rPr>
                <w:sz w:val="18"/>
                <w:szCs w:val="18"/>
              </w:rPr>
            </w:pPr>
            <w:r>
              <w:rPr>
                <w:sz w:val="18"/>
                <w:szCs w:val="18"/>
              </w:rPr>
              <w:t>0,25</w:t>
            </w:r>
          </w:p>
        </w:tc>
      </w:tr>
      <w:tr w:rsidR="006E2F11" w14:paraId="57D7B56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7EA405" w14:textId="77777777" w:rsidR="006E2F11" w:rsidRDefault="006E2F11">
            <w:pPr>
              <w:spacing w:line="256" w:lineRule="auto"/>
              <w:rPr>
                <w:sz w:val="18"/>
                <w:szCs w:val="18"/>
              </w:rPr>
            </w:pPr>
            <w:r>
              <w:rPr>
                <w:sz w:val="18"/>
                <w:szCs w:val="18"/>
              </w:rPr>
              <w:t>040047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672DCF" w14:textId="77777777" w:rsidR="006E2F11" w:rsidRDefault="006E2F11">
            <w:pPr>
              <w:spacing w:line="256" w:lineRule="auto"/>
              <w:jc w:val="right"/>
              <w:rPr>
                <w:sz w:val="18"/>
                <w:szCs w:val="18"/>
              </w:rPr>
            </w:pPr>
            <w:r>
              <w:rPr>
                <w:sz w:val="18"/>
                <w:szCs w:val="18"/>
              </w:rPr>
              <w:t>74211614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55177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71418F" w14:textId="77777777" w:rsidR="006E2F11" w:rsidRDefault="006E2F11">
            <w:pPr>
              <w:spacing w:line="256" w:lineRule="auto"/>
              <w:rPr>
                <w:sz w:val="18"/>
                <w:szCs w:val="18"/>
              </w:rPr>
            </w:pPr>
            <w:r>
              <w:rPr>
                <w:sz w:val="18"/>
                <w:szCs w:val="18"/>
              </w:rPr>
              <w:t>B7013268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ED004A" w14:textId="77777777" w:rsidR="006E2F11" w:rsidRDefault="006E2F11">
            <w:pPr>
              <w:spacing w:line="256" w:lineRule="auto"/>
              <w:jc w:val="right"/>
              <w:rPr>
                <w:sz w:val="18"/>
                <w:szCs w:val="18"/>
              </w:rPr>
            </w:pPr>
            <w:r>
              <w:rPr>
                <w:sz w:val="18"/>
                <w:szCs w:val="18"/>
              </w:rPr>
              <w:t>18/10/2010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30DBB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6ADF1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FD51B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35BE6F" w14:textId="77777777" w:rsidR="006E2F11" w:rsidRDefault="006E2F11">
            <w:pPr>
              <w:spacing w:line="256" w:lineRule="auto"/>
              <w:jc w:val="center"/>
              <w:rPr>
                <w:sz w:val="18"/>
                <w:szCs w:val="18"/>
              </w:rPr>
            </w:pPr>
            <w:r>
              <w:rPr>
                <w:sz w:val="18"/>
                <w:szCs w:val="18"/>
              </w:rPr>
              <w:t>0,25</w:t>
            </w:r>
          </w:p>
        </w:tc>
      </w:tr>
      <w:tr w:rsidR="006E2F11" w14:paraId="1FAAC8C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577E8D" w14:textId="77777777" w:rsidR="006E2F11" w:rsidRDefault="006E2F11">
            <w:pPr>
              <w:spacing w:line="256" w:lineRule="auto"/>
              <w:rPr>
                <w:sz w:val="18"/>
                <w:szCs w:val="18"/>
              </w:rPr>
            </w:pPr>
            <w:r>
              <w:rPr>
                <w:sz w:val="18"/>
                <w:szCs w:val="18"/>
              </w:rPr>
              <w:t>050006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9E8EEE" w14:textId="77777777" w:rsidR="006E2F11" w:rsidRDefault="006E2F11">
            <w:pPr>
              <w:spacing w:line="256" w:lineRule="auto"/>
              <w:jc w:val="right"/>
              <w:rPr>
                <w:sz w:val="18"/>
                <w:szCs w:val="18"/>
              </w:rPr>
            </w:pPr>
            <w:r>
              <w:rPr>
                <w:sz w:val="18"/>
                <w:szCs w:val="18"/>
              </w:rPr>
              <w:t>75033293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DE4B0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F039A9" w14:textId="77777777" w:rsidR="006E2F11" w:rsidRDefault="006E2F11">
            <w:pPr>
              <w:spacing w:line="256" w:lineRule="auto"/>
              <w:rPr>
                <w:sz w:val="18"/>
                <w:szCs w:val="18"/>
              </w:rPr>
            </w:pPr>
            <w:r>
              <w:rPr>
                <w:sz w:val="18"/>
                <w:szCs w:val="18"/>
              </w:rPr>
              <w:t>B2354513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E0C923" w14:textId="77777777" w:rsidR="006E2F11" w:rsidRDefault="006E2F11">
            <w:pPr>
              <w:spacing w:line="256" w:lineRule="auto"/>
              <w:jc w:val="right"/>
              <w:rPr>
                <w:sz w:val="18"/>
                <w:szCs w:val="18"/>
              </w:rPr>
            </w:pPr>
            <w:r>
              <w:rPr>
                <w:sz w:val="18"/>
                <w:szCs w:val="18"/>
              </w:rPr>
              <w:t>18/12/2009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90F4C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0BE89C" w14:textId="77777777" w:rsidR="006E2F11" w:rsidRDefault="006E2F11">
            <w:pPr>
              <w:rPr>
                <w:sz w:val="18"/>
                <w:szCs w:val="18"/>
              </w:rPr>
            </w:pP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E792D8"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F95125" w14:textId="77777777" w:rsidR="006E2F11" w:rsidRDefault="006E2F11">
            <w:pPr>
              <w:rPr>
                <w:sz w:val="18"/>
                <w:szCs w:val="18"/>
              </w:rPr>
            </w:pPr>
          </w:p>
        </w:tc>
      </w:tr>
      <w:tr w:rsidR="006E2F11" w14:paraId="0680B14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E4D640" w14:textId="77777777" w:rsidR="006E2F11" w:rsidRDefault="006E2F11">
            <w:pPr>
              <w:spacing w:line="256" w:lineRule="auto"/>
              <w:rPr>
                <w:sz w:val="18"/>
                <w:szCs w:val="18"/>
              </w:rPr>
            </w:pPr>
            <w:r>
              <w:rPr>
                <w:sz w:val="18"/>
                <w:szCs w:val="18"/>
              </w:rPr>
              <w:t>050006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FC474A" w14:textId="77777777" w:rsidR="006E2F11" w:rsidRDefault="006E2F11">
            <w:pPr>
              <w:spacing w:line="256" w:lineRule="auto"/>
              <w:jc w:val="right"/>
              <w:rPr>
                <w:sz w:val="18"/>
                <w:szCs w:val="18"/>
              </w:rPr>
            </w:pPr>
            <w:r>
              <w:rPr>
                <w:sz w:val="18"/>
                <w:szCs w:val="18"/>
              </w:rPr>
              <w:t>75033293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47CD6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9FDB5C" w14:textId="77777777" w:rsidR="006E2F11" w:rsidRDefault="006E2F11">
            <w:pPr>
              <w:spacing w:line="256" w:lineRule="auto"/>
              <w:rPr>
                <w:sz w:val="18"/>
                <w:szCs w:val="18"/>
              </w:rPr>
            </w:pPr>
            <w:r>
              <w:rPr>
                <w:sz w:val="18"/>
                <w:szCs w:val="18"/>
              </w:rPr>
              <w:t>B2354513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AF2479" w14:textId="77777777" w:rsidR="006E2F11" w:rsidRDefault="006E2F11">
            <w:pPr>
              <w:spacing w:line="256" w:lineRule="auto"/>
              <w:jc w:val="right"/>
              <w:rPr>
                <w:sz w:val="18"/>
                <w:szCs w:val="18"/>
              </w:rPr>
            </w:pPr>
            <w:r>
              <w:rPr>
                <w:sz w:val="18"/>
                <w:szCs w:val="18"/>
              </w:rPr>
              <w:t>18/12/2009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171DC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DF5E9A"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3CE999"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DA8082" w14:textId="77777777" w:rsidR="006E2F11" w:rsidRDefault="006E2F11">
            <w:pPr>
              <w:spacing w:line="256" w:lineRule="auto"/>
              <w:jc w:val="center"/>
              <w:rPr>
                <w:sz w:val="18"/>
                <w:szCs w:val="18"/>
              </w:rPr>
            </w:pPr>
            <w:r>
              <w:rPr>
                <w:sz w:val="18"/>
                <w:szCs w:val="18"/>
              </w:rPr>
              <w:t>0,5</w:t>
            </w:r>
          </w:p>
        </w:tc>
      </w:tr>
      <w:tr w:rsidR="006E2F11" w14:paraId="4267716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1CBCAB" w14:textId="77777777" w:rsidR="006E2F11" w:rsidRDefault="006E2F11">
            <w:pPr>
              <w:spacing w:line="256" w:lineRule="auto"/>
              <w:rPr>
                <w:sz w:val="18"/>
                <w:szCs w:val="18"/>
              </w:rPr>
            </w:pPr>
            <w:r>
              <w:rPr>
                <w:sz w:val="18"/>
                <w:szCs w:val="18"/>
              </w:rPr>
              <w:t>060049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7EAC7B" w14:textId="77777777" w:rsidR="006E2F11" w:rsidRDefault="006E2F11">
            <w:pPr>
              <w:spacing w:line="256" w:lineRule="auto"/>
              <w:jc w:val="right"/>
              <w:rPr>
                <w:sz w:val="18"/>
                <w:szCs w:val="18"/>
              </w:rPr>
            </w:pPr>
            <w:r>
              <w:rPr>
                <w:sz w:val="18"/>
                <w:szCs w:val="18"/>
              </w:rPr>
              <w:t>76724216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ABEC0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89F659" w14:textId="77777777" w:rsidR="006E2F11" w:rsidRDefault="006E2F11">
            <w:pPr>
              <w:spacing w:line="256" w:lineRule="auto"/>
              <w:rPr>
                <w:sz w:val="18"/>
                <w:szCs w:val="18"/>
              </w:rPr>
            </w:pPr>
            <w:r>
              <w:rPr>
                <w:sz w:val="18"/>
                <w:szCs w:val="18"/>
              </w:rPr>
              <w:t>B0477500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BC8434"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28B0D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15A60A"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8F975C"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AE9A70" w14:textId="77777777" w:rsidR="006E2F11" w:rsidRDefault="006E2F11">
            <w:pPr>
              <w:spacing w:line="256" w:lineRule="auto"/>
              <w:jc w:val="center"/>
              <w:rPr>
                <w:sz w:val="18"/>
                <w:szCs w:val="18"/>
              </w:rPr>
            </w:pPr>
            <w:r>
              <w:rPr>
                <w:sz w:val="18"/>
                <w:szCs w:val="18"/>
              </w:rPr>
              <w:t>0,5</w:t>
            </w:r>
          </w:p>
        </w:tc>
      </w:tr>
      <w:tr w:rsidR="006E2F11" w14:paraId="4B314B6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75AD5F" w14:textId="77777777" w:rsidR="006E2F11" w:rsidRDefault="006E2F11">
            <w:pPr>
              <w:spacing w:line="256" w:lineRule="auto"/>
              <w:rPr>
                <w:sz w:val="18"/>
                <w:szCs w:val="18"/>
              </w:rPr>
            </w:pPr>
            <w:r>
              <w:rPr>
                <w:sz w:val="18"/>
                <w:szCs w:val="18"/>
              </w:rPr>
              <w:t>060049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88D726" w14:textId="77777777" w:rsidR="006E2F11" w:rsidRDefault="006E2F11">
            <w:pPr>
              <w:spacing w:line="256" w:lineRule="auto"/>
              <w:jc w:val="right"/>
              <w:rPr>
                <w:sz w:val="18"/>
                <w:szCs w:val="18"/>
              </w:rPr>
            </w:pPr>
            <w:r>
              <w:rPr>
                <w:sz w:val="18"/>
                <w:szCs w:val="18"/>
              </w:rPr>
              <w:t>76724216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B2AB2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5C51DA" w14:textId="77777777" w:rsidR="006E2F11" w:rsidRDefault="006E2F11">
            <w:pPr>
              <w:spacing w:line="256" w:lineRule="auto"/>
              <w:rPr>
                <w:sz w:val="18"/>
                <w:szCs w:val="18"/>
              </w:rPr>
            </w:pPr>
            <w:r>
              <w:rPr>
                <w:sz w:val="18"/>
                <w:szCs w:val="18"/>
              </w:rPr>
              <w:t>B0477500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BD06DC"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BD30F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0D388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3F162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4167A0" w14:textId="77777777" w:rsidR="006E2F11" w:rsidRDefault="006E2F11">
            <w:pPr>
              <w:spacing w:line="256" w:lineRule="auto"/>
              <w:jc w:val="center"/>
              <w:rPr>
                <w:sz w:val="18"/>
                <w:szCs w:val="18"/>
              </w:rPr>
            </w:pPr>
            <w:r>
              <w:rPr>
                <w:sz w:val="18"/>
                <w:szCs w:val="18"/>
              </w:rPr>
              <w:t>0</w:t>
            </w:r>
          </w:p>
        </w:tc>
      </w:tr>
      <w:tr w:rsidR="006E2F11" w14:paraId="51912A0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2685EF" w14:textId="77777777" w:rsidR="006E2F11" w:rsidRDefault="006E2F11">
            <w:pPr>
              <w:spacing w:line="256" w:lineRule="auto"/>
              <w:rPr>
                <w:sz w:val="18"/>
                <w:szCs w:val="18"/>
              </w:rPr>
            </w:pPr>
            <w:r>
              <w:rPr>
                <w:sz w:val="18"/>
                <w:szCs w:val="18"/>
              </w:rPr>
              <w:t>070042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ED01A9" w14:textId="77777777" w:rsidR="006E2F11" w:rsidRDefault="006E2F11">
            <w:pPr>
              <w:spacing w:line="256" w:lineRule="auto"/>
              <w:jc w:val="right"/>
              <w:rPr>
                <w:sz w:val="18"/>
                <w:szCs w:val="18"/>
              </w:rPr>
            </w:pPr>
            <w:r>
              <w:rPr>
                <w:sz w:val="18"/>
                <w:szCs w:val="18"/>
              </w:rPr>
              <w:t>76945334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65701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89BE9B" w14:textId="77777777" w:rsidR="006E2F11" w:rsidRDefault="006E2F11">
            <w:pPr>
              <w:spacing w:line="256" w:lineRule="auto"/>
              <w:rPr>
                <w:sz w:val="18"/>
                <w:szCs w:val="18"/>
              </w:rPr>
            </w:pPr>
            <w:r>
              <w:rPr>
                <w:sz w:val="18"/>
                <w:szCs w:val="18"/>
              </w:rPr>
              <w:t>B10548080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620625" w14:textId="77777777" w:rsidR="006E2F11" w:rsidRDefault="006E2F11">
            <w:pPr>
              <w:spacing w:line="256" w:lineRule="auto"/>
              <w:jc w:val="right"/>
              <w:rPr>
                <w:sz w:val="18"/>
                <w:szCs w:val="18"/>
              </w:rPr>
            </w:pPr>
            <w:r>
              <w:rPr>
                <w:sz w:val="18"/>
                <w:szCs w:val="18"/>
              </w:rPr>
              <w:t>20/09/2018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92780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12B1E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3FC83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F05246" w14:textId="77777777" w:rsidR="006E2F11" w:rsidRDefault="006E2F11">
            <w:pPr>
              <w:spacing w:line="256" w:lineRule="auto"/>
              <w:jc w:val="center"/>
              <w:rPr>
                <w:sz w:val="18"/>
                <w:szCs w:val="18"/>
              </w:rPr>
            </w:pPr>
            <w:r>
              <w:rPr>
                <w:sz w:val="18"/>
                <w:szCs w:val="18"/>
              </w:rPr>
              <w:t>0,5</w:t>
            </w:r>
          </w:p>
        </w:tc>
      </w:tr>
      <w:tr w:rsidR="006E2F11" w14:paraId="122E1CD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06769B" w14:textId="77777777" w:rsidR="006E2F11" w:rsidRDefault="006E2F11">
            <w:pPr>
              <w:spacing w:line="256" w:lineRule="auto"/>
              <w:rPr>
                <w:sz w:val="18"/>
                <w:szCs w:val="18"/>
              </w:rPr>
            </w:pPr>
            <w:r>
              <w:rPr>
                <w:sz w:val="18"/>
                <w:szCs w:val="18"/>
              </w:rPr>
              <w:t>080023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010243" w14:textId="77777777" w:rsidR="006E2F11" w:rsidRDefault="006E2F11">
            <w:pPr>
              <w:spacing w:line="256" w:lineRule="auto"/>
              <w:jc w:val="right"/>
              <w:rPr>
                <w:sz w:val="18"/>
                <w:szCs w:val="18"/>
              </w:rPr>
            </w:pPr>
            <w:r>
              <w:rPr>
                <w:sz w:val="18"/>
                <w:szCs w:val="18"/>
              </w:rPr>
              <w:t>75089174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C071A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D5A933" w14:textId="77777777" w:rsidR="006E2F11" w:rsidRDefault="006E2F11">
            <w:pPr>
              <w:spacing w:line="256" w:lineRule="auto"/>
              <w:rPr>
                <w:sz w:val="18"/>
                <w:szCs w:val="18"/>
              </w:rPr>
            </w:pPr>
            <w:r>
              <w:rPr>
                <w:sz w:val="18"/>
                <w:szCs w:val="18"/>
              </w:rPr>
              <w:t>B8873139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C901F0" w14:textId="77777777" w:rsidR="006E2F11" w:rsidRDefault="006E2F11">
            <w:pPr>
              <w:spacing w:line="256" w:lineRule="auto"/>
              <w:jc w:val="right"/>
              <w:rPr>
                <w:sz w:val="18"/>
                <w:szCs w:val="18"/>
              </w:rPr>
            </w:pPr>
            <w:r>
              <w:rPr>
                <w:sz w:val="18"/>
                <w:szCs w:val="18"/>
              </w:rPr>
              <w:t>13/10/2016</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5C2A0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C63B11"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D4EF2A"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E7FEFD" w14:textId="77777777" w:rsidR="006E2F11" w:rsidRDefault="006E2F11">
            <w:pPr>
              <w:spacing w:line="256" w:lineRule="auto"/>
              <w:jc w:val="center"/>
              <w:rPr>
                <w:sz w:val="18"/>
                <w:szCs w:val="18"/>
              </w:rPr>
            </w:pPr>
            <w:r>
              <w:rPr>
                <w:sz w:val="18"/>
                <w:szCs w:val="18"/>
              </w:rPr>
              <w:t>0,5</w:t>
            </w:r>
          </w:p>
        </w:tc>
      </w:tr>
      <w:tr w:rsidR="006E2F11" w14:paraId="5346408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15DB72" w14:textId="77777777" w:rsidR="006E2F11" w:rsidRDefault="006E2F11">
            <w:pPr>
              <w:spacing w:line="256" w:lineRule="auto"/>
              <w:rPr>
                <w:sz w:val="18"/>
                <w:szCs w:val="18"/>
              </w:rPr>
            </w:pPr>
            <w:r>
              <w:rPr>
                <w:sz w:val="18"/>
                <w:szCs w:val="18"/>
              </w:rPr>
              <w:t>080023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906EBD" w14:textId="77777777" w:rsidR="006E2F11" w:rsidRDefault="006E2F11">
            <w:pPr>
              <w:spacing w:line="256" w:lineRule="auto"/>
              <w:jc w:val="right"/>
              <w:rPr>
                <w:sz w:val="18"/>
                <w:szCs w:val="18"/>
              </w:rPr>
            </w:pPr>
            <w:r>
              <w:rPr>
                <w:sz w:val="18"/>
                <w:szCs w:val="18"/>
              </w:rPr>
              <w:t>75089174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F5500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0D0B9E" w14:textId="77777777" w:rsidR="006E2F11" w:rsidRDefault="006E2F11">
            <w:pPr>
              <w:spacing w:line="256" w:lineRule="auto"/>
              <w:rPr>
                <w:sz w:val="18"/>
                <w:szCs w:val="18"/>
              </w:rPr>
            </w:pPr>
            <w:r>
              <w:rPr>
                <w:sz w:val="18"/>
                <w:szCs w:val="18"/>
              </w:rPr>
              <w:t>B8873139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8380D7" w14:textId="77777777" w:rsidR="006E2F11" w:rsidRDefault="006E2F11">
            <w:pPr>
              <w:spacing w:line="256" w:lineRule="auto"/>
              <w:jc w:val="right"/>
              <w:rPr>
                <w:sz w:val="18"/>
                <w:szCs w:val="18"/>
              </w:rPr>
            </w:pPr>
            <w:r>
              <w:rPr>
                <w:sz w:val="18"/>
                <w:szCs w:val="18"/>
              </w:rPr>
              <w:t>13/10/2016</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F2AD2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E933C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74B403"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2A9295" w14:textId="77777777" w:rsidR="006E2F11" w:rsidRDefault="006E2F11">
            <w:pPr>
              <w:spacing w:line="256" w:lineRule="auto"/>
              <w:jc w:val="center"/>
              <w:rPr>
                <w:sz w:val="18"/>
                <w:szCs w:val="18"/>
              </w:rPr>
            </w:pPr>
            <w:r>
              <w:rPr>
                <w:sz w:val="18"/>
                <w:szCs w:val="18"/>
              </w:rPr>
              <w:t>0,25</w:t>
            </w:r>
          </w:p>
        </w:tc>
      </w:tr>
      <w:tr w:rsidR="006E2F11" w14:paraId="23B12A2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25A806" w14:textId="77777777" w:rsidR="006E2F11" w:rsidRDefault="006E2F11">
            <w:pPr>
              <w:spacing w:line="256" w:lineRule="auto"/>
              <w:rPr>
                <w:sz w:val="18"/>
                <w:szCs w:val="18"/>
              </w:rPr>
            </w:pPr>
            <w:r>
              <w:rPr>
                <w:sz w:val="18"/>
                <w:szCs w:val="18"/>
              </w:rPr>
              <w:t>020016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ABBE21" w14:textId="77777777" w:rsidR="006E2F11" w:rsidRDefault="006E2F11">
            <w:pPr>
              <w:spacing w:line="256" w:lineRule="auto"/>
              <w:jc w:val="right"/>
              <w:rPr>
                <w:sz w:val="18"/>
                <w:szCs w:val="18"/>
              </w:rPr>
            </w:pPr>
            <w:r>
              <w:rPr>
                <w:sz w:val="18"/>
                <w:szCs w:val="18"/>
              </w:rPr>
              <w:t>76925951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A9CA90"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CCB03C" w14:textId="77777777" w:rsidR="006E2F11" w:rsidRDefault="006E2F11">
            <w:pPr>
              <w:spacing w:line="256" w:lineRule="auto"/>
              <w:rPr>
                <w:sz w:val="18"/>
                <w:szCs w:val="18"/>
              </w:rPr>
            </w:pPr>
            <w:r>
              <w:rPr>
                <w:sz w:val="18"/>
                <w:szCs w:val="18"/>
              </w:rPr>
              <w:t>B2144890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91B0EF" w14:textId="77777777" w:rsidR="006E2F11" w:rsidRDefault="006E2F11">
            <w:pPr>
              <w:spacing w:line="256" w:lineRule="auto"/>
              <w:jc w:val="right"/>
              <w:rPr>
                <w:sz w:val="18"/>
                <w:szCs w:val="18"/>
              </w:rPr>
            </w:pPr>
            <w:r>
              <w:rPr>
                <w:sz w:val="18"/>
                <w:szCs w:val="18"/>
              </w:rPr>
              <w:t>08/07/2010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3D911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F34DFB"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038C58"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2BF70B" w14:textId="77777777" w:rsidR="006E2F11" w:rsidRDefault="006E2F11">
            <w:pPr>
              <w:spacing w:line="256" w:lineRule="auto"/>
              <w:jc w:val="center"/>
              <w:rPr>
                <w:sz w:val="18"/>
                <w:szCs w:val="18"/>
              </w:rPr>
            </w:pPr>
            <w:r>
              <w:rPr>
                <w:sz w:val="18"/>
                <w:szCs w:val="18"/>
              </w:rPr>
              <w:t>0,5</w:t>
            </w:r>
          </w:p>
        </w:tc>
      </w:tr>
      <w:tr w:rsidR="006E2F11" w14:paraId="7E83063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A9F241" w14:textId="77777777" w:rsidR="006E2F11" w:rsidRDefault="006E2F11">
            <w:pPr>
              <w:spacing w:line="256" w:lineRule="auto"/>
              <w:rPr>
                <w:sz w:val="18"/>
                <w:szCs w:val="18"/>
              </w:rPr>
            </w:pPr>
            <w:r>
              <w:rPr>
                <w:sz w:val="18"/>
                <w:szCs w:val="18"/>
              </w:rPr>
              <w:t>020016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BF7F48" w14:textId="77777777" w:rsidR="006E2F11" w:rsidRDefault="006E2F11">
            <w:pPr>
              <w:spacing w:line="256" w:lineRule="auto"/>
              <w:jc w:val="right"/>
              <w:rPr>
                <w:sz w:val="18"/>
                <w:szCs w:val="18"/>
              </w:rPr>
            </w:pPr>
            <w:r>
              <w:rPr>
                <w:sz w:val="18"/>
                <w:szCs w:val="18"/>
              </w:rPr>
              <w:t>76925951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82B491"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55D620" w14:textId="77777777" w:rsidR="006E2F11" w:rsidRDefault="006E2F11">
            <w:pPr>
              <w:spacing w:line="256" w:lineRule="auto"/>
              <w:rPr>
                <w:sz w:val="18"/>
                <w:szCs w:val="18"/>
              </w:rPr>
            </w:pPr>
            <w:r>
              <w:rPr>
                <w:sz w:val="18"/>
                <w:szCs w:val="18"/>
              </w:rPr>
              <w:t>B2144890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044CFC" w14:textId="77777777" w:rsidR="006E2F11" w:rsidRDefault="006E2F11">
            <w:pPr>
              <w:spacing w:line="256" w:lineRule="auto"/>
              <w:jc w:val="right"/>
              <w:rPr>
                <w:sz w:val="18"/>
                <w:szCs w:val="18"/>
              </w:rPr>
            </w:pPr>
            <w:r>
              <w:rPr>
                <w:sz w:val="18"/>
                <w:szCs w:val="18"/>
              </w:rPr>
              <w:t>08/07/2010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0A44B4" w14:textId="77777777" w:rsidR="006E2F11" w:rsidRDefault="006E2F11">
            <w:pPr>
              <w:spacing w:line="256" w:lineRule="auto"/>
              <w:jc w:val="center"/>
              <w:rPr>
                <w:sz w:val="18"/>
                <w:szCs w:val="18"/>
              </w:rPr>
            </w:pPr>
            <w:r>
              <w:rPr>
                <w:sz w:val="18"/>
                <w:szCs w:val="18"/>
              </w:rPr>
              <w:t>Mais</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FA691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9F281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D20126" w14:textId="77777777" w:rsidR="006E2F11" w:rsidRDefault="006E2F11">
            <w:pPr>
              <w:spacing w:line="256" w:lineRule="auto"/>
              <w:jc w:val="center"/>
              <w:rPr>
                <w:sz w:val="18"/>
                <w:szCs w:val="18"/>
              </w:rPr>
            </w:pPr>
            <w:r>
              <w:rPr>
                <w:sz w:val="18"/>
                <w:szCs w:val="18"/>
              </w:rPr>
              <w:t>0,25</w:t>
            </w:r>
          </w:p>
        </w:tc>
      </w:tr>
      <w:tr w:rsidR="006E2F11" w14:paraId="2CBB709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934089" w14:textId="77777777" w:rsidR="006E2F11" w:rsidRDefault="006E2F11">
            <w:pPr>
              <w:spacing w:line="256" w:lineRule="auto"/>
              <w:rPr>
                <w:sz w:val="18"/>
                <w:szCs w:val="18"/>
              </w:rPr>
            </w:pPr>
            <w:r>
              <w:rPr>
                <w:sz w:val="18"/>
                <w:szCs w:val="18"/>
              </w:rPr>
              <w:t>010018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1F6A50" w14:textId="77777777" w:rsidR="006E2F11" w:rsidRDefault="006E2F11">
            <w:pPr>
              <w:spacing w:line="256" w:lineRule="auto"/>
              <w:jc w:val="right"/>
              <w:rPr>
                <w:sz w:val="18"/>
                <w:szCs w:val="18"/>
              </w:rPr>
            </w:pPr>
            <w:r>
              <w:rPr>
                <w:sz w:val="18"/>
                <w:szCs w:val="18"/>
              </w:rPr>
              <w:t>75564871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3E4EC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61590D" w14:textId="77777777" w:rsidR="006E2F11" w:rsidRDefault="006E2F11">
            <w:pPr>
              <w:spacing w:line="256" w:lineRule="auto"/>
              <w:rPr>
                <w:sz w:val="18"/>
                <w:szCs w:val="18"/>
              </w:rPr>
            </w:pPr>
            <w:r>
              <w:rPr>
                <w:sz w:val="18"/>
                <w:szCs w:val="18"/>
              </w:rPr>
              <w:t>B4895080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A20E01" w14:textId="77777777" w:rsidR="006E2F11" w:rsidRDefault="006E2F11">
            <w:pPr>
              <w:spacing w:line="256" w:lineRule="auto"/>
              <w:jc w:val="right"/>
              <w:rPr>
                <w:sz w:val="18"/>
                <w:szCs w:val="18"/>
              </w:rPr>
            </w:pPr>
            <w:r>
              <w:rPr>
                <w:sz w:val="18"/>
                <w:szCs w:val="18"/>
              </w:rPr>
              <w:t>10/06/2012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0024B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8E417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729E7D"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371208" w14:textId="77777777" w:rsidR="006E2F11" w:rsidRDefault="006E2F11">
            <w:pPr>
              <w:spacing w:line="256" w:lineRule="auto"/>
              <w:jc w:val="center"/>
              <w:rPr>
                <w:sz w:val="18"/>
                <w:szCs w:val="18"/>
              </w:rPr>
            </w:pPr>
            <w:r>
              <w:rPr>
                <w:sz w:val="18"/>
                <w:szCs w:val="18"/>
              </w:rPr>
              <w:t>0,5</w:t>
            </w:r>
          </w:p>
        </w:tc>
      </w:tr>
      <w:tr w:rsidR="006E2F11" w14:paraId="5EFB742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DBD0E3" w14:textId="77777777" w:rsidR="006E2F11" w:rsidRDefault="006E2F11">
            <w:pPr>
              <w:spacing w:line="256" w:lineRule="auto"/>
              <w:rPr>
                <w:sz w:val="18"/>
                <w:szCs w:val="18"/>
              </w:rPr>
            </w:pPr>
            <w:r>
              <w:rPr>
                <w:sz w:val="18"/>
                <w:szCs w:val="18"/>
              </w:rPr>
              <w:t>010018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E9617D" w14:textId="77777777" w:rsidR="006E2F11" w:rsidRDefault="006E2F11">
            <w:pPr>
              <w:spacing w:line="256" w:lineRule="auto"/>
              <w:jc w:val="right"/>
              <w:rPr>
                <w:sz w:val="18"/>
                <w:szCs w:val="18"/>
              </w:rPr>
            </w:pPr>
            <w:r>
              <w:rPr>
                <w:sz w:val="18"/>
                <w:szCs w:val="18"/>
              </w:rPr>
              <w:t>75564871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4DEE1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B502D1" w14:textId="77777777" w:rsidR="006E2F11" w:rsidRDefault="006E2F11">
            <w:pPr>
              <w:spacing w:line="256" w:lineRule="auto"/>
              <w:rPr>
                <w:sz w:val="18"/>
                <w:szCs w:val="18"/>
              </w:rPr>
            </w:pPr>
            <w:r>
              <w:rPr>
                <w:sz w:val="18"/>
                <w:szCs w:val="18"/>
              </w:rPr>
              <w:t>B4895080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39C074" w14:textId="77777777" w:rsidR="006E2F11" w:rsidRDefault="006E2F11">
            <w:pPr>
              <w:spacing w:line="256" w:lineRule="auto"/>
              <w:jc w:val="right"/>
              <w:rPr>
                <w:sz w:val="18"/>
                <w:szCs w:val="18"/>
              </w:rPr>
            </w:pPr>
            <w:r>
              <w:rPr>
                <w:sz w:val="18"/>
                <w:szCs w:val="18"/>
              </w:rPr>
              <w:t>10/06/2012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98E24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2DAA3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E7D373"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A7C9F5" w14:textId="77777777" w:rsidR="006E2F11" w:rsidRDefault="006E2F11">
            <w:pPr>
              <w:spacing w:line="256" w:lineRule="auto"/>
              <w:jc w:val="center"/>
              <w:rPr>
                <w:sz w:val="18"/>
                <w:szCs w:val="18"/>
              </w:rPr>
            </w:pPr>
            <w:r>
              <w:rPr>
                <w:sz w:val="18"/>
                <w:szCs w:val="18"/>
              </w:rPr>
              <w:t>0</w:t>
            </w:r>
          </w:p>
        </w:tc>
      </w:tr>
      <w:tr w:rsidR="006E2F11" w14:paraId="52636A7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A2CB56" w14:textId="77777777" w:rsidR="006E2F11" w:rsidRDefault="006E2F11">
            <w:pPr>
              <w:spacing w:line="256" w:lineRule="auto"/>
              <w:rPr>
                <w:sz w:val="18"/>
                <w:szCs w:val="18"/>
              </w:rPr>
            </w:pPr>
            <w:r>
              <w:rPr>
                <w:sz w:val="18"/>
                <w:szCs w:val="18"/>
              </w:rPr>
              <w:t>070036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5F88AB" w14:textId="77777777" w:rsidR="006E2F11" w:rsidRDefault="006E2F11">
            <w:pPr>
              <w:spacing w:line="256" w:lineRule="auto"/>
              <w:jc w:val="right"/>
              <w:rPr>
                <w:sz w:val="18"/>
                <w:szCs w:val="18"/>
              </w:rPr>
            </w:pPr>
            <w:r>
              <w:rPr>
                <w:sz w:val="18"/>
                <w:szCs w:val="18"/>
              </w:rPr>
              <w:t>75510821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0AEDA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4BD7DE" w14:textId="77777777" w:rsidR="006E2F11" w:rsidRDefault="006E2F11">
            <w:pPr>
              <w:spacing w:line="256" w:lineRule="auto"/>
              <w:rPr>
                <w:sz w:val="18"/>
                <w:szCs w:val="18"/>
              </w:rPr>
            </w:pPr>
            <w:r>
              <w:rPr>
                <w:sz w:val="18"/>
                <w:szCs w:val="18"/>
              </w:rPr>
              <w:t>B10478570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A51BF7" w14:textId="77777777" w:rsidR="006E2F11" w:rsidRDefault="006E2F11">
            <w:pPr>
              <w:spacing w:line="256" w:lineRule="auto"/>
              <w:jc w:val="right"/>
              <w:rPr>
                <w:sz w:val="18"/>
                <w:szCs w:val="18"/>
              </w:rPr>
            </w:pPr>
            <w:r>
              <w:rPr>
                <w:sz w:val="18"/>
                <w:szCs w:val="18"/>
              </w:rPr>
              <w:t>13/08/2018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2EB50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E4001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E4933A"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F0F13C" w14:textId="77777777" w:rsidR="006E2F11" w:rsidRDefault="006E2F11">
            <w:pPr>
              <w:spacing w:line="256" w:lineRule="auto"/>
              <w:jc w:val="center"/>
              <w:rPr>
                <w:sz w:val="18"/>
                <w:szCs w:val="18"/>
              </w:rPr>
            </w:pPr>
            <w:r>
              <w:rPr>
                <w:sz w:val="18"/>
                <w:szCs w:val="18"/>
              </w:rPr>
              <w:t>0,5</w:t>
            </w:r>
          </w:p>
        </w:tc>
      </w:tr>
      <w:tr w:rsidR="006E2F11" w14:paraId="3AA7B96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F8C8CD" w14:textId="77777777" w:rsidR="006E2F11" w:rsidRDefault="006E2F11">
            <w:pPr>
              <w:spacing w:line="256" w:lineRule="auto"/>
              <w:rPr>
                <w:sz w:val="18"/>
                <w:szCs w:val="18"/>
              </w:rPr>
            </w:pPr>
            <w:r>
              <w:rPr>
                <w:sz w:val="18"/>
                <w:szCs w:val="18"/>
              </w:rPr>
              <w:t>070036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3C2B53" w14:textId="77777777" w:rsidR="006E2F11" w:rsidRDefault="006E2F11">
            <w:pPr>
              <w:spacing w:line="256" w:lineRule="auto"/>
              <w:jc w:val="right"/>
              <w:rPr>
                <w:sz w:val="18"/>
                <w:szCs w:val="18"/>
              </w:rPr>
            </w:pPr>
            <w:r>
              <w:rPr>
                <w:sz w:val="18"/>
                <w:szCs w:val="18"/>
              </w:rPr>
              <w:t>75510821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56FA9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D8AB8F" w14:textId="77777777" w:rsidR="006E2F11" w:rsidRDefault="006E2F11">
            <w:pPr>
              <w:spacing w:line="256" w:lineRule="auto"/>
              <w:rPr>
                <w:sz w:val="18"/>
                <w:szCs w:val="18"/>
              </w:rPr>
            </w:pPr>
            <w:r>
              <w:rPr>
                <w:sz w:val="18"/>
                <w:szCs w:val="18"/>
              </w:rPr>
              <w:t>B10478570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3A369B" w14:textId="77777777" w:rsidR="006E2F11" w:rsidRDefault="006E2F11">
            <w:pPr>
              <w:spacing w:line="256" w:lineRule="auto"/>
              <w:jc w:val="right"/>
              <w:rPr>
                <w:sz w:val="18"/>
                <w:szCs w:val="18"/>
              </w:rPr>
            </w:pPr>
            <w:r>
              <w:rPr>
                <w:sz w:val="18"/>
                <w:szCs w:val="18"/>
              </w:rPr>
              <w:t>13/08/2018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4DD83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6C6BD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727B0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E6F73D" w14:textId="77777777" w:rsidR="006E2F11" w:rsidRDefault="006E2F11">
            <w:pPr>
              <w:spacing w:line="256" w:lineRule="auto"/>
              <w:jc w:val="center"/>
              <w:rPr>
                <w:sz w:val="18"/>
                <w:szCs w:val="18"/>
              </w:rPr>
            </w:pPr>
            <w:r>
              <w:rPr>
                <w:sz w:val="18"/>
                <w:szCs w:val="18"/>
              </w:rPr>
              <w:t>0</w:t>
            </w:r>
          </w:p>
        </w:tc>
      </w:tr>
      <w:tr w:rsidR="006E2F11" w14:paraId="42A2894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7F6606" w14:textId="77777777" w:rsidR="006E2F11" w:rsidRDefault="006E2F11">
            <w:pPr>
              <w:spacing w:line="256" w:lineRule="auto"/>
              <w:rPr>
                <w:sz w:val="18"/>
                <w:szCs w:val="18"/>
              </w:rPr>
            </w:pPr>
            <w:r>
              <w:rPr>
                <w:sz w:val="18"/>
                <w:szCs w:val="18"/>
              </w:rPr>
              <w:t>010060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79DF53" w14:textId="77777777" w:rsidR="006E2F11" w:rsidRDefault="006E2F11">
            <w:pPr>
              <w:spacing w:line="256" w:lineRule="auto"/>
              <w:jc w:val="right"/>
              <w:rPr>
                <w:sz w:val="18"/>
                <w:szCs w:val="18"/>
              </w:rPr>
            </w:pPr>
            <w:r>
              <w:rPr>
                <w:sz w:val="18"/>
                <w:szCs w:val="18"/>
              </w:rPr>
              <w:t>76150461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79699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D58C8B" w14:textId="77777777" w:rsidR="006E2F11" w:rsidRDefault="006E2F11">
            <w:pPr>
              <w:spacing w:line="256" w:lineRule="auto"/>
              <w:rPr>
                <w:sz w:val="18"/>
                <w:szCs w:val="18"/>
              </w:rPr>
            </w:pPr>
            <w:r>
              <w:rPr>
                <w:sz w:val="18"/>
                <w:szCs w:val="18"/>
              </w:rPr>
              <w:t>B3188832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7D8889" w14:textId="77777777" w:rsidR="006E2F11" w:rsidRDefault="006E2F11">
            <w:pPr>
              <w:spacing w:line="256" w:lineRule="auto"/>
              <w:jc w:val="right"/>
              <w:rPr>
                <w:sz w:val="18"/>
                <w:szCs w:val="18"/>
              </w:rPr>
            </w:pPr>
            <w:r>
              <w:rPr>
                <w:sz w:val="18"/>
                <w:szCs w:val="18"/>
              </w:rPr>
              <w:t>04/03/2010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EBDA0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17BB2B"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745A28"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B37BD6" w14:textId="77777777" w:rsidR="006E2F11" w:rsidRDefault="006E2F11">
            <w:pPr>
              <w:spacing w:line="256" w:lineRule="auto"/>
              <w:jc w:val="center"/>
              <w:rPr>
                <w:sz w:val="18"/>
                <w:szCs w:val="18"/>
              </w:rPr>
            </w:pPr>
            <w:r>
              <w:rPr>
                <w:sz w:val="18"/>
                <w:szCs w:val="18"/>
              </w:rPr>
              <w:t>0</w:t>
            </w:r>
          </w:p>
        </w:tc>
      </w:tr>
      <w:tr w:rsidR="006E2F11" w14:paraId="0769CA7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7915AC" w14:textId="77777777" w:rsidR="006E2F11" w:rsidRDefault="006E2F11">
            <w:pPr>
              <w:spacing w:line="256" w:lineRule="auto"/>
              <w:rPr>
                <w:sz w:val="18"/>
                <w:szCs w:val="18"/>
              </w:rPr>
            </w:pPr>
            <w:r>
              <w:rPr>
                <w:sz w:val="18"/>
                <w:szCs w:val="18"/>
              </w:rPr>
              <w:t>050016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41601E" w14:textId="77777777" w:rsidR="006E2F11" w:rsidRDefault="006E2F11">
            <w:pPr>
              <w:spacing w:line="256" w:lineRule="auto"/>
              <w:jc w:val="right"/>
              <w:rPr>
                <w:sz w:val="18"/>
                <w:szCs w:val="18"/>
              </w:rPr>
            </w:pPr>
            <w:r>
              <w:rPr>
                <w:sz w:val="18"/>
                <w:szCs w:val="18"/>
              </w:rPr>
              <w:t>75141234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1149D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49DEED" w14:textId="77777777" w:rsidR="006E2F11" w:rsidRDefault="006E2F11">
            <w:pPr>
              <w:spacing w:line="256" w:lineRule="auto"/>
              <w:rPr>
                <w:sz w:val="18"/>
                <w:szCs w:val="18"/>
              </w:rPr>
            </w:pPr>
            <w:r>
              <w:rPr>
                <w:sz w:val="18"/>
                <w:szCs w:val="18"/>
              </w:rPr>
              <w:t>B11231093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F9D135" w14:textId="77777777" w:rsidR="006E2F11" w:rsidRDefault="006E2F11">
            <w:pPr>
              <w:spacing w:line="256" w:lineRule="auto"/>
              <w:jc w:val="right"/>
              <w:rPr>
                <w:sz w:val="18"/>
                <w:szCs w:val="18"/>
              </w:rPr>
            </w:pPr>
            <w:r>
              <w:rPr>
                <w:sz w:val="18"/>
                <w:szCs w:val="18"/>
              </w:rPr>
              <w:t>11/01/2019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DBD76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E3CC5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22B603"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AD88E6" w14:textId="77777777" w:rsidR="006E2F11" w:rsidRDefault="006E2F11">
            <w:pPr>
              <w:spacing w:line="256" w:lineRule="auto"/>
              <w:jc w:val="center"/>
              <w:rPr>
                <w:sz w:val="18"/>
                <w:szCs w:val="18"/>
              </w:rPr>
            </w:pPr>
            <w:r>
              <w:rPr>
                <w:sz w:val="18"/>
                <w:szCs w:val="18"/>
              </w:rPr>
              <w:t>0</w:t>
            </w:r>
          </w:p>
        </w:tc>
      </w:tr>
      <w:tr w:rsidR="006E2F11" w14:paraId="4727251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898BE2" w14:textId="77777777" w:rsidR="006E2F11" w:rsidRDefault="006E2F11">
            <w:pPr>
              <w:spacing w:line="256" w:lineRule="auto"/>
              <w:rPr>
                <w:sz w:val="18"/>
                <w:szCs w:val="18"/>
              </w:rPr>
            </w:pPr>
            <w:r>
              <w:rPr>
                <w:sz w:val="18"/>
                <w:szCs w:val="18"/>
              </w:rPr>
              <w:t>050016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C7FD3F" w14:textId="77777777" w:rsidR="006E2F11" w:rsidRDefault="006E2F11">
            <w:pPr>
              <w:spacing w:line="256" w:lineRule="auto"/>
              <w:jc w:val="right"/>
              <w:rPr>
                <w:sz w:val="18"/>
                <w:szCs w:val="18"/>
              </w:rPr>
            </w:pPr>
            <w:r>
              <w:rPr>
                <w:sz w:val="18"/>
                <w:szCs w:val="18"/>
              </w:rPr>
              <w:t>75141234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4B30C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9C28BF" w14:textId="77777777" w:rsidR="006E2F11" w:rsidRDefault="006E2F11">
            <w:pPr>
              <w:spacing w:line="256" w:lineRule="auto"/>
              <w:rPr>
                <w:sz w:val="18"/>
                <w:szCs w:val="18"/>
              </w:rPr>
            </w:pPr>
            <w:r>
              <w:rPr>
                <w:sz w:val="18"/>
                <w:szCs w:val="18"/>
              </w:rPr>
              <w:t>B11231093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D42665" w14:textId="77777777" w:rsidR="006E2F11" w:rsidRDefault="006E2F11">
            <w:pPr>
              <w:spacing w:line="256" w:lineRule="auto"/>
              <w:jc w:val="right"/>
              <w:rPr>
                <w:sz w:val="18"/>
                <w:szCs w:val="18"/>
              </w:rPr>
            </w:pPr>
            <w:r>
              <w:rPr>
                <w:sz w:val="18"/>
                <w:szCs w:val="18"/>
              </w:rPr>
              <w:t>11/01/2019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D19FA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E75F0E"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36773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87B492" w14:textId="77777777" w:rsidR="006E2F11" w:rsidRDefault="006E2F11">
            <w:pPr>
              <w:spacing w:line="256" w:lineRule="auto"/>
              <w:jc w:val="center"/>
              <w:rPr>
                <w:sz w:val="18"/>
                <w:szCs w:val="18"/>
              </w:rPr>
            </w:pPr>
            <w:r>
              <w:rPr>
                <w:sz w:val="18"/>
                <w:szCs w:val="18"/>
              </w:rPr>
              <w:t>0</w:t>
            </w:r>
          </w:p>
        </w:tc>
      </w:tr>
      <w:tr w:rsidR="006E2F11" w14:paraId="16DD3B2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C704AD" w14:textId="77777777" w:rsidR="006E2F11" w:rsidRDefault="006E2F11">
            <w:pPr>
              <w:spacing w:line="256" w:lineRule="auto"/>
              <w:rPr>
                <w:sz w:val="18"/>
                <w:szCs w:val="18"/>
              </w:rPr>
            </w:pPr>
            <w:r>
              <w:rPr>
                <w:sz w:val="18"/>
                <w:szCs w:val="18"/>
              </w:rPr>
              <w:t>020006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0B3D76" w14:textId="77777777" w:rsidR="006E2F11" w:rsidRDefault="006E2F11">
            <w:pPr>
              <w:spacing w:line="256" w:lineRule="auto"/>
              <w:jc w:val="right"/>
              <w:rPr>
                <w:sz w:val="18"/>
                <w:szCs w:val="18"/>
              </w:rPr>
            </w:pPr>
            <w:r>
              <w:rPr>
                <w:sz w:val="18"/>
                <w:szCs w:val="18"/>
              </w:rPr>
              <w:t>74881331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419ED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76DF03" w14:textId="77777777" w:rsidR="006E2F11" w:rsidRDefault="006E2F11">
            <w:pPr>
              <w:spacing w:line="256" w:lineRule="auto"/>
              <w:rPr>
                <w:sz w:val="18"/>
                <w:szCs w:val="18"/>
              </w:rPr>
            </w:pPr>
            <w:r>
              <w:rPr>
                <w:sz w:val="18"/>
                <w:szCs w:val="18"/>
              </w:rPr>
              <w:t>B3800670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56788B" w14:textId="77777777" w:rsidR="006E2F11" w:rsidRDefault="006E2F11">
            <w:pPr>
              <w:spacing w:line="256" w:lineRule="auto"/>
              <w:jc w:val="right"/>
              <w:rPr>
                <w:sz w:val="18"/>
                <w:szCs w:val="18"/>
              </w:rPr>
            </w:pPr>
            <w:r>
              <w:rPr>
                <w:sz w:val="18"/>
                <w:szCs w:val="18"/>
              </w:rPr>
              <w:t>29/09/2010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5B291D" w14:textId="77777777" w:rsidR="006E2F11" w:rsidRDefault="006E2F11">
            <w:pPr>
              <w:spacing w:line="256" w:lineRule="auto"/>
              <w:jc w:val="center"/>
              <w:rPr>
                <w:sz w:val="18"/>
                <w:szCs w:val="18"/>
              </w:rPr>
            </w:pPr>
            <w:r>
              <w:rPr>
                <w:sz w:val="18"/>
                <w:szCs w:val="18"/>
              </w:rPr>
              <w:t>Mais</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45155B"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50F309" w14:textId="77777777" w:rsidR="006E2F11" w:rsidRDefault="006E2F11">
            <w:pPr>
              <w:spacing w:line="256" w:lineRule="auto"/>
              <w:jc w:val="center"/>
              <w:rPr>
                <w:sz w:val="18"/>
                <w:szCs w:val="18"/>
              </w:rPr>
            </w:pPr>
            <w:r>
              <w:rPr>
                <w:sz w:val="18"/>
                <w:szCs w:val="18"/>
              </w:rPr>
              <w:t>Oignon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889C33" w14:textId="77777777" w:rsidR="006E2F11" w:rsidRDefault="006E2F11">
            <w:pPr>
              <w:spacing w:line="256" w:lineRule="auto"/>
              <w:jc w:val="center"/>
              <w:rPr>
                <w:sz w:val="18"/>
                <w:szCs w:val="18"/>
              </w:rPr>
            </w:pPr>
            <w:r>
              <w:rPr>
                <w:sz w:val="18"/>
                <w:szCs w:val="18"/>
              </w:rPr>
              <w:t>0,5</w:t>
            </w:r>
          </w:p>
        </w:tc>
      </w:tr>
      <w:tr w:rsidR="006E2F11" w14:paraId="1F0563D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330CDA" w14:textId="77777777" w:rsidR="006E2F11" w:rsidRDefault="006E2F11">
            <w:pPr>
              <w:spacing w:line="256" w:lineRule="auto"/>
              <w:rPr>
                <w:sz w:val="18"/>
                <w:szCs w:val="18"/>
              </w:rPr>
            </w:pPr>
            <w:r>
              <w:rPr>
                <w:sz w:val="18"/>
                <w:szCs w:val="18"/>
              </w:rPr>
              <w:t>020006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80DE31" w14:textId="77777777" w:rsidR="006E2F11" w:rsidRDefault="006E2F11">
            <w:pPr>
              <w:spacing w:line="256" w:lineRule="auto"/>
              <w:jc w:val="right"/>
              <w:rPr>
                <w:sz w:val="18"/>
                <w:szCs w:val="18"/>
              </w:rPr>
            </w:pPr>
            <w:r>
              <w:rPr>
                <w:sz w:val="18"/>
                <w:szCs w:val="18"/>
              </w:rPr>
              <w:t>74881331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D8ACD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6C2A18" w14:textId="77777777" w:rsidR="006E2F11" w:rsidRDefault="006E2F11">
            <w:pPr>
              <w:spacing w:line="256" w:lineRule="auto"/>
              <w:rPr>
                <w:sz w:val="18"/>
                <w:szCs w:val="18"/>
              </w:rPr>
            </w:pPr>
            <w:r>
              <w:rPr>
                <w:sz w:val="18"/>
                <w:szCs w:val="18"/>
              </w:rPr>
              <w:t>B3800670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97CC88" w14:textId="77777777" w:rsidR="006E2F11" w:rsidRDefault="006E2F11">
            <w:pPr>
              <w:spacing w:line="256" w:lineRule="auto"/>
              <w:jc w:val="right"/>
              <w:rPr>
                <w:sz w:val="18"/>
                <w:szCs w:val="18"/>
              </w:rPr>
            </w:pPr>
            <w:r>
              <w:rPr>
                <w:sz w:val="18"/>
                <w:szCs w:val="18"/>
              </w:rPr>
              <w:t>29/09/2010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8E7A3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F4415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7A7B0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CE4A4D" w14:textId="77777777" w:rsidR="006E2F11" w:rsidRDefault="006E2F11">
            <w:pPr>
              <w:spacing w:line="256" w:lineRule="auto"/>
              <w:jc w:val="center"/>
              <w:rPr>
                <w:sz w:val="18"/>
                <w:szCs w:val="18"/>
              </w:rPr>
            </w:pPr>
            <w:r>
              <w:rPr>
                <w:sz w:val="18"/>
                <w:szCs w:val="18"/>
              </w:rPr>
              <w:t>0,25</w:t>
            </w:r>
          </w:p>
        </w:tc>
      </w:tr>
      <w:tr w:rsidR="006E2F11" w14:paraId="1D1488C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D4BA60" w14:textId="77777777" w:rsidR="006E2F11" w:rsidRDefault="006E2F11">
            <w:pPr>
              <w:spacing w:line="256" w:lineRule="auto"/>
              <w:rPr>
                <w:sz w:val="18"/>
                <w:szCs w:val="18"/>
              </w:rPr>
            </w:pPr>
            <w:r>
              <w:rPr>
                <w:sz w:val="18"/>
                <w:szCs w:val="18"/>
              </w:rPr>
              <w:t>010067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FECB57" w14:textId="77777777" w:rsidR="006E2F11" w:rsidRDefault="006E2F11">
            <w:pPr>
              <w:spacing w:line="256" w:lineRule="auto"/>
              <w:jc w:val="right"/>
              <w:rPr>
                <w:sz w:val="18"/>
                <w:szCs w:val="18"/>
              </w:rPr>
            </w:pPr>
            <w:r>
              <w:rPr>
                <w:sz w:val="18"/>
                <w:szCs w:val="18"/>
              </w:rPr>
              <w:t>76502648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CBB9F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AA588E" w14:textId="77777777" w:rsidR="006E2F11" w:rsidRDefault="006E2F11">
            <w:pPr>
              <w:spacing w:line="256" w:lineRule="auto"/>
              <w:rPr>
                <w:sz w:val="18"/>
                <w:szCs w:val="18"/>
              </w:rPr>
            </w:pPr>
            <w:r>
              <w:rPr>
                <w:sz w:val="18"/>
                <w:szCs w:val="18"/>
              </w:rPr>
              <w:t>B5115615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1403EC" w14:textId="77777777" w:rsidR="006E2F11" w:rsidRDefault="006E2F11">
            <w:pPr>
              <w:spacing w:line="256" w:lineRule="auto"/>
              <w:jc w:val="right"/>
              <w:rPr>
                <w:sz w:val="18"/>
                <w:szCs w:val="18"/>
              </w:rPr>
            </w:pPr>
            <w:r>
              <w:rPr>
                <w:sz w:val="18"/>
                <w:szCs w:val="18"/>
              </w:rPr>
              <w:t>22/02/2013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E7416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C445D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B7F88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C678CA" w14:textId="77777777" w:rsidR="006E2F11" w:rsidRDefault="006E2F11">
            <w:pPr>
              <w:spacing w:line="256" w:lineRule="auto"/>
              <w:jc w:val="center"/>
              <w:rPr>
                <w:sz w:val="18"/>
                <w:szCs w:val="18"/>
              </w:rPr>
            </w:pPr>
            <w:r>
              <w:rPr>
                <w:sz w:val="18"/>
                <w:szCs w:val="18"/>
              </w:rPr>
              <w:t>0</w:t>
            </w:r>
          </w:p>
        </w:tc>
      </w:tr>
      <w:tr w:rsidR="006E2F11" w14:paraId="010E2AA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CFA790" w14:textId="77777777" w:rsidR="006E2F11" w:rsidRDefault="006E2F11">
            <w:pPr>
              <w:spacing w:line="256" w:lineRule="auto"/>
              <w:rPr>
                <w:sz w:val="18"/>
                <w:szCs w:val="18"/>
              </w:rPr>
            </w:pPr>
            <w:r>
              <w:rPr>
                <w:sz w:val="18"/>
                <w:szCs w:val="18"/>
              </w:rPr>
              <w:t>010067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5C096B" w14:textId="77777777" w:rsidR="006E2F11" w:rsidRDefault="006E2F11">
            <w:pPr>
              <w:spacing w:line="256" w:lineRule="auto"/>
              <w:jc w:val="right"/>
              <w:rPr>
                <w:sz w:val="18"/>
                <w:szCs w:val="18"/>
              </w:rPr>
            </w:pPr>
            <w:r>
              <w:rPr>
                <w:sz w:val="18"/>
                <w:szCs w:val="18"/>
              </w:rPr>
              <w:t>76502648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E219F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0C3A76" w14:textId="77777777" w:rsidR="006E2F11" w:rsidRDefault="006E2F11">
            <w:pPr>
              <w:spacing w:line="256" w:lineRule="auto"/>
              <w:rPr>
                <w:sz w:val="18"/>
                <w:szCs w:val="18"/>
              </w:rPr>
            </w:pPr>
            <w:r>
              <w:rPr>
                <w:sz w:val="18"/>
                <w:szCs w:val="18"/>
              </w:rPr>
              <w:t>B5115615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2B66C8" w14:textId="77777777" w:rsidR="006E2F11" w:rsidRDefault="006E2F11">
            <w:pPr>
              <w:spacing w:line="256" w:lineRule="auto"/>
              <w:jc w:val="right"/>
              <w:rPr>
                <w:sz w:val="18"/>
                <w:szCs w:val="18"/>
              </w:rPr>
            </w:pPr>
            <w:r>
              <w:rPr>
                <w:sz w:val="18"/>
                <w:szCs w:val="18"/>
              </w:rPr>
              <w:t>22/02/2013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12DD0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B716C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F104EA"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566931" w14:textId="77777777" w:rsidR="006E2F11" w:rsidRDefault="006E2F11">
            <w:pPr>
              <w:spacing w:line="256" w:lineRule="auto"/>
              <w:jc w:val="center"/>
              <w:rPr>
                <w:sz w:val="18"/>
                <w:szCs w:val="18"/>
              </w:rPr>
            </w:pPr>
            <w:r>
              <w:rPr>
                <w:sz w:val="18"/>
                <w:szCs w:val="18"/>
              </w:rPr>
              <w:t>0,25</w:t>
            </w:r>
          </w:p>
        </w:tc>
      </w:tr>
      <w:tr w:rsidR="006E2F11" w14:paraId="31D5F94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874F2B" w14:textId="77777777" w:rsidR="006E2F11" w:rsidRDefault="006E2F11">
            <w:pPr>
              <w:spacing w:line="256" w:lineRule="auto"/>
              <w:rPr>
                <w:sz w:val="18"/>
                <w:szCs w:val="18"/>
              </w:rPr>
            </w:pPr>
            <w:r>
              <w:rPr>
                <w:sz w:val="18"/>
                <w:szCs w:val="18"/>
              </w:rPr>
              <w:t>010067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F4D9D2" w14:textId="77777777" w:rsidR="006E2F11" w:rsidRDefault="006E2F11">
            <w:pPr>
              <w:spacing w:line="256" w:lineRule="auto"/>
              <w:jc w:val="right"/>
              <w:rPr>
                <w:sz w:val="18"/>
                <w:szCs w:val="18"/>
              </w:rPr>
            </w:pPr>
            <w:r>
              <w:rPr>
                <w:sz w:val="18"/>
                <w:szCs w:val="18"/>
              </w:rPr>
              <w:t>76502648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55314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506D2D" w14:textId="77777777" w:rsidR="006E2F11" w:rsidRDefault="006E2F11">
            <w:pPr>
              <w:spacing w:line="256" w:lineRule="auto"/>
              <w:rPr>
                <w:sz w:val="18"/>
                <w:szCs w:val="18"/>
              </w:rPr>
            </w:pPr>
            <w:r>
              <w:rPr>
                <w:sz w:val="18"/>
                <w:szCs w:val="18"/>
              </w:rPr>
              <w:t>B5115615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791EE8" w14:textId="77777777" w:rsidR="006E2F11" w:rsidRDefault="006E2F11">
            <w:pPr>
              <w:spacing w:line="256" w:lineRule="auto"/>
              <w:jc w:val="right"/>
              <w:rPr>
                <w:sz w:val="18"/>
                <w:szCs w:val="18"/>
              </w:rPr>
            </w:pPr>
            <w:r>
              <w:rPr>
                <w:sz w:val="18"/>
                <w:szCs w:val="18"/>
              </w:rPr>
              <w:t>22/02/2013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A36FA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FFAE3E"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CC4010"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C280DA" w14:textId="77777777" w:rsidR="006E2F11" w:rsidRDefault="006E2F11">
            <w:pPr>
              <w:spacing w:line="256" w:lineRule="auto"/>
              <w:jc w:val="center"/>
              <w:rPr>
                <w:sz w:val="18"/>
                <w:szCs w:val="18"/>
              </w:rPr>
            </w:pPr>
            <w:r>
              <w:rPr>
                <w:sz w:val="18"/>
                <w:szCs w:val="18"/>
              </w:rPr>
              <w:t>0,25</w:t>
            </w:r>
          </w:p>
        </w:tc>
      </w:tr>
      <w:tr w:rsidR="006E2F11" w14:paraId="560D509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C8B03E" w14:textId="77777777" w:rsidR="006E2F11" w:rsidRDefault="006E2F11">
            <w:pPr>
              <w:spacing w:line="256" w:lineRule="auto"/>
              <w:rPr>
                <w:sz w:val="18"/>
                <w:szCs w:val="18"/>
              </w:rPr>
            </w:pPr>
            <w:r>
              <w:rPr>
                <w:sz w:val="18"/>
                <w:szCs w:val="18"/>
              </w:rPr>
              <w:t>050039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1E351B" w14:textId="77777777" w:rsidR="006E2F11" w:rsidRDefault="006E2F11">
            <w:pPr>
              <w:spacing w:line="256" w:lineRule="auto"/>
              <w:jc w:val="right"/>
              <w:rPr>
                <w:sz w:val="18"/>
                <w:szCs w:val="18"/>
              </w:rPr>
            </w:pPr>
            <w:r>
              <w:rPr>
                <w:sz w:val="18"/>
                <w:szCs w:val="18"/>
              </w:rPr>
              <w:t>75604044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E82CF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10F51D" w14:textId="77777777" w:rsidR="006E2F11" w:rsidRDefault="006E2F11">
            <w:pPr>
              <w:spacing w:line="256" w:lineRule="auto"/>
              <w:rPr>
                <w:sz w:val="18"/>
                <w:szCs w:val="18"/>
              </w:rPr>
            </w:pPr>
            <w:r>
              <w:rPr>
                <w:sz w:val="18"/>
                <w:szCs w:val="18"/>
              </w:rPr>
              <w:t>B0456610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983206" w14:textId="77777777" w:rsidR="006E2F11" w:rsidRDefault="006E2F11">
            <w:pPr>
              <w:spacing w:line="256" w:lineRule="auto"/>
              <w:jc w:val="right"/>
              <w:rPr>
                <w:sz w:val="18"/>
                <w:szCs w:val="18"/>
              </w:rPr>
            </w:pPr>
            <w:r>
              <w:rPr>
                <w:sz w:val="18"/>
                <w:szCs w:val="18"/>
              </w:rPr>
              <w:t>22/12/2008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C3FDE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EF5137"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0B98D3"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F2BB6F" w14:textId="77777777" w:rsidR="006E2F11" w:rsidRDefault="006E2F11">
            <w:pPr>
              <w:spacing w:line="256" w:lineRule="auto"/>
              <w:jc w:val="center"/>
              <w:rPr>
                <w:sz w:val="18"/>
                <w:szCs w:val="18"/>
              </w:rPr>
            </w:pPr>
            <w:r>
              <w:rPr>
                <w:sz w:val="18"/>
                <w:szCs w:val="18"/>
              </w:rPr>
              <w:t>0,5</w:t>
            </w:r>
          </w:p>
        </w:tc>
      </w:tr>
      <w:tr w:rsidR="006E2F11" w14:paraId="19C7592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D889D7" w14:textId="77777777" w:rsidR="006E2F11" w:rsidRDefault="006E2F11">
            <w:pPr>
              <w:spacing w:line="256" w:lineRule="auto"/>
              <w:rPr>
                <w:sz w:val="18"/>
                <w:szCs w:val="18"/>
              </w:rPr>
            </w:pPr>
            <w:r>
              <w:rPr>
                <w:sz w:val="18"/>
                <w:szCs w:val="18"/>
              </w:rPr>
              <w:t>050039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2CDBAB" w14:textId="77777777" w:rsidR="006E2F11" w:rsidRDefault="006E2F11">
            <w:pPr>
              <w:spacing w:line="256" w:lineRule="auto"/>
              <w:jc w:val="right"/>
              <w:rPr>
                <w:sz w:val="18"/>
                <w:szCs w:val="18"/>
              </w:rPr>
            </w:pPr>
            <w:r>
              <w:rPr>
                <w:sz w:val="18"/>
                <w:szCs w:val="18"/>
              </w:rPr>
              <w:t>75604044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F3EB7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9C09FF" w14:textId="77777777" w:rsidR="006E2F11" w:rsidRDefault="006E2F11">
            <w:pPr>
              <w:spacing w:line="256" w:lineRule="auto"/>
              <w:rPr>
                <w:sz w:val="18"/>
                <w:szCs w:val="18"/>
              </w:rPr>
            </w:pPr>
            <w:r>
              <w:rPr>
                <w:sz w:val="18"/>
                <w:szCs w:val="18"/>
              </w:rPr>
              <w:t>B0456610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383B19" w14:textId="77777777" w:rsidR="006E2F11" w:rsidRDefault="006E2F11">
            <w:pPr>
              <w:spacing w:line="256" w:lineRule="auto"/>
              <w:jc w:val="right"/>
              <w:rPr>
                <w:sz w:val="18"/>
                <w:szCs w:val="18"/>
              </w:rPr>
            </w:pPr>
            <w:r>
              <w:rPr>
                <w:sz w:val="18"/>
                <w:szCs w:val="18"/>
              </w:rPr>
              <w:t>22/12/2008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40288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5F2DB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689BC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2C9E73" w14:textId="77777777" w:rsidR="006E2F11" w:rsidRDefault="006E2F11">
            <w:pPr>
              <w:spacing w:line="256" w:lineRule="auto"/>
              <w:jc w:val="center"/>
              <w:rPr>
                <w:sz w:val="18"/>
                <w:szCs w:val="18"/>
              </w:rPr>
            </w:pPr>
            <w:r>
              <w:rPr>
                <w:sz w:val="18"/>
                <w:szCs w:val="18"/>
              </w:rPr>
              <w:t>0</w:t>
            </w:r>
          </w:p>
        </w:tc>
      </w:tr>
      <w:tr w:rsidR="006E2F11" w14:paraId="315809D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B3E990" w14:textId="77777777" w:rsidR="006E2F11" w:rsidRDefault="006E2F11">
            <w:pPr>
              <w:spacing w:line="256" w:lineRule="auto"/>
              <w:rPr>
                <w:sz w:val="18"/>
                <w:szCs w:val="18"/>
              </w:rPr>
            </w:pPr>
            <w:r>
              <w:rPr>
                <w:sz w:val="18"/>
                <w:szCs w:val="18"/>
              </w:rPr>
              <w:t>070033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13FC3A" w14:textId="77777777" w:rsidR="006E2F11" w:rsidRDefault="006E2F11">
            <w:pPr>
              <w:spacing w:line="256" w:lineRule="auto"/>
              <w:jc w:val="right"/>
              <w:rPr>
                <w:sz w:val="18"/>
                <w:szCs w:val="18"/>
              </w:rPr>
            </w:pPr>
            <w:r>
              <w:rPr>
                <w:sz w:val="18"/>
                <w:szCs w:val="18"/>
              </w:rPr>
              <w:t>71963146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BFF86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A9CEF4" w14:textId="77777777" w:rsidR="006E2F11" w:rsidRDefault="006E2F11">
            <w:pPr>
              <w:spacing w:line="256" w:lineRule="auto"/>
              <w:rPr>
                <w:sz w:val="18"/>
                <w:szCs w:val="18"/>
              </w:rPr>
            </w:pPr>
            <w:r>
              <w:rPr>
                <w:sz w:val="18"/>
                <w:szCs w:val="18"/>
              </w:rPr>
              <w:t>B2421381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753551" w14:textId="77777777" w:rsidR="006E2F11" w:rsidRDefault="006E2F11">
            <w:pPr>
              <w:spacing w:line="256" w:lineRule="auto"/>
              <w:jc w:val="right"/>
              <w:rPr>
                <w:sz w:val="18"/>
                <w:szCs w:val="18"/>
              </w:rPr>
            </w:pPr>
            <w:r>
              <w:rPr>
                <w:sz w:val="18"/>
                <w:szCs w:val="18"/>
              </w:rPr>
              <w:t>17/08/2010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8B33A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485ABD"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CDE7CA"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421622" w14:textId="77777777" w:rsidR="006E2F11" w:rsidRDefault="006E2F11">
            <w:pPr>
              <w:spacing w:line="256" w:lineRule="auto"/>
              <w:jc w:val="center"/>
              <w:rPr>
                <w:sz w:val="18"/>
                <w:szCs w:val="18"/>
              </w:rPr>
            </w:pPr>
            <w:r>
              <w:rPr>
                <w:sz w:val="18"/>
                <w:szCs w:val="18"/>
              </w:rPr>
              <w:t>0,5</w:t>
            </w:r>
          </w:p>
        </w:tc>
      </w:tr>
      <w:tr w:rsidR="006E2F11" w14:paraId="3454C6D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7D6D52" w14:textId="77777777" w:rsidR="006E2F11" w:rsidRDefault="006E2F11">
            <w:pPr>
              <w:spacing w:line="256" w:lineRule="auto"/>
              <w:rPr>
                <w:sz w:val="18"/>
                <w:szCs w:val="18"/>
              </w:rPr>
            </w:pPr>
            <w:r>
              <w:rPr>
                <w:sz w:val="18"/>
                <w:szCs w:val="18"/>
              </w:rPr>
              <w:t>070033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D7A6D2" w14:textId="77777777" w:rsidR="006E2F11" w:rsidRDefault="006E2F11">
            <w:pPr>
              <w:spacing w:line="256" w:lineRule="auto"/>
              <w:jc w:val="right"/>
              <w:rPr>
                <w:sz w:val="18"/>
                <w:szCs w:val="18"/>
              </w:rPr>
            </w:pPr>
            <w:r>
              <w:rPr>
                <w:sz w:val="18"/>
                <w:szCs w:val="18"/>
              </w:rPr>
              <w:t>71963146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27C3C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8F262D" w14:textId="77777777" w:rsidR="006E2F11" w:rsidRDefault="006E2F11">
            <w:pPr>
              <w:spacing w:line="256" w:lineRule="auto"/>
              <w:rPr>
                <w:sz w:val="18"/>
                <w:szCs w:val="18"/>
              </w:rPr>
            </w:pPr>
            <w:r>
              <w:rPr>
                <w:sz w:val="18"/>
                <w:szCs w:val="18"/>
              </w:rPr>
              <w:t>B2421381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B8679D" w14:textId="77777777" w:rsidR="006E2F11" w:rsidRDefault="006E2F11">
            <w:pPr>
              <w:spacing w:line="256" w:lineRule="auto"/>
              <w:jc w:val="right"/>
              <w:rPr>
                <w:sz w:val="18"/>
                <w:szCs w:val="18"/>
              </w:rPr>
            </w:pPr>
            <w:r>
              <w:rPr>
                <w:sz w:val="18"/>
                <w:szCs w:val="18"/>
              </w:rPr>
              <w:t>17/08/2010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6BAEA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18147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D6AE63"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ED07E6" w14:textId="77777777" w:rsidR="006E2F11" w:rsidRDefault="006E2F11">
            <w:pPr>
              <w:spacing w:line="256" w:lineRule="auto"/>
              <w:jc w:val="center"/>
              <w:rPr>
                <w:sz w:val="18"/>
                <w:szCs w:val="18"/>
              </w:rPr>
            </w:pPr>
            <w:r>
              <w:rPr>
                <w:sz w:val="18"/>
                <w:szCs w:val="18"/>
              </w:rPr>
              <w:t>0</w:t>
            </w:r>
          </w:p>
        </w:tc>
      </w:tr>
      <w:tr w:rsidR="006E2F11" w14:paraId="55D96D7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5C059C" w14:textId="77777777" w:rsidR="006E2F11" w:rsidRDefault="006E2F11">
            <w:pPr>
              <w:spacing w:line="256" w:lineRule="auto"/>
              <w:rPr>
                <w:sz w:val="18"/>
                <w:szCs w:val="18"/>
              </w:rPr>
            </w:pPr>
            <w:r>
              <w:rPr>
                <w:sz w:val="18"/>
                <w:szCs w:val="18"/>
              </w:rPr>
              <w:t>080069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5008A9" w14:textId="77777777" w:rsidR="006E2F11" w:rsidRDefault="006E2F11">
            <w:pPr>
              <w:spacing w:line="256" w:lineRule="auto"/>
              <w:jc w:val="right"/>
              <w:rPr>
                <w:sz w:val="18"/>
                <w:szCs w:val="18"/>
              </w:rPr>
            </w:pPr>
            <w:r>
              <w:rPr>
                <w:sz w:val="18"/>
                <w:szCs w:val="18"/>
              </w:rPr>
              <w:t>76181629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69372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7695E2" w14:textId="77777777" w:rsidR="006E2F11" w:rsidRDefault="006E2F11">
            <w:pPr>
              <w:spacing w:line="256" w:lineRule="auto"/>
              <w:rPr>
                <w:sz w:val="18"/>
                <w:szCs w:val="18"/>
              </w:rPr>
            </w:pPr>
            <w:r>
              <w:rPr>
                <w:sz w:val="18"/>
                <w:szCs w:val="18"/>
              </w:rPr>
              <w:t>B10480374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60E575" w14:textId="77777777" w:rsidR="006E2F11" w:rsidRDefault="006E2F11">
            <w:pPr>
              <w:spacing w:line="256" w:lineRule="auto"/>
              <w:jc w:val="right"/>
              <w:rPr>
                <w:sz w:val="18"/>
                <w:szCs w:val="18"/>
              </w:rPr>
            </w:pPr>
            <w:r>
              <w:rPr>
                <w:sz w:val="18"/>
                <w:szCs w:val="18"/>
              </w:rPr>
              <w:t>14/08/2018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4F71A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C6E2D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F9122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3AE114" w14:textId="77777777" w:rsidR="006E2F11" w:rsidRDefault="006E2F11">
            <w:pPr>
              <w:spacing w:line="256" w:lineRule="auto"/>
              <w:jc w:val="center"/>
              <w:rPr>
                <w:sz w:val="18"/>
                <w:szCs w:val="18"/>
              </w:rPr>
            </w:pPr>
            <w:r>
              <w:rPr>
                <w:sz w:val="18"/>
                <w:szCs w:val="18"/>
              </w:rPr>
              <w:t>0</w:t>
            </w:r>
          </w:p>
        </w:tc>
      </w:tr>
      <w:tr w:rsidR="006E2F11" w14:paraId="3BEFD72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4A6194" w14:textId="77777777" w:rsidR="006E2F11" w:rsidRDefault="006E2F11">
            <w:pPr>
              <w:spacing w:line="256" w:lineRule="auto"/>
              <w:rPr>
                <w:sz w:val="18"/>
                <w:szCs w:val="18"/>
              </w:rPr>
            </w:pPr>
            <w:r>
              <w:rPr>
                <w:sz w:val="18"/>
                <w:szCs w:val="18"/>
              </w:rPr>
              <w:t>030013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8E2655" w14:textId="77777777" w:rsidR="006E2F11" w:rsidRDefault="006E2F11">
            <w:pPr>
              <w:spacing w:line="256" w:lineRule="auto"/>
              <w:jc w:val="right"/>
              <w:rPr>
                <w:sz w:val="18"/>
                <w:szCs w:val="18"/>
              </w:rPr>
            </w:pPr>
            <w:r>
              <w:rPr>
                <w:sz w:val="18"/>
                <w:szCs w:val="18"/>
              </w:rPr>
              <w:t>75045494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61743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B4BDE6" w14:textId="77777777" w:rsidR="006E2F11" w:rsidRDefault="006E2F11">
            <w:pPr>
              <w:spacing w:line="256" w:lineRule="auto"/>
              <w:rPr>
                <w:sz w:val="18"/>
                <w:szCs w:val="18"/>
              </w:rPr>
            </w:pPr>
            <w:r>
              <w:rPr>
                <w:sz w:val="18"/>
                <w:szCs w:val="18"/>
              </w:rPr>
              <w:t>B9829973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E5D874" w14:textId="77777777" w:rsidR="006E2F11" w:rsidRDefault="006E2F11">
            <w:pPr>
              <w:spacing w:line="256" w:lineRule="auto"/>
              <w:jc w:val="right"/>
              <w:rPr>
                <w:sz w:val="18"/>
                <w:szCs w:val="18"/>
              </w:rPr>
            </w:pPr>
            <w:r>
              <w:rPr>
                <w:sz w:val="18"/>
                <w:szCs w:val="18"/>
              </w:rPr>
              <w:t>06/02/2018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ADAC7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BD92E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B909E0"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BC9011" w14:textId="77777777" w:rsidR="006E2F11" w:rsidRDefault="006E2F11">
            <w:pPr>
              <w:spacing w:line="256" w:lineRule="auto"/>
              <w:jc w:val="center"/>
              <w:rPr>
                <w:sz w:val="18"/>
                <w:szCs w:val="18"/>
              </w:rPr>
            </w:pPr>
            <w:r>
              <w:rPr>
                <w:sz w:val="18"/>
                <w:szCs w:val="18"/>
              </w:rPr>
              <w:t>0,5</w:t>
            </w:r>
          </w:p>
        </w:tc>
      </w:tr>
      <w:tr w:rsidR="006E2F11" w14:paraId="3CA3F76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1D1009" w14:textId="77777777" w:rsidR="006E2F11" w:rsidRDefault="006E2F11">
            <w:pPr>
              <w:spacing w:line="256" w:lineRule="auto"/>
              <w:rPr>
                <w:sz w:val="18"/>
                <w:szCs w:val="18"/>
              </w:rPr>
            </w:pPr>
            <w:r>
              <w:rPr>
                <w:sz w:val="18"/>
                <w:szCs w:val="18"/>
              </w:rPr>
              <w:t>030013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FD1D8F" w14:textId="77777777" w:rsidR="006E2F11" w:rsidRDefault="006E2F11">
            <w:pPr>
              <w:spacing w:line="256" w:lineRule="auto"/>
              <w:jc w:val="right"/>
              <w:rPr>
                <w:sz w:val="18"/>
                <w:szCs w:val="18"/>
              </w:rPr>
            </w:pPr>
            <w:r>
              <w:rPr>
                <w:sz w:val="18"/>
                <w:szCs w:val="18"/>
              </w:rPr>
              <w:t>75045494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63CD3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C3AD44" w14:textId="77777777" w:rsidR="006E2F11" w:rsidRDefault="006E2F11">
            <w:pPr>
              <w:spacing w:line="256" w:lineRule="auto"/>
              <w:rPr>
                <w:sz w:val="18"/>
                <w:szCs w:val="18"/>
              </w:rPr>
            </w:pPr>
            <w:r>
              <w:rPr>
                <w:sz w:val="18"/>
                <w:szCs w:val="18"/>
              </w:rPr>
              <w:t>B9829973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DAC2BA" w14:textId="77777777" w:rsidR="006E2F11" w:rsidRDefault="006E2F11">
            <w:pPr>
              <w:spacing w:line="256" w:lineRule="auto"/>
              <w:jc w:val="right"/>
              <w:rPr>
                <w:sz w:val="18"/>
                <w:szCs w:val="18"/>
              </w:rPr>
            </w:pPr>
            <w:r>
              <w:rPr>
                <w:sz w:val="18"/>
                <w:szCs w:val="18"/>
              </w:rPr>
              <w:t>06/02/2018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6D15D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EAA7E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380C82" w14:textId="77777777" w:rsidR="006E2F11" w:rsidRDefault="006E2F11">
            <w:pPr>
              <w:spacing w:line="256" w:lineRule="auto"/>
              <w:jc w:val="center"/>
              <w:rPr>
                <w:sz w:val="18"/>
                <w:szCs w:val="18"/>
              </w:rPr>
            </w:pPr>
            <w:r>
              <w:rPr>
                <w:sz w:val="18"/>
                <w:szCs w:val="18"/>
              </w:rPr>
              <w:t>Haricot</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4484B6" w14:textId="77777777" w:rsidR="006E2F11" w:rsidRDefault="006E2F11">
            <w:pPr>
              <w:spacing w:line="256" w:lineRule="auto"/>
              <w:jc w:val="center"/>
              <w:rPr>
                <w:sz w:val="18"/>
                <w:szCs w:val="18"/>
              </w:rPr>
            </w:pPr>
            <w:r>
              <w:rPr>
                <w:sz w:val="18"/>
                <w:szCs w:val="18"/>
              </w:rPr>
              <w:t>0,25</w:t>
            </w:r>
          </w:p>
        </w:tc>
      </w:tr>
      <w:tr w:rsidR="006E2F11" w14:paraId="4E821C6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574F52" w14:textId="77777777" w:rsidR="006E2F11" w:rsidRDefault="006E2F11">
            <w:pPr>
              <w:spacing w:line="256" w:lineRule="auto"/>
              <w:rPr>
                <w:sz w:val="18"/>
                <w:szCs w:val="18"/>
              </w:rPr>
            </w:pPr>
            <w:r>
              <w:rPr>
                <w:sz w:val="18"/>
                <w:szCs w:val="18"/>
              </w:rPr>
              <w:t>030031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8AE996" w14:textId="77777777" w:rsidR="006E2F11" w:rsidRDefault="006E2F11">
            <w:pPr>
              <w:spacing w:line="256" w:lineRule="auto"/>
              <w:jc w:val="right"/>
              <w:rPr>
                <w:sz w:val="18"/>
                <w:szCs w:val="18"/>
              </w:rPr>
            </w:pPr>
            <w:r>
              <w:rPr>
                <w:sz w:val="18"/>
                <w:szCs w:val="18"/>
              </w:rPr>
              <w:t>76280077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2FEF7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0194A0" w14:textId="77777777" w:rsidR="006E2F11" w:rsidRDefault="006E2F11">
            <w:pPr>
              <w:spacing w:line="256" w:lineRule="auto"/>
              <w:rPr>
                <w:sz w:val="18"/>
                <w:szCs w:val="18"/>
              </w:rPr>
            </w:pPr>
            <w:r>
              <w:rPr>
                <w:sz w:val="18"/>
                <w:szCs w:val="18"/>
              </w:rPr>
              <w:t>B6251598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AF780C" w14:textId="77777777" w:rsidR="006E2F11" w:rsidRDefault="006E2F11">
            <w:pPr>
              <w:spacing w:line="256" w:lineRule="auto"/>
              <w:jc w:val="right"/>
              <w:rPr>
                <w:sz w:val="18"/>
                <w:szCs w:val="18"/>
              </w:rPr>
            </w:pPr>
            <w:r>
              <w:rPr>
                <w:sz w:val="18"/>
                <w:szCs w:val="18"/>
              </w:rPr>
              <w:t>01/12/2010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9D277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01036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EBB520"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903D08" w14:textId="77777777" w:rsidR="006E2F11" w:rsidRDefault="006E2F11">
            <w:pPr>
              <w:spacing w:line="256" w:lineRule="auto"/>
              <w:jc w:val="center"/>
              <w:rPr>
                <w:sz w:val="18"/>
                <w:szCs w:val="18"/>
              </w:rPr>
            </w:pPr>
            <w:r>
              <w:rPr>
                <w:sz w:val="18"/>
                <w:szCs w:val="18"/>
              </w:rPr>
              <w:t>0,5</w:t>
            </w:r>
          </w:p>
        </w:tc>
      </w:tr>
      <w:tr w:rsidR="006E2F11" w14:paraId="358851D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891DC5" w14:textId="77777777" w:rsidR="006E2F11" w:rsidRDefault="006E2F11">
            <w:pPr>
              <w:spacing w:line="256" w:lineRule="auto"/>
              <w:rPr>
                <w:sz w:val="18"/>
                <w:szCs w:val="18"/>
              </w:rPr>
            </w:pPr>
            <w:r>
              <w:rPr>
                <w:sz w:val="18"/>
                <w:szCs w:val="18"/>
              </w:rPr>
              <w:t>070094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47F3CB" w14:textId="77777777" w:rsidR="006E2F11" w:rsidRDefault="006E2F11">
            <w:pPr>
              <w:spacing w:line="256" w:lineRule="auto"/>
              <w:jc w:val="right"/>
              <w:rPr>
                <w:sz w:val="18"/>
                <w:szCs w:val="18"/>
              </w:rPr>
            </w:pPr>
            <w:r>
              <w:rPr>
                <w:sz w:val="18"/>
                <w:szCs w:val="18"/>
              </w:rPr>
              <w:t>75289302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609BD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488DC8" w14:textId="77777777" w:rsidR="006E2F11" w:rsidRDefault="006E2F11">
            <w:pPr>
              <w:spacing w:line="256" w:lineRule="auto"/>
              <w:rPr>
                <w:sz w:val="18"/>
                <w:szCs w:val="18"/>
              </w:rPr>
            </w:pPr>
            <w:r>
              <w:rPr>
                <w:sz w:val="18"/>
                <w:szCs w:val="18"/>
              </w:rPr>
              <w:t>B7809907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740E7F" w14:textId="77777777" w:rsidR="006E2F11" w:rsidRDefault="006E2F11">
            <w:pPr>
              <w:spacing w:line="256" w:lineRule="auto"/>
              <w:jc w:val="right"/>
              <w:rPr>
                <w:sz w:val="18"/>
                <w:szCs w:val="18"/>
              </w:rPr>
            </w:pPr>
            <w:r>
              <w:rPr>
                <w:sz w:val="18"/>
                <w:szCs w:val="18"/>
              </w:rPr>
              <w:t>07/08/2015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5CD3A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2FE23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06353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337125" w14:textId="77777777" w:rsidR="006E2F11" w:rsidRDefault="006E2F11">
            <w:pPr>
              <w:spacing w:line="256" w:lineRule="auto"/>
              <w:jc w:val="center"/>
              <w:rPr>
                <w:sz w:val="18"/>
                <w:szCs w:val="18"/>
              </w:rPr>
            </w:pPr>
            <w:r>
              <w:rPr>
                <w:sz w:val="18"/>
                <w:szCs w:val="18"/>
              </w:rPr>
              <w:t>0</w:t>
            </w:r>
          </w:p>
        </w:tc>
      </w:tr>
      <w:tr w:rsidR="006E2F11" w14:paraId="6BC77C9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B85DD3" w14:textId="77777777" w:rsidR="006E2F11" w:rsidRDefault="006E2F11">
            <w:pPr>
              <w:spacing w:line="256" w:lineRule="auto"/>
              <w:rPr>
                <w:sz w:val="18"/>
                <w:szCs w:val="18"/>
              </w:rPr>
            </w:pPr>
            <w:r>
              <w:rPr>
                <w:sz w:val="18"/>
                <w:szCs w:val="18"/>
              </w:rPr>
              <w:t>050071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F454C0" w14:textId="77777777" w:rsidR="006E2F11" w:rsidRDefault="006E2F11">
            <w:pPr>
              <w:spacing w:line="256" w:lineRule="auto"/>
              <w:jc w:val="right"/>
              <w:rPr>
                <w:sz w:val="18"/>
                <w:szCs w:val="18"/>
              </w:rPr>
            </w:pPr>
            <w:r>
              <w:rPr>
                <w:sz w:val="18"/>
                <w:szCs w:val="18"/>
              </w:rPr>
              <w:t>77812562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640F3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A84CB5" w14:textId="77777777" w:rsidR="006E2F11" w:rsidRDefault="006E2F11">
            <w:pPr>
              <w:spacing w:line="256" w:lineRule="auto"/>
              <w:rPr>
                <w:sz w:val="18"/>
                <w:szCs w:val="18"/>
              </w:rPr>
            </w:pPr>
            <w:r>
              <w:rPr>
                <w:sz w:val="18"/>
                <w:szCs w:val="18"/>
              </w:rPr>
              <w:t>B3800668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937753" w14:textId="77777777" w:rsidR="006E2F11" w:rsidRDefault="006E2F11">
            <w:pPr>
              <w:spacing w:line="256" w:lineRule="auto"/>
              <w:jc w:val="right"/>
              <w:rPr>
                <w:sz w:val="18"/>
                <w:szCs w:val="18"/>
              </w:rPr>
            </w:pPr>
            <w:r>
              <w:rPr>
                <w:sz w:val="18"/>
                <w:szCs w:val="18"/>
              </w:rPr>
              <w:t>29/09/2010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556E2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6F1D6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C755A6"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2DB6B7" w14:textId="77777777" w:rsidR="006E2F11" w:rsidRDefault="006E2F11">
            <w:pPr>
              <w:spacing w:line="256" w:lineRule="auto"/>
              <w:jc w:val="center"/>
              <w:rPr>
                <w:sz w:val="18"/>
                <w:szCs w:val="18"/>
              </w:rPr>
            </w:pPr>
            <w:r>
              <w:rPr>
                <w:sz w:val="18"/>
                <w:szCs w:val="18"/>
              </w:rPr>
              <w:t>0,25</w:t>
            </w:r>
          </w:p>
        </w:tc>
      </w:tr>
      <w:tr w:rsidR="006E2F11" w14:paraId="2112E96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03C58F" w14:textId="77777777" w:rsidR="006E2F11" w:rsidRDefault="006E2F11">
            <w:pPr>
              <w:spacing w:line="256" w:lineRule="auto"/>
              <w:rPr>
                <w:sz w:val="18"/>
                <w:szCs w:val="18"/>
              </w:rPr>
            </w:pPr>
            <w:r>
              <w:rPr>
                <w:sz w:val="18"/>
                <w:szCs w:val="18"/>
              </w:rPr>
              <w:t>080009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BEDFFC" w14:textId="77777777" w:rsidR="006E2F11" w:rsidRDefault="006E2F11">
            <w:pPr>
              <w:spacing w:line="256" w:lineRule="auto"/>
              <w:jc w:val="right"/>
              <w:rPr>
                <w:sz w:val="18"/>
                <w:szCs w:val="18"/>
              </w:rPr>
            </w:pPr>
            <w:r>
              <w:rPr>
                <w:sz w:val="18"/>
                <w:szCs w:val="18"/>
              </w:rPr>
              <w:t>66180514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A382A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D79AFA" w14:textId="77777777" w:rsidR="006E2F11" w:rsidRDefault="006E2F11">
            <w:pPr>
              <w:spacing w:line="256" w:lineRule="auto"/>
              <w:rPr>
                <w:sz w:val="18"/>
                <w:szCs w:val="18"/>
              </w:rPr>
            </w:pPr>
            <w:r>
              <w:rPr>
                <w:sz w:val="18"/>
                <w:szCs w:val="18"/>
              </w:rPr>
              <w:t>1028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615B16"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F034F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2D60C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E71CE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4C4C2C" w14:textId="77777777" w:rsidR="006E2F11" w:rsidRDefault="006E2F11">
            <w:pPr>
              <w:spacing w:line="256" w:lineRule="auto"/>
              <w:jc w:val="center"/>
              <w:rPr>
                <w:sz w:val="18"/>
                <w:szCs w:val="18"/>
              </w:rPr>
            </w:pPr>
            <w:r>
              <w:rPr>
                <w:sz w:val="18"/>
                <w:szCs w:val="18"/>
              </w:rPr>
              <w:t>0,5</w:t>
            </w:r>
          </w:p>
        </w:tc>
      </w:tr>
      <w:tr w:rsidR="006E2F11" w14:paraId="6AFBF45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91282D" w14:textId="77777777" w:rsidR="006E2F11" w:rsidRDefault="006E2F11">
            <w:pPr>
              <w:spacing w:line="256" w:lineRule="auto"/>
              <w:rPr>
                <w:sz w:val="18"/>
                <w:szCs w:val="18"/>
              </w:rPr>
            </w:pPr>
            <w:r>
              <w:rPr>
                <w:sz w:val="18"/>
                <w:szCs w:val="18"/>
              </w:rPr>
              <w:t>020035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BF3EAE" w14:textId="77777777" w:rsidR="006E2F11" w:rsidRDefault="006E2F11">
            <w:pPr>
              <w:spacing w:line="256" w:lineRule="auto"/>
              <w:jc w:val="right"/>
              <w:rPr>
                <w:sz w:val="18"/>
                <w:szCs w:val="18"/>
              </w:rPr>
            </w:pPr>
            <w:r>
              <w:rPr>
                <w:sz w:val="18"/>
                <w:szCs w:val="18"/>
              </w:rPr>
              <w:t>76893321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D48E9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705BE0" w14:textId="77777777" w:rsidR="006E2F11" w:rsidRDefault="006E2F11">
            <w:pPr>
              <w:spacing w:line="256" w:lineRule="auto"/>
              <w:rPr>
                <w:sz w:val="18"/>
                <w:szCs w:val="18"/>
              </w:rPr>
            </w:pPr>
            <w:r>
              <w:rPr>
                <w:sz w:val="18"/>
                <w:szCs w:val="18"/>
              </w:rPr>
              <w:t>B0457254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8192B7" w14:textId="77777777" w:rsidR="006E2F11" w:rsidRDefault="006E2F11">
            <w:pPr>
              <w:spacing w:line="256" w:lineRule="auto"/>
              <w:jc w:val="right"/>
              <w:rPr>
                <w:sz w:val="18"/>
                <w:szCs w:val="18"/>
              </w:rPr>
            </w:pPr>
            <w:r>
              <w:rPr>
                <w:sz w:val="18"/>
                <w:szCs w:val="18"/>
              </w:rPr>
              <w:t>22/12/2008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E6575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B25F4F"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FF08F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085043" w14:textId="77777777" w:rsidR="006E2F11" w:rsidRDefault="006E2F11">
            <w:pPr>
              <w:spacing w:line="256" w:lineRule="auto"/>
              <w:jc w:val="center"/>
              <w:rPr>
                <w:sz w:val="18"/>
                <w:szCs w:val="18"/>
              </w:rPr>
            </w:pPr>
            <w:r>
              <w:rPr>
                <w:sz w:val="18"/>
                <w:szCs w:val="18"/>
              </w:rPr>
              <w:t>0,5</w:t>
            </w:r>
          </w:p>
        </w:tc>
      </w:tr>
      <w:tr w:rsidR="006E2F11" w14:paraId="127BADA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D91A1F" w14:textId="77777777" w:rsidR="006E2F11" w:rsidRDefault="006E2F11">
            <w:pPr>
              <w:spacing w:line="256" w:lineRule="auto"/>
              <w:rPr>
                <w:sz w:val="18"/>
                <w:szCs w:val="18"/>
              </w:rPr>
            </w:pPr>
            <w:r>
              <w:rPr>
                <w:sz w:val="18"/>
                <w:szCs w:val="18"/>
              </w:rPr>
              <w:t>060043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CC0EC6" w14:textId="77777777" w:rsidR="006E2F11" w:rsidRDefault="006E2F11">
            <w:pPr>
              <w:spacing w:line="256" w:lineRule="auto"/>
              <w:jc w:val="right"/>
              <w:rPr>
                <w:sz w:val="18"/>
                <w:szCs w:val="18"/>
              </w:rPr>
            </w:pPr>
            <w:r>
              <w:rPr>
                <w:sz w:val="18"/>
                <w:szCs w:val="18"/>
              </w:rPr>
              <w:t>65616654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5F90E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46D8FD" w14:textId="77777777" w:rsidR="006E2F11" w:rsidRDefault="006E2F11">
            <w:pPr>
              <w:spacing w:line="256" w:lineRule="auto"/>
              <w:rPr>
                <w:sz w:val="18"/>
                <w:szCs w:val="18"/>
              </w:rPr>
            </w:pPr>
            <w:r>
              <w:rPr>
                <w:sz w:val="18"/>
                <w:szCs w:val="18"/>
              </w:rPr>
              <w:t>B0510468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FF5168" w14:textId="77777777" w:rsidR="006E2F11" w:rsidRDefault="006E2F11">
            <w:pPr>
              <w:spacing w:line="256" w:lineRule="auto"/>
              <w:jc w:val="right"/>
              <w:rPr>
                <w:sz w:val="18"/>
                <w:szCs w:val="18"/>
              </w:rPr>
            </w:pPr>
            <w:r>
              <w:rPr>
                <w:sz w:val="18"/>
                <w:szCs w:val="18"/>
              </w:rPr>
              <w:t>07/04/2008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E2C10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14C10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3DF0F2"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51782A" w14:textId="77777777" w:rsidR="006E2F11" w:rsidRDefault="006E2F11">
            <w:pPr>
              <w:spacing w:line="256" w:lineRule="auto"/>
              <w:jc w:val="center"/>
              <w:rPr>
                <w:sz w:val="18"/>
                <w:szCs w:val="18"/>
              </w:rPr>
            </w:pPr>
            <w:r>
              <w:rPr>
                <w:sz w:val="18"/>
                <w:szCs w:val="18"/>
              </w:rPr>
              <w:t>0,5</w:t>
            </w:r>
          </w:p>
        </w:tc>
      </w:tr>
      <w:tr w:rsidR="006E2F11" w14:paraId="03B5460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C21465" w14:textId="77777777" w:rsidR="006E2F11" w:rsidRDefault="006E2F11">
            <w:pPr>
              <w:spacing w:line="256" w:lineRule="auto"/>
              <w:rPr>
                <w:sz w:val="18"/>
                <w:szCs w:val="18"/>
              </w:rPr>
            </w:pPr>
            <w:r>
              <w:rPr>
                <w:sz w:val="18"/>
                <w:szCs w:val="18"/>
              </w:rPr>
              <w:t>060043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954508" w14:textId="77777777" w:rsidR="006E2F11" w:rsidRDefault="006E2F11">
            <w:pPr>
              <w:spacing w:line="256" w:lineRule="auto"/>
              <w:jc w:val="right"/>
              <w:rPr>
                <w:sz w:val="18"/>
                <w:szCs w:val="18"/>
              </w:rPr>
            </w:pPr>
            <w:r>
              <w:rPr>
                <w:sz w:val="18"/>
                <w:szCs w:val="18"/>
              </w:rPr>
              <w:t>65616654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85EB5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A17119" w14:textId="77777777" w:rsidR="006E2F11" w:rsidRDefault="006E2F11">
            <w:pPr>
              <w:spacing w:line="256" w:lineRule="auto"/>
              <w:rPr>
                <w:sz w:val="18"/>
                <w:szCs w:val="18"/>
              </w:rPr>
            </w:pPr>
            <w:r>
              <w:rPr>
                <w:sz w:val="18"/>
                <w:szCs w:val="18"/>
              </w:rPr>
              <w:t>B0510468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7C8A6B" w14:textId="77777777" w:rsidR="006E2F11" w:rsidRDefault="006E2F11">
            <w:pPr>
              <w:spacing w:line="256" w:lineRule="auto"/>
              <w:jc w:val="right"/>
              <w:rPr>
                <w:sz w:val="18"/>
                <w:szCs w:val="18"/>
              </w:rPr>
            </w:pPr>
            <w:r>
              <w:rPr>
                <w:sz w:val="18"/>
                <w:szCs w:val="18"/>
              </w:rPr>
              <w:t>07/04/2008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D72FD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54416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5CBEA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0B61D7" w14:textId="77777777" w:rsidR="006E2F11" w:rsidRDefault="006E2F11">
            <w:pPr>
              <w:spacing w:line="256" w:lineRule="auto"/>
              <w:jc w:val="center"/>
              <w:rPr>
                <w:sz w:val="18"/>
                <w:szCs w:val="18"/>
              </w:rPr>
            </w:pPr>
            <w:r>
              <w:rPr>
                <w:sz w:val="18"/>
                <w:szCs w:val="18"/>
              </w:rPr>
              <w:t>0</w:t>
            </w:r>
          </w:p>
        </w:tc>
      </w:tr>
      <w:tr w:rsidR="006E2F11" w14:paraId="52836F5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4C5AF9" w14:textId="77777777" w:rsidR="006E2F11" w:rsidRDefault="006E2F11">
            <w:pPr>
              <w:spacing w:line="256" w:lineRule="auto"/>
              <w:rPr>
                <w:sz w:val="18"/>
                <w:szCs w:val="18"/>
              </w:rPr>
            </w:pPr>
            <w:r>
              <w:rPr>
                <w:sz w:val="18"/>
                <w:szCs w:val="18"/>
              </w:rPr>
              <w:t>030076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4AF9E4" w14:textId="77777777" w:rsidR="006E2F11" w:rsidRDefault="006E2F11">
            <w:pPr>
              <w:spacing w:line="256" w:lineRule="auto"/>
              <w:jc w:val="right"/>
              <w:rPr>
                <w:sz w:val="18"/>
                <w:szCs w:val="18"/>
              </w:rPr>
            </w:pPr>
            <w:r>
              <w:rPr>
                <w:sz w:val="18"/>
                <w:szCs w:val="18"/>
              </w:rPr>
              <w:t>77932506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618E3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990370" w14:textId="77777777" w:rsidR="006E2F11" w:rsidRDefault="006E2F11">
            <w:pPr>
              <w:spacing w:line="256" w:lineRule="auto"/>
              <w:rPr>
                <w:sz w:val="18"/>
                <w:szCs w:val="18"/>
              </w:rPr>
            </w:pPr>
            <w:r>
              <w:rPr>
                <w:sz w:val="18"/>
                <w:szCs w:val="18"/>
              </w:rPr>
              <w:t>B7515169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25891F" w14:textId="77777777" w:rsidR="006E2F11" w:rsidRDefault="006E2F11">
            <w:pPr>
              <w:spacing w:line="256" w:lineRule="auto"/>
              <w:jc w:val="right"/>
              <w:rPr>
                <w:sz w:val="18"/>
                <w:szCs w:val="18"/>
              </w:rPr>
            </w:pPr>
            <w:r>
              <w:rPr>
                <w:sz w:val="18"/>
                <w:szCs w:val="18"/>
              </w:rPr>
              <w:t>24/03/2015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0A554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75AD8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8DF053"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497E6A" w14:textId="77777777" w:rsidR="006E2F11" w:rsidRDefault="006E2F11">
            <w:pPr>
              <w:spacing w:line="256" w:lineRule="auto"/>
              <w:jc w:val="center"/>
              <w:rPr>
                <w:sz w:val="18"/>
                <w:szCs w:val="18"/>
              </w:rPr>
            </w:pPr>
            <w:r>
              <w:rPr>
                <w:sz w:val="18"/>
                <w:szCs w:val="18"/>
              </w:rPr>
              <w:t>0,5</w:t>
            </w:r>
          </w:p>
        </w:tc>
      </w:tr>
      <w:tr w:rsidR="006E2F11" w14:paraId="2833ECC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5242DB" w14:textId="77777777" w:rsidR="006E2F11" w:rsidRDefault="006E2F11">
            <w:pPr>
              <w:spacing w:line="256" w:lineRule="auto"/>
              <w:rPr>
                <w:sz w:val="18"/>
                <w:szCs w:val="18"/>
              </w:rPr>
            </w:pPr>
            <w:r>
              <w:rPr>
                <w:sz w:val="18"/>
                <w:szCs w:val="18"/>
              </w:rPr>
              <w:t>030076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DB8986" w14:textId="77777777" w:rsidR="006E2F11" w:rsidRDefault="006E2F11">
            <w:pPr>
              <w:spacing w:line="256" w:lineRule="auto"/>
              <w:jc w:val="right"/>
              <w:rPr>
                <w:sz w:val="18"/>
                <w:szCs w:val="18"/>
              </w:rPr>
            </w:pPr>
            <w:r>
              <w:rPr>
                <w:sz w:val="18"/>
                <w:szCs w:val="18"/>
              </w:rPr>
              <w:t>77932506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37BBD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2DD8A3" w14:textId="77777777" w:rsidR="006E2F11" w:rsidRDefault="006E2F11">
            <w:pPr>
              <w:spacing w:line="256" w:lineRule="auto"/>
              <w:rPr>
                <w:sz w:val="18"/>
                <w:szCs w:val="18"/>
              </w:rPr>
            </w:pPr>
            <w:r>
              <w:rPr>
                <w:sz w:val="18"/>
                <w:szCs w:val="18"/>
              </w:rPr>
              <w:t>B7515169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DC9B2A" w14:textId="77777777" w:rsidR="006E2F11" w:rsidRDefault="006E2F11">
            <w:pPr>
              <w:spacing w:line="256" w:lineRule="auto"/>
              <w:jc w:val="right"/>
              <w:rPr>
                <w:sz w:val="18"/>
                <w:szCs w:val="18"/>
              </w:rPr>
            </w:pPr>
            <w:r>
              <w:rPr>
                <w:sz w:val="18"/>
                <w:szCs w:val="18"/>
              </w:rPr>
              <w:t>24/03/2015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396BB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E5C33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7FD5C0"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37F161" w14:textId="77777777" w:rsidR="006E2F11" w:rsidRDefault="006E2F11">
            <w:pPr>
              <w:spacing w:line="256" w:lineRule="auto"/>
              <w:jc w:val="center"/>
              <w:rPr>
                <w:sz w:val="18"/>
                <w:szCs w:val="18"/>
              </w:rPr>
            </w:pPr>
            <w:r>
              <w:rPr>
                <w:sz w:val="18"/>
                <w:szCs w:val="18"/>
              </w:rPr>
              <w:t>0,25</w:t>
            </w:r>
          </w:p>
        </w:tc>
      </w:tr>
      <w:tr w:rsidR="006E2F11" w14:paraId="1388C01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0F86A0" w14:textId="77777777" w:rsidR="006E2F11" w:rsidRDefault="006E2F11">
            <w:pPr>
              <w:spacing w:line="256" w:lineRule="auto"/>
              <w:rPr>
                <w:sz w:val="18"/>
                <w:szCs w:val="18"/>
              </w:rPr>
            </w:pPr>
            <w:r>
              <w:rPr>
                <w:sz w:val="18"/>
                <w:szCs w:val="18"/>
              </w:rPr>
              <w:t>040043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AC9D63" w14:textId="77777777" w:rsidR="006E2F11" w:rsidRDefault="006E2F11">
            <w:pPr>
              <w:spacing w:line="256" w:lineRule="auto"/>
              <w:jc w:val="right"/>
              <w:rPr>
                <w:sz w:val="18"/>
                <w:szCs w:val="18"/>
              </w:rPr>
            </w:pPr>
            <w:r>
              <w:rPr>
                <w:sz w:val="18"/>
                <w:szCs w:val="18"/>
              </w:rPr>
              <w:t>70922278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1EC32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3136AA" w14:textId="77777777" w:rsidR="006E2F11" w:rsidRDefault="006E2F11">
            <w:pPr>
              <w:spacing w:line="256" w:lineRule="auto"/>
              <w:rPr>
                <w:sz w:val="18"/>
                <w:szCs w:val="18"/>
              </w:rPr>
            </w:pPr>
            <w:r>
              <w:rPr>
                <w:sz w:val="18"/>
                <w:szCs w:val="18"/>
              </w:rPr>
              <w:t>B6260407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0AD186" w14:textId="77777777" w:rsidR="006E2F11" w:rsidRDefault="006E2F11">
            <w:pPr>
              <w:spacing w:line="256" w:lineRule="auto"/>
              <w:jc w:val="right"/>
              <w:rPr>
                <w:sz w:val="18"/>
                <w:szCs w:val="18"/>
              </w:rPr>
            </w:pPr>
            <w:r>
              <w:rPr>
                <w:sz w:val="18"/>
                <w:szCs w:val="18"/>
              </w:rPr>
              <w:t>19/04/2011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15039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3829F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AE248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BCDD76" w14:textId="77777777" w:rsidR="006E2F11" w:rsidRDefault="006E2F11">
            <w:pPr>
              <w:spacing w:line="256" w:lineRule="auto"/>
              <w:jc w:val="center"/>
              <w:rPr>
                <w:sz w:val="18"/>
                <w:szCs w:val="18"/>
              </w:rPr>
            </w:pPr>
            <w:r>
              <w:rPr>
                <w:sz w:val="18"/>
                <w:szCs w:val="18"/>
              </w:rPr>
              <w:t>0,25</w:t>
            </w:r>
          </w:p>
        </w:tc>
      </w:tr>
      <w:tr w:rsidR="006E2F11" w14:paraId="771696A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3E5CD2" w14:textId="77777777" w:rsidR="006E2F11" w:rsidRDefault="006E2F11">
            <w:pPr>
              <w:spacing w:line="256" w:lineRule="auto"/>
              <w:rPr>
                <w:sz w:val="18"/>
                <w:szCs w:val="18"/>
              </w:rPr>
            </w:pPr>
            <w:r>
              <w:rPr>
                <w:sz w:val="18"/>
                <w:szCs w:val="18"/>
              </w:rPr>
              <w:t>040043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7BA0AE" w14:textId="77777777" w:rsidR="006E2F11" w:rsidRDefault="006E2F11">
            <w:pPr>
              <w:spacing w:line="256" w:lineRule="auto"/>
              <w:jc w:val="right"/>
              <w:rPr>
                <w:sz w:val="18"/>
                <w:szCs w:val="18"/>
              </w:rPr>
            </w:pPr>
            <w:r>
              <w:rPr>
                <w:sz w:val="18"/>
                <w:szCs w:val="18"/>
              </w:rPr>
              <w:t>70922278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D01C7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E1B138" w14:textId="77777777" w:rsidR="006E2F11" w:rsidRDefault="006E2F11">
            <w:pPr>
              <w:spacing w:line="256" w:lineRule="auto"/>
              <w:rPr>
                <w:sz w:val="18"/>
                <w:szCs w:val="18"/>
              </w:rPr>
            </w:pPr>
            <w:r>
              <w:rPr>
                <w:sz w:val="18"/>
                <w:szCs w:val="18"/>
              </w:rPr>
              <w:t>B6260407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586198" w14:textId="77777777" w:rsidR="006E2F11" w:rsidRDefault="006E2F11">
            <w:pPr>
              <w:spacing w:line="256" w:lineRule="auto"/>
              <w:jc w:val="right"/>
              <w:rPr>
                <w:sz w:val="18"/>
                <w:szCs w:val="18"/>
              </w:rPr>
            </w:pPr>
            <w:r>
              <w:rPr>
                <w:sz w:val="18"/>
                <w:szCs w:val="18"/>
              </w:rPr>
              <w:t>19/04/2011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A5038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84F689"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F2AADB"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91592B" w14:textId="77777777" w:rsidR="006E2F11" w:rsidRDefault="006E2F11">
            <w:pPr>
              <w:spacing w:line="256" w:lineRule="auto"/>
              <w:jc w:val="center"/>
              <w:rPr>
                <w:sz w:val="18"/>
                <w:szCs w:val="18"/>
              </w:rPr>
            </w:pPr>
            <w:r>
              <w:rPr>
                <w:sz w:val="18"/>
                <w:szCs w:val="18"/>
              </w:rPr>
              <w:t>0,5</w:t>
            </w:r>
          </w:p>
        </w:tc>
      </w:tr>
      <w:tr w:rsidR="006E2F11" w14:paraId="20C7BA2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9E117B" w14:textId="77777777" w:rsidR="006E2F11" w:rsidRDefault="006E2F11">
            <w:pPr>
              <w:spacing w:line="256" w:lineRule="auto"/>
              <w:rPr>
                <w:sz w:val="18"/>
                <w:szCs w:val="18"/>
              </w:rPr>
            </w:pPr>
            <w:r>
              <w:rPr>
                <w:sz w:val="18"/>
                <w:szCs w:val="18"/>
              </w:rPr>
              <w:t>070044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1177EC" w14:textId="77777777" w:rsidR="006E2F11" w:rsidRDefault="006E2F11">
            <w:pPr>
              <w:spacing w:line="256" w:lineRule="auto"/>
              <w:jc w:val="right"/>
              <w:rPr>
                <w:sz w:val="18"/>
                <w:szCs w:val="18"/>
              </w:rPr>
            </w:pPr>
            <w:r>
              <w:rPr>
                <w:sz w:val="18"/>
                <w:szCs w:val="18"/>
              </w:rPr>
              <w:t>76978186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32633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14FD96" w14:textId="77777777" w:rsidR="006E2F11" w:rsidRDefault="006E2F11">
            <w:pPr>
              <w:spacing w:line="256" w:lineRule="auto"/>
              <w:rPr>
                <w:sz w:val="18"/>
                <w:szCs w:val="18"/>
              </w:rPr>
            </w:pPr>
            <w:r>
              <w:rPr>
                <w:sz w:val="18"/>
                <w:szCs w:val="18"/>
              </w:rPr>
              <w:t>B10246199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513DC8" w14:textId="77777777" w:rsidR="006E2F11" w:rsidRDefault="006E2F11">
            <w:pPr>
              <w:spacing w:line="256" w:lineRule="auto"/>
              <w:jc w:val="right"/>
              <w:rPr>
                <w:sz w:val="18"/>
                <w:szCs w:val="18"/>
              </w:rPr>
            </w:pPr>
            <w:r>
              <w:rPr>
                <w:sz w:val="18"/>
                <w:szCs w:val="18"/>
              </w:rPr>
              <w:t>20/04/2018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BBF6C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F6F0F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86B77B"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39A04F" w14:textId="77777777" w:rsidR="006E2F11" w:rsidRDefault="006E2F11">
            <w:pPr>
              <w:spacing w:line="256" w:lineRule="auto"/>
              <w:jc w:val="center"/>
              <w:rPr>
                <w:sz w:val="18"/>
                <w:szCs w:val="18"/>
              </w:rPr>
            </w:pPr>
            <w:r>
              <w:rPr>
                <w:sz w:val="18"/>
                <w:szCs w:val="18"/>
              </w:rPr>
              <w:t>0,5</w:t>
            </w:r>
          </w:p>
        </w:tc>
      </w:tr>
      <w:tr w:rsidR="006E2F11" w14:paraId="2881DC9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3C967A" w14:textId="77777777" w:rsidR="006E2F11" w:rsidRDefault="006E2F11">
            <w:pPr>
              <w:spacing w:line="256" w:lineRule="auto"/>
              <w:rPr>
                <w:sz w:val="18"/>
                <w:szCs w:val="18"/>
              </w:rPr>
            </w:pPr>
            <w:r>
              <w:rPr>
                <w:sz w:val="18"/>
                <w:szCs w:val="18"/>
              </w:rPr>
              <w:t>070044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657DEC" w14:textId="77777777" w:rsidR="006E2F11" w:rsidRDefault="006E2F11">
            <w:pPr>
              <w:spacing w:line="256" w:lineRule="auto"/>
              <w:jc w:val="right"/>
              <w:rPr>
                <w:sz w:val="18"/>
                <w:szCs w:val="18"/>
              </w:rPr>
            </w:pPr>
            <w:r>
              <w:rPr>
                <w:sz w:val="18"/>
                <w:szCs w:val="18"/>
              </w:rPr>
              <w:t>76978186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9C71A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C18A08" w14:textId="77777777" w:rsidR="006E2F11" w:rsidRDefault="006E2F11">
            <w:pPr>
              <w:spacing w:line="256" w:lineRule="auto"/>
              <w:rPr>
                <w:sz w:val="18"/>
                <w:szCs w:val="18"/>
              </w:rPr>
            </w:pPr>
            <w:r>
              <w:rPr>
                <w:sz w:val="18"/>
                <w:szCs w:val="18"/>
              </w:rPr>
              <w:t>B10246199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D937BD" w14:textId="77777777" w:rsidR="006E2F11" w:rsidRDefault="006E2F11">
            <w:pPr>
              <w:spacing w:line="256" w:lineRule="auto"/>
              <w:jc w:val="right"/>
              <w:rPr>
                <w:sz w:val="18"/>
                <w:szCs w:val="18"/>
              </w:rPr>
            </w:pPr>
            <w:r>
              <w:rPr>
                <w:sz w:val="18"/>
                <w:szCs w:val="18"/>
              </w:rPr>
              <w:t>20/04/2018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3C178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5FE6B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22F5A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3745EA" w14:textId="77777777" w:rsidR="006E2F11" w:rsidRDefault="006E2F11">
            <w:pPr>
              <w:spacing w:line="256" w:lineRule="auto"/>
              <w:jc w:val="center"/>
              <w:rPr>
                <w:sz w:val="18"/>
                <w:szCs w:val="18"/>
              </w:rPr>
            </w:pPr>
            <w:r>
              <w:rPr>
                <w:sz w:val="18"/>
                <w:szCs w:val="18"/>
              </w:rPr>
              <w:t>0</w:t>
            </w:r>
          </w:p>
        </w:tc>
      </w:tr>
      <w:tr w:rsidR="006E2F11" w14:paraId="2FD76DA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F8DB6F" w14:textId="77777777" w:rsidR="006E2F11" w:rsidRDefault="006E2F11">
            <w:pPr>
              <w:spacing w:line="256" w:lineRule="auto"/>
              <w:rPr>
                <w:sz w:val="18"/>
                <w:szCs w:val="18"/>
              </w:rPr>
            </w:pPr>
            <w:r>
              <w:rPr>
                <w:sz w:val="18"/>
                <w:szCs w:val="18"/>
              </w:rPr>
              <w:t>080013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0702D9" w14:textId="77777777" w:rsidR="006E2F11" w:rsidRDefault="006E2F11">
            <w:pPr>
              <w:spacing w:line="256" w:lineRule="auto"/>
              <w:jc w:val="right"/>
              <w:rPr>
                <w:sz w:val="18"/>
                <w:szCs w:val="18"/>
              </w:rPr>
            </w:pPr>
            <w:r>
              <w:rPr>
                <w:sz w:val="18"/>
                <w:szCs w:val="18"/>
              </w:rPr>
              <w:t>77606115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050A4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6868FC"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907CEA"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14F01B" w14:textId="77777777" w:rsidR="006E2F11" w:rsidRDefault="006E2F11">
            <w:pPr>
              <w:spacing w:line="256" w:lineRule="auto"/>
              <w:jc w:val="center"/>
              <w:rPr>
                <w:sz w:val="18"/>
                <w:szCs w:val="18"/>
              </w:rPr>
            </w:pPr>
            <w:r>
              <w:rPr>
                <w:sz w:val="18"/>
                <w:szCs w:val="18"/>
              </w:rPr>
              <w:t>Aucun</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4C002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AE5818"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766397" w14:textId="77777777" w:rsidR="006E2F11" w:rsidRDefault="006E2F11">
            <w:pPr>
              <w:spacing w:line="256" w:lineRule="auto"/>
              <w:jc w:val="center"/>
              <w:rPr>
                <w:sz w:val="18"/>
                <w:szCs w:val="18"/>
              </w:rPr>
            </w:pPr>
            <w:r>
              <w:rPr>
                <w:sz w:val="18"/>
                <w:szCs w:val="18"/>
              </w:rPr>
              <w:t>0,25</w:t>
            </w:r>
          </w:p>
        </w:tc>
      </w:tr>
      <w:tr w:rsidR="006E2F11" w14:paraId="6E6815C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965251" w14:textId="77777777" w:rsidR="006E2F11" w:rsidRDefault="006E2F11">
            <w:pPr>
              <w:spacing w:line="256" w:lineRule="auto"/>
              <w:rPr>
                <w:sz w:val="18"/>
                <w:szCs w:val="18"/>
              </w:rPr>
            </w:pPr>
            <w:r>
              <w:rPr>
                <w:sz w:val="18"/>
                <w:szCs w:val="18"/>
              </w:rPr>
              <w:t>050070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E0E588" w14:textId="77777777" w:rsidR="006E2F11" w:rsidRDefault="006E2F11">
            <w:pPr>
              <w:spacing w:line="256" w:lineRule="auto"/>
              <w:jc w:val="right"/>
              <w:rPr>
                <w:sz w:val="18"/>
                <w:szCs w:val="18"/>
              </w:rPr>
            </w:pPr>
            <w:r>
              <w:rPr>
                <w:sz w:val="18"/>
                <w:szCs w:val="18"/>
              </w:rPr>
              <w:t>76586026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D2993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4C310A" w14:textId="77777777" w:rsidR="006E2F11" w:rsidRDefault="006E2F11">
            <w:pPr>
              <w:spacing w:line="256" w:lineRule="auto"/>
              <w:rPr>
                <w:sz w:val="18"/>
                <w:szCs w:val="18"/>
              </w:rPr>
            </w:pPr>
            <w:r>
              <w:rPr>
                <w:sz w:val="18"/>
                <w:szCs w:val="18"/>
              </w:rPr>
              <w:t>B1563658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021BB0" w14:textId="77777777" w:rsidR="006E2F11" w:rsidRDefault="006E2F11">
            <w:pPr>
              <w:spacing w:line="256" w:lineRule="auto"/>
              <w:jc w:val="right"/>
              <w:rPr>
                <w:sz w:val="18"/>
                <w:szCs w:val="18"/>
              </w:rPr>
            </w:pPr>
            <w:r>
              <w:rPr>
                <w:sz w:val="18"/>
                <w:szCs w:val="18"/>
              </w:rPr>
              <w:t>22/09/2009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ECD44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9786A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14723B"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6F0D8F" w14:textId="77777777" w:rsidR="006E2F11" w:rsidRDefault="006E2F11">
            <w:pPr>
              <w:spacing w:line="256" w:lineRule="auto"/>
              <w:jc w:val="center"/>
              <w:rPr>
                <w:sz w:val="18"/>
                <w:szCs w:val="18"/>
              </w:rPr>
            </w:pPr>
            <w:r>
              <w:rPr>
                <w:sz w:val="18"/>
                <w:szCs w:val="18"/>
              </w:rPr>
              <w:t>0,5</w:t>
            </w:r>
          </w:p>
        </w:tc>
      </w:tr>
      <w:tr w:rsidR="006E2F11" w14:paraId="6DBF662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17F2EC" w14:textId="77777777" w:rsidR="006E2F11" w:rsidRDefault="006E2F11">
            <w:pPr>
              <w:spacing w:line="256" w:lineRule="auto"/>
              <w:rPr>
                <w:sz w:val="18"/>
                <w:szCs w:val="18"/>
              </w:rPr>
            </w:pPr>
            <w:r>
              <w:rPr>
                <w:sz w:val="18"/>
                <w:szCs w:val="18"/>
              </w:rPr>
              <w:t>050070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CEFECE" w14:textId="77777777" w:rsidR="006E2F11" w:rsidRDefault="006E2F11">
            <w:pPr>
              <w:spacing w:line="256" w:lineRule="auto"/>
              <w:jc w:val="right"/>
              <w:rPr>
                <w:sz w:val="18"/>
                <w:szCs w:val="18"/>
              </w:rPr>
            </w:pPr>
            <w:r>
              <w:rPr>
                <w:sz w:val="18"/>
                <w:szCs w:val="18"/>
              </w:rPr>
              <w:t>76586026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12121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4C832D" w14:textId="77777777" w:rsidR="006E2F11" w:rsidRDefault="006E2F11">
            <w:pPr>
              <w:spacing w:line="256" w:lineRule="auto"/>
              <w:rPr>
                <w:sz w:val="18"/>
                <w:szCs w:val="18"/>
              </w:rPr>
            </w:pPr>
            <w:r>
              <w:rPr>
                <w:sz w:val="18"/>
                <w:szCs w:val="18"/>
              </w:rPr>
              <w:t>B1563658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511D22" w14:textId="77777777" w:rsidR="006E2F11" w:rsidRDefault="006E2F11">
            <w:pPr>
              <w:spacing w:line="256" w:lineRule="auto"/>
              <w:jc w:val="right"/>
              <w:rPr>
                <w:sz w:val="18"/>
                <w:szCs w:val="18"/>
              </w:rPr>
            </w:pPr>
            <w:r>
              <w:rPr>
                <w:sz w:val="18"/>
                <w:szCs w:val="18"/>
              </w:rPr>
              <w:t>22/09/2009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D7554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EF59E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59322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E6A11C" w14:textId="77777777" w:rsidR="006E2F11" w:rsidRDefault="006E2F11">
            <w:pPr>
              <w:spacing w:line="256" w:lineRule="auto"/>
              <w:jc w:val="center"/>
              <w:rPr>
                <w:sz w:val="18"/>
                <w:szCs w:val="18"/>
              </w:rPr>
            </w:pPr>
            <w:r>
              <w:rPr>
                <w:sz w:val="18"/>
                <w:szCs w:val="18"/>
              </w:rPr>
              <w:t>0</w:t>
            </w:r>
          </w:p>
        </w:tc>
      </w:tr>
      <w:tr w:rsidR="006E2F11" w14:paraId="1220900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BF65E5" w14:textId="77777777" w:rsidR="006E2F11" w:rsidRDefault="006E2F11">
            <w:pPr>
              <w:spacing w:line="256" w:lineRule="auto"/>
              <w:rPr>
                <w:sz w:val="18"/>
                <w:szCs w:val="18"/>
              </w:rPr>
            </w:pPr>
            <w:r>
              <w:rPr>
                <w:sz w:val="18"/>
                <w:szCs w:val="18"/>
              </w:rPr>
              <w:t>010083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B50025" w14:textId="77777777" w:rsidR="006E2F11" w:rsidRDefault="006E2F11">
            <w:pPr>
              <w:spacing w:line="256" w:lineRule="auto"/>
              <w:jc w:val="right"/>
              <w:rPr>
                <w:sz w:val="18"/>
                <w:szCs w:val="18"/>
              </w:rPr>
            </w:pPr>
            <w:r>
              <w:rPr>
                <w:sz w:val="18"/>
                <w:szCs w:val="18"/>
              </w:rPr>
              <w:t>64383586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D3723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D29675" w14:textId="77777777" w:rsidR="006E2F11" w:rsidRDefault="006E2F11">
            <w:pPr>
              <w:spacing w:line="256" w:lineRule="auto"/>
              <w:rPr>
                <w:sz w:val="18"/>
                <w:szCs w:val="18"/>
              </w:rPr>
            </w:pPr>
            <w:r>
              <w:rPr>
                <w:sz w:val="18"/>
                <w:szCs w:val="18"/>
              </w:rPr>
              <w:t>B0791823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E2C97E" w14:textId="77777777" w:rsidR="006E2F11" w:rsidRDefault="006E2F11">
            <w:pPr>
              <w:spacing w:line="256" w:lineRule="auto"/>
              <w:jc w:val="right"/>
              <w:rPr>
                <w:sz w:val="18"/>
                <w:szCs w:val="18"/>
              </w:rPr>
            </w:pPr>
            <w:r>
              <w:rPr>
                <w:sz w:val="18"/>
                <w:szCs w:val="18"/>
              </w:rPr>
              <w:t>29/01/2009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58A91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5B815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7CCF7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3046FF" w14:textId="77777777" w:rsidR="006E2F11" w:rsidRDefault="006E2F11">
            <w:pPr>
              <w:spacing w:line="256" w:lineRule="auto"/>
              <w:jc w:val="center"/>
              <w:rPr>
                <w:sz w:val="18"/>
                <w:szCs w:val="18"/>
              </w:rPr>
            </w:pPr>
            <w:r>
              <w:rPr>
                <w:sz w:val="18"/>
                <w:szCs w:val="18"/>
              </w:rPr>
              <w:t>0</w:t>
            </w:r>
          </w:p>
        </w:tc>
      </w:tr>
      <w:tr w:rsidR="006E2F11" w14:paraId="7C0CA69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4181CF" w14:textId="77777777" w:rsidR="006E2F11" w:rsidRDefault="006E2F11">
            <w:pPr>
              <w:spacing w:line="256" w:lineRule="auto"/>
              <w:rPr>
                <w:sz w:val="18"/>
                <w:szCs w:val="18"/>
              </w:rPr>
            </w:pPr>
            <w:r>
              <w:rPr>
                <w:sz w:val="18"/>
                <w:szCs w:val="18"/>
              </w:rPr>
              <w:t>010083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1D96F4" w14:textId="77777777" w:rsidR="006E2F11" w:rsidRDefault="006E2F11">
            <w:pPr>
              <w:spacing w:line="256" w:lineRule="auto"/>
              <w:jc w:val="right"/>
              <w:rPr>
                <w:sz w:val="18"/>
                <w:szCs w:val="18"/>
              </w:rPr>
            </w:pPr>
            <w:r>
              <w:rPr>
                <w:sz w:val="18"/>
                <w:szCs w:val="18"/>
              </w:rPr>
              <w:t>64383586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34BD5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4FD2DA"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58A394"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8828F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97D75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2D992D"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5A0207" w14:textId="77777777" w:rsidR="006E2F11" w:rsidRDefault="006E2F11">
            <w:pPr>
              <w:spacing w:line="256" w:lineRule="auto"/>
              <w:jc w:val="center"/>
              <w:rPr>
                <w:sz w:val="18"/>
                <w:szCs w:val="18"/>
              </w:rPr>
            </w:pPr>
            <w:r>
              <w:rPr>
                <w:sz w:val="18"/>
                <w:szCs w:val="18"/>
              </w:rPr>
              <w:t>0,5</w:t>
            </w:r>
          </w:p>
        </w:tc>
      </w:tr>
      <w:tr w:rsidR="006E2F11" w14:paraId="1F47F49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60368B" w14:textId="77777777" w:rsidR="006E2F11" w:rsidRDefault="006E2F11">
            <w:pPr>
              <w:spacing w:line="256" w:lineRule="auto"/>
              <w:rPr>
                <w:sz w:val="18"/>
                <w:szCs w:val="18"/>
              </w:rPr>
            </w:pPr>
            <w:r>
              <w:rPr>
                <w:sz w:val="18"/>
                <w:szCs w:val="18"/>
              </w:rPr>
              <w:t>070096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1928D1" w14:textId="77777777" w:rsidR="006E2F11" w:rsidRDefault="006E2F11">
            <w:pPr>
              <w:spacing w:line="256" w:lineRule="auto"/>
              <w:jc w:val="right"/>
              <w:rPr>
                <w:sz w:val="18"/>
                <w:szCs w:val="18"/>
              </w:rPr>
            </w:pPr>
            <w:r>
              <w:rPr>
                <w:sz w:val="18"/>
                <w:szCs w:val="18"/>
              </w:rPr>
              <w:t>76531103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3FCE3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D6EA38" w14:textId="77777777" w:rsidR="006E2F11" w:rsidRDefault="006E2F11">
            <w:pPr>
              <w:spacing w:line="256" w:lineRule="auto"/>
              <w:rPr>
                <w:sz w:val="18"/>
                <w:szCs w:val="18"/>
              </w:rPr>
            </w:pPr>
            <w:r>
              <w:rPr>
                <w:sz w:val="18"/>
                <w:szCs w:val="18"/>
              </w:rPr>
              <w:t>B5203065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E4693E" w14:textId="77777777" w:rsidR="006E2F11" w:rsidRDefault="006E2F11">
            <w:pPr>
              <w:spacing w:line="256" w:lineRule="auto"/>
              <w:jc w:val="right"/>
              <w:rPr>
                <w:sz w:val="18"/>
                <w:szCs w:val="18"/>
              </w:rPr>
            </w:pPr>
            <w:r>
              <w:rPr>
                <w:sz w:val="18"/>
                <w:szCs w:val="18"/>
              </w:rPr>
              <w:t>04/06/2013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A655F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3C30B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264D8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78F47B" w14:textId="77777777" w:rsidR="006E2F11" w:rsidRDefault="006E2F11">
            <w:pPr>
              <w:spacing w:line="256" w:lineRule="auto"/>
              <w:jc w:val="center"/>
              <w:rPr>
                <w:sz w:val="18"/>
                <w:szCs w:val="18"/>
              </w:rPr>
            </w:pPr>
            <w:r>
              <w:rPr>
                <w:sz w:val="18"/>
                <w:szCs w:val="18"/>
              </w:rPr>
              <w:t>0</w:t>
            </w:r>
          </w:p>
        </w:tc>
      </w:tr>
      <w:tr w:rsidR="006E2F11" w14:paraId="3D2C682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801463" w14:textId="77777777" w:rsidR="006E2F11" w:rsidRDefault="006E2F11">
            <w:pPr>
              <w:spacing w:line="256" w:lineRule="auto"/>
              <w:rPr>
                <w:sz w:val="18"/>
                <w:szCs w:val="18"/>
              </w:rPr>
            </w:pPr>
            <w:r>
              <w:rPr>
                <w:sz w:val="18"/>
                <w:szCs w:val="18"/>
              </w:rPr>
              <w:t>010077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9ADC47" w14:textId="77777777" w:rsidR="006E2F11" w:rsidRDefault="006E2F11">
            <w:pPr>
              <w:spacing w:line="256" w:lineRule="auto"/>
              <w:jc w:val="right"/>
              <w:rPr>
                <w:sz w:val="18"/>
                <w:szCs w:val="18"/>
              </w:rPr>
            </w:pPr>
            <w:r>
              <w:rPr>
                <w:sz w:val="18"/>
                <w:szCs w:val="18"/>
              </w:rPr>
              <w:t>75034133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01601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D12DF3" w14:textId="77777777" w:rsidR="006E2F11" w:rsidRDefault="006E2F11">
            <w:pPr>
              <w:spacing w:line="256" w:lineRule="auto"/>
              <w:rPr>
                <w:sz w:val="18"/>
                <w:szCs w:val="18"/>
              </w:rPr>
            </w:pPr>
            <w:r>
              <w:rPr>
                <w:sz w:val="18"/>
                <w:szCs w:val="18"/>
              </w:rPr>
              <w:t>B5564620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DC8EF4" w14:textId="77777777" w:rsidR="006E2F11" w:rsidRDefault="006E2F11">
            <w:pPr>
              <w:spacing w:line="256" w:lineRule="auto"/>
              <w:jc w:val="right"/>
              <w:rPr>
                <w:sz w:val="18"/>
                <w:szCs w:val="18"/>
              </w:rPr>
            </w:pPr>
            <w:r>
              <w:rPr>
                <w:sz w:val="18"/>
                <w:szCs w:val="18"/>
              </w:rPr>
              <w:t>24/10/2014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65120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70E22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A166BD"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EF0F58" w14:textId="77777777" w:rsidR="006E2F11" w:rsidRDefault="006E2F11">
            <w:pPr>
              <w:spacing w:line="256" w:lineRule="auto"/>
              <w:jc w:val="center"/>
              <w:rPr>
                <w:sz w:val="18"/>
                <w:szCs w:val="18"/>
              </w:rPr>
            </w:pPr>
            <w:r>
              <w:rPr>
                <w:sz w:val="18"/>
                <w:szCs w:val="18"/>
              </w:rPr>
              <w:t>0,5</w:t>
            </w:r>
          </w:p>
        </w:tc>
      </w:tr>
      <w:tr w:rsidR="006E2F11" w14:paraId="6224D39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A4C87E" w14:textId="77777777" w:rsidR="006E2F11" w:rsidRDefault="006E2F11">
            <w:pPr>
              <w:spacing w:line="256" w:lineRule="auto"/>
              <w:rPr>
                <w:sz w:val="18"/>
                <w:szCs w:val="18"/>
              </w:rPr>
            </w:pPr>
            <w:r>
              <w:rPr>
                <w:sz w:val="18"/>
                <w:szCs w:val="18"/>
              </w:rPr>
              <w:t>010077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AC78F8" w14:textId="77777777" w:rsidR="006E2F11" w:rsidRDefault="006E2F11">
            <w:pPr>
              <w:spacing w:line="256" w:lineRule="auto"/>
              <w:jc w:val="right"/>
              <w:rPr>
                <w:sz w:val="18"/>
                <w:szCs w:val="18"/>
              </w:rPr>
            </w:pPr>
            <w:r>
              <w:rPr>
                <w:sz w:val="18"/>
                <w:szCs w:val="18"/>
              </w:rPr>
              <w:t>75034133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A98AD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408EFC" w14:textId="77777777" w:rsidR="006E2F11" w:rsidRDefault="006E2F11">
            <w:pPr>
              <w:spacing w:line="256" w:lineRule="auto"/>
              <w:rPr>
                <w:sz w:val="18"/>
                <w:szCs w:val="18"/>
              </w:rPr>
            </w:pPr>
            <w:r>
              <w:rPr>
                <w:sz w:val="18"/>
                <w:szCs w:val="18"/>
              </w:rPr>
              <w:t>B5564620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BA1F76" w14:textId="77777777" w:rsidR="006E2F11" w:rsidRDefault="006E2F11">
            <w:pPr>
              <w:spacing w:line="256" w:lineRule="auto"/>
              <w:jc w:val="right"/>
              <w:rPr>
                <w:sz w:val="18"/>
                <w:szCs w:val="18"/>
              </w:rPr>
            </w:pPr>
            <w:r>
              <w:rPr>
                <w:sz w:val="18"/>
                <w:szCs w:val="18"/>
              </w:rPr>
              <w:t>24/10/2014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55910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A9F5B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434A36"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82DB53" w14:textId="77777777" w:rsidR="006E2F11" w:rsidRDefault="006E2F11">
            <w:pPr>
              <w:spacing w:line="256" w:lineRule="auto"/>
              <w:jc w:val="center"/>
              <w:rPr>
                <w:sz w:val="18"/>
                <w:szCs w:val="18"/>
              </w:rPr>
            </w:pPr>
            <w:r>
              <w:rPr>
                <w:sz w:val="18"/>
                <w:szCs w:val="18"/>
              </w:rPr>
              <w:t>0,25</w:t>
            </w:r>
          </w:p>
        </w:tc>
      </w:tr>
      <w:tr w:rsidR="006E2F11" w14:paraId="7A185C9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D66342" w14:textId="77777777" w:rsidR="006E2F11" w:rsidRDefault="006E2F11">
            <w:pPr>
              <w:spacing w:line="256" w:lineRule="auto"/>
              <w:rPr>
                <w:sz w:val="18"/>
                <w:szCs w:val="18"/>
              </w:rPr>
            </w:pPr>
            <w:r>
              <w:rPr>
                <w:sz w:val="18"/>
                <w:szCs w:val="18"/>
              </w:rPr>
              <w:t>030033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AAAA2C" w14:textId="77777777" w:rsidR="006E2F11" w:rsidRDefault="006E2F11">
            <w:pPr>
              <w:spacing w:line="256" w:lineRule="auto"/>
              <w:jc w:val="right"/>
              <w:rPr>
                <w:sz w:val="18"/>
                <w:szCs w:val="18"/>
              </w:rPr>
            </w:pPr>
            <w:r>
              <w:rPr>
                <w:sz w:val="18"/>
                <w:szCs w:val="18"/>
              </w:rPr>
              <w:t>77577513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4F59F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3B1580" w14:textId="77777777" w:rsidR="006E2F11" w:rsidRDefault="006E2F11">
            <w:pPr>
              <w:spacing w:line="256" w:lineRule="auto"/>
              <w:rPr>
                <w:sz w:val="18"/>
                <w:szCs w:val="18"/>
              </w:rPr>
            </w:pPr>
            <w:r>
              <w:rPr>
                <w:sz w:val="18"/>
                <w:szCs w:val="18"/>
              </w:rPr>
              <w:t>185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B48EE3" w14:textId="77777777" w:rsidR="006E2F11" w:rsidRDefault="006E2F11">
            <w:pPr>
              <w:spacing w:line="256" w:lineRule="auto"/>
              <w:jc w:val="right"/>
              <w:rPr>
                <w:sz w:val="18"/>
                <w:szCs w:val="18"/>
              </w:rPr>
            </w:pPr>
            <w:r>
              <w:rPr>
                <w:sz w:val="18"/>
                <w:szCs w:val="18"/>
              </w:rPr>
              <w:t>16/02/2011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DA8DE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83B9C7"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7AEABA"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8B9679" w14:textId="77777777" w:rsidR="006E2F11" w:rsidRDefault="006E2F11">
            <w:pPr>
              <w:spacing w:line="256" w:lineRule="auto"/>
              <w:jc w:val="center"/>
              <w:rPr>
                <w:sz w:val="18"/>
                <w:szCs w:val="18"/>
              </w:rPr>
            </w:pPr>
            <w:r>
              <w:rPr>
                <w:sz w:val="18"/>
                <w:szCs w:val="18"/>
              </w:rPr>
              <w:t>0,5</w:t>
            </w:r>
          </w:p>
        </w:tc>
      </w:tr>
      <w:tr w:rsidR="006E2F11" w14:paraId="19304B1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A44B39" w14:textId="77777777" w:rsidR="006E2F11" w:rsidRDefault="006E2F11">
            <w:pPr>
              <w:spacing w:line="256" w:lineRule="auto"/>
              <w:rPr>
                <w:sz w:val="18"/>
                <w:szCs w:val="18"/>
              </w:rPr>
            </w:pPr>
            <w:r>
              <w:rPr>
                <w:sz w:val="18"/>
                <w:szCs w:val="18"/>
              </w:rPr>
              <w:t>060073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E678B0" w14:textId="77777777" w:rsidR="006E2F11" w:rsidRDefault="006E2F11">
            <w:pPr>
              <w:spacing w:line="256" w:lineRule="auto"/>
              <w:jc w:val="right"/>
              <w:rPr>
                <w:sz w:val="18"/>
                <w:szCs w:val="18"/>
              </w:rPr>
            </w:pPr>
            <w:r>
              <w:rPr>
                <w:sz w:val="18"/>
                <w:szCs w:val="18"/>
              </w:rPr>
              <w:t>74775724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B0CD8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C8B856" w14:textId="77777777" w:rsidR="006E2F11" w:rsidRDefault="006E2F11">
            <w:pPr>
              <w:spacing w:line="256" w:lineRule="auto"/>
              <w:rPr>
                <w:sz w:val="18"/>
                <w:szCs w:val="18"/>
              </w:rPr>
            </w:pPr>
            <w:r>
              <w:rPr>
                <w:sz w:val="18"/>
                <w:szCs w:val="18"/>
              </w:rPr>
              <w:t>B8976341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54995B" w14:textId="77777777" w:rsidR="006E2F11" w:rsidRDefault="006E2F11">
            <w:pPr>
              <w:spacing w:line="256" w:lineRule="auto"/>
              <w:jc w:val="right"/>
              <w:rPr>
                <w:sz w:val="18"/>
                <w:szCs w:val="18"/>
              </w:rPr>
            </w:pPr>
            <w:r>
              <w:rPr>
                <w:sz w:val="18"/>
                <w:szCs w:val="18"/>
              </w:rPr>
              <w:t>30/01/2017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8BF0E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A6AF2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996891"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4D6BE0" w14:textId="77777777" w:rsidR="006E2F11" w:rsidRDefault="006E2F11">
            <w:pPr>
              <w:spacing w:line="256" w:lineRule="auto"/>
              <w:jc w:val="center"/>
              <w:rPr>
                <w:sz w:val="18"/>
                <w:szCs w:val="18"/>
              </w:rPr>
            </w:pPr>
            <w:r>
              <w:rPr>
                <w:sz w:val="18"/>
                <w:szCs w:val="18"/>
              </w:rPr>
              <w:t>0,25</w:t>
            </w:r>
          </w:p>
        </w:tc>
      </w:tr>
      <w:tr w:rsidR="006E2F11" w14:paraId="11A4A0C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BE7019" w14:textId="77777777" w:rsidR="006E2F11" w:rsidRDefault="006E2F11">
            <w:pPr>
              <w:spacing w:line="256" w:lineRule="auto"/>
              <w:rPr>
                <w:sz w:val="18"/>
                <w:szCs w:val="18"/>
              </w:rPr>
            </w:pPr>
            <w:r>
              <w:rPr>
                <w:sz w:val="18"/>
                <w:szCs w:val="18"/>
              </w:rPr>
              <w:t>020044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DF63BE" w14:textId="77777777" w:rsidR="006E2F11" w:rsidRDefault="006E2F11">
            <w:pPr>
              <w:spacing w:line="256" w:lineRule="auto"/>
              <w:jc w:val="right"/>
              <w:rPr>
                <w:sz w:val="18"/>
                <w:szCs w:val="18"/>
              </w:rPr>
            </w:pPr>
            <w:r>
              <w:rPr>
                <w:sz w:val="18"/>
                <w:szCs w:val="18"/>
              </w:rPr>
              <w:t>51370699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02692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89FEE5" w14:textId="77777777" w:rsidR="006E2F11" w:rsidRDefault="006E2F11">
            <w:pPr>
              <w:spacing w:line="256" w:lineRule="auto"/>
              <w:rPr>
                <w:sz w:val="18"/>
                <w:szCs w:val="18"/>
              </w:rPr>
            </w:pPr>
            <w:r>
              <w:rPr>
                <w:sz w:val="18"/>
                <w:szCs w:val="18"/>
              </w:rPr>
              <w:t>B1859428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049AB0" w14:textId="77777777" w:rsidR="006E2F11" w:rsidRDefault="006E2F11">
            <w:pPr>
              <w:spacing w:line="256" w:lineRule="auto"/>
              <w:jc w:val="right"/>
              <w:rPr>
                <w:sz w:val="18"/>
                <w:szCs w:val="18"/>
              </w:rPr>
            </w:pPr>
            <w:r>
              <w:rPr>
                <w:sz w:val="18"/>
                <w:szCs w:val="18"/>
              </w:rPr>
              <w:t>17/05/2010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AF49C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AD0F3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2E4B62"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0EDF97" w14:textId="77777777" w:rsidR="006E2F11" w:rsidRDefault="006E2F11">
            <w:pPr>
              <w:spacing w:line="256" w:lineRule="auto"/>
              <w:jc w:val="center"/>
              <w:rPr>
                <w:sz w:val="18"/>
                <w:szCs w:val="18"/>
              </w:rPr>
            </w:pPr>
            <w:r>
              <w:rPr>
                <w:sz w:val="18"/>
                <w:szCs w:val="18"/>
              </w:rPr>
              <w:t>0,5</w:t>
            </w:r>
          </w:p>
        </w:tc>
      </w:tr>
      <w:tr w:rsidR="006E2F11" w14:paraId="7B096C5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B82AE2" w14:textId="77777777" w:rsidR="006E2F11" w:rsidRDefault="006E2F11">
            <w:pPr>
              <w:spacing w:line="256" w:lineRule="auto"/>
              <w:rPr>
                <w:sz w:val="18"/>
                <w:szCs w:val="18"/>
              </w:rPr>
            </w:pPr>
            <w:r>
              <w:rPr>
                <w:sz w:val="18"/>
                <w:szCs w:val="18"/>
              </w:rPr>
              <w:t>020044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521C54" w14:textId="77777777" w:rsidR="006E2F11" w:rsidRDefault="006E2F11">
            <w:pPr>
              <w:spacing w:line="256" w:lineRule="auto"/>
              <w:jc w:val="right"/>
              <w:rPr>
                <w:sz w:val="18"/>
                <w:szCs w:val="18"/>
              </w:rPr>
            </w:pPr>
            <w:r>
              <w:rPr>
                <w:sz w:val="18"/>
                <w:szCs w:val="18"/>
              </w:rPr>
              <w:t>51370699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15C90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CD53BB" w14:textId="77777777" w:rsidR="006E2F11" w:rsidRDefault="006E2F11">
            <w:pPr>
              <w:spacing w:line="256" w:lineRule="auto"/>
              <w:rPr>
                <w:sz w:val="18"/>
                <w:szCs w:val="18"/>
              </w:rPr>
            </w:pPr>
            <w:r>
              <w:rPr>
                <w:sz w:val="18"/>
                <w:szCs w:val="18"/>
              </w:rPr>
              <w:t>B1859428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11E607" w14:textId="77777777" w:rsidR="006E2F11" w:rsidRDefault="006E2F11">
            <w:pPr>
              <w:spacing w:line="256" w:lineRule="auto"/>
              <w:jc w:val="right"/>
              <w:rPr>
                <w:sz w:val="18"/>
                <w:szCs w:val="18"/>
              </w:rPr>
            </w:pPr>
            <w:r>
              <w:rPr>
                <w:sz w:val="18"/>
                <w:szCs w:val="18"/>
              </w:rPr>
              <w:t>17/05/2010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B2841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834A1E"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BF24D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F5DC19" w14:textId="77777777" w:rsidR="006E2F11" w:rsidRDefault="006E2F11">
            <w:pPr>
              <w:spacing w:line="256" w:lineRule="auto"/>
              <w:jc w:val="center"/>
              <w:rPr>
                <w:sz w:val="18"/>
                <w:szCs w:val="18"/>
              </w:rPr>
            </w:pPr>
            <w:r>
              <w:rPr>
                <w:sz w:val="18"/>
                <w:szCs w:val="18"/>
              </w:rPr>
              <w:t>0,25</w:t>
            </w:r>
          </w:p>
        </w:tc>
      </w:tr>
      <w:tr w:rsidR="006E2F11" w14:paraId="7731C44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8E4DD4" w14:textId="77777777" w:rsidR="006E2F11" w:rsidRDefault="006E2F11">
            <w:pPr>
              <w:spacing w:line="256" w:lineRule="auto"/>
              <w:rPr>
                <w:sz w:val="18"/>
                <w:szCs w:val="18"/>
              </w:rPr>
            </w:pPr>
            <w:r>
              <w:rPr>
                <w:sz w:val="18"/>
                <w:szCs w:val="18"/>
              </w:rPr>
              <w:t>020055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4C7A2E" w14:textId="77777777" w:rsidR="006E2F11" w:rsidRDefault="006E2F11">
            <w:pPr>
              <w:spacing w:line="256" w:lineRule="auto"/>
              <w:jc w:val="right"/>
              <w:rPr>
                <w:sz w:val="18"/>
                <w:szCs w:val="18"/>
              </w:rPr>
            </w:pPr>
            <w:r>
              <w:rPr>
                <w:sz w:val="18"/>
                <w:szCs w:val="18"/>
              </w:rPr>
              <w:t>75100062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F8317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8DAA44" w14:textId="77777777" w:rsidR="006E2F11" w:rsidRDefault="006E2F11">
            <w:pPr>
              <w:spacing w:line="256" w:lineRule="auto"/>
              <w:rPr>
                <w:sz w:val="18"/>
                <w:szCs w:val="18"/>
              </w:rPr>
            </w:pPr>
            <w:r>
              <w:rPr>
                <w:sz w:val="18"/>
                <w:szCs w:val="18"/>
              </w:rPr>
              <w:t>B0491543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C9FA53"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95134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123FF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2C11F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BAE00B" w14:textId="77777777" w:rsidR="006E2F11" w:rsidRDefault="006E2F11">
            <w:pPr>
              <w:spacing w:line="256" w:lineRule="auto"/>
              <w:jc w:val="center"/>
              <w:rPr>
                <w:sz w:val="18"/>
                <w:szCs w:val="18"/>
              </w:rPr>
            </w:pPr>
            <w:r>
              <w:rPr>
                <w:sz w:val="18"/>
                <w:szCs w:val="18"/>
              </w:rPr>
              <w:t>0,25</w:t>
            </w:r>
          </w:p>
        </w:tc>
      </w:tr>
      <w:tr w:rsidR="006E2F11" w14:paraId="4F8A14F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431601" w14:textId="77777777" w:rsidR="006E2F11" w:rsidRDefault="006E2F11">
            <w:pPr>
              <w:spacing w:line="256" w:lineRule="auto"/>
              <w:rPr>
                <w:sz w:val="18"/>
                <w:szCs w:val="18"/>
              </w:rPr>
            </w:pPr>
            <w:r>
              <w:rPr>
                <w:sz w:val="18"/>
                <w:szCs w:val="18"/>
              </w:rPr>
              <w:t>040015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B01248" w14:textId="77777777" w:rsidR="006E2F11" w:rsidRDefault="006E2F11">
            <w:pPr>
              <w:spacing w:line="256" w:lineRule="auto"/>
              <w:jc w:val="right"/>
              <w:rPr>
                <w:sz w:val="18"/>
                <w:szCs w:val="18"/>
              </w:rPr>
            </w:pPr>
            <w:r>
              <w:rPr>
                <w:sz w:val="18"/>
                <w:szCs w:val="18"/>
              </w:rPr>
              <w:t>74747268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BA3FE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326266" w14:textId="77777777" w:rsidR="006E2F11" w:rsidRDefault="006E2F11">
            <w:pPr>
              <w:spacing w:line="256" w:lineRule="auto"/>
              <w:rPr>
                <w:sz w:val="18"/>
                <w:szCs w:val="18"/>
              </w:rPr>
            </w:pPr>
            <w:r>
              <w:rPr>
                <w:sz w:val="18"/>
                <w:szCs w:val="18"/>
              </w:rPr>
              <w:t>B0434145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F5C8F5" w14:textId="77777777" w:rsidR="006E2F11" w:rsidRDefault="006E2F11">
            <w:pPr>
              <w:spacing w:line="256" w:lineRule="auto"/>
              <w:jc w:val="right"/>
              <w:rPr>
                <w:sz w:val="18"/>
                <w:szCs w:val="18"/>
              </w:rPr>
            </w:pPr>
            <w:r>
              <w:rPr>
                <w:sz w:val="18"/>
                <w:szCs w:val="18"/>
              </w:rPr>
              <w:t>15/01/2008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2B3A0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5E861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4A44B8"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3B1B11" w14:textId="77777777" w:rsidR="006E2F11" w:rsidRDefault="006E2F11">
            <w:pPr>
              <w:spacing w:line="256" w:lineRule="auto"/>
              <w:jc w:val="center"/>
              <w:rPr>
                <w:sz w:val="18"/>
                <w:szCs w:val="18"/>
              </w:rPr>
            </w:pPr>
            <w:r>
              <w:rPr>
                <w:sz w:val="18"/>
                <w:szCs w:val="18"/>
              </w:rPr>
              <w:t>0,5</w:t>
            </w:r>
          </w:p>
        </w:tc>
      </w:tr>
      <w:tr w:rsidR="006E2F11" w14:paraId="4AD5542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526379" w14:textId="77777777" w:rsidR="006E2F11" w:rsidRDefault="006E2F11">
            <w:pPr>
              <w:spacing w:line="256" w:lineRule="auto"/>
              <w:rPr>
                <w:sz w:val="18"/>
                <w:szCs w:val="18"/>
              </w:rPr>
            </w:pPr>
            <w:r>
              <w:rPr>
                <w:sz w:val="18"/>
                <w:szCs w:val="18"/>
              </w:rPr>
              <w:t>040015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BF17D0" w14:textId="77777777" w:rsidR="006E2F11" w:rsidRDefault="006E2F11">
            <w:pPr>
              <w:spacing w:line="256" w:lineRule="auto"/>
              <w:jc w:val="right"/>
              <w:rPr>
                <w:sz w:val="18"/>
                <w:szCs w:val="18"/>
              </w:rPr>
            </w:pPr>
            <w:r>
              <w:rPr>
                <w:sz w:val="18"/>
                <w:szCs w:val="18"/>
              </w:rPr>
              <w:t>74747268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014DF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1900E8" w14:textId="77777777" w:rsidR="006E2F11" w:rsidRDefault="006E2F11">
            <w:pPr>
              <w:spacing w:line="256" w:lineRule="auto"/>
              <w:rPr>
                <w:sz w:val="18"/>
                <w:szCs w:val="18"/>
              </w:rPr>
            </w:pPr>
            <w:r>
              <w:rPr>
                <w:sz w:val="18"/>
                <w:szCs w:val="18"/>
              </w:rPr>
              <w:t>B0434145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4487A4" w14:textId="77777777" w:rsidR="006E2F11" w:rsidRDefault="006E2F11">
            <w:pPr>
              <w:spacing w:line="256" w:lineRule="auto"/>
              <w:jc w:val="right"/>
              <w:rPr>
                <w:sz w:val="18"/>
                <w:szCs w:val="18"/>
              </w:rPr>
            </w:pPr>
            <w:r>
              <w:rPr>
                <w:sz w:val="18"/>
                <w:szCs w:val="18"/>
              </w:rPr>
              <w:t>15/01/2008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1483B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0E7F2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314D1F"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685016" w14:textId="77777777" w:rsidR="006E2F11" w:rsidRDefault="006E2F11">
            <w:pPr>
              <w:spacing w:line="256" w:lineRule="auto"/>
              <w:jc w:val="center"/>
              <w:rPr>
                <w:sz w:val="18"/>
                <w:szCs w:val="18"/>
              </w:rPr>
            </w:pPr>
            <w:r>
              <w:rPr>
                <w:sz w:val="18"/>
                <w:szCs w:val="18"/>
              </w:rPr>
              <w:t>0,25</w:t>
            </w:r>
          </w:p>
        </w:tc>
      </w:tr>
      <w:tr w:rsidR="006E2F11" w14:paraId="54CF3D5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0B29AC" w14:textId="77777777" w:rsidR="006E2F11" w:rsidRDefault="006E2F11">
            <w:pPr>
              <w:spacing w:line="256" w:lineRule="auto"/>
              <w:rPr>
                <w:sz w:val="18"/>
                <w:szCs w:val="18"/>
              </w:rPr>
            </w:pPr>
            <w:r>
              <w:rPr>
                <w:sz w:val="18"/>
                <w:szCs w:val="18"/>
              </w:rPr>
              <w:t>080097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4A97D5" w14:textId="77777777" w:rsidR="006E2F11" w:rsidRDefault="006E2F11">
            <w:pPr>
              <w:spacing w:line="256" w:lineRule="auto"/>
              <w:jc w:val="right"/>
              <w:rPr>
                <w:sz w:val="18"/>
                <w:szCs w:val="18"/>
              </w:rPr>
            </w:pPr>
            <w:r>
              <w:rPr>
                <w:sz w:val="18"/>
                <w:szCs w:val="18"/>
              </w:rPr>
              <w:t>62364937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AF9307"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A86CC8" w14:textId="77777777" w:rsidR="006E2F11" w:rsidRDefault="006E2F11">
            <w:pPr>
              <w:spacing w:line="256" w:lineRule="auto"/>
              <w:rPr>
                <w:sz w:val="18"/>
                <w:szCs w:val="18"/>
              </w:rPr>
            </w:pPr>
            <w:r>
              <w:rPr>
                <w:sz w:val="18"/>
                <w:szCs w:val="18"/>
              </w:rPr>
              <w:t>B0492062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61E43C"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7DB8C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25674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F709B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3CC145" w14:textId="77777777" w:rsidR="006E2F11" w:rsidRDefault="006E2F11">
            <w:pPr>
              <w:spacing w:line="256" w:lineRule="auto"/>
              <w:jc w:val="center"/>
              <w:rPr>
                <w:sz w:val="18"/>
                <w:szCs w:val="18"/>
              </w:rPr>
            </w:pPr>
            <w:r>
              <w:rPr>
                <w:sz w:val="18"/>
                <w:szCs w:val="18"/>
              </w:rPr>
              <w:t>0</w:t>
            </w:r>
          </w:p>
        </w:tc>
      </w:tr>
      <w:tr w:rsidR="006E2F11" w14:paraId="3AAC5FB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714B89" w14:textId="77777777" w:rsidR="006E2F11" w:rsidRDefault="006E2F11">
            <w:pPr>
              <w:spacing w:line="256" w:lineRule="auto"/>
              <w:rPr>
                <w:sz w:val="18"/>
                <w:szCs w:val="18"/>
              </w:rPr>
            </w:pPr>
            <w:r>
              <w:rPr>
                <w:sz w:val="18"/>
                <w:szCs w:val="18"/>
              </w:rPr>
              <w:t>080099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6B9631" w14:textId="77777777" w:rsidR="006E2F11" w:rsidRDefault="006E2F11">
            <w:pPr>
              <w:spacing w:line="256" w:lineRule="auto"/>
              <w:jc w:val="right"/>
              <w:rPr>
                <w:sz w:val="18"/>
                <w:szCs w:val="18"/>
              </w:rPr>
            </w:pPr>
            <w:r>
              <w:rPr>
                <w:sz w:val="18"/>
                <w:szCs w:val="18"/>
              </w:rPr>
              <w:t>65238217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6DC45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1154A1" w14:textId="77777777" w:rsidR="006E2F11" w:rsidRDefault="006E2F11">
            <w:pPr>
              <w:spacing w:line="256" w:lineRule="auto"/>
              <w:rPr>
                <w:sz w:val="18"/>
                <w:szCs w:val="18"/>
              </w:rPr>
            </w:pPr>
            <w:r>
              <w:rPr>
                <w:sz w:val="18"/>
                <w:szCs w:val="18"/>
              </w:rPr>
              <w:t>B7415012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E89254" w14:textId="77777777" w:rsidR="006E2F11" w:rsidRDefault="006E2F11">
            <w:pPr>
              <w:spacing w:line="256" w:lineRule="auto"/>
              <w:jc w:val="right"/>
              <w:rPr>
                <w:sz w:val="18"/>
                <w:szCs w:val="18"/>
              </w:rPr>
            </w:pPr>
            <w:r>
              <w:rPr>
                <w:sz w:val="18"/>
                <w:szCs w:val="18"/>
              </w:rPr>
              <w:t>16/02/2015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42ABC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C5F17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CCAD08"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16E718" w14:textId="77777777" w:rsidR="006E2F11" w:rsidRDefault="006E2F11">
            <w:pPr>
              <w:spacing w:line="256" w:lineRule="auto"/>
              <w:jc w:val="center"/>
              <w:rPr>
                <w:sz w:val="18"/>
                <w:szCs w:val="18"/>
              </w:rPr>
            </w:pPr>
            <w:r>
              <w:rPr>
                <w:sz w:val="18"/>
                <w:szCs w:val="18"/>
              </w:rPr>
              <w:t>0</w:t>
            </w:r>
          </w:p>
        </w:tc>
      </w:tr>
      <w:tr w:rsidR="006E2F11" w14:paraId="4F49DA1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E164E0" w14:textId="77777777" w:rsidR="006E2F11" w:rsidRDefault="006E2F11">
            <w:pPr>
              <w:spacing w:line="256" w:lineRule="auto"/>
              <w:rPr>
                <w:sz w:val="18"/>
                <w:szCs w:val="18"/>
              </w:rPr>
            </w:pPr>
            <w:r>
              <w:rPr>
                <w:sz w:val="18"/>
                <w:szCs w:val="18"/>
              </w:rPr>
              <w:t>080070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E793FB" w14:textId="77777777" w:rsidR="006E2F11" w:rsidRDefault="006E2F11">
            <w:pPr>
              <w:spacing w:line="256" w:lineRule="auto"/>
              <w:jc w:val="right"/>
              <w:rPr>
                <w:sz w:val="18"/>
                <w:szCs w:val="18"/>
              </w:rPr>
            </w:pPr>
            <w:r>
              <w:rPr>
                <w:sz w:val="18"/>
                <w:szCs w:val="18"/>
              </w:rPr>
              <w:t>66073587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24DD4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49B627" w14:textId="77777777" w:rsidR="006E2F11" w:rsidRDefault="006E2F11">
            <w:pPr>
              <w:spacing w:line="256" w:lineRule="auto"/>
              <w:rPr>
                <w:sz w:val="18"/>
                <w:szCs w:val="18"/>
              </w:rPr>
            </w:pPr>
            <w:r>
              <w:rPr>
                <w:sz w:val="18"/>
                <w:szCs w:val="18"/>
              </w:rPr>
              <w:t>B0490555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DDA2F9" w14:textId="77777777" w:rsidR="006E2F11" w:rsidRDefault="006E2F11">
            <w:pPr>
              <w:spacing w:line="256" w:lineRule="auto"/>
              <w:jc w:val="right"/>
              <w:rPr>
                <w:sz w:val="18"/>
                <w:szCs w:val="18"/>
              </w:rPr>
            </w:pPr>
            <w:r>
              <w:rPr>
                <w:sz w:val="18"/>
                <w:szCs w:val="18"/>
              </w:rPr>
              <w:t>23/12/2008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C21C2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BDD72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F40A13"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334E26" w14:textId="77777777" w:rsidR="006E2F11" w:rsidRDefault="006E2F11">
            <w:pPr>
              <w:spacing w:line="256" w:lineRule="auto"/>
              <w:jc w:val="center"/>
              <w:rPr>
                <w:sz w:val="18"/>
                <w:szCs w:val="18"/>
              </w:rPr>
            </w:pPr>
            <w:r>
              <w:rPr>
                <w:sz w:val="18"/>
                <w:szCs w:val="18"/>
              </w:rPr>
              <w:t>0</w:t>
            </w:r>
          </w:p>
        </w:tc>
      </w:tr>
      <w:tr w:rsidR="006E2F11" w14:paraId="7F77304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3FF5AC" w14:textId="77777777" w:rsidR="006E2F11" w:rsidRDefault="006E2F11">
            <w:pPr>
              <w:spacing w:line="256" w:lineRule="auto"/>
              <w:rPr>
                <w:sz w:val="18"/>
                <w:szCs w:val="18"/>
              </w:rPr>
            </w:pPr>
            <w:r>
              <w:rPr>
                <w:sz w:val="18"/>
                <w:szCs w:val="18"/>
              </w:rPr>
              <w:t>050014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C0C178" w14:textId="77777777" w:rsidR="006E2F11" w:rsidRDefault="006E2F11">
            <w:pPr>
              <w:spacing w:line="256" w:lineRule="auto"/>
              <w:jc w:val="right"/>
              <w:rPr>
                <w:sz w:val="18"/>
                <w:szCs w:val="18"/>
              </w:rPr>
            </w:pPr>
            <w:r>
              <w:rPr>
                <w:sz w:val="18"/>
                <w:szCs w:val="18"/>
              </w:rPr>
              <w:t>66620182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CAE75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19F122" w14:textId="77777777" w:rsidR="006E2F11" w:rsidRDefault="006E2F11">
            <w:pPr>
              <w:spacing w:line="256" w:lineRule="auto"/>
              <w:rPr>
                <w:sz w:val="18"/>
                <w:szCs w:val="18"/>
              </w:rPr>
            </w:pPr>
            <w:r>
              <w:rPr>
                <w:sz w:val="18"/>
                <w:szCs w:val="18"/>
              </w:rPr>
              <w:t>B0492478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44A135" w14:textId="77777777" w:rsidR="006E2F11" w:rsidRDefault="006E2F11">
            <w:pPr>
              <w:spacing w:line="256" w:lineRule="auto"/>
              <w:jc w:val="right"/>
              <w:rPr>
                <w:sz w:val="18"/>
                <w:szCs w:val="18"/>
              </w:rPr>
            </w:pPr>
            <w:r>
              <w:rPr>
                <w:sz w:val="18"/>
                <w:szCs w:val="18"/>
              </w:rPr>
              <w:t>26/12/2018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E951D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F5419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E1A581"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971E6E" w14:textId="77777777" w:rsidR="006E2F11" w:rsidRDefault="006E2F11">
            <w:pPr>
              <w:spacing w:line="256" w:lineRule="auto"/>
              <w:jc w:val="center"/>
              <w:rPr>
                <w:sz w:val="18"/>
                <w:szCs w:val="18"/>
              </w:rPr>
            </w:pPr>
            <w:r>
              <w:rPr>
                <w:sz w:val="18"/>
                <w:szCs w:val="18"/>
              </w:rPr>
              <w:t>0</w:t>
            </w:r>
          </w:p>
        </w:tc>
      </w:tr>
      <w:tr w:rsidR="006E2F11" w14:paraId="4A22DDF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834D10" w14:textId="77777777" w:rsidR="006E2F11" w:rsidRDefault="006E2F11">
            <w:pPr>
              <w:spacing w:line="256" w:lineRule="auto"/>
              <w:rPr>
                <w:sz w:val="18"/>
                <w:szCs w:val="18"/>
              </w:rPr>
            </w:pPr>
            <w:r>
              <w:rPr>
                <w:sz w:val="18"/>
                <w:szCs w:val="18"/>
              </w:rPr>
              <w:t>040103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3026AB" w14:textId="77777777" w:rsidR="006E2F11" w:rsidRDefault="006E2F11">
            <w:pPr>
              <w:spacing w:line="256" w:lineRule="auto"/>
              <w:jc w:val="right"/>
              <w:rPr>
                <w:sz w:val="18"/>
                <w:szCs w:val="18"/>
              </w:rPr>
            </w:pPr>
            <w:r>
              <w:rPr>
                <w:sz w:val="18"/>
                <w:szCs w:val="18"/>
              </w:rPr>
              <w:t>63235147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484F6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1A0D3C" w14:textId="77777777" w:rsidR="006E2F11" w:rsidRDefault="006E2F11">
            <w:pPr>
              <w:spacing w:line="256" w:lineRule="auto"/>
              <w:rPr>
                <w:sz w:val="18"/>
                <w:szCs w:val="18"/>
              </w:rPr>
            </w:pPr>
            <w:r>
              <w:rPr>
                <w:sz w:val="18"/>
                <w:szCs w:val="18"/>
              </w:rPr>
              <w:t>B0491980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7A9E33"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13D77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3E521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DF1B7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2E3E90" w14:textId="77777777" w:rsidR="006E2F11" w:rsidRDefault="006E2F11">
            <w:pPr>
              <w:spacing w:line="256" w:lineRule="auto"/>
              <w:jc w:val="center"/>
              <w:rPr>
                <w:sz w:val="18"/>
                <w:szCs w:val="18"/>
              </w:rPr>
            </w:pPr>
            <w:r>
              <w:rPr>
                <w:sz w:val="18"/>
                <w:szCs w:val="18"/>
              </w:rPr>
              <w:t>0,25</w:t>
            </w:r>
          </w:p>
        </w:tc>
      </w:tr>
      <w:tr w:rsidR="006E2F11" w14:paraId="77838A2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AA741F" w14:textId="77777777" w:rsidR="006E2F11" w:rsidRDefault="006E2F11">
            <w:pPr>
              <w:spacing w:line="256" w:lineRule="auto"/>
              <w:rPr>
                <w:sz w:val="18"/>
                <w:szCs w:val="18"/>
              </w:rPr>
            </w:pPr>
            <w:r>
              <w:rPr>
                <w:sz w:val="18"/>
                <w:szCs w:val="18"/>
              </w:rPr>
              <w:t>030103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359ADC" w14:textId="77777777" w:rsidR="006E2F11" w:rsidRDefault="006E2F11">
            <w:pPr>
              <w:spacing w:line="256" w:lineRule="auto"/>
              <w:jc w:val="right"/>
              <w:rPr>
                <w:sz w:val="18"/>
                <w:szCs w:val="18"/>
              </w:rPr>
            </w:pPr>
            <w:r>
              <w:rPr>
                <w:sz w:val="18"/>
                <w:szCs w:val="18"/>
              </w:rPr>
              <w:t>64608380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82BC5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804E50" w14:textId="77777777" w:rsidR="006E2F11" w:rsidRDefault="006E2F11">
            <w:pPr>
              <w:spacing w:line="256" w:lineRule="auto"/>
              <w:rPr>
                <w:sz w:val="18"/>
                <w:szCs w:val="18"/>
              </w:rPr>
            </w:pPr>
            <w:r>
              <w:rPr>
                <w:sz w:val="18"/>
                <w:szCs w:val="18"/>
              </w:rPr>
              <w:t>B0456891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4944CE" w14:textId="77777777" w:rsidR="006E2F11" w:rsidRDefault="006E2F11">
            <w:pPr>
              <w:spacing w:line="256" w:lineRule="auto"/>
              <w:jc w:val="right"/>
              <w:rPr>
                <w:sz w:val="18"/>
                <w:szCs w:val="18"/>
              </w:rPr>
            </w:pPr>
            <w:r>
              <w:rPr>
                <w:sz w:val="18"/>
                <w:szCs w:val="18"/>
              </w:rPr>
              <w:t>22/12/2008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E1625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864C5E"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2C84C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EF46FF" w14:textId="77777777" w:rsidR="006E2F11" w:rsidRDefault="006E2F11">
            <w:pPr>
              <w:spacing w:line="256" w:lineRule="auto"/>
              <w:jc w:val="center"/>
              <w:rPr>
                <w:sz w:val="18"/>
                <w:szCs w:val="18"/>
              </w:rPr>
            </w:pPr>
            <w:r>
              <w:rPr>
                <w:sz w:val="18"/>
                <w:szCs w:val="18"/>
              </w:rPr>
              <w:t>0,25</w:t>
            </w:r>
          </w:p>
        </w:tc>
      </w:tr>
      <w:tr w:rsidR="006E2F11" w14:paraId="7D1FBBE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584BE5" w14:textId="77777777" w:rsidR="006E2F11" w:rsidRDefault="006E2F11">
            <w:pPr>
              <w:spacing w:line="256" w:lineRule="auto"/>
              <w:rPr>
                <w:sz w:val="18"/>
                <w:szCs w:val="18"/>
              </w:rPr>
            </w:pPr>
            <w:r>
              <w:rPr>
                <w:sz w:val="18"/>
                <w:szCs w:val="18"/>
              </w:rPr>
              <w:t>010023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64538E" w14:textId="77777777" w:rsidR="006E2F11" w:rsidRDefault="006E2F11">
            <w:pPr>
              <w:spacing w:line="256" w:lineRule="auto"/>
              <w:jc w:val="right"/>
              <w:rPr>
                <w:sz w:val="18"/>
                <w:szCs w:val="18"/>
              </w:rPr>
            </w:pPr>
            <w:r>
              <w:rPr>
                <w:sz w:val="18"/>
                <w:szCs w:val="18"/>
              </w:rPr>
              <w:t>62067833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E62D6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679DF6" w14:textId="77777777" w:rsidR="006E2F11" w:rsidRDefault="006E2F11">
            <w:pPr>
              <w:spacing w:line="256" w:lineRule="auto"/>
              <w:rPr>
                <w:sz w:val="18"/>
                <w:szCs w:val="18"/>
              </w:rPr>
            </w:pPr>
            <w:r>
              <w:rPr>
                <w:sz w:val="18"/>
                <w:szCs w:val="18"/>
              </w:rPr>
              <w:t>B1022381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2390EE" w14:textId="77777777" w:rsidR="006E2F11" w:rsidRDefault="006E2F11">
            <w:pPr>
              <w:spacing w:line="256" w:lineRule="auto"/>
              <w:jc w:val="right"/>
              <w:rPr>
                <w:sz w:val="18"/>
                <w:szCs w:val="18"/>
              </w:rPr>
            </w:pPr>
            <w:r>
              <w:rPr>
                <w:sz w:val="18"/>
                <w:szCs w:val="18"/>
              </w:rPr>
              <w:t>22/01/2009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7BB48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C9967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9EB4D6"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8C72DF" w14:textId="77777777" w:rsidR="006E2F11" w:rsidRDefault="006E2F11">
            <w:pPr>
              <w:spacing w:line="256" w:lineRule="auto"/>
              <w:jc w:val="center"/>
              <w:rPr>
                <w:sz w:val="18"/>
                <w:szCs w:val="18"/>
              </w:rPr>
            </w:pPr>
            <w:r>
              <w:rPr>
                <w:sz w:val="18"/>
                <w:szCs w:val="18"/>
              </w:rPr>
              <w:t>0,5</w:t>
            </w:r>
          </w:p>
        </w:tc>
      </w:tr>
      <w:tr w:rsidR="006E2F11" w14:paraId="0DF16F5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77DC5D" w14:textId="77777777" w:rsidR="006E2F11" w:rsidRDefault="006E2F11">
            <w:pPr>
              <w:spacing w:line="256" w:lineRule="auto"/>
              <w:rPr>
                <w:sz w:val="18"/>
                <w:szCs w:val="18"/>
              </w:rPr>
            </w:pPr>
            <w:r>
              <w:rPr>
                <w:sz w:val="18"/>
                <w:szCs w:val="18"/>
              </w:rPr>
              <w:t>010023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4DC104" w14:textId="77777777" w:rsidR="006E2F11" w:rsidRDefault="006E2F11">
            <w:pPr>
              <w:spacing w:line="256" w:lineRule="auto"/>
              <w:jc w:val="right"/>
              <w:rPr>
                <w:sz w:val="18"/>
                <w:szCs w:val="18"/>
              </w:rPr>
            </w:pPr>
            <w:r>
              <w:rPr>
                <w:sz w:val="18"/>
                <w:szCs w:val="18"/>
              </w:rPr>
              <w:t>62067833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F2792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1E26E1" w14:textId="77777777" w:rsidR="006E2F11" w:rsidRDefault="006E2F11">
            <w:pPr>
              <w:spacing w:line="256" w:lineRule="auto"/>
              <w:rPr>
                <w:sz w:val="18"/>
                <w:szCs w:val="18"/>
              </w:rPr>
            </w:pPr>
            <w:r>
              <w:rPr>
                <w:sz w:val="18"/>
                <w:szCs w:val="18"/>
              </w:rPr>
              <w:t>B1022381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C6668B" w14:textId="77777777" w:rsidR="006E2F11" w:rsidRDefault="006E2F11">
            <w:pPr>
              <w:spacing w:line="256" w:lineRule="auto"/>
              <w:jc w:val="right"/>
              <w:rPr>
                <w:sz w:val="18"/>
                <w:szCs w:val="18"/>
              </w:rPr>
            </w:pPr>
            <w:r>
              <w:rPr>
                <w:sz w:val="18"/>
                <w:szCs w:val="18"/>
              </w:rPr>
              <w:t>22/01/2009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58D66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2653E9"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6DDC5A"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AB1FD8" w14:textId="77777777" w:rsidR="006E2F11" w:rsidRDefault="006E2F11">
            <w:pPr>
              <w:spacing w:line="256" w:lineRule="auto"/>
              <w:jc w:val="center"/>
              <w:rPr>
                <w:sz w:val="18"/>
                <w:szCs w:val="18"/>
              </w:rPr>
            </w:pPr>
            <w:r>
              <w:rPr>
                <w:sz w:val="18"/>
                <w:szCs w:val="18"/>
              </w:rPr>
              <w:t>0,25</w:t>
            </w:r>
          </w:p>
        </w:tc>
      </w:tr>
      <w:tr w:rsidR="006E2F11" w14:paraId="1D0E810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486C11" w14:textId="77777777" w:rsidR="006E2F11" w:rsidRDefault="006E2F11">
            <w:pPr>
              <w:spacing w:line="256" w:lineRule="auto"/>
              <w:rPr>
                <w:sz w:val="18"/>
                <w:szCs w:val="18"/>
              </w:rPr>
            </w:pPr>
            <w:r>
              <w:rPr>
                <w:sz w:val="18"/>
                <w:szCs w:val="18"/>
              </w:rPr>
              <w:t>020076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668265" w14:textId="77777777" w:rsidR="006E2F11" w:rsidRDefault="006E2F11">
            <w:pPr>
              <w:spacing w:line="256" w:lineRule="auto"/>
              <w:jc w:val="right"/>
              <w:rPr>
                <w:sz w:val="18"/>
                <w:szCs w:val="18"/>
              </w:rPr>
            </w:pPr>
            <w:r>
              <w:rPr>
                <w:sz w:val="18"/>
                <w:szCs w:val="18"/>
              </w:rPr>
              <w:t>57322584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A53BB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F03F27" w14:textId="77777777" w:rsidR="006E2F11" w:rsidRDefault="006E2F11">
            <w:pPr>
              <w:spacing w:line="256" w:lineRule="auto"/>
              <w:rPr>
                <w:sz w:val="18"/>
                <w:szCs w:val="18"/>
              </w:rPr>
            </w:pPr>
            <w:r>
              <w:rPr>
                <w:sz w:val="18"/>
                <w:szCs w:val="18"/>
              </w:rPr>
              <w:t>B5610604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B3C869" w14:textId="77777777" w:rsidR="006E2F11" w:rsidRDefault="006E2F11">
            <w:pPr>
              <w:spacing w:line="256" w:lineRule="auto"/>
              <w:jc w:val="right"/>
              <w:rPr>
                <w:sz w:val="18"/>
                <w:szCs w:val="18"/>
              </w:rPr>
            </w:pPr>
            <w:r>
              <w:rPr>
                <w:sz w:val="18"/>
                <w:szCs w:val="18"/>
              </w:rPr>
              <w:t>15/01/2013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1C26C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07A64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8409A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7232AB" w14:textId="77777777" w:rsidR="006E2F11" w:rsidRDefault="006E2F11">
            <w:pPr>
              <w:spacing w:line="256" w:lineRule="auto"/>
              <w:jc w:val="center"/>
              <w:rPr>
                <w:sz w:val="18"/>
                <w:szCs w:val="18"/>
              </w:rPr>
            </w:pPr>
            <w:r>
              <w:rPr>
                <w:sz w:val="18"/>
                <w:szCs w:val="18"/>
              </w:rPr>
              <w:t>0,25</w:t>
            </w:r>
          </w:p>
        </w:tc>
      </w:tr>
      <w:tr w:rsidR="006E2F11" w14:paraId="78C1652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79624E" w14:textId="77777777" w:rsidR="006E2F11" w:rsidRDefault="006E2F11">
            <w:pPr>
              <w:spacing w:line="256" w:lineRule="auto"/>
              <w:rPr>
                <w:sz w:val="18"/>
                <w:szCs w:val="18"/>
              </w:rPr>
            </w:pPr>
            <w:r>
              <w:rPr>
                <w:sz w:val="18"/>
                <w:szCs w:val="18"/>
              </w:rPr>
              <w:t>030012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BD25F9" w14:textId="77777777" w:rsidR="006E2F11" w:rsidRDefault="006E2F11">
            <w:pPr>
              <w:spacing w:line="256" w:lineRule="auto"/>
              <w:jc w:val="right"/>
              <w:rPr>
                <w:sz w:val="18"/>
                <w:szCs w:val="18"/>
              </w:rPr>
            </w:pPr>
            <w:r>
              <w:rPr>
                <w:sz w:val="18"/>
                <w:szCs w:val="18"/>
              </w:rPr>
              <w:t>76709192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66A0E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381A95" w14:textId="77777777" w:rsidR="006E2F11" w:rsidRDefault="006E2F11">
            <w:pPr>
              <w:spacing w:line="256" w:lineRule="auto"/>
              <w:rPr>
                <w:sz w:val="18"/>
                <w:szCs w:val="18"/>
              </w:rPr>
            </w:pPr>
            <w:r>
              <w:rPr>
                <w:sz w:val="18"/>
                <w:szCs w:val="18"/>
              </w:rPr>
              <w:t>B0498209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609D5A" w14:textId="77777777" w:rsidR="006E2F11" w:rsidRDefault="006E2F11">
            <w:pPr>
              <w:spacing w:line="256" w:lineRule="auto"/>
              <w:jc w:val="right"/>
              <w:rPr>
                <w:sz w:val="18"/>
                <w:szCs w:val="18"/>
              </w:rPr>
            </w:pPr>
            <w:r>
              <w:rPr>
                <w:sz w:val="18"/>
                <w:szCs w:val="18"/>
              </w:rPr>
              <w:t>10/12/2008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813A4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A63CB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7420C8"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1A6C82" w14:textId="77777777" w:rsidR="006E2F11" w:rsidRDefault="006E2F11">
            <w:pPr>
              <w:spacing w:line="256" w:lineRule="auto"/>
              <w:jc w:val="center"/>
              <w:rPr>
                <w:sz w:val="18"/>
                <w:szCs w:val="18"/>
              </w:rPr>
            </w:pPr>
            <w:r>
              <w:rPr>
                <w:sz w:val="18"/>
                <w:szCs w:val="18"/>
              </w:rPr>
              <w:t>0,5</w:t>
            </w:r>
          </w:p>
        </w:tc>
      </w:tr>
      <w:tr w:rsidR="006E2F11" w14:paraId="319B403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5296A2" w14:textId="77777777" w:rsidR="006E2F11" w:rsidRDefault="006E2F11">
            <w:pPr>
              <w:spacing w:line="256" w:lineRule="auto"/>
              <w:rPr>
                <w:sz w:val="18"/>
                <w:szCs w:val="18"/>
              </w:rPr>
            </w:pPr>
            <w:r>
              <w:rPr>
                <w:sz w:val="18"/>
                <w:szCs w:val="18"/>
              </w:rPr>
              <w:t>030127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699C4B" w14:textId="77777777" w:rsidR="006E2F11" w:rsidRDefault="006E2F11">
            <w:pPr>
              <w:spacing w:line="256" w:lineRule="auto"/>
              <w:jc w:val="right"/>
              <w:rPr>
                <w:sz w:val="18"/>
                <w:szCs w:val="18"/>
              </w:rPr>
            </w:pPr>
            <w:r>
              <w:rPr>
                <w:sz w:val="18"/>
                <w:szCs w:val="18"/>
              </w:rPr>
              <w:t>53198320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9DC21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2C9659" w14:textId="77777777" w:rsidR="006E2F11" w:rsidRDefault="006E2F11">
            <w:pPr>
              <w:spacing w:line="256" w:lineRule="auto"/>
              <w:rPr>
                <w:sz w:val="18"/>
                <w:szCs w:val="18"/>
              </w:rPr>
            </w:pPr>
            <w:r>
              <w:rPr>
                <w:sz w:val="18"/>
                <w:szCs w:val="18"/>
              </w:rPr>
              <w:t>B0493494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909691"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ED286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337DE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73327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639D6D" w14:textId="77777777" w:rsidR="006E2F11" w:rsidRDefault="006E2F11">
            <w:pPr>
              <w:spacing w:line="256" w:lineRule="auto"/>
              <w:jc w:val="center"/>
              <w:rPr>
                <w:sz w:val="18"/>
                <w:szCs w:val="18"/>
              </w:rPr>
            </w:pPr>
            <w:r>
              <w:rPr>
                <w:sz w:val="18"/>
                <w:szCs w:val="18"/>
              </w:rPr>
              <w:t>0,25</w:t>
            </w:r>
          </w:p>
        </w:tc>
      </w:tr>
      <w:tr w:rsidR="006E2F11" w14:paraId="0E88399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FBE4E9" w14:textId="77777777" w:rsidR="006E2F11" w:rsidRDefault="006E2F11">
            <w:pPr>
              <w:spacing w:line="256" w:lineRule="auto"/>
              <w:rPr>
                <w:sz w:val="18"/>
                <w:szCs w:val="18"/>
              </w:rPr>
            </w:pPr>
            <w:r>
              <w:rPr>
                <w:sz w:val="18"/>
                <w:szCs w:val="18"/>
              </w:rPr>
              <w:t>080092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899170" w14:textId="77777777" w:rsidR="006E2F11" w:rsidRDefault="006E2F11">
            <w:pPr>
              <w:spacing w:line="256" w:lineRule="auto"/>
              <w:jc w:val="right"/>
              <w:rPr>
                <w:sz w:val="18"/>
                <w:szCs w:val="18"/>
              </w:rPr>
            </w:pPr>
            <w:r>
              <w:rPr>
                <w:sz w:val="18"/>
                <w:szCs w:val="18"/>
              </w:rPr>
              <w:t>75564686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9D6AE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19F084" w14:textId="77777777" w:rsidR="006E2F11" w:rsidRDefault="006E2F11">
            <w:pPr>
              <w:spacing w:line="256" w:lineRule="auto"/>
              <w:rPr>
                <w:sz w:val="18"/>
                <w:szCs w:val="18"/>
              </w:rPr>
            </w:pPr>
            <w:r>
              <w:rPr>
                <w:sz w:val="18"/>
                <w:szCs w:val="18"/>
              </w:rPr>
              <w:t>B3887057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2CA2F5" w14:textId="77777777" w:rsidR="006E2F11" w:rsidRDefault="006E2F11">
            <w:pPr>
              <w:spacing w:line="256" w:lineRule="auto"/>
              <w:jc w:val="right"/>
              <w:rPr>
                <w:sz w:val="18"/>
                <w:szCs w:val="18"/>
              </w:rPr>
            </w:pPr>
            <w:r>
              <w:rPr>
                <w:sz w:val="18"/>
                <w:szCs w:val="18"/>
              </w:rPr>
              <w:t>08/10/2010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749B3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749EA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F7FDB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CCDEB2" w14:textId="77777777" w:rsidR="006E2F11" w:rsidRDefault="006E2F11">
            <w:pPr>
              <w:spacing w:line="256" w:lineRule="auto"/>
              <w:jc w:val="center"/>
              <w:rPr>
                <w:sz w:val="18"/>
                <w:szCs w:val="18"/>
              </w:rPr>
            </w:pPr>
            <w:r>
              <w:rPr>
                <w:sz w:val="18"/>
                <w:szCs w:val="18"/>
              </w:rPr>
              <w:t>0</w:t>
            </w:r>
          </w:p>
        </w:tc>
      </w:tr>
      <w:tr w:rsidR="006E2F11" w14:paraId="153A5CA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172BE8" w14:textId="77777777" w:rsidR="006E2F11" w:rsidRDefault="006E2F11">
            <w:pPr>
              <w:spacing w:line="256" w:lineRule="auto"/>
              <w:rPr>
                <w:sz w:val="18"/>
                <w:szCs w:val="18"/>
              </w:rPr>
            </w:pPr>
            <w:r>
              <w:rPr>
                <w:sz w:val="18"/>
                <w:szCs w:val="18"/>
              </w:rPr>
              <w:t>080096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FC1E06" w14:textId="77777777" w:rsidR="006E2F11" w:rsidRDefault="006E2F11">
            <w:pPr>
              <w:spacing w:line="256" w:lineRule="auto"/>
              <w:jc w:val="right"/>
              <w:rPr>
                <w:sz w:val="18"/>
                <w:szCs w:val="18"/>
              </w:rPr>
            </w:pPr>
            <w:r>
              <w:rPr>
                <w:sz w:val="18"/>
                <w:szCs w:val="18"/>
              </w:rPr>
              <w:t>76980198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18B59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FBC497" w14:textId="77777777" w:rsidR="006E2F11" w:rsidRDefault="006E2F11">
            <w:pPr>
              <w:spacing w:line="256" w:lineRule="auto"/>
              <w:rPr>
                <w:sz w:val="18"/>
                <w:szCs w:val="18"/>
              </w:rPr>
            </w:pPr>
            <w:r>
              <w:rPr>
                <w:sz w:val="18"/>
                <w:szCs w:val="18"/>
              </w:rPr>
              <w:t>B5609939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B1A135" w14:textId="77777777" w:rsidR="006E2F11" w:rsidRDefault="006E2F11">
            <w:pPr>
              <w:spacing w:line="256" w:lineRule="auto"/>
              <w:jc w:val="right"/>
              <w:rPr>
                <w:sz w:val="18"/>
                <w:szCs w:val="18"/>
              </w:rPr>
            </w:pPr>
            <w:r>
              <w:rPr>
                <w:sz w:val="18"/>
                <w:szCs w:val="18"/>
              </w:rPr>
              <w:t>15/01/2013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824B9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9BAC5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2E509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D61D9A" w14:textId="77777777" w:rsidR="006E2F11" w:rsidRDefault="006E2F11">
            <w:pPr>
              <w:spacing w:line="256" w:lineRule="auto"/>
              <w:jc w:val="center"/>
              <w:rPr>
                <w:sz w:val="18"/>
                <w:szCs w:val="18"/>
              </w:rPr>
            </w:pPr>
            <w:r>
              <w:rPr>
                <w:sz w:val="18"/>
                <w:szCs w:val="18"/>
              </w:rPr>
              <w:t>0</w:t>
            </w:r>
          </w:p>
        </w:tc>
      </w:tr>
      <w:tr w:rsidR="006E2F11" w14:paraId="55B6772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009BD3" w14:textId="77777777" w:rsidR="006E2F11" w:rsidRDefault="006E2F11">
            <w:pPr>
              <w:spacing w:line="256" w:lineRule="auto"/>
              <w:rPr>
                <w:sz w:val="18"/>
                <w:szCs w:val="18"/>
              </w:rPr>
            </w:pPr>
            <w:r>
              <w:rPr>
                <w:sz w:val="18"/>
                <w:szCs w:val="18"/>
              </w:rPr>
              <w:t>050059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66D9D9" w14:textId="77777777" w:rsidR="006E2F11" w:rsidRDefault="006E2F11">
            <w:pPr>
              <w:spacing w:line="256" w:lineRule="auto"/>
              <w:jc w:val="right"/>
              <w:rPr>
                <w:sz w:val="18"/>
                <w:szCs w:val="18"/>
              </w:rPr>
            </w:pPr>
            <w:r>
              <w:rPr>
                <w:sz w:val="18"/>
                <w:szCs w:val="18"/>
              </w:rPr>
              <w:t>76385147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C03EC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348C05" w14:textId="77777777" w:rsidR="006E2F11" w:rsidRDefault="006E2F11">
            <w:pPr>
              <w:spacing w:line="256" w:lineRule="auto"/>
              <w:rPr>
                <w:sz w:val="18"/>
                <w:szCs w:val="18"/>
              </w:rPr>
            </w:pPr>
            <w:r>
              <w:rPr>
                <w:sz w:val="18"/>
                <w:szCs w:val="18"/>
              </w:rPr>
              <w:t>B0480808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EC52BE"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2EFBF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8534BB"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44C965"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EEEAE7" w14:textId="77777777" w:rsidR="006E2F11" w:rsidRDefault="006E2F11">
            <w:pPr>
              <w:spacing w:line="256" w:lineRule="auto"/>
              <w:jc w:val="center"/>
              <w:rPr>
                <w:sz w:val="18"/>
                <w:szCs w:val="18"/>
              </w:rPr>
            </w:pPr>
            <w:r>
              <w:rPr>
                <w:sz w:val="18"/>
                <w:szCs w:val="18"/>
              </w:rPr>
              <w:t>0,5</w:t>
            </w:r>
          </w:p>
        </w:tc>
      </w:tr>
      <w:tr w:rsidR="006E2F11" w14:paraId="5739363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053DAD" w14:textId="77777777" w:rsidR="006E2F11" w:rsidRDefault="006E2F11">
            <w:pPr>
              <w:spacing w:line="256" w:lineRule="auto"/>
              <w:rPr>
                <w:sz w:val="18"/>
                <w:szCs w:val="18"/>
              </w:rPr>
            </w:pPr>
            <w:r>
              <w:rPr>
                <w:sz w:val="18"/>
                <w:szCs w:val="18"/>
              </w:rPr>
              <w:t>050059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1BE605" w14:textId="77777777" w:rsidR="006E2F11" w:rsidRDefault="006E2F11">
            <w:pPr>
              <w:spacing w:line="256" w:lineRule="auto"/>
              <w:jc w:val="right"/>
              <w:rPr>
                <w:sz w:val="18"/>
                <w:szCs w:val="18"/>
              </w:rPr>
            </w:pPr>
            <w:r>
              <w:rPr>
                <w:sz w:val="18"/>
                <w:szCs w:val="18"/>
              </w:rPr>
              <w:t>76385147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54354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8D522A" w14:textId="77777777" w:rsidR="006E2F11" w:rsidRDefault="006E2F11">
            <w:pPr>
              <w:spacing w:line="256" w:lineRule="auto"/>
              <w:rPr>
                <w:sz w:val="18"/>
                <w:szCs w:val="18"/>
              </w:rPr>
            </w:pPr>
            <w:r>
              <w:rPr>
                <w:sz w:val="18"/>
                <w:szCs w:val="18"/>
              </w:rPr>
              <w:t>B0480808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95FFE1"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8646C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56640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479C82"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4C03C4" w14:textId="77777777" w:rsidR="006E2F11" w:rsidRDefault="006E2F11">
            <w:pPr>
              <w:spacing w:line="256" w:lineRule="auto"/>
              <w:jc w:val="center"/>
              <w:rPr>
                <w:sz w:val="18"/>
                <w:szCs w:val="18"/>
              </w:rPr>
            </w:pPr>
            <w:r>
              <w:rPr>
                <w:sz w:val="18"/>
                <w:szCs w:val="18"/>
              </w:rPr>
              <w:t>0,25</w:t>
            </w:r>
          </w:p>
        </w:tc>
      </w:tr>
      <w:tr w:rsidR="006E2F11" w14:paraId="14895D8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E0D449" w14:textId="77777777" w:rsidR="006E2F11" w:rsidRDefault="006E2F11">
            <w:pPr>
              <w:spacing w:line="256" w:lineRule="auto"/>
              <w:rPr>
                <w:sz w:val="18"/>
                <w:szCs w:val="18"/>
              </w:rPr>
            </w:pPr>
            <w:r>
              <w:rPr>
                <w:sz w:val="18"/>
                <w:szCs w:val="18"/>
              </w:rPr>
              <w:t>050034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3CD03B" w14:textId="77777777" w:rsidR="006E2F11" w:rsidRDefault="006E2F11">
            <w:pPr>
              <w:spacing w:line="256" w:lineRule="auto"/>
              <w:jc w:val="right"/>
              <w:rPr>
                <w:sz w:val="18"/>
                <w:szCs w:val="18"/>
              </w:rPr>
            </w:pPr>
            <w:r>
              <w:rPr>
                <w:sz w:val="18"/>
                <w:szCs w:val="18"/>
              </w:rPr>
              <w:t>61856269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0D4DD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70D674" w14:textId="77777777" w:rsidR="006E2F11" w:rsidRDefault="006E2F11">
            <w:pPr>
              <w:spacing w:line="256" w:lineRule="auto"/>
              <w:rPr>
                <w:sz w:val="18"/>
                <w:szCs w:val="18"/>
              </w:rPr>
            </w:pPr>
            <w:r>
              <w:rPr>
                <w:sz w:val="18"/>
                <w:szCs w:val="18"/>
              </w:rPr>
              <w:t>B0477705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DFD856"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7B3DE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03690A"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E18A7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89A4F0" w14:textId="77777777" w:rsidR="006E2F11" w:rsidRDefault="006E2F11">
            <w:pPr>
              <w:spacing w:line="256" w:lineRule="auto"/>
              <w:jc w:val="center"/>
              <w:rPr>
                <w:sz w:val="18"/>
                <w:szCs w:val="18"/>
              </w:rPr>
            </w:pPr>
            <w:r>
              <w:rPr>
                <w:sz w:val="18"/>
                <w:szCs w:val="18"/>
              </w:rPr>
              <w:t>0</w:t>
            </w:r>
          </w:p>
        </w:tc>
      </w:tr>
      <w:tr w:rsidR="006E2F11" w14:paraId="2C0C480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D61C25" w14:textId="77777777" w:rsidR="006E2F11" w:rsidRDefault="006E2F11">
            <w:pPr>
              <w:spacing w:line="256" w:lineRule="auto"/>
              <w:rPr>
                <w:sz w:val="18"/>
                <w:szCs w:val="18"/>
              </w:rPr>
            </w:pPr>
            <w:r>
              <w:rPr>
                <w:sz w:val="18"/>
                <w:szCs w:val="18"/>
              </w:rPr>
              <w:t>050034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02AD4D" w14:textId="77777777" w:rsidR="006E2F11" w:rsidRDefault="006E2F11">
            <w:pPr>
              <w:spacing w:line="256" w:lineRule="auto"/>
              <w:jc w:val="right"/>
              <w:rPr>
                <w:sz w:val="18"/>
                <w:szCs w:val="18"/>
              </w:rPr>
            </w:pPr>
            <w:r>
              <w:rPr>
                <w:sz w:val="18"/>
                <w:szCs w:val="18"/>
              </w:rPr>
              <w:t>61856269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BF588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B45962" w14:textId="77777777" w:rsidR="006E2F11" w:rsidRDefault="006E2F11">
            <w:pPr>
              <w:spacing w:line="256" w:lineRule="auto"/>
              <w:rPr>
                <w:sz w:val="18"/>
                <w:szCs w:val="18"/>
              </w:rPr>
            </w:pPr>
            <w:r>
              <w:rPr>
                <w:sz w:val="18"/>
                <w:szCs w:val="18"/>
              </w:rPr>
              <w:t>B0477705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D5E7BB"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27D6B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63EB0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3CB4F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F6B1B4" w14:textId="77777777" w:rsidR="006E2F11" w:rsidRDefault="006E2F11">
            <w:pPr>
              <w:spacing w:line="256" w:lineRule="auto"/>
              <w:jc w:val="center"/>
              <w:rPr>
                <w:sz w:val="18"/>
                <w:szCs w:val="18"/>
              </w:rPr>
            </w:pPr>
            <w:r>
              <w:rPr>
                <w:sz w:val="18"/>
                <w:szCs w:val="18"/>
              </w:rPr>
              <w:t>0</w:t>
            </w:r>
          </w:p>
        </w:tc>
      </w:tr>
      <w:tr w:rsidR="006E2F11" w14:paraId="22768E9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33BB82" w14:textId="77777777" w:rsidR="006E2F11" w:rsidRDefault="006E2F11">
            <w:pPr>
              <w:spacing w:line="256" w:lineRule="auto"/>
              <w:rPr>
                <w:sz w:val="18"/>
                <w:szCs w:val="18"/>
              </w:rPr>
            </w:pPr>
            <w:r>
              <w:rPr>
                <w:sz w:val="18"/>
                <w:szCs w:val="18"/>
              </w:rPr>
              <w:t>080080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AD664F" w14:textId="77777777" w:rsidR="006E2F11" w:rsidRDefault="006E2F11">
            <w:pPr>
              <w:spacing w:line="256" w:lineRule="auto"/>
              <w:jc w:val="right"/>
              <w:rPr>
                <w:sz w:val="18"/>
                <w:szCs w:val="18"/>
              </w:rPr>
            </w:pPr>
            <w:r>
              <w:rPr>
                <w:sz w:val="18"/>
                <w:szCs w:val="18"/>
              </w:rPr>
              <w:t>75889679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3AB6C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819341" w14:textId="77777777" w:rsidR="006E2F11" w:rsidRDefault="006E2F11">
            <w:pPr>
              <w:spacing w:line="256" w:lineRule="auto"/>
              <w:rPr>
                <w:sz w:val="18"/>
                <w:szCs w:val="18"/>
              </w:rPr>
            </w:pPr>
            <w:r>
              <w:rPr>
                <w:sz w:val="18"/>
                <w:szCs w:val="18"/>
              </w:rPr>
              <w:t>B4899564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FB0499" w14:textId="77777777" w:rsidR="006E2F11" w:rsidRDefault="006E2F11">
            <w:pPr>
              <w:spacing w:line="256" w:lineRule="auto"/>
              <w:jc w:val="right"/>
              <w:rPr>
                <w:sz w:val="18"/>
                <w:szCs w:val="18"/>
              </w:rPr>
            </w:pPr>
            <w:r>
              <w:rPr>
                <w:sz w:val="18"/>
                <w:szCs w:val="18"/>
              </w:rPr>
              <w:t>19/07/2012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EC2F3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DBE4FD" w14:textId="77777777" w:rsidR="006E2F11" w:rsidRDefault="006E2F11">
            <w:pPr>
              <w:rPr>
                <w:sz w:val="18"/>
                <w:szCs w:val="18"/>
              </w:rPr>
            </w:pP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EC849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A69387" w14:textId="77777777" w:rsidR="006E2F11" w:rsidRDefault="006E2F11">
            <w:pPr>
              <w:rPr>
                <w:sz w:val="18"/>
                <w:szCs w:val="18"/>
              </w:rPr>
            </w:pPr>
          </w:p>
        </w:tc>
      </w:tr>
      <w:tr w:rsidR="006E2F11" w14:paraId="11D538D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49FE71" w14:textId="77777777" w:rsidR="006E2F11" w:rsidRDefault="006E2F11">
            <w:pPr>
              <w:spacing w:line="256" w:lineRule="auto"/>
              <w:rPr>
                <w:sz w:val="18"/>
                <w:szCs w:val="18"/>
              </w:rPr>
            </w:pPr>
            <w:r>
              <w:rPr>
                <w:sz w:val="18"/>
                <w:szCs w:val="18"/>
              </w:rPr>
              <w:t>050032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B313FC" w14:textId="77777777" w:rsidR="006E2F11" w:rsidRDefault="006E2F11">
            <w:pPr>
              <w:spacing w:line="256" w:lineRule="auto"/>
              <w:jc w:val="right"/>
              <w:rPr>
                <w:sz w:val="18"/>
                <w:szCs w:val="18"/>
              </w:rPr>
            </w:pPr>
            <w:r>
              <w:rPr>
                <w:sz w:val="18"/>
                <w:szCs w:val="18"/>
              </w:rPr>
              <w:t>77518225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1289B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39B275" w14:textId="77777777" w:rsidR="006E2F11" w:rsidRDefault="006E2F11">
            <w:pPr>
              <w:spacing w:line="256" w:lineRule="auto"/>
              <w:rPr>
                <w:sz w:val="18"/>
                <w:szCs w:val="18"/>
              </w:rPr>
            </w:pPr>
            <w:r>
              <w:rPr>
                <w:sz w:val="18"/>
                <w:szCs w:val="18"/>
              </w:rPr>
              <w:t>B6257736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7FF3EB" w14:textId="77777777" w:rsidR="006E2F11" w:rsidRDefault="006E2F11">
            <w:pPr>
              <w:spacing w:line="256" w:lineRule="auto"/>
              <w:jc w:val="right"/>
              <w:rPr>
                <w:sz w:val="18"/>
                <w:szCs w:val="18"/>
              </w:rPr>
            </w:pPr>
            <w:r>
              <w:rPr>
                <w:sz w:val="18"/>
                <w:szCs w:val="18"/>
              </w:rPr>
              <w:t>19/04/2011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BD47CC" w14:textId="77777777" w:rsidR="006E2F11" w:rsidRDefault="006E2F11">
            <w:pPr>
              <w:spacing w:line="256" w:lineRule="auto"/>
              <w:jc w:val="center"/>
              <w:rPr>
                <w:sz w:val="18"/>
                <w:szCs w:val="18"/>
              </w:rPr>
            </w:pPr>
            <w:r>
              <w:rPr>
                <w:sz w:val="18"/>
                <w:szCs w:val="18"/>
              </w:rPr>
              <w:t>Aucun</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785D9D" w14:textId="77777777" w:rsidR="006E2F11" w:rsidRDefault="006E2F11">
            <w:pPr>
              <w:rPr>
                <w:sz w:val="18"/>
                <w:szCs w:val="18"/>
              </w:rPr>
            </w:pP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AC174B"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06681E" w14:textId="77777777" w:rsidR="006E2F11" w:rsidRDefault="006E2F11">
            <w:pPr>
              <w:spacing w:line="256" w:lineRule="auto"/>
              <w:jc w:val="center"/>
              <w:rPr>
                <w:sz w:val="18"/>
                <w:szCs w:val="18"/>
              </w:rPr>
            </w:pPr>
            <w:r>
              <w:rPr>
                <w:sz w:val="18"/>
                <w:szCs w:val="18"/>
              </w:rPr>
              <w:t>0,5</w:t>
            </w:r>
          </w:p>
        </w:tc>
      </w:tr>
      <w:tr w:rsidR="006E2F11" w14:paraId="4B6D1C1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F35AC4" w14:textId="77777777" w:rsidR="006E2F11" w:rsidRDefault="006E2F11">
            <w:pPr>
              <w:spacing w:line="256" w:lineRule="auto"/>
              <w:rPr>
                <w:sz w:val="18"/>
                <w:szCs w:val="18"/>
              </w:rPr>
            </w:pPr>
            <w:r>
              <w:rPr>
                <w:sz w:val="18"/>
                <w:szCs w:val="18"/>
              </w:rPr>
              <w:t>010039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EDDAF0" w14:textId="77777777" w:rsidR="006E2F11" w:rsidRDefault="006E2F11">
            <w:pPr>
              <w:spacing w:line="256" w:lineRule="auto"/>
              <w:jc w:val="right"/>
              <w:rPr>
                <w:sz w:val="18"/>
                <w:szCs w:val="18"/>
              </w:rPr>
            </w:pPr>
            <w:r>
              <w:rPr>
                <w:sz w:val="18"/>
                <w:szCs w:val="18"/>
              </w:rPr>
              <w:t>55029651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F4D27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3B4904" w14:textId="77777777" w:rsidR="006E2F11" w:rsidRDefault="006E2F11">
            <w:pPr>
              <w:spacing w:line="256" w:lineRule="auto"/>
              <w:rPr>
                <w:sz w:val="18"/>
                <w:szCs w:val="18"/>
              </w:rPr>
            </w:pPr>
            <w:r>
              <w:rPr>
                <w:sz w:val="18"/>
                <w:szCs w:val="18"/>
              </w:rPr>
              <w:t>B6251581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6D2639" w14:textId="77777777" w:rsidR="006E2F11" w:rsidRDefault="006E2F11">
            <w:pPr>
              <w:spacing w:line="256" w:lineRule="auto"/>
              <w:jc w:val="right"/>
              <w:rPr>
                <w:sz w:val="18"/>
                <w:szCs w:val="18"/>
              </w:rPr>
            </w:pPr>
            <w:r>
              <w:rPr>
                <w:sz w:val="18"/>
                <w:szCs w:val="18"/>
              </w:rPr>
              <w:t>01/12/2010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6037A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436DB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D5B95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34E620" w14:textId="77777777" w:rsidR="006E2F11" w:rsidRDefault="006E2F11">
            <w:pPr>
              <w:spacing w:line="256" w:lineRule="auto"/>
              <w:jc w:val="center"/>
              <w:rPr>
                <w:sz w:val="18"/>
                <w:szCs w:val="18"/>
              </w:rPr>
            </w:pPr>
            <w:r>
              <w:rPr>
                <w:sz w:val="18"/>
                <w:szCs w:val="18"/>
              </w:rPr>
              <w:t>0</w:t>
            </w:r>
          </w:p>
        </w:tc>
      </w:tr>
      <w:tr w:rsidR="006E2F11" w14:paraId="335B942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DB5641" w14:textId="77777777" w:rsidR="006E2F11" w:rsidRDefault="006E2F11">
            <w:pPr>
              <w:spacing w:line="256" w:lineRule="auto"/>
              <w:rPr>
                <w:sz w:val="18"/>
                <w:szCs w:val="18"/>
              </w:rPr>
            </w:pPr>
            <w:r>
              <w:rPr>
                <w:sz w:val="18"/>
                <w:szCs w:val="18"/>
              </w:rPr>
              <w:t>010039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88C26D" w14:textId="77777777" w:rsidR="006E2F11" w:rsidRDefault="006E2F11">
            <w:pPr>
              <w:spacing w:line="256" w:lineRule="auto"/>
              <w:jc w:val="right"/>
              <w:rPr>
                <w:sz w:val="18"/>
                <w:szCs w:val="18"/>
              </w:rPr>
            </w:pPr>
            <w:r>
              <w:rPr>
                <w:sz w:val="18"/>
                <w:szCs w:val="18"/>
              </w:rPr>
              <w:t>55029651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9775A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89B8B9" w14:textId="77777777" w:rsidR="006E2F11" w:rsidRDefault="006E2F11">
            <w:pPr>
              <w:spacing w:line="256" w:lineRule="auto"/>
              <w:rPr>
                <w:sz w:val="18"/>
                <w:szCs w:val="18"/>
              </w:rPr>
            </w:pPr>
            <w:r>
              <w:rPr>
                <w:sz w:val="18"/>
                <w:szCs w:val="18"/>
              </w:rPr>
              <w:t>B6251581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807EDD" w14:textId="77777777" w:rsidR="006E2F11" w:rsidRDefault="006E2F11">
            <w:pPr>
              <w:spacing w:line="256" w:lineRule="auto"/>
              <w:jc w:val="right"/>
              <w:rPr>
                <w:sz w:val="18"/>
                <w:szCs w:val="18"/>
              </w:rPr>
            </w:pPr>
            <w:r>
              <w:rPr>
                <w:sz w:val="18"/>
                <w:szCs w:val="18"/>
              </w:rPr>
              <w:t>01/12/2010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8FCAC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636D7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6A5B86"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45E47F" w14:textId="77777777" w:rsidR="006E2F11" w:rsidRDefault="006E2F11">
            <w:pPr>
              <w:spacing w:line="256" w:lineRule="auto"/>
              <w:jc w:val="center"/>
              <w:rPr>
                <w:sz w:val="18"/>
                <w:szCs w:val="18"/>
              </w:rPr>
            </w:pPr>
            <w:r>
              <w:rPr>
                <w:sz w:val="18"/>
                <w:szCs w:val="18"/>
              </w:rPr>
              <w:t>0</w:t>
            </w:r>
          </w:p>
        </w:tc>
      </w:tr>
      <w:tr w:rsidR="006E2F11" w14:paraId="349845F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50A3D1" w14:textId="77777777" w:rsidR="006E2F11" w:rsidRDefault="006E2F11">
            <w:pPr>
              <w:spacing w:line="256" w:lineRule="auto"/>
              <w:rPr>
                <w:sz w:val="18"/>
                <w:szCs w:val="18"/>
              </w:rPr>
            </w:pPr>
            <w:r>
              <w:rPr>
                <w:sz w:val="18"/>
                <w:szCs w:val="18"/>
              </w:rPr>
              <w:t>030039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A97379" w14:textId="77777777" w:rsidR="006E2F11" w:rsidRDefault="006E2F11">
            <w:pPr>
              <w:spacing w:line="256" w:lineRule="auto"/>
              <w:jc w:val="right"/>
              <w:rPr>
                <w:sz w:val="18"/>
                <w:szCs w:val="18"/>
              </w:rPr>
            </w:pPr>
            <w:r>
              <w:rPr>
                <w:sz w:val="18"/>
                <w:szCs w:val="18"/>
              </w:rPr>
              <w:t>77284227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BFCE0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500A61" w14:textId="77777777" w:rsidR="006E2F11" w:rsidRDefault="006E2F11">
            <w:pPr>
              <w:spacing w:line="256" w:lineRule="auto"/>
              <w:rPr>
                <w:sz w:val="18"/>
                <w:szCs w:val="18"/>
              </w:rPr>
            </w:pPr>
            <w:r>
              <w:rPr>
                <w:sz w:val="18"/>
                <w:szCs w:val="18"/>
              </w:rPr>
              <w:t>B2352530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AB26A5" w14:textId="77777777" w:rsidR="006E2F11" w:rsidRDefault="006E2F11">
            <w:pPr>
              <w:spacing w:line="256" w:lineRule="auto"/>
              <w:jc w:val="right"/>
              <w:rPr>
                <w:sz w:val="18"/>
                <w:szCs w:val="18"/>
              </w:rPr>
            </w:pPr>
            <w:r>
              <w:rPr>
                <w:sz w:val="18"/>
                <w:szCs w:val="18"/>
              </w:rPr>
              <w:t>18/12/2009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F6681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037C77"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CAB9B9"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43B58B" w14:textId="77777777" w:rsidR="006E2F11" w:rsidRDefault="006E2F11">
            <w:pPr>
              <w:spacing w:line="256" w:lineRule="auto"/>
              <w:jc w:val="center"/>
              <w:rPr>
                <w:sz w:val="18"/>
                <w:szCs w:val="18"/>
              </w:rPr>
            </w:pPr>
            <w:r>
              <w:rPr>
                <w:sz w:val="18"/>
                <w:szCs w:val="18"/>
              </w:rPr>
              <w:t>0,5</w:t>
            </w:r>
          </w:p>
        </w:tc>
      </w:tr>
      <w:tr w:rsidR="006E2F11" w14:paraId="2F2FABB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C14F4D" w14:textId="77777777" w:rsidR="006E2F11" w:rsidRDefault="006E2F11">
            <w:pPr>
              <w:spacing w:line="256" w:lineRule="auto"/>
              <w:rPr>
                <w:sz w:val="18"/>
                <w:szCs w:val="18"/>
              </w:rPr>
            </w:pPr>
            <w:r>
              <w:rPr>
                <w:sz w:val="18"/>
                <w:szCs w:val="18"/>
              </w:rPr>
              <w:t>030039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0C21C1" w14:textId="77777777" w:rsidR="006E2F11" w:rsidRDefault="006E2F11">
            <w:pPr>
              <w:spacing w:line="256" w:lineRule="auto"/>
              <w:jc w:val="right"/>
              <w:rPr>
                <w:sz w:val="18"/>
                <w:szCs w:val="18"/>
              </w:rPr>
            </w:pPr>
            <w:r>
              <w:rPr>
                <w:sz w:val="18"/>
                <w:szCs w:val="18"/>
              </w:rPr>
              <w:t>77284227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77A85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826A39" w14:textId="77777777" w:rsidR="006E2F11" w:rsidRDefault="006E2F11">
            <w:pPr>
              <w:spacing w:line="256" w:lineRule="auto"/>
              <w:rPr>
                <w:sz w:val="18"/>
                <w:szCs w:val="18"/>
              </w:rPr>
            </w:pPr>
            <w:r>
              <w:rPr>
                <w:sz w:val="18"/>
                <w:szCs w:val="18"/>
              </w:rPr>
              <w:t>B2352530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31EB44" w14:textId="77777777" w:rsidR="006E2F11" w:rsidRDefault="006E2F11">
            <w:pPr>
              <w:spacing w:line="256" w:lineRule="auto"/>
              <w:jc w:val="right"/>
              <w:rPr>
                <w:sz w:val="18"/>
                <w:szCs w:val="18"/>
              </w:rPr>
            </w:pPr>
            <w:r>
              <w:rPr>
                <w:sz w:val="18"/>
                <w:szCs w:val="18"/>
              </w:rPr>
              <w:t>18/12/2009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1B726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FFFBE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6FD91C"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E8DB3D" w14:textId="77777777" w:rsidR="006E2F11" w:rsidRDefault="006E2F11">
            <w:pPr>
              <w:spacing w:line="256" w:lineRule="auto"/>
              <w:jc w:val="center"/>
              <w:rPr>
                <w:sz w:val="18"/>
                <w:szCs w:val="18"/>
              </w:rPr>
            </w:pPr>
            <w:r>
              <w:rPr>
                <w:sz w:val="18"/>
                <w:szCs w:val="18"/>
              </w:rPr>
              <w:t>0,25</w:t>
            </w:r>
          </w:p>
        </w:tc>
      </w:tr>
      <w:tr w:rsidR="006E2F11" w14:paraId="7E1378D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DB95B9" w14:textId="77777777" w:rsidR="006E2F11" w:rsidRDefault="006E2F11">
            <w:pPr>
              <w:spacing w:line="256" w:lineRule="auto"/>
              <w:rPr>
                <w:sz w:val="18"/>
                <w:szCs w:val="18"/>
              </w:rPr>
            </w:pPr>
            <w:r>
              <w:rPr>
                <w:sz w:val="18"/>
                <w:szCs w:val="18"/>
              </w:rPr>
              <w:t>060064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0BB8EA" w14:textId="77777777" w:rsidR="006E2F11" w:rsidRDefault="006E2F11">
            <w:pPr>
              <w:spacing w:line="256" w:lineRule="auto"/>
              <w:jc w:val="right"/>
              <w:rPr>
                <w:sz w:val="18"/>
                <w:szCs w:val="18"/>
              </w:rPr>
            </w:pPr>
            <w:r>
              <w:rPr>
                <w:sz w:val="18"/>
                <w:szCs w:val="18"/>
              </w:rPr>
              <w:t>75071211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C1D9A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C6A931" w14:textId="77777777" w:rsidR="006E2F11" w:rsidRDefault="006E2F11">
            <w:pPr>
              <w:spacing w:line="256" w:lineRule="auto"/>
              <w:rPr>
                <w:sz w:val="18"/>
                <w:szCs w:val="18"/>
              </w:rPr>
            </w:pPr>
            <w:r>
              <w:rPr>
                <w:sz w:val="18"/>
                <w:szCs w:val="18"/>
              </w:rPr>
              <w:t>B4011441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557D04" w14:textId="77777777" w:rsidR="006E2F11" w:rsidRDefault="006E2F11">
            <w:pPr>
              <w:spacing w:line="256" w:lineRule="auto"/>
              <w:jc w:val="right"/>
              <w:rPr>
                <w:sz w:val="18"/>
                <w:szCs w:val="18"/>
              </w:rPr>
            </w:pPr>
            <w:r>
              <w:rPr>
                <w:sz w:val="18"/>
                <w:szCs w:val="18"/>
              </w:rPr>
              <w:t>16/09/2010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A9CF7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897109"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C22776"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708E64" w14:textId="77777777" w:rsidR="006E2F11" w:rsidRDefault="006E2F11">
            <w:pPr>
              <w:spacing w:line="256" w:lineRule="auto"/>
              <w:jc w:val="center"/>
              <w:rPr>
                <w:sz w:val="18"/>
                <w:szCs w:val="18"/>
              </w:rPr>
            </w:pPr>
            <w:r>
              <w:rPr>
                <w:sz w:val="18"/>
                <w:szCs w:val="18"/>
              </w:rPr>
              <w:t>0,5</w:t>
            </w:r>
          </w:p>
        </w:tc>
      </w:tr>
      <w:tr w:rsidR="006E2F11" w14:paraId="3AA2964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0F4970" w14:textId="77777777" w:rsidR="006E2F11" w:rsidRDefault="006E2F11">
            <w:pPr>
              <w:spacing w:line="256" w:lineRule="auto"/>
              <w:rPr>
                <w:sz w:val="18"/>
                <w:szCs w:val="18"/>
              </w:rPr>
            </w:pPr>
            <w:r>
              <w:rPr>
                <w:sz w:val="18"/>
                <w:szCs w:val="18"/>
              </w:rPr>
              <w:t>060064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81213D" w14:textId="77777777" w:rsidR="006E2F11" w:rsidRDefault="006E2F11">
            <w:pPr>
              <w:spacing w:line="256" w:lineRule="auto"/>
              <w:jc w:val="right"/>
              <w:rPr>
                <w:sz w:val="18"/>
                <w:szCs w:val="18"/>
              </w:rPr>
            </w:pPr>
            <w:r>
              <w:rPr>
                <w:sz w:val="18"/>
                <w:szCs w:val="18"/>
              </w:rPr>
              <w:t>76071211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E4C29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09820E" w14:textId="77777777" w:rsidR="006E2F11" w:rsidRDefault="006E2F11">
            <w:pPr>
              <w:spacing w:line="256" w:lineRule="auto"/>
              <w:rPr>
                <w:sz w:val="18"/>
                <w:szCs w:val="18"/>
              </w:rPr>
            </w:pPr>
            <w:r>
              <w:rPr>
                <w:sz w:val="18"/>
                <w:szCs w:val="18"/>
              </w:rPr>
              <w:t>B4011441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CF33AC" w14:textId="77777777" w:rsidR="006E2F11" w:rsidRDefault="006E2F11">
            <w:pPr>
              <w:spacing w:line="256" w:lineRule="auto"/>
              <w:jc w:val="right"/>
              <w:rPr>
                <w:sz w:val="18"/>
                <w:szCs w:val="18"/>
              </w:rPr>
            </w:pPr>
            <w:r>
              <w:rPr>
                <w:sz w:val="18"/>
                <w:szCs w:val="18"/>
              </w:rPr>
              <w:t>16/09/2010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FE062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3E061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7D767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372567" w14:textId="77777777" w:rsidR="006E2F11" w:rsidRDefault="006E2F11">
            <w:pPr>
              <w:spacing w:line="256" w:lineRule="auto"/>
              <w:jc w:val="center"/>
              <w:rPr>
                <w:sz w:val="18"/>
                <w:szCs w:val="18"/>
              </w:rPr>
            </w:pPr>
            <w:r>
              <w:rPr>
                <w:sz w:val="18"/>
                <w:szCs w:val="18"/>
              </w:rPr>
              <w:t>0</w:t>
            </w:r>
          </w:p>
        </w:tc>
      </w:tr>
      <w:tr w:rsidR="006E2F11" w14:paraId="67EDAB5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6C85BA" w14:textId="77777777" w:rsidR="006E2F11" w:rsidRDefault="006E2F11">
            <w:pPr>
              <w:spacing w:line="256" w:lineRule="auto"/>
              <w:rPr>
                <w:sz w:val="18"/>
                <w:szCs w:val="18"/>
              </w:rPr>
            </w:pPr>
            <w:r>
              <w:rPr>
                <w:sz w:val="18"/>
                <w:szCs w:val="18"/>
              </w:rPr>
              <w:t>060034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52F92E" w14:textId="77777777" w:rsidR="006E2F11" w:rsidRDefault="006E2F11">
            <w:pPr>
              <w:spacing w:line="256" w:lineRule="auto"/>
              <w:jc w:val="right"/>
              <w:rPr>
                <w:sz w:val="18"/>
                <w:szCs w:val="18"/>
              </w:rPr>
            </w:pPr>
            <w:r>
              <w:rPr>
                <w:sz w:val="18"/>
                <w:szCs w:val="18"/>
              </w:rPr>
              <w:t>74855698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2E0D9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CB1B77" w14:textId="77777777" w:rsidR="006E2F11" w:rsidRDefault="006E2F11">
            <w:pPr>
              <w:spacing w:line="256" w:lineRule="auto"/>
              <w:rPr>
                <w:sz w:val="18"/>
                <w:szCs w:val="18"/>
              </w:rPr>
            </w:pPr>
            <w:r>
              <w:rPr>
                <w:sz w:val="18"/>
                <w:szCs w:val="18"/>
              </w:rPr>
              <w:t>B0434135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E97764" w14:textId="77777777" w:rsidR="006E2F11" w:rsidRDefault="006E2F11">
            <w:pPr>
              <w:spacing w:line="256" w:lineRule="auto"/>
              <w:jc w:val="right"/>
              <w:rPr>
                <w:sz w:val="18"/>
                <w:szCs w:val="18"/>
              </w:rPr>
            </w:pPr>
            <w:r>
              <w:rPr>
                <w:sz w:val="18"/>
                <w:szCs w:val="18"/>
              </w:rPr>
              <w:t>15/01/2008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9619B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66917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E6B32E"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74D3C9" w14:textId="77777777" w:rsidR="006E2F11" w:rsidRDefault="006E2F11">
            <w:pPr>
              <w:spacing w:line="256" w:lineRule="auto"/>
              <w:jc w:val="center"/>
              <w:rPr>
                <w:sz w:val="18"/>
                <w:szCs w:val="18"/>
              </w:rPr>
            </w:pPr>
            <w:r>
              <w:rPr>
                <w:sz w:val="18"/>
                <w:szCs w:val="18"/>
              </w:rPr>
              <w:t>0,5</w:t>
            </w:r>
          </w:p>
        </w:tc>
      </w:tr>
      <w:tr w:rsidR="006E2F11" w14:paraId="2827E20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D258CF" w14:textId="77777777" w:rsidR="006E2F11" w:rsidRDefault="006E2F11">
            <w:pPr>
              <w:spacing w:line="256" w:lineRule="auto"/>
              <w:rPr>
                <w:sz w:val="18"/>
                <w:szCs w:val="18"/>
              </w:rPr>
            </w:pPr>
            <w:r>
              <w:rPr>
                <w:sz w:val="18"/>
                <w:szCs w:val="18"/>
              </w:rPr>
              <w:t>060034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A5C5E1" w14:textId="77777777" w:rsidR="006E2F11" w:rsidRDefault="006E2F11">
            <w:pPr>
              <w:spacing w:line="256" w:lineRule="auto"/>
              <w:jc w:val="right"/>
              <w:rPr>
                <w:sz w:val="18"/>
                <w:szCs w:val="18"/>
              </w:rPr>
            </w:pPr>
            <w:r>
              <w:rPr>
                <w:sz w:val="18"/>
                <w:szCs w:val="18"/>
              </w:rPr>
              <w:t>74855698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A529E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460CC4" w14:textId="77777777" w:rsidR="006E2F11" w:rsidRDefault="006E2F11">
            <w:pPr>
              <w:spacing w:line="256" w:lineRule="auto"/>
              <w:rPr>
                <w:sz w:val="18"/>
                <w:szCs w:val="18"/>
              </w:rPr>
            </w:pPr>
            <w:r>
              <w:rPr>
                <w:sz w:val="18"/>
                <w:szCs w:val="18"/>
              </w:rPr>
              <w:t>B0434135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64805C" w14:textId="77777777" w:rsidR="006E2F11" w:rsidRDefault="006E2F11">
            <w:pPr>
              <w:spacing w:line="256" w:lineRule="auto"/>
              <w:jc w:val="right"/>
              <w:rPr>
                <w:sz w:val="18"/>
                <w:szCs w:val="18"/>
              </w:rPr>
            </w:pPr>
            <w:r>
              <w:rPr>
                <w:sz w:val="18"/>
                <w:szCs w:val="18"/>
              </w:rPr>
              <w:t>15/01/2008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9D3C5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2187B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5F44DB"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E137D6" w14:textId="77777777" w:rsidR="006E2F11" w:rsidRDefault="006E2F11">
            <w:pPr>
              <w:spacing w:line="256" w:lineRule="auto"/>
              <w:jc w:val="center"/>
              <w:rPr>
                <w:sz w:val="18"/>
                <w:szCs w:val="18"/>
              </w:rPr>
            </w:pPr>
            <w:r>
              <w:rPr>
                <w:sz w:val="18"/>
                <w:szCs w:val="18"/>
              </w:rPr>
              <w:t>0,25</w:t>
            </w:r>
          </w:p>
        </w:tc>
      </w:tr>
      <w:tr w:rsidR="006E2F11" w14:paraId="5172867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165BB1" w14:textId="77777777" w:rsidR="006E2F11" w:rsidRDefault="006E2F11">
            <w:pPr>
              <w:spacing w:line="256" w:lineRule="auto"/>
              <w:rPr>
                <w:sz w:val="18"/>
                <w:szCs w:val="18"/>
              </w:rPr>
            </w:pPr>
            <w:r>
              <w:rPr>
                <w:sz w:val="18"/>
                <w:szCs w:val="18"/>
              </w:rPr>
              <w:t>020033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C85D87" w14:textId="77777777" w:rsidR="006E2F11" w:rsidRDefault="006E2F11">
            <w:pPr>
              <w:spacing w:line="256" w:lineRule="auto"/>
              <w:jc w:val="right"/>
              <w:rPr>
                <w:sz w:val="18"/>
                <w:szCs w:val="18"/>
              </w:rPr>
            </w:pPr>
            <w:r>
              <w:rPr>
                <w:sz w:val="18"/>
                <w:szCs w:val="18"/>
              </w:rPr>
              <w:t>76327114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B9082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7A2FE8" w14:textId="77777777" w:rsidR="006E2F11" w:rsidRDefault="006E2F11">
            <w:pPr>
              <w:spacing w:line="256" w:lineRule="auto"/>
              <w:rPr>
                <w:sz w:val="18"/>
                <w:szCs w:val="18"/>
              </w:rPr>
            </w:pPr>
            <w:r>
              <w:rPr>
                <w:sz w:val="18"/>
                <w:szCs w:val="18"/>
              </w:rPr>
              <w:t>B10267142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8CC787" w14:textId="77777777" w:rsidR="006E2F11" w:rsidRDefault="006E2F11">
            <w:pPr>
              <w:spacing w:line="256" w:lineRule="auto"/>
              <w:jc w:val="right"/>
              <w:rPr>
                <w:sz w:val="18"/>
                <w:szCs w:val="18"/>
              </w:rPr>
            </w:pPr>
            <w:r>
              <w:rPr>
                <w:sz w:val="18"/>
                <w:szCs w:val="18"/>
              </w:rPr>
              <w:t>27/04/2018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CF3D6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73EE4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88699E"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488DBE" w14:textId="77777777" w:rsidR="006E2F11" w:rsidRDefault="006E2F11">
            <w:pPr>
              <w:spacing w:line="256" w:lineRule="auto"/>
              <w:jc w:val="center"/>
              <w:rPr>
                <w:sz w:val="18"/>
                <w:szCs w:val="18"/>
              </w:rPr>
            </w:pPr>
            <w:r>
              <w:rPr>
                <w:sz w:val="18"/>
                <w:szCs w:val="18"/>
              </w:rPr>
              <w:t>0,5</w:t>
            </w:r>
          </w:p>
        </w:tc>
      </w:tr>
      <w:tr w:rsidR="006E2F11" w14:paraId="6BC9F0D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9D7845" w14:textId="77777777" w:rsidR="006E2F11" w:rsidRDefault="006E2F11">
            <w:pPr>
              <w:spacing w:line="256" w:lineRule="auto"/>
              <w:rPr>
                <w:sz w:val="18"/>
                <w:szCs w:val="18"/>
              </w:rPr>
            </w:pPr>
            <w:r>
              <w:rPr>
                <w:sz w:val="18"/>
                <w:szCs w:val="18"/>
              </w:rPr>
              <w:t>020033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1BBE45" w14:textId="77777777" w:rsidR="006E2F11" w:rsidRDefault="006E2F11">
            <w:pPr>
              <w:spacing w:line="256" w:lineRule="auto"/>
              <w:jc w:val="right"/>
              <w:rPr>
                <w:sz w:val="18"/>
                <w:szCs w:val="18"/>
              </w:rPr>
            </w:pPr>
            <w:r>
              <w:rPr>
                <w:sz w:val="18"/>
                <w:szCs w:val="18"/>
              </w:rPr>
              <w:t>76327114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5F105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01D68E" w14:textId="77777777" w:rsidR="006E2F11" w:rsidRDefault="006E2F11">
            <w:pPr>
              <w:spacing w:line="256" w:lineRule="auto"/>
              <w:rPr>
                <w:sz w:val="18"/>
                <w:szCs w:val="18"/>
              </w:rPr>
            </w:pPr>
            <w:r>
              <w:rPr>
                <w:sz w:val="18"/>
                <w:szCs w:val="18"/>
              </w:rPr>
              <w:t>B10267142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90F6D7" w14:textId="77777777" w:rsidR="006E2F11" w:rsidRDefault="006E2F11">
            <w:pPr>
              <w:spacing w:line="256" w:lineRule="auto"/>
              <w:jc w:val="right"/>
              <w:rPr>
                <w:sz w:val="18"/>
                <w:szCs w:val="18"/>
              </w:rPr>
            </w:pPr>
            <w:r>
              <w:rPr>
                <w:sz w:val="18"/>
                <w:szCs w:val="18"/>
              </w:rPr>
              <w:t>27/04/2018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5A71E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D02539"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30DD0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9CA099" w14:textId="77777777" w:rsidR="006E2F11" w:rsidRDefault="006E2F11">
            <w:pPr>
              <w:spacing w:line="256" w:lineRule="auto"/>
              <w:jc w:val="center"/>
              <w:rPr>
                <w:sz w:val="18"/>
                <w:szCs w:val="18"/>
              </w:rPr>
            </w:pPr>
            <w:r>
              <w:rPr>
                <w:sz w:val="18"/>
                <w:szCs w:val="18"/>
              </w:rPr>
              <w:t>0,25</w:t>
            </w:r>
          </w:p>
        </w:tc>
      </w:tr>
      <w:tr w:rsidR="006E2F11" w14:paraId="208768C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2A1B9D" w14:textId="77777777" w:rsidR="006E2F11" w:rsidRDefault="006E2F11">
            <w:pPr>
              <w:spacing w:line="256" w:lineRule="auto"/>
              <w:rPr>
                <w:sz w:val="18"/>
                <w:szCs w:val="18"/>
              </w:rPr>
            </w:pPr>
            <w:r>
              <w:rPr>
                <w:sz w:val="18"/>
                <w:szCs w:val="18"/>
              </w:rPr>
              <w:t>050052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721AE6" w14:textId="77777777" w:rsidR="006E2F11" w:rsidRDefault="006E2F11">
            <w:pPr>
              <w:spacing w:line="256" w:lineRule="auto"/>
              <w:jc w:val="right"/>
              <w:rPr>
                <w:sz w:val="18"/>
                <w:szCs w:val="18"/>
              </w:rPr>
            </w:pPr>
            <w:r>
              <w:rPr>
                <w:sz w:val="18"/>
                <w:szCs w:val="18"/>
              </w:rPr>
              <w:t>76137517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7E9A4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F0B25D" w14:textId="77777777" w:rsidR="006E2F11" w:rsidRDefault="006E2F11">
            <w:pPr>
              <w:spacing w:line="256" w:lineRule="auto"/>
              <w:rPr>
                <w:sz w:val="18"/>
                <w:szCs w:val="18"/>
              </w:rPr>
            </w:pPr>
            <w:r>
              <w:rPr>
                <w:sz w:val="18"/>
                <w:szCs w:val="18"/>
              </w:rPr>
              <w:t>B9871044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F77233" w14:textId="77777777" w:rsidR="006E2F11" w:rsidRDefault="006E2F11">
            <w:pPr>
              <w:spacing w:line="256" w:lineRule="auto"/>
              <w:jc w:val="right"/>
              <w:rPr>
                <w:sz w:val="18"/>
                <w:szCs w:val="18"/>
              </w:rPr>
            </w:pPr>
            <w:r>
              <w:rPr>
                <w:sz w:val="18"/>
                <w:szCs w:val="18"/>
              </w:rPr>
              <w:t>19/12/2017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E4F54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A1999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8D89E0"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EF1863" w14:textId="77777777" w:rsidR="006E2F11" w:rsidRDefault="006E2F11">
            <w:pPr>
              <w:spacing w:line="256" w:lineRule="auto"/>
              <w:jc w:val="center"/>
              <w:rPr>
                <w:sz w:val="18"/>
                <w:szCs w:val="18"/>
              </w:rPr>
            </w:pPr>
            <w:r>
              <w:rPr>
                <w:sz w:val="18"/>
                <w:szCs w:val="18"/>
              </w:rPr>
              <w:t>0,5</w:t>
            </w:r>
          </w:p>
        </w:tc>
      </w:tr>
      <w:tr w:rsidR="006E2F11" w14:paraId="2439A4D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CB79D5" w14:textId="77777777" w:rsidR="006E2F11" w:rsidRDefault="006E2F11">
            <w:pPr>
              <w:spacing w:line="256" w:lineRule="auto"/>
              <w:rPr>
                <w:sz w:val="18"/>
                <w:szCs w:val="18"/>
              </w:rPr>
            </w:pPr>
            <w:r>
              <w:rPr>
                <w:sz w:val="18"/>
                <w:szCs w:val="18"/>
              </w:rPr>
              <w:t>050052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0D8431" w14:textId="77777777" w:rsidR="006E2F11" w:rsidRDefault="006E2F11">
            <w:pPr>
              <w:spacing w:line="256" w:lineRule="auto"/>
              <w:jc w:val="right"/>
              <w:rPr>
                <w:sz w:val="18"/>
                <w:szCs w:val="18"/>
              </w:rPr>
            </w:pPr>
            <w:r>
              <w:rPr>
                <w:sz w:val="18"/>
                <w:szCs w:val="18"/>
              </w:rPr>
              <w:t>76137517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95454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8EDFAD" w14:textId="77777777" w:rsidR="006E2F11" w:rsidRDefault="006E2F11">
            <w:pPr>
              <w:spacing w:line="256" w:lineRule="auto"/>
              <w:rPr>
                <w:sz w:val="18"/>
                <w:szCs w:val="18"/>
              </w:rPr>
            </w:pPr>
            <w:r>
              <w:rPr>
                <w:sz w:val="18"/>
                <w:szCs w:val="18"/>
              </w:rPr>
              <w:t>B9871044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27BC7F" w14:textId="77777777" w:rsidR="006E2F11" w:rsidRDefault="006E2F11">
            <w:pPr>
              <w:spacing w:line="256" w:lineRule="auto"/>
              <w:jc w:val="right"/>
              <w:rPr>
                <w:sz w:val="18"/>
                <w:szCs w:val="18"/>
              </w:rPr>
            </w:pPr>
            <w:r>
              <w:rPr>
                <w:sz w:val="18"/>
                <w:szCs w:val="18"/>
              </w:rPr>
              <w:t>19/12/2017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774D5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E00B7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244817"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EE8A3A" w14:textId="77777777" w:rsidR="006E2F11" w:rsidRDefault="006E2F11">
            <w:pPr>
              <w:spacing w:line="256" w:lineRule="auto"/>
              <w:jc w:val="center"/>
              <w:rPr>
                <w:sz w:val="18"/>
                <w:szCs w:val="18"/>
              </w:rPr>
            </w:pPr>
            <w:r>
              <w:rPr>
                <w:sz w:val="18"/>
                <w:szCs w:val="18"/>
              </w:rPr>
              <w:t>0,25</w:t>
            </w:r>
          </w:p>
        </w:tc>
      </w:tr>
      <w:tr w:rsidR="006E2F11" w14:paraId="271AD4E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74C648" w14:textId="77777777" w:rsidR="006E2F11" w:rsidRDefault="006E2F11">
            <w:pPr>
              <w:spacing w:line="256" w:lineRule="auto"/>
              <w:rPr>
                <w:sz w:val="18"/>
                <w:szCs w:val="18"/>
              </w:rPr>
            </w:pPr>
            <w:r>
              <w:rPr>
                <w:sz w:val="18"/>
                <w:szCs w:val="18"/>
              </w:rPr>
              <w:t>020025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E7A89F" w14:textId="77777777" w:rsidR="006E2F11" w:rsidRDefault="006E2F11">
            <w:pPr>
              <w:spacing w:line="256" w:lineRule="auto"/>
              <w:jc w:val="right"/>
              <w:rPr>
                <w:sz w:val="18"/>
                <w:szCs w:val="18"/>
              </w:rPr>
            </w:pPr>
            <w:r>
              <w:rPr>
                <w:sz w:val="18"/>
                <w:szCs w:val="18"/>
              </w:rPr>
              <w:t>77453415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3CCE4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C15C13" w14:textId="77777777" w:rsidR="006E2F11" w:rsidRDefault="006E2F11">
            <w:pPr>
              <w:spacing w:line="256" w:lineRule="auto"/>
              <w:rPr>
                <w:sz w:val="18"/>
                <w:szCs w:val="18"/>
              </w:rPr>
            </w:pPr>
            <w:r>
              <w:rPr>
                <w:sz w:val="18"/>
                <w:szCs w:val="18"/>
              </w:rPr>
              <w:t>B0414540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F5EAD0" w14:textId="77777777" w:rsidR="006E2F11" w:rsidRDefault="006E2F11">
            <w:pPr>
              <w:spacing w:line="256" w:lineRule="auto"/>
              <w:jc w:val="right"/>
              <w:rPr>
                <w:sz w:val="18"/>
                <w:szCs w:val="18"/>
              </w:rPr>
            </w:pPr>
            <w:r>
              <w:rPr>
                <w:sz w:val="18"/>
                <w:szCs w:val="18"/>
              </w:rPr>
              <w:t>06/01/2009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3E2A5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EA4FD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0528C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FAD719" w14:textId="77777777" w:rsidR="006E2F11" w:rsidRDefault="006E2F11">
            <w:pPr>
              <w:spacing w:line="256" w:lineRule="auto"/>
              <w:jc w:val="center"/>
              <w:rPr>
                <w:sz w:val="18"/>
                <w:szCs w:val="18"/>
              </w:rPr>
            </w:pPr>
            <w:r>
              <w:rPr>
                <w:sz w:val="18"/>
                <w:szCs w:val="18"/>
              </w:rPr>
              <w:t>0,5</w:t>
            </w:r>
          </w:p>
        </w:tc>
      </w:tr>
      <w:tr w:rsidR="006E2F11" w14:paraId="4B9CE1D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65FD94" w14:textId="77777777" w:rsidR="006E2F11" w:rsidRDefault="006E2F11">
            <w:pPr>
              <w:spacing w:line="256" w:lineRule="auto"/>
              <w:rPr>
                <w:sz w:val="18"/>
                <w:szCs w:val="18"/>
              </w:rPr>
            </w:pPr>
            <w:r>
              <w:rPr>
                <w:sz w:val="18"/>
                <w:szCs w:val="18"/>
              </w:rPr>
              <w:t>030049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BDECEF" w14:textId="77777777" w:rsidR="006E2F11" w:rsidRDefault="006E2F11">
            <w:pPr>
              <w:spacing w:line="256" w:lineRule="auto"/>
              <w:jc w:val="right"/>
              <w:rPr>
                <w:sz w:val="18"/>
                <w:szCs w:val="18"/>
              </w:rPr>
            </w:pPr>
            <w:r>
              <w:rPr>
                <w:sz w:val="18"/>
                <w:szCs w:val="18"/>
              </w:rPr>
              <w:t>66633458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37625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C3A0EE" w14:textId="77777777" w:rsidR="006E2F11" w:rsidRDefault="006E2F11">
            <w:pPr>
              <w:spacing w:line="256" w:lineRule="auto"/>
              <w:rPr>
                <w:sz w:val="18"/>
                <w:szCs w:val="18"/>
              </w:rPr>
            </w:pPr>
            <w:r>
              <w:rPr>
                <w:sz w:val="18"/>
                <w:szCs w:val="18"/>
              </w:rPr>
              <w:t>B4283623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01ACB1" w14:textId="77777777" w:rsidR="006E2F11" w:rsidRDefault="006E2F11">
            <w:pPr>
              <w:spacing w:line="256" w:lineRule="auto"/>
              <w:jc w:val="right"/>
              <w:rPr>
                <w:sz w:val="18"/>
                <w:szCs w:val="18"/>
              </w:rPr>
            </w:pPr>
            <w:r>
              <w:rPr>
                <w:sz w:val="18"/>
                <w:szCs w:val="18"/>
              </w:rPr>
              <w:t>16/12/2011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4AE12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ACBA17"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6BAFD0"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44A5E4" w14:textId="77777777" w:rsidR="006E2F11" w:rsidRDefault="006E2F11">
            <w:pPr>
              <w:spacing w:line="256" w:lineRule="auto"/>
              <w:jc w:val="center"/>
              <w:rPr>
                <w:sz w:val="18"/>
                <w:szCs w:val="18"/>
              </w:rPr>
            </w:pPr>
            <w:r>
              <w:rPr>
                <w:sz w:val="18"/>
                <w:szCs w:val="18"/>
              </w:rPr>
              <w:t>0,5</w:t>
            </w:r>
          </w:p>
        </w:tc>
      </w:tr>
      <w:tr w:rsidR="006E2F11" w14:paraId="6396535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8FB510" w14:textId="77777777" w:rsidR="006E2F11" w:rsidRDefault="006E2F11">
            <w:pPr>
              <w:spacing w:line="256" w:lineRule="auto"/>
              <w:rPr>
                <w:sz w:val="18"/>
                <w:szCs w:val="18"/>
              </w:rPr>
            </w:pPr>
            <w:r>
              <w:rPr>
                <w:sz w:val="18"/>
                <w:szCs w:val="18"/>
              </w:rPr>
              <w:t>030049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22121D" w14:textId="77777777" w:rsidR="006E2F11" w:rsidRDefault="006E2F11">
            <w:pPr>
              <w:spacing w:line="256" w:lineRule="auto"/>
              <w:jc w:val="right"/>
              <w:rPr>
                <w:sz w:val="18"/>
                <w:szCs w:val="18"/>
              </w:rPr>
            </w:pPr>
            <w:r>
              <w:rPr>
                <w:sz w:val="18"/>
                <w:szCs w:val="18"/>
              </w:rPr>
              <w:t>66633458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1D9A3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B1BB85" w14:textId="77777777" w:rsidR="006E2F11" w:rsidRDefault="006E2F11">
            <w:pPr>
              <w:spacing w:line="256" w:lineRule="auto"/>
              <w:rPr>
                <w:sz w:val="18"/>
                <w:szCs w:val="18"/>
              </w:rPr>
            </w:pPr>
            <w:r>
              <w:rPr>
                <w:sz w:val="18"/>
                <w:szCs w:val="18"/>
              </w:rPr>
              <w:t>B4283623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73B61C" w14:textId="77777777" w:rsidR="006E2F11" w:rsidRDefault="006E2F11">
            <w:pPr>
              <w:spacing w:line="256" w:lineRule="auto"/>
              <w:jc w:val="right"/>
              <w:rPr>
                <w:sz w:val="18"/>
                <w:szCs w:val="18"/>
              </w:rPr>
            </w:pPr>
            <w:r>
              <w:rPr>
                <w:sz w:val="18"/>
                <w:szCs w:val="18"/>
              </w:rPr>
              <w:t>16/12/2011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1E0D0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E618D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52AC8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B22732" w14:textId="77777777" w:rsidR="006E2F11" w:rsidRDefault="006E2F11">
            <w:pPr>
              <w:spacing w:line="256" w:lineRule="auto"/>
              <w:jc w:val="center"/>
              <w:rPr>
                <w:sz w:val="18"/>
                <w:szCs w:val="18"/>
              </w:rPr>
            </w:pPr>
            <w:r>
              <w:rPr>
                <w:sz w:val="18"/>
                <w:szCs w:val="18"/>
              </w:rPr>
              <w:t>0,25</w:t>
            </w:r>
          </w:p>
        </w:tc>
      </w:tr>
      <w:tr w:rsidR="006E2F11" w14:paraId="3D01881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08614A" w14:textId="77777777" w:rsidR="006E2F11" w:rsidRDefault="006E2F11">
            <w:pPr>
              <w:spacing w:line="256" w:lineRule="auto"/>
              <w:rPr>
                <w:sz w:val="18"/>
                <w:szCs w:val="18"/>
              </w:rPr>
            </w:pPr>
            <w:r>
              <w:rPr>
                <w:sz w:val="18"/>
                <w:szCs w:val="18"/>
              </w:rPr>
              <w:t>050090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891332" w14:textId="77777777" w:rsidR="006E2F11" w:rsidRDefault="006E2F11">
            <w:pPr>
              <w:spacing w:line="256" w:lineRule="auto"/>
              <w:jc w:val="right"/>
              <w:rPr>
                <w:sz w:val="18"/>
                <w:szCs w:val="18"/>
              </w:rPr>
            </w:pPr>
            <w:r>
              <w:rPr>
                <w:sz w:val="18"/>
                <w:szCs w:val="18"/>
              </w:rPr>
              <w:t>57574053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B251A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F39AD4" w14:textId="77777777" w:rsidR="006E2F11" w:rsidRDefault="006E2F11">
            <w:pPr>
              <w:spacing w:line="256" w:lineRule="auto"/>
              <w:rPr>
                <w:sz w:val="18"/>
                <w:szCs w:val="18"/>
              </w:rPr>
            </w:pPr>
            <w:r>
              <w:rPr>
                <w:sz w:val="18"/>
                <w:szCs w:val="18"/>
              </w:rPr>
              <w:t>B428111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87C070" w14:textId="77777777" w:rsidR="006E2F11" w:rsidRDefault="006E2F11">
            <w:pPr>
              <w:spacing w:line="256" w:lineRule="auto"/>
              <w:jc w:val="right"/>
              <w:rPr>
                <w:sz w:val="18"/>
                <w:szCs w:val="18"/>
              </w:rPr>
            </w:pPr>
            <w:r>
              <w:rPr>
                <w:sz w:val="18"/>
                <w:szCs w:val="18"/>
              </w:rPr>
              <w:t>07/12/2011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EE414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4A602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56EC6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B88636" w14:textId="77777777" w:rsidR="006E2F11" w:rsidRDefault="006E2F11">
            <w:pPr>
              <w:spacing w:line="256" w:lineRule="auto"/>
              <w:jc w:val="center"/>
              <w:rPr>
                <w:sz w:val="18"/>
                <w:szCs w:val="18"/>
              </w:rPr>
            </w:pPr>
            <w:r>
              <w:rPr>
                <w:sz w:val="18"/>
                <w:szCs w:val="18"/>
              </w:rPr>
              <w:t>0</w:t>
            </w:r>
          </w:p>
        </w:tc>
      </w:tr>
      <w:tr w:rsidR="006E2F11" w14:paraId="419CF3D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CE4586" w14:textId="77777777" w:rsidR="006E2F11" w:rsidRDefault="006E2F11">
            <w:pPr>
              <w:spacing w:line="256" w:lineRule="auto"/>
              <w:rPr>
                <w:sz w:val="18"/>
                <w:szCs w:val="18"/>
              </w:rPr>
            </w:pPr>
            <w:r>
              <w:rPr>
                <w:sz w:val="18"/>
                <w:szCs w:val="18"/>
              </w:rPr>
              <w:t>050090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4E12DA" w14:textId="77777777" w:rsidR="006E2F11" w:rsidRDefault="006E2F11">
            <w:pPr>
              <w:spacing w:line="256" w:lineRule="auto"/>
              <w:jc w:val="right"/>
              <w:rPr>
                <w:sz w:val="18"/>
                <w:szCs w:val="18"/>
              </w:rPr>
            </w:pPr>
            <w:r>
              <w:rPr>
                <w:sz w:val="18"/>
                <w:szCs w:val="18"/>
              </w:rPr>
              <w:t>57574053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3601B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EBF4F7" w14:textId="77777777" w:rsidR="006E2F11" w:rsidRDefault="006E2F11">
            <w:pPr>
              <w:spacing w:line="256" w:lineRule="auto"/>
              <w:rPr>
                <w:sz w:val="18"/>
                <w:szCs w:val="18"/>
              </w:rPr>
            </w:pPr>
            <w:r>
              <w:rPr>
                <w:sz w:val="18"/>
                <w:szCs w:val="18"/>
              </w:rPr>
              <w:t>B423111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215F67" w14:textId="77777777" w:rsidR="006E2F11" w:rsidRDefault="006E2F11">
            <w:pPr>
              <w:spacing w:line="256" w:lineRule="auto"/>
              <w:jc w:val="right"/>
              <w:rPr>
                <w:sz w:val="18"/>
                <w:szCs w:val="18"/>
              </w:rPr>
            </w:pPr>
            <w:r>
              <w:rPr>
                <w:sz w:val="18"/>
                <w:szCs w:val="18"/>
              </w:rPr>
              <w:t>07/12/2011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55CAB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4D745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75F6F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9134A2" w14:textId="77777777" w:rsidR="006E2F11" w:rsidRDefault="006E2F11">
            <w:pPr>
              <w:spacing w:line="256" w:lineRule="auto"/>
              <w:jc w:val="center"/>
              <w:rPr>
                <w:sz w:val="18"/>
                <w:szCs w:val="18"/>
              </w:rPr>
            </w:pPr>
            <w:r>
              <w:rPr>
                <w:sz w:val="18"/>
                <w:szCs w:val="18"/>
              </w:rPr>
              <w:t>0</w:t>
            </w:r>
          </w:p>
        </w:tc>
      </w:tr>
      <w:tr w:rsidR="006E2F11" w14:paraId="1BBB69F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430912" w14:textId="77777777" w:rsidR="006E2F11" w:rsidRDefault="006E2F11">
            <w:pPr>
              <w:spacing w:line="256" w:lineRule="auto"/>
              <w:rPr>
                <w:sz w:val="18"/>
                <w:szCs w:val="18"/>
              </w:rPr>
            </w:pPr>
            <w:r>
              <w:rPr>
                <w:sz w:val="18"/>
                <w:szCs w:val="18"/>
              </w:rPr>
              <w:t>030035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BFD772" w14:textId="77777777" w:rsidR="006E2F11" w:rsidRDefault="006E2F11">
            <w:pPr>
              <w:spacing w:line="256" w:lineRule="auto"/>
              <w:jc w:val="right"/>
              <w:rPr>
                <w:sz w:val="18"/>
                <w:szCs w:val="18"/>
              </w:rPr>
            </w:pPr>
            <w:r>
              <w:rPr>
                <w:sz w:val="18"/>
                <w:szCs w:val="18"/>
              </w:rPr>
              <w:t>60714240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B91D7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AB102E" w14:textId="77777777" w:rsidR="006E2F11" w:rsidRDefault="006E2F11">
            <w:pPr>
              <w:spacing w:line="256" w:lineRule="auto"/>
              <w:rPr>
                <w:sz w:val="18"/>
                <w:szCs w:val="18"/>
              </w:rPr>
            </w:pPr>
            <w:r>
              <w:rPr>
                <w:sz w:val="18"/>
                <w:szCs w:val="18"/>
              </w:rPr>
              <w:t>B0492917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987AEB" w14:textId="77777777" w:rsidR="006E2F11" w:rsidRDefault="006E2F11">
            <w:pPr>
              <w:spacing w:line="256" w:lineRule="auto"/>
              <w:jc w:val="right"/>
              <w:rPr>
                <w:sz w:val="18"/>
                <w:szCs w:val="18"/>
              </w:rPr>
            </w:pPr>
            <w:r>
              <w:rPr>
                <w:sz w:val="18"/>
                <w:szCs w:val="18"/>
              </w:rPr>
              <w:t>29/12/2008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B06AC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FD333A"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A3174E"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C1E002" w14:textId="77777777" w:rsidR="006E2F11" w:rsidRDefault="006E2F11">
            <w:pPr>
              <w:spacing w:line="256" w:lineRule="auto"/>
              <w:jc w:val="center"/>
              <w:rPr>
                <w:sz w:val="18"/>
                <w:szCs w:val="18"/>
              </w:rPr>
            </w:pPr>
            <w:r>
              <w:rPr>
                <w:sz w:val="18"/>
                <w:szCs w:val="18"/>
              </w:rPr>
              <w:t>0,5</w:t>
            </w:r>
          </w:p>
        </w:tc>
      </w:tr>
      <w:tr w:rsidR="006E2F11" w14:paraId="16D1FBE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DC2BBF" w14:textId="77777777" w:rsidR="006E2F11" w:rsidRDefault="006E2F11">
            <w:pPr>
              <w:spacing w:line="256" w:lineRule="auto"/>
              <w:rPr>
                <w:sz w:val="18"/>
                <w:szCs w:val="18"/>
              </w:rPr>
            </w:pPr>
            <w:r>
              <w:rPr>
                <w:sz w:val="18"/>
                <w:szCs w:val="18"/>
              </w:rPr>
              <w:t>030035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873F7D" w14:textId="77777777" w:rsidR="006E2F11" w:rsidRDefault="006E2F11">
            <w:pPr>
              <w:spacing w:line="256" w:lineRule="auto"/>
              <w:jc w:val="right"/>
              <w:rPr>
                <w:sz w:val="18"/>
                <w:szCs w:val="18"/>
              </w:rPr>
            </w:pPr>
            <w:r>
              <w:rPr>
                <w:sz w:val="18"/>
                <w:szCs w:val="18"/>
              </w:rPr>
              <w:t>60714240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9B770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3302FF" w14:textId="77777777" w:rsidR="006E2F11" w:rsidRDefault="006E2F11">
            <w:pPr>
              <w:spacing w:line="256" w:lineRule="auto"/>
              <w:rPr>
                <w:sz w:val="18"/>
                <w:szCs w:val="18"/>
              </w:rPr>
            </w:pPr>
            <w:r>
              <w:rPr>
                <w:sz w:val="18"/>
                <w:szCs w:val="18"/>
              </w:rPr>
              <w:t>B0492917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0698DF" w14:textId="77777777" w:rsidR="006E2F11" w:rsidRDefault="006E2F11">
            <w:pPr>
              <w:spacing w:line="256" w:lineRule="auto"/>
              <w:jc w:val="right"/>
              <w:rPr>
                <w:sz w:val="18"/>
                <w:szCs w:val="18"/>
              </w:rPr>
            </w:pPr>
            <w:r>
              <w:rPr>
                <w:sz w:val="18"/>
                <w:szCs w:val="18"/>
              </w:rPr>
              <w:t>29/12/2008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23919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95C50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B519C0"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A9C407" w14:textId="77777777" w:rsidR="006E2F11" w:rsidRDefault="006E2F11">
            <w:pPr>
              <w:spacing w:line="256" w:lineRule="auto"/>
              <w:jc w:val="center"/>
              <w:rPr>
                <w:sz w:val="18"/>
                <w:szCs w:val="18"/>
              </w:rPr>
            </w:pPr>
            <w:r>
              <w:rPr>
                <w:sz w:val="18"/>
                <w:szCs w:val="18"/>
              </w:rPr>
              <w:t>0,25</w:t>
            </w:r>
          </w:p>
        </w:tc>
      </w:tr>
      <w:tr w:rsidR="006E2F11" w14:paraId="1755C91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B907EA" w14:textId="77777777" w:rsidR="006E2F11" w:rsidRDefault="006E2F11">
            <w:pPr>
              <w:spacing w:line="256" w:lineRule="auto"/>
              <w:rPr>
                <w:sz w:val="18"/>
                <w:szCs w:val="18"/>
              </w:rPr>
            </w:pPr>
            <w:r>
              <w:rPr>
                <w:sz w:val="18"/>
                <w:szCs w:val="18"/>
              </w:rPr>
              <w:t>060016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714452" w14:textId="77777777" w:rsidR="006E2F11" w:rsidRDefault="006E2F11">
            <w:pPr>
              <w:spacing w:line="256" w:lineRule="auto"/>
              <w:jc w:val="right"/>
              <w:rPr>
                <w:sz w:val="18"/>
                <w:szCs w:val="18"/>
              </w:rPr>
            </w:pPr>
            <w:r>
              <w:rPr>
                <w:sz w:val="18"/>
                <w:szCs w:val="18"/>
              </w:rPr>
              <w:t>64874223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56CCF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02DF86" w14:textId="77777777" w:rsidR="006E2F11" w:rsidRDefault="006E2F11">
            <w:pPr>
              <w:spacing w:line="256" w:lineRule="auto"/>
              <w:rPr>
                <w:sz w:val="18"/>
                <w:szCs w:val="18"/>
              </w:rPr>
            </w:pPr>
            <w:r>
              <w:rPr>
                <w:sz w:val="18"/>
                <w:szCs w:val="18"/>
              </w:rPr>
              <w:t>B0446404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45FACE" w14:textId="77777777" w:rsidR="006E2F11" w:rsidRDefault="006E2F11">
            <w:pPr>
              <w:spacing w:line="256" w:lineRule="auto"/>
              <w:jc w:val="right"/>
              <w:rPr>
                <w:sz w:val="18"/>
                <w:szCs w:val="18"/>
              </w:rPr>
            </w:pPr>
            <w:r>
              <w:rPr>
                <w:sz w:val="18"/>
                <w:szCs w:val="18"/>
              </w:rPr>
              <w:t>25/10/2007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B3BD0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6789B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19FE1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360B21" w14:textId="77777777" w:rsidR="006E2F11" w:rsidRDefault="006E2F11">
            <w:pPr>
              <w:spacing w:line="256" w:lineRule="auto"/>
              <w:jc w:val="center"/>
              <w:rPr>
                <w:sz w:val="18"/>
                <w:szCs w:val="18"/>
              </w:rPr>
            </w:pPr>
            <w:r>
              <w:rPr>
                <w:sz w:val="18"/>
                <w:szCs w:val="18"/>
              </w:rPr>
              <w:t>0</w:t>
            </w:r>
          </w:p>
        </w:tc>
      </w:tr>
      <w:tr w:rsidR="006E2F11" w14:paraId="529DB8B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10DBA9" w14:textId="77777777" w:rsidR="006E2F11" w:rsidRDefault="006E2F11">
            <w:pPr>
              <w:spacing w:line="256" w:lineRule="auto"/>
              <w:rPr>
                <w:sz w:val="18"/>
                <w:szCs w:val="18"/>
              </w:rPr>
            </w:pPr>
            <w:r>
              <w:rPr>
                <w:sz w:val="18"/>
                <w:szCs w:val="18"/>
              </w:rPr>
              <w:t>060016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C7CDD8" w14:textId="77777777" w:rsidR="006E2F11" w:rsidRDefault="006E2F11">
            <w:pPr>
              <w:spacing w:line="256" w:lineRule="auto"/>
              <w:jc w:val="right"/>
              <w:rPr>
                <w:sz w:val="18"/>
                <w:szCs w:val="18"/>
              </w:rPr>
            </w:pPr>
            <w:r>
              <w:rPr>
                <w:sz w:val="18"/>
                <w:szCs w:val="18"/>
              </w:rPr>
              <w:t>64874223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309D1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06D84A" w14:textId="77777777" w:rsidR="006E2F11" w:rsidRDefault="006E2F11">
            <w:pPr>
              <w:spacing w:line="256" w:lineRule="auto"/>
              <w:rPr>
                <w:sz w:val="18"/>
                <w:szCs w:val="18"/>
              </w:rPr>
            </w:pPr>
            <w:r>
              <w:rPr>
                <w:sz w:val="18"/>
                <w:szCs w:val="18"/>
              </w:rPr>
              <w:t>B0446404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A4686D" w14:textId="77777777" w:rsidR="006E2F11" w:rsidRDefault="006E2F11">
            <w:pPr>
              <w:spacing w:line="256" w:lineRule="auto"/>
              <w:jc w:val="right"/>
              <w:rPr>
                <w:sz w:val="18"/>
                <w:szCs w:val="18"/>
              </w:rPr>
            </w:pPr>
            <w:r>
              <w:rPr>
                <w:sz w:val="18"/>
                <w:szCs w:val="18"/>
              </w:rPr>
              <w:t>25/10/2007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46D36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28B39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7D8E66"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CCDF42" w14:textId="77777777" w:rsidR="006E2F11" w:rsidRDefault="006E2F11">
            <w:pPr>
              <w:spacing w:line="256" w:lineRule="auto"/>
              <w:jc w:val="center"/>
              <w:rPr>
                <w:sz w:val="18"/>
                <w:szCs w:val="18"/>
              </w:rPr>
            </w:pPr>
            <w:r>
              <w:rPr>
                <w:sz w:val="18"/>
                <w:szCs w:val="18"/>
              </w:rPr>
              <w:t>0,5</w:t>
            </w:r>
          </w:p>
        </w:tc>
      </w:tr>
      <w:tr w:rsidR="006E2F11" w14:paraId="56CC36E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C47192" w14:textId="77777777" w:rsidR="006E2F11" w:rsidRDefault="006E2F11">
            <w:pPr>
              <w:spacing w:line="256" w:lineRule="auto"/>
              <w:rPr>
                <w:sz w:val="18"/>
                <w:szCs w:val="18"/>
              </w:rPr>
            </w:pPr>
            <w:r>
              <w:rPr>
                <w:sz w:val="18"/>
                <w:szCs w:val="18"/>
              </w:rPr>
              <w:t>070015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4591C8" w14:textId="77777777" w:rsidR="006E2F11" w:rsidRDefault="006E2F11">
            <w:pPr>
              <w:spacing w:line="256" w:lineRule="auto"/>
              <w:jc w:val="right"/>
              <w:rPr>
                <w:sz w:val="18"/>
                <w:szCs w:val="18"/>
              </w:rPr>
            </w:pPr>
            <w:r>
              <w:rPr>
                <w:sz w:val="18"/>
                <w:szCs w:val="18"/>
              </w:rPr>
              <w:t>51637391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F671CA"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77F479" w14:textId="77777777" w:rsidR="006E2F11" w:rsidRDefault="006E2F11">
            <w:pPr>
              <w:spacing w:line="256" w:lineRule="auto"/>
              <w:rPr>
                <w:sz w:val="18"/>
                <w:szCs w:val="18"/>
              </w:rPr>
            </w:pPr>
            <w:r>
              <w:rPr>
                <w:sz w:val="18"/>
                <w:szCs w:val="18"/>
              </w:rPr>
              <w:t>B10443233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EAB899" w14:textId="77777777" w:rsidR="006E2F11" w:rsidRDefault="006E2F11">
            <w:pPr>
              <w:spacing w:line="256" w:lineRule="auto"/>
              <w:jc w:val="right"/>
              <w:rPr>
                <w:sz w:val="18"/>
                <w:szCs w:val="18"/>
              </w:rPr>
            </w:pPr>
            <w:r>
              <w:rPr>
                <w:sz w:val="18"/>
                <w:szCs w:val="18"/>
              </w:rPr>
              <w:t>28/09/2018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B89BF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4489DC" w14:textId="77777777" w:rsidR="006E2F11" w:rsidRDefault="006E2F11">
            <w:pPr>
              <w:spacing w:line="256" w:lineRule="auto"/>
              <w:jc w:val="center"/>
              <w:rPr>
                <w:sz w:val="18"/>
                <w:szCs w:val="18"/>
              </w:rPr>
            </w:pPr>
            <w:r>
              <w:rPr>
                <w:sz w:val="18"/>
                <w:szCs w:val="18"/>
              </w:rPr>
              <w:t>0,75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696DB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A24F61" w14:textId="77777777" w:rsidR="006E2F11" w:rsidRDefault="006E2F11">
            <w:pPr>
              <w:spacing w:line="256" w:lineRule="auto"/>
              <w:jc w:val="center"/>
              <w:rPr>
                <w:sz w:val="18"/>
                <w:szCs w:val="18"/>
              </w:rPr>
            </w:pPr>
            <w:r>
              <w:rPr>
                <w:sz w:val="18"/>
                <w:szCs w:val="18"/>
              </w:rPr>
              <w:t>0,5</w:t>
            </w:r>
          </w:p>
        </w:tc>
      </w:tr>
      <w:tr w:rsidR="006E2F11" w14:paraId="4CE36A3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62D65D" w14:textId="77777777" w:rsidR="006E2F11" w:rsidRDefault="006E2F11">
            <w:pPr>
              <w:spacing w:line="256" w:lineRule="auto"/>
              <w:rPr>
                <w:sz w:val="18"/>
                <w:szCs w:val="18"/>
              </w:rPr>
            </w:pPr>
            <w:r>
              <w:rPr>
                <w:sz w:val="18"/>
                <w:szCs w:val="18"/>
              </w:rPr>
              <w:t>010064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C6B28F" w14:textId="77777777" w:rsidR="006E2F11" w:rsidRDefault="006E2F11">
            <w:pPr>
              <w:spacing w:line="256" w:lineRule="auto"/>
              <w:jc w:val="right"/>
              <w:rPr>
                <w:sz w:val="18"/>
                <w:szCs w:val="18"/>
              </w:rPr>
            </w:pPr>
            <w:r>
              <w:rPr>
                <w:sz w:val="18"/>
                <w:szCs w:val="18"/>
              </w:rPr>
              <w:t>74249078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BCECB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D12CDA" w14:textId="77777777" w:rsidR="006E2F11" w:rsidRDefault="006E2F11">
            <w:pPr>
              <w:spacing w:line="256" w:lineRule="auto"/>
              <w:rPr>
                <w:sz w:val="18"/>
                <w:szCs w:val="18"/>
              </w:rPr>
            </w:pPr>
            <w:r>
              <w:rPr>
                <w:sz w:val="18"/>
                <w:szCs w:val="18"/>
              </w:rPr>
              <w:t>B6542045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B265EA" w14:textId="77777777" w:rsidR="006E2F11" w:rsidRDefault="006E2F11">
            <w:pPr>
              <w:spacing w:line="256" w:lineRule="auto"/>
              <w:jc w:val="right"/>
              <w:rPr>
                <w:sz w:val="18"/>
                <w:szCs w:val="18"/>
              </w:rPr>
            </w:pPr>
            <w:r>
              <w:rPr>
                <w:sz w:val="18"/>
                <w:szCs w:val="18"/>
              </w:rPr>
              <w:t>05/04/2012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FC76C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64C58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FA5F60"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29BA79" w14:textId="77777777" w:rsidR="006E2F11" w:rsidRDefault="006E2F11">
            <w:pPr>
              <w:spacing w:line="256" w:lineRule="auto"/>
              <w:jc w:val="center"/>
              <w:rPr>
                <w:sz w:val="18"/>
                <w:szCs w:val="18"/>
              </w:rPr>
            </w:pPr>
            <w:r>
              <w:rPr>
                <w:sz w:val="18"/>
                <w:szCs w:val="18"/>
              </w:rPr>
              <w:t>0</w:t>
            </w:r>
          </w:p>
        </w:tc>
      </w:tr>
      <w:tr w:rsidR="006E2F11" w14:paraId="2349FBE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6E3A36" w14:textId="77777777" w:rsidR="006E2F11" w:rsidRDefault="006E2F11">
            <w:pPr>
              <w:spacing w:line="256" w:lineRule="auto"/>
              <w:rPr>
                <w:sz w:val="18"/>
                <w:szCs w:val="18"/>
              </w:rPr>
            </w:pPr>
            <w:r>
              <w:rPr>
                <w:sz w:val="18"/>
                <w:szCs w:val="18"/>
              </w:rPr>
              <w:t>010064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BC03FB" w14:textId="77777777" w:rsidR="006E2F11" w:rsidRDefault="006E2F11">
            <w:pPr>
              <w:spacing w:line="256" w:lineRule="auto"/>
              <w:jc w:val="right"/>
              <w:rPr>
                <w:sz w:val="18"/>
                <w:szCs w:val="18"/>
              </w:rPr>
            </w:pPr>
            <w:r>
              <w:rPr>
                <w:sz w:val="18"/>
                <w:szCs w:val="18"/>
              </w:rPr>
              <w:t>74249078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F1904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3889F8" w14:textId="77777777" w:rsidR="006E2F11" w:rsidRDefault="006E2F11">
            <w:pPr>
              <w:spacing w:line="256" w:lineRule="auto"/>
              <w:rPr>
                <w:sz w:val="18"/>
                <w:szCs w:val="18"/>
              </w:rPr>
            </w:pPr>
            <w:r>
              <w:rPr>
                <w:sz w:val="18"/>
                <w:szCs w:val="18"/>
              </w:rPr>
              <w:t>B6542045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11E64D" w14:textId="77777777" w:rsidR="006E2F11" w:rsidRDefault="006E2F11">
            <w:pPr>
              <w:spacing w:line="256" w:lineRule="auto"/>
              <w:jc w:val="right"/>
              <w:rPr>
                <w:sz w:val="18"/>
                <w:szCs w:val="18"/>
              </w:rPr>
            </w:pPr>
            <w:r>
              <w:rPr>
                <w:sz w:val="18"/>
                <w:szCs w:val="18"/>
              </w:rPr>
              <w:t>05/04/2012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BD17C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46E8D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5E6F9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EAFF1F" w14:textId="77777777" w:rsidR="006E2F11" w:rsidRDefault="006E2F11">
            <w:pPr>
              <w:spacing w:line="256" w:lineRule="auto"/>
              <w:jc w:val="center"/>
              <w:rPr>
                <w:sz w:val="18"/>
                <w:szCs w:val="18"/>
              </w:rPr>
            </w:pPr>
            <w:r>
              <w:rPr>
                <w:sz w:val="18"/>
                <w:szCs w:val="18"/>
              </w:rPr>
              <w:t>0</w:t>
            </w:r>
          </w:p>
        </w:tc>
      </w:tr>
      <w:tr w:rsidR="006E2F11" w14:paraId="718EA45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511312" w14:textId="77777777" w:rsidR="006E2F11" w:rsidRDefault="006E2F11">
            <w:pPr>
              <w:spacing w:line="256" w:lineRule="auto"/>
              <w:rPr>
                <w:sz w:val="18"/>
                <w:szCs w:val="18"/>
              </w:rPr>
            </w:pPr>
            <w:r>
              <w:rPr>
                <w:sz w:val="18"/>
                <w:szCs w:val="18"/>
              </w:rPr>
              <w:t>080067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55910E" w14:textId="77777777" w:rsidR="006E2F11" w:rsidRDefault="006E2F11">
            <w:pPr>
              <w:spacing w:line="256" w:lineRule="auto"/>
              <w:jc w:val="right"/>
              <w:rPr>
                <w:sz w:val="18"/>
                <w:szCs w:val="18"/>
              </w:rPr>
            </w:pPr>
            <w:r>
              <w:rPr>
                <w:sz w:val="18"/>
                <w:szCs w:val="18"/>
              </w:rPr>
              <w:t>76723118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AA6EB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658DBC" w14:textId="77777777" w:rsidR="006E2F11" w:rsidRDefault="006E2F11">
            <w:pPr>
              <w:spacing w:line="256" w:lineRule="auto"/>
              <w:rPr>
                <w:sz w:val="18"/>
                <w:szCs w:val="18"/>
              </w:rPr>
            </w:pPr>
            <w:r>
              <w:rPr>
                <w:sz w:val="18"/>
                <w:szCs w:val="18"/>
              </w:rPr>
              <w:t>B5759237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FB54CB" w14:textId="77777777" w:rsidR="006E2F11" w:rsidRDefault="006E2F11">
            <w:pPr>
              <w:spacing w:line="256" w:lineRule="auto"/>
              <w:jc w:val="right"/>
              <w:rPr>
                <w:sz w:val="18"/>
                <w:szCs w:val="18"/>
              </w:rPr>
            </w:pPr>
            <w:r>
              <w:rPr>
                <w:sz w:val="18"/>
                <w:szCs w:val="18"/>
              </w:rPr>
              <w:t>13/01/2011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F0AE0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5080C1"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6859E3"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4D10E9" w14:textId="77777777" w:rsidR="006E2F11" w:rsidRDefault="006E2F11">
            <w:pPr>
              <w:spacing w:line="256" w:lineRule="auto"/>
              <w:jc w:val="center"/>
              <w:rPr>
                <w:sz w:val="18"/>
                <w:szCs w:val="18"/>
              </w:rPr>
            </w:pPr>
            <w:r>
              <w:rPr>
                <w:sz w:val="18"/>
                <w:szCs w:val="18"/>
              </w:rPr>
              <w:t>0,5</w:t>
            </w:r>
          </w:p>
        </w:tc>
      </w:tr>
      <w:tr w:rsidR="006E2F11" w14:paraId="3BF2468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448F4E" w14:textId="77777777" w:rsidR="006E2F11" w:rsidRDefault="006E2F11">
            <w:pPr>
              <w:spacing w:line="256" w:lineRule="auto"/>
              <w:rPr>
                <w:sz w:val="18"/>
                <w:szCs w:val="18"/>
              </w:rPr>
            </w:pPr>
            <w:r>
              <w:rPr>
                <w:sz w:val="18"/>
                <w:szCs w:val="18"/>
              </w:rPr>
              <w:t>010062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3A5F34" w14:textId="77777777" w:rsidR="006E2F11" w:rsidRDefault="006E2F11">
            <w:pPr>
              <w:spacing w:line="256" w:lineRule="auto"/>
              <w:jc w:val="right"/>
              <w:rPr>
                <w:sz w:val="18"/>
                <w:szCs w:val="18"/>
              </w:rPr>
            </w:pPr>
            <w:r>
              <w:rPr>
                <w:sz w:val="18"/>
                <w:szCs w:val="18"/>
              </w:rPr>
              <w:t>76311906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632CC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B899F0"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F68460"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4117D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3C591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3293DB"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5F23EE" w14:textId="77777777" w:rsidR="006E2F11" w:rsidRDefault="006E2F11">
            <w:pPr>
              <w:spacing w:line="256" w:lineRule="auto"/>
              <w:jc w:val="center"/>
              <w:rPr>
                <w:sz w:val="18"/>
                <w:szCs w:val="18"/>
              </w:rPr>
            </w:pPr>
            <w:r>
              <w:rPr>
                <w:sz w:val="18"/>
                <w:szCs w:val="18"/>
              </w:rPr>
              <w:t>0,5</w:t>
            </w:r>
          </w:p>
        </w:tc>
      </w:tr>
      <w:tr w:rsidR="006E2F11" w14:paraId="3DF7678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88F752" w14:textId="77777777" w:rsidR="006E2F11" w:rsidRDefault="006E2F11">
            <w:pPr>
              <w:spacing w:line="256" w:lineRule="auto"/>
              <w:rPr>
                <w:sz w:val="18"/>
                <w:szCs w:val="18"/>
              </w:rPr>
            </w:pPr>
            <w:r>
              <w:rPr>
                <w:sz w:val="18"/>
                <w:szCs w:val="18"/>
              </w:rPr>
              <w:t>010062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84E0CE" w14:textId="77777777" w:rsidR="006E2F11" w:rsidRDefault="006E2F11">
            <w:pPr>
              <w:spacing w:line="256" w:lineRule="auto"/>
              <w:jc w:val="right"/>
              <w:rPr>
                <w:sz w:val="18"/>
                <w:szCs w:val="18"/>
              </w:rPr>
            </w:pPr>
            <w:r>
              <w:rPr>
                <w:sz w:val="18"/>
                <w:szCs w:val="18"/>
              </w:rPr>
              <w:t>76311906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B0F46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9D351D"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0B72A1"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393CD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DFE05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AE5A74"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D0B689" w14:textId="77777777" w:rsidR="006E2F11" w:rsidRDefault="006E2F11">
            <w:pPr>
              <w:spacing w:line="256" w:lineRule="auto"/>
              <w:jc w:val="center"/>
              <w:rPr>
                <w:sz w:val="18"/>
                <w:szCs w:val="18"/>
              </w:rPr>
            </w:pPr>
            <w:r>
              <w:rPr>
                <w:sz w:val="18"/>
                <w:szCs w:val="18"/>
              </w:rPr>
              <w:t>0,25</w:t>
            </w:r>
          </w:p>
        </w:tc>
      </w:tr>
      <w:tr w:rsidR="006E2F11" w14:paraId="568ADAA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4C9EDB" w14:textId="77777777" w:rsidR="006E2F11" w:rsidRDefault="006E2F11">
            <w:pPr>
              <w:spacing w:line="256" w:lineRule="auto"/>
              <w:rPr>
                <w:sz w:val="18"/>
                <w:szCs w:val="18"/>
              </w:rPr>
            </w:pPr>
            <w:r>
              <w:rPr>
                <w:sz w:val="18"/>
                <w:szCs w:val="18"/>
              </w:rPr>
              <w:t>050042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772375" w14:textId="77777777" w:rsidR="006E2F11" w:rsidRDefault="006E2F11">
            <w:pPr>
              <w:spacing w:line="256" w:lineRule="auto"/>
              <w:jc w:val="right"/>
              <w:rPr>
                <w:sz w:val="18"/>
                <w:szCs w:val="18"/>
              </w:rPr>
            </w:pPr>
            <w:r>
              <w:rPr>
                <w:sz w:val="18"/>
                <w:szCs w:val="18"/>
              </w:rPr>
              <w:t>76311906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98088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8D339C" w14:textId="77777777" w:rsidR="006E2F11" w:rsidRDefault="006E2F11">
            <w:pPr>
              <w:spacing w:line="256" w:lineRule="auto"/>
              <w:rPr>
                <w:sz w:val="18"/>
                <w:szCs w:val="18"/>
              </w:rPr>
            </w:pPr>
            <w:r>
              <w:rPr>
                <w:sz w:val="18"/>
                <w:szCs w:val="18"/>
              </w:rPr>
              <w:t>B3873997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01C376" w14:textId="77777777" w:rsidR="006E2F11" w:rsidRDefault="006E2F11">
            <w:pPr>
              <w:spacing w:line="256" w:lineRule="auto"/>
              <w:jc w:val="right"/>
              <w:rPr>
                <w:sz w:val="18"/>
                <w:szCs w:val="18"/>
              </w:rPr>
            </w:pPr>
            <w:r>
              <w:rPr>
                <w:sz w:val="18"/>
                <w:szCs w:val="18"/>
              </w:rPr>
              <w:t>15/09/2010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B44CE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F6F4E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1D806E"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D4DF64" w14:textId="77777777" w:rsidR="006E2F11" w:rsidRDefault="006E2F11">
            <w:pPr>
              <w:spacing w:line="256" w:lineRule="auto"/>
              <w:jc w:val="center"/>
              <w:rPr>
                <w:sz w:val="18"/>
                <w:szCs w:val="18"/>
              </w:rPr>
            </w:pPr>
            <w:r>
              <w:rPr>
                <w:sz w:val="18"/>
                <w:szCs w:val="18"/>
              </w:rPr>
              <w:t>0</w:t>
            </w:r>
          </w:p>
        </w:tc>
      </w:tr>
      <w:tr w:rsidR="006E2F11" w14:paraId="7386D15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F395B5" w14:textId="77777777" w:rsidR="006E2F11" w:rsidRDefault="006E2F11">
            <w:pPr>
              <w:spacing w:line="256" w:lineRule="auto"/>
              <w:rPr>
                <w:sz w:val="18"/>
                <w:szCs w:val="18"/>
              </w:rPr>
            </w:pPr>
            <w:r>
              <w:rPr>
                <w:sz w:val="18"/>
                <w:szCs w:val="18"/>
              </w:rPr>
              <w:t>080067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C31473" w14:textId="77777777" w:rsidR="006E2F11" w:rsidRDefault="006E2F11">
            <w:pPr>
              <w:spacing w:line="256" w:lineRule="auto"/>
              <w:jc w:val="right"/>
              <w:rPr>
                <w:sz w:val="18"/>
                <w:szCs w:val="18"/>
              </w:rPr>
            </w:pPr>
            <w:r>
              <w:rPr>
                <w:sz w:val="18"/>
                <w:szCs w:val="18"/>
              </w:rPr>
              <w:t>76723118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F4557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80BB2E" w14:textId="77777777" w:rsidR="006E2F11" w:rsidRDefault="006E2F11">
            <w:pPr>
              <w:spacing w:line="256" w:lineRule="auto"/>
              <w:rPr>
                <w:sz w:val="18"/>
                <w:szCs w:val="18"/>
              </w:rPr>
            </w:pPr>
            <w:r>
              <w:rPr>
                <w:sz w:val="18"/>
                <w:szCs w:val="18"/>
              </w:rPr>
              <w:t>B5215065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99CFF2" w14:textId="77777777" w:rsidR="006E2F11" w:rsidRDefault="006E2F11">
            <w:pPr>
              <w:spacing w:line="256" w:lineRule="auto"/>
              <w:jc w:val="right"/>
              <w:rPr>
                <w:sz w:val="18"/>
                <w:szCs w:val="18"/>
              </w:rPr>
            </w:pPr>
            <w:r>
              <w:rPr>
                <w:sz w:val="18"/>
                <w:szCs w:val="18"/>
              </w:rPr>
              <w:t>23/10/2013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CB30B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17852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5B683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B98095" w14:textId="77777777" w:rsidR="006E2F11" w:rsidRDefault="006E2F11">
            <w:pPr>
              <w:spacing w:line="256" w:lineRule="auto"/>
              <w:jc w:val="center"/>
              <w:rPr>
                <w:sz w:val="18"/>
                <w:szCs w:val="18"/>
              </w:rPr>
            </w:pPr>
            <w:r>
              <w:rPr>
                <w:sz w:val="18"/>
                <w:szCs w:val="18"/>
              </w:rPr>
              <w:t>0,25</w:t>
            </w:r>
          </w:p>
        </w:tc>
      </w:tr>
      <w:tr w:rsidR="006E2F11" w14:paraId="13E4152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1997CD" w14:textId="77777777" w:rsidR="006E2F11" w:rsidRDefault="006E2F11">
            <w:pPr>
              <w:spacing w:line="256" w:lineRule="auto"/>
              <w:rPr>
                <w:sz w:val="18"/>
                <w:szCs w:val="18"/>
              </w:rPr>
            </w:pPr>
            <w:r>
              <w:rPr>
                <w:sz w:val="18"/>
                <w:szCs w:val="18"/>
              </w:rPr>
              <w:t>010013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E158EE" w14:textId="77777777" w:rsidR="006E2F11" w:rsidRDefault="006E2F11">
            <w:pPr>
              <w:spacing w:line="256" w:lineRule="auto"/>
              <w:jc w:val="right"/>
              <w:rPr>
                <w:sz w:val="18"/>
                <w:szCs w:val="18"/>
              </w:rPr>
            </w:pPr>
            <w:r>
              <w:rPr>
                <w:sz w:val="18"/>
                <w:szCs w:val="18"/>
              </w:rPr>
              <w:t>76496806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1D8AE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66EE93" w14:textId="77777777" w:rsidR="006E2F11" w:rsidRDefault="006E2F11">
            <w:pPr>
              <w:spacing w:line="256" w:lineRule="auto"/>
              <w:rPr>
                <w:sz w:val="18"/>
                <w:szCs w:val="18"/>
              </w:rPr>
            </w:pPr>
            <w:r>
              <w:rPr>
                <w:sz w:val="18"/>
                <w:szCs w:val="18"/>
              </w:rPr>
              <w:t>B9572926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DB66C0" w14:textId="77777777" w:rsidR="006E2F11" w:rsidRDefault="006E2F11">
            <w:pPr>
              <w:spacing w:line="256" w:lineRule="auto"/>
              <w:jc w:val="right"/>
              <w:rPr>
                <w:sz w:val="18"/>
                <w:szCs w:val="18"/>
              </w:rPr>
            </w:pPr>
            <w:r>
              <w:rPr>
                <w:sz w:val="18"/>
                <w:szCs w:val="18"/>
              </w:rPr>
              <w:t>19/10/2017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01BC6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A671FF"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7019BA"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97E976" w14:textId="77777777" w:rsidR="006E2F11" w:rsidRDefault="006E2F11">
            <w:pPr>
              <w:spacing w:line="256" w:lineRule="auto"/>
              <w:jc w:val="center"/>
              <w:rPr>
                <w:sz w:val="18"/>
                <w:szCs w:val="18"/>
              </w:rPr>
            </w:pPr>
            <w:r>
              <w:rPr>
                <w:sz w:val="18"/>
                <w:szCs w:val="18"/>
              </w:rPr>
              <w:t>0,3</w:t>
            </w:r>
          </w:p>
        </w:tc>
      </w:tr>
      <w:tr w:rsidR="006E2F11" w14:paraId="31B111F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0B74D9" w14:textId="77777777" w:rsidR="006E2F11" w:rsidRDefault="006E2F11">
            <w:pPr>
              <w:spacing w:line="256" w:lineRule="auto"/>
              <w:rPr>
                <w:sz w:val="18"/>
                <w:szCs w:val="18"/>
              </w:rPr>
            </w:pPr>
            <w:r>
              <w:rPr>
                <w:sz w:val="18"/>
                <w:szCs w:val="18"/>
              </w:rPr>
              <w:t>010013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8E64DA" w14:textId="77777777" w:rsidR="006E2F11" w:rsidRDefault="006E2F11">
            <w:pPr>
              <w:spacing w:line="256" w:lineRule="auto"/>
              <w:jc w:val="right"/>
              <w:rPr>
                <w:sz w:val="18"/>
                <w:szCs w:val="18"/>
              </w:rPr>
            </w:pPr>
            <w:r>
              <w:rPr>
                <w:sz w:val="18"/>
                <w:szCs w:val="18"/>
              </w:rPr>
              <w:t>76496806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BFC5A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0D8170" w14:textId="77777777" w:rsidR="006E2F11" w:rsidRDefault="006E2F11">
            <w:pPr>
              <w:spacing w:line="256" w:lineRule="auto"/>
              <w:rPr>
                <w:sz w:val="18"/>
                <w:szCs w:val="18"/>
              </w:rPr>
            </w:pPr>
            <w:r>
              <w:rPr>
                <w:sz w:val="18"/>
                <w:szCs w:val="18"/>
              </w:rPr>
              <w:t>B9572926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2B7856" w14:textId="77777777" w:rsidR="006E2F11" w:rsidRDefault="006E2F11">
            <w:pPr>
              <w:spacing w:line="256" w:lineRule="auto"/>
              <w:jc w:val="right"/>
              <w:rPr>
                <w:sz w:val="18"/>
                <w:szCs w:val="18"/>
              </w:rPr>
            </w:pPr>
            <w:r>
              <w:rPr>
                <w:sz w:val="18"/>
                <w:szCs w:val="18"/>
              </w:rPr>
              <w:t>19/10/2017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B43C2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73A35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4F1DC6"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35F97E" w14:textId="77777777" w:rsidR="006E2F11" w:rsidRDefault="006E2F11">
            <w:pPr>
              <w:spacing w:line="256" w:lineRule="auto"/>
              <w:jc w:val="center"/>
              <w:rPr>
                <w:sz w:val="18"/>
                <w:szCs w:val="18"/>
              </w:rPr>
            </w:pPr>
            <w:r>
              <w:rPr>
                <w:sz w:val="18"/>
                <w:szCs w:val="18"/>
              </w:rPr>
              <w:t>0</w:t>
            </w:r>
          </w:p>
        </w:tc>
      </w:tr>
      <w:tr w:rsidR="006E2F11" w14:paraId="2C5627B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0B1D9A" w14:textId="77777777" w:rsidR="006E2F11" w:rsidRDefault="006E2F11">
            <w:pPr>
              <w:spacing w:line="256" w:lineRule="auto"/>
              <w:rPr>
                <w:sz w:val="18"/>
                <w:szCs w:val="18"/>
              </w:rPr>
            </w:pPr>
            <w:r>
              <w:rPr>
                <w:sz w:val="18"/>
                <w:szCs w:val="18"/>
              </w:rPr>
              <w:t>020057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7B823F" w14:textId="77777777" w:rsidR="006E2F11" w:rsidRDefault="006E2F11">
            <w:pPr>
              <w:spacing w:line="256" w:lineRule="auto"/>
              <w:jc w:val="right"/>
              <w:rPr>
                <w:sz w:val="18"/>
                <w:szCs w:val="18"/>
              </w:rPr>
            </w:pPr>
            <w:r>
              <w:rPr>
                <w:sz w:val="18"/>
                <w:szCs w:val="18"/>
              </w:rPr>
              <w:t>76375213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409AE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837EF6" w14:textId="77777777" w:rsidR="006E2F11" w:rsidRDefault="006E2F11">
            <w:pPr>
              <w:spacing w:line="256" w:lineRule="auto"/>
              <w:rPr>
                <w:sz w:val="18"/>
                <w:szCs w:val="18"/>
              </w:rPr>
            </w:pPr>
            <w:r>
              <w:rPr>
                <w:sz w:val="18"/>
                <w:szCs w:val="18"/>
              </w:rPr>
              <w:t>B0795358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AA848D" w14:textId="77777777" w:rsidR="006E2F11" w:rsidRDefault="006E2F11">
            <w:pPr>
              <w:spacing w:line="256" w:lineRule="auto"/>
              <w:jc w:val="right"/>
              <w:rPr>
                <w:sz w:val="18"/>
                <w:szCs w:val="18"/>
              </w:rPr>
            </w:pPr>
            <w:r>
              <w:rPr>
                <w:sz w:val="18"/>
                <w:szCs w:val="18"/>
              </w:rPr>
              <w:t>29/01/2009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ABDF4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A085C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38C981"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974C48" w14:textId="77777777" w:rsidR="006E2F11" w:rsidRDefault="006E2F11">
            <w:pPr>
              <w:spacing w:line="256" w:lineRule="auto"/>
              <w:jc w:val="center"/>
              <w:rPr>
                <w:sz w:val="18"/>
                <w:szCs w:val="18"/>
              </w:rPr>
            </w:pPr>
            <w:r>
              <w:rPr>
                <w:sz w:val="18"/>
                <w:szCs w:val="18"/>
              </w:rPr>
              <w:t>0,25</w:t>
            </w:r>
          </w:p>
        </w:tc>
      </w:tr>
      <w:tr w:rsidR="006E2F11" w14:paraId="65BE0F1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3E9537" w14:textId="77777777" w:rsidR="006E2F11" w:rsidRDefault="006E2F11">
            <w:pPr>
              <w:spacing w:line="256" w:lineRule="auto"/>
              <w:rPr>
                <w:sz w:val="18"/>
                <w:szCs w:val="18"/>
              </w:rPr>
            </w:pPr>
            <w:r>
              <w:rPr>
                <w:sz w:val="18"/>
                <w:szCs w:val="18"/>
              </w:rPr>
              <w:t>040050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EF0A83" w14:textId="77777777" w:rsidR="006E2F11" w:rsidRDefault="006E2F11">
            <w:pPr>
              <w:spacing w:line="256" w:lineRule="auto"/>
              <w:jc w:val="right"/>
              <w:rPr>
                <w:sz w:val="18"/>
                <w:szCs w:val="18"/>
              </w:rPr>
            </w:pPr>
            <w:r>
              <w:rPr>
                <w:sz w:val="18"/>
                <w:szCs w:val="18"/>
              </w:rPr>
              <w:t>76375213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7331E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4DA1B7" w14:textId="77777777" w:rsidR="006E2F11" w:rsidRDefault="006E2F11">
            <w:pPr>
              <w:spacing w:line="256" w:lineRule="auto"/>
              <w:rPr>
                <w:sz w:val="18"/>
                <w:szCs w:val="18"/>
              </w:rPr>
            </w:pPr>
            <w:r>
              <w:rPr>
                <w:sz w:val="18"/>
                <w:szCs w:val="18"/>
              </w:rPr>
              <w:t>B0795358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41B18F" w14:textId="77777777" w:rsidR="006E2F11" w:rsidRDefault="006E2F11">
            <w:pPr>
              <w:spacing w:line="256" w:lineRule="auto"/>
              <w:jc w:val="right"/>
              <w:rPr>
                <w:sz w:val="18"/>
                <w:szCs w:val="18"/>
              </w:rPr>
            </w:pPr>
            <w:r>
              <w:rPr>
                <w:sz w:val="18"/>
                <w:szCs w:val="18"/>
              </w:rPr>
              <w:t>29/01/2009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45B11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A86A2B"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FDDC2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F36030" w14:textId="77777777" w:rsidR="006E2F11" w:rsidRDefault="006E2F11">
            <w:pPr>
              <w:spacing w:line="256" w:lineRule="auto"/>
              <w:jc w:val="center"/>
              <w:rPr>
                <w:sz w:val="18"/>
                <w:szCs w:val="18"/>
              </w:rPr>
            </w:pPr>
            <w:r>
              <w:rPr>
                <w:sz w:val="18"/>
                <w:szCs w:val="18"/>
              </w:rPr>
              <w:t>0,5</w:t>
            </w:r>
          </w:p>
        </w:tc>
      </w:tr>
      <w:tr w:rsidR="006E2F11" w14:paraId="26C6ED1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55D6B9" w14:textId="77777777" w:rsidR="006E2F11" w:rsidRDefault="006E2F11">
            <w:pPr>
              <w:spacing w:line="256" w:lineRule="auto"/>
              <w:rPr>
                <w:sz w:val="18"/>
                <w:szCs w:val="18"/>
              </w:rPr>
            </w:pPr>
            <w:r>
              <w:rPr>
                <w:sz w:val="18"/>
                <w:szCs w:val="18"/>
              </w:rPr>
              <w:t>040050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1B4A3A" w14:textId="77777777" w:rsidR="006E2F11" w:rsidRDefault="006E2F11">
            <w:pPr>
              <w:spacing w:line="256" w:lineRule="auto"/>
              <w:jc w:val="right"/>
              <w:rPr>
                <w:sz w:val="18"/>
                <w:szCs w:val="18"/>
              </w:rPr>
            </w:pPr>
            <w:r>
              <w:rPr>
                <w:sz w:val="18"/>
                <w:szCs w:val="18"/>
              </w:rPr>
              <w:t>76375213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FB76C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09673F" w14:textId="77777777" w:rsidR="006E2F11" w:rsidRDefault="006E2F11">
            <w:pPr>
              <w:spacing w:line="256" w:lineRule="auto"/>
              <w:rPr>
                <w:sz w:val="18"/>
                <w:szCs w:val="18"/>
              </w:rPr>
            </w:pPr>
            <w:r>
              <w:rPr>
                <w:sz w:val="18"/>
                <w:szCs w:val="18"/>
              </w:rPr>
              <w:t>B0795358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CAAE62" w14:textId="77777777" w:rsidR="006E2F11" w:rsidRDefault="006E2F11">
            <w:pPr>
              <w:spacing w:line="256" w:lineRule="auto"/>
              <w:jc w:val="right"/>
              <w:rPr>
                <w:sz w:val="18"/>
                <w:szCs w:val="18"/>
              </w:rPr>
            </w:pPr>
            <w:r>
              <w:rPr>
                <w:sz w:val="18"/>
                <w:szCs w:val="18"/>
              </w:rPr>
              <w:t>29/01/2009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90BEE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F904A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33645C"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9E0F8B" w14:textId="77777777" w:rsidR="006E2F11" w:rsidRDefault="006E2F11">
            <w:pPr>
              <w:spacing w:line="256" w:lineRule="auto"/>
              <w:jc w:val="center"/>
              <w:rPr>
                <w:sz w:val="18"/>
                <w:szCs w:val="18"/>
              </w:rPr>
            </w:pPr>
            <w:r>
              <w:rPr>
                <w:sz w:val="18"/>
                <w:szCs w:val="18"/>
              </w:rPr>
              <w:t>0,25</w:t>
            </w:r>
          </w:p>
        </w:tc>
      </w:tr>
      <w:tr w:rsidR="006E2F11" w14:paraId="417DADB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832C0E" w14:textId="77777777" w:rsidR="006E2F11" w:rsidRDefault="006E2F11">
            <w:pPr>
              <w:spacing w:line="256" w:lineRule="auto"/>
              <w:rPr>
                <w:sz w:val="18"/>
                <w:szCs w:val="18"/>
              </w:rPr>
            </w:pPr>
            <w:r>
              <w:rPr>
                <w:sz w:val="18"/>
                <w:szCs w:val="18"/>
              </w:rPr>
              <w:t>060029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3DE99C" w14:textId="77777777" w:rsidR="006E2F11" w:rsidRDefault="006E2F11">
            <w:pPr>
              <w:spacing w:line="256" w:lineRule="auto"/>
              <w:jc w:val="right"/>
              <w:rPr>
                <w:sz w:val="18"/>
                <w:szCs w:val="18"/>
              </w:rPr>
            </w:pPr>
            <w:r>
              <w:rPr>
                <w:sz w:val="18"/>
                <w:szCs w:val="18"/>
              </w:rPr>
              <w:t>76966359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37B4F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25BFB8" w14:textId="77777777" w:rsidR="006E2F11" w:rsidRDefault="006E2F11">
            <w:pPr>
              <w:spacing w:line="256" w:lineRule="auto"/>
              <w:rPr>
                <w:sz w:val="18"/>
                <w:szCs w:val="18"/>
              </w:rPr>
            </w:pPr>
            <w:r>
              <w:rPr>
                <w:sz w:val="18"/>
                <w:szCs w:val="18"/>
              </w:rPr>
              <w:t>B0626233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38CFD5" w14:textId="77777777" w:rsidR="006E2F11" w:rsidRDefault="006E2F11">
            <w:pPr>
              <w:spacing w:line="256" w:lineRule="auto"/>
              <w:jc w:val="right"/>
              <w:rPr>
                <w:sz w:val="18"/>
                <w:szCs w:val="18"/>
              </w:rPr>
            </w:pPr>
            <w:r>
              <w:rPr>
                <w:sz w:val="18"/>
                <w:szCs w:val="18"/>
              </w:rPr>
              <w:t>01/02/2008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89FDF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E1A41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5FA281"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E9D42D" w14:textId="77777777" w:rsidR="006E2F11" w:rsidRDefault="006E2F11">
            <w:pPr>
              <w:spacing w:line="256" w:lineRule="auto"/>
              <w:jc w:val="center"/>
              <w:rPr>
                <w:sz w:val="18"/>
                <w:szCs w:val="18"/>
              </w:rPr>
            </w:pPr>
            <w:r>
              <w:rPr>
                <w:sz w:val="18"/>
                <w:szCs w:val="18"/>
              </w:rPr>
              <w:t>0</w:t>
            </w:r>
          </w:p>
        </w:tc>
      </w:tr>
      <w:tr w:rsidR="006E2F11" w14:paraId="443C3A7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7E5C51" w14:textId="77777777" w:rsidR="006E2F11" w:rsidRDefault="006E2F11">
            <w:pPr>
              <w:spacing w:line="256" w:lineRule="auto"/>
              <w:rPr>
                <w:sz w:val="18"/>
                <w:szCs w:val="18"/>
              </w:rPr>
            </w:pPr>
            <w:r>
              <w:rPr>
                <w:sz w:val="18"/>
                <w:szCs w:val="18"/>
              </w:rPr>
              <w:t>060029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A83531" w14:textId="77777777" w:rsidR="006E2F11" w:rsidRDefault="006E2F11">
            <w:pPr>
              <w:spacing w:line="256" w:lineRule="auto"/>
              <w:jc w:val="right"/>
              <w:rPr>
                <w:sz w:val="18"/>
                <w:szCs w:val="18"/>
              </w:rPr>
            </w:pPr>
            <w:r>
              <w:rPr>
                <w:sz w:val="18"/>
                <w:szCs w:val="18"/>
              </w:rPr>
              <w:t>76966359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0D614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58ED41" w14:textId="77777777" w:rsidR="006E2F11" w:rsidRDefault="006E2F11">
            <w:pPr>
              <w:spacing w:line="256" w:lineRule="auto"/>
              <w:rPr>
                <w:sz w:val="18"/>
                <w:szCs w:val="18"/>
              </w:rPr>
            </w:pPr>
            <w:r>
              <w:rPr>
                <w:sz w:val="18"/>
                <w:szCs w:val="18"/>
              </w:rPr>
              <w:t>B0626233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92AD02" w14:textId="77777777" w:rsidR="006E2F11" w:rsidRDefault="006E2F11">
            <w:pPr>
              <w:spacing w:line="256" w:lineRule="auto"/>
              <w:jc w:val="right"/>
              <w:rPr>
                <w:sz w:val="18"/>
                <w:szCs w:val="18"/>
              </w:rPr>
            </w:pPr>
            <w:r>
              <w:rPr>
                <w:sz w:val="18"/>
                <w:szCs w:val="18"/>
              </w:rPr>
              <w:t>01/02/2008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03E9C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2BB4F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CAE48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AE5694" w14:textId="77777777" w:rsidR="006E2F11" w:rsidRDefault="006E2F11">
            <w:pPr>
              <w:spacing w:line="256" w:lineRule="auto"/>
              <w:jc w:val="center"/>
              <w:rPr>
                <w:sz w:val="18"/>
                <w:szCs w:val="18"/>
              </w:rPr>
            </w:pPr>
            <w:r>
              <w:rPr>
                <w:sz w:val="18"/>
                <w:szCs w:val="18"/>
              </w:rPr>
              <w:t>0</w:t>
            </w:r>
          </w:p>
        </w:tc>
      </w:tr>
      <w:tr w:rsidR="006E2F11" w14:paraId="705FB04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9AD040" w14:textId="77777777" w:rsidR="006E2F11" w:rsidRDefault="006E2F11">
            <w:pPr>
              <w:spacing w:line="256" w:lineRule="auto"/>
              <w:rPr>
                <w:sz w:val="18"/>
                <w:szCs w:val="18"/>
              </w:rPr>
            </w:pPr>
            <w:r>
              <w:rPr>
                <w:sz w:val="18"/>
                <w:szCs w:val="18"/>
              </w:rPr>
              <w:t>080008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3400DE" w14:textId="77777777" w:rsidR="006E2F11" w:rsidRDefault="006E2F11">
            <w:pPr>
              <w:spacing w:line="256" w:lineRule="auto"/>
              <w:jc w:val="right"/>
              <w:rPr>
                <w:sz w:val="18"/>
                <w:szCs w:val="18"/>
              </w:rPr>
            </w:pPr>
            <w:r>
              <w:rPr>
                <w:sz w:val="18"/>
                <w:szCs w:val="18"/>
              </w:rPr>
              <w:t>72238394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12016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CD2543" w14:textId="77777777" w:rsidR="006E2F11" w:rsidRDefault="006E2F11">
            <w:pPr>
              <w:spacing w:line="256" w:lineRule="auto"/>
              <w:rPr>
                <w:sz w:val="18"/>
                <w:szCs w:val="18"/>
              </w:rPr>
            </w:pPr>
            <w:r>
              <w:rPr>
                <w:sz w:val="18"/>
                <w:szCs w:val="18"/>
              </w:rPr>
              <w:t>B3552409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1B4897"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BCAD1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49E65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173370"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1D0543" w14:textId="77777777" w:rsidR="006E2F11" w:rsidRDefault="006E2F11">
            <w:pPr>
              <w:spacing w:line="256" w:lineRule="auto"/>
              <w:jc w:val="center"/>
              <w:rPr>
                <w:sz w:val="18"/>
                <w:szCs w:val="18"/>
              </w:rPr>
            </w:pPr>
            <w:r>
              <w:rPr>
                <w:sz w:val="18"/>
                <w:szCs w:val="18"/>
              </w:rPr>
              <w:t>0</w:t>
            </w:r>
          </w:p>
        </w:tc>
      </w:tr>
      <w:tr w:rsidR="006E2F11" w14:paraId="4EBBE14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FBB6CB" w14:textId="77777777" w:rsidR="006E2F11" w:rsidRDefault="006E2F11">
            <w:pPr>
              <w:spacing w:line="256" w:lineRule="auto"/>
              <w:rPr>
                <w:sz w:val="18"/>
                <w:szCs w:val="18"/>
              </w:rPr>
            </w:pPr>
            <w:r>
              <w:rPr>
                <w:sz w:val="18"/>
                <w:szCs w:val="18"/>
              </w:rPr>
              <w:t>080008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A05965"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9254C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CA3A85" w14:textId="77777777" w:rsidR="006E2F11" w:rsidRDefault="006E2F11">
            <w:pPr>
              <w:spacing w:line="256" w:lineRule="auto"/>
              <w:rPr>
                <w:sz w:val="18"/>
                <w:szCs w:val="18"/>
              </w:rPr>
            </w:pPr>
            <w:r>
              <w:rPr>
                <w:sz w:val="18"/>
                <w:szCs w:val="18"/>
              </w:rPr>
              <w:t>B3552409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33C1F5"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A48BF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9AC399"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4E8CE3"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7FC52B" w14:textId="77777777" w:rsidR="006E2F11" w:rsidRDefault="006E2F11">
            <w:pPr>
              <w:spacing w:line="256" w:lineRule="auto"/>
              <w:jc w:val="center"/>
              <w:rPr>
                <w:sz w:val="18"/>
                <w:szCs w:val="18"/>
              </w:rPr>
            </w:pPr>
            <w:r>
              <w:rPr>
                <w:sz w:val="18"/>
                <w:szCs w:val="18"/>
              </w:rPr>
              <w:t>0,25</w:t>
            </w:r>
          </w:p>
        </w:tc>
      </w:tr>
      <w:tr w:rsidR="006E2F11" w14:paraId="141CA85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BD6444" w14:textId="77777777" w:rsidR="006E2F11" w:rsidRDefault="006E2F11">
            <w:pPr>
              <w:spacing w:line="256" w:lineRule="auto"/>
              <w:rPr>
                <w:sz w:val="18"/>
                <w:szCs w:val="18"/>
              </w:rPr>
            </w:pPr>
            <w:r>
              <w:rPr>
                <w:sz w:val="18"/>
                <w:szCs w:val="18"/>
              </w:rPr>
              <w:t>060017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BC3C87" w14:textId="77777777" w:rsidR="006E2F11" w:rsidRDefault="006E2F11">
            <w:pPr>
              <w:spacing w:line="256" w:lineRule="auto"/>
              <w:jc w:val="right"/>
              <w:rPr>
                <w:sz w:val="18"/>
                <w:szCs w:val="18"/>
              </w:rPr>
            </w:pPr>
            <w:r>
              <w:rPr>
                <w:sz w:val="18"/>
                <w:szCs w:val="18"/>
              </w:rPr>
              <w:t>75296819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6AC6E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5C9CA5" w14:textId="77777777" w:rsidR="006E2F11" w:rsidRDefault="006E2F11">
            <w:pPr>
              <w:spacing w:line="256" w:lineRule="auto"/>
              <w:rPr>
                <w:sz w:val="18"/>
                <w:szCs w:val="18"/>
              </w:rPr>
            </w:pPr>
            <w:r>
              <w:rPr>
                <w:sz w:val="18"/>
                <w:szCs w:val="18"/>
              </w:rPr>
              <w:t>B6291505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F27043" w14:textId="77777777" w:rsidR="006E2F11" w:rsidRDefault="006E2F11">
            <w:pPr>
              <w:spacing w:line="256" w:lineRule="auto"/>
              <w:jc w:val="right"/>
              <w:rPr>
                <w:sz w:val="18"/>
                <w:szCs w:val="18"/>
              </w:rPr>
            </w:pPr>
            <w:r>
              <w:rPr>
                <w:sz w:val="18"/>
                <w:szCs w:val="18"/>
              </w:rPr>
              <w:t>21/02/2014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C979C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52A7E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00417A"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DCC920" w14:textId="77777777" w:rsidR="006E2F11" w:rsidRDefault="006E2F11">
            <w:pPr>
              <w:spacing w:line="256" w:lineRule="auto"/>
              <w:jc w:val="center"/>
              <w:rPr>
                <w:sz w:val="18"/>
                <w:szCs w:val="18"/>
              </w:rPr>
            </w:pPr>
            <w:r>
              <w:rPr>
                <w:sz w:val="18"/>
                <w:szCs w:val="18"/>
              </w:rPr>
              <w:t>0,5</w:t>
            </w:r>
          </w:p>
        </w:tc>
      </w:tr>
      <w:tr w:rsidR="006E2F11" w14:paraId="50414E5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73EC86" w14:textId="77777777" w:rsidR="006E2F11" w:rsidRDefault="006E2F11">
            <w:pPr>
              <w:spacing w:line="256" w:lineRule="auto"/>
              <w:rPr>
                <w:sz w:val="18"/>
                <w:szCs w:val="18"/>
              </w:rPr>
            </w:pPr>
            <w:r>
              <w:rPr>
                <w:sz w:val="18"/>
                <w:szCs w:val="18"/>
              </w:rPr>
              <w:t>060017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45AA5F" w14:textId="77777777" w:rsidR="006E2F11" w:rsidRDefault="006E2F11">
            <w:pPr>
              <w:spacing w:line="256" w:lineRule="auto"/>
              <w:jc w:val="right"/>
              <w:rPr>
                <w:sz w:val="18"/>
                <w:szCs w:val="18"/>
              </w:rPr>
            </w:pPr>
            <w:r>
              <w:rPr>
                <w:sz w:val="18"/>
                <w:szCs w:val="18"/>
              </w:rPr>
              <w:t>75296819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A5C23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19CC86" w14:textId="77777777" w:rsidR="006E2F11" w:rsidRDefault="006E2F11">
            <w:pPr>
              <w:spacing w:line="256" w:lineRule="auto"/>
              <w:rPr>
                <w:sz w:val="18"/>
                <w:szCs w:val="18"/>
              </w:rPr>
            </w:pPr>
            <w:r>
              <w:rPr>
                <w:sz w:val="18"/>
                <w:szCs w:val="18"/>
              </w:rPr>
              <w:t>B6291505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C7D7CB" w14:textId="77777777" w:rsidR="006E2F11" w:rsidRDefault="006E2F11">
            <w:pPr>
              <w:spacing w:line="256" w:lineRule="auto"/>
              <w:jc w:val="right"/>
              <w:rPr>
                <w:sz w:val="18"/>
                <w:szCs w:val="18"/>
              </w:rPr>
            </w:pPr>
            <w:r>
              <w:rPr>
                <w:sz w:val="18"/>
                <w:szCs w:val="18"/>
              </w:rPr>
              <w:t>21/02/2014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AE598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ADF85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1C3EED"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A6DB8B" w14:textId="77777777" w:rsidR="006E2F11" w:rsidRDefault="006E2F11">
            <w:pPr>
              <w:spacing w:line="256" w:lineRule="auto"/>
              <w:jc w:val="center"/>
              <w:rPr>
                <w:sz w:val="18"/>
                <w:szCs w:val="18"/>
              </w:rPr>
            </w:pPr>
            <w:r>
              <w:rPr>
                <w:sz w:val="18"/>
                <w:szCs w:val="18"/>
              </w:rPr>
              <w:t>0,25</w:t>
            </w:r>
          </w:p>
        </w:tc>
      </w:tr>
      <w:tr w:rsidR="006E2F11" w14:paraId="5C36018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67608E" w14:textId="77777777" w:rsidR="006E2F11" w:rsidRDefault="006E2F11">
            <w:pPr>
              <w:spacing w:line="256" w:lineRule="auto"/>
              <w:rPr>
                <w:sz w:val="18"/>
                <w:szCs w:val="18"/>
              </w:rPr>
            </w:pPr>
            <w:r>
              <w:rPr>
                <w:sz w:val="18"/>
                <w:szCs w:val="18"/>
              </w:rPr>
              <w:t>030095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F01894" w14:textId="77777777" w:rsidR="006E2F11" w:rsidRDefault="006E2F11">
            <w:pPr>
              <w:spacing w:line="256" w:lineRule="auto"/>
              <w:jc w:val="right"/>
              <w:rPr>
                <w:sz w:val="18"/>
                <w:szCs w:val="18"/>
              </w:rPr>
            </w:pPr>
            <w:r>
              <w:rPr>
                <w:sz w:val="18"/>
                <w:szCs w:val="18"/>
              </w:rPr>
              <w:t>76094102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EBBC4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A3F4AC" w14:textId="77777777" w:rsidR="006E2F11" w:rsidRDefault="006E2F11">
            <w:pPr>
              <w:spacing w:line="256" w:lineRule="auto"/>
              <w:rPr>
                <w:sz w:val="18"/>
                <w:szCs w:val="18"/>
              </w:rPr>
            </w:pPr>
            <w:r>
              <w:rPr>
                <w:sz w:val="18"/>
                <w:szCs w:val="18"/>
              </w:rPr>
              <w:t>B10205185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EE3962" w14:textId="77777777" w:rsidR="006E2F11" w:rsidRDefault="006E2F11">
            <w:pPr>
              <w:spacing w:line="256" w:lineRule="auto"/>
              <w:jc w:val="right"/>
              <w:rPr>
                <w:sz w:val="18"/>
                <w:szCs w:val="18"/>
              </w:rPr>
            </w:pPr>
            <w:r>
              <w:rPr>
                <w:sz w:val="18"/>
                <w:szCs w:val="18"/>
              </w:rPr>
              <w:t>07/05/2018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1C48B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1E150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18AB9E"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7CA796" w14:textId="77777777" w:rsidR="006E2F11" w:rsidRDefault="006E2F11">
            <w:pPr>
              <w:spacing w:line="256" w:lineRule="auto"/>
              <w:jc w:val="center"/>
              <w:rPr>
                <w:sz w:val="18"/>
                <w:szCs w:val="18"/>
              </w:rPr>
            </w:pPr>
            <w:r>
              <w:rPr>
                <w:sz w:val="18"/>
                <w:szCs w:val="18"/>
              </w:rPr>
              <w:t>0,25</w:t>
            </w:r>
          </w:p>
        </w:tc>
      </w:tr>
      <w:tr w:rsidR="006E2F11" w14:paraId="4510A03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E48DCD" w14:textId="77777777" w:rsidR="006E2F11" w:rsidRDefault="006E2F11">
            <w:pPr>
              <w:spacing w:line="256" w:lineRule="auto"/>
              <w:rPr>
                <w:sz w:val="18"/>
                <w:szCs w:val="18"/>
              </w:rPr>
            </w:pPr>
            <w:r>
              <w:rPr>
                <w:sz w:val="18"/>
                <w:szCs w:val="18"/>
              </w:rPr>
              <w:t>060055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20C671" w14:textId="77777777" w:rsidR="006E2F11" w:rsidRDefault="006E2F11">
            <w:pPr>
              <w:spacing w:line="256" w:lineRule="auto"/>
              <w:jc w:val="right"/>
              <w:rPr>
                <w:sz w:val="18"/>
                <w:szCs w:val="18"/>
              </w:rPr>
            </w:pPr>
            <w:r>
              <w:rPr>
                <w:sz w:val="18"/>
                <w:szCs w:val="18"/>
              </w:rPr>
              <w:t>76094102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69B62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7D5BCA" w14:textId="77777777" w:rsidR="006E2F11" w:rsidRDefault="006E2F11">
            <w:pPr>
              <w:spacing w:line="256" w:lineRule="auto"/>
              <w:rPr>
                <w:sz w:val="18"/>
                <w:szCs w:val="18"/>
              </w:rPr>
            </w:pPr>
            <w:r>
              <w:rPr>
                <w:sz w:val="18"/>
                <w:szCs w:val="18"/>
              </w:rPr>
              <w:t>B10205185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3756FC" w14:textId="77777777" w:rsidR="006E2F11" w:rsidRDefault="006E2F11">
            <w:pPr>
              <w:spacing w:line="256" w:lineRule="auto"/>
              <w:jc w:val="right"/>
              <w:rPr>
                <w:sz w:val="18"/>
                <w:szCs w:val="18"/>
              </w:rPr>
            </w:pPr>
            <w:r>
              <w:rPr>
                <w:sz w:val="18"/>
                <w:szCs w:val="18"/>
              </w:rPr>
              <w:t>07/05/2018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10CC1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72D10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C982E9"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AFF32B" w14:textId="77777777" w:rsidR="006E2F11" w:rsidRDefault="006E2F11">
            <w:pPr>
              <w:spacing w:line="256" w:lineRule="auto"/>
              <w:jc w:val="center"/>
              <w:rPr>
                <w:sz w:val="18"/>
                <w:szCs w:val="18"/>
              </w:rPr>
            </w:pPr>
            <w:r>
              <w:rPr>
                <w:sz w:val="18"/>
                <w:szCs w:val="18"/>
              </w:rPr>
              <w:t>0,5</w:t>
            </w:r>
          </w:p>
        </w:tc>
      </w:tr>
      <w:tr w:rsidR="006E2F11" w14:paraId="686D585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E072BF" w14:textId="77777777" w:rsidR="006E2F11" w:rsidRDefault="006E2F11">
            <w:pPr>
              <w:spacing w:line="256" w:lineRule="auto"/>
              <w:rPr>
                <w:sz w:val="18"/>
                <w:szCs w:val="18"/>
              </w:rPr>
            </w:pPr>
            <w:r>
              <w:rPr>
                <w:sz w:val="18"/>
                <w:szCs w:val="18"/>
              </w:rPr>
              <w:t>060055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9EC568" w14:textId="77777777" w:rsidR="006E2F11" w:rsidRDefault="006E2F11">
            <w:pPr>
              <w:spacing w:line="256" w:lineRule="auto"/>
              <w:jc w:val="right"/>
              <w:rPr>
                <w:sz w:val="18"/>
                <w:szCs w:val="18"/>
              </w:rPr>
            </w:pPr>
            <w:r>
              <w:rPr>
                <w:sz w:val="18"/>
                <w:szCs w:val="18"/>
              </w:rPr>
              <w:t>76094102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07ED3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2426EF" w14:textId="77777777" w:rsidR="006E2F11" w:rsidRDefault="006E2F11">
            <w:pPr>
              <w:spacing w:line="256" w:lineRule="auto"/>
              <w:rPr>
                <w:sz w:val="18"/>
                <w:szCs w:val="18"/>
              </w:rPr>
            </w:pPr>
            <w:r>
              <w:rPr>
                <w:sz w:val="18"/>
                <w:szCs w:val="18"/>
              </w:rPr>
              <w:t>B10205185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F64B09" w14:textId="77777777" w:rsidR="006E2F11" w:rsidRDefault="006E2F11">
            <w:pPr>
              <w:spacing w:line="256" w:lineRule="auto"/>
              <w:jc w:val="right"/>
              <w:rPr>
                <w:sz w:val="18"/>
                <w:szCs w:val="18"/>
              </w:rPr>
            </w:pPr>
            <w:r>
              <w:rPr>
                <w:sz w:val="18"/>
                <w:szCs w:val="18"/>
              </w:rPr>
              <w:t>07/05/2018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A9523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C2E4F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D59B70"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B8DFC4" w14:textId="77777777" w:rsidR="006E2F11" w:rsidRDefault="006E2F11">
            <w:pPr>
              <w:spacing w:line="256" w:lineRule="auto"/>
              <w:jc w:val="center"/>
              <w:rPr>
                <w:sz w:val="18"/>
                <w:szCs w:val="18"/>
              </w:rPr>
            </w:pPr>
            <w:r>
              <w:rPr>
                <w:sz w:val="18"/>
                <w:szCs w:val="18"/>
              </w:rPr>
              <w:t>0</w:t>
            </w:r>
          </w:p>
        </w:tc>
      </w:tr>
      <w:tr w:rsidR="006E2F11" w14:paraId="6AA4952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E3D2DC" w14:textId="77777777" w:rsidR="006E2F11" w:rsidRDefault="006E2F11">
            <w:pPr>
              <w:spacing w:line="256" w:lineRule="auto"/>
              <w:rPr>
                <w:sz w:val="18"/>
                <w:szCs w:val="18"/>
              </w:rPr>
            </w:pPr>
            <w:r>
              <w:rPr>
                <w:sz w:val="18"/>
                <w:szCs w:val="18"/>
              </w:rPr>
              <w:t>040006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1D0B0D" w14:textId="77777777" w:rsidR="006E2F11" w:rsidRDefault="006E2F11">
            <w:pPr>
              <w:spacing w:line="256" w:lineRule="auto"/>
              <w:jc w:val="right"/>
              <w:rPr>
                <w:sz w:val="18"/>
                <w:szCs w:val="18"/>
              </w:rPr>
            </w:pPr>
            <w:r>
              <w:rPr>
                <w:sz w:val="18"/>
                <w:szCs w:val="18"/>
              </w:rPr>
              <w:t>66242911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3DD65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55125D" w14:textId="77777777" w:rsidR="006E2F11" w:rsidRDefault="006E2F11">
            <w:pPr>
              <w:spacing w:line="256" w:lineRule="auto"/>
              <w:rPr>
                <w:sz w:val="18"/>
                <w:szCs w:val="18"/>
              </w:rPr>
            </w:pPr>
            <w:r>
              <w:rPr>
                <w:sz w:val="18"/>
                <w:szCs w:val="18"/>
              </w:rPr>
              <w:t>B10289284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AE4131" w14:textId="77777777" w:rsidR="006E2F11" w:rsidRDefault="006E2F11">
            <w:pPr>
              <w:spacing w:line="256" w:lineRule="auto"/>
              <w:jc w:val="right"/>
              <w:rPr>
                <w:sz w:val="18"/>
                <w:szCs w:val="18"/>
              </w:rPr>
            </w:pPr>
            <w:r>
              <w:rPr>
                <w:sz w:val="18"/>
                <w:szCs w:val="18"/>
              </w:rPr>
              <w:t>21/03/2018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07D29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279465" w14:textId="77777777" w:rsidR="006E2F11" w:rsidRDefault="006E2F11">
            <w:pPr>
              <w:spacing w:line="256" w:lineRule="auto"/>
              <w:jc w:val="center"/>
              <w:rPr>
                <w:sz w:val="18"/>
                <w:szCs w:val="18"/>
              </w:rPr>
            </w:pPr>
            <w:r>
              <w:rPr>
                <w:sz w:val="18"/>
                <w:szCs w:val="18"/>
              </w:rPr>
              <w:t>0,75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74CBD8"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BCFF8D" w14:textId="77777777" w:rsidR="006E2F11" w:rsidRDefault="006E2F11">
            <w:pPr>
              <w:spacing w:line="256" w:lineRule="auto"/>
              <w:jc w:val="center"/>
              <w:rPr>
                <w:sz w:val="18"/>
                <w:szCs w:val="18"/>
              </w:rPr>
            </w:pPr>
            <w:r>
              <w:rPr>
                <w:sz w:val="18"/>
                <w:szCs w:val="18"/>
              </w:rPr>
              <w:t>0,75</w:t>
            </w:r>
          </w:p>
        </w:tc>
      </w:tr>
      <w:tr w:rsidR="006E2F11" w14:paraId="5B19598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FA8CE0" w14:textId="77777777" w:rsidR="006E2F11" w:rsidRDefault="006E2F11">
            <w:pPr>
              <w:spacing w:line="256" w:lineRule="auto"/>
              <w:rPr>
                <w:sz w:val="18"/>
                <w:szCs w:val="18"/>
              </w:rPr>
            </w:pPr>
            <w:r>
              <w:rPr>
                <w:sz w:val="18"/>
                <w:szCs w:val="18"/>
              </w:rPr>
              <w:t>020022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FB3E73" w14:textId="77777777" w:rsidR="006E2F11" w:rsidRDefault="006E2F11">
            <w:pPr>
              <w:spacing w:line="256" w:lineRule="auto"/>
              <w:jc w:val="right"/>
              <w:rPr>
                <w:sz w:val="18"/>
                <w:szCs w:val="18"/>
              </w:rPr>
            </w:pPr>
            <w:r>
              <w:rPr>
                <w:sz w:val="18"/>
                <w:szCs w:val="18"/>
              </w:rPr>
              <w:t>63618213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9789C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8DACDA" w14:textId="77777777" w:rsidR="006E2F11" w:rsidRDefault="006E2F11">
            <w:pPr>
              <w:spacing w:line="256" w:lineRule="auto"/>
              <w:rPr>
                <w:sz w:val="18"/>
                <w:szCs w:val="18"/>
              </w:rPr>
            </w:pPr>
            <w:r>
              <w:rPr>
                <w:sz w:val="18"/>
                <w:szCs w:val="18"/>
              </w:rPr>
              <w:t>B2349867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2CEFF3" w14:textId="77777777" w:rsidR="006E2F11" w:rsidRDefault="006E2F11">
            <w:pPr>
              <w:spacing w:line="256" w:lineRule="auto"/>
              <w:jc w:val="right"/>
              <w:rPr>
                <w:sz w:val="18"/>
                <w:szCs w:val="18"/>
              </w:rPr>
            </w:pPr>
            <w:r>
              <w:rPr>
                <w:sz w:val="18"/>
                <w:szCs w:val="18"/>
              </w:rPr>
              <w:t>18/12/2009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FE256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EEB2DF"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50DA9E"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DFD5C9" w14:textId="77777777" w:rsidR="006E2F11" w:rsidRDefault="006E2F11">
            <w:pPr>
              <w:spacing w:line="256" w:lineRule="auto"/>
              <w:jc w:val="center"/>
              <w:rPr>
                <w:sz w:val="18"/>
                <w:szCs w:val="18"/>
              </w:rPr>
            </w:pPr>
            <w:r>
              <w:rPr>
                <w:sz w:val="18"/>
                <w:szCs w:val="18"/>
              </w:rPr>
              <w:t>0,5</w:t>
            </w:r>
          </w:p>
        </w:tc>
      </w:tr>
      <w:tr w:rsidR="006E2F11" w14:paraId="173742F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8D9F1C" w14:textId="77777777" w:rsidR="006E2F11" w:rsidRDefault="006E2F11">
            <w:pPr>
              <w:spacing w:line="256" w:lineRule="auto"/>
              <w:rPr>
                <w:sz w:val="18"/>
                <w:szCs w:val="18"/>
              </w:rPr>
            </w:pPr>
            <w:r>
              <w:rPr>
                <w:sz w:val="18"/>
                <w:szCs w:val="18"/>
              </w:rPr>
              <w:t>020022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1DDF0C" w14:textId="77777777" w:rsidR="006E2F11" w:rsidRDefault="006E2F11">
            <w:pPr>
              <w:spacing w:line="256" w:lineRule="auto"/>
              <w:jc w:val="right"/>
              <w:rPr>
                <w:sz w:val="18"/>
                <w:szCs w:val="18"/>
              </w:rPr>
            </w:pPr>
            <w:r>
              <w:rPr>
                <w:sz w:val="18"/>
                <w:szCs w:val="18"/>
              </w:rPr>
              <w:t>63618213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029C2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2DB1B3" w14:textId="77777777" w:rsidR="006E2F11" w:rsidRDefault="006E2F11">
            <w:pPr>
              <w:spacing w:line="256" w:lineRule="auto"/>
              <w:rPr>
                <w:sz w:val="18"/>
                <w:szCs w:val="18"/>
              </w:rPr>
            </w:pPr>
            <w:r>
              <w:rPr>
                <w:sz w:val="18"/>
                <w:szCs w:val="18"/>
              </w:rPr>
              <w:t>B2349867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0713F2" w14:textId="77777777" w:rsidR="006E2F11" w:rsidRDefault="006E2F11">
            <w:pPr>
              <w:spacing w:line="256" w:lineRule="auto"/>
              <w:jc w:val="right"/>
              <w:rPr>
                <w:sz w:val="18"/>
                <w:szCs w:val="18"/>
              </w:rPr>
            </w:pPr>
            <w:r>
              <w:rPr>
                <w:sz w:val="18"/>
                <w:szCs w:val="18"/>
              </w:rPr>
              <w:t>18/12/2009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94DE51" w14:textId="77777777" w:rsidR="006E2F11" w:rsidRDefault="006E2F11">
            <w:pPr>
              <w:spacing w:line="256" w:lineRule="auto"/>
              <w:jc w:val="center"/>
              <w:rPr>
                <w:sz w:val="18"/>
                <w:szCs w:val="18"/>
              </w:rPr>
            </w:pPr>
            <w:r>
              <w:rPr>
                <w:sz w:val="18"/>
                <w:szCs w:val="18"/>
              </w:rPr>
              <w:t>Mais</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21942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3C937F"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F36359" w14:textId="77777777" w:rsidR="006E2F11" w:rsidRDefault="006E2F11">
            <w:pPr>
              <w:spacing w:line="256" w:lineRule="auto"/>
              <w:jc w:val="center"/>
              <w:rPr>
                <w:sz w:val="18"/>
                <w:szCs w:val="18"/>
              </w:rPr>
            </w:pPr>
            <w:r>
              <w:rPr>
                <w:sz w:val="18"/>
                <w:szCs w:val="18"/>
              </w:rPr>
              <w:t>0,25</w:t>
            </w:r>
          </w:p>
        </w:tc>
      </w:tr>
      <w:tr w:rsidR="006E2F11" w14:paraId="34DD637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1104AD" w14:textId="77777777" w:rsidR="006E2F11" w:rsidRDefault="006E2F11">
            <w:pPr>
              <w:spacing w:line="256" w:lineRule="auto"/>
              <w:rPr>
                <w:sz w:val="18"/>
                <w:szCs w:val="18"/>
              </w:rPr>
            </w:pPr>
            <w:r>
              <w:rPr>
                <w:sz w:val="18"/>
                <w:szCs w:val="18"/>
              </w:rPr>
              <w:t>060053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ED3FDC" w14:textId="77777777" w:rsidR="006E2F11" w:rsidRDefault="006E2F11">
            <w:pPr>
              <w:spacing w:line="256" w:lineRule="auto"/>
              <w:jc w:val="right"/>
              <w:rPr>
                <w:sz w:val="18"/>
                <w:szCs w:val="18"/>
              </w:rPr>
            </w:pPr>
            <w:r>
              <w:rPr>
                <w:sz w:val="18"/>
                <w:szCs w:val="18"/>
              </w:rPr>
              <w:t>76236012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B79AB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B61B84" w14:textId="77777777" w:rsidR="006E2F11" w:rsidRDefault="006E2F11">
            <w:pPr>
              <w:spacing w:line="256" w:lineRule="auto"/>
              <w:rPr>
                <w:sz w:val="18"/>
                <w:szCs w:val="18"/>
              </w:rPr>
            </w:pPr>
            <w:r>
              <w:rPr>
                <w:sz w:val="18"/>
                <w:szCs w:val="18"/>
              </w:rPr>
              <w:t>B0949689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4A7F09"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F82BD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B70AC9"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258A8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4017CA" w14:textId="77777777" w:rsidR="006E2F11" w:rsidRDefault="006E2F11">
            <w:pPr>
              <w:spacing w:line="256" w:lineRule="auto"/>
              <w:jc w:val="center"/>
              <w:rPr>
                <w:sz w:val="18"/>
                <w:szCs w:val="18"/>
              </w:rPr>
            </w:pPr>
            <w:r>
              <w:rPr>
                <w:sz w:val="18"/>
                <w:szCs w:val="18"/>
              </w:rPr>
              <w:t>0</w:t>
            </w:r>
          </w:p>
        </w:tc>
      </w:tr>
      <w:tr w:rsidR="006E2F11" w14:paraId="0A5CD55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3CD5B2" w14:textId="77777777" w:rsidR="006E2F11" w:rsidRDefault="006E2F11">
            <w:pPr>
              <w:spacing w:line="256" w:lineRule="auto"/>
              <w:rPr>
                <w:sz w:val="18"/>
                <w:szCs w:val="18"/>
              </w:rPr>
            </w:pPr>
            <w:r>
              <w:rPr>
                <w:sz w:val="18"/>
                <w:szCs w:val="18"/>
              </w:rPr>
              <w:t>060053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DED9DE" w14:textId="77777777" w:rsidR="006E2F11" w:rsidRDefault="006E2F11">
            <w:pPr>
              <w:spacing w:line="256" w:lineRule="auto"/>
              <w:jc w:val="right"/>
              <w:rPr>
                <w:sz w:val="18"/>
                <w:szCs w:val="18"/>
              </w:rPr>
            </w:pPr>
            <w:r>
              <w:rPr>
                <w:sz w:val="18"/>
                <w:szCs w:val="18"/>
              </w:rPr>
              <w:t>76236012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58E91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F2460F" w14:textId="77777777" w:rsidR="006E2F11" w:rsidRDefault="006E2F11">
            <w:pPr>
              <w:spacing w:line="256" w:lineRule="auto"/>
              <w:rPr>
                <w:sz w:val="18"/>
                <w:szCs w:val="18"/>
              </w:rPr>
            </w:pPr>
            <w:r>
              <w:rPr>
                <w:sz w:val="18"/>
                <w:szCs w:val="18"/>
              </w:rPr>
              <w:t>B0949689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768438"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BB18D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B5727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F4D7B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0509FD" w14:textId="77777777" w:rsidR="006E2F11" w:rsidRDefault="006E2F11">
            <w:pPr>
              <w:spacing w:line="256" w:lineRule="auto"/>
              <w:jc w:val="center"/>
              <w:rPr>
                <w:sz w:val="18"/>
                <w:szCs w:val="18"/>
              </w:rPr>
            </w:pPr>
            <w:r>
              <w:rPr>
                <w:sz w:val="18"/>
                <w:szCs w:val="18"/>
              </w:rPr>
              <w:t>0</w:t>
            </w:r>
          </w:p>
        </w:tc>
      </w:tr>
      <w:tr w:rsidR="006E2F11" w14:paraId="57FE516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71AF23" w14:textId="77777777" w:rsidR="006E2F11" w:rsidRDefault="006E2F11">
            <w:pPr>
              <w:spacing w:line="256" w:lineRule="auto"/>
              <w:rPr>
                <w:sz w:val="18"/>
                <w:szCs w:val="18"/>
              </w:rPr>
            </w:pPr>
            <w:r>
              <w:rPr>
                <w:sz w:val="18"/>
                <w:szCs w:val="18"/>
              </w:rPr>
              <w:t>050078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5886F0" w14:textId="77777777" w:rsidR="006E2F11" w:rsidRDefault="006E2F11">
            <w:pPr>
              <w:spacing w:line="256" w:lineRule="auto"/>
              <w:jc w:val="right"/>
              <w:rPr>
                <w:sz w:val="18"/>
                <w:szCs w:val="18"/>
              </w:rPr>
            </w:pPr>
            <w:r>
              <w:rPr>
                <w:sz w:val="18"/>
                <w:szCs w:val="18"/>
              </w:rPr>
              <w:t>75028721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3DAB7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E79486"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39BD89"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28F6F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97B63B"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36AE0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BE3B85" w14:textId="77777777" w:rsidR="006E2F11" w:rsidRDefault="006E2F11">
            <w:pPr>
              <w:spacing w:line="256" w:lineRule="auto"/>
              <w:jc w:val="center"/>
              <w:rPr>
                <w:sz w:val="18"/>
                <w:szCs w:val="18"/>
              </w:rPr>
            </w:pPr>
            <w:r>
              <w:rPr>
                <w:sz w:val="18"/>
                <w:szCs w:val="18"/>
              </w:rPr>
              <w:t>0</w:t>
            </w:r>
          </w:p>
        </w:tc>
      </w:tr>
      <w:tr w:rsidR="006E2F11" w14:paraId="66DEE4A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84DE03" w14:textId="77777777" w:rsidR="006E2F11" w:rsidRDefault="006E2F11">
            <w:pPr>
              <w:spacing w:line="256" w:lineRule="auto"/>
              <w:rPr>
                <w:sz w:val="18"/>
                <w:szCs w:val="18"/>
              </w:rPr>
            </w:pPr>
            <w:r>
              <w:rPr>
                <w:sz w:val="18"/>
                <w:szCs w:val="18"/>
              </w:rPr>
              <w:t>050078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4608E2" w14:textId="77777777" w:rsidR="006E2F11" w:rsidRDefault="006E2F11">
            <w:pPr>
              <w:spacing w:line="256" w:lineRule="auto"/>
              <w:jc w:val="right"/>
              <w:rPr>
                <w:sz w:val="18"/>
                <w:szCs w:val="18"/>
              </w:rPr>
            </w:pPr>
            <w:r>
              <w:rPr>
                <w:sz w:val="18"/>
                <w:szCs w:val="18"/>
              </w:rPr>
              <w:t>75028721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CFA03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4331B5"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D6B5D0"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09A3D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E00AB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07AF26"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D72622" w14:textId="77777777" w:rsidR="006E2F11" w:rsidRDefault="006E2F11">
            <w:pPr>
              <w:spacing w:line="256" w:lineRule="auto"/>
              <w:jc w:val="center"/>
              <w:rPr>
                <w:sz w:val="18"/>
                <w:szCs w:val="18"/>
              </w:rPr>
            </w:pPr>
            <w:r>
              <w:rPr>
                <w:sz w:val="18"/>
                <w:szCs w:val="18"/>
              </w:rPr>
              <w:t>0</w:t>
            </w:r>
          </w:p>
        </w:tc>
      </w:tr>
      <w:tr w:rsidR="006E2F11" w14:paraId="3534F3E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F7CA7F" w14:textId="77777777" w:rsidR="006E2F11" w:rsidRDefault="006E2F11">
            <w:pPr>
              <w:spacing w:line="256" w:lineRule="auto"/>
              <w:rPr>
                <w:sz w:val="18"/>
                <w:szCs w:val="18"/>
              </w:rPr>
            </w:pPr>
            <w:r>
              <w:rPr>
                <w:sz w:val="18"/>
                <w:szCs w:val="18"/>
              </w:rPr>
              <w:t>050053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20111A"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3CD74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1CA268" w14:textId="77777777" w:rsidR="006E2F11" w:rsidRDefault="006E2F11">
            <w:pPr>
              <w:spacing w:line="256" w:lineRule="auto"/>
              <w:rPr>
                <w:sz w:val="18"/>
                <w:szCs w:val="18"/>
              </w:rPr>
            </w:pPr>
            <w:r>
              <w:rPr>
                <w:sz w:val="18"/>
                <w:szCs w:val="18"/>
              </w:rPr>
              <w:t>B1780158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8F25CD" w14:textId="77777777" w:rsidR="006E2F11" w:rsidRDefault="006E2F11">
            <w:pPr>
              <w:spacing w:line="256" w:lineRule="auto"/>
              <w:jc w:val="right"/>
              <w:rPr>
                <w:sz w:val="18"/>
                <w:szCs w:val="18"/>
              </w:rPr>
            </w:pPr>
            <w:r>
              <w:rPr>
                <w:sz w:val="18"/>
                <w:szCs w:val="18"/>
              </w:rPr>
              <w:t>30/06/2010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AA284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D705FA"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0D22C9"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FC4021" w14:textId="77777777" w:rsidR="006E2F11" w:rsidRDefault="006E2F11">
            <w:pPr>
              <w:spacing w:line="256" w:lineRule="auto"/>
              <w:jc w:val="center"/>
              <w:rPr>
                <w:sz w:val="18"/>
                <w:szCs w:val="18"/>
              </w:rPr>
            </w:pPr>
            <w:r>
              <w:rPr>
                <w:sz w:val="18"/>
                <w:szCs w:val="18"/>
              </w:rPr>
              <w:t>0,5</w:t>
            </w:r>
          </w:p>
        </w:tc>
      </w:tr>
      <w:tr w:rsidR="006E2F11" w14:paraId="428377D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7E9EF1" w14:textId="77777777" w:rsidR="006E2F11" w:rsidRDefault="006E2F11">
            <w:pPr>
              <w:spacing w:line="256" w:lineRule="auto"/>
              <w:rPr>
                <w:sz w:val="18"/>
                <w:szCs w:val="18"/>
              </w:rPr>
            </w:pPr>
            <w:r>
              <w:rPr>
                <w:sz w:val="18"/>
                <w:szCs w:val="18"/>
              </w:rPr>
              <w:t>050053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A46734"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18260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78E410" w14:textId="77777777" w:rsidR="006E2F11" w:rsidRDefault="006E2F11">
            <w:pPr>
              <w:spacing w:line="256" w:lineRule="auto"/>
              <w:rPr>
                <w:sz w:val="18"/>
                <w:szCs w:val="18"/>
              </w:rPr>
            </w:pPr>
            <w:r>
              <w:rPr>
                <w:sz w:val="18"/>
                <w:szCs w:val="18"/>
              </w:rPr>
              <w:t>B1780158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D2391E" w14:textId="77777777" w:rsidR="006E2F11" w:rsidRDefault="006E2F11">
            <w:pPr>
              <w:spacing w:line="256" w:lineRule="auto"/>
              <w:jc w:val="right"/>
              <w:rPr>
                <w:sz w:val="18"/>
                <w:szCs w:val="18"/>
              </w:rPr>
            </w:pPr>
            <w:r>
              <w:rPr>
                <w:sz w:val="18"/>
                <w:szCs w:val="18"/>
              </w:rPr>
              <w:t>30/06/2010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E5FEA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68175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53BB40"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432F8A" w14:textId="77777777" w:rsidR="006E2F11" w:rsidRDefault="006E2F11">
            <w:pPr>
              <w:spacing w:line="256" w:lineRule="auto"/>
              <w:jc w:val="center"/>
              <w:rPr>
                <w:sz w:val="18"/>
                <w:szCs w:val="18"/>
              </w:rPr>
            </w:pPr>
            <w:r>
              <w:rPr>
                <w:sz w:val="18"/>
                <w:szCs w:val="18"/>
              </w:rPr>
              <w:t>0</w:t>
            </w:r>
          </w:p>
        </w:tc>
      </w:tr>
      <w:tr w:rsidR="006E2F11" w14:paraId="79C618B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98F0C8" w14:textId="77777777" w:rsidR="006E2F11" w:rsidRDefault="006E2F11">
            <w:pPr>
              <w:spacing w:line="256" w:lineRule="auto"/>
              <w:rPr>
                <w:sz w:val="18"/>
                <w:szCs w:val="18"/>
              </w:rPr>
            </w:pPr>
            <w:r>
              <w:rPr>
                <w:sz w:val="18"/>
                <w:szCs w:val="18"/>
              </w:rPr>
              <w:t>060028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5A10A8" w14:textId="77777777" w:rsidR="006E2F11" w:rsidRDefault="006E2F11">
            <w:pPr>
              <w:spacing w:line="256" w:lineRule="auto"/>
              <w:jc w:val="right"/>
              <w:rPr>
                <w:sz w:val="18"/>
                <w:szCs w:val="18"/>
              </w:rPr>
            </w:pPr>
            <w:r>
              <w:rPr>
                <w:sz w:val="18"/>
                <w:szCs w:val="18"/>
              </w:rPr>
              <w:t>76386122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3DDB5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1572EC" w14:textId="77777777" w:rsidR="006E2F11" w:rsidRDefault="006E2F11">
            <w:pPr>
              <w:spacing w:line="256" w:lineRule="auto"/>
              <w:rPr>
                <w:sz w:val="18"/>
                <w:szCs w:val="18"/>
              </w:rPr>
            </w:pPr>
            <w:r>
              <w:rPr>
                <w:sz w:val="18"/>
                <w:szCs w:val="18"/>
              </w:rPr>
              <w:t>B0480588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E6B668"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F0723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59CDC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37D4BA"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E8A9C6" w14:textId="77777777" w:rsidR="006E2F11" w:rsidRDefault="006E2F11">
            <w:pPr>
              <w:spacing w:line="256" w:lineRule="auto"/>
              <w:jc w:val="center"/>
              <w:rPr>
                <w:sz w:val="18"/>
                <w:szCs w:val="18"/>
              </w:rPr>
            </w:pPr>
            <w:r>
              <w:rPr>
                <w:sz w:val="18"/>
                <w:szCs w:val="18"/>
              </w:rPr>
              <w:t>0,5</w:t>
            </w:r>
          </w:p>
        </w:tc>
      </w:tr>
      <w:tr w:rsidR="006E2F11" w14:paraId="2358DE1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AE69F6" w14:textId="77777777" w:rsidR="006E2F11" w:rsidRDefault="006E2F11">
            <w:pPr>
              <w:spacing w:line="256" w:lineRule="auto"/>
              <w:rPr>
                <w:sz w:val="18"/>
                <w:szCs w:val="18"/>
              </w:rPr>
            </w:pPr>
            <w:r>
              <w:rPr>
                <w:sz w:val="18"/>
                <w:szCs w:val="18"/>
              </w:rPr>
              <w:t>060028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23E19A" w14:textId="77777777" w:rsidR="006E2F11" w:rsidRDefault="006E2F11">
            <w:pPr>
              <w:spacing w:line="256" w:lineRule="auto"/>
              <w:jc w:val="right"/>
              <w:rPr>
                <w:sz w:val="18"/>
                <w:szCs w:val="18"/>
              </w:rPr>
            </w:pPr>
            <w:r>
              <w:rPr>
                <w:sz w:val="18"/>
                <w:szCs w:val="18"/>
              </w:rPr>
              <w:t>76386122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92A59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E85B9E" w14:textId="77777777" w:rsidR="006E2F11" w:rsidRDefault="006E2F11">
            <w:pPr>
              <w:spacing w:line="256" w:lineRule="auto"/>
              <w:rPr>
                <w:sz w:val="18"/>
                <w:szCs w:val="18"/>
              </w:rPr>
            </w:pPr>
            <w:r>
              <w:rPr>
                <w:sz w:val="18"/>
                <w:szCs w:val="18"/>
              </w:rPr>
              <w:t>B0480588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0F7F4F"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93DB6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54F93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E9F4BF"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5F1296" w14:textId="77777777" w:rsidR="006E2F11" w:rsidRDefault="006E2F11">
            <w:pPr>
              <w:spacing w:line="256" w:lineRule="auto"/>
              <w:jc w:val="center"/>
              <w:rPr>
                <w:sz w:val="18"/>
                <w:szCs w:val="18"/>
              </w:rPr>
            </w:pPr>
            <w:r>
              <w:rPr>
                <w:sz w:val="18"/>
                <w:szCs w:val="18"/>
              </w:rPr>
              <w:t>0</w:t>
            </w:r>
          </w:p>
        </w:tc>
      </w:tr>
      <w:tr w:rsidR="006E2F11" w14:paraId="0213DFD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4D94F1" w14:textId="77777777" w:rsidR="006E2F11" w:rsidRDefault="006E2F11">
            <w:pPr>
              <w:spacing w:line="256" w:lineRule="auto"/>
              <w:rPr>
                <w:sz w:val="18"/>
                <w:szCs w:val="18"/>
              </w:rPr>
            </w:pPr>
            <w:r>
              <w:rPr>
                <w:sz w:val="18"/>
                <w:szCs w:val="18"/>
              </w:rPr>
              <w:t>050081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57A0F0" w14:textId="77777777" w:rsidR="006E2F11" w:rsidRDefault="006E2F11">
            <w:pPr>
              <w:spacing w:line="256" w:lineRule="auto"/>
              <w:jc w:val="right"/>
              <w:rPr>
                <w:sz w:val="18"/>
                <w:szCs w:val="18"/>
              </w:rPr>
            </w:pPr>
            <w:r>
              <w:rPr>
                <w:sz w:val="18"/>
                <w:szCs w:val="18"/>
              </w:rPr>
              <w:t>74403927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C60AA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937F10" w14:textId="77777777" w:rsidR="006E2F11" w:rsidRDefault="006E2F11">
            <w:pPr>
              <w:spacing w:line="256" w:lineRule="auto"/>
              <w:rPr>
                <w:sz w:val="18"/>
                <w:szCs w:val="18"/>
              </w:rPr>
            </w:pPr>
            <w:r>
              <w:rPr>
                <w:sz w:val="18"/>
                <w:szCs w:val="18"/>
              </w:rPr>
              <w:t>B0949549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7E4CD9"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56F7F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73EED1"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9D75D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BF39A9" w14:textId="77777777" w:rsidR="006E2F11" w:rsidRDefault="006E2F11">
            <w:pPr>
              <w:spacing w:line="256" w:lineRule="auto"/>
              <w:jc w:val="center"/>
              <w:rPr>
                <w:sz w:val="18"/>
                <w:szCs w:val="18"/>
              </w:rPr>
            </w:pPr>
            <w:r>
              <w:rPr>
                <w:sz w:val="18"/>
                <w:szCs w:val="18"/>
              </w:rPr>
              <w:t>0</w:t>
            </w:r>
          </w:p>
        </w:tc>
      </w:tr>
      <w:tr w:rsidR="006E2F11" w14:paraId="59D4926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7EED9B" w14:textId="77777777" w:rsidR="006E2F11" w:rsidRDefault="006E2F11">
            <w:pPr>
              <w:spacing w:line="256" w:lineRule="auto"/>
              <w:rPr>
                <w:sz w:val="18"/>
                <w:szCs w:val="18"/>
              </w:rPr>
            </w:pPr>
            <w:r>
              <w:rPr>
                <w:sz w:val="18"/>
                <w:szCs w:val="18"/>
              </w:rPr>
              <w:t>050081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6E3D7C" w14:textId="77777777" w:rsidR="006E2F11" w:rsidRDefault="006E2F11">
            <w:pPr>
              <w:spacing w:line="256" w:lineRule="auto"/>
              <w:jc w:val="right"/>
              <w:rPr>
                <w:sz w:val="18"/>
                <w:szCs w:val="18"/>
              </w:rPr>
            </w:pPr>
            <w:r>
              <w:rPr>
                <w:sz w:val="18"/>
                <w:szCs w:val="18"/>
              </w:rPr>
              <w:t>74403927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39974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6DB22D" w14:textId="77777777" w:rsidR="006E2F11" w:rsidRDefault="006E2F11">
            <w:pPr>
              <w:spacing w:line="256" w:lineRule="auto"/>
              <w:rPr>
                <w:sz w:val="18"/>
                <w:szCs w:val="18"/>
              </w:rPr>
            </w:pPr>
            <w:r>
              <w:rPr>
                <w:sz w:val="18"/>
                <w:szCs w:val="18"/>
              </w:rPr>
              <w:t>B0949549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5915FB"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AD096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4EE91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502EF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272C1F" w14:textId="77777777" w:rsidR="006E2F11" w:rsidRDefault="006E2F11">
            <w:pPr>
              <w:spacing w:line="256" w:lineRule="auto"/>
              <w:jc w:val="center"/>
              <w:rPr>
                <w:sz w:val="18"/>
                <w:szCs w:val="18"/>
              </w:rPr>
            </w:pPr>
            <w:r>
              <w:rPr>
                <w:sz w:val="18"/>
                <w:szCs w:val="18"/>
              </w:rPr>
              <w:t>0</w:t>
            </w:r>
          </w:p>
        </w:tc>
      </w:tr>
      <w:tr w:rsidR="006E2F11" w14:paraId="3274976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015DE5" w14:textId="77777777" w:rsidR="006E2F11" w:rsidRDefault="006E2F11">
            <w:pPr>
              <w:spacing w:line="256" w:lineRule="auto"/>
              <w:rPr>
                <w:sz w:val="18"/>
                <w:szCs w:val="18"/>
              </w:rPr>
            </w:pPr>
            <w:r>
              <w:rPr>
                <w:sz w:val="18"/>
                <w:szCs w:val="18"/>
              </w:rPr>
              <w:t>080045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7C0A4A" w14:textId="77777777" w:rsidR="006E2F11" w:rsidRDefault="006E2F11">
            <w:pPr>
              <w:spacing w:line="256" w:lineRule="auto"/>
              <w:jc w:val="right"/>
              <w:rPr>
                <w:sz w:val="18"/>
                <w:szCs w:val="18"/>
              </w:rPr>
            </w:pPr>
            <w:r>
              <w:rPr>
                <w:sz w:val="18"/>
                <w:szCs w:val="18"/>
              </w:rPr>
              <w:t>64350039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A3622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F9E8AE" w14:textId="77777777" w:rsidR="006E2F11" w:rsidRDefault="006E2F11">
            <w:pPr>
              <w:spacing w:line="256" w:lineRule="auto"/>
              <w:rPr>
                <w:sz w:val="18"/>
                <w:szCs w:val="18"/>
              </w:rPr>
            </w:pPr>
            <w:r>
              <w:rPr>
                <w:sz w:val="18"/>
                <w:szCs w:val="18"/>
              </w:rPr>
              <w:t>953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604BFA" w14:textId="77777777" w:rsidR="006E2F11" w:rsidRDefault="006E2F11">
            <w:pPr>
              <w:spacing w:line="256" w:lineRule="auto"/>
              <w:jc w:val="right"/>
              <w:rPr>
                <w:sz w:val="18"/>
                <w:szCs w:val="18"/>
              </w:rPr>
            </w:pPr>
            <w:r>
              <w:rPr>
                <w:sz w:val="18"/>
                <w:szCs w:val="18"/>
              </w:rPr>
              <w:t>08/06/2015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4F9DD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665FA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6F4AE7"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99483A" w14:textId="77777777" w:rsidR="006E2F11" w:rsidRDefault="006E2F11">
            <w:pPr>
              <w:spacing w:line="256" w:lineRule="auto"/>
              <w:jc w:val="center"/>
              <w:rPr>
                <w:sz w:val="18"/>
                <w:szCs w:val="18"/>
              </w:rPr>
            </w:pPr>
            <w:r>
              <w:rPr>
                <w:sz w:val="18"/>
                <w:szCs w:val="18"/>
              </w:rPr>
              <w:t>0,5</w:t>
            </w:r>
          </w:p>
        </w:tc>
      </w:tr>
      <w:tr w:rsidR="006E2F11" w14:paraId="71B0158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E175C8" w14:textId="77777777" w:rsidR="006E2F11" w:rsidRDefault="006E2F11">
            <w:pPr>
              <w:spacing w:line="256" w:lineRule="auto"/>
              <w:rPr>
                <w:sz w:val="18"/>
                <w:szCs w:val="18"/>
              </w:rPr>
            </w:pPr>
            <w:r>
              <w:rPr>
                <w:sz w:val="18"/>
                <w:szCs w:val="18"/>
              </w:rPr>
              <w:t>080045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703CF2" w14:textId="77777777" w:rsidR="006E2F11" w:rsidRDefault="006E2F11">
            <w:pPr>
              <w:spacing w:line="256" w:lineRule="auto"/>
              <w:jc w:val="right"/>
              <w:rPr>
                <w:sz w:val="18"/>
                <w:szCs w:val="18"/>
              </w:rPr>
            </w:pPr>
            <w:r>
              <w:rPr>
                <w:sz w:val="18"/>
                <w:szCs w:val="18"/>
              </w:rPr>
              <w:t>64350039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DEC7B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A15D7F" w14:textId="77777777" w:rsidR="006E2F11" w:rsidRDefault="006E2F11">
            <w:pPr>
              <w:spacing w:line="256" w:lineRule="auto"/>
              <w:rPr>
                <w:sz w:val="18"/>
                <w:szCs w:val="18"/>
              </w:rPr>
            </w:pPr>
            <w:r>
              <w:rPr>
                <w:sz w:val="18"/>
                <w:szCs w:val="18"/>
              </w:rPr>
              <w:t>953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8CC80C" w14:textId="77777777" w:rsidR="006E2F11" w:rsidRDefault="006E2F11">
            <w:pPr>
              <w:spacing w:line="256" w:lineRule="auto"/>
              <w:jc w:val="right"/>
              <w:rPr>
                <w:sz w:val="18"/>
                <w:szCs w:val="18"/>
              </w:rPr>
            </w:pPr>
            <w:r>
              <w:rPr>
                <w:sz w:val="18"/>
                <w:szCs w:val="18"/>
              </w:rPr>
              <w:t>08/06/2015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E3586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C2BA9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7DDB0D"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49362B" w14:textId="77777777" w:rsidR="006E2F11" w:rsidRDefault="006E2F11">
            <w:pPr>
              <w:spacing w:line="256" w:lineRule="auto"/>
              <w:jc w:val="center"/>
              <w:rPr>
                <w:sz w:val="18"/>
                <w:szCs w:val="18"/>
              </w:rPr>
            </w:pPr>
            <w:r>
              <w:rPr>
                <w:sz w:val="18"/>
                <w:szCs w:val="18"/>
              </w:rPr>
              <w:t>0,25</w:t>
            </w:r>
          </w:p>
        </w:tc>
      </w:tr>
      <w:tr w:rsidR="006E2F11" w14:paraId="7F04730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365993" w14:textId="77777777" w:rsidR="006E2F11" w:rsidRDefault="006E2F11">
            <w:pPr>
              <w:spacing w:line="256" w:lineRule="auto"/>
              <w:rPr>
                <w:sz w:val="18"/>
                <w:szCs w:val="18"/>
              </w:rPr>
            </w:pPr>
            <w:r>
              <w:rPr>
                <w:sz w:val="18"/>
                <w:szCs w:val="18"/>
              </w:rPr>
              <w:t>080053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17102E" w14:textId="77777777" w:rsidR="006E2F11" w:rsidRDefault="006E2F11">
            <w:pPr>
              <w:spacing w:line="256" w:lineRule="auto"/>
              <w:jc w:val="right"/>
              <w:rPr>
                <w:sz w:val="18"/>
                <w:szCs w:val="18"/>
              </w:rPr>
            </w:pPr>
            <w:r>
              <w:rPr>
                <w:sz w:val="18"/>
                <w:szCs w:val="18"/>
              </w:rPr>
              <w:t>76949972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D47BE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A1C918" w14:textId="77777777" w:rsidR="006E2F11" w:rsidRDefault="006E2F11">
            <w:pPr>
              <w:spacing w:line="256" w:lineRule="auto"/>
              <w:rPr>
                <w:sz w:val="18"/>
                <w:szCs w:val="18"/>
              </w:rPr>
            </w:pPr>
            <w:r>
              <w:rPr>
                <w:sz w:val="18"/>
                <w:szCs w:val="18"/>
              </w:rPr>
              <w:t>95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AC93E1" w14:textId="77777777" w:rsidR="006E2F11" w:rsidRDefault="006E2F11">
            <w:pPr>
              <w:spacing w:line="256" w:lineRule="auto"/>
              <w:jc w:val="right"/>
              <w:rPr>
                <w:sz w:val="18"/>
                <w:szCs w:val="18"/>
              </w:rPr>
            </w:pPr>
            <w:r>
              <w:rPr>
                <w:sz w:val="18"/>
                <w:szCs w:val="18"/>
              </w:rPr>
              <w:t>05/04/1999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B209B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2C59D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7EB60B"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1A74EC" w14:textId="77777777" w:rsidR="006E2F11" w:rsidRDefault="006E2F11">
            <w:pPr>
              <w:spacing w:line="256" w:lineRule="auto"/>
              <w:jc w:val="center"/>
              <w:rPr>
                <w:sz w:val="18"/>
                <w:szCs w:val="18"/>
              </w:rPr>
            </w:pPr>
            <w:r>
              <w:rPr>
                <w:sz w:val="18"/>
                <w:szCs w:val="18"/>
              </w:rPr>
              <w:t>0,5</w:t>
            </w:r>
          </w:p>
        </w:tc>
      </w:tr>
      <w:tr w:rsidR="006E2F11" w14:paraId="12C6275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BD9F98" w14:textId="77777777" w:rsidR="006E2F11" w:rsidRDefault="006E2F11">
            <w:pPr>
              <w:spacing w:line="256" w:lineRule="auto"/>
              <w:rPr>
                <w:sz w:val="18"/>
                <w:szCs w:val="18"/>
              </w:rPr>
            </w:pPr>
            <w:r>
              <w:rPr>
                <w:sz w:val="18"/>
                <w:szCs w:val="18"/>
              </w:rPr>
              <w:t>010032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A07225" w14:textId="77777777" w:rsidR="006E2F11" w:rsidRDefault="006E2F11">
            <w:pPr>
              <w:spacing w:line="256" w:lineRule="auto"/>
              <w:jc w:val="right"/>
              <w:rPr>
                <w:sz w:val="18"/>
                <w:szCs w:val="18"/>
              </w:rPr>
            </w:pPr>
            <w:r>
              <w:rPr>
                <w:sz w:val="18"/>
                <w:szCs w:val="18"/>
              </w:rPr>
              <w:t>57316540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47CCC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88F319"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E2CE03"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06315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9EBD4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D11ABF"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FC012E" w14:textId="77777777" w:rsidR="006E2F11" w:rsidRDefault="006E2F11">
            <w:pPr>
              <w:spacing w:line="256" w:lineRule="auto"/>
              <w:jc w:val="center"/>
              <w:rPr>
                <w:sz w:val="18"/>
                <w:szCs w:val="18"/>
              </w:rPr>
            </w:pPr>
            <w:r>
              <w:rPr>
                <w:sz w:val="18"/>
                <w:szCs w:val="18"/>
              </w:rPr>
              <w:t>0,5</w:t>
            </w:r>
          </w:p>
        </w:tc>
      </w:tr>
      <w:tr w:rsidR="006E2F11" w14:paraId="4D4104B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DF0D97" w14:textId="77777777" w:rsidR="006E2F11" w:rsidRDefault="006E2F11">
            <w:pPr>
              <w:spacing w:line="256" w:lineRule="auto"/>
              <w:rPr>
                <w:sz w:val="18"/>
                <w:szCs w:val="18"/>
              </w:rPr>
            </w:pPr>
            <w:r>
              <w:rPr>
                <w:sz w:val="18"/>
                <w:szCs w:val="18"/>
              </w:rPr>
              <w:t>010032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19386A" w14:textId="77777777" w:rsidR="006E2F11" w:rsidRDefault="006E2F11">
            <w:pPr>
              <w:spacing w:line="256" w:lineRule="auto"/>
              <w:jc w:val="right"/>
              <w:rPr>
                <w:sz w:val="18"/>
                <w:szCs w:val="18"/>
              </w:rPr>
            </w:pPr>
            <w:r>
              <w:rPr>
                <w:sz w:val="18"/>
                <w:szCs w:val="18"/>
              </w:rPr>
              <w:t>57316540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961D3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EA9CBF"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8C0ADA"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89214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CDFFE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DEFE5B"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D0E72A" w14:textId="77777777" w:rsidR="006E2F11" w:rsidRDefault="006E2F11">
            <w:pPr>
              <w:spacing w:line="256" w:lineRule="auto"/>
              <w:jc w:val="center"/>
              <w:rPr>
                <w:sz w:val="18"/>
                <w:szCs w:val="18"/>
              </w:rPr>
            </w:pPr>
            <w:r>
              <w:rPr>
                <w:sz w:val="18"/>
                <w:szCs w:val="18"/>
              </w:rPr>
              <w:t>0,25</w:t>
            </w:r>
          </w:p>
        </w:tc>
      </w:tr>
      <w:tr w:rsidR="006E2F11" w14:paraId="7942175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5E7469" w14:textId="77777777" w:rsidR="006E2F11" w:rsidRDefault="006E2F11">
            <w:pPr>
              <w:spacing w:line="256" w:lineRule="auto"/>
              <w:rPr>
                <w:sz w:val="18"/>
                <w:szCs w:val="18"/>
              </w:rPr>
            </w:pPr>
            <w:r>
              <w:rPr>
                <w:sz w:val="18"/>
                <w:szCs w:val="18"/>
              </w:rPr>
              <w:t>050091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A4C620" w14:textId="77777777" w:rsidR="006E2F11" w:rsidRDefault="006E2F11">
            <w:pPr>
              <w:spacing w:line="256" w:lineRule="auto"/>
              <w:jc w:val="right"/>
              <w:rPr>
                <w:sz w:val="18"/>
                <w:szCs w:val="18"/>
              </w:rPr>
            </w:pPr>
            <w:r>
              <w:rPr>
                <w:sz w:val="18"/>
                <w:szCs w:val="18"/>
              </w:rPr>
              <w:t>76057771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51754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0CA205" w14:textId="77777777" w:rsidR="006E2F11" w:rsidRDefault="006E2F11">
            <w:pPr>
              <w:spacing w:line="256" w:lineRule="auto"/>
              <w:rPr>
                <w:sz w:val="18"/>
                <w:szCs w:val="18"/>
              </w:rPr>
            </w:pPr>
            <w:r>
              <w:rPr>
                <w:sz w:val="18"/>
                <w:szCs w:val="18"/>
              </w:rPr>
              <w:t>B6251509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B07E5E" w14:textId="77777777" w:rsidR="006E2F11" w:rsidRDefault="006E2F11">
            <w:pPr>
              <w:spacing w:line="256" w:lineRule="auto"/>
              <w:jc w:val="right"/>
              <w:rPr>
                <w:sz w:val="18"/>
                <w:szCs w:val="18"/>
              </w:rPr>
            </w:pPr>
            <w:r>
              <w:rPr>
                <w:sz w:val="18"/>
                <w:szCs w:val="18"/>
              </w:rPr>
              <w:t>01/12/2010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ECD33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6F8A3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166AC0"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0A0A84" w14:textId="77777777" w:rsidR="006E2F11" w:rsidRDefault="006E2F11">
            <w:pPr>
              <w:spacing w:line="256" w:lineRule="auto"/>
              <w:jc w:val="center"/>
              <w:rPr>
                <w:sz w:val="18"/>
                <w:szCs w:val="18"/>
              </w:rPr>
            </w:pPr>
            <w:r>
              <w:rPr>
                <w:sz w:val="18"/>
                <w:szCs w:val="18"/>
              </w:rPr>
              <w:t>0</w:t>
            </w:r>
          </w:p>
        </w:tc>
      </w:tr>
      <w:tr w:rsidR="006E2F11" w14:paraId="1A106D0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87011B" w14:textId="77777777" w:rsidR="006E2F11" w:rsidRDefault="006E2F11">
            <w:pPr>
              <w:spacing w:line="256" w:lineRule="auto"/>
              <w:rPr>
                <w:sz w:val="18"/>
                <w:szCs w:val="18"/>
              </w:rPr>
            </w:pPr>
            <w:r>
              <w:rPr>
                <w:sz w:val="18"/>
                <w:szCs w:val="18"/>
              </w:rPr>
              <w:t>020062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4268B7" w14:textId="77777777" w:rsidR="006E2F11" w:rsidRDefault="006E2F11">
            <w:pPr>
              <w:spacing w:line="256" w:lineRule="auto"/>
              <w:jc w:val="right"/>
              <w:rPr>
                <w:sz w:val="18"/>
                <w:szCs w:val="18"/>
              </w:rPr>
            </w:pPr>
            <w:r>
              <w:rPr>
                <w:sz w:val="18"/>
                <w:szCs w:val="18"/>
              </w:rPr>
              <w:t>76742880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B7EA5B"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A66F8A" w14:textId="77777777" w:rsidR="006E2F11" w:rsidRDefault="006E2F11">
            <w:pPr>
              <w:spacing w:line="256" w:lineRule="auto"/>
              <w:rPr>
                <w:sz w:val="18"/>
                <w:szCs w:val="18"/>
              </w:rPr>
            </w:pPr>
            <w:r>
              <w:rPr>
                <w:sz w:val="18"/>
                <w:szCs w:val="18"/>
              </w:rPr>
              <w:t>B7672196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11C9BE" w14:textId="77777777" w:rsidR="006E2F11" w:rsidRDefault="006E2F11">
            <w:pPr>
              <w:spacing w:line="256" w:lineRule="auto"/>
              <w:jc w:val="right"/>
              <w:rPr>
                <w:sz w:val="18"/>
                <w:szCs w:val="18"/>
              </w:rPr>
            </w:pPr>
            <w:r>
              <w:rPr>
                <w:sz w:val="18"/>
                <w:szCs w:val="18"/>
              </w:rPr>
              <w:t>01/04/2015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7531E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072C8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43FBD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20C41E" w14:textId="77777777" w:rsidR="006E2F11" w:rsidRDefault="006E2F11">
            <w:pPr>
              <w:spacing w:line="256" w:lineRule="auto"/>
              <w:jc w:val="center"/>
              <w:rPr>
                <w:sz w:val="18"/>
                <w:szCs w:val="18"/>
              </w:rPr>
            </w:pPr>
            <w:r>
              <w:rPr>
                <w:sz w:val="18"/>
                <w:szCs w:val="18"/>
              </w:rPr>
              <w:t>0,25</w:t>
            </w:r>
          </w:p>
        </w:tc>
      </w:tr>
      <w:tr w:rsidR="006E2F11" w14:paraId="1712426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34170A" w14:textId="77777777" w:rsidR="006E2F11" w:rsidRDefault="006E2F11">
            <w:pPr>
              <w:spacing w:line="256" w:lineRule="auto"/>
              <w:rPr>
                <w:sz w:val="18"/>
                <w:szCs w:val="18"/>
              </w:rPr>
            </w:pPr>
            <w:r>
              <w:rPr>
                <w:sz w:val="18"/>
                <w:szCs w:val="18"/>
              </w:rPr>
              <w:t>050086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649E86" w14:textId="77777777" w:rsidR="006E2F11" w:rsidRDefault="006E2F11">
            <w:pPr>
              <w:spacing w:line="256" w:lineRule="auto"/>
              <w:jc w:val="right"/>
              <w:rPr>
                <w:sz w:val="18"/>
                <w:szCs w:val="18"/>
              </w:rPr>
            </w:pPr>
            <w:r>
              <w:rPr>
                <w:sz w:val="18"/>
                <w:szCs w:val="18"/>
              </w:rPr>
              <w:t>65340746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221D8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D379E9" w14:textId="77777777" w:rsidR="006E2F11" w:rsidRDefault="006E2F11">
            <w:pPr>
              <w:spacing w:line="256" w:lineRule="auto"/>
              <w:rPr>
                <w:sz w:val="18"/>
                <w:szCs w:val="18"/>
              </w:rPr>
            </w:pPr>
            <w:r>
              <w:rPr>
                <w:sz w:val="18"/>
                <w:szCs w:val="18"/>
              </w:rPr>
              <w:t>B0413994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F8C03B"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F3501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53F56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F9ED45"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105825" w14:textId="77777777" w:rsidR="006E2F11" w:rsidRDefault="006E2F11">
            <w:pPr>
              <w:spacing w:line="256" w:lineRule="auto"/>
              <w:jc w:val="center"/>
              <w:rPr>
                <w:sz w:val="18"/>
                <w:szCs w:val="18"/>
              </w:rPr>
            </w:pPr>
            <w:r>
              <w:rPr>
                <w:sz w:val="18"/>
                <w:szCs w:val="18"/>
              </w:rPr>
              <w:t>0,5</w:t>
            </w:r>
          </w:p>
        </w:tc>
      </w:tr>
      <w:tr w:rsidR="006E2F11" w14:paraId="2375143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897342" w14:textId="77777777" w:rsidR="006E2F11" w:rsidRDefault="006E2F11">
            <w:pPr>
              <w:spacing w:line="256" w:lineRule="auto"/>
              <w:rPr>
                <w:sz w:val="18"/>
                <w:szCs w:val="18"/>
              </w:rPr>
            </w:pPr>
            <w:r>
              <w:rPr>
                <w:sz w:val="18"/>
                <w:szCs w:val="18"/>
              </w:rPr>
              <w:t>010080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1773A8" w14:textId="77777777" w:rsidR="006E2F11" w:rsidRDefault="006E2F11">
            <w:pPr>
              <w:spacing w:line="256" w:lineRule="auto"/>
              <w:jc w:val="right"/>
              <w:rPr>
                <w:sz w:val="18"/>
                <w:szCs w:val="18"/>
              </w:rPr>
            </w:pPr>
            <w:r>
              <w:rPr>
                <w:sz w:val="18"/>
                <w:szCs w:val="18"/>
              </w:rPr>
              <w:t>75322290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BCD53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4C6903" w14:textId="77777777" w:rsidR="006E2F11" w:rsidRDefault="006E2F11">
            <w:pPr>
              <w:spacing w:line="256" w:lineRule="auto"/>
              <w:rPr>
                <w:sz w:val="18"/>
                <w:szCs w:val="18"/>
              </w:rPr>
            </w:pPr>
            <w:r>
              <w:rPr>
                <w:sz w:val="18"/>
                <w:szCs w:val="18"/>
              </w:rPr>
              <w:t>B0496134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655D3F" w14:textId="77777777" w:rsidR="006E2F11" w:rsidRDefault="006E2F11">
            <w:pPr>
              <w:spacing w:line="256" w:lineRule="auto"/>
              <w:jc w:val="right"/>
              <w:rPr>
                <w:sz w:val="18"/>
                <w:szCs w:val="18"/>
              </w:rPr>
            </w:pPr>
            <w:r>
              <w:rPr>
                <w:sz w:val="18"/>
                <w:szCs w:val="18"/>
              </w:rPr>
              <w:t>29/12/2008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B72CD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3F8CEB"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0DED48"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54E22A" w14:textId="77777777" w:rsidR="006E2F11" w:rsidRDefault="006E2F11">
            <w:pPr>
              <w:spacing w:line="256" w:lineRule="auto"/>
              <w:jc w:val="center"/>
              <w:rPr>
                <w:sz w:val="18"/>
                <w:szCs w:val="18"/>
              </w:rPr>
            </w:pPr>
            <w:r>
              <w:rPr>
                <w:sz w:val="18"/>
                <w:szCs w:val="18"/>
              </w:rPr>
              <w:t>0</w:t>
            </w:r>
          </w:p>
        </w:tc>
      </w:tr>
      <w:tr w:rsidR="006E2F11" w14:paraId="3A224A7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963DBA" w14:textId="77777777" w:rsidR="006E2F11" w:rsidRDefault="006E2F11">
            <w:pPr>
              <w:spacing w:line="256" w:lineRule="auto"/>
              <w:rPr>
                <w:sz w:val="18"/>
                <w:szCs w:val="18"/>
              </w:rPr>
            </w:pPr>
            <w:r>
              <w:rPr>
                <w:sz w:val="18"/>
                <w:szCs w:val="18"/>
              </w:rPr>
              <w:t>020023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CAF30B" w14:textId="77777777" w:rsidR="006E2F11" w:rsidRDefault="006E2F11">
            <w:pPr>
              <w:spacing w:line="256" w:lineRule="auto"/>
              <w:jc w:val="right"/>
              <w:rPr>
                <w:sz w:val="18"/>
                <w:szCs w:val="18"/>
              </w:rPr>
            </w:pPr>
            <w:r>
              <w:rPr>
                <w:sz w:val="18"/>
                <w:szCs w:val="18"/>
              </w:rPr>
              <w:t>76281404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DACB1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AEAA0B" w14:textId="77777777" w:rsidR="006E2F11" w:rsidRDefault="006E2F11">
            <w:pPr>
              <w:spacing w:line="256" w:lineRule="auto"/>
              <w:rPr>
                <w:sz w:val="18"/>
                <w:szCs w:val="18"/>
              </w:rPr>
            </w:pPr>
            <w:r>
              <w:rPr>
                <w:sz w:val="18"/>
                <w:szCs w:val="18"/>
              </w:rPr>
              <w:t>B9741318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BE3CBD" w14:textId="77777777" w:rsidR="006E2F11" w:rsidRDefault="006E2F11">
            <w:pPr>
              <w:spacing w:line="256" w:lineRule="auto"/>
              <w:jc w:val="right"/>
              <w:rPr>
                <w:sz w:val="18"/>
                <w:szCs w:val="18"/>
              </w:rPr>
            </w:pPr>
            <w:r>
              <w:rPr>
                <w:sz w:val="18"/>
                <w:szCs w:val="18"/>
              </w:rPr>
              <w:t>03/10/2017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2D093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C71B5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7066FE"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2BF352" w14:textId="77777777" w:rsidR="006E2F11" w:rsidRDefault="006E2F11">
            <w:pPr>
              <w:spacing w:line="256" w:lineRule="auto"/>
              <w:jc w:val="center"/>
              <w:rPr>
                <w:sz w:val="18"/>
                <w:szCs w:val="18"/>
              </w:rPr>
            </w:pPr>
            <w:r>
              <w:rPr>
                <w:sz w:val="18"/>
                <w:szCs w:val="18"/>
              </w:rPr>
              <w:t>0,5</w:t>
            </w:r>
          </w:p>
        </w:tc>
      </w:tr>
      <w:tr w:rsidR="006E2F11" w14:paraId="1583B23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904BA4" w14:textId="77777777" w:rsidR="006E2F11" w:rsidRDefault="006E2F11">
            <w:pPr>
              <w:spacing w:line="256" w:lineRule="auto"/>
              <w:rPr>
                <w:sz w:val="18"/>
                <w:szCs w:val="18"/>
              </w:rPr>
            </w:pPr>
            <w:r>
              <w:rPr>
                <w:sz w:val="18"/>
                <w:szCs w:val="18"/>
              </w:rPr>
              <w:t>020023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B2AF30" w14:textId="77777777" w:rsidR="006E2F11" w:rsidRDefault="006E2F11">
            <w:pPr>
              <w:spacing w:line="256" w:lineRule="auto"/>
              <w:jc w:val="right"/>
              <w:rPr>
                <w:sz w:val="18"/>
                <w:szCs w:val="18"/>
              </w:rPr>
            </w:pPr>
            <w:r>
              <w:rPr>
                <w:sz w:val="18"/>
                <w:szCs w:val="18"/>
              </w:rPr>
              <w:t>76281404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F7B1C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6B39D8" w14:textId="77777777" w:rsidR="006E2F11" w:rsidRDefault="006E2F11">
            <w:pPr>
              <w:spacing w:line="256" w:lineRule="auto"/>
              <w:rPr>
                <w:sz w:val="18"/>
                <w:szCs w:val="18"/>
              </w:rPr>
            </w:pPr>
            <w:r>
              <w:rPr>
                <w:sz w:val="18"/>
                <w:szCs w:val="18"/>
              </w:rPr>
              <w:t>B9741318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96C930" w14:textId="77777777" w:rsidR="006E2F11" w:rsidRDefault="006E2F11">
            <w:pPr>
              <w:spacing w:line="256" w:lineRule="auto"/>
              <w:jc w:val="right"/>
              <w:rPr>
                <w:sz w:val="18"/>
                <w:szCs w:val="18"/>
              </w:rPr>
            </w:pPr>
            <w:r>
              <w:rPr>
                <w:sz w:val="18"/>
                <w:szCs w:val="18"/>
              </w:rPr>
              <w:t>03/10/2017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B13FB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E5D39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F3946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915556" w14:textId="77777777" w:rsidR="006E2F11" w:rsidRDefault="006E2F11">
            <w:pPr>
              <w:spacing w:line="256" w:lineRule="auto"/>
              <w:jc w:val="center"/>
              <w:rPr>
                <w:sz w:val="18"/>
                <w:szCs w:val="18"/>
              </w:rPr>
            </w:pPr>
            <w:r>
              <w:rPr>
                <w:sz w:val="18"/>
                <w:szCs w:val="18"/>
              </w:rPr>
              <w:t>0,25</w:t>
            </w:r>
          </w:p>
        </w:tc>
      </w:tr>
      <w:tr w:rsidR="006E2F11" w14:paraId="337F5AD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599A82" w14:textId="77777777" w:rsidR="006E2F11" w:rsidRDefault="006E2F11">
            <w:pPr>
              <w:spacing w:line="256" w:lineRule="auto"/>
              <w:rPr>
                <w:sz w:val="18"/>
                <w:szCs w:val="18"/>
              </w:rPr>
            </w:pPr>
            <w:r>
              <w:rPr>
                <w:sz w:val="18"/>
                <w:szCs w:val="18"/>
              </w:rPr>
              <w:t>080047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8970F4" w14:textId="77777777" w:rsidR="006E2F11" w:rsidRDefault="006E2F11">
            <w:pPr>
              <w:spacing w:line="256" w:lineRule="auto"/>
              <w:jc w:val="right"/>
              <w:rPr>
                <w:sz w:val="18"/>
                <w:szCs w:val="18"/>
              </w:rPr>
            </w:pPr>
            <w:r>
              <w:rPr>
                <w:sz w:val="18"/>
                <w:szCs w:val="18"/>
              </w:rPr>
              <w:t>77643117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BF00B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8ADED8" w14:textId="77777777" w:rsidR="006E2F11" w:rsidRDefault="006E2F11">
            <w:pPr>
              <w:spacing w:line="256" w:lineRule="auto"/>
              <w:rPr>
                <w:sz w:val="18"/>
                <w:szCs w:val="18"/>
              </w:rPr>
            </w:pPr>
            <w:r>
              <w:rPr>
                <w:sz w:val="18"/>
                <w:szCs w:val="18"/>
              </w:rPr>
              <w:t>B4895079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93DC10" w14:textId="77777777" w:rsidR="006E2F11" w:rsidRDefault="006E2F11">
            <w:pPr>
              <w:spacing w:line="256" w:lineRule="auto"/>
              <w:jc w:val="right"/>
              <w:rPr>
                <w:sz w:val="18"/>
                <w:szCs w:val="18"/>
              </w:rPr>
            </w:pPr>
            <w:r>
              <w:rPr>
                <w:sz w:val="18"/>
                <w:szCs w:val="18"/>
              </w:rPr>
              <w:t>11/06/2012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6E124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BF032F"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E9E523"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083900" w14:textId="77777777" w:rsidR="006E2F11" w:rsidRDefault="006E2F11">
            <w:pPr>
              <w:spacing w:line="256" w:lineRule="auto"/>
              <w:jc w:val="center"/>
              <w:rPr>
                <w:sz w:val="18"/>
                <w:szCs w:val="18"/>
              </w:rPr>
            </w:pPr>
            <w:r>
              <w:rPr>
                <w:sz w:val="18"/>
                <w:szCs w:val="18"/>
              </w:rPr>
              <w:t>0,5</w:t>
            </w:r>
          </w:p>
        </w:tc>
      </w:tr>
      <w:tr w:rsidR="006E2F11" w14:paraId="29C81FF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CCB988" w14:textId="77777777" w:rsidR="006E2F11" w:rsidRDefault="006E2F11">
            <w:pPr>
              <w:spacing w:line="256" w:lineRule="auto"/>
              <w:rPr>
                <w:sz w:val="18"/>
                <w:szCs w:val="18"/>
              </w:rPr>
            </w:pPr>
            <w:r>
              <w:rPr>
                <w:sz w:val="18"/>
                <w:szCs w:val="18"/>
              </w:rPr>
              <w:t>080047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F66A10" w14:textId="77777777" w:rsidR="006E2F11" w:rsidRDefault="006E2F11">
            <w:pPr>
              <w:spacing w:line="256" w:lineRule="auto"/>
              <w:jc w:val="right"/>
              <w:rPr>
                <w:sz w:val="18"/>
                <w:szCs w:val="18"/>
              </w:rPr>
            </w:pPr>
            <w:r>
              <w:rPr>
                <w:sz w:val="18"/>
                <w:szCs w:val="18"/>
              </w:rPr>
              <w:t>74124331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4FCD4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82814C" w14:textId="77777777" w:rsidR="006E2F11" w:rsidRDefault="006E2F11">
            <w:pPr>
              <w:spacing w:line="256" w:lineRule="auto"/>
              <w:rPr>
                <w:sz w:val="18"/>
                <w:szCs w:val="18"/>
              </w:rPr>
            </w:pPr>
            <w:r>
              <w:rPr>
                <w:sz w:val="18"/>
                <w:szCs w:val="18"/>
              </w:rPr>
              <w:t>B4895079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A7010D" w14:textId="77777777" w:rsidR="006E2F11" w:rsidRDefault="006E2F11">
            <w:pPr>
              <w:spacing w:line="256" w:lineRule="auto"/>
              <w:jc w:val="right"/>
              <w:rPr>
                <w:sz w:val="18"/>
                <w:szCs w:val="18"/>
              </w:rPr>
            </w:pPr>
            <w:r>
              <w:rPr>
                <w:sz w:val="18"/>
                <w:szCs w:val="18"/>
              </w:rPr>
              <w:t>11/06/2012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E00B4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1DFF3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D56343"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4DB93C" w14:textId="77777777" w:rsidR="006E2F11" w:rsidRDefault="006E2F11">
            <w:pPr>
              <w:spacing w:line="256" w:lineRule="auto"/>
              <w:jc w:val="center"/>
              <w:rPr>
                <w:sz w:val="18"/>
                <w:szCs w:val="18"/>
              </w:rPr>
            </w:pPr>
            <w:r>
              <w:rPr>
                <w:sz w:val="18"/>
                <w:szCs w:val="18"/>
              </w:rPr>
              <w:t>0,25</w:t>
            </w:r>
          </w:p>
        </w:tc>
      </w:tr>
      <w:tr w:rsidR="006E2F11" w14:paraId="0F12B2D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7F3998" w14:textId="77777777" w:rsidR="006E2F11" w:rsidRDefault="006E2F11">
            <w:pPr>
              <w:spacing w:line="256" w:lineRule="auto"/>
              <w:rPr>
                <w:sz w:val="18"/>
                <w:szCs w:val="18"/>
              </w:rPr>
            </w:pPr>
            <w:r>
              <w:rPr>
                <w:sz w:val="18"/>
                <w:szCs w:val="18"/>
              </w:rPr>
              <w:t>080058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D16785" w14:textId="77777777" w:rsidR="006E2F11" w:rsidRDefault="006E2F11">
            <w:pPr>
              <w:spacing w:line="256" w:lineRule="auto"/>
              <w:jc w:val="right"/>
              <w:rPr>
                <w:sz w:val="18"/>
                <w:szCs w:val="18"/>
              </w:rPr>
            </w:pPr>
            <w:r>
              <w:rPr>
                <w:sz w:val="18"/>
                <w:szCs w:val="18"/>
              </w:rPr>
              <w:t>77643117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7D10F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01922E" w14:textId="77777777" w:rsidR="006E2F11" w:rsidRDefault="006E2F11">
            <w:pPr>
              <w:spacing w:line="256" w:lineRule="auto"/>
              <w:rPr>
                <w:sz w:val="18"/>
                <w:szCs w:val="18"/>
              </w:rPr>
            </w:pPr>
            <w:r>
              <w:rPr>
                <w:sz w:val="18"/>
                <w:szCs w:val="18"/>
              </w:rPr>
              <w:t>B4895079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51A123" w14:textId="77777777" w:rsidR="006E2F11" w:rsidRDefault="006E2F11">
            <w:pPr>
              <w:spacing w:line="256" w:lineRule="auto"/>
              <w:jc w:val="right"/>
              <w:rPr>
                <w:sz w:val="18"/>
                <w:szCs w:val="18"/>
              </w:rPr>
            </w:pPr>
            <w:r>
              <w:rPr>
                <w:sz w:val="18"/>
                <w:szCs w:val="18"/>
              </w:rPr>
              <w:t>11/06/2012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9F9EE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A08A1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DE83B2"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6F40B8" w14:textId="77777777" w:rsidR="006E2F11" w:rsidRDefault="006E2F11">
            <w:pPr>
              <w:spacing w:line="256" w:lineRule="auto"/>
              <w:jc w:val="center"/>
              <w:rPr>
                <w:sz w:val="18"/>
                <w:szCs w:val="18"/>
              </w:rPr>
            </w:pPr>
            <w:r>
              <w:rPr>
                <w:sz w:val="18"/>
                <w:szCs w:val="18"/>
              </w:rPr>
              <w:t>0,5</w:t>
            </w:r>
          </w:p>
        </w:tc>
      </w:tr>
      <w:tr w:rsidR="006E2F11" w14:paraId="7490BE1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633CA4" w14:textId="77777777" w:rsidR="006E2F11" w:rsidRDefault="006E2F11">
            <w:pPr>
              <w:spacing w:line="256" w:lineRule="auto"/>
              <w:rPr>
                <w:sz w:val="18"/>
                <w:szCs w:val="18"/>
              </w:rPr>
            </w:pPr>
            <w:r>
              <w:rPr>
                <w:sz w:val="18"/>
                <w:szCs w:val="18"/>
              </w:rPr>
              <w:t>080058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1A4050" w14:textId="77777777" w:rsidR="006E2F11" w:rsidRDefault="006E2F11">
            <w:pPr>
              <w:spacing w:line="256" w:lineRule="auto"/>
              <w:jc w:val="right"/>
              <w:rPr>
                <w:sz w:val="18"/>
                <w:szCs w:val="18"/>
              </w:rPr>
            </w:pPr>
            <w:r>
              <w:rPr>
                <w:sz w:val="18"/>
                <w:szCs w:val="18"/>
              </w:rPr>
              <w:t>77643117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2203A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F2AED3" w14:textId="77777777" w:rsidR="006E2F11" w:rsidRDefault="006E2F11">
            <w:pPr>
              <w:spacing w:line="256" w:lineRule="auto"/>
              <w:rPr>
                <w:sz w:val="18"/>
                <w:szCs w:val="18"/>
              </w:rPr>
            </w:pPr>
            <w:r>
              <w:rPr>
                <w:sz w:val="18"/>
                <w:szCs w:val="18"/>
              </w:rPr>
              <w:t>B4895079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29C559" w14:textId="77777777" w:rsidR="006E2F11" w:rsidRDefault="006E2F11">
            <w:pPr>
              <w:spacing w:line="256" w:lineRule="auto"/>
              <w:jc w:val="right"/>
              <w:rPr>
                <w:sz w:val="18"/>
                <w:szCs w:val="18"/>
              </w:rPr>
            </w:pPr>
            <w:r>
              <w:rPr>
                <w:sz w:val="18"/>
                <w:szCs w:val="18"/>
              </w:rPr>
              <w:t>11/06/2012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84A20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47BC7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15A1E8"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F10D1D" w14:textId="77777777" w:rsidR="006E2F11" w:rsidRDefault="006E2F11">
            <w:pPr>
              <w:spacing w:line="256" w:lineRule="auto"/>
              <w:jc w:val="center"/>
              <w:rPr>
                <w:sz w:val="18"/>
                <w:szCs w:val="18"/>
              </w:rPr>
            </w:pPr>
            <w:r>
              <w:rPr>
                <w:sz w:val="18"/>
                <w:szCs w:val="18"/>
              </w:rPr>
              <w:t>0</w:t>
            </w:r>
          </w:p>
        </w:tc>
      </w:tr>
      <w:tr w:rsidR="006E2F11" w14:paraId="3A2E1C2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DA61A9" w14:textId="77777777" w:rsidR="006E2F11" w:rsidRDefault="006E2F11">
            <w:pPr>
              <w:spacing w:line="256" w:lineRule="auto"/>
              <w:rPr>
                <w:sz w:val="18"/>
                <w:szCs w:val="18"/>
              </w:rPr>
            </w:pPr>
            <w:r>
              <w:rPr>
                <w:sz w:val="18"/>
                <w:szCs w:val="18"/>
              </w:rPr>
              <w:t>060030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E17C5E" w14:textId="77777777" w:rsidR="006E2F11" w:rsidRDefault="006E2F11">
            <w:pPr>
              <w:spacing w:line="256" w:lineRule="auto"/>
              <w:jc w:val="right"/>
              <w:rPr>
                <w:sz w:val="18"/>
                <w:szCs w:val="18"/>
              </w:rPr>
            </w:pPr>
            <w:r>
              <w:rPr>
                <w:sz w:val="18"/>
                <w:szCs w:val="18"/>
              </w:rPr>
              <w:t>67450176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6CF24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963B65" w14:textId="77777777" w:rsidR="006E2F11" w:rsidRDefault="006E2F11">
            <w:pPr>
              <w:spacing w:line="256" w:lineRule="auto"/>
              <w:rPr>
                <w:sz w:val="18"/>
                <w:szCs w:val="18"/>
              </w:rPr>
            </w:pPr>
            <w:r>
              <w:rPr>
                <w:sz w:val="18"/>
                <w:szCs w:val="18"/>
              </w:rPr>
              <w:t>B7477024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7169BC" w14:textId="77777777" w:rsidR="006E2F11" w:rsidRDefault="006E2F11">
            <w:pPr>
              <w:spacing w:line="256" w:lineRule="auto"/>
              <w:jc w:val="right"/>
              <w:rPr>
                <w:sz w:val="18"/>
                <w:szCs w:val="18"/>
              </w:rPr>
            </w:pPr>
            <w:r>
              <w:rPr>
                <w:sz w:val="18"/>
                <w:szCs w:val="18"/>
              </w:rPr>
              <w:t>05/03/2015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F2152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23754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57106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1C9FDF" w14:textId="77777777" w:rsidR="006E2F11" w:rsidRDefault="006E2F11">
            <w:pPr>
              <w:spacing w:line="256" w:lineRule="auto"/>
              <w:jc w:val="center"/>
              <w:rPr>
                <w:sz w:val="18"/>
                <w:szCs w:val="18"/>
              </w:rPr>
            </w:pPr>
            <w:r>
              <w:rPr>
                <w:sz w:val="18"/>
                <w:szCs w:val="18"/>
              </w:rPr>
              <w:t>0,5</w:t>
            </w:r>
          </w:p>
        </w:tc>
      </w:tr>
      <w:tr w:rsidR="006E2F11" w14:paraId="625F98F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FB04D3" w14:textId="77777777" w:rsidR="006E2F11" w:rsidRDefault="006E2F11">
            <w:pPr>
              <w:spacing w:line="256" w:lineRule="auto"/>
              <w:rPr>
                <w:sz w:val="18"/>
                <w:szCs w:val="18"/>
              </w:rPr>
            </w:pPr>
            <w:r>
              <w:rPr>
                <w:sz w:val="18"/>
                <w:szCs w:val="18"/>
              </w:rPr>
              <w:t>050026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F4C168" w14:textId="77777777" w:rsidR="006E2F11" w:rsidRDefault="006E2F11">
            <w:pPr>
              <w:spacing w:line="256" w:lineRule="auto"/>
              <w:jc w:val="right"/>
              <w:rPr>
                <w:sz w:val="18"/>
                <w:szCs w:val="18"/>
              </w:rPr>
            </w:pPr>
            <w:r>
              <w:rPr>
                <w:sz w:val="18"/>
                <w:szCs w:val="18"/>
              </w:rPr>
              <w:t>77852129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AC99C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956AAD" w14:textId="77777777" w:rsidR="006E2F11" w:rsidRDefault="006E2F11">
            <w:pPr>
              <w:spacing w:line="256" w:lineRule="auto"/>
              <w:rPr>
                <w:sz w:val="18"/>
                <w:szCs w:val="18"/>
              </w:rPr>
            </w:pPr>
            <w:r>
              <w:rPr>
                <w:sz w:val="18"/>
                <w:szCs w:val="18"/>
              </w:rPr>
              <w:t>B5154557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2A2578" w14:textId="77777777" w:rsidR="006E2F11" w:rsidRDefault="006E2F11">
            <w:pPr>
              <w:spacing w:line="256" w:lineRule="auto"/>
              <w:jc w:val="right"/>
              <w:rPr>
                <w:sz w:val="18"/>
                <w:szCs w:val="18"/>
              </w:rPr>
            </w:pPr>
            <w:r>
              <w:rPr>
                <w:sz w:val="18"/>
                <w:szCs w:val="18"/>
              </w:rPr>
              <w:t>17/12/2012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EC566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BB31EA" w14:textId="77777777" w:rsidR="006E2F11" w:rsidRDefault="006E2F11">
            <w:pPr>
              <w:rPr>
                <w:sz w:val="18"/>
                <w:szCs w:val="18"/>
              </w:rPr>
            </w:pP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76B3F3"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E2583B" w14:textId="77777777" w:rsidR="006E2F11" w:rsidRDefault="006E2F11">
            <w:pPr>
              <w:rPr>
                <w:sz w:val="18"/>
                <w:szCs w:val="18"/>
              </w:rPr>
            </w:pPr>
          </w:p>
        </w:tc>
      </w:tr>
      <w:tr w:rsidR="006E2F11" w14:paraId="6BF3226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7B104C" w14:textId="77777777" w:rsidR="006E2F11" w:rsidRDefault="006E2F11">
            <w:pPr>
              <w:spacing w:line="256" w:lineRule="auto"/>
              <w:rPr>
                <w:sz w:val="18"/>
                <w:szCs w:val="18"/>
              </w:rPr>
            </w:pPr>
            <w:r>
              <w:rPr>
                <w:sz w:val="18"/>
                <w:szCs w:val="18"/>
              </w:rPr>
              <w:t>050027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2CF6AB" w14:textId="77777777" w:rsidR="006E2F11" w:rsidRDefault="006E2F11">
            <w:pPr>
              <w:spacing w:line="256" w:lineRule="auto"/>
              <w:jc w:val="right"/>
              <w:rPr>
                <w:sz w:val="18"/>
                <w:szCs w:val="18"/>
              </w:rPr>
            </w:pPr>
            <w:r>
              <w:rPr>
                <w:sz w:val="18"/>
                <w:szCs w:val="18"/>
              </w:rPr>
              <w:t>77852129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FFEDC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51448F" w14:textId="77777777" w:rsidR="006E2F11" w:rsidRDefault="006E2F11">
            <w:pPr>
              <w:spacing w:line="256" w:lineRule="auto"/>
              <w:rPr>
                <w:sz w:val="18"/>
                <w:szCs w:val="18"/>
              </w:rPr>
            </w:pPr>
            <w:r>
              <w:rPr>
                <w:sz w:val="18"/>
                <w:szCs w:val="18"/>
              </w:rPr>
              <w:t>B5154557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BFD905" w14:textId="77777777" w:rsidR="006E2F11" w:rsidRDefault="006E2F11">
            <w:pPr>
              <w:spacing w:line="256" w:lineRule="auto"/>
              <w:jc w:val="right"/>
              <w:rPr>
                <w:sz w:val="18"/>
                <w:szCs w:val="18"/>
              </w:rPr>
            </w:pPr>
            <w:r>
              <w:rPr>
                <w:sz w:val="18"/>
                <w:szCs w:val="18"/>
              </w:rPr>
              <w:t>17/12/2012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F5821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8B733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CF9877"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18C965" w14:textId="77777777" w:rsidR="006E2F11" w:rsidRDefault="006E2F11">
            <w:pPr>
              <w:spacing w:line="256" w:lineRule="auto"/>
              <w:jc w:val="center"/>
              <w:rPr>
                <w:sz w:val="18"/>
                <w:szCs w:val="18"/>
              </w:rPr>
            </w:pPr>
            <w:r>
              <w:rPr>
                <w:sz w:val="18"/>
                <w:szCs w:val="18"/>
              </w:rPr>
              <w:t>0,25</w:t>
            </w:r>
          </w:p>
        </w:tc>
      </w:tr>
      <w:tr w:rsidR="006E2F11" w14:paraId="4339DB5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7C774D" w14:textId="77777777" w:rsidR="006E2F11" w:rsidRDefault="006E2F11">
            <w:pPr>
              <w:spacing w:line="256" w:lineRule="auto"/>
              <w:rPr>
                <w:sz w:val="18"/>
                <w:szCs w:val="18"/>
              </w:rPr>
            </w:pPr>
            <w:r>
              <w:rPr>
                <w:sz w:val="18"/>
                <w:szCs w:val="18"/>
              </w:rPr>
              <w:t>030058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F9BEBB" w14:textId="77777777" w:rsidR="006E2F11" w:rsidRDefault="006E2F11">
            <w:pPr>
              <w:spacing w:line="256" w:lineRule="auto"/>
              <w:jc w:val="right"/>
              <w:rPr>
                <w:sz w:val="18"/>
                <w:szCs w:val="18"/>
              </w:rPr>
            </w:pPr>
            <w:r>
              <w:rPr>
                <w:sz w:val="18"/>
                <w:szCs w:val="18"/>
              </w:rPr>
              <w:t>64264464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16EC2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6E039D" w14:textId="77777777" w:rsidR="006E2F11" w:rsidRDefault="006E2F11">
            <w:pPr>
              <w:spacing w:line="256" w:lineRule="auto"/>
              <w:rPr>
                <w:sz w:val="18"/>
                <w:szCs w:val="18"/>
              </w:rPr>
            </w:pPr>
            <w:r>
              <w:rPr>
                <w:sz w:val="18"/>
                <w:szCs w:val="18"/>
              </w:rPr>
              <w:t>B6497783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8D4C0A" w14:textId="77777777" w:rsidR="006E2F11" w:rsidRDefault="006E2F11">
            <w:pPr>
              <w:spacing w:line="256" w:lineRule="auto"/>
              <w:jc w:val="right"/>
              <w:rPr>
                <w:sz w:val="18"/>
                <w:szCs w:val="18"/>
              </w:rPr>
            </w:pPr>
            <w:r>
              <w:rPr>
                <w:sz w:val="18"/>
                <w:szCs w:val="18"/>
              </w:rPr>
              <w:t>20/01/2011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AB09B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A011C9"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D72C3B"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C88F99" w14:textId="77777777" w:rsidR="006E2F11" w:rsidRDefault="006E2F11">
            <w:pPr>
              <w:spacing w:line="256" w:lineRule="auto"/>
              <w:jc w:val="center"/>
              <w:rPr>
                <w:sz w:val="18"/>
                <w:szCs w:val="18"/>
              </w:rPr>
            </w:pPr>
            <w:r>
              <w:rPr>
                <w:sz w:val="18"/>
                <w:szCs w:val="18"/>
              </w:rPr>
              <w:t>0,5</w:t>
            </w:r>
          </w:p>
        </w:tc>
      </w:tr>
      <w:tr w:rsidR="006E2F11" w14:paraId="5872E6D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9F7A22" w14:textId="77777777" w:rsidR="006E2F11" w:rsidRDefault="006E2F11">
            <w:pPr>
              <w:spacing w:line="256" w:lineRule="auto"/>
              <w:rPr>
                <w:sz w:val="18"/>
                <w:szCs w:val="18"/>
              </w:rPr>
            </w:pPr>
            <w:r>
              <w:rPr>
                <w:sz w:val="18"/>
                <w:szCs w:val="18"/>
              </w:rPr>
              <w:t>030058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1D3DAD" w14:textId="77777777" w:rsidR="006E2F11" w:rsidRDefault="006E2F11">
            <w:pPr>
              <w:spacing w:line="256" w:lineRule="auto"/>
              <w:jc w:val="right"/>
              <w:rPr>
                <w:sz w:val="18"/>
                <w:szCs w:val="18"/>
              </w:rPr>
            </w:pPr>
            <w:r>
              <w:rPr>
                <w:sz w:val="18"/>
                <w:szCs w:val="18"/>
              </w:rPr>
              <w:t>64264464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D3C8B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C847DC" w14:textId="77777777" w:rsidR="006E2F11" w:rsidRDefault="006E2F11">
            <w:pPr>
              <w:spacing w:line="256" w:lineRule="auto"/>
              <w:rPr>
                <w:sz w:val="18"/>
                <w:szCs w:val="18"/>
              </w:rPr>
            </w:pPr>
            <w:r>
              <w:rPr>
                <w:sz w:val="18"/>
                <w:szCs w:val="18"/>
              </w:rPr>
              <w:t>B6497783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7996EB" w14:textId="77777777" w:rsidR="006E2F11" w:rsidRDefault="006E2F11">
            <w:pPr>
              <w:spacing w:line="256" w:lineRule="auto"/>
              <w:jc w:val="right"/>
              <w:rPr>
                <w:sz w:val="18"/>
                <w:szCs w:val="18"/>
              </w:rPr>
            </w:pPr>
            <w:r>
              <w:rPr>
                <w:sz w:val="18"/>
                <w:szCs w:val="18"/>
              </w:rPr>
              <w:t>20/01/2011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9F809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15558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7E339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8E201E" w14:textId="77777777" w:rsidR="006E2F11" w:rsidRDefault="006E2F11">
            <w:pPr>
              <w:spacing w:line="256" w:lineRule="auto"/>
              <w:jc w:val="center"/>
              <w:rPr>
                <w:sz w:val="18"/>
                <w:szCs w:val="18"/>
              </w:rPr>
            </w:pPr>
            <w:r>
              <w:rPr>
                <w:sz w:val="18"/>
                <w:szCs w:val="18"/>
              </w:rPr>
              <w:t>0,25</w:t>
            </w:r>
          </w:p>
        </w:tc>
      </w:tr>
      <w:tr w:rsidR="006E2F11" w14:paraId="73435F0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0E3B3E" w14:textId="77777777" w:rsidR="006E2F11" w:rsidRDefault="006E2F11">
            <w:pPr>
              <w:spacing w:line="256" w:lineRule="auto"/>
              <w:rPr>
                <w:sz w:val="18"/>
                <w:szCs w:val="18"/>
              </w:rPr>
            </w:pPr>
            <w:r>
              <w:rPr>
                <w:sz w:val="18"/>
                <w:szCs w:val="18"/>
              </w:rPr>
              <w:t>010086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038666" w14:textId="77777777" w:rsidR="006E2F11" w:rsidRDefault="006E2F11">
            <w:pPr>
              <w:spacing w:line="256" w:lineRule="auto"/>
              <w:jc w:val="right"/>
              <w:rPr>
                <w:sz w:val="18"/>
                <w:szCs w:val="18"/>
              </w:rPr>
            </w:pPr>
            <w:r>
              <w:rPr>
                <w:sz w:val="18"/>
                <w:szCs w:val="18"/>
              </w:rPr>
              <w:t>76196116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47DED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3C5AE3" w14:textId="77777777" w:rsidR="006E2F11" w:rsidRDefault="006E2F11">
            <w:pPr>
              <w:spacing w:line="256" w:lineRule="auto"/>
              <w:rPr>
                <w:sz w:val="18"/>
                <w:szCs w:val="18"/>
              </w:rPr>
            </w:pPr>
            <w:r>
              <w:rPr>
                <w:sz w:val="18"/>
                <w:szCs w:val="18"/>
              </w:rPr>
              <w:t>B5250331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777136" w14:textId="77777777" w:rsidR="006E2F11" w:rsidRDefault="006E2F11">
            <w:pPr>
              <w:spacing w:line="256" w:lineRule="auto"/>
              <w:jc w:val="right"/>
              <w:rPr>
                <w:sz w:val="18"/>
                <w:szCs w:val="18"/>
              </w:rPr>
            </w:pPr>
            <w:r>
              <w:rPr>
                <w:sz w:val="18"/>
                <w:szCs w:val="18"/>
              </w:rPr>
              <w:t>04/12/2012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3EE7A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4AC77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D3F8FA"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035E3F" w14:textId="77777777" w:rsidR="006E2F11" w:rsidRDefault="006E2F11">
            <w:pPr>
              <w:spacing w:line="256" w:lineRule="auto"/>
              <w:jc w:val="center"/>
              <w:rPr>
                <w:sz w:val="18"/>
                <w:szCs w:val="18"/>
              </w:rPr>
            </w:pPr>
            <w:r>
              <w:rPr>
                <w:sz w:val="18"/>
                <w:szCs w:val="18"/>
              </w:rPr>
              <w:t>0,5</w:t>
            </w:r>
          </w:p>
        </w:tc>
      </w:tr>
      <w:tr w:rsidR="006E2F11" w14:paraId="1E72975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A1FFC3" w14:textId="77777777" w:rsidR="006E2F11" w:rsidRDefault="006E2F11">
            <w:pPr>
              <w:spacing w:line="256" w:lineRule="auto"/>
              <w:rPr>
                <w:sz w:val="18"/>
                <w:szCs w:val="18"/>
              </w:rPr>
            </w:pPr>
            <w:r>
              <w:rPr>
                <w:sz w:val="18"/>
                <w:szCs w:val="18"/>
              </w:rPr>
              <w:t>010086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DDC2DE" w14:textId="77777777" w:rsidR="006E2F11" w:rsidRDefault="006E2F11">
            <w:pPr>
              <w:spacing w:line="256" w:lineRule="auto"/>
              <w:jc w:val="right"/>
              <w:rPr>
                <w:sz w:val="18"/>
                <w:szCs w:val="18"/>
              </w:rPr>
            </w:pPr>
            <w:r>
              <w:rPr>
                <w:sz w:val="18"/>
                <w:szCs w:val="18"/>
              </w:rPr>
              <w:t>76196116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898F3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47551F" w14:textId="77777777" w:rsidR="006E2F11" w:rsidRDefault="006E2F11">
            <w:pPr>
              <w:spacing w:line="256" w:lineRule="auto"/>
              <w:rPr>
                <w:sz w:val="18"/>
                <w:szCs w:val="18"/>
              </w:rPr>
            </w:pPr>
            <w:r>
              <w:rPr>
                <w:sz w:val="18"/>
                <w:szCs w:val="18"/>
              </w:rPr>
              <w:t>B5250331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994594" w14:textId="77777777" w:rsidR="006E2F11" w:rsidRDefault="006E2F11">
            <w:pPr>
              <w:spacing w:line="256" w:lineRule="auto"/>
              <w:jc w:val="right"/>
              <w:rPr>
                <w:sz w:val="18"/>
                <w:szCs w:val="18"/>
              </w:rPr>
            </w:pPr>
            <w:r>
              <w:rPr>
                <w:sz w:val="18"/>
                <w:szCs w:val="18"/>
              </w:rPr>
              <w:t>04/12/2012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0F04E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3BD17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E0C07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44E784" w14:textId="77777777" w:rsidR="006E2F11" w:rsidRDefault="006E2F11">
            <w:pPr>
              <w:spacing w:line="256" w:lineRule="auto"/>
              <w:jc w:val="center"/>
              <w:rPr>
                <w:sz w:val="18"/>
                <w:szCs w:val="18"/>
              </w:rPr>
            </w:pPr>
            <w:r>
              <w:rPr>
                <w:sz w:val="18"/>
                <w:szCs w:val="18"/>
              </w:rPr>
              <w:t>0,25</w:t>
            </w:r>
          </w:p>
        </w:tc>
      </w:tr>
      <w:tr w:rsidR="006E2F11" w14:paraId="505D0AB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25672F" w14:textId="77777777" w:rsidR="006E2F11" w:rsidRDefault="006E2F11">
            <w:pPr>
              <w:spacing w:line="256" w:lineRule="auto"/>
              <w:rPr>
                <w:sz w:val="18"/>
                <w:szCs w:val="18"/>
              </w:rPr>
            </w:pPr>
            <w:r>
              <w:rPr>
                <w:sz w:val="18"/>
                <w:szCs w:val="18"/>
              </w:rPr>
              <w:t>010038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F449D9" w14:textId="77777777" w:rsidR="006E2F11" w:rsidRDefault="006E2F11">
            <w:pPr>
              <w:spacing w:line="256" w:lineRule="auto"/>
              <w:jc w:val="right"/>
              <w:rPr>
                <w:sz w:val="18"/>
                <w:szCs w:val="18"/>
              </w:rPr>
            </w:pPr>
            <w:r>
              <w:rPr>
                <w:sz w:val="18"/>
                <w:szCs w:val="18"/>
              </w:rPr>
              <w:t>72273438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C1C02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F58C75" w14:textId="77777777" w:rsidR="006E2F11" w:rsidRDefault="006E2F11">
            <w:pPr>
              <w:spacing w:line="256" w:lineRule="auto"/>
              <w:rPr>
                <w:sz w:val="18"/>
                <w:szCs w:val="18"/>
              </w:rPr>
            </w:pPr>
            <w:r>
              <w:rPr>
                <w:sz w:val="18"/>
                <w:szCs w:val="18"/>
              </w:rPr>
              <w:t>B7930714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1A3ABF" w14:textId="77777777" w:rsidR="006E2F11" w:rsidRDefault="006E2F11">
            <w:pPr>
              <w:spacing w:line="256" w:lineRule="auto"/>
              <w:jc w:val="right"/>
              <w:rPr>
                <w:sz w:val="18"/>
                <w:szCs w:val="18"/>
              </w:rPr>
            </w:pPr>
            <w:r>
              <w:rPr>
                <w:sz w:val="18"/>
                <w:szCs w:val="18"/>
              </w:rPr>
              <w:t>01/07/2015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4C8DD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EA9D37"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9E29AA"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B11AC7" w14:textId="77777777" w:rsidR="006E2F11" w:rsidRDefault="006E2F11">
            <w:pPr>
              <w:spacing w:line="256" w:lineRule="auto"/>
              <w:jc w:val="center"/>
              <w:rPr>
                <w:sz w:val="18"/>
                <w:szCs w:val="18"/>
              </w:rPr>
            </w:pPr>
            <w:r>
              <w:rPr>
                <w:sz w:val="18"/>
                <w:szCs w:val="18"/>
              </w:rPr>
              <w:t>0,5</w:t>
            </w:r>
          </w:p>
        </w:tc>
      </w:tr>
      <w:tr w:rsidR="006E2F11" w14:paraId="3FABE04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715185" w14:textId="77777777" w:rsidR="006E2F11" w:rsidRDefault="006E2F11">
            <w:pPr>
              <w:spacing w:line="256" w:lineRule="auto"/>
              <w:rPr>
                <w:sz w:val="18"/>
                <w:szCs w:val="18"/>
              </w:rPr>
            </w:pPr>
            <w:r>
              <w:rPr>
                <w:sz w:val="18"/>
                <w:szCs w:val="18"/>
              </w:rPr>
              <w:t>050082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512DE3" w14:textId="77777777" w:rsidR="006E2F11" w:rsidRDefault="006E2F11">
            <w:pPr>
              <w:spacing w:line="256" w:lineRule="auto"/>
              <w:jc w:val="right"/>
              <w:rPr>
                <w:sz w:val="18"/>
                <w:szCs w:val="18"/>
              </w:rPr>
            </w:pPr>
            <w:r>
              <w:rPr>
                <w:sz w:val="18"/>
                <w:szCs w:val="18"/>
              </w:rPr>
              <w:t>51735896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5A3DC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FFB1E4" w14:textId="77777777" w:rsidR="006E2F11" w:rsidRDefault="006E2F11">
            <w:pPr>
              <w:spacing w:line="256" w:lineRule="auto"/>
              <w:rPr>
                <w:sz w:val="18"/>
                <w:szCs w:val="18"/>
              </w:rPr>
            </w:pPr>
            <w:r>
              <w:rPr>
                <w:sz w:val="18"/>
                <w:szCs w:val="18"/>
              </w:rPr>
              <w:t>B0504370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5821B8" w14:textId="77777777" w:rsidR="006E2F11" w:rsidRDefault="006E2F11">
            <w:pPr>
              <w:spacing w:line="256" w:lineRule="auto"/>
              <w:jc w:val="right"/>
              <w:rPr>
                <w:sz w:val="18"/>
                <w:szCs w:val="18"/>
              </w:rPr>
            </w:pPr>
            <w:r>
              <w:rPr>
                <w:sz w:val="18"/>
                <w:szCs w:val="18"/>
              </w:rPr>
              <w:t>20/05/2008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12318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04311D"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DCEA2B"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105C25" w14:textId="77777777" w:rsidR="006E2F11" w:rsidRDefault="006E2F11">
            <w:pPr>
              <w:spacing w:line="256" w:lineRule="auto"/>
              <w:jc w:val="center"/>
              <w:rPr>
                <w:sz w:val="18"/>
                <w:szCs w:val="18"/>
              </w:rPr>
            </w:pPr>
            <w:r>
              <w:rPr>
                <w:sz w:val="18"/>
                <w:szCs w:val="18"/>
              </w:rPr>
              <w:t>0,5</w:t>
            </w:r>
          </w:p>
        </w:tc>
      </w:tr>
      <w:tr w:rsidR="006E2F11" w14:paraId="79E2B15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C76EF7" w14:textId="77777777" w:rsidR="006E2F11" w:rsidRDefault="006E2F11">
            <w:pPr>
              <w:spacing w:line="256" w:lineRule="auto"/>
              <w:rPr>
                <w:sz w:val="18"/>
                <w:szCs w:val="18"/>
              </w:rPr>
            </w:pPr>
            <w:r>
              <w:rPr>
                <w:sz w:val="18"/>
                <w:szCs w:val="18"/>
              </w:rPr>
              <w:t>050082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F8C089" w14:textId="77777777" w:rsidR="006E2F11" w:rsidRDefault="006E2F11">
            <w:pPr>
              <w:spacing w:line="256" w:lineRule="auto"/>
              <w:jc w:val="right"/>
              <w:rPr>
                <w:sz w:val="18"/>
                <w:szCs w:val="18"/>
              </w:rPr>
            </w:pPr>
            <w:r>
              <w:rPr>
                <w:sz w:val="18"/>
                <w:szCs w:val="18"/>
              </w:rPr>
              <w:t>51735896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FF3A8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766446" w14:textId="77777777" w:rsidR="006E2F11" w:rsidRDefault="006E2F11">
            <w:pPr>
              <w:spacing w:line="256" w:lineRule="auto"/>
              <w:rPr>
                <w:sz w:val="18"/>
                <w:szCs w:val="18"/>
              </w:rPr>
            </w:pPr>
            <w:r>
              <w:rPr>
                <w:sz w:val="18"/>
                <w:szCs w:val="18"/>
              </w:rPr>
              <w:t>B0504370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F1D9F4" w14:textId="77777777" w:rsidR="006E2F11" w:rsidRDefault="006E2F11">
            <w:pPr>
              <w:spacing w:line="256" w:lineRule="auto"/>
              <w:jc w:val="right"/>
              <w:rPr>
                <w:sz w:val="18"/>
                <w:szCs w:val="18"/>
              </w:rPr>
            </w:pPr>
            <w:r>
              <w:rPr>
                <w:sz w:val="18"/>
                <w:szCs w:val="18"/>
              </w:rPr>
              <w:t>20/05/2008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43175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E268A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D67E0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AEA452" w14:textId="77777777" w:rsidR="006E2F11" w:rsidRDefault="006E2F11">
            <w:pPr>
              <w:spacing w:line="256" w:lineRule="auto"/>
              <w:jc w:val="center"/>
              <w:rPr>
                <w:sz w:val="18"/>
                <w:szCs w:val="18"/>
              </w:rPr>
            </w:pPr>
            <w:r>
              <w:rPr>
                <w:sz w:val="18"/>
                <w:szCs w:val="18"/>
              </w:rPr>
              <w:t>0,25</w:t>
            </w:r>
          </w:p>
        </w:tc>
      </w:tr>
      <w:tr w:rsidR="006E2F11" w14:paraId="016705F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B9F807" w14:textId="77777777" w:rsidR="006E2F11" w:rsidRDefault="006E2F11">
            <w:pPr>
              <w:spacing w:line="256" w:lineRule="auto"/>
              <w:rPr>
                <w:sz w:val="18"/>
                <w:szCs w:val="18"/>
              </w:rPr>
            </w:pPr>
            <w:r>
              <w:rPr>
                <w:sz w:val="18"/>
                <w:szCs w:val="18"/>
              </w:rPr>
              <w:t>060006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6CD89E" w14:textId="77777777" w:rsidR="006E2F11" w:rsidRDefault="006E2F11">
            <w:pPr>
              <w:spacing w:line="256" w:lineRule="auto"/>
              <w:jc w:val="right"/>
              <w:rPr>
                <w:sz w:val="18"/>
                <w:szCs w:val="18"/>
              </w:rPr>
            </w:pPr>
            <w:r>
              <w:rPr>
                <w:sz w:val="18"/>
                <w:szCs w:val="18"/>
              </w:rPr>
              <w:t>76814009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BF087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B428EC" w14:textId="77777777" w:rsidR="006E2F11" w:rsidRDefault="006E2F11">
            <w:pPr>
              <w:spacing w:line="256" w:lineRule="auto"/>
              <w:rPr>
                <w:sz w:val="18"/>
                <w:szCs w:val="18"/>
              </w:rPr>
            </w:pPr>
            <w:r>
              <w:rPr>
                <w:sz w:val="18"/>
                <w:szCs w:val="18"/>
              </w:rPr>
              <w:t>B0813971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92DD52" w14:textId="77777777" w:rsidR="006E2F11" w:rsidRDefault="006E2F11">
            <w:pPr>
              <w:spacing w:line="256" w:lineRule="auto"/>
              <w:jc w:val="right"/>
              <w:rPr>
                <w:sz w:val="18"/>
                <w:szCs w:val="18"/>
              </w:rPr>
            </w:pPr>
            <w:r>
              <w:rPr>
                <w:sz w:val="18"/>
                <w:szCs w:val="18"/>
              </w:rPr>
              <w:t>23/09/2008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4168B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5BB4E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3731F9"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84D834" w14:textId="77777777" w:rsidR="006E2F11" w:rsidRDefault="006E2F11">
            <w:pPr>
              <w:spacing w:line="256" w:lineRule="auto"/>
              <w:jc w:val="center"/>
              <w:rPr>
                <w:sz w:val="18"/>
                <w:szCs w:val="18"/>
              </w:rPr>
            </w:pPr>
            <w:r>
              <w:rPr>
                <w:sz w:val="18"/>
                <w:szCs w:val="18"/>
              </w:rPr>
              <w:t>0,5</w:t>
            </w:r>
          </w:p>
        </w:tc>
      </w:tr>
      <w:tr w:rsidR="006E2F11" w14:paraId="5BA03BE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5C2AEB" w14:textId="77777777" w:rsidR="006E2F11" w:rsidRDefault="006E2F11">
            <w:pPr>
              <w:spacing w:line="256" w:lineRule="auto"/>
              <w:rPr>
                <w:sz w:val="18"/>
                <w:szCs w:val="18"/>
              </w:rPr>
            </w:pPr>
            <w:r>
              <w:rPr>
                <w:sz w:val="18"/>
                <w:szCs w:val="18"/>
              </w:rPr>
              <w:t>060006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E76BF0" w14:textId="77777777" w:rsidR="006E2F11" w:rsidRDefault="006E2F11">
            <w:pPr>
              <w:spacing w:line="256" w:lineRule="auto"/>
              <w:jc w:val="right"/>
              <w:rPr>
                <w:sz w:val="18"/>
                <w:szCs w:val="18"/>
              </w:rPr>
            </w:pPr>
            <w:r>
              <w:rPr>
                <w:sz w:val="18"/>
                <w:szCs w:val="18"/>
              </w:rPr>
              <w:t>76814009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24B11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AA0C67" w14:textId="77777777" w:rsidR="006E2F11" w:rsidRDefault="006E2F11">
            <w:pPr>
              <w:spacing w:line="256" w:lineRule="auto"/>
              <w:rPr>
                <w:sz w:val="18"/>
                <w:szCs w:val="18"/>
              </w:rPr>
            </w:pPr>
            <w:r>
              <w:rPr>
                <w:sz w:val="18"/>
                <w:szCs w:val="18"/>
              </w:rPr>
              <w:t>B0813871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AAB7D7" w14:textId="77777777" w:rsidR="006E2F11" w:rsidRDefault="006E2F11">
            <w:pPr>
              <w:spacing w:line="256" w:lineRule="auto"/>
              <w:jc w:val="right"/>
              <w:rPr>
                <w:sz w:val="18"/>
                <w:szCs w:val="18"/>
              </w:rPr>
            </w:pPr>
            <w:r>
              <w:rPr>
                <w:sz w:val="18"/>
                <w:szCs w:val="18"/>
              </w:rPr>
              <w:t>23/09/2008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5B869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469C9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F1B82D"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336B17" w14:textId="77777777" w:rsidR="006E2F11" w:rsidRDefault="006E2F11">
            <w:pPr>
              <w:spacing w:line="256" w:lineRule="auto"/>
              <w:jc w:val="center"/>
              <w:rPr>
                <w:sz w:val="18"/>
                <w:szCs w:val="18"/>
              </w:rPr>
            </w:pPr>
            <w:r>
              <w:rPr>
                <w:sz w:val="18"/>
                <w:szCs w:val="18"/>
              </w:rPr>
              <w:t>0,25</w:t>
            </w:r>
          </w:p>
        </w:tc>
      </w:tr>
      <w:tr w:rsidR="006E2F11" w14:paraId="52103A1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26F226" w14:textId="77777777" w:rsidR="006E2F11" w:rsidRDefault="006E2F11">
            <w:pPr>
              <w:spacing w:line="256" w:lineRule="auto"/>
              <w:rPr>
                <w:sz w:val="18"/>
                <w:szCs w:val="18"/>
              </w:rPr>
            </w:pPr>
            <w:r>
              <w:rPr>
                <w:sz w:val="18"/>
                <w:szCs w:val="18"/>
              </w:rPr>
              <w:t>070098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245E7E" w14:textId="77777777" w:rsidR="006E2F11" w:rsidRDefault="006E2F11">
            <w:pPr>
              <w:spacing w:line="256" w:lineRule="auto"/>
              <w:jc w:val="right"/>
              <w:rPr>
                <w:sz w:val="18"/>
                <w:szCs w:val="18"/>
              </w:rPr>
            </w:pPr>
            <w:r>
              <w:rPr>
                <w:sz w:val="18"/>
                <w:szCs w:val="18"/>
              </w:rPr>
              <w:t>64008472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49D49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6CEC35" w14:textId="77777777" w:rsidR="006E2F11" w:rsidRDefault="006E2F11">
            <w:pPr>
              <w:spacing w:line="256" w:lineRule="auto"/>
              <w:rPr>
                <w:sz w:val="18"/>
                <w:szCs w:val="18"/>
              </w:rPr>
            </w:pPr>
            <w:r>
              <w:rPr>
                <w:sz w:val="18"/>
                <w:szCs w:val="18"/>
              </w:rPr>
              <w:t>B3541802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AEA12A" w14:textId="77777777" w:rsidR="006E2F11" w:rsidRDefault="006E2F11">
            <w:pPr>
              <w:spacing w:line="256" w:lineRule="auto"/>
              <w:jc w:val="right"/>
              <w:rPr>
                <w:sz w:val="18"/>
                <w:szCs w:val="18"/>
              </w:rPr>
            </w:pPr>
            <w:r>
              <w:rPr>
                <w:sz w:val="18"/>
                <w:szCs w:val="18"/>
              </w:rPr>
              <w:t>01/02/2010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69C86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3948D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AB6560"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5CD97C" w14:textId="77777777" w:rsidR="006E2F11" w:rsidRDefault="006E2F11">
            <w:pPr>
              <w:spacing w:line="256" w:lineRule="auto"/>
              <w:jc w:val="center"/>
              <w:rPr>
                <w:sz w:val="18"/>
                <w:szCs w:val="18"/>
              </w:rPr>
            </w:pPr>
            <w:r>
              <w:rPr>
                <w:sz w:val="18"/>
                <w:szCs w:val="18"/>
              </w:rPr>
              <w:t>0,5</w:t>
            </w:r>
          </w:p>
        </w:tc>
      </w:tr>
      <w:tr w:rsidR="006E2F11" w14:paraId="2CE2719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909E14" w14:textId="77777777" w:rsidR="006E2F11" w:rsidRDefault="006E2F11">
            <w:pPr>
              <w:spacing w:line="256" w:lineRule="auto"/>
              <w:rPr>
                <w:sz w:val="18"/>
                <w:szCs w:val="18"/>
              </w:rPr>
            </w:pPr>
            <w:r>
              <w:rPr>
                <w:sz w:val="18"/>
                <w:szCs w:val="18"/>
              </w:rPr>
              <w:t>070098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0D416D" w14:textId="77777777" w:rsidR="006E2F11" w:rsidRDefault="006E2F11">
            <w:pPr>
              <w:spacing w:line="256" w:lineRule="auto"/>
              <w:jc w:val="right"/>
              <w:rPr>
                <w:sz w:val="18"/>
                <w:szCs w:val="18"/>
              </w:rPr>
            </w:pPr>
            <w:r>
              <w:rPr>
                <w:sz w:val="18"/>
                <w:szCs w:val="18"/>
              </w:rPr>
              <w:t>64008472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93DC7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7DDAC1" w14:textId="77777777" w:rsidR="006E2F11" w:rsidRDefault="006E2F11">
            <w:pPr>
              <w:spacing w:line="256" w:lineRule="auto"/>
              <w:rPr>
                <w:sz w:val="18"/>
                <w:szCs w:val="18"/>
              </w:rPr>
            </w:pPr>
            <w:r>
              <w:rPr>
                <w:sz w:val="18"/>
                <w:szCs w:val="18"/>
              </w:rPr>
              <w:t>B3541802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3E254A" w14:textId="77777777" w:rsidR="006E2F11" w:rsidRDefault="006E2F11">
            <w:pPr>
              <w:spacing w:line="256" w:lineRule="auto"/>
              <w:jc w:val="right"/>
              <w:rPr>
                <w:sz w:val="18"/>
                <w:szCs w:val="18"/>
              </w:rPr>
            </w:pPr>
            <w:r>
              <w:rPr>
                <w:sz w:val="18"/>
                <w:szCs w:val="18"/>
              </w:rPr>
              <w:t>01/02/2010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292F1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FF9F4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8F5509"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BE2D73" w14:textId="77777777" w:rsidR="006E2F11" w:rsidRDefault="006E2F11">
            <w:pPr>
              <w:spacing w:line="256" w:lineRule="auto"/>
              <w:jc w:val="center"/>
              <w:rPr>
                <w:sz w:val="18"/>
                <w:szCs w:val="18"/>
              </w:rPr>
            </w:pPr>
            <w:r>
              <w:rPr>
                <w:sz w:val="18"/>
                <w:szCs w:val="18"/>
              </w:rPr>
              <w:t>0,25</w:t>
            </w:r>
          </w:p>
        </w:tc>
      </w:tr>
      <w:tr w:rsidR="006E2F11" w14:paraId="74588BE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2D6FE7" w14:textId="77777777" w:rsidR="006E2F11" w:rsidRDefault="006E2F11">
            <w:pPr>
              <w:spacing w:line="256" w:lineRule="auto"/>
              <w:rPr>
                <w:sz w:val="18"/>
                <w:szCs w:val="18"/>
              </w:rPr>
            </w:pPr>
            <w:r>
              <w:rPr>
                <w:sz w:val="18"/>
                <w:szCs w:val="18"/>
              </w:rPr>
              <w:t>010034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2A988F" w14:textId="77777777" w:rsidR="006E2F11" w:rsidRDefault="006E2F11">
            <w:pPr>
              <w:spacing w:line="256" w:lineRule="auto"/>
              <w:jc w:val="right"/>
              <w:rPr>
                <w:sz w:val="18"/>
                <w:szCs w:val="18"/>
              </w:rPr>
            </w:pPr>
            <w:r>
              <w:rPr>
                <w:sz w:val="18"/>
                <w:szCs w:val="18"/>
              </w:rPr>
              <w:t>66697652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2B5CC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93D673" w14:textId="77777777" w:rsidR="006E2F11" w:rsidRDefault="006E2F11">
            <w:pPr>
              <w:spacing w:line="256" w:lineRule="auto"/>
              <w:rPr>
                <w:sz w:val="18"/>
                <w:szCs w:val="18"/>
              </w:rPr>
            </w:pPr>
            <w:r>
              <w:rPr>
                <w:sz w:val="18"/>
                <w:szCs w:val="18"/>
              </w:rPr>
              <w:t>B1498865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96D989" w14:textId="77777777" w:rsidR="006E2F11" w:rsidRDefault="006E2F11">
            <w:pPr>
              <w:spacing w:line="256" w:lineRule="auto"/>
              <w:jc w:val="right"/>
              <w:rPr>
                <w:sz w:val="18"/>
                <w:szCs w:val="18"/>
              </w:rPr>
            </w:pPr>
            <w:r>
              <w:rPr>
                <w:sz w:val="18"/>
                <w:szCs w:val="18"/>
              </w:rPr>
              <w:t>03/09/2009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243BD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19074B"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398DB5"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FE1AD8" w14:textId="77777777" w:rsidR="006E2F11" w:rsidRDefault="006E2F11">
            <w:pPr>
              <w:spacing w:line="256" w:lineRule="auto"/>
              <w:jc w:val="center"/>
              <w:rPr>
                <w:sz w:val="18"/>
                <w:szCs w:val="18"/>
              </w:rPr>
            </w:pPr>
            <w:r>
              <w:rPr>
                <w:sz w:val="18"/>
                <w:szCs w:val="18"/>
              </w:rPr>
              <w:t>0,5</w:t>
            </w:r>
          </w:p>
        </w:tc>
      </w:tr>
      <w:tr w:rsidR="006E2F11" w14:paraId="2B22F9B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FB5EE2" w14:textId="77777777" w:rsidR="006E2F11" w:rsidRDefault="006E2F11">
            <w:pPr>
              <w:spacing w:line="256" w:lineRule="auto"/>
              <w:rPr>
                <w:sz w:val="18"/>
                <w:szCs w:val="18"/>
              </w:rPr>
            </w:pPr>
            <w:r>
              <w:rPr>
                <w:sz w:val="18"/>
                <w:szCs w:val="18"/>
              </w:rPr>
              <w:t>070008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73A84A" w14:textId="77777777" w:rsidR="006E2F11" w:rsidRDefault="006E2F11">
            <w:pPr>
              <w:spacing w:line="256" w:lineRule="auto"/>
              <w:jc w:val="right"/>
              <w:rPr>
                <w:sz w:val="18"/>
                <w:szCs w:val="18"/>
              </w:rPr>
            </w:pPr>
            <w:r>
              <w:rPr>
                <w:sz w:val="18"/>
                <w:szCs w:val="18"/>
              </w:rPr>
              <w:t>76953445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0C14D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879262" w14:textId="77777777" w:rsidR="006E2F11" w:rsidRDefault="006E2F11">
            <w:pPr>
              <w:spacing w:line="256" w:lineRule="auto"/>
              <w:rPr>
                <w:sz w:val="18"/>
                <w:szCs w:val="18"/>
              </w:rPr>
            </w:pPr>
            <w:r>
              <w:rPr>
                <w:sz w:val="18"/>
                <w:szCs w:val="18"/>
              </w:rPr>
              <w:t>B10213622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078821" w14:textId="77777777" w:rsidR="006E2F11" w:rsidRDefault="006E2F11">
            <w:pPr>
              <w:spacing w:line="256" w:lineRule="auto"/>
              <w:jc w:val="right"/>
              <w:rPr>
                <w:sz w:val="18"/>
                <w:szCs w:val="18"/>
              </w:rPr>
            </w:pPr>
            <w:r>
              <w:rPr>
                <w:sz w:val="18"/>
                <w:szCs w:val="18"/>
              </w:rPr>
              <w:t>26/04/2018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FE1B4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68481C" w14:textId="77777777" w:rsidR="006E2F11" w:rsidRDefault="006E2F11">
            <w:pPr>
              <w:spacing w:line="256" w:lineRule="auto"/>
              <w:jc w:val="center"/>
              <w:rPr>
                <w:sz w:val="18"/>
                <w:szCs w:val="18"/>
              </w:rPr>
            </w:pPr>
            <w:r>
              <w:rPr>
                <w:sz w:val="18"/>
                <w:szCs w:val="18"/>
              </w:rPr>
              <w:t>0,75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A31631"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971C3B" w14:textId="77777777" w:rsidR="006E2F11" w:rsidRDefault="006E2F11">
            <w:pPr>
              <w:spacing w:line="256" w:lineRule="auto"/>
              <w:jc w:val="center"/>
              <w:rPr>
                <w:sz w:val="18"/>
                <w:szCs w:val="18"/>
              </w:rPr>
            </w:pPr>
            <w:r>
              <w:rPr>
                <w:sz w:val="18"/>
                <w:szCs w:val="18"/>
              </w:rPr>
              <w:t>0,5</w:t>
            </w:r>
          </w:p>
        </w:tc>
      </w:tr>
      <w:tr w:rsidR="006E2F11" w14:paraId="136FA9F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D3E6F4" w14:textId="77777777" w:rsidR="006E2F11" w:rsidRDefault="006E2F11">
            <w:pPr>
              <w:spacing w:line="256" w:lineRule="auto"/>
              <w:rPr>
                <w:sz w:val="18"/>
                <w:szCs w:val="18"/>
              </w:rPr>
            </w:pPr>
            <w:r>
              <w:rPr>
                <w:sz w:val="18"/>
                <w:szCs w:val="18"/>
              </w:rPr>
              <w:t>020049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50254A" w14:textId="77777777" w:rsidR="006E2F11" w:rsidRDefault="006E2F11">
            <w:pPr>
              <w:spacing w:line="256" w:lineRule="auto"/>
              <w:jc w:val="right"/>
              <w:rPr>
                <w:sz w:val="18"/>
                <w:szCs w:val="18"/>
              </w:rPr>
            </w:pPr>
            <w:r>
              <w:rPr>
                <w:sz w:val="18"/>
                <w:szCs w:val="18"/>
              </w:rPr>
              <w:t>66400286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B34B1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54AEF0" w14:textId="77777777" w:rsidR="006E2F11" w:rsidRDefault="006E2F11">
            <w:pPr>
              <w:spacing w:line="256" w:lineRule="auto"/>
              <w:rPr>
                <w:sz w:val="18"/>
                <w:szCs w:val="18"/>
              </w:rPr>
            </w:pPr>
            <w:r>
              <w:rPr>
                <w:sz w:val="18"/>
                <w:szCs w:val="18"/>
              </w:rPr>
              <w:t>B0444779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C7F125" w14:textId="77777777" w:rsidR="006E2F11" w:rsidRDefault="006E2F11">
            <w:pPr>
              <w:spacing w:line="256" w:lineRule="auto"/>
              <w:jc w:val="right"/>
              <w:rPr>
                <w:sz w:val="18"/>
                <w:szCs w:val="18"/>
              </w:rPr>
            </w:pPr>
            <w:r>
              <w:rPr>
                <w:sz w:val="18"/>
                <w:szCs w:val="18"/>
              </w:rPr>
              <w:t>05/01/2009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7B0EF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FA747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521B45"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ED089A" w14:textId="77777777" w:rsidR="006E2F11" w:rsidRDefault="006E2F11">
            <w:pPr>
              <w:spacing w:line="256" w:lineRule="auto"/>
              <w:jc w:val="center"/>
              <w:rPr>
                <w:sz w:val="18"/>
                <w:szCs w:val="18"/>
              </w:rPr>
            </w:pPr>
            <w:r>
              <w:rPr>
                <w:sz w:val="18"/>
                <w:szCs w:val="18"/>
              </w:rPr>
              <w:t>0,5</w:t>
            </w:r>
          </w:p>
        </w:tc>
      </w:tr>
      <w:tr w:rsidR="006E2F11" w14:paraId="077160B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D7BD59" w14:textId="77777777" w:rsidR="006E2F11" w:rsidRDefault="006E2F11">
            <w:pPr>
              <w:spacing w:line="256" w:lineRule="auto"/>
              <w:rPr>
                <w:sz w:val="18"/>
                <w:szCs w:val="18"/>
              </w:rPr>
            </w:pPr>
            <w:r>
              <w:rPr>
                <w:sz w:val="18"/>
                <w:szCs w:val="18"/>
              </w:rPr>
              <w:t>020049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87D2A8" w14:textId="77777777" w:rsidR="006E2F11" w:rsidRDefault="006E2F11">
            <w:pPr>
              <w:spacing w:line="256" w:lineRule="auto"/>
              <w:jc w:val="right"/>
              <w:rPr>
                <w:sz w:val="18"/>
                <w:szCs w:val="18"/>
              </w:rPr>
            </w:pPr>
            <w:r>
              <w:rPr>
                <w:sz w:val="18"/>
                <w:szCs w:val="18"/>
              </w:rPr>
              <w:t>66400286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A929E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B98FEF" w14:textId="77777777" w:rsidR="006E2F11" w:rsidRDefault="006E2F11">
            <w:pPr>
              <w:spacing w:line="256" w:lineRule="auto"/>
              <w:rPr>
                <w:sz w:val="18"/>
                <w:szCs w:val="18"/>
              </w:rPr>
            </w:pPr>
            <w:r>
              <w:rPr>
                <w:sz w:val="18"/>
                <w:szCs w:val="18"/>
              </w:rPr>
              <w:t>05/01/2009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D397D1" w14:textId="77777777" w:rsidR="006E2F11" w:rsidRDefault="006E2F11">
            <w:pPr>
              <w:spacing w:line="256" w:lineRule="auto"/>
              <w:jc w:val="right"/>
              <w:rPr>
                <w:sz w:val="18"/>
                <w:szCs w:val="18"/>
              </w:rPr>
            </w:pPr>
            <w:r>
              <w:rPr>
                <w:sz w:val="18"/>
                <w:szCs w:val="18"/>
              </w:rPr>
              <w:t>05/01/2009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741E8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C395E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59B01C"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C5CDB4" w14:textId="77777777" w:rsidR="006E2F11" w:rsidRDefault="006E2F11">
            <w:pPr>
              <w:spacing w:line="256" w:lineRule="auto"/>
              <w:jc w:val="center"/>
              <w:rPr>
                <w:sz w:val="18"/>
                <w:szCs w:val="18"/>
              </w:rPr>
            </w:pPr>
            <w:r>
              <w:rPr>
                <w:sz w:val="18"/>
                <w:szCs w:val="18"/>
              </w:rPr>
              <w:t>0,25</w:t>
            </w:r>
          </w:p>
        </w:tc>
      </w:tr>
      <w:tr w:rsidR="006E2F11" w14:paraId="0543291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970D44" w14:textId="77777777" w:rsidR="006E2F11" w:rsidRDefault="006E2F11">
            <w:pPr>
              <w:spacing w:line="256" w:lineRule="auto"/>
              <w:rPr>
                <w:sz w:val="18"/>
                <w:szCs w:val="18"/>
              </w:rPr>
            </w:pPr>
            <w:r>
              <w:rPr>
                <w:sz w:val="18"/>
                <w:szCs w:val="18"/>
              </w:rPr>
              <w:t>080024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E4AE8F"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09A16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80E2C7" w14:textId="77777777" w:rsidR="006E2F11" w:rsidRDefault="006E2F11">
            <w:pPr>
              <w:spacing w:line="256" w:lineRule="auto"/>
              <w:rPr>
                <w:sz w:val="18"/>
                <w:szCs w:val="18"/>
              </w:rPr>
            </w:pPr>
            <w:r>
              <w:rPr>
                <w:sz w:val="18"/>
                <w:szCs w:val="18"/>
              </w:rPr>
              <w:t>B7476994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88AC48" w14:textId="77777777" w:rsidR="006E2F11" w:rsidRDefault="006E2F11">
            <w:pPr>
              <w:spacing w:line="256" w:lineRule="auto"/>
              <w:jc w:val="right"/>
              <w:rPr>
                <w:sz w:val="18"/>
                <w:szCs w:val="18"/>
              </w:rPr>
            </w:pPr>
            <w:r>
              <w:rPr>
                <w:sz w:val="18"/>
                <w:szCs w:val="18"/>
              </w:rPr>
              <w:t>05/03/2015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4624A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F88EE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8F2057"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D87D13" w14:textId="77777777" w:rsidR="006E2F11" w:rsidRDefault="006E2F11">
            <w:pPr>
              <w:spacing w:line="256" w:lineRule="auto"/>
              <w:jc w:val="center"/>
              <w:rPr>
                <w:sz w:val="18"/>
                <w:szCs w:val="18"/>
              </w:rPr>
            </w:pPr>
            <w:r>
              <w:rPr>
                <w:sz w:val="18"/>
                <w:szCs w:val="18"/>
              </w:rPr>
              <w:t>0,5</w:t>
            </w:r>
          </w:p>
        </w:tc>
      </w:tr>
      <w:tr w:rsidR="006E2F11" w14:paraId="20DF1B9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8BC2AC" w14:textId="77777777" w:rsidR="006E2F11" w:rsidRDefault="006E2F11">
            <w:pPr>
              <w:spacing w:line="256" w:lineRule="auto"/>
              <w:rPr>
                <w:sz w:val="18"/>
                <w:szCs w:val="18"/>
              </w:rPr>
            </w:pPr>
            <w:r>
              <w:rPr>
                <w:sz w:val="18"/>
                <w:szCs w:val="18"/>
              </w:rPr>
              <w:t>080024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B83B98"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D2FA7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E0065E" w14:textId="77777777" w:rsidR="006E2F11" w:rsidRDefault="006E2F11">
            <w:pPr>
              <w:spacing w:line="256" w:lineRule="auto"/>
              <w:rPr>
                <w:sz w:val="18"/>
                <w:szCs w:val="18"/>
              </w:rPr>
            </w:pPr>
            <w:r>
              <w:rPr>
                <w:sz w:val="18"/>
                <w:szCs w:val="18"/>
              </w:rPr>
              <w:t>B7476994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611B4A" w14:textId="77777777" w:rsidR="006E2F11" w:rsidRDefault="006E2F11">
            <w:pPr>
              <w:spacing w:line="256" w:lineRule="auto"/>
              <w:jc w:val="right"/>
              <w:rPr>
                <w:sz w:val="18"/>
                <w:szCs w:val="18"/>
              </w:rPr>
            </w:pPr>
            <w:r>
              <w:rPr>
                <w:sz w:val="18"/>
                <w:szCs w:val="18"/>
              </w:rPr>
              <w:t>05/03/2015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60C93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14FD7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4C323E"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304BF7" w14:textId="77777777" w:rsidR="006E2F11" w:rsidRDefault="006E2F11">
            <w:pPr>
              <w:spacing w:line="256" w:lineRule="auto"/>
              <w:jc w:val="center"/>
              <w:rPr>
                <w:sz w:val="18"/>
                <w:szCs w:val="18"/>
              </w:rPr>
            </w:pPr>
            <w:r>
              <w:rPr>
                <w:sz w:val="18"/>
                <w:szCs w:val="18"/>
              </w:rPr>
              <w:t>0,25</w:t>
            </w:r>
          </w:p>
        </w:tc>
      </w:tr>
      <w:tr w:rsidR="006E2F11" w14:paraId="6F3D41B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328065" w14:textId="77777777" w:rsidR="006E2F11" w:rsidRDefault="006E2F11">
            <w:pPr>
              <w:spacing w:line="256" w:lineRule="auto"/>
              <w:rPr>
                <w:sz w:val="18"/>
                <w:szCs w:val="18"/>
              </w:rPr>
            </w:pPr>
            <w:r>
              <w:rPr>
                <w:sz w:val="18"/>
                <w:szCs w:val="18"/>
              </w:rPr>
              <w:t>030077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7464ED" w14:textId="77777777" w:rsidR="006E2F11" w:rsidRDefault="006E2F11">
            <w:pPr>
              <w:spacing w:line="256" w:lineRule="auto"/>
              <w:jc w:val="right"/>
              <w:rPr>
                <w:sz w:val="18"/>
                <w:szCs w:val="18"/>
              </w:rPr>
            </w:pPr>
            <w:r>
              <w:rPr>
                <w:sz w:val="18"/>
                <w:szCs w:val="18"/>
              </w:rPr>
              <w:t>62233918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50C7D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0E702B" w14:textId="77777777" w:rsidR="006E2F11" w:rsidRDefault="006E2F11">
            <w:pPr>
              <w:spacing w:line="256" w:lineRule="auto"/>
              <w:rPr>
                <w:sz w:val="18"/>
                <w:szCs w:val="18"/>
              </w:rPr>
            </w:pPr>
            <w:r>
              <w:rPr>
                <w:sz w:val="18"/>
                <w:szCs w:val="18"/>
              </w:rPr>
              <w:t>B7477026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F21A41" w14:textId="77777777" w:rsidR="006E2F11" w:rsidRDefault="006E2F11">
            <w:pPr>
              <w:spacing w:line="256" w:lineRule="auto"/>
              <w:jc w:val="right"/>
              <w:rPr>
                <w:sz w:val="18"/>
                <w:szCs w:val="18"/>
              </w:rPr>
            </w:pPr>
            <w:r>
              <w:rPr>
                <w:sz w:val="18"/>
                <w:szCs w:val="18"/>
              </w:rPr>
              <w:t>05/03/2015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E6317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0473D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DC5E6F"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1FC109" w14:textId="77777777" w:rsidR="006E2F11" w:rsidRDefault="006E2F11">
            <w:pPr>
              <w:spacing w:line="256" w:lineRule="auto"/>
              <w:jc w:val="center"/>
              <w:rPr>
                <w:sz w:val="18"/>
                <w:szCs w:val="18"/>
              </w:rPr>
            </w:pPr>
            <w:r>
              <w:rPr>
                <w:sz w:val="18"/>
                <w:szCs w:val="18"/>
              </w:rPr>
              <w:t>0,5</w:t>
            </w:r>
          </w:p>
        </w:tc>
      </w:tr>
      <w:tr w:rsidR="006E2F11" w14:paraId="0EAAC4B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0F2CAD" w14:textId="77777777" w:rsidR="006E2F11" w:rsidRDefault="006E2F11">
            <w:pPr>
              <w:spacing w:line="256" w:lineRule="auto"/>
              <w:rPr>
                <w:sz w:val="18"/>
                <w:szCs w:val="18"/>
              </w:rPr>
            </w:pPr>
            <w:r>
              <w:rPr>
                <w:sz w:val="18"/>
                <w:szCs w:val="18"/>
              </w:rPr>
              <w:t>030077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31B401" w14:textId="77777777" w:rsidR="006E2F11" w:rsidRDefault="006E2F11">
            <w:pPr>
              <w:spacing w:line="256" w:lineRule="auto"/>
              <w:jc w:val="right"/>
              <w:rPr>
                <w:sz w:val="18"/>
                <w:szCs w:val="18"/>
              </w:rPr>
            </w:pPr>
            <w:r>
              <w:rPr>
                <w:sz w:val="18"/>
                <w:szCs w:val="18"/>
              </w:rPr>
              <w:t>62233918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D344F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09467E" w14:textId="77777777" w:rsidR="006E2F11" w:rsidRDefault="006E2F11">
            <w:pPr>
              <w:spacing w:line="256" w:lineRule="auto"/>
              <w:rPr>
                <w:sz w:val="18"/>
                <w:szCs w:val="18"/>
              </w:rPr>
            </w:pPr>
            <w:r>
              <w:rPr>
                <w:sz w:val="18"/>
                <w:szCs w:val="18"/>
              </w:rPr>
              <w:t>B7477026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E2214C" w14:textId="77777777" w:rsidR="006E2F11" w:rsidRDefault="006E2F11">
            <w:pPr>
              <w:spacing w:line="256" w:lineRule="auto"/>
              <w:jc w:val="right"/>
              <w:rPr>
                <w:sz w:val="18"/>
                <w:szCs w:val="18"/>
              </w:rPr>
            </w:pPr>
            <w:r>
              <w:rPr>
                <w:sz w:val="18"/>
                <w:szCs w:val="18"/>
              </w:rPr>
              <w:t>05/03/2015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242C1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BB384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6AED2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1910EA" w14:textId="77777777" w:rsidR="006E2F11" w:rsidRDefault="006E2F11">
            <w:pPr>
              <w:spacing w:line="256" w:lineRule="auto"/>
              <w:jc w:val="center"/>
              <w:rPr>
                <w:sz w:val="18"/>
                <w:szCs w:val="18"/>
              </w:rPr>
            </w:pPr>
            <w:r>
              <w:rPr>
                <w:sz w:val="18"/>
                <w:szCs w:val="18"/>
              </w:rPr>
              <w:t>0,25</w:t>
            </w:r>
          </w:p>
        </w:tc>
      </w:tr>
      <w:tr w:rsidR="006E2F11" w14:paraId="3657CDA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4A576F" w14:textId="77777777" w:rsidR="006E2F11" w:rsidRDefault="006E2F11">
            <w:pPr>
              <w:spacing w:line="256" w:lineRule="auto"/>
              <w:rPr>
                <w:sz w:val="18"/>
                <w:szCs w:val="18"/>
              </w:rPr>
            </w:pPr>
            <w:r>
              <w:rPr>
                <w:sz w:val="18"/>
                <w:szCs w:val="18"/>
              </w:rPr>
              <w:t>030087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090FD1" w14:textId="77777777" w:rsidR="006E2F11" w:rsidRDefault="006E2F11">
            <w:pPr>
              <w:spacing w:line="256" w:lineRule="auto"/>
              <w:jc w:val="right"/>
              <w:rPr>
                <w:sz w:val="18"/>
                <w:szCs w:val="18"/>
              </w:rPr>
            </w:pPr>
            <w:r>
              <w:rPr>
                <w:sz w:val="18"/>
                <w:szCs w:val="18"/>
              </w:rPr>
              <w:t>75540906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B0C49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733590" w14:textId="77777777" w:rsidR="006E2F11" w:rsidRDefault="006E2F11">
            <w:pPr>
              <w:spacing w:line="256" w:lineRule="auto"/>
              <w:rPr>
                <w:sz w:val="18"/>
                <w:szCs w:val="18"/>
              </w:rPr>
            </w:pPr>
            <w:r>
              <w:rPr>
                <w:sz w:val="18"/>
                <w:szCs w:val="18"/>
              </w:rPr>
              <w:t>B0498249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DACB8D" w14:textId="77777777" w:rsidR="006E2F11" w:rsidRDefault="006E2F11">
            <w:pPr>
              <w:spacing w:line="256" w:lineRule="auto"/>
              <w:jc w:val="right"/>
              <w:rPr>
                <w:sz w:val="18"/>
                <w:szCs w:val="18"/>
              </w:rPr>
            </w:pPr>
            <w:r>
              <w:rPr>
                <w:sz w:val="18"/>
                <w:szCs w:val="18"/>
              </w:rPr>
              <w:t>10/12/2008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BFABD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2FA20F"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68DC37"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D4D763" w14:textId="77777777" w:rsidR="006E2F11" w:rsidRDefault="006E2F11">
            <w:pPr>
              <w:spacing w:line="256" w:lineRule="auto"/>
              <w:jc w:val="center"/>
              <w:rPr>
                <w:sz w:val="18"/>
                <w:szCs w:val="18"/>
              </w:rPr>
            </w:pPr>
            <w:r>
              <w:rPr>
                <w:sz w:val="18"/>
                <w:szCs w:val="18"/>
              </w:rPr>
              <w:t>0,5</w:t>
            </w:r>
          </w:p>
        </w:tc>
      </w:tr>
      <w:tr w:rsidR="006E2F11" w14:paraId="1C794B8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795918" w14:textId="77777777" w:rsidR="006E2F11" w:rsidRDefault="006E2F11">
            <w:pPr>
              <w:spacing w:line="256" w:lineRule="auto"/>
              <w:rPr>
                <w:sz w:val="18"/>
                <w:szCs w:val="18"/>
              </w:rPr>
            </w:pPr>
            <w:r>
              <w:rPr>
                <w:sz w:val="18"/>
                <w:szCs w:val="18"/>
              </w:rPr>
              <w:t>030087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5BD293" w14:textId="77777777" w:rsidR="006E2F11" w:rsidRDefault="006E2F11">
            <w:pPr>
              <w:spacing w:line="256" w:lineRule="auto"/>
              <w:jc w:val="right"/>
              <w:rPr>
                <w:sz w:val="18"/>
                <w:szCs w:val="18"/>
              </w:rPr>
            </w:pPr>
            <w:r>
              <w:rPr>
                <w:sz w:val="18"/>
                <w:szCs w:val="18"/>
              </w:rPr>
              <w:t>75540906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AA179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589D14" w14:textId="77777777" w:rsidR="006E2F11" w:rsidRDefault="006E2F11">
            <w:pPr>
              <w:spacing w:line="256" w:lineRule="auto"/>
              <w:rPr>
                <w:sz w:val="18"/>
                <w:szCs w:val="18"/>
              </w:rPr>
            </w:pPr>
            <w:r>
              <w:rPr>
                <w:sz w:val="18"/>
                <w:szCs w:val="18"/>
              </w:rPr>
              <w:t>B0498249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8EE733" w14:textId="77777777" w:rsidR="006E2F11" w:rsidRDefault="006E2F11">
            <w:pPr>
              <w:spacing w:line="256" w:lineRule="auto"/>
              <w:jc w:val="right"/>
              <w:rPr>
                <w:sz w:val="18"/>
                <w:szCs w:val="18"/>
              </w:rPr>
            </w:pPr>
            <w:r>
              <w:rPr>
                <w:sz w:val="18"/>
                <w:szCs w:val="18"/>
              </w:rPr>
              <w:t>10/12/2008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486EA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CB23A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230BFE"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8FD8B5" w14:textId="77777777" w:rsidR="006E2F11" w:rsidRDefault="006E2F11">
            <w:pPr>
              <w:spacing w:line="256" w:lineRule="auto"/>
              <w:jc w:val="center"/>
              <w:rPr>
                <w:sz w:val="18"/>
                <w:szCs w:val="18"/>
              </w:rPr>
            </w:pPr>
            <w:r>
              <w:rPr>
                <w:sz w:val="18"/>
                <w:szCs w:val="18"/>
              </w:rPr>
              <w:t>0,25</w:t>
            </w:r>
          </w:p>
        </w:tc>
      </w:tr>
      <w:tr w:rsidR="006E2F11" w14:paraId="7349D86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536796" w14:textId="77777777" w:rsidR="006E2F11" w:rsidRDefault="006E2F11">
            <w:pPr>
              <w:spacing w:line="256" w:lineRule="auto"/>
              <w:rPr>
                <w:sz w:val="18"/>
                <w:szCs w:val="18"/>
              </w:rPr>
            </w:pPr>
            <w:r>
              <w:rPr>
                <w:sz w:val="18"/>
                <w:szCs w:val="18"/>
              </w:rPr>
              <w:t>070007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B9D4C3" w14:textId="77777777" w:rsidR="006E2F11" w:rsidRDefault="006E2F11">
            <w:pPr>
              <w:spacing w:line="256" w:lineRule="auto"/>
              <w:jc w:val="right"/>
              <w:rPr>
                <w:sz w:val="18"/>
                <w:szCs w:val="18"/>
              </w:rPr>
            </w:pPr>
            <w:r>
              <w:rPr>
                <w:sz w:val="18"/>
                <w:szCs w:val="18"/>
              </w:rPr>
              <w:t>75061292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240CA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05B436" w14:textId="77777777" w:rsidR="006E2F11" w:rsidRDefault="006E2F11">
            <w:pPr>
              <w:spacing w:line="256" w:lineRule="auto"/>
              <w:rPr>
                <w:sz w:val="18"/>
                <w:szCs w:val="18"/>
              </w:rPr>
            </w:pPr>
            <w:r>
              <w:rPr>
                <w:sz w:val="18"/>
                <w:szCs w:val="18"/>
              </w:rPr>
              <w:t>B9118900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DF6424" w14:textId="77777777" w:rsidR="006E2F11" w:rsidRDefault="006E2F11">
            <w:pPr>
              <w:spacing w:line="256" w:lineRule="auto"/>
              <w:jc w:val="right"/>
              <w:rPr>
                <w:sz w:val="18"/>
                <w:szCs w:val="18"/>
              </w:rPr>
            </w:pPr>
            <w:r>
              <w:rPr>
                <w:sz w:val="18"/>
                <w:szCs w:val="18"/>
              </w:rPr>
              <w:t>06/04/2017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11A1D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7A1975" w14:textId="77777777" w:rsidR="006E2F11" w:rsidRDefault="006E2F11">
            <w:pPr>
              <w:spacing w:line="256" w:lineRule="auto"/>
              <w:jc w:val="center"/>
              <w:rPr>
                <w:sz w:val="18"/>
                <w:szCs w:val="18"/>
              </w:rPr>
            </w:pPr>
            <w:r>
              <w:rPr>
                <w:sz w:val="18"/>
                <w:szCs w:val="18"/>
              </w:rPr>
              <w:t>0,75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2F765F"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DCDE52" w14:textId="77777777" w:rsidR="006E2F11" w:rsidRDefault="006E2F11">
            <w:pPr>
              <w:spacing w:line="256" w:lineRule="auto"/>
              <w:jc w:val="center"/>
              <w:rPr>
                <w:sz w:val="18"/>
                <w:szCs w:val="18"/>
              </w:rPr>
            </w:pPr>
            <w:r>
              <w:rPr>
                <w:sz w:val="18"/>
                <w:szCs w:val="18"/>
              </w:rPr>
              <w:t>0,5</w:t>
            </w:r>
          </w:p>
        </w:tc>
      </w:tr>
      <w:tr w:rsidR="006E2F11" w14:paraId="449DDCD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FF3DAE" w14:textId="77777777" w:rsidR="006E2F11" w:rsidRDefault="006E2F11">
            <w:pPr>
              <w:spacing w:line="256" w:lineRule="auto"/>
              <w:rPr>
                <w:sz w:val="18"/>
                <w:szCs w:val="18"/>
              </w:rPr>
            </w:pPr>
            <w:r>
              <w:rPr>
                <w:sz w:val="18"/>
                <w:szCs w:val="18"/>
              </w:rPr>
              <w:t>080054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EE35D2" w14:textId="77777777" w:rsidR="006E2F11" w:rsidRDefault="006E2F11">
            <w:pPr>
              <w:spacing w:line="256" w:lineRule="auto"/>
              <w:jc w:val="right"/>
              <w:rPr>
                <w:sz w:val="18"/>
                <w:szCs w:val="18"/>
              </w:rPr>
            </w:pPr>
            <w:r>
              <w:rPr>
                <w:sz w:val="18"/>
                <w:szCs w:val="18"/>
              </w:rPr>
              <w:t>75039531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938BA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60B798" w14:textId="77777777" w:rsidR="006E2F11" w:rsidRDefault="006E2F11">
            <w:pPr>
              <w:spacing w:line="256" w:lineRule="auto"/>
              <w:rPr>
                <w:sz w:val="18"/>
                <w:szCs w:val="18"/>
              </w:rPr>
            </w:pPr>
            <w:r>
              <w:rPr>
                <w:sz w:val="18"/>
                <w:szCs w:val="18"/>
              </w:rPr>
              <w:t>B3800682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7011B8" w14:textId="77777777" w:rsidR="006E2F11" w:rsidRDefault="006E2F11">
            <w:pPr>
              <w:spacing w:line="256" w:lineRule="auto"/>
              <w:jc w:val="right"/>
              <w:rPr>
                <w:sz w:val="18"/>
                <w:szCs w:val="18"/>
              </w:rPr>
            </w:pPr>
            <w:r>
              <w:rPr>
                <w:sz w:val="18"/>
                <w:szCs w:val="18"/>
              </w:rPr>
              <w:t>29/09/2010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649A7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86CEDA"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BA5231"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F00933" w14:textId="77777777" w:rsidR="006E2F11" w:rsidRDefault="006E2F11">
            <w:pPr>
              <w:spacing w:line="256" w:lineRule="auto"/>
              <w:jc w:val="center"/>
              <w:rPr>
                <w:sz w:val="18"/>
                <w:szCs w:val="18"/>
              </w:rPr>
            </w:pPr>
            <w:r>
              <w:rPr>
                <w:sz w:val="18"/>
                <w:szCs w:val="18"/>
              </w:rPr>
              <w:t>0,5</w:t>
            </w:r>
          </w:p>
        </w:tc>
      </w:tr>
      <w:tr w:rsidR="006E2F11" w14:paraId="43BB93B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2E12D9" w14:textId="77777777" w:rsidR="006E2F11" w:rsidRDefault="006E2F11">
            <w:pPr>
              <w:spacing w:line="256" w:lineRule="auto"/>
              <w:rPr>
                <w:sz w:val="18"/>
                <w:szCs w:val="18"/>
              </w:rPr>
            </w:pPr>
            <w:r>
              <w:rPr>
                <w:sz w:val="18"/>
                <w:szCs w:val="18"/>
              </w:rPr>
              <w:t>080044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95FA81" w14:textId="77777777" w:rsidR="006E2F11" w:rsidRDefault="006E2F11">
            <w:pPr>
              <w:spacing w:line="256" w:lineRule="auto"/>
              <w:jc w:val="right"/>
              <w:rPr>
                <w:sz w:val="18"/>
                <w:szCs w:val="18"/>
              </w:rPr>
            </w:pPr>
            <w:r>
              <w:rPr>
                <w:sz w:val="18"/>
                <w:szCs w:val="18"/>
              </w:rPr>
              <w:t>75831191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B8017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1C89C5" w14:textId="77777777" w:rsidR="006E2F11" w:rsidRDefault="006E2F11">
            <w:pPr>
              <w:spacing w:line="256" w:lineRule="auto"/>
              <w:rPr>
                <w:sz w:val="18"/>
                <w:szCs w:val="18"/>
              </w:rPr>
            </w:pPr>
            <w:r>
              <w:rPr>
                <w:sz w:val="18"/>
                <w:szCs w:val="18"/>
              </w:rPr>
              <w:t>B6251490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DE211B" w14:textId="77777777" w:rsidR="006E2F11" w:rsidRDefault="006E2F11">
            <w:pPr>
              <w:spacing w:line="256" w:lineRule="auto"/>
              <w:jc w:val="right"/>
              <w:rPr>
                <w:sz w:val="18"/>
                <w:szCs w:val="18"/>
              </w:rPr>
            </w:pPr>
            <w:r>
              <w:rPr>
                <w:sz w:val="18"/>
                <w:szCs w:val="18"/>
              </w:rPr>
              <w:t>01/12/2010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A9012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9DB77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952887"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408F06" w14:textId="77777777" w:rsidR="006E2F11" w:rsidRDefault="006E2F11">
            <w:pPr>
              <w:spacing w:line="256" w:lineRule="auto"/>
              <w:jc w:val="center"/>
              <w:rPr>
                <w:sz w:val="18"/>
                <w:szCs w:val="18"/>
              </w:rPr>
            </w:pPr>
            <w:r>
              <w:rPr>
                <w:sz w:val="18"/>
                <w:szCs w:val="18"/>
              </w:rPr>
              <w:t>0,3</w:t>
            </w:r>
          </w:p>
        </w:tc>
      </w:tr>
      <w:tr w:rsidR="006E2F11" w14:paraId="2BAE225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1E0E8D" w14:textId="77777777" w:rsidR="006E2F11" w:rsidRDefault="006E2F11">
            <w:pPr>
              <w:spacing w:line="256" w:lineRule="auto"/>
              <w:rPr>
                <w:sz w:val="18"/>
                <w:szCs w:val="18"/>
              </w:rPr>
            </w:pPr>
            <w:r>
              <w:rPr>
                <w:sz w:val="18"/>
                <w:szCs w:val="18"/>
              </w:rPr>
              <w:t>080044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20E681" w14:textId="77777777" w:rsidR="006E2F11" w:rsidRDefault="006E2F11">
            <w:pPr>
              <w:spacing w:line="256" w:lineRule="auto"/>
              <w:jc w:val="right"/>
              <w:rPr>
                <w:sz w:val="18"/>
                <w:szCs w:val="18"/>
              </w:rPr>
            </w:pPr>
            <w:r>
              <w:rPr>
                <w:sz w:val="18"/>
                <w:szCs w:val="18"/>
              </w:rPr>
              <w:t>75831191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37ADF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18D089" w14:textId="77777777" w:rsidR="006E2F11" w:rsidRDefault="006E2F11">
            <w:pPr>
              <w:spacing w:line="256" w:lineRule="auto"/>
              <w:rPr>
                <w:sz w:val="18"/>
                <w:szCs w:val="18"/>
              </w:rPr>
            </w:pPr>
            <w:r>
              <w:rPr>
                <w:sz w:val="18"/>
                <w:szCs w:val="18"/>
              </w:rPr>
              <w:t>B6251490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051DBE" w14:textId="77777777" w:rsidR="006E2F11" w:rsidRDefault="006E2F11">
            <w:pPr>
              <w:spacing w:line="256" w:lineRule="auto"/>
              <w:jc w:val="right"/>
              <w:rPr>
                <w:sz w:val="18"/>
                <w:szCs w:val="18"/>
              </w:rPr>
            </w:pPr>
            <w:r>
              <w:rPr>
                <w:sz w:val="18"/>
                <w:szCs w:val="18"/>
              </w:rPr>
              <w:t>01/12/2010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52D32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7C0DF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305B13"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22D765" w14:textId="77777777" w:rsidR="006E2F11" w:rsidRDefault="006E2F11">
            <w:pPr>
              <w:spacing w:line="256" w:lineRule="auto"/>
              <w:jc w:val="center"/>
              <w:rPr>
                <w:sz w:val="18"/>
                <w:szCs w:val="18"/>
              </w:rPr>
            </w:pPr>
            <w:r>
              <w:rPr>
                <w:sz w:val="18"/>
                <w:szCs w:val="18"/>
              </w:rPr>
              <w:t>0,25</w:t>
            </w:r>
          </w:p>
        </w:tc>
      </w:tr>
      <w:tr w:rsidR="006E2F11" w14:paraId="4505FA5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677B74" w14:textId="77777777" w:rsidR="006E2F11" w:rsidRDefault="006E2F11">
            <w:pPr>
              <w:spacing w:line="256" w:lineRule="auto"/>
              <w:rPr>
                <w:sz w:val="18"/>
                <w:szCs w:val="18"/>
              </w:rPr>
            </w:pPr>
            <w:r>
              <w:rPr>
                <w:sz w:val="18"/>
                <w:szCs w:val="18"/>
              </w:rPr>
              <w:t>010075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F7FEE9" w14:textId="77777777" w:rsidR="006E2F11" w:rsidRDefault="006E2F11">
            <w:pPr>
              <w:spacing w:line="256" w:lineRule="auto"/>
              <w:jc w:val="right"/>
              <w:rPr>
                <w:sz w:val="18"/>
                <w:szCs w:val="18"/>
              </w:rPr>
            </w:pPr>
            <w:r>
              <w:rPr>
                <w:sz w:val="18"/>
                <w:szCs w:val="18"/>
              </w:rPr>
              <w:t>76348599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FB0E7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6661DE" w14:textId="77777777" w:rsidR="006E2F11" w:rsidRDefault="006E2F11">
            <w:pPr>
              <w:spacing w:line="256" w:lineRule="auto"/>
              <w:rPr>
                <w:sz w:val="18"/>
                <w:szCs w:val="18"/>
              </w:rPr>
            </w:pPr>
            <w:r>
              <w:rPr>
                <w:sz w:val="18"/>
                <w:szCs w:val="18"/>
              </w:rPr>
              <w:t>B0626319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C54070" w14:textId="77777777" w:rsidR="006E2F11" w:rsidRDefault="006E2F11">
            <w:pPr>
              <w:spacing w:line="256" w:lineRule="auto"/>
              <w:jc w:val="right"/>
              <w:rPr>
                <w:sz w:val="18"/>
                <w:szCs w:val="18"/>
              </w:rPr>
            </w:pPr>
            <w:r>
              <w:rPr>
                <w:sz w:val="18"/>
                <w:szCs w:val="18"/>
              </w:rPr>
              <w:t>01/02/2008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45EAC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4C587D"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EB93D8"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93969D" w14:textId="77777777" w:rsidR="006E2F11" w:rsidRDefault="006E2F11">
            <w:pPr>
              <w:spacing w:line="256" w:lineRule="auto"/>
              <w:jc w:val="center"/>
              <w:rPr>
                <w:sz w:val="18"/>
                <w:szCs w:val="18"/>
              </w:rPr>
            </w:pPr>
            <w:r>
              <w:rPr>
                <w:sz w:val="18"/>
                <w:szCs w:val="18"/>
              </w:rPr>
              <w:t>0,5</w:t>
            </w:r>
          </w:p>
        </w:tc>
      </w:tr>
      <w:tr w:rsidR="006E2F11" w14:paraId="1C34F0C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62F9BD" w14:textId="77777777" w:rsidR="006E2F11" w:rsidRDefault="006E2F11">
            <w:pPr>
              <w:spacing w:line="256" w:lineRule="auto"/>
              <w:rPr>
                <w:sz w:val="18"/>
                <w:szCs w:val="18"/>
              </w:rPr>
            </w:pPr>
            <w:r>
              <w:rPr>
                <w:sz w:val="18"/>
                <w:szCs w:val="18"/>
              </w:rPr>
              <w:t>010075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13785E" w14:textId="77777777" w:rsidR="006E2F11" w:rsidRDefault="006E2F11">
            <w:pPr>
              <w:spacing w:line="256" w:lineRule="auto"/>
              <w:jc w:val="right"/>
              <w:rPr>
                <w:sz w:val="18"/>
                <w:szCs w:val="18"/>
              </w:rPr>
            </w:pPr>
            <w:r>
              <w:rPr>
                <w:sz w:val="18"/>
                <w:szCs w:val="18"/>
              </w:rPr>
              <w:t>76348599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FD642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F8C467" w14:textId="77777777" w:rsidR="006E2F11" w:rsidRDefault="006E2F11">
            <w:pPr>
              <w:spacing w:line="256" w:lineRule="auto"/>
              <w:rPr>
                <w:sz w:val="18"/>
                <w:szCs w:val="18"/>
              </w:rPr>
            </w:pPr>
            <w:r>
              <w:rPr>
                <w:sz w:val="18"/>
                <w:szCs w:val="18"/>
              </w:rPr>
              <w:t>B0626319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9363C8" w14:textId="77777777" w:rsidR="006E2F11" w:rsidRDefault="006E2F11">
            <w:pPr>
              <w:spacing w:line="256" w:lineRule="auto"/>
              <w:jc w:val="right"/>
              <w:rPr>
                <w:sz w:val="18"/>
                <w:szCs w:val="18"/>
              </w:rPr>
            </w:pPr>
            <w:r>
              <w:rPr>
                <w:sz w:val="18"/>
                <w:szCs w:val="18"/>
              </w:rPr>
              <w:t>01/02/2008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67CA9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D4FCDF"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F5B905"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C7F5FF" w14:textId="77777777" w:rsidR="006E2F11" w:rsidRDefault="006E2F11">
            <w:pPr>
              <w:spacing w:line="256" w:lineRule="auto"/>
              <w:jc w:val="center"/>
              <w:rPr>
                <w:sz w:val="18"/>
                <w:szCs w:val="18"/>
              </w:rPr>
            </w:pPr>
            <w:r>
              <w:rPr>
                <w:sz w:val="18"/>
                <w:szCs w:val="18"/>
              </w:rPr>
              <w:t>0,5</w:t>
            </w:r>
          </w:p>
        </w:tc>
      </w:tr>
      <w:tr w:rsidR="006E2F11" w14:paraId="070CD52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06FF61" w14:textId="77777777" w:rsidR="006E2F11" w:rsidRDefault="006E2F11">
            <w:pPr>
              <w:spacing w:line="256" w:lineRule="auto"/>
              <w:rPr>
                <w:sz w:val="18"/>
                <w:szCs w:val="18"/>
              </w:rPr>
            </w:pPr>
            <w:r>
              <w:rPr>
                <w:sz w:val="18"/>
                <w:szCs w:val="18"/>
              </w:rPr>
              <w:t>010075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7FFF55" w14:textId="77777777" w:rsidR="006E2F11" w:rsidRDefault="006E2F11">
            <w:pPr>
              <w:spacing w:line="256" w:lineRule="auto"/>
              <w:jc w:val="right"/>
              <w:rPr>
                <w:sz w:val="18"/>
                <w:szCs w:val="18"/>
              </w:rPr>
            </w:pPr>
            <w:r>
              <w:rPr>
                <w:sz w:val="18"/>
                <w:szCs w:val="18"/>
              </w:rPr>
              <w:t>76348599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734A9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00DC6C" w14:textId="77777777" w:rsidR="006E2F11" w:rsidRDefault="006E2F11">
            <w:pPr>
              <w:spacing w:line="256" w:lineRule="auto"/>
              <w:rPr>
                <w:sz w:val="18"/>
                <w:szCs w:val="18"/>
              </w:rPr>
            </w:pPr>
            <w:r>
              <w:rPr>
                <w:sz w:val="18"/>
                <w:szCs w:val="18"/>
              </w:rPr>
              <w:t>B0626319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14C7BF" w14:textId="77777777" w:rsidR="006E2F11" w:rsidRDefault="006E2F11">
            <w:pPr>
              <w:spacing w:line="256" w:lineRule="auto"/>
              <w:jc w:val="right"/>
              <w:rPr>
                <w:sz w:val="18"/>
                <w:szCs w:val="18"/>
              </w:rPr>
            </w:pPr>
            <w:r>
              <w:rPr>
                <w:sz w:val="18"/>
                <w:szCs w:val="18"/>
              </w:rPr>
              <w:t>01/02/2008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3F99D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FCBFF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5C5FEF"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D93681" w14:textId="77777777" w:rsidR="006E2F11" w:rsidRDefault="006E2F11">
            <w:pPr>
              <w:spacing w:line="256" w:lineRule="auto"/>
              <w:jc w:val="center"/>
              <w:rPr>
                <w:sz w:val="18"/>
                <w:szCs w:val="18"/>
              </w:rPr>
            </w:pPr>
            <w:r>
              <w:rPr>
                <w:sz w:val="18"/>
                <w:szCs w:val="18"/>
              </w:rPr>
              <w:t>0,5</w:t>
            </w:r>
          </w:p>
        </w:tc>
      </w:tr>
      <w:tr w:rsidR="006E2F11" w14:paraId="6BBC665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5AB874" w14:textId="77777777" w:rsidR="006E2F11" w:rsidRDefault="006E2F11">
            <w:pPr>
              <w:spacing w:line="256" w:lineRule="auto"/>
              <w:rPr>
                <w:sz w:val="18"/>
                <w:szCs w:val="18"/>
              </w:rPr>
            </w:pPr>
            <w:r>
              <w:rPr>
                <w:sz w:val="18"/>
                <w:szCs w:val="18"/>
              </w:rPr>
              <w:t>010075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62E7D9" w14:textId="77777777" w:rsidR="006E2F11" w:rsidRDefault="006E2F11">
            <w:pPr>
              <w:spacing w:line="256" w:lineRule="auto"/>
              <w:jc w:val="right"/>
              <w:rPr>
                <w:sz w:val="18"/>
                <w:szCs w:val="18"/>
              </w:rPr>
            </w:pPr>
            <w:r>
              <w:rPr>
                <w:sz w:val="18"/>
                <w:szCs w:val="18"/>
              </w:rPr>
              <w:t>76348599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65420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A2EA59" w14:textId="77777777" w:rsidR="006E2F11" w:rsidRDefault="006E2F11">
            <w:pPr>
              <w:spacing w:line="256" w:lineRule="auto"/>
              <w:rPr>
                <w:sz w:val="18"/>
                <w:szCs w:val="18"/>
              </w:rPr>
            </w:pPr>
            <w:r>
              <w:rPr>
                <w:sz w:val="18"/>
                <w:szCs w:val="18"/>
              </w:rPr>
              <w:t>B0626319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053013" w14:textId="77777777" w:rsidR="006E2F11" w:rsidRDefault="006E2F11">
            <w:pPr>
              <w:spacing w:line="256" w:lineRule="auto"/>
              <w:jc w:val="right"/>
              <w:rPr>
                <w:sz w:val="18"/>
                <w:szCs w:val="18"/>
              </w:rPr>
            </w:pPr>
            <w:r>
              <w:rPr>
                <w:sz w:val="18"/>
                <w:szCs w:val="18"/>
              </w:rPr>
              <w:t>01/02/2008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12174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13D87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64D0C8"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AA6A49" w14:textId="77777777" w:rsidR="006E2F11" w:rsidRDefault="006E2F11">
            <w:pPr>
              <w:spacing w:line="256" w:lineRule="auto"/>
              <w:jc w:val="center"/>
              <w:rPr>
                <w:sz w:val="18"/>
                <w:szCs w:val="18"/>
              </w:rPr>
            </w:pPr>
            <w:r>
              <w:rPr>
                <w:sz w:val="18"/>
                <w:szCs w:val="18"/>
              </w:rPr>
              <w:t>0,25</w:t>
            </w:r>
          </w:p>
        </w:tc>
      </w:tr>
      <w:tr w:rsidR="006E2F11" w14:paraId="66A8147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AFAA5E" w14:textId="77777777" w:rsidR="006E2F11" w:rsidRDefault="006E2F11">
            <w:pPr>
              <w:spacing w:line="256" w:lineRule="auto"/>
              <w:rPr>
                <w:sz w:val="18"/>
                <w:szCs w:val="18"/>
              </w:rPr>
            </w:pPr>
            <w:r>
              <w:rPr>
                <w:sz w:val="18"/>
                <w:szCs w:val="18"/>
              </w:rPr>
              <w:t>010075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27B4FC" w14:textId="77777777" w:rsidR="006E2F11" w:rsidRDefault="006E2F11">
            <w:pPr>
              <w:spacing w:line="256" w:lineRule="auto"/>
              <w:jc w:val="right"/>
              <w:rPr>
                <w:sz w:val="18"/>
                <w:szCs w:val="18"/>
              </w:rPr>
            </w:pPr>
            <w:r>
              <w:rPr>
                <w:sz w:val="18"/>
                <w:szCs w:val="18"/>
              </w:rPr>
              <w:t>76348599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57036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2AA126" w14:textId="77777777" w:rsidR="006E2F11" w:rsidRDefault="006E2F11">
            <w:pPr>
              <w:spacing w:line="256" w:lineRule="auto"/>
              <w:rPr>
                <w:sz w:val="18"/>
                <w:szCs w:val="18"/>
              </w:rPr>
            </w:pPr>
            <w:r>
              <w:rPr>
                <w:sz w:val="18"/>
                <w:szCs w:val="18"/>
              </w:rPr>
              <w:t>B0626319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74E5A7" w14:textId="77777777" w:rsidR="006E2F11" w:rsidRDefault="006E2F11">
            <w:pPr>
              <w:spacing w:line="256" w:lineRule="auto"/>
              <w:jc w:val="right"/>
              <w:rPr>
                <w:sz w:val="18"/>
                <w:szCs w:val="18"/>
              </w:rPr>
            </w:pPr>
            <w:r>
              <w:rPr>
                <w:sz w:val="18"/>
                <w:szCs w:val="18"/>
              </w:rPr>
              <w:t>01/02/2008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9B100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C1FC7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000021"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11DF16" w14:textId="77777777" w:rsidR="006E2F11" w:rsidRDefault="006E2F11">
            <w:pPr>
              <w:spacing w:line="256" w:lineRule="auto"/>
              <w:jc w:val="center"/>
              <w:rPr>
                <w:sz w:val="18"/>
                <w:szCs w:val="18"/>
              </w:rPr>
            </w:pPr>
            <w:r>
              <w:rPr>
                <w:sz w:val="18"/>
                <w:szCs w:val="18"/>
              </w:rPr>
              <w:t>0,25</w:t>
            </w:r>
          </w:p>
        </w:tc>
      </w:tr>
      <w:tr w:rsidR="006E2F11" w14:paraId="7355AFE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25683A" w14:textId="77777777" w:rsidR="006E2F11" w:rsidRDefault="006E2F11">
            <w:pPr>
              <w:spacing w:line="256" w:lineRule="auto"/>
              <w:rPr>
                <w:sz w:val="18"/>
                <w:szCs w:val="18"/>
              </w:rPr>
            </w:pPr>
            <w:r>
              <w:rPr>
                <w:sz w:val="18"/>
                <w:szCs w:val="18"/>
              </w:rPr>
              <w:t>040022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1C5ADB" w14:textId="77777777" w:rsidR="006E2F11" w:rsidRDefault="006E2F11">
            <w:pPr>
              <w:spacing w:line="256" w:lineRule="auto"/>
              <w:jc w:val="right"/>
              <w:rPr>
                <w:sz w:val="18"/>
                <w:szCs w:val="18"/>
              </w:rPr>
            </w:pPr>
            <w:r>
              <w:rPr>
                <w:sz w:val="18"/>
                <w:szCs w:val="18"/>
              </w:rPr>
              <w:t>75640205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D6389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46833B" w14:textId="77777777" w:rsidR="006E2F11" w:rsidRDefault="006E2F11">
            <w:pPr>
              <w:spacing w:line="256" w:lineRule="auto"/>
              <w:rPr>
                <w:sz w:val="18"/>
                <w:szCs w:val="18"/>
              </w:rPr>
            </w:pPr>
            <w:r>
              <w:rPr>
                <w:sz w:val="18"/>
                <w:szCs w:val="18"/>
              </w:rPr>
              <w:t>B0438427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2517A5" w14:textId="77777777" w:rsidR="006E2F11" w:rsidRDefault="006E2F11">
            <w:pPr>
              <w:spacing w:line="256" w:lineRule="auto"/>
              <w:jc w:val="right"/>
              <w:rPr>
                <w:sz w:val="18"/>
                <w:szCs w:val="18"/>
              </w:rPr>
            </w:pPr>
            <w:r>
              <w:rPr>
                <w:sz w:val="18"/>
                <w:szCs w:val="18"/>
              </w:rPr>
              <w:t>15/01/2008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08EB0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2D86CB"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99015F"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D68914" w14:textId="77777777" w:rsidR="006E2F11" w:rsidRDefault="006E2F11">
            <w:pPr>
              <w:spacing w:line="256" w:lineRule="auto"/>
              <w:jc w:val="center"/>
              <w:rPr>
                <w:sz w:val="18"/>
                <w:szCs w:val="18"/>
              </w:rPr>
            </w:pPr>
            <w:r>
              <w:rPr>
                <w:sz w:val="18"/>
                <w:szCs w:val="18"/>
              </w:rPr>
              <w:t>0,5</w:t>
            </w:r>
          </w:p>
        </w:tc>
      </w:tr>
      <w:tr w:rsidR="006E2F11" w14:paraId="0E99846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4B64B4" w14:textId="77777777" w:rsidR="006E2F11" w:rsidRDefault="006E2F11">
            <w:pPr>
              <w:spacing w:line="256" w:lineRule="auto"/>
              <w:rPr>
                <w:sz w:val="18"/>
                <w:szCs w:val="18"/>
              </w:rPr>
            </w:pPr>
            <w:r>
              <w:rPr>
                <w:sz w:val="18"/>
                <w:szCs w:val="18"/>
              </w:rPr>
              <w:t>040022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63110E" w14:textId="77777777" w:rsidR="006E2F11" w:rsidRDefault="006E2F11">
            <w:pPr>
              <w:spacing w:line="256" w:lineRule="auto"/>
              <w:jc w:val="right"/>
              <w:rPr>
                <w:sz w:val="18"/>
                <w:szCs w:val="18"/>
              </w:rPr>
            </w:pPr>
            <w:r>
              <w:rPr>
                <w:sz w:val="18"/>
                <w:szCs w:val="18"/>
              </w:rPr>
              <w:t>75640205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91FA6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3F7990" w14:textId="77777777" w:rsidR="006E2F11" w:rsidRDefault="006E2F11">
            <w:pPr>
              <w:spacing w:line="256" w:lineRule="auto"/>
              <w:rPr>
                <w:sz w:val="18"/>
                <w:szCs w:val="18"/>
              </w:rPr>
            </w:pPr>
            <w:r>
              <w:rPr>
                <w:sz w:val="18"/>
                <w:szCs w:val="18"/>
              </w:rPr>
              <w:t>B0438427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275BBC" w14:textId="77777777" w:rsidR="006E2F11" w:rsidRDefault="006E2F11">
            <w:pPr>
              <w:spacing w:line="256" w:lineRule="auto"/>
              <w:jc w:val="right"/>
              <w:rPr>
                <w:sz w:val="18"/>
                <w:szCs w:val="18"/>
              </w:rPr>
            </w:pPr>
            <w:r>
              <w:rPr>
                <w:sz w:val="18"/>
                <w:szCs w:val="18"/>
              </w:rPr>
              <w:t>15/01/2008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F70DA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D33E5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0A9F4A"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8DA903" w14:textId="77777777" w:rsidR="006E2F11" w:rsidRDefault="006E2F11">
            <w:pPr>
              <w:spacing w:line="256" w:lineRule="auto"/>
              <w:jc w:val="center"/>
              <w:rPr>
                <w:sz w:val="18"/>
                <w:szCs w:val="18"/>
              </w:rPr>
            </w:pPr>
            <w:r>
              <w:rPr>
                <w:sz w:val="18"/>
                <w:szCs w:val="18"/>
              </w:rPr>
              <w:t>0,25</w:t>
            </w:r>
          </w:p>
        </w:tc>
      </w:tr>
      <w:tr w:rsidR="006E2F11" w14:paraId="6AEECBB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7817C4" w14:textId="77777777" w:rsidR="006E2F11" w:rsidRDefault="006E2F11">
            <w:pPr>
              <w:spacing w:line="256" w:lineRule="auto"/>
              <w:rPr>
                <w:sz w:val="18"/>
                <w:szCs w:val="18"/>
              </w:rPr>
            </w:pPr>
            <w:r>
              <w:rPr>
                <w:sz w:val="18"/>
                <w:szCs w:val="18"/>
              </w:rPr>
              <w:t>040021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347938" w14:textId="77777777" w:rsidR="006E2F11" w:rsidRDefault="006E2F11">
            <w:pPr>
              <w:spacing w:line="256" w:lineRule="auto"/>
              <w:jc w:val="right"/>
              <w:rPr>
                <w:sz w:val="18"/>
                <w:szCs w:val="18"/>
              </w:rPr>
            </w:pPr>
            <w:r>
              <w:rPr>
                <w:sz w:val="18"/>
                <w:szCs w:val="18"/>
              </w:rPr>
              <w:t>76305451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1B29F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25D3A8" w14:textId="77777777" w:rsidR="006E2F11" w:rsidRDefault="006E2F11">
            <w:pPr>
              <w:spacing w:line="256" w:lineRule="auto"/>
              <w:rPr>
                <w:sz w:val="18"/>
                <w:szCs w:val="18"/>
              </w:rPr>
            </w:pPr>
            <w:r>
              <w:rPr>
                <w:sz w:val="18"/>
                <w:szCs w:val="18"/>
              </w:rPr>
              <w:t>B0501181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358F3A" w14:textId="77777777" w:rsidR="006E2F11" w:rsidRDefault="006E2F11">
            <w:pPr>
              <w:spacing w:line="256" w:lineRule="auto"/>
              <w:jc w:val="right"/>
              <w:rPr>
                <w:sz w:val="18"/>
                <w:szCs w:val="18"/>
              </w:rPr>
            </w:pPr>
            <w:r>
              <w:rPr>
                <w:sz w:val="18"/>
                <w:szCs w:val="18"/>
              </w:rPr>
              <w:t>10/12/2008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C46A9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3986AF"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F0B607"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83E4D5" w14:textId="77777777" w:rsidR="006E2F11" w:rsidRDefault="006E2F11">
            <w:pPr>
              <w:spacing w:line="256" w:lineRule="auto"/>
              <w:jc w:val="center"/>
              <w:rPr>
                <w:sz w:val="18"/>
                <w:szCs w:val="18"/>
              </w:rPr>
            </w:pPr>
            <w:r>
              <w:rPr>
                <w:sz w:val="18"/>
                <w:szCs w:val="18"/>
              </w:rPr>
              <w:t>0,5</w:t>
            </w:r>
          </w:p>
        </w:tc>
      </w:tr>
      <w:tr w:rsidR="006E2F11" w14:paraId="2699535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0A33EC" w14:textId="77777777" w:rsidR="006E2F11" w:rsidRDefault="006E2F11">
            <w:pPr>
              <w:spacing w:line="256" w:lineRule="auto"/>
              <w:rPr>
                <w:sz w:val="18"/>
                <w:szCs w:val="18"/>
              </w:rPr>
            </w:pPr>
            <w:r>
              <w:rPr>
                <w:sz w:val="18"/>
                <w:szCs w:val="18"/>
              </w:rPr>
              <w:t>040021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76DC19" w14:textId="77777777" w:rsidR="006E2F11" w:rsidRDefault="006E2F11">
            <w:pPr>
              <w:spacing w:line="256" w:lineRule="auto"/>
              <w:jc w:val="right"/>
              <w:rPr>
                <w:sz w:val="18"/>
                <w:szCs w:val="18"/>
              </w:rPr>
            </w:pPr>
            <w:r>
              <w:rPr>
                <w:sz w:val="18"/>
                <w:szCs w:val="18"/>
              </w:rPr>
              <w:t>76305451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E66C1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CEAE36" w14:textId="77777777" w:rsidR="006E2F11" w:rsidRDefault="006E2F11">
            <w:pPr>
              <w:spacing w:line="256" w:lineRule="auto"/>
              <w:rPr>
                <w:sz w:val="18"/>
                <w:szCs w:val="18"/>
              </w:rPr>
            </w:pPr>
            <w:r>
              <w:rPr>
                <w:sz w:val="18"/>
                <w:szCs w:val="18"/>
              </w:rPr>
              <w:t>BO501181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FE3C5D" w14:textId="77777777" w:rsidR="006E2F11" w:rsidRDefault="006E2F11">
            <w:pPr>
              <w:spacing w:line="256" w:lineRule="auto"/>
              <w:jc w:val="right"/>
              <w:rPr>
                <w:sz w:val="18"/>
                <w:szCs w:val="18"/>
              </w:rPr>
            </w:pPr>
            <w:r>
              <w:rPr>
                <w:sz w:val="18"/>
                <w:szCs w:val="18"/>
              </w:rPr>
              <w:t>10/12/2008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5E811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8B503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91D174"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1D502B" w14:textId="77777777" w:rsidR="006E2F11" w:rsidRDefault="006E2F11">
            <w:pPr>
              <w:spacing w:line="256" w:lineRule="auto"/>
              <w:jc w:val="center"/>
              <w:rPr>
                <w:sz w:val="18"/>
                <w:szCs w:val="18"/>
              </w:rPr>
            </w:pPr>
            <w:r>
              <w:rPr>
                <w:sz w:val="18"/>
                <w:szCs w:val="18"/>
              </w:rPr>
              <w:t>0,25</w:t>
            </w:r>
          </w:p>
        </w:tc>
      </w:tr>
      <w:tr w:rsidR="006E2F11" w14:paraId="2A27868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201D81" w14:textId="77777777" w:rsidR="006E2F11" w:rsidRDefault="006E2F11">
            <w:pPr>
              <w:spacing w:line="256" w:lineRule="auto"/>
              <w:rPr>
                <w:sz w:val="18"/>
                <w:szCs w:val="18"/>
              </w:rPr>
            </w:pPr>
            <w:r>
              <w:rPr>
                <w:sz w:val="18"/>
                <w:szCs w:val="18"/>
              </w:rPr>
              <w:t>050002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18CE54" w14:textId="77777777" w:rsidR="006E2F11" w:rsidRDefault="006E2F11">
            <w:pPr>
              <w:spacing w:line="256" w:lineRule="auto"/>
              <w:jc w:val="right"/>
              <w:rPr>
                <w:sz w:val="18"/>
                <w:szCs w:val="18"/>
              </w:rPr>
            </w:pPr>
            <w:r>
              <w:rPr>
                <w:sz w:val="18"/>
                <w:szCs w:val="18"/>
              </w:rPr>
              <w:t>75168483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B05F0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39982F" w14:textId="77777777" w:rsidR="006E2F11" w:rsidRDefault="006E2F11">
            <w:pPr>
              <w:spacing w:line="256" w:lineRule="auto"/>
              <w:rPr>
                <w:sz w:val="18"/>
                <w:szCs w:val="18"/>
              </w:rPr>
            </w:pPr>
            <w:r>
              <w:rPr>
                <w:sz w:val="18"/>
                <w:szCs w:val="18"/>
              </w:rPr>
              <w:t>B10057087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900F6D" w14:textId="77777777" w:rsidR="006E2F11" w:rsidRDefault="006E2F11">
            <w:pPr>
              <w:spacing w:line="256" w:lineRule="auto"/>
              <w:jc w:val="right"/>
              <w:rPr>
                <w:sz w:val="18"/>
                <w:szCs w:val="18"/>
              </w:rPr>
            </w:pPr>
            <w:r>
              <w:rPr>
                <w:sz w:val="18"/>
                <w:szCs w:val="18"/>
              </w:rPr>
              <w:t>03/05/2018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ACA5F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678E4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CA37AC"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C6A151" w14:textId="77777777" w:rsidR="006E2F11" w:rsidRDefault="006E2F11">
            <w:pPr>
              <w:spacing w:line="256" w:lineRule="auto"/>
              <w:jc w:val="center"/>
              <w:rPr>
                <w:sz w:val="18"/>
                <w:szCs w:val="18"/>
              </w:rPr>
            </w:pPr>
            <w:r>
              <w:rPr>
                <w:sz w:val="18"/>
                <w:szCs w:val="18"/>
              </w:rPr>
              <w:t>0,25</w:t>
            </w:r>
          </w:p>
        </w:tc>
      </w:tr>
      <w:tr w:rsidR="006E2F11" w14:paraId="5AF6846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61BF2A" w14:textId="77777777" w:rsidR="006E2F11" w:rsidRDefault="006E2F11">
            <w:pPr>
              <w:spacing w:line="256" w:lineRule="auto"/>
              <w:rPr>
                <w:sz w:val="18"/>
                <w:szCs w:val="18"/>
              </w:rPr>
            </w:pPr>
            <w:r>
              <w:rPr>
                <w:sz w:val="18"/>
                <w:szCs w:val="18"/>
              </w:rPr>
              <w:t>050002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EF9655" w14:textId="77777777" w:rsidR="006E2F11" w:rsidRDefault="006E2F11">
            <w:pPr>
              <w:spacing w:line="256" w:lineRule="auto"/>
              <w:jc w:val="right"/>
              <w:rPr>
                <w:sz w:val="18"/>
                <w:szCs w:val="18"/>
              </w:rPr>
            </w:pPr>
            <w:r>
              <w:rPr>
                <w:sz w:val="18"/>
                <w:szCs w:val="18"/>
              </w:rPr>
              <w:t>75168483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67202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4A74BA" w14:textId="77777777" w:rsidR="006E2F11" w:rsidRDefault="006E2F11">
            <w:pPr>
              <w:spacing w:line="256" w:lineRule="auto"/>
              <w:rPr>
                <w:sz w:val="18"/>
                <w:szCs w:val="18"/>
              </w:rPr>
            </w:pPr>
            <w:r>
              <w:rPr>
                <w:sz w:val="18"/>
                <w:szCs w:val="18"/>
              </w:rPr>
              <w:t>B10057087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6CF29E" w14:textId="77777777" w:rsidR="006E2F11" w:rsidRDefault="006E2F11">
            <w:pPr>
              <w:spacing w:line="256" w:lineRule="auto"/>
              <w:jc w:val="right"/>
              <w:rPr>
                <w:sz w:val="18"/>
                <w:szCs w:val="18"/>
              </w:rPr>
            </w:pPr>
            <w:r>
              <w:rPr>
                <w:sz w:val="18"/>
                <w:szCs w:val="18"/>
              </w:rPr>
              <w:t>03/05/1946</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A4525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F8B81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BC13F6"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56C5FE" w14:textId="77777777" w:rsidR="006E2F11" w:rsidRDefault="006E2F11">
            <w:pPr>
              <w:spacing w:line="256" w:lineRule="auto"/>
              <w:jc w:val="center"/>
              <w:rPr>
                <w:sz w:val="18"/>
                <w:szCs w:val="18"/>
              </w:rPr>
            </w:pPr>
            <w:r>
              <w:rPr>
                <w:sz w:val="18"/>
                <w:szCs w:val="18"/>
              </w:rPr>
              <w:t>0,5</w:t>
            </w:r>
          </w:p>
        </w:tc>
      </w:tr>
      <w:tr w:rsidR="006E2F11" w14:paraId="0463948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42492C" w14:textId="77777777" w:rsidR="006E2F11" w:rsidRDefault="006E2F11">
            <w:pPr>
              <w:spacing w:line="256" w:lineRule="auto"/>
              <w:rPr>
                <w:sz w:val="18"/>
                <w:szCs w:val="18"/>
              </w:rPr>
            </w:pPr>
            <w:r>
              <w:rPr>
                <w:sz w:val="18"/>
                <w:szCs w:val="18"/>
              </w:rPr>
              <w:t>070069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FDEA17" w14:textId="77777777" w:rsidR="006E2F11" w:rsidRDefault="006E2F11">
            <w:pPr>
              <w:spacing w:line="256" w:lineRule="auto"/>
              <w:jc w:val="right"/>
              <w:rPr>
                <w:sz w:val="18"/>
                <w:szCs w:val="18"/>
              </w:rPr>
            </w:pPr>
            <w:r>
              <w:rPr>
                <w:sz w:val="18"/>
                <w:szCs w:val="18"/>
              </w:rPr>
              <w:t>75348514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0A245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1FCE20" w14:textId="77777777" w:rsidR="006E2F11" w:rsidRDefault="006E2F11">
            <w:pPr>
              <w:spacing w:line="256" w:lineRule="auto"/>
              <w:rPr>
                <w:sz w:val="18"/>
                <w:szCs w:val="18"/>
              </w:rPr>
            </w:pPr>
            <w:r>
              <w:rPr>
                <w:sz w:val="18"/>
                <w:szCs w:val="18"/>
              </w:rPr>
              <w:t>B0491105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33A341" w14:textId="77777777" w:rsidR="006E2F11" w:rsidRDefault="006E2F11">
            <w:pPr>
              <w:spacing w:line="256" w:lineRule="auto"/>
              <w:jc w:val="right"/>
              <w:rPr>
                <w:sz w:val="18"/>
                <w:szCs w:val="18"/>
              </w:rPr>
            </w:pPr>
            <w:r>
              <w:rPr>
                <w:sz w:val="18"/>
                <w:szCs w:val="18"/>
              </w:rPr>
              <w:t>24/12/2008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0AB16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43BBFD"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8FCC61"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A06C31" w14:textId="77777777" w:rsidR="006E2F11" w:rsidRDefault="006E2F11">
            <w:pPr>
              <w:spacing w:line="256" w:lineRule="auto"/>
              <w:jc w:val="center"/>
              <w:rPr>
                <w:sz w:val="18"/>
                <w:szCs w:val="18"/>
              </w:rPr>
            </w:pPr>
            <w:r>
              <w:rPr>
                <w:sz w:val="18"/>
                <w:szCs w:val="18"/>
              </w:rPr>
              <w:t>0,5</w:t>
            </w:r>
          </w:p>
        </w:tc>
      </w:tr>
      <w:tr w:rsidR="006E2F11" w14:paraId="36CE541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45DB47" w14:textId="77777777" w:rsidR="006E2F11" w:rsidRDefault="006E2F11">
            <w:pPr>
              <w:spacing w:line="256" w:lineRule="auto"/>
              <w:rPr>
                <w:sz w:val="18"/>
                <w:szCs w:val="18"/>
              </w:rPr>
            </w:pPr>
            <w:r>
              <w:rPr>
                <w:sz w:val="18"/>
                <w:szCs w:val="18"/>
              </w:rPr>
              <w:t>070069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FA23A3" w14:textId="77777777" w:rsidR="006E2F11" w:rsidRDefault="006E2F11">
            <w:pPr>
              <w:spacing w:line="256" w:lineRule="auto"/>
              <w:jc w:val="right"/>
              <w:rPr>
                <w:sz w:val="18"/>
                <w:szCs w:val="18"/>
              </w:rPr>
            </w:pPr>
            <w:r>
              <w:rPr>
                <w:sz w:val="18"/>
                <w:szCs w:val="18"/>
              </w:rPr>
              <w:t>75348514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35ECF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D0CE3F" w14:textId="77777777" w:rsidR="006E2F11" w:rsidRDefault="006E2F11">
            <w:pPr>
              <w:spacing w:line="256" w:lineRule="auto"/>
              <w:rPr>
                <w:sz w:val="18"/>
                <w:szCs w:val="18"/>
              </w:rPr>
            </w:pPr>
            <w:r>
              <w:rPr>
                <w:sz w:val="18"/>
                <w:szCs w:val="18"/>
              </w:rPr>
              <w:t>B0491105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850CCB" w14:textId="77777777" w:rsidR="006E2F11" w:rsidRDefault="006E2F11">
            <w:pPr>
              <w:spacing w:line="256" w:lineRule="auto"/>
              <w:jc w:val="right"/>
              <w:rPr>
                <w:sz w:val="18"/>
                <w:szCs w:val="18"/>
              </w:rPr>
            </w:pPr>
            <w:r>
              <w:rPr>
                <w:sz w:val="18"/>
                <w:szCs w:val="18"/>
              </w:rPr>
              <w:t>24/12/2008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48B3A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208A0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5AD94D"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4F1466" w14:textId="77777777" w:rsidR="006E2F11" w:rsidRDefault="006E2F11">
            <w:pPr>
              <w:spacing w:line="256" w:lineRule="auto"/>
              <w:jc w:val="center"/>
              <w:rPr>
                <w:sz w:val="18"/>
                <w:szCs w:val="18"/>
              </w:rPr>
            </w:pPr>
            <w:r>
              <w:rPr>
                <w:sz w:val="18"/>
                <w:szCs w:val="18"/>
              </w:rPr>
              <w:t>0,25</w:t>
            </w:r>
          </w:p>
        </w:tc>
      </w:tr>
      <w:tr w:rsidR="006E2F11" w14:paraId="0CDD031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7CB153" w14:textId="77777777" w:rsidR="006E2F11" w:rsidRDefault="006E2F11">
            <w:pPr>
              <w:spacing w:line="256" w:lineRule="auto"/>
              <w:rPr>
                <w:sz w:val="18"/>
                <w:szCs w:val="18"/>
              </w:rPr>
            </w:pPr>
            <w:r>
              <w:rPr>
                <w:sz w:val="18"/>
                <w:szCs w:val="18"/>
              </w:rPr>
              <w:t>030129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AB951E" w14:textId="77777777" w:rsidR="006E2F11" w:rsidRDefault="006E2F11">
            <w:pPr>
              <w:spacing w:line="256" w:lineRule="auto"/>
              <w:jc w:val="right"/>
              <w:rPr>
                <w:sz w:val="18"/>
                <w:szCs w:val="18"/>
              </w:rPr>
            </w:pPr>
            <w:r>
              <w:rPr>
                <w:sz w:val="18"/>
                <w:szCs w:val="18"/>
              </w:rPr>
              <w:t>66558748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84832D"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A9490A" w14:textId="77777777" w:rsidR="006E2F11" w:rsidRDefault="006E2F11">
            <w:pPr>
              <w:spacing w:line="256" w:lineRule="auto"/>
              <w:rPr>
                <w:sz w:val="18"/>
                <w:szCs w:val="18"/>
              </w:rPr>
            </w:pPr>
            <w:r>
              <w:rPr>
                <w:sz w:val="18"/>
                <w:szCs w:val="18"/>
              </w:rPr>
              <w:t>B8312568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63C97E" w14:textId="77777777" w:rsidR="006E2F11" w:rsidRDefault="006E2F11">
            <w:pPr>
              <w:spacing w:line="256" w:lineRule="auto"/>
              <w:jc w:val="right"/>
              <w:rPr>
                <w:sz w:val="18"/>
                <w:szCs w:val="18"/>
              </w:rPr>
            </w:pPr>
            <w:r>
              <w:rPr>
                <w:sz w:val="18"/>
                <w:szCs w:val="18"/>
              </w:rPr>
              <w:t>07/04/2016</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35BDD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C0BD7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32634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16EF08" w14:textId="77777777" w:rsidR="006E2F11" w:rsidRDefault="006E2F11">
            <w:pPr>
              <w:spacing w:line="256" w:lineRule="auto"/>
              <w:jc w:val="center"/>
              <w:rPr>
                <w:sz w:val="18"/>
                <w:szCs w:val="18"/>
              </w:rPr>
            </w:pPr>
            <w:r>
              <w:rPr>
                <w:sz w:val="18"/>
                <w:szCs w:val="18"/>
              </w:rPr>
              <w:t>0,25</w:t>
            </w:r>
          </w:p>
        </w:tc>
      </w:tr>
      <w:tr w:rsidR="006E2F11" w14:paraId="01F606B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CD3705" w14:textId="77777777" w:rsidR="006E2F11" w:rsidRDefault="006E2F11">
            <w:pPr>
              <w:spacing w:line="256" w:lineRule="auto"/>
              <w:rPr>
                <w:sz w:val="18"/>
                <w:szCs w:val="18"/>
              </w:rPr>
            </w:pPr>
            <w:r>
              <w:rPr>
                <w:sz w:val="18"/>
                <w:szCs w:val="18"/>
              </w:rPr>
              <w:t>080046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C4793A" w14:textId="77777777" w:rsidR="006E2F11" w:rsidRDefault="006E2F11">
            <w:pPr>
              <w:spacing w:line="256" w:lineRule="auto"/>
              <w:jc w:val="right"/>
              <w:rPr>
                <w:sz w:val="18"/>
                <w:szCs w:val="18"/>
              </w:rPr>
            </w:pPr>
            <w:r>
              <w:rPr>
                <w:sz w:val="18"/>
                <w:szCs w:val="18"/>
              </w:rPr>
              <w:t>74124331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6BB20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99E8CB" w14:textId="77777777" w:rsidR="006E2F11" w:rsidRDefault="006E2F11">
            <w:pPr>
              <w:spacing w:line="256" w:lineRule="auto"/>
              <w:rPr>
                <w:sz w:val="18"/>
                <w:szCs w:val="18"/>
              </w:rPr>
            </w:pPr>
            <w:r>
              <w:rPr>
                <w:sz w:val="18"/>
                <w:szCs w:val="18"/>
              </w:rPr>
              <w:t>B1022333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84B8AC" w14:textId="77777777" w:rsidR="006E2F11" w:rsidRDefault="006E2F11">
            <w:pPr>
              <w:spacing w:line="256" w:lineRule="auto"/>
              <w:jc w:val="right"/>
              <w:rPr>
                <w:sz w:val="18"/>
                <w:szCs w:val="18"/>
              </w:rPr>
            </w:pPr>
            <w:r>
              <w:rPr>
                <w:sz w:val="18"/>
                <w:szCs w:val="18"/>
              </w:rPr>
              <w:t>22/01/2009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AD5AF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870C8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F827E8"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1F9DD0" w14:textId="77777777" w:rsidR="006E2F11" w:rsidRDefault="006E2F11">
            <w:pPr>
              <w:spacing w:line="256" w:lineRule="auto"/>
              <w:jc w:val="center"/>
              <w:rPr>
                <w:sz w:val="18"/>
                <w:szCs w:val="18"/>
              </w:rPr>
            </w:pPr>
            <w:r>
              <w:rPr>
                <w:sz w:val="18"/>
                <w:szCs w:val="18"/>
              </w:rPr>
              <w:t>0,035</w:t>
            </w:r>
          </w:p>
        </w:tc>
      </w:tr>
      <w:tr w:rsidR="006E2F11" w14:paraId="75856B2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6B4469" w14:textId="77777777" w:rsidR="006E2F11" w:rsidRDefault="006E2F11">
            <w:pPr>
              <w:spacing w:line="256" w:lineRule="auto"/>
              <w:rPr>
                <w:sz w:val="18"/>
                <w:szCs w:val="18"/>
              </w:rPr>
            </w:pPr>
            <w:r>
              <w:rPr>
                <w:sz w:val="18"/>
                <w:szCs w:val="18"/>
              </w:rPr>
              <w:t>080046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2C4C02" w14:textId="77777777" w:rsidR="006E2F11" w:rsidRDefault="006E2F11">
            <w:pPr>
              <w:spacing w:line="256" w:lineRule="auto"/>
              <w:jc w:val="right"/>
              <w:rPr>
                <w:sz w:val="18"/>
                <w:szCs w:val="18"/>
              </w:rPr>
            </w:pPr>
            <w:r>
              <w:rPr>
                <w:sz w:val="18"/>
                <w:szCs w:val="18"/>
              </w:rPr>
              <w:t>74124331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6CCDB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1D5314" w14:textId="77777777" w:rsidR="006E2F11" w:rsidRDefault="006E2F11">
            <w:pPr>
              <w:spacing w:line="256" w:lineRule="auto"/>
              <w:rPr>
                <w:sz w:val="18"/>
                <w:szCs w:val="18"/>
              </w:rPr>
            </w:pPr>
            <w:r>
              <w:rPr>
                <w:sz w:val="18"/>
                <w:szCs w:val="18"/>
              </w:rPr>
              <w:t>B1022333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08FF81" w14:textId="77777777" w:rsidR="006E2F11" w:rsidRDefault="006E2F11">
            <w:pPr>
              <w:spacing w:line="256" w:lineRule="auto"/>
              <w:jc w:val="right"/>
              <w:rPr>
                <w:sz w:val="18"/>
                <w:szCs w:val="18"/>
              </w:rPr>
            </w:pPr>
            <w:r>
              <w:rPr>
                <w:sz w:val="18"/>
                <w:szCs w:val="18"/>
              </w:rPr>
              <w:t>22/01/2009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3EDE8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EB4219"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53923F"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1E5A92" w14:textId="77777777" w:rsidR="006E2F11" w:rsidRDefault="006E2F11">
            <w:pPr>
              <w:spacing w:line="256" w:lineRule="auto"/>
              <w:jc w:val="center"/>
              <w:rPr>
                <w:sz w:val="18"/>
                <w:szCs w:val="18"/>
              </w:rPr>
            </w:pPr>
            <w:r>
              <w:rPr>
                <w:sz w:val="18"/>
                <w:szCs w:val="18"/>
              </w:rPr>
              <w:t>0</w:t>
            </w:r>
          </w:p>
        </w:tc>
      </w:tr>
      <w:tr w:rsidR="006E2F11" w14:paraId="460E6CC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6CA863" w14:textId="77777777" w:rsidR="006E2F11" w:rsidRDefault="006E2F11">
            <w:pPr>
              <w:spacing w:line="256" w:lineRule="auto"/>
              <w:rPr>
                <w:sz w:val="18"/>
                <w:szCs w:val="18"/>
              </w:rPr>
            </w:pPr>
            <w:r>
              <w:rPr>
                <w:sz w:val="18"/>
                <w:szCs w:val="18"/>
              </w:rPr>
              <w:t>010015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84A31F" w14:textId="77777777" w:rsidR="006E2F11" w:rsidRDefault="006E2F11">
            <w:pPr>
              <w:spacing w:line="256" w:lineRule="auto"/>
              <w:jc w:val="right"/>
              <w:rPr>
                <w:sz w:val="18"/>
                <w:szCs w:val="18"/>
              </w:rPr>
            </w:pPr>
            <w:r>
              <w:rPr>
                <w:sz w:val="18"/>
                <w:szCs w:val="18"/>
              </w:rPr>
              <w:t>57483633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72CF3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83C9CB" w14:textId="77777777" w:rsidR="006E2F11" w:rsidRDefault="006E2F11">
            <w:pPr>
              <w:spacing w:line="256" w:lineRule="auto"/>
              <w:rPr>
                <w:sz w:val="18"/>
                <w:szCs w:val="18"/>
              </w:rPr>
            </w:pPr>
            <w:r>
              <w:rPr>
                <w:sz w:val="18"/>
                <w:szCs w:val="18"/>
              </w:rPr>
              <w:t>B2042625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E14AA9" w14:textId="77777777" w:rsidR="006E2F11" w:rsidRDefault="006E2F11">
            <w:pPr>
              <w:spacing w:line="256" w:lineRule="auto"/>
              <w:jc w:val="right"/>
              <w:rPr>
                <w:sz w:val="18"/>
                <w:szCs w:val="18"/>
              </w:rPr>
            </w:pPr>
            <w:r>
              <w:rPr>
                <w:sz w:val="18"/>
                <w:szCs w:val="18"/>
              </w:rPr>
              <w:t>08/10/2009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FA0E0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F9448A"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C730BB"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A56487" w14:textId="77777777" w:rsidR="006E2F11" w:rsidRDefault="006E2F11">
            <w:pPr>
              <w:spacing w:line="256" w:lineRule="auto"/>
              <w:jc w:val="center"/>
              <w:rPr>
                <w:sz w:val="18"/>
                <w:szCs w:val="18"/>
              </w:rPr>
            </w:pPr>
            <w:r>
              <w:rPr>
                <w:sz w:val="18"/>
                <w:szCs w:val="18"/>
              </w:rPr>
              <w:t>0,5</w:t>
            </w:r>
          </w:p>
        </w:tc>
      </w:tr>
      <w:tr w:rsidR="006E2F11" w14:paraId="10BBC9C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6FF10D" w14:textId="77777777" w:rsidR="006E2F11" w:rsidRDefault="006E2F11">
            <w:pPr>
              <w:spacing w:line="256" w:lineRule="auto"/>
              <w:rPr>
                <w:sz w:val="18"/>
                <w:szCs w:val="18"/>
              </w:rPr>
            </w:pPr>
            <w:r>
              <w:rPr>
                <w:sz w:val="18"/>
                <w:szCs w:val="18"/>
              </w:rPr>
              <w:t>010015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7F42A3" w14:textId="77777777" w:rsidR="006E2F11" w:rsidRDefault="006E2F11">
            <w:pPr>
              <w:spacing w:line="256" w:lineRule="auto"/>
              <w:jc w:val="right"/>
              <w:rPr>
                <w:sz w:val="18"/>
                <w:szCs w:val="18"/>
              </w:rPr>
            </w:pPr>
            <w:r>
              <w:rPr>
                <w:sz w:val="18"/>
                <w:szCs w:val="18"/>
              </w:rPr>
              <w:t>57883633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2C228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369C65" w14:textId="77777777" w:rsidR="006E2F11" w:rsidRDefault="006E2F11">
            <w:pPr>
              <w:spacing w:line="256" w:lineRule="auto"/>
              <w:rPr>
                <w:sz w:val="18"/>
                <w:szCs w:val="18"/>
              </w:rPr>
            </w:pPr>
            <w:r>
              <w:rPr>
                <w:sz w:val="18"/>
                <w:szCs w:val="18"/>
              </w:rPr>
              <w:t>B2042625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1A9D5E" w14:textId="77777777" w:rsidR="006E2F11" w:rsidRDefault="006E2F11">
            <w:pPr>
              <w:spacing w:line="256" w:lineRule="auto"/>
              <w:jc w:val="right"/>
              <w:rPr>
                <w:sz w:val="18"/>
                <w:szCs w:val="18"/>
              </w:rPr>
            </w:pPr>
            <w:r>
              <w:rPr>
                <w:sz w:val="18"/>
                <w:szCs w:val="18"/>
              </w:rPr>
              <w:t>08/10/2009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13EE5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ABA5F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0A180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4943D3" w14:textId="77777777" w:rsidR="006E2F11" w:rsidRDefault="006E2F11">
            <w:pPr>
              <w:spacing w:line="256" w:lineRule="auto"/>
              <w:jc w:val="center"/>
              <w:rPr>
                <w:sz w:val="18"/>
                <w:szCs w:val="18"/>
              </w:rPr>
            </w:pPr>
            <w:r>
              <w:rPr>
                <w:sz w:val="18"/>
                <w:szCs w:val="18"/>
              </w:rPr>
              <w:t>0</w:t>
            </w:r>
          </w:p>
        </w:tc>
      </w:tr>
      <w:tr w:rsidR="006E2F11" w14:paraId="2131930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397047" w14:textId="77777777" w:rsidR="006E2F11" w:rsidRDefault="006E2F11">
            <w:pPr>
              <w:spacing w:line="256" w:lineRule="auto"/>
              <w:rPr>
                <w:sz w:val="18"/>
                <w:szCs w:val="18"/>
              </w:rPr>
            </w:pPr>
            <w:r>
              <w:rPr>
                <w:sz w:val="18"/>
                <w:szCs w:val="18"/>
              </w:rPr>
              <w:t>070029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950D1D" w14:textId="77777777" w:rsidR="006E2F11" w:rsidRDefault="006E2F11">
            <w:pPr>
              <w:spacing w:line="256" w:lineRule="auto"/>
              <w:jc w:val="right"/>
              <w:rPr>
                <w:sz w:val="18"/>
                <w:szCs w:val="18"/>
              </w:rPr>
            </w:pPr>
            <w:r>
              <w:rPr>
                <w:sz w:val="18"/>
                <w:szCs w:val="18"/>
              </w:rPr>
              <w:t>76410265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24E9A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247685" w14:textId="77777777" w:rsidR="006E2F11" w:rsidRDefault="006E2F11">
            <w:pPr>
              <w:spacing w:line="256" w:lineRule="auto"/>
              <w:rPr>
                <w:sz w:val="18"/>
                <w:szCs w:val="18"/>
              </w:rPr>
            </w:pPr>
            <w:r>
              <w:rPr>
                <w:sz w:val="18"/>
                <w:szCs w:val="18"/>
              </w:rPr>
              <w:t>B1173438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E3B7C3" w14:textId="77777777" w:rsidR="006E2F11" w:rsidRDefault="006E2F11">
            <w:pPr>
              <w:spacing w:line="256" w:lineRule="auto"/>
              <w:jc w:val="right"/>
              <w:rPr>
                <w:sz w:val="18"/>
                <w:szCs w:val="18"/>
              </w:rPr>
            </w:pPr>
            <w:r>
              <w:rPr>
                <w:sz w:val="18"/>
                <w:szCs w:val="18"/>
              </w:rPr>
              <w:t>29/05/2009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0D9FD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B8BE9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745A09"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AEC111" w14:textId="77777777" w:rsidR="006E2F11" w:rsidRDefault="006E2F11">
            <w:pPr>
              <w:spacing w:line="256" w:lineRule="auto"/>
              <w:jc w:val="center"/>
              <w:rPr>
                <w:sz w:val="18"/>
                <w:szCs w:val="18"/>
              </w:rPr>
            </w:pPr>
            <w:r>
              <w:rPr>
                <w:sz w:val="18"/>
                <w:szCs w:val="18"/>
              </w:rPr>
              <w:t>0,25</w:t>
            </w:r>
          </w:p>
        </w:tc>
      </w:tr>
      <w:tr w:rsidR="006E2F11" w14:paraId="680669D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E32674" w14:textId="77777777" w:rsidR="006E2F11" w:rsidRDefault="006E2F11">
            <w:pPr>
              <w:spacing w:line="256" w:lineRule="auto"/>
              <w:rPr>
                <w:sz w:val="18"/>
                <w:szCs w:val="18"/>
              </w:rPr>
            </w:pPr>
            <w:r>
              <w:rPr>
                <w:sz w:val="18"/>
                <w:szCs w:val="18"/>
              </w:rPr>
              <w:t>080005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46E39D" w14:textId="77777777" w:rsidR="006E2F11" w:rsidRDefault="006E2F11">
            <w:pPr>
              <w:spacing w:line="256" w:lineRule="auto"/>
              <w:jc w:val="right"/>
              <w:rPr>
                <w:sz w:val="18"/>
                <w:szCs w:val="18"/>
              </w:rPr>
            </w:pPr>
            <w:r>
              <w:rPr>
                <w:sz w:val="18"/>
                <w:szCs w:val="18"/>
              </w:rPr>
              <w:t>74499914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96F61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6AEA13" w14:textId="77777777" w:rsidR="006E2F11" w:rsidRDefault="006E2F11">
            <w:pPr>
              <w:spacing w:line="256" w:lineRule="auto"/>
              <w:rPr>
                <w:sz w:val="18"/>
                <w:szCs w:val="18"/>
              </w:rPr>
            </w:pPr>
            <w:r>
              <w:rPr>
                <w:sz w:val="18"/>
                <w:szCs w:val="18"/>
              </w:rPr>
              <w:t>B0650376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A2DD6E"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1588A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27166D"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942531"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63C196" w14:textId="77777777" w:rsidR="006E2F11" w:rsidRDefault="006E2F11">
            <w:pPr>
              <w:spacing w:line="256" w:lineRule="auto"/>
              <w:jc w:val="center"/>
              <w:rPr>
                <w:sz w:val="18"/>
                <w:szCs w:val="18"/>
              </w:rPr>
            </w:pPr>
            <w:r>
              <w:rPr>
                <w:sz w:val="18"/>
                <w:szCs w:val="18"/>
              </w:rPr>
              <w:t>0,5</w:t>
            </w:r>
          </w:p>
        </w:tc>
      </w:tr>
      <w:tr w:rsidR="006E2F11" w14:paraId="5526F75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17287B" w14:textId="77777777" w:rsidR="006E2F11" w:rsidRDefault="006E2F11">
            <w:pPr>
              <w:spacing w:line="256" w:lineRule="auto"/>
              <w:rPr>
                <w:sz w:val="18"/>
                <w:szCs w:val="18"/>
              </w:rPr>
            </w:pPr>
            <w:r>
              <w:rPr>
                <w:sz w:val="18"/>
                <w:szCs w:val="18"/>
              </w:rPr>
              <w:t>080005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78EC8B" w14:textId="77777777" w:rsidR="006E2F11" w:rsidRDefault="006E2F11">
            <w:pPr>
              <w:spacing w:line="256" w:lineRule="auto"/>
              <w:jc w:val="right"/>
              <w:rPr>
                <w:sz w:val="18"/>
                <w:szCs w:val="18"/>
              </w:rPr>
            </w:pPr>
            <w:r>
              <w:rPr>
                <w:sz w:val="18"/>
                <w:szCs w:val="18"/>
              </w:rPr>
              <w:t>74499914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1785F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7BE731" w14:textId="77777777" w:rsidR="006E2F11" w:rsidRDefault="006E2F11">
            <w:pPr>
              <w:spacing w:line="256" w:lineRule="auto"/>
              <w:rPr>
                <w:sz w:val="18"/>
                <w:szCs w:val="18"/>
              </w:rPr>
            </w:pPr>
            <w:r>
              <w:rPr>
                <w:sz w:val="18"/>
                <w:szCs w:val="18"/>
              </w:rPr>
              <w:t>B0650376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612A0E"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97311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43A05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6BFB88"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9D71E4" w14:textId="77777777" w:rsidR="006E2F11" w:rsidRDefault="006E2F11">
            <w:pPr>
              <w:spacing w:line="256" w:lineRule="auto"/>
              <w:jc w:val="center"/>
              <w:rPr>
                <w:sz w:val="18"/>
                <w:szCs w:val="18"/>
              </w:rPr>
            </w:pPr>
            <w:r>
              <w:rPr>
                <w:sz w:val="18"/>
                <w:szCs w:val="18"/>
              </w:rPr>
              <w:t>0</w:t>
            </w:r>
          </w:p>
        </w:tc>
      </w:tr>
      <w:tr w:rsidR="006E2F11" w14:paraId="48D63BB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ECAC2F" w14:textId="77777777" w:rsidR="006E2F11" w:rsidRDefault="006E2F11">
            <w:pPr>
              <w:spacing w:line="256" w:lineRule="auto"/>
              <w:rPr>
                <w:sz w:val="18"/>
                <w:szCs w:val="18"/>
              </w:rPr>
            </w:pPr>
            <w:r>
              <w:rPr>
                <w:sz w:val="18"/>
                <w:szCs w:val="18"/>
              </w:rPr>
              <w:t>060047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967B83"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0D34C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AE3DC9" w14:textId="77777777" w:rsidR="006E2F11" w:rsidRDefault="006E2F11">
            <w:pPr>
              <w:spacing w:line="256" w:lineRule="auto"/>
              <w:rPr>
                <w:sz w:val="18"/>
                <w:szCs w:val="18"/>
              </w:rPr>
            </w:pPr>
            <w:r>
              <w:rPr>
                <w:sz w:val="18"/>
                <w:szCs w:val="18"/>
              </w:rPr>
              <w:t>B1681305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852828" w14:textId="77777777" w:rsidR="006E2F11" w:rsidRDefault="006E2F11">
            <w:pPr>
              <w:spacing w:line="256" w:lineRule="auto"/>
              <w:jc w:val="right"/>
              <w:rPr>
                <w:sz w:val="18"/>
                <w:szCs w:val="18"/>
              </w:rPr>
            </w:pPr>
            <w:r>
              <w:rPr>
                <w:sz w:val="18"/>
                <w:szCs w:val="18"/>
              </w:rPr>
              <w:t>20/07/2010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623BB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9A4D6D"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991601"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EE022C" w14:textId="77777777" w:rsidR="006E2F11" w:rsidRDefault="006E2F11">
            <w:pPr>
              <w:spacing w:line="256" w:lineRule="auto"/>
              <w:jc w:val="center"/>
              <w:rPr>
                <w:sz w:val="18"/>
                <w:szCs w:val="18"/>
              </w:rPr>
            </w:pPr>
            <w:r>
              <w:rPr>
                <w:sz w:val="18"/>
                <w:szCs w:val="18"/>
              </w:rPr>
              <w:t>0,5</w:t>
            </w:r>
          </w:p>
        </w:tc>
      </w:tr>
      <w:tr w:rsidR="006E2F11" w14:paraId="6623F16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BD73E8" w14:textId="77777777" w:rsidR="006E2F11" w:rsidRDefault="006E2F11">
            <w:pPr>
              <w:spacing w:line="256" w:lineRule="auto"/>
              <w:rPr>
                <w:sz w:val="18"/>
                <w:szCs w:val="18"/>
              </w:rPr>
            </w:pPr>
            <w:r>
              <w:rPr>
                <w:sz w:val="18"/>
                <w:szCs w:val="18"/>
              </w:rPr>
              <w:t>060047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146D5D" w14:textId="77777777" w:rsidR="006E2F11" w:rsidRDefault="006E2F11">
            <w:pPr>
              <w:spacing w:line="256" w:lineRule="auto"/>
              <w:jc w:val="right"/>
              <w:rPr>
                <w:sz w:val="18"/>
                <w:szCs w:val="18"/>
              </w:rPr>
            </w:pPr>
            <w:r>
              <w:rPr>
                <w:sz w:val="18"/>
                <w:szCs w:val="18"/>
              </w:rPr>
              <w:t>76383873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B459B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E2552F" w14:textId="77777777" w:rsidR="006E2F11" w:rsidRDefault="006E2F11">
            <w:pPr>
              <w:spacing w:line="256" w:lineRule="auto"/>
              <w:rPr>
                <w:sz w:val="18"/>
                <w:szCs w:val="18"/>
              </w:rPr>
            </w:pPr>
            <w:r>
              <w:rPr>
                <w:sz w:val="18"/>
                <w:szCs w:val="18"/>
              </w:rPr>
              <w:t>B1681305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EAE382" w14:textId="77777777" w:rsidR="006E2F11" w:rsidRDefault="006E2F11">
            <w:pPr>
              <w:spacing w:line="256" w:lineRule="auto"/>
              <w:jc w:val="right"/>
              <w:rPr>
                <w:sz w:val="18"/>
                <w:szCs w:val="18"/>
              </w:rPr>
            </w:pPr>
            <w:r>
              <w:rPr>
                <w:sz w:val="18"/>
                <w:szCs w:val="18"/>
              </w:rPr>
              <w:t>20/07/2010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26E0B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88D62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8C7D0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A5F7E5" w14:textId="77777777" w:rsidR="006E2F11" w:rsidRDefault="006E2F11">
            <w:pPr>
              <w:spacing w:line="256" w:lineRule="auto"/>
              <w:jc w:val="center"/>
              <w:rPr>
                <w:sz w:val="18"/>
                <w:szCs w:val="18"/>
              </w:rPr>
            </w:pPr>
            <w:r>
              <w:rPr>
                <w:sz w:val="18"/>
                <w:szCs w:val="18"/>
              </w:rPr>
              <w:t>0</w:t>
            </w:r>
          </w:p>
        </w:tc>
      </w:tr>
      <w:tr w:rsidR="006E2F11" w14:paraId="67F3150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F17EED" w14:textId="77777777" w:rsidR="006E2F11" w:rsidRDefault="006E2F11">
            <w:pPr>
              <w:spacing w:line="256" w:lineRule="auto"/>
              <w:rPr>
                <w:sz w:val="18"/>
                <w:szCs w:val="18"/>
              </w:rPr>
            </w:pPr>
            <w:r>
              <w:rPr>
                <w:sz w:val="18"/>
                <w:szCs w:val="18"/>
              </w:rPr>
              <w:t>070038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9EF089" w14:textId="77777777" w:rsidR="006E2F11" w:rsidRDefault="006E2F11">
            <w:pPr>
              <w:spacing w:line="256" w:lineRule="auto"/>
              <w:jc w:val="right"/>
              <w:rPr>
                <w:sz w:val="18"/>
                <w:szCs w:val="18"/>
              </w:rPr>
            </w:pPr>
            <w:r>
              <w:rPr>
                <w:sz w:val="18"/>
                <w:szCs w:val="18"/>
              </w:rPr>
              <w:t>75243322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7E989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B03350" w14:textId="77777777" w:rsidR="006E2F11" w:rsidRDefault="006E2F11">
            <w:pPr>
              <w:spacing w:line="256" w:lineRule="auto"/>
              <w:rPr>
                <w:sz w:val="18"/>
                <w:szCs w:val="18"/>
              </w:rPr>
            </w:pPr>
            <w:r>
              <w:rPr>
                <w:sz w:val="18"/>
                <w:szCs w:val="18"/>
              </w:rPr>
              <w:t>B0457146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AD8431" w14:textId="77777777" w:rsidR="006E2F11" w:rsidRDefault="006E2F11">
            <w:pPr>
              <w:spacing w:line="256" w:lineRule="auto"/>
              <w:jc w:val="right"/>
              <w:rPr>
                <w:sz w:val="18"/>
                <w:szCs w:val="18"/>
              </w:rPr>
            </w:pPr>
            <w:r>
              <w:rPr>
                <w:sz w:val="18"/>
                <w:szCs w:val="18"/>
              </w:rPr>
              <w:t>22/12/2008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B5168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2D306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A5A0B9"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13CED8" w14:textId="77777777" w:rsidR="006E2F11" w:rsidRDefault="006E2F11">
            <w:pPr>
              <w:spacing w:line="256" w:lineRule="auto"/>
              <w:jc w:val="center"/>
              <w:rPr>
                <w:sz w:val="18"/>
                <w:szCs w:val="18"/>
              </w:rPr>
            </w:pPr>
            <w:r>
              <w:rPr>
                <w:sz w:val="18"/>
                <w:szCs w:val="18"/>
              </w:rPr>
              <w:t>0,25</w:t>
            </w:r>
          </w:p>
        </w:tc>
      </w:tr>
      <w:tr w:rsidR="006E2F11" w14:paraId="478EF51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7B72BB" w14:textId="77777777" w:rsidR="006E2F11" w:rsidRDefault="006E2F11">
            <w:pPr>
              <w:spacing w:line="256" w:lineRule="auto"/>
              <w:rPr>
                <w:sz w:val="18"/>
                <w:szCs w:val="18"/>
              </w:rPr>
            </w:pPr>
            <w:r>
              <w:rPr>
                <w:sz w:val="18"/>
                <w:szCs w:val="18"/>
              </w:rPr>
              <w:t>040029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ED560F" w14:textId="77777777" w:rsidR="006E2F11" w:rsidRDefault="006E2F11">
            <w:pPr>
              <w:spacing w:line="256" w:lineRule="auto"/>
              <w:jc w:val="right"/>
              <w:rPr>
                <w:sz w:val="18"/>
                <w:szCs w:val="18"/>
              </w:rPr>
            </w:pPr>
            <w:r>
              <w:rPr>
                <w:sz w:val="18"/>
                <w:szCs w:val="18"/>
              </w:rPr>
              <w:t>75554776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0B6D7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735D45" w14:textId="77777777" w:rsidR="006E2F11" w:rsidRDefault="006E2F11">
            <w:pPr>
              <w:spacing w:line="256" w:lineRule="auto"/>
              <w:rPr>
                <w:sz w:val="18"/>
                <w:szCs w:val="18"/>
              </w:rPr>
            </w:pPr>
            <w:r>
              <w:rPr>
                <w:sz w:val="18"/>
                <w:szCs w:val="18"/>
              </w:rPr>
              <w:t>B7415014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CE279D" w14:textId="77777777" w:rsidR="006E2F11" w:rsidRDefault="006E2F11">
            <w:pPr>
              <w:spacing w:line="256" w:lineRule="auto"/>
              <w:jc w:val="right"/>
              <w:rPr>
                <w:sz w:val="18"/>
                <w:szCs w:val="18"/>
              </w:rPr>
            </w:pPr>
            <w:r>
              <w:rPr>
                <w:sz w:val="18"/>
                <w:szCs w:val="18"/>
              </w:rPr>
              <w:t>16/02/2015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D27C2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F13D3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C5E2B6"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972C65" w14:textId="77777777" w:rsidR="006E2F11" w:rsidRDefault="006E2F11">
            <w:pPr>
              <w:spacing w:line="256" w:lineRule="auto"/>
              <w:jc w:val="center"/>
              <w:rPr>
                <w:sz w:val="18"/>
                <w:szCs w:val="18"/>
              </w:rPr>
            </w:pPr>
            <w:r>
              <w:rPr>
                <w:sz w:val="18"/>
                <w:szCs w:val="18"/>
              </w:rPr>
              <w:t>0,5</w:t>
            </w:r>
          </w:p>
        </w:tc>
      </w:tr>
      <w:tr w:rsidR="006E2F11" w14:paraId="29B6545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5D1107" w14:textId="77777777" w:rsidR="006E2F11" w:rsidRDefault="006E2F11">
            <w:pPr>
              <w:spacing w:line="256" w:lineRule="auto"/>
              <w:rPr>
                <w:sz w:val="18"/>
                <w:szCs w:val="18"/>
              </w:rPr>
            </w:pPr>
            <w:r>
              <w:rPr>
                <w:sz w:val="18"/>
                <w:szCs w:val="18"/>
              </w:rPr>
              <w:t>040029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6310AF" w14:textId="77777777" w:rsidR="006E2F11" w:rsidRDefault="006E2F11">
            <w:pPr>
              <w:spacing w:line="256" w:lineRule="auto"/>
              <w:jc w:val="right"/>
              <w:rPr>
                <w:sz w:val="18"/>
                <w:szCs w:val="18"/>
              </w:rPr>
            </w:pPr>
            <w:r>
              <w:rPr>
                <w:sz w:val="18"/>
                <w:szCs w:val="18"/>
              </w:rPr>
              <w:t>75554776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83ECE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253AC1" w14:textId="77777777" w:rsidR="006E2F11" w:rsidRDefault="006E2F11">
            <w:pPr>
              <w:spacing w:line="256" w:lineRule="auto"/>
              <w:rPr>
                <w:sz w:val="18"/>
                <w:szCs w:val="18"/>
              </w:rPr>
            </w:pPr>
            <w:r>
              <w:rPr>
                <w:sz w:val="18"/>
                <w:szCs w:val="18"/>
              </w:rPr>
              <w:t>B7415014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4BE538" w14:textId="77777777" w:rsidR="006E2F11" w:rsidRDefault="006E2F11">
            <w:pPr>
              <w:spacing w:line="256" w:lineRule="auto"/>
              <w:jc w:val="right"/>
              <w:rPr>
                <w:sz w:val="18"/>
                <w:szCs w:val="18"/>
              </w:rPr>
            </w:pPr>
            <w:r>
              <w:rPr>
                <w:sz w:val="18"/>
                <w:szCs w:val="18"/>
              </w:rPr>
              <w:t>16/02/2015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A5466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8B7619"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3E874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D7B136" w14:textId="77777777" w:rsidR="006E2F11" w:rsidRDefault="006E2F11">
            <w:pPr>
              <w:spacing w:line="256" w:lineRule="auto"/>
              <w:jc w:val="center"/>
              <w:rPr>
                <w:sz w:val="18"/>
                <w:szCs w:val="18"/>
              </w:rPr>
            </w:pPr>
            <w:r>
              <w:rPr>
                <w:sz w:val="18"/>
                <w:szCs w:val="18"/>
              </w:rPr>
              <w:t>0,25</w:t>
            </w:r>
          </w:p>
        </w:tc>
      </w:tr>
      <w:tr w:rsidR="006E2F11" w14:paraId="08914A1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CE3A7D" w14:textId="77777777" w:rsidR="006E2F11" w:rsidRDefault="006E2F11">
            <w:pPr>
              <w:spacing w:line="256" w:lineRule="auto"/>
              <w:rPr>
                <w:sz w:val="18"/>
                <w:szCs w:val="18"/>
              </w:rPr>
            </w:pPr>
            <w:r>
              <w:rPr>
                <w:sz w:val="18"/>
                <w:szCs w:val="18"/>
              </w:rPr>
              <w:t>040053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A69FAE" w14:textId="77777777" w:rsidR="006E2F11" w:rsidRDefault="006E2F11">
            <w:pPr>
              <w:spacing w:line="256" w:lineRule="auto"/>
              <w:jc w:val="right"/>
              <w:rPr>
                <w:sz w:val="18"/>
                <w:szCs w:val="18"/>
              </w:rPr>
            </w:pPr>
            <w:r>
              <w:rPr>
                <w:sz w:val="18"/>
                <w:szCs w:val="18"/>
              </w:rPr>
              <w:t>75624041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48C0F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20572B" w14:textId="77777777" w:rsidR="006E2F11" w:rsidRDefault="006E2F11">
            <w:pPr>
              <w:spacing w:line="256" w:lineRule="auto"/>
              <w:rPr>
                <w:sz w:val="18"/>
                <w:szCs w:val="18"/>
              </w:rPr>
            </w:pPr>
            <w:r>
              <w:rPr>
                <w:sz w:val="18"/>
                <w:szCs w:val="18"/>
              </w:rPr>
              <w:t>B0949896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BCDB60" w14:textId="77777777" w:rsidR="006E2F11" w:rsidRDefault="006E2F11">
            <w:pPr>
              <w:spacing w:line="256" w:lineRule="auto"/>
              <w:jc w:val="right"/>
              <w:rPr>
                <w:sz w:val="18"/>
                <w:szCs w:val="18"/>
              </w:rPr>
            </w:pPr>
            <w:r>
              <w:rPr>
                <w:sz w:val="18"/>
                <w:szCs w:val="18"/>
              </w:rPr>
              <w:t>13/01/2019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38A1A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9F65B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0D8DE5"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096C6C" w14:textId="77777777" w:rsidR="006E2F11" w:rsidRDefault="006E2F11">
            <w:pPr>
              <w:spacing w:line="256" w:lineRule="auto"/>
              <w:jc w:val="center"/>
              <w:rPr>
                <w:sz w:val="18"/>
                <w:szCs w:val="18"/>
              </w:rPr>
            </w:pPr>
            <w:r>
              <w:rPr>
                <w:sz w:val="18"/>
                <w:szCs w:val="18"/>
              </w:rPr>
              <w:t>0,5</w:t>
            </w:r>
          </w:p>
        </w:tc>
      </w:tr>
      <w:tr w:rsidR="006E2F11" w14:paraId="1F81F40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D452E9" w14:textId="77777777" w:rsidR="006E2F11" w:rsidRDefault="006E2F11">
            <w:pPr>
              <w:spacing w:line="256" w:lineRule="auto"/>
              <w:rPr>
                <w:sz w:val="18"/>
                <w:szCs w:val="18"/>
              </w:rPr>
            </w:pPr>
            <w:r>
              <w:rPr>
                <w:sz w:val="18"/>
                <w:szCs w:val="18"/>
              </w:rPr>
              <w:t>040053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7D8678" w14:textId="77777777" w:rsidR="006E2F11" w:rsidRDefault="006E2F11">
            <w:pPr>
              <w:spacing w:line="256" w:lineRule="auto"/>
              <w:jc w:val="right"/>
              <w:rPr>
                <w:sz w:val="18"/>
                <w:szCs w:val="18"/>
              </w:rPr>
            </w:pPr>
            <w:r>
              <w:rPr>
                <w:sz w:val="18"/>
                <w:szCs w:val="18"/>
              </w:rPr>
              <w:t>75624041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9C6A8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B0B5EF" w14:textId="77777777" w:rsidR="006E2F11" w:rsidRDefault="006E2F11">
            <w:pPr>
              <w:spacing w:line="256" w:lineRule="auto"/>
              <w:rPr>
                <w:sz w:val="18"/>
                <w:szCs w:val="18"/>
              </w:rPr>
            </w:pPr>
            <w:r>
              <w:rPr>
                <w:sz w:val="18"/>
                <w:szCs w:val="18"/>
              </w:rPr>
              <w:t>B0949896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405E54" w14:textId="77777777" w:rsidR="006E2F11" w:rsidRDefault="006E2F11">
            <w:pPr>
              <w:spacing w:line="256" w:lineRule="auto"/>
              <w:jc w:val="right"/>
              <w:rPr>
                <w:sz w:val="18"/>
                <w:szCs w:val="18"/>
              </w:rPr>
            </w:pPr>
            <w:r>
              <w:rPr>
                <w:sz w:val="18"/>
                <w:szCs w:val="18"/>
              </w:rPr>
              <w:t>13/01/2019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6F817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C5F6D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9A61D5"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A7DACF" w14:textId="77777777" w:rsidR="006E2F11" w:rsidRDefault="006E2F11">
            <w:pPr>
              <w:spacing w:line="256" w:lineRule="auto"/>
              <w:jc w:val="center"/>
              <w:rPr>
                <w:sz w:val="18"/>
                <w:szCs w:val="18"/>
              </w:rPr>
            </w:pPr>
            <w:r>
              <w:rPr>
                <w:sz w:val="18"/>
                <w:szCs w:val="18"/>
              </w:rPr>
              <w:t>0,25</w:t>
            </w:r>
          </w:p>
        </w:tc>
      </w:tr>
      <w:tr w:rsidR="006E2F11" w14:paraId="76A52C3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7C105B" w14:textId="77777777" w:rsidR="006E2F11" w:rsidRDefault="006E2F11">
            <w:pPr>
              <w:spacing w:line="256" w:lineRule="auto"/>
              <w:rPr>
                <w:sz w:val="18"/>
                <w:szCs w:val="18"/>
              </w:rPr>
            </w:pPr>
            <w:r>
              <w:rPr>
                <w:sz w:val="18"/>
                <w:szCs w:val="18"/>
              </w:rPr>
              <w:t>040031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8C478A" w14:textId="77777777" w:rsidR="006E2F11" w:rsidRDefault="006E2F11">
            <w:pPr>
              <w:spacing w:line="256" w:lineRule="auto"/>
              <w:jc w:val="right"/>
              <w:rPr>
                <w:sz w:val="18"/>
                <w:szCs w:val="18"/>
              </w:rPr>
            </w:pPr>
            <w:r>
              <w:rPr>
                <w:sz w:val="18"/>
                <w:szCs w:val="18"/>
              </w:rPr>
              <w:t>76771381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A15E7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B0B857" w14:textId="77777777" w:rsidR="006E2F11" w:rsidRDefault="006E2F11">
            <w:pPr>
              <w:spacing w:line="256" w:lineRule="auto"/>
              <w:rPr>
                <w:sz w:val="18"/>
                <w:szCs w:val="18"/>
              </w:rPr>
            </w:pPr>
            <w:r>
              <w:rPr>
                <w:sz w:val="18"/>
                <w:szCs w:val="18"/>
              </w:rPr>
              <w:t>B0456641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9CD0A6" w14:textId="77777777" w:rsidR="006E2F11" w:rsidRDefault="006E2F11">
            <w:pPr>
              <w:spacing w:line="256" w:lineRule="auto"/>
              <w:jc w:val="right"/>
              <w:rPr>
                <w:sz w:val="18"/>
                <w:szCs w:val="18"/>
              </w:rPr>
            </w:pPr>
            <w:r>
              <w:rPr>
                <w:sz w:val="18"/>
                <w:szCs w:val="18"/>
              </w:rPr>
              <w:t>22/12/2008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FD517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2BF27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009E35"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C24A31" w14:textId="77777777" w:rsidR="006E2F11" w:rsidRDefault="006E2F11">
            <w:pPr>
              <w:spacing w:line="256" w:lineRule="auto"/>
              <w:jc w:val="center"/>
              <w:rPr>
                <w:sz w:val="18"/>
                <w:szCs w:val="18"/>
              </w:rPr>
            </w:pPr>
            <w:r>
              <w:rPr>
                <w:sz w:val="18"/>
                <w:szCs w:val="18"/>
              </w:rPr>
              <w:t>0,5</w:t>
            </w:r>
          </w:p>
        </w:tc>
      </w:tr>
      <w:tr w:rsidR="006E2F11" w14:paraId="5A8316F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9E21D5" w14:textId="77777777" w:rsidR="006E2F11" w:rsidRDefault="006E2F11">
            <w:pPr>
              <w:spacing w:line="256" w:lineRule="auto"/>
              <w:rPr>
                <w:sz w:val="18"/>
                <w:szCs w:val="18"/>
              </w:rPr>
            </w:pPr>
            <w:r>
              <w:rPr>
                <w:sz w:val="18"/>
                <w:szCs w:val="18"/>
              </w:rPr>
              <w:t>040031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84B8EE" w14:textId="77777777" w:rsidR="006E2F11" w:rsidRDefault="006E2F11">
            <w:pPr>
              <w:spacing w:line="256" w:lineRule="auto"/>
              <w:jc w:val="right"/>
              <w:rPr>
                <w:sz w:val="18"/>
                <w:szCs w:val="18"/>
              </w:rPr>
            </w:pPr>
            <w:r>
              <w:rPr>
                <w:sz w:val="18"/>
                <w:szCs w:val="18"/>
              </w:rPr>
              <w:t>76771381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B7400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211867" w14:textId="77777777" w:rsidR="006E2F11" w:rsidRDefault="006E2F11">
            <w:pPr>
              <w:spacing w:line="256" w:lineRule="auto"/>
              <w:rPr>
                <w:sz w:val="18"/>
                <w:szCs w:val="18"/>
              </w:rPr>
            </w:pPr>
            <w:r>
              <w:rPr>
                <w:sz w:val="18"/>
                <w:szCs w:val="18"/>
              </w:rPr>
              <w:t>B0456641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B2048E" w14:textId="77777777" w:rsidR="006E2F11" w:rsidRDefault="006E2F11">
            <w:pPr>
              <w:spacing w:line="256" w:lineRule="auto"/>
              <w:jc w:val="right"/>
              <w:rPr>
                <w:sz w:val="18"/>
                <w:szCs w:val="18"/>
              </w:rPr>
            </w:pPr>
            <w:r>
              <w:rPr>
                <w:sz w:val="18"/>
                <w:szCs w:val="18"/>
              </w:rPr>
              <w:t>22/12/2008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658CF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DD76E3" w14:textId="77777777" w:rsidR="006E2F11" w:rsidRDefault="006E2F11">
            <w:pPr>
              <w:spacing w:line="256" w:lineRule="auto"/>
              <w:jc w:val="center"/>
              <w:rPr>
                <w:sz w:val="18"/>
                <w:szCs w:val="18"/>
              </w:rPr>
            </w:pPr>
            <w:r>
              <w:rPr>
                <w:sz w:val="18"/>
                <w:szCs w:val="18"/>
              </w:rPr>
              <w:t>0,35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269AD0"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0DE7D1" w14:textId="77777777" w:rsidR="006E2F11" w:rsidRDefault="006E2F11">
            <w:pPr>
              <w:spacing w:line="256" w:lineRule="auto"/>
              <w:jc w:val="center"/>
              <w:rPr>
                <w:sz w:val="18"/>
                <w:szCs w:val="18"/>
              </w:rPr>
            </w:pPr>
            <w:r>
              <w:rPr>
                <w:sz w:val="18"/>
                <w:szCs w:val="18"/>
              </w:rPr>
              <w:t>0,35</w:t>
            </w:r>
          </w:p>
        </w:tc>
      </w:tr>
      <w:tr w:rsidR="006E2F11" w14:paraId="506CD24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15CE7C" w14:textId="77777777" w:rsidR="006E2F11" w:rsidRDefault="006E2F11">
            <w:pPr>
              <w:spacing w:line="256" w:lineRule="auto"/>
              <w:rPr>
                <w:sz w:val="18"/>
                <w:szCs w:val="18"/>
              </w:rPr>
            </w:pPr>
            <w:r>
              <w:rPr>
                <w:sz w:val="18"/>
                <w:szCs w:val="18"/>
              </w:rPr>
              <w:t>060072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9F5E70" w14:textId="77777777" w:rsidR="006E2F11" w:rsidRDefault="006E2F11">
            <w:pPr>
              <w:spacing w:line="256" w:lineRule="auto"/>
              <w:jc w:val="right"/>
              <w:rPr>
                <w:sz w:val="18"/>
                <w:szCs w:val="18"/>
              </w:rPr>
            </w:pPr>
            <w:r>
              <w:rPr>
                <w:sz w:val="18"/>
                <w:szCs w:val="18"/>
              </w:rPr>
              <w:t>76963982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F6BE0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E546D1" w14:textId="77777777" w:rsidR="006E2F11" w:rsidRDefault="006E2F11">
            <w:pPr>
              <w:spacing w:line="256" w:lineRule="auto"/>
              <w:rPr>
                <w:sz w:val="18"/>
                <w:szCs w:val="18"/>
              </w:rPr>
            </w:pPr>
            <w:r>
              <w:rPr>
                <w:sz w:val="18"/>
                <w:szCs w:val="18"/>
              </w:rPr>
              <w:t>B8509798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DAC12F" w14:textId="77777777" w:rsidR="006E2F11" w:rsidRDefault="006E2F11">
            <w:pPr>
              <w:spacing w:line="256" w:lineRule="auto"/>
              <w:jc w:val="right"/>
              <w:rPr>
                <w:sz w:val="18"/>
                <w:szCs w:val="18"/>
              </w:rPr>
            </w:pPr>
            <w:r>
              <w:rPr>
                <w:sz w:val="18"/>
                <w:szCs w:val="18"/>
              </w:rPr>
              <w:t>11/07/2016</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31D8D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59068C" w14:textId="77777777" w:rsidR="006E2F11" w:rsidRDefault="006E2F11">
            <w:pPr>
              <w:rPr>
                <w:sz w:val="18"/>
                <w:szCs w:val="18"/>
              </w:rPr>
            </w:pP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5D23AB"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2E25CC" w14:textId="77777777" w:rsidR="006E2F11" w:rsidRDefault="006E2F11">
            <w:pPr>
              <w:rPr>
                <w:sz w:val="18"/>
                <w:szCs w:val="18"/>
              </w:rPr>
            </w:pPr>
          </w:p>
        </w:tc>
      </w:tr>
      <w:tr w:rsidR="006E2F11" w14:paraId="20E0E18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CCFA4F" w14:textId="77777777" w:rsidR="006E2F11" w:rsidRDefault="006E2F11">
            <w:pPr>
              <w:spacing w:line="256" w:lineRule="auto"/>
              <w:rPr>
                <w:sz w:val="18"/>
                <w:szCs w:val="18"/>
              </w:rPr>
            </w:pPr>
            <w:r>
              <w:rPr>
                <w:sz w:val="18"/>
                <w:szCs w:val="18"/>
              </w:rPr>
              <w:t>010058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ABB231" w14:textId="77777777" w:rsidR="006E2F11" w:rsidRDefault="006E2F11">
            <w:pPr>
              <w:spacing w:line="256" w:lineRule="auto"/>
              <w:jc w:val="right"/>
              <w:rPr>
                <w:sz w:val="18"/>
                <w:szCs w:val="18"/>
              </w:rPr>
            </w:pPr>
            <w:r>
              <w:rPr>
                <w:sz w:val="18"/>
                <w:szCs w:val="18"/>
              </w:rPr>
              <w:t>75340165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DFE7A1"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C5DF8F" w14:textId="77777777" w:rsidR="006E2F11" w:rsidRDefault="006E2F11">
            <w:pPr>
              <w:spacing w:line="256" w:lineRule="auto"/>
              <w:rPr>
                <w:sz w:val="18"/>
                <w:szCs w:val="18"/>
              </w:rPr>
            </w:pPr>
            <w:r>
              <w:rPr>
                <w:sz w:val="18"/>
                <w:szCs w:val="18"/>
              </w:rPr>
              <w:t>B0363879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1E4325" w14:textId="77777777" w:rsidR="006E2F11" w:rsidRDefault="006E2F11">
            <w:pPr>
              <w:spacing w:line="256" w:lineRule="auto"/>
              <w:jc w:val="right"/>
              <w:rPr>
                <w:sz w:val="18"/>
                <w:szCs w:val="18"/>
              </w:rPr>
            </w:pPr>
            <w:r>
              <w:rPr>
                <w:sz w:val="18"/>
                <w:szCs w:val="18"/>
              </w:rPr>
              <w:t>20/12/2007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02C63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7C36A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488CD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50D3F9" w14:textId="77777777" w:rsidR="006E2F11" w:rsidRDefault="006E2F11">
            <w:pPr>
              <w:spacing w:line="256" w:lineRule="auto"/>
              <w:jc w:val="center"/>
              <w:rPr>
                <w:sz w:val="18"/>
                <w:szCs w:val="18"/>
              </w:rPr>
            </w:pPr>
            <w:r>
              <w:rPr>
                <w:sz w:val="18"/>
                <w:szCs w:val="18"/>
              </w:rPr>
              <w:t>0</w:t>
            </w:r>
          </w:p>
        </w:tc>
      </w:tr>
      <w:tr w:rsidR="006E2F11" w14:paraId="40B7705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39E637" w14:textId="77777777" w:rsidR="006E2F11" w:rsidRDefault="006E2F11">
            <w:pPr>
              <w:spacing w:line="256" w:lineRule="auto"/>
              <w:rPr>
                <w:sz w:val="18"/>
                <w:szCs w:val="18"/>
              </w:rPr>
            </w:pPr>
            <w:r>
              <w:rPr>
                <w:sz w:val="18"/>
                <w:szCs w:val="18"/>
              </w:rPr>
              <w:t>050049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41BFD2" w14:textId="77777777" w:rsidR="006E2F11" w:rsidRDefault="006E2F11">
            <w:pPr>
              <w:spacing w:line="256" w:lineRule="auto"/>
              <w:jc w:val="right"/>
              <w:rPr>
                <w:sz w:val="18"/>
                <w:szCs w:val="18"/>
              </w:rPr>
            </w:pPr>
            <w:r>
              <w:rPr>
                <w:sz w:val="18"/>
                <w:szCs w:val="18"/>
              </w:rPr>
              <w:t>74499615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68AE3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F1108E" w14:textId="77777777" w:rsidR="006E2F11" w:rsidRDefault="006E2F11">
            <w:pPr>
              <w:spacing w:line="256" w:lineRule="auto"/>
              <w:rPr>
                <w:sz w:val="18"/>
                <w:szCs w:val="18"/>
              </w:rPr>
            </w:pPr>
            <w:r>
              <w:rPr>
                <w:sz w:val="18"/>
                <w:szCs w:val="18"/>
              </w:rPr>
              <w:t>B3743431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1512FE" w14:textId="77777777" w:rsidR="006E2F11" w:rsidRDefault="006E2F11">
            <w:pPr>
              <w:spacing w:line="256" w:lineRule="auto"/>
              <w:jc w:val="right"/>
              <w:rPr>
                <w:sz w:val="18"/>
                <w:szCs w:val="18"/>
              </w:rPr>
            </w:pPr>
            <w:r>
              <w:rPr>
                <w:sz w:val="18"/>
                <w:szCs w:val="18"/>
              </w:rPr>
              <w:t>24/09/2010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867A6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12C358" w14:textId="77777777" w:rsidR="006E2F11" w:rsidRDefault="006E2F11">
            <w:pPr>
              <w:rPr>
                <w:sz w:val="18"/>
                <w:szCs w:val="18"/>
              </w:rPr>
            </w:pP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DCDF75"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757934" w14:textId="77777777" w:rsidR="006E2F11" w:rsidRDefault="006E2F11">
            <w:pPr>
              <w:rPr>
                <w:sz w:val="18"/>
                <w:szCs w:val="18"/>
              </w:rPr>
            </w:pPr>
          </w:p>
        </w:tc>
      </w:tr>
      <w:tr w:rsidR="006E2F11" w14:paraId="1F7A3E5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5EB3FE" w14:textId="77777777" w:rsidR="006E2F11" w:rsidRDefault="006E2F11">
            <w:pPr>
              <w:spacing w:line="256" w:lineRule="auto"/>
              <w:rPr>
                <w:sz w:val="18"/>
                <w:szCs w:val="18"/>
              </w:rPr>
            </w:pPr>
            <w:r>
              <w:rPr>
                <w:sz w:val="18"/>
                <w:szCs w:val="18"/>
              </w:rPr>
              <w:t>020012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2BFC0D" w14:textId="77777777" w:rsidR="006E2F11" w:rsidRDefault="006E2F11">
            <w:pPr>
              <w:spacing w:line="256" w:lineRule="auto"/>
              <w:jc w:val="right"/>
              <w:rPr>
                <w:sz w:val="18"/>
                <w:szCs w:val="18"/>
              </w:rPr>
            </w:pPr>
            <w:r>
              <w:rPr>
                <w:sz w:val="18"/>
                <w:szCs w:val="18"/>
              </w:rPr>
              <w:t>76296467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716453"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22A9AF"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D456C4"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11A640" w14:textId="77777777" w:rsidR="006E2F11" w:rsidRDefault="006E2F11">
            <w:pPr>
              <w:spacing w:line="256" w:lineRule="auto"/>
              <w:jc w:val="center"/>
              <w:rPr>
                <w:sz w:val="18"/>
                <w:szCs w:val="18"/>
              </w:rPr>
            </w:pPr>
            <w:r>
              <w:rPr>
                <w:sz w:val="18"/>
                <w:szCs w:val="18"/>
              </w:rPr>
              <w:t>Mais</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23A14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EE9A80"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A9F072" w14:textId="77777777" w:rsidR="006E2F11" w:rsidRDefault="006E2F11">
            <w:pPr>
              <w:spacing w:line="256" w:lineRule="auto"/>
              <w:jc w:val="center"/>
              <w:rPr>
                <w:sz w:val="18"/>
                <w:szCs w:val="18"/>
              </w:rPr>
            </w:pPr>
            <w:r>
              <w:rPr>
                <w:sz w:val="18"/>
                <w:szCs w:val="18"/>
              </w:rPr>
              <w:t>0,5</w:t>
            </w:r>
          </w:p>
        </w:tc>
      </w:tr>
      <w:tr w:rsidR="006E2F11" w14:paraId="0AF1B20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B6BCC4" w14:textId="77777777" w:rsidR="006E2F11" w:rsidRDefault="006E2F11">
            <w:pPr>
              <w:spacing w:line="256" w:lineRule="auto"/>
              <w:rPr>
                <w:sz w:val="18"/>
                <w:szCs w:val="18"/>
              </w:rPr>
            </w:pPr>
            <w:r>
              <w:rPr>
                <w:sz w:val="18"/>
                <w:szCs w:val="18"/>
              </w:rPr>
              <w:t>020012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747C47" w14:textId="77777777" w:rsidR="006E2F11" w:rsidRDefault="006E2F11">
            <w:pPr>
              <w:spacing w:line="256" w:lineRule="auto"/>
              <w:jc w:val="right"/>
              <w:rPr>
                <w:sz w:val="18"/>
                <w:szCs w:val="18"/>
              </w:rPr>
            </w:pPr>
            <w:r>
              <w:rPr>
                <w:sz w:val="18"/>
                <w:szCs w:val="18"/>
              </w:rPr>
              <w:t>76296467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D077CC"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90BC4D"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94C517"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59EB8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ACA02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882440"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E3744F" w14:textId="77777777" w:rsidR="006E2F11" w:rsidRDefault="006E2F11">
            <w:pPr>
              <w:spacing w:line="256" w:lineRule="auto"/>
              <w:jc w:val="center"/>
              <w:rPr>
                <w:sz w:val="18"/>
                <w:szCs w:val="18"/>
              </w:rPr>
            </w:pPr>
            <w:r>
              <w:rPr>
                <w:sz w:val="18"/>
                <w:szCs w:val="18"/>
              </w:rPr>
              <w:t>0,25</w:t>
            </w:r>
          </w:p>
        </w:tc>
      </w:tr>
      <w:tr w:rsidR="006E2F11" w14:paraId="1551978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465F6C" w14:textId="77777777" w:rsidR="006E2F11" w:rsidRDefault="006E2F11">
            <w:pPr>
              <w:spacing w:line="256" w:lineRule="auto"/>
              <w:rPr>
                <w:sz w:val="18"/>
                <w:szCs w:val="18"/>
              </w:rPr>
            </w:pPr>
            <w:r>
              <w:rPr>
                <w:sz w:val="18"/>
                <w:szCs w:val="18"/>
              </w:rPr>
              <w:t>040034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C79FA2" w14:textId="77777777" w:rsidR="006E2F11" w:rsidRDefault="006E2F11">
            <w:pPr>
              <w:spacing w:line="256" w:lineRule="auto"/>
              <w:jc w:val="right"/>
              <w:rPr>
                <w:sz w:val="18"/>
                <w:szCs w:val="18"/>
              </w:rPr>
            </w:pPr>
            <w:r>
              <w:rPr>
                <w:sz w:val="18"/>
                <w:szCs w:val="18"/>
              </w:rPr>
              <w:t>66325363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43C4D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E28442"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F894E5"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74E28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22CD2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260E7E"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06B4C4" w14:textId="77777777" w:rsidR="006E2F11" w:rsidRDefault="006E2F11">
            <w:pPr>
              <w:spacing w:line="256" w:lineRule="auto"/>
              <w:jc w:val="center"/>
              <w:rPr>
                <w:sz w:val="18"/>
                <w:szCs w:val="18"/>
              </w:rPr>
            </w:pPr>
            <w:r>
              <w:rPr>
                <w:sz w:val="18"/>
                <w:szCs w:val="18"/>
              </w:rPr>
              <w:t>0,5</w:t>
            </w:r>
          </w:p>
        </w:tc>
      </w:tr>
      <w:tr w:rsidR="006E2F11" w14:paraId="24EE17D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2DCA3C" w14:textId="77777777" w:rsidR="006E2F11" w:rsidRDefault="006E2F11">
            <w:pPr>
              <w:spacing w:line="256" w:lineRule="auto"/>
              <w:rPr>
                <w:sz w:val="18"/>
                <w:szCs w:val="18"/>
              </w:rPr>
            </w:pPr>
            <w:r>
              <w:rPr>
                <w:sz w:val="18"/>
                <w:szCs w:val="18"/>
              </w:rPr>
              <w:t>040034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B45D9A" w14:textId="77777777" w:rsidR="006E2F11" w:rsidRDefault="006E2F11">
            <w:pPr>
              <w:spacing w:line="256" w:lineRule="auto"/>
              <w:jc w:val="right"/>
              <w:rPr>
                <w:sz w:val="18"/>
                <w:szCs w:val="18"/>
              </w:rPr>
            </w:pPr>
            <w:r>
              <w:rPr>
                <w:sz w:val="18"/>
                <w:szCs w:val="18"/>
              </w:rPr>
              <w:t>66325363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77B5E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89903F"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6F7F01"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68131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B14F5E"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3EA635"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7B3006" w14:textId="77777777" w:rsidR="006E2F11" w:rsidRDefault="006E2F11">
            <w:pPr>
              <w:spacing w:line="256" w:lineRule="auto"/>
              <w:jc w:val="center"/>
              <w:rPr>
                <w:sz w:val="18"/>
                <w:szCs w:val="18"/>
              </w:rPr>
            </w:pPr>
            <w:r>
              <w:rPr>
                <w:sz w:val="18"/>
                <w:szCs w:val="18"/>
              </w:rPr>
              <w:t>0,25</w:t>
            </w:r>
          </w:p>
        </w:tc>
      </w:tr>
      <w:tr w:rsidR="006E2F11" w14:paraId="352D3D7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148B42" w14:textId="77777777" w:rsidR="006E2F11" w:rsidRDefault="006E2F11">
            <w:pPr>
              <w:spacing w:line="256" w:lineRule="auto"/>
              <w:rPr>
                <w:sz w:val="18"/>
                <w:szCs w:val="18"/>
              </w:rPr>
            </w:pPr>
            <w:r>
              <w:rPr>
                <w:sz w:val="18"/>
                <w:szCs w:val="18"/>
              </w:rPr>
              <w:t>030066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2F571D" w14:textId="77777777" w:rsidR="006E2F11" w:rsidRDefault="006E2F11">
            <w:pPr>
              <w:spacing w:line="256" w:lineRule="auto"/>
              <w:jc w:val="right"/>
              <w:rPr>
                <w:sz w:val="18"/>
                <w:szCs w:val="18"/>
              </w:rPr>
            </w:pPr>
            <w:r>
              <w:rPr>
                <w:sz w:val="18"/>
                <w:szCs w:val="18"/>
              </w:rPr>
              <w:t>75457756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2DE23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4BC9AB" w14:textId="77777777" w:rsidR="006E2F11" w:rsidRDefault="006E2F11">
            <w:pPr>
              <w:spacing w:line="256" w:lineRule="auto"/>
              <w:rPr>
                <w:sz w:val="18"/>
                <w:szCs w:val="18"/>
              </w:rPr>
            </w:pPr>
            <w:r>
              <w:rPr>
                <w:sz w:val="18"/>
                <w:szCs w:val="18"/>
              </w:rPr>
              <w:t>B6251372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848ABA" w14:textId="77777777" w:rsidR="006E2F11" w:rsidRDefault="006E2F11">
            <w:pPr>
              <w:spacing w:line="256" w:lineRule="auto"/>
              <w:jc w:val="right"/>
              <w:rPr>
                <w:sz w:val="18"/>
                <w:szCs w:val="18"/>
              </w:rPr>
            </w:pPr>
            <w:r>
              <w:rPr>
                <w:sz w:val="18"/>
                <w:szCs w:val="18"/>
              </w:rPr>
              <w:t>01/12/2010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CAC0B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50CAD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83163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F90477" w14:textId="77777777" w:rsidR="006E2F11" w:rsidRDefault="006E2F11">
            <w:pPr>
              <w:spacing w:line="256" w:lineRule="auto"/>
              <w:jc w:val="center"/>
              <w:rPr>
                <w:sz w:val="18"/>
                <w:szCs w:val="18"/>
              </w:rPr>
            </w:pPr>
            <w:r>
              <w:rPr>
                <w:sz w:val="18"/>
                <w:szCs w:val="18"/>
              </w:rPr>
              <w:t>0,25</w:t>
            </w:r>
          </w:p>
        </w:tc>
      </w:tr>
      <w:tr w:rsidR="006E2F11" w14:paraId="6AC23FA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9B0DB1" w14:textId="77777777" w:rsidR="006E2F11" w:rsidRDefault="006E2F11">
            <w:pPr>
              <w:spacing w:line="256" w:lineRule="auto"/>
              <w:rPr>
                <w:sz w:val="18"/>
                <w:szCs w:val="18"/>
              </w:rPr>
            </w:pPr>
            <w:r>
              <w:rPr>
                <w:sz w:val="18"/>
                <w:szCs w:val="18"/>
              </w:rPr>
              <w:t>070052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68F986" w14:textId="77777777" w:rsidR="006E2F11" w:rsidRDefault="006E2F11">
            <w:pPr>
              <w:spacing w:line="256" w:lineRule="auto"/>
              <w:jc w:val="right"/>
              <w:rPr>
                <w:sz w:val="18"/>
                <w:szCs w:val="18"/>
              </w:rPr>
            </w:pPr>
            <w:r>
              <w:rPr>
                <w:sz w:val="18"/>
                <w:szCs w:val="18"/>
              </w:rPr>
              <w:t>664043112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39425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B25047" w14:textId="77777777" w:rsidR="006E2F11" w:rsidRDefault="006E2F11">
            <w:pPr>
              <w:spacing w:line="256" w:lineRule="auto"/>
              <w:rPr>
                <w:sz w:val="18"/>
                <w:szCs w:val="18"/>
              </w:rPr>
            </w:pPr>
            <w:r>
              <w:rPr>
                <w:sz w:val="18"/>
                <w:szCs w:val="18"/>
              </w:rPr>
              <w:t>B1541788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BEA3D0" w14:textId="77777777" w:rsidR="006E2F11" w:rsidRDefault="006E2F11">
            <w:pPr>
              <w:spacing w:line="256" w:lineRule="auto"/>
              <w:jc w:val="right"/>
              <w:rPr>
                <w:sz w:val="18"/>
                <w:szCs w:val="18"/>
              </w:rPr>
            </w:pPr>
            <w:r>
              <w:rPr>
                <w:sz w:val="18"/>
                <w:szCs w:val="18"/>
              </w:rPr>
              <w:t>29/06/2009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9F2B5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4DAA9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95B5AC"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677362" w14:textId="77777777" w:rsidR="006E2F11" w:rsidRDefault="006E2F11">
            <w:pPr>
              <w:spacing w:line="256" w:lineRule="auto"/>
              <w:jc w:val="center"/>
              <w:rPr>
                <w:sz w:val="18"/>
                <w:szCs w:val="18"/>
              </w:rPr>
            </w:pPr>
            <w:r>
              <w:rPr>
                <w:sz w:val="18"/>
                <w:szCs w:val="18"/>
              </w:rPr>
              <w:t>0,5</w:t>
            </w:r>
          </w:p>
        </w:tc>
      </w:tr>
      <w:tr w:rsidR="006E2F11" w14:paraId="1E41EDB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10EDB1" w14:textId="77777777" w:rsidR="006E2F11" w:rsidRDefault="006E2F11">
            <w:pPr>
              <w:spacing w:line="256" w:lineRule="auto"/>
              <w:rPr>
                <w:sz w:val="18"/>
                <w:szCs w:val="18"/>
              </w:rPr>
            </w:pPr>
            <w:r>
              <w:rPr>
                <w:sz w:val="18"/>
                <w:szCs w:val="18"/>
              </w:rPr>
              <w:t>070052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7B7B16" w14:textId="77777777" w:rsidR="006E2F11" w:rsidRDefault="006E2F11">
            <w:pPr>
              <w:spacing w:line="256" w:lineRule="auto"/>
              <w:jc w:val="right"/>
              <w:rPr>
                <w:sz w:val="18"/>
                <w:szCs w:val="18"/>
              </w:rPr>
            </w:pPr>
            <w:r>
              <w:rPr>
                <w:sz w:val="18"/>
                <w:szCs w:val="18"/>
              </w:rPr>
              <w:t>66403112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2DE86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38FF4D" w14:textId="77777777" w:rsidR="006E2F11" w:rsidRDefault="006E2F11">
            <w:pPr>
              <w:spacing w:line="256" w:lineRule="auto"/>
              <w:rPr>
                <w:sz w:val="18"/>
                <w:szCs w:val="18"/>
              </w:rPr>
            </w:pPr>
            <w:r>
              <w:rPr>
                <w:sz w:val="18"/>
                <w:szCs w:val="18"/>
              </w:rPr>
              <w:t>B1541788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A6DEA6" w14:textId="77777777" w:rsidR="006E2F11" w:rsidRDefault="006E2F11">
            <w:pPr>
              <w:spacing w:line="256" w:lineRule="auto"/>
              <w:jc w:val="right"/>
              <w:rPr>
                <w:sz w:val="18"/>
                <w:szCs w:val="18"/>
              </w:rPr>
            </w:pPr>
            <w:r>
              <w:rPr>
                <w:sz w:val="18"/>
                <w:szCs w:val="18"/>
              </w:rPr>
              <w:t>29/06/2009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B8708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C2C0C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6AF0F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ABA0BA" w14:textId="77777777" w:rsidR="006E2F11" w:rsidRDefault="006E2F11">
            <w:pPr>
              <w:spacing w:line="256" w:lineRule="auto"/>
              <w:jc w:val="center"/>
              <w:rPr>
                <w:sz w:val="18"/>
                <w:szCs w:val="18"/>
              </w:rPr>
            </w:pPr>
            <w:r>
              <w:rPr>
                <w:sz w:val="18"/>
                <w:szCs w:val="18"/>
              </w:rPr>
              <w:t>0</w:t>
            </w:r>
          </w:p>
        </w:tc>
      </w:tr>
      <w:tr w:rsidR="006E2F11" w14:paraId="7C83E06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495FC4" w14:textId="77777777" w:rsidR="006E2F11" w:rsidRDefault="006E2F11">
            <w:pPr>
              <w:spacing w:line="256" w:lineRule="auto"/>
              <w:rPr>
                <w:sz w:val="18"/>
                <w:szCs w:val="18"/>
              </w:rPr>
            </w:pPr>
            <w:r>
              <w:rPr>
                <w:sz w:val="18"/>
                <w:szCs w:val="18"/>
              </w:rPr>
              <w:t>010054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EBDDB0" w14:textId="77777777" w:rsidR="006E2F11" w:rsidRDefault="006E2F11">
            <w:pPr>
              <w:spacing w:line="256" w:lineRule="auto"/>
              <w:jc w:val="right"/>
              <w:rPr>
                <w:sz w:val="18"/>
                <w:szCs w:val="18"/>
              </w:rPr>
            </w:pPr>
            <w:r>
              <w:rPr>
                <w:sz w:val="18"/>
                <w:szCs w:val="18"/>
              </w:rPr>
              <w:t>71499413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A4699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74096C" w14:textId="77777777" w:rsidR="006E2F11" w:rsidRDefault="006E2F11">
            <w:pPr>
              <w:spacing w:line="256" w:lineRule="auto"/>
              <w:rPr>
                <w:sz w:val="18"/>
                <w:szCs w:val="18"/>
              </w:rPr>
            </w:pPr>
            <w:r>
              <w:rPr>
                <w:sz w:val="18"/>
                <w:szCs w:val="18"/>
              </w:rPr>
              <w:t>B4282086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9A2B02" w14:textId="77777777" w:rsidR="006E2F11" w:rsidRDefault="006E2F11">
            <w:pPr>
              <w:spacing w:line="256" w:lineRule="auto"/>
              <w:jc w:val="right"/>
              <w:rPr>
                <w:sz w:val="18"/>
                <w:szCs w:val="18"/>
              </w:rPr>
            </w:pPr>
            <w:r>
              <w:rPr>
                <w:sz w:val="18"/>
                <w:szCs w:val="18"/>
              </w:rPr>
              <w:t>13/12/2011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70BD1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134BF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55FB14"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8DF885" w14:textId="77777777" w:rsidR="006E2F11" w:rsidRDefault="006E2F11">
            <w:pPr>
              <w:spacing w:line="256" w:lineRule="auto"/>
              <w:jc w:val="center"/>
              <w:rPr>
                <w:sz w:val="18"/>
                <w:szCs w:val="18"/>
              </w:rPr>
            </w:pPr>
            <w:r>
              <w:rPr>
                <w:sz w:val="18"/>
                <w:szCs w:val="18"/>
              </w:rPr>
              <w:t>0,25</w:t>
            </w:r>
          </w:p>
        </w:tc>
      </w:tr>
      <w:tr w:rsidR="006E2F11" w14:paraId="229D66F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43CFD0" w14:textId="77777777" w:rsidR="006E2F11" w:rsidRDefault="006E2F11">
            <w:pPr>
              <w:spacing w:line="256" w:lineRule="auto"/>
              <w:rPr>
                <w:sz w:val="18"/>
                <w:szCs w:val="18"/>
              </w:rPr>
            </w:pPr>
            <w:r>
              <w:rPr>
                <w:sz w:val="18"/>
                <w:szCs w:val="18"/>
              </w:rPr>
              <w:t>010043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885207" w14:textId="77777777" w:rsidR="006E2F11" w:rsidRDefault="006E2F11">
            <w:pPr>
              <w:spacing w:line="256" w:lineRule="auto"/>
              <w:jc w:val="right"/>
              <w:rPr>
                <w:sz w:val="18"/>
                <w:szCs w:val="18"/>
              </w:rPr>
            </w:pPr>
            <w:r>
              <w:rPr>
                <w:sz w:val="18"/>
                <w:szCs w:val="18"/>
              </w:rPr>
              <w:t>76831996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BFACD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57575A" w14:textId="77777777" w:rsidR="006E2F11" w:rsidRDefault="006E2F11">
            <w:pPr>
              <w:spacing w:line="256" w:lineRule="auto"/>
              <w:rPr>
                <w:sz w:val="18"/>
                <w:szCs w:val="18"/>
              </w:rPr>
            </w:pPr>
            <w:r>
              <w:rPr>
                <w:sz w:val="18"/>
                <w:szCs w:val="18"/>
              </w:rPr>
              <w:t>B10239719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BEF308" w14:textId="77777777" w:rsidR="006E2F11" w:rsidRDefault="006E2F11">
            <w:pPr>
              <w:spacing w:line="256" w:lineRule="auto"/>
              <w:jc w:val="right"/>
              <w:rPr>
                <w:sz w:val="18"/>
                <w:szCs w:val="18"/>
              </w:rPr>
            </w:pPr>
            <w:r>
              <w:rPr>
                <w:sz w:val="18"/>
                <w:szCs w:val="18"/>
              </w:rPr>
              <w:t>27/06/2018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7E63D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C99C41"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7C3F56"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9671ED" w14:textId="77777777" w:rsidR="006E2F11" w:rsidRDefault="006E2F11">
            <w:pPr>
              <w:spacing w:line="256" w:lineRule="auto"/>
              <w:jc w:val="center"/>
              <w:rPr>
                <w:sz w:val="18"/>
                <w:szCs w:val="18"/>
              </w:rPr>
            </w:pPr>
            <w:r>
              <w:rPr>
                <w:sz w:val="18"/>
                <w:szCs w:val="18"/>
              </w:rPr>
              <w:t>0,5</w:t>
            </w:r>
          </w:p>
        </w:tc>
      </w:tr>
      <w:tr w:rsidR="006E2F11" w14:paraId="6C9489F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83F1B8" w14:textId="77777777" w:rsidR="006E2F11" w:rsidRDefault="006E2F11">
            <w:pPr>
              <w:spacing w:line="256" w:lineRule="auto"/>
              <w:rPr>
                <w:sz w:val="18"/>
                <w:szCs w:val="18"/>
              </w:rPr>
            </w:pPr>
            <w:r>
              <w:rPr>
                <w:sz w:val="18"/>
                <w:szCs w:val="18"/>
              </w:rPr>
              <w:t>010043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DCC71B" w14:textId="77777777" w:rsidR="006E2F11" w:rsidRDefault="006E2F11">
            <w:pPr>
              <w:spacing w:line="256" w:lineRule="auto"/>
              <w:jc w:val="right"/>
              <w:rPr>
                <w:sz w:val="18"/>
                <w:szCs w:val="18"/>
              </w:rPr>
            </w:pPr>
            <w:r>
              <w:rPr>
                <w:sz w:val="18"/>
                <w:szCs w:val="18"/>
              </w:rPr>
              <w:t>76831996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CF378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929614" w14:textId="77777777" w:rsidR="006E2F11" w:rsidRDefault="006E2F11">
            <w:pPr>
              <w:spacing w:line="256" w:lineRule="auto"/>
              <w:rPr>
                <w:sz w:val="18"/>
                <w:szCs w:val="18"/>
              </w:rPr>
            </w:pPr>
            <w:r>
              <w:rPr>
                <w:sz w:val="18"/>
                <w:szCs w:val="18"/>
              </w:rPr>
              <w:t>B1023979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945B27" w14:textId="77777777" w:rsidR="006E2F11" w:rsidRDefault="006E2F11">
            <w:pPr>
              <w:spacing w:line="256" w:lineRule="auto"/>
              <w:jc w:val="right"/>
              <w:rPr>
                <w:sz w:val="18"/>
                <w:szCs w:val="18"/>
              </w:rPr>
            </w:pPr>
            <w:r>
              <w:rPr>
                <w:sz w:val="18"/>
                <w:szCs w:val="18"/>
              </w:rPr>
              <w:t>27/06/2018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79B17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9B362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79F214"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48B6AA" w14:textId="77777777" w:rsidR="006E2F11" w:rsidRDefault="006E2F11">
            <w:pPr>
              <w:spacing w:line="256" w:lineRule="auto"/>
              <w:jc w:val="center"/>
              <w:rPr>
                <w:sz w:val="18"/>
                <w:szCs w:val="18"/>
              </w:rPr>
            </w:pPr>
            <w:r>
              <w:rPr>
                <w:sz w:val="18"/>
                <w:szCs w:val="18"/>
              </w:rPr>
              <w:t>0</w:t>
            </w:r>
          </w:p>
        </w:tc>
      </w:tr>
      <w:tr w:rsidR="006E2F11" w14:paraId="28952F7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7D023A" w14:textId="77777777" w:rsidR="006E2F11" w:rsidRDefault="006E2F11">
            <w:pPr>
              <w:spacing w:line="256" w:lineRule="auto"/>
              <w:rPr>
                <w:sz w:val="18"/>
                <w:szCs w:val="18"/>
              </w:rPr>
            </w:pPr>
            <w:r>
              <w:rPr>
                <w:sz w:val="18"/>
                <w:szCs w:val="18"/>
              </w:rPr>
              <w:t>080038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CB218A" w14:textId="77777777" w:rsidR="006E2F11" w:rsidRDefault="006E2F11">
            <w:pPr>
              <w:spacing w:line="256" w:lineRule="auto"/>
              <w:jc w:val="right"/>
              <w:rPr>
                <w:sz w:val="18"/>
                <w:szCs w:val="18"/>
              </w:rPr>
            </w:pPr>
            <w:r>
              <w:rPr>
                <w:sz w:val="18"/>
                <w:szCs w:val="18"/>
              </w:rPr>
              <w:t>76280352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D2AD5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517093" w14:textId="77777777" w:rsidR="006E2F11" w:rsidRDefault="006E2F11">
            <w:pPr>
              <w:spacing w:line="256" w:lineRule="auto"/>
              <w:rPr>
                <w:sz w:val="18"/>
                <w:szCs w:val="18"/>
              </w:rPr>
            </w:pPr>
            <w:r>
              <w:rPr>
                <w:sz w:val="18"/>
                <w:szCs w:val="18"/>
              </w:rPr>
              <w:t>B10213629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587C42" w14:textId="77777777" w:rsidR="006E2F11" w:rsidRDefault="006E2F11">
            <w:pPr>
              <w:spacing w:line="256" w:lineRule="auto"/>
              <w:jc w:val="right"/>
              <w:rPr>
                <w:sz w:val="18"/>
                <w:szCs w:val="18"/>
              </w:rPr>
            </w:pPr>
            <w:r>
              <w:rPr>
                <w:sz w:val="18"/>
                <w:szCs w:val="18"/>
              </w:rPr>
              <w:t>26/04/2018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A3ED6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D78B2A"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02C91C"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EA24DD" w14:textId="77777777" w:rsidR="006E2F11" w:rsidRDefault="006E2F11">
            <w:pPr>
              <w:spacing w:line="256" w:lineRule="auto"/>
              <w:jc w:val="center"/>
              <w:rPr>
                <w:sz w:val="18"/>
                <w:szCs w:val="18"/>
              </w:rPr>
            </w:pPr>
            <w:r>
              <w:rPr>
                <w:sz w:val="18"/>
                <w:szCs w:val="18"/>
              </w:rPr>
              <w:t>0,5</w:t>
            </w:r>
          </w:p>
        </w:tc>
      </w:tr>
      <w:tr w:rsidR="006E2F11" w14:paraId="0F49D5A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4BBC40" w14:textId="77777777" w:rsidR="006E2F11" w:rsidRDefault="006E2F11">
            <w:pPr>
              <w:spacing w:line="256" w:lineRule="auto"/>
              <w:rPr>
                <w:sz w:val="18"/>
                <w:szCs w:val="18"/>
              </w:rPr>
            </w:pPr>
            <w:r>
              <w:rPr>
                <w:sz w:val="18"/>
                <w:szCs w:val="18"/>
              </w:rPr>
              <w:t>080038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81EE64" w14:textId="77777777" w:rsidR="006E2F11" w:rsidRDefault="006E2F11">
            <w:pPr>
              <w:spacing w:line="256" w:lineRule="auto"/>
              <w:jc w:val="right"/>
              <w:rPr>
                <w:sz w:val="18"/>
                <w:szCs w:val="18"/>
              </w:rPr>
            </w:pPr>
            <w:r>
              <w:rPr>
                <w:sz w:val="18"/>
                <w:szCs w:val="18"/>
              </w:rPr>
              <w:t>76280352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A3580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740ADD" w14:textId="77777777" w:rsidR="006E2F11" w:rsidRDefault="006E2F11">
            <w:pPr>
              <w:spacing w:line="256" w:lineRule="auto"/>
              <w:rPr>
                <w:sz w:val="18"/>
                <w:szCs w:val="18"/>
              </w:rPr>
            </w:pPr>
            <w:r>
              <w:rPr>
                <w:sz w:val="18"/>
                <w:szCs w:val="18"/>
              </w:rPr>
              <w:t>B10213629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D1745D" w14:textId="77777777" w:rsidR="006E2F11" w:rsidRDefault="006E2F11">
            <w:pPr>
              <w:spacing w:line="256" w:lineRule="auto"/>
              <w:jc w:val="right"/>
              <w:rPr>
                <w:sz w:val="18"/>
                <w:szCs w:val="18"/>
              </w:rPr>
            </w:pPr>
            <w:r>
              <w:rPr>
                <w:sz w:val="18"/>
                <w:szCs w:val="18"/>
              </w:rPr>
              <w:t>26/04/2018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69D07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6FB71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D0581C"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D0E0B8" w14:textId="77777777" w:rsidR="006E2F11" w:rsidRDefault="006E2F11">
            <w:pPr>
              <w:spacing w:line="256" w:lineRule="auto"/>
              <w:jc w:val="center"/>
              <w:rPr>
                <w:sz w:val="18"/>
                <w:szCs w:val="18"/>
              </w:rPr>
            </w:pPr>
            <w:r>
              <w:rPr>
                <w:sz w:val="18"/>
                <w:szCs w:val="18"/>
              </w:rPr>
              <w:t>0,25</w:t>
            </w:r>
          </w:p>
        </w:tc>
      </w:tr>
      <w:tr w:rsidR="006E2F11" w14:paraId="1E89492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972331" w14:textId="77777777" w:rsidR="006E2F11" w:rsidRDefault="006E2F11">
            <w:pPr>
              <w:spacing w:line="256" w:lineRule="auto"/>
              <w:rPr>
                <w:sz w:val="18"/>
                <w:szCs w:val="18"/>
              </w:rPr>
            </w:pPr>
            <w:r>
              <w:rPr>
                <w:sz w:val="18"/>
                <w:szCs w:val="18"/>
              </w:rPr>
              <w:t>080064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2DE45F" w14:textId="77777777" w:rsidR="006E2F11" w:rsidRDefault="006E2F11">
            <w:pPr>
              <w:spacing w:line="256" w:lineRule="auto"/>
              <w:jc w:val="right"/>
              <w:rPr>
                <w:sz w:val="18"/>
                <w:szCs w:val="18"/>
              </w:rPr>
            </w:pPr>
            <w:r>
              <w:rPr>
                <w:sz w:val="18"/>
                <w:szCs w:val="18"/>
              </w:rPr>
              <w:t>66522232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9ED4A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4FB5DF" w14:textId="77777777" w:rsidR="006E2F11" w:rsidRDefault="006E2F11">
            <w:pPr>
              <w:spacing w:line="256" w:lineRule="auto"/>
              <w:rPr>
                <w:sz w:val="18"/>
                <w:szCs w:val="18"/>
              </w:rPr>
            </w:pPr>
            <w:r>
              <w:rPr>
                <w:sz w:val="18"/>
                <w:szCs w:val="18"/>
              </w:rPr>
              <w:t>B9118919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010B3F" w14:textId="77777777" w:rsidR="006E2F11" w:rsidRDefault="006E2F11">
            <w:pPr>
              <w:spacing w:line="256" w:lineRule="auto"/>
              <w:jc w:val="right"/>
              <w:rPr>
                <w:sz w:val="18"/>
                <w:szCs w:val="18"/>
              </w:rPr>
            </w:pPr>
            <w:r>
              <w:rPr>
                <w:sz w:val="18"/>
                <w:szCs w:val="18"/>
              </w:rPr>
              <w:t>06/04/2017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19448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67DF2A"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E9377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015E3F" w14:textId="77777777" w:rsidR="006E2F11" w:rsidRDefault="006E2F11">
            <w:pPr>
              <w:spacing w:line="256" w:lineRule="auto"/>
              <w:jc w:val="center"/>
              <w:rPr>
                <w:sz w:val="18"/>
                <w:szCs w:val="18"/>
              </w:rPr>
            </w:pPr>
            <w:r>
              <w:rPr>
                <w:sz w:val="18"/>
                <w:szCs w:val="18"/>
              </w:rPr>
              <w:t>0,5</w:t>
            </w:r>
          </w:p>
        </w:tc>
      </w:tr>
      <w:tr w:rsidR="006E2F11" w14:paraId="638B81E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C8A587" w14:textId="77777777" w:rsidR="006E2F11" w:rsidRDefault="006E2F11">
            <w:pPr>
              <w:spacing w:line="256" w:lineRule="auto"/>
              <w:rPr>
                <w:sz w:val="18"/>
                <w:szCs w:val="18"/>
              </w:rPr>
            </w:pPr>
            <w:r>
              <w:rPr>
                <w:sz w:val="18"/>
                <w:szCs w:val="18"/>
              </w:rPr>
              <w:t>060005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82FAA5" w14:textId="77777777" w:rsidR="006E2F11" w:rsidRDefault="006E2F11">
            <w:pPr>
              <w:spacing w:line="256" w:lineRule="auto"/>
              <w:jc w:val="right"/>
              <w:rPr>
                <w:sz w:val="18"/>
                <w:szCs w:val="18"/>
              </w:rPr>
            </w:pPr>
            <w:r>
              <w:rPr>
                <w:sz w:val="18"/>
                <w:szCs w:val="18"/>
              </w:rPr>
              <w:t>7541484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D6542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67F9B9" w14:textId="77777777" w:rsidR="006E2F11" w:rsidRDefault="006E2F11">
            <w:pPr>
              <w:spacing w:line="256" w:lineRule="auto"/>
              <w:rPr>
                <w:sz w:val="18"/>
                <w:szCs w:val="18"/>
              </w:rPr>
            </w:pPr>
            <w:r>
              <w:rPr>
                <w:sz w:val="18"/>
                <w:szCs w:val="18"/>
              </w:rPr>
              <w:t>B2868957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E3EA9A" w14:textId="77777777" w:rsidR="006E2F11" w:rsidRDefault="006E2F11">
            <w:pPr>
              <w:spacing w:line="256" w:lineRule="auto"/>
              <w:jc w:val="right"/>
              <w:rPr>
                <w:sz w:val="18"/>
                <w:szCs w:val="18"/>
              </w:rPr>
            </w:pPr>
            <w:r>
              <w:rPr>
                <w:sz w:val="18"/>
                <w:szCs w:val="18"/>
              </w:rPr>
              <w:t>05/03/2010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ABD8D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AB2B4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A7A427"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51147C" w14:textId="77777777" w:rsidR="006E2F11" w:rsidRDefault="006E2F11">
            <w:pPr>
              <w:spacing w:line="256" w:lineRule="auto"/>
              <w:jc w:val="center"/>
              <w:rPr>
                <w:sz w:val="18"/>
                <w:szCs w:val="18"/>
              </w:rPr>
            </w:pPr>
            <w:r>
              <w:rPr>
                <w:sz w:val="18"/>
                <w:szCs w:val="18"/>
              </w:rPr>
              <w:t>0,5</w:t>
            </w:r>
          </w:p>
        </w:tc>
      </w:tr>
      <w:tr w:rsidR="006E2F11" w14:paraId="6D676DD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0294B6" w14:textId="77777777" w:rsidR="006E2F11" w:rsidRDefault="006E2F11">
            <w:pPr>
              <w:spacing w:line="256" w:lineRule="auto"/>
              <w:rPr>
                <w:sz w:val="18"/>
                <w:szCs w:val="18"/>
              </w:rPr>
            </w:pPr>
            <w:r>
              <w:rPr>
                <w:sz w:val="18"/>
                <w:szCs w:val="18"/>
              </w:rPr>
              <w:t>080006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10139C" w14:textId="77777777" w:rsidR="006E2F11" w:rsidRDefault="006E2F11">
            <w:pPr>
              <w:spacing w:line="256" w:lineRule="auto"/>
              <w:jc w:val="right"/>
              <w:rPr>
                <w:sz w:val="18"/>
                <w:szCs w:val="18"/>
              </w:rPr>
            </w:pPr>
            <w:r>
              <w:rPr>
                <w:sz w:val="18"/>
                <w:szCs w:val="18"/>
              </w:rPr>
              <w:t>55143249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CD2D8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575B92" w14:textId="77777777" w:rsidR="006E2F11" w:rsidRDefault="006E2F11">
            <w:pPr>
              <w:spacing w:line="256" w:lineRule="auto"/>
              <w:rPr>
                <w:sz w:val="18"/>
                <w:szCs w:val="18"/>
              </w:rPr>
            </w:pPr>
            <w:r>
              <w:rPr>
                <w:sz w:val="18"/>
                <w:szCs w:val="18"/>
              </w:rPr>
              <w:t>B8241592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60C23C"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085B9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AEFAB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D40051"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1CD6C2" w14:textId="77777777" w:rsidR="006E2F11" w:rsidRDefault="006E2F11">
            <w:pPr>
              <w:spacing w:line="256" w:lineRule="auto"/>
              <w:jc w:val="center"/>
              <w:rPr>
                <w:sz w:val="18"/>
                <w:szCs w:val="18"/>
              </w:rPr>
            </w:pPr>
            <w:r>
              <w:rPr>
                <w:sz w:val="18"/>
                <w:szCs w:val="18"/>
              </w:rPr>
              <w:t>0,5</w:t>
            </w:r>
          </w:p>
        </w:tc>
      </w:tr>
      <w:tr w:rsidR="006E2F11" w14:paraId="7516B41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EDFF77" w14:textId="77777777" w:rsidR="006E2F11" w:rsidRDefault="006E2F11">
            <w:pPr>
              <w:spacing w:line="256" w:lineRule="auto"/>
              <w:rPr>
                <w:sz w:val="18"/>
                <w:szCs w:val="18"/>
              </w:rPr>
            </w:pPr>
            <w:r>
              <w:rPr>
                <w:sz w:val="18"/>
                <w:szCs w:val="18"/>
              </w:rPr>
              <w:t>080006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6E542B" w14:textId="77777777" w:rsidR="006E2F11" w:rsidRDefault="006E2F11">
            <w:pPr>
              <w:spacing w:line="256" w:lineRule="auto"/>
              <w:jc w:val="right"/>
              <w:rPr>
                <w:sz w:val="18"/>
                <w:szCs w:val="18"/>
              </w:rPr>
            </w:pPr>
            <w:r>
              <w:rPr>
                <w:sz w:val="18"/>
                <w:szCs w:val="18"/>
              </w:rPr>
              <w:t>55143249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9FCA9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2BDBF1" w14:textId="77777777" w:rsidR="006E2F11" w:rsidRDefault="006E2F11">
            <w:pPr>
              <w:spacing w:line="256" w:lineRule="auto"/>
              <w:rPr>
                <w:sz w:val="18"/>
                <w:szCs w:val="18"/>
              </w:rPr>
            </w:pPr>
            <w:r>
              <w:rPr>
                <w:sz w:val="18"/>
                <w:szCs w:val="18"/>
              </w:rPr>
              <w:t>B8241592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A1ABA1"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421BB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2E790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E6B054"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0760BB" w14:textId="77777777" w:rsidR="006E2F11" w:rsidRDefault="006E2F11">
            <w:pPr>
              <w:spacing w:line="256" w:lineRule="auto"/>
              <w:jc w:val="center"/>
              <w:rPr>
                <w:sz w:val="18"/>
                <w:szCs w:val="18"/>
              </w:rPr>
            </w:pPr>
            <w:r>
              <w:rPr>
                <w:sz w:val="18"/>
                <w:szCs w:val="18"/>
              </w:rPr>
              <w:t>0,25</w:t>
            </w:r>
          </w:p>
        </w:tc>
      </w:tr>
      <w:tr w:rsidR="006E2F11" w14:paraId="0853DFB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0774C8" w14:textId="77777777" w:rsidR="006E2F11" w:rsidRDefault="006E2F11">
            <w:pPr>
              <w:spacing w:line="256" w:lineRule="auto"/>
              <w:rPr>
                <w:sz w:val="18"/>
                <w:szCs w:val="18"/>
              </w:rPr>
            </w:pPr>
            <w:r>
              <w:rPr>
                <w:sz w:val="18"/>
                <w:szCs w:val="18"/>
              </w:rPr>
              <w:t>040028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17C68A" w14:textId="77777777" w:rsidR="006E2F11" w:rsidRDefault="006E2F11">
            <w:pPr>
              <w:spacing w:line="256" w:lineRule="auto"/>
              <w:jc w:val="right"/>
              <w:rPr>
                <w:sz w:val="18"/>
                <w:szCs w:val="18"/>
              </w:rPr>
            </w:pPr>
            <w:r>
              <w:rPr>
                <w:sz w:val="18"/>
                <w:szCs w:val="18"/>
              </w:rPr>
              <w:t>74121500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288A9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593692" w14:textId="77777777" w:rsidR="006E2F11" w:rsidRDefault="006E2F11">
            <w:pPr>
              <w:spacing w:line="256" w:lineRule="auto"/>
              <w:rPr>
                <w:sz w:val="18"/>
                <w:szCs w:val="18"/>
              </w:rPr>
            </w:pPr>
            <w:r>
              <w:rPr>
                <w:sz w:val="18"/>
                <w:szCs w:val="18"/>
              </w:rPr>
              <w:t>B9951820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8F3A9C" w14:textId="77777777" w:rsidR="006E2F11" w:rsidRDefault="006E2F11">
            <w:pPr>
              <w:spacing w:line="256" w:lineRule="auto"/>
              <w:jc w:val="right"/>
              <w:rPr>
                <w:sz w:val="18"/>
                <w:szCs w:val="18"/>
              </w:rPr>
            </w:pPr>
            <w:r>
              <w:rPr>
                <w:sz w:val="18"/>
                <w:szCs w:val="18"/>
              </w:rPr>
              <w:t>11/01/2018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C835A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BF56B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6E451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5CFC9D" w14:textId="77777777" w:rsidR="006E2F11" w:rsidRDefault="006E2F11">
            <w:pPr>
              <w:spacing w:line="256" w:lineRule="auto"/>
              <w:jc w:val="center"/>
              <w:rPr>
                <w:sz w:val="18"/>
                <w:szCs w:val="18"/>
              </w:rPr>
            </w:pPr>
            <w:r>
              <w:rPr>
                <w:sz w:val="18"/>
                <w:szCs w:val="18"/>
              </w:rPr>
              <w:t>0,5</w:t>
            </w:r>
          </w:p>
        </w:tc>
      </w:tr>
      <w:tr w:rsidR="006E2F11" w14:paraId="429AE1A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B935D0" w14:textId="77777777" w:rsidR="006E2F11" w:rsidRDefault="006E2F11">
            <w:pPr>
              <w:spacing w:line="256" w:lineRule="auto"/>
              <w:rPr>
                <w:sz w:val="18"/>
                <w:szCs w:val="18"/>
              </w:rPr>
            </w:pPr>
            <w:r>
              <w:rPr>
                <w:sz w:val="18"/>
                <w:szCs w:val="18"/>
              </w:rPr>
              <w:t>040028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521BFF" w14:textId="77777777" w:rsidR="006E2F11" w:rsidRDefault="006E2F11">
            <w:pPr>
              <w:spacing w:line="256" w:lineRule="auto"/>
              <w:jc w:val="right"/>
              <w:rPr>
                <w:sz w:val="18"/>
                <w:szCs w:val="18"/>
              </w:rPr>
            </w:pPr>
            <w:r>
              <w:rPr>
                <w:sz w:val="18"/>
                <w:szCs w:val="18"/>
              </w:rPr>
              <w:t>74121500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08B84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92C0A2" w14:textId="77777777" w:rsidR="006E2F11" w:rsidRDefault="006E2F11">
            <w:pPr>
              <w:spacing w:line="256" w:lineRule="auto"/>
              <w:rPr>
                <w:sz w:val="18"/>
                <w:szCs w:val="18"/>
              </w:rPr>
            </w:pPr>
            <w:r>
              <w:rPr>
                <w:sz w:val="18"/>
                <w:szCs w:val="18"/>
              </w:rPr>
              <w:t>B9951820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F4C0D8" w14:textId="77777777" w:rsidR="006E2F11" w:rsidRDefault="006E2F11">
            <w:pPr>
              <w:spacing w:line="256" w:lineRule="auto"/>
              <w:jc w:val="right"/>
              <w:rPr>
                <w:sz w:val="18"/>
                <w:szCs w:val="18"/>
              </w:rPr>
            </w:pPr>
            <w:r>
              <w:rPr>
                <w:sz w:val="18"/>
                <w:szCs w:val="18"/>
              </w:rPr>
              <w:t>11/01/2018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970EF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24D95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B1C0E2"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416A61" w14:textId="77777777" w:rsidR="006E2F11" w:rsidRDefault="006E2F11">
            <w:pPr>
              <w:spacing w:line="256" w:lineRule="auto"/>
              <w:jc w:val="center"/>
              <w:rPr>
                <w:sz w:val="18"/>
                <w:szCs w:val="18"/>
              </w:rPr>
            </w:pPr>
            <w:r>
              <w:rPr>
                <w:sz w:val="18"/>
                <w:szCs w:val="18"/>
              </w:rPr>
              <w:t>0,25</w:t>
            </w:r>
          </w:p>
        </w:tc>
      </w:tr>
      <w:tr w:rsidR="006E2F11" w14:paraId="706CBE1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CEC7E3" w14:textId="77777777" w:rsidR="006E2F11" w:rsidRDefault="006E2F11">
            <w:pPr>
              <w:spacing w:line="256" w:lineRule="auto"/>
              <w:rPr>
                <w:sz w:val="18"/>
                <w:szCs w:val="18"/>
              </w:rPr>
            </w:pPr>
            <w:r>
              <w:rPr>
                <w:sz w:val="18"/>
                <w:szCs w:val="18"/>
              </w:rPr>
              <w:t>010021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D7269A" w14:textId="77777777" w:rsidR="006E2F11" w:rsidRDefault="006E2F11">
            <w:pPr>
              <w:spacing w:line="256" w:lineRule="auto"/>
              <w:jc w:val="right"/>
              <w:rPr>
                <w:sz w:val="18"/>
                <w:szCs w:val="18"/>
              </w:rPr>
            </w:pPr>
            <w:r>
              <w:rPr>
                <w:sz w:val="18"/>
                <w:szCs w:val="18"/>
              </w:rPr>
              <w:t>74499633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F0EBA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8DAD34" w14:textId="77777777" w:rsidR="006E2F11" w:rsidRDefault="006E2F11">
            <w:pPr>
              <w:spacing w:line="256" w:lineRule="auto"/>
              <w:rPr>
                <w:sz w:val="18"/>
                <w:szCs w:val="18"/>
              </w:rPr>
            </w:pPr>
            <w:r>
              <w:rPr>
                <w:sz w:val="18"/>
                <w:szCs w:val="18"/>
              </w:rPr>
              <w:t>B8837828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3A7292" w14:textId="77777777" w:rsidR="006E2F11" w:rsidRDefault="006E2F11">
            <w:pPr>
              <w:spacing w:line="256" w:lineRule="auto"/>
              <w:jc w:val="right"/>
              <w:rPr>
                <w:sz w:val="18"/>
                <w:szCs w:val="18"/>
              </w:rPr>
            </w:pPr>
            <w:r>
              <w:rPr>
                <w:sz w:val="18"/>
                <w:szCs w:val="18"/>
              </w:rPr>
              <w:t>15/12/2016</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49F3E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1DB1FD"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421A0A"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EDD762" w14:textId="77777777" w:rsidR="006E2F11" w:rsidRDefault="006E2F11">
            <w:pPr>
              <w:spacing w:line="256" w:lineRule="auto"/>
              <w:jc w:val="center"/>
              <w:rPr>
                <w:sz w:val="18"/>
                <w:szCs w:val="18"/>
              </w:rPr>
            </w:pPr>
            <w:r>
              <w:rPr>
                <w:sz w:val="18"/>
                <w:szCs w:val="18"/>
              </w:rPr>
              <w:t>0,5</w:t>
            </w:r>
          </w:p>
        </w:tc>
      </w:tr>
      <w:tr w:rsidR="006E2F11" w14:paraId="61FAE84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C4687F" w14:textId="77777777" w:rsidR="006E2F11" w:rsidRDefault="006E2F11">
            <w:pPr>
              <w:spacing w:line="256" w:lineRule="auto"/>
              <w:rPr>
                <w:sz w:val="18"/>
                <w:szCs w:val="18"/>
              </w:rPr>
            </w:pPr>
            <w:r>
              <w:rPr>
                <w:sz w:val="18"/>
                <w:szCs w:val="18"/>
              </w:rPr>
              <w:t>010021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E98D35" w14:textId="77777777" w:rsidR="006E2F11" w:rsidRDefault="006E2F11">
            <w:pPr>
              <w:spacing w:line="256" w:lineRule="auto"/>
              <w:jc w:val="right"/>
              <w:rPr>
                <w:sz w:val="18"/>
                <w:szCs w:val="18"/>
              </w:rPr>
            </w:pPr>
            <w:r>
              <w:rPr>
                <w:sz w:val="18"/>
                <w:szCs w:val="18"/>
              </w:rPr>
              <w:t>74499633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DADF2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AFBE26" w14:textId="77777777" w:rsidR="006E2F11" w:rsidRDefault="006E2F11">
            <w:pPr>
              <w:spacing w:line="256" w:lineRule="auto"/>
              <w:rPr>
                <w:sz w:val="18"/>
                <w:szCs w:val="18"/>
              </w:rPr>
            </w:pPr>
            <w:r>
              <w:rPr>
                <w:sz w:val="18"/>
                <w:szCs w:val="18"/>
              </w:rPr>
              <w:t>B8837828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1E8F9E" w14:textId="77777777" w:rsidR="006E2F11" w:rsidRDefault="006E2F11">
            <w:pPr>
              <w:spacing w:line="256" w:lineRule="auto"/>
              <w:jc w:val="right"/>
              <w:rPr>
                <w:sz w:val="18"/>
                <w:szCs w:val="18"/>
              </w:rPr>
            </w:pPr>
            <w:r>
              <w:rPr>
                <w:sz w:val="18"/>
                <w:szCs w:val="18"/>
              </w:rPr>
              <w:t>15/12/2016</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789C1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098D6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818659"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0BE272" w14:textId="77777777" w:rsidR="006E2F11" w:rsidRDefault="006E2F11">
            <w:pPr>
              <w:spacing w:line="256" w:lineRule="auto"/>
              <w:jc w:val="center"/>
              <w:rPr>
                <w:sz w:val="18"/>
                <w:szCs w:val="18"/>
              </w:rPr>
            </w:pPr>
            <w:r>
              <w:rPr>
                <w:sz w:val="18"/>
                <w:szCs w:val="18"/>
              </w:rPr>
              <w:t>0,25</w:t>
            </w:r>
          </w:p>
        </w:tc>
      </w:tr>
      <w:tr w:rsidR="006E2F11" w14:paraId="36C97BB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AE0D30" w14:textId="77777777" w:rsidR="006E2F11" w:rsidRDefault="006E2F11">
            <w:pPr>
              <w:spacing w:line="256" w:lineRule="auto"/>
              <w:rPr>
                <w:sz w:val="18"/>
                <w:szCs w:val="18"/>
              </w:rPr>
            </w:pPr>
            <w:r>
              <w:rPr>
                <w:sz w:val="18"/>
                <w:szCs w:val="18"/>
              </w:rPr>
              <w:t>060021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3CCE05" w14:textId="77777777" w:rsidR="006E2F11" w:rsidRDefault="006E2F11">
            <w:pPr>
              <w:spacing w:line="256" w:lineRule="auto"/>
              <w:jc w:val="right"/>
              <w:rPr>
                <w:sz w:val="18"/>
                <w:szCs w:val="18"/>
              </w:rPr>
            </w:pPr>
            <w:r>
              <w:rPr>
                <w:sz w:val="18"/>
                <w:szCs w:val="18"/>
              </w:rPr>
              <w:t>56197301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B858B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30B948" w14:textId="77777777" w:rsidR="006E2F11" w:rsidRDefault="006E2F11">
            <w:pPr>
              <w:spacing w:line="256" w:lineRule="auto"/>
              <w:rPr>
                <w:sz w:val="18"/>
                <w:szCs w:val="18"/>
              </w:rPr>
            </w:pPr>
            <w:r>
              <w:rPr>
                <w:sz w:val="18"/>
                <w:szCs w:val="18"/>
              </w:rPr>
              <w:t>B7692295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40AD3D" w14:textId="77777777" w:rsidR="006E2F11" w:rsidRDefault="006E2F11">
            <w:pPr>
              <w:spacing w:line="256" w:lineRule="auto"/>
              <w:jc w:val="right"/>
              <w:rPr>
                <w:sz w:val="18"/>
                <w:szCs w:val="18"/>
              </w:rPr>
            </w:pPr>
            <w:r>
              <w:rPr>
                <w:sz w:val="18"/>
                <w:szCs w:val="18"/>
              </w:rPr>
              <w:t>15/05/2015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42CBD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929FF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0EBA2A"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08C063" w14:textId="77777777" w:rsidR="006E2F11" w:rsidRDefault="006E2F11">
            <w:pPr>
              <w:spacing w:line="256" w:lineRule="auto"/>
              <w:jc w:val="center"/>
              <w:rPr>
                <w:sz w:val="18"/>
                <w:szCs w:val="18"/>
              </w:rPr>
            </w:pPr>
            <w:r>
              <w:rPr>
                <w:sz w:val="18"/>
                <w:szCs w:val="18"/>
              </w:rPr>
              <w:t>0,5</w:t>
            </w:r>
          </w:p>
        </w:tc>
      </w:tr>
      <w:tr w:rsidR="006E2F11" w14:paraId="02ABB87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9C0EF1" w14:textId="77777777" w:rsidR="006E2F11" w:rsidRDefault="006E2F11">
            <w:pPr>
              <w:spacing w:line="256" w:lineRule="auto"/>
              <w:rPr>
                <w:sz w:val="18"/>
                <w:szCs w:val="18"/>
              </w:rPr>
            </w:pPr>
            <w:r>
              <w:rPr>
                <w:sz w:val="18"/>
                <w:szCs w:val="18"/>
              </w:rPr>
              <w:t>060021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F6303A" w14:textId="77777777" w:rsidR="006E2F11" w:rsidRDefault="006E2F11">
            <w:pPr>
              <w:spacing w:line="256" w:lineRule="auto"/>
              <w:jc w:val="right"/>
              <w:rPr>
                <w:sz w:val="18"/>
                <w:szCs w:val="18"/>
              </w:rPr>
            </w:pPr>
            <w:r>
              <w:rPr>
                <w:sz w:val="18"/>
                <w:szCs w:val="18"/>
              </w:rPr>
              <w:t>56197301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A52AD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6A3BA0" w14:textId="77777777" w:rsidR="006E2F11" w:rsidRDefault="006E2F11">
            <w:pPr>
              <w:spacing w:line="256" w:lineRule="auto"/>
              <w:rPr>
                <w:sz w:val="18"/>
                <w:szCs w:val="18"/>
              </w:rPr>
            </w:pPr>
            <w:r>
              <w:rPr>
                <w:sz w:val="18"/>
                <w:szCs w:val="18"/>
              </w:rPr>
              <w:t>B7692295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7E2CB6" w14:textId="77777777" w:rsidR="006E2F11" w:rsidRDefault="006E2F11">
            <w:pPr>
              <w:spacing w:line="256" w:lineRule="auto"/>
              <w:jc w:val="right"/>
              <w:rPr>
                <w:sz w:val="18"/>
                <w:szCs w:val="18"/>
              </w:rPr>
            </w:pPr>
            <w:r>
              <w:rPr>
                <w:sz w:val="18"/>
                <w:szCs w:val="18"/>
              </w:rPr>
              <w:t>15/05/2015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8615D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FFA249"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017634"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207EC3" w14:textId="77777777" w:rsidR="006E2F11" w:rsidRDefault="006E2F11">
            <w:pPr>
              <w:spacing w:line="256" w:lineRule="auto"/>
              <w:jc w:val="center"/>
              <w:rPr>
                <w:sz w:val="18"/>
                <w:szCs w:val="18"/>
              </w:rPr>
            </w:pPr>
            <w:r>
              <w:rPr>
                <w:sz w:val="18"/>
                <w:szCs w:val="18"/>
              </w:rPr>
              <w:t>0,25</w:t>
            </w:r>
          </w:p>
        </w:tc>
      </w:tr>
      <w:tr w:rsidR="006E2F11" w14:paraId="4A626F2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D0547F" w14:textId="77777777" w:rsidR="006E2F11" w:rsidRDefault="006E2F11">
            <w:pPr>
              <w:spacing w:line="256" w:lineRule="auto"/>
              <w:rPr>
                <w:sz w:val="18"/>
                <w:szCs w:val="18"/>
              </w:rPr>
            </w:pPr>
            <w:r>
              <w:rPr>
                <w:sz w:val="18"/>
                <w:szCs w:val="18"/>
              </w:rPr>
              <w:t>080068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464683" w14:textId="77777777" w:rsidR="006E2F11" w:rsidRDefault="006E2F11">
            <w:pPr>
              <w:spacing w:line="256" w:lineRule="auto"/>
              <w:jc w:val="right"/>
              <w:rPr>
                <w:sz w:val="18"/>
                <w:szCs w:val="18"/>
              </w:rPr>
            </w:pPr>
            <w:r>
              <w:rPr>
                <w:sz w:val="18"/>
                <w:szCs w:val="18"/>
              </w:rPr>
              <w:t>66693084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0BC6D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D6EE62" w14:textId="77777777" w:rsidR="006E2F11" w:rsidRDefault="006E2F11">
            <w:pPr>
              <w:spacing w:line="256" w:lineRule="auto"/>
              <w:rPr>
                <w:sz w:val="18"/>
                <w:szCs w:val="18"/>
              </w:rPr>
            </w:pPr>
            <w:r>
              <w:rPr>
                <w:sz w:val="18"/>
                <w:szCs w:val="18"/>
              </w:rPr>
              <w:t>B0494411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83F0C2"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B7FD1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747707"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071910"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597821" w14:textId="77777777" w:rsidR="006E2F11" w:rsidRDefault="006E2F11">
            <w:pPr>
              <w:spacing w:line="256" w:lineRule="auto"/>
              <w:jc w:val="center"/>
              <w:rPr>
                <w:sz w:val="18"/>
                <w:szCs w:val="18"/>
              </w:rPr>
            </w:pPr>
            <w:r>
              <w:rPr>
                <w:sz w:val="18"/>
                <w:szCs w:val="18"/>
              </w:rPr>
              <w:t>0,5</w:t>
            </w:r>
          </w:p>
        </w:tc>
      </w:tr>
      <w:tr w:rsidR="006E2F11" w14:paraId="033FF1D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4E9A4F" w14:textId="77777777" w:rsidR="006E2F11" w:rsidRDefault="006E2F11">
            <w:pPr>
              <w:spacing w:line="256" w:lineRule="auto"/>
              <w:rPr>
                <w:sz w:val="18"/>
                <w:szCs w:val="18"/>
              </w:rPr>
            </w:pPr>
            <w:r>
              <w:rPr>
                <w:sz w:val="18"/>
                <w:szCs w:val="18"/>
              </w:rPr>
              <w:t>080068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82A790" w14:textId="77777777" w:rsidR="006E2F11" w:rsidRDefault="006E2F11">
            <w:pPr>
              <w:spacing w:line="256" w:lineRule="auto"/>
              <w:jc w:val="right"/>
              <w:rPr>
                <w:sz w:val="18"/>
                <w:szCs w:val="18"/>
              </w:rPr>
            </w:pPr>
            <w:r>
              <w:rPr>
                <w:sz w:val="18"/>
                <w:szCs w:val="18"/>
              </w:rPr>
              <w:t>66693084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62F12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C9C3E7" w14:textId="77777777" w:rsidR="006E2F11" w:rsidRDefault="006E2F11">
            <w:pPr>
              <w:spacing w:line="256" w:lineRule="auto"/>
              <w:rPr>
                <w:sz w:val="18"/>
                <w:szCs w:val="18"/>
              </w:rPr>
            </w:pPr>
            <w:r>
              <w:rPr>
                <w:sz w:val="18"/>
                <w:szCs w:val="18"/>
              </w:rPr>
              <w:t>B0494411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6D35E1"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B8E51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3949A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CB11D1"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772E80" w14:textId="77777777" w:rsidR="006E2F11" w:rsidRDefault="006E2F11">
            <w:pPr>
              <w:spacing w:line="256" w:lineRule="auto"/>
              <w:jc w:val="center"/>
              <w:rPr>
                <w:sz w:val="18"/>
                <w:szCs w:val="18"/>
              </w:rPr>
            </w:pPr>
            <w:r>
              <w:rPr>
                <w:sz w:val="18"/>
                <w:szCs w:val="18"/>
              </w:rPr>
              <w:t>0,25</w:t>
            </w:r>
          </w:p>
        </w:tc>
      </w:tr>
      <w:tr w:rsidR="006E2F11" w14:paraId="666CC51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2CA895" w14:textId="77777777" w:rsidR="006E2F11" w:rsidRDefault="006E2F11">
            <w:pPr>
              <w:spacing w:line="256" w:lineRule="auto"/>
              <w:rPr>
                <w:sz w:val="18"/>
                <w:szCs w:val="18"/>
              </w:rPr>
            </w:pPr>
            <w:r>
              <w:rPr>
                <w:sz w:val="18"/>
                <w:szCs w:val="18"/>
              </w:rPr>
              <w:t>010045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4C24D1" w14:textId="77777777" w:rsidR="006E2F11" w:rsidRDefault="006E2F11">
            <w:pPr>
              <w:spacing w:line="256" w:lineRule="auto"/>
              <w:jc w:val="right"/>
              <w:rPr>
                <w:sz w:val="18"/>
                <w:szCs w:val="18"/>
              </w:rPr>
            </w:pPr>
            <w:r>
              <w:rPr>
                <w:sz w:val="18"/>
                <w:szCs w:val="18"/>
              </w:rPr>
              <w:t>76792020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2D116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00C3ED" w14:textId="77777777" w:rsidR="006E2F11" w:rsidRDefault="006E2F11">
            <w:pPr>
              <w:spacing w:line="256" w:lineRule="auto"/>
              <w:rPr>
                <w:sz w:val="18"/>
                <w:szCs w:val="18"/>
              </w:rPr>
            </w:pPr>
            <w:r>
              <w:rPr>
                <w:sz w:val="18"/>
                <w:szCs w:val="18"/>
              </w:rPr>
              <w:t>B5804198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694772" w14:textId="77777777" w:rsidR="006E2F11" w:rsidRDefault="006E2F11">
            <w:pPr>
              <w:spacing w:line="256" w:lineRule="auto"/>
              <w:jc w:val="right"/>
              <w:rPr>
                <w:sz w:val="18"/>
                <w:szCs w:val="18"/>
              </w:rPr>
            </w:pPr>
            <w:r>
              <w:rPr>
                <w:sz w:val="18"/>
                <w:szCs w:val="18"/>
              </w:rPr>
              <w:t>18/10/2012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E6ACE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84784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08265F"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B4E2C6" w14:textId="77777777" w:rsidR="006E2F11" w:rsidRDefault="006E2F11">
            <w:pPr>
              <w:spacing w:line="256" w:lineRule="auto"/>
              <w:jc w:val="center"/>
              <w:rPr>
                <w:sz w:val="18"/>
                <w:szCs w:val="18"/>
              </w:rPr>
            </w:pPr>
            <w:r>
              <w:rPr>
                <w:sz w:val="18"/>
                <w:szCs w:val="18"/>
              </w:rPr>
              <w:t>0,5</w:t>
            </w:r>
          </w:p>
        </w:tc>
      </w:tr>
      <w:tr w:rsidR="006E2F11" w14:paraId="27F4E96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D199E8" w14:textId="77777777" w:rsidR="006E2F11" w:rsidRDefault="006E2F11">
            <w:pPr>
              <w:spacing w:line="256" w:lineRule="auto"/>
              <w:rPr>
                <w:sz w:val="18"/>
                <w:szCs w:val="18"/>
              </w:rPr>
            </w:pPr>
            <w:r>
              <w:rPr>
                <w:sz w:val="18"/>
                <w:szCs w:val="18"/>
              </w:rPr>
              <w:t>010045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0A4CF9" w14:textId="77777777" w:rsidR="006E2F11" w:rsidRDefault="006E2F11">
            <w:pPr>
              <w:spacing w:line="256" w:lineRule="auto"/>
              <w:jc w:val="right"/>
              <w:rPr>
                <w:sz w:val="18"/>
                <w:szCs w:val="18"/>
              </w:rPr>
            </w:pPr>
            <w:r>
              <w:rPr>
                <w:sz w:val="18"/>
                <w:szCs w:val="18"/>
              </w:rPr>
              <w:t>76792020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37B15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9A477E" w14:textId="77777777" w:rsidR="006E2F11" w:rsidRDefault="006E2F11">
            <w:pPr>
              <w:spacing w:line="256" w:lineRule="auto"/>
              <w:rPr>
                <w:sz w:val="18"/>
                <w:szCs w:val="18"/>
              </w:rPr>
            </w:pPr>
            <w:r>
              <w:rPr>
                <w:sz w:val="18"/>
                <w:szCs w:val="18"/>
              </w:rPr>
              <w:t>B5804198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B5894F" w14:textId="77777777" w:rsidR="006E2F11" w:rsidRDefault="006E2F11">
            <w:pPr>
              <w:spacing w:line="256" w:lineRule="auto"/>
              <w:jc w:val="right"/>
              <w:rPr>
                <w:sz w:val="18"/>
                <w:szCs w:val="18"/>
              </w:rPr>
            </w:pPr>
            <w:r>
              <w:rPr>
                <w:sz w:val="18"/>
                <w:szCs w:val="18"/>
              </w:rPr>
              <w:t>18/10/2012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61820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C70B5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0B8BB6"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FB7CF1" w14:textId="77777777" w:rsidR="006E2F11" w:rsidRDefault="006E2F11">
            <w:pPr>
              <w:spacing w:line="256" w:lineRule="auto"/>
              <w:jc w:val="center"/>
              <w:rPr>
                <w:sz w:val="18"/>
                <w:szCs w:val="18"/>
              </w:rPr>
            </w:pPr>
            <w:r>
              <w:rPr>
                <w:sz w:val="18"/>
                <w:szCs w:val="18"/>
              </w:rPr>
              <w:t>0,25</w:t>
            </w:r>
          </w:p>
        </w:tc>
      </w:tr>
      <w:tr w:rsidR="006E2F11" w14:paraId="319736A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AA71E0" w14:textId="77777777" w:rsidR="006E2F11" w:rsidRDefault="006E2F11">
            <w:pPr>
              <w:spacing w:line="256" w:lineRule="auto"/>
              <w:rPr>
                <w:sz w:val="18"/>
                <w:szCs w:val="18"/>
              </w:rPr>
            </w:pPr>
            <w:r>
              <w:rPr>
                <w:sz w:val="18"/>
                <w:szCs w:val="18"/>
              </w:rPr>
              <w:t>080031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DF9956" w14:textId="77777777" w:rsidR="006E2F11" w:rsidRDefault="006E2F11">
            <w:pPr>
              <w:spacing w:line="256" w:lineRule="auto"/>
              <w:jc w:val="right"/>
              <w:rPr>
                <w:sz w:val="18"/>
                <w:szCs w:val="18"/>
              </w:rPr>
            </w:pPr>
            <w:r>
              <w:rPr>
                <w:sz w:val="18"/>
                <w:szCs w:val="18"/>
              </w:rPr>
              <w:t>72512956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0A2E9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A93E9B" w14:textId="77777777" w:rsidR="006E2F11" w:rsidRDefault="006E2F11">
            <w:pPr>
              <w:spacing w:line="256" w:lineRule="auto"/>
              <w:rPr>
                <w:sz w:val="18"/>
                <w:szCs w:val="18"/>
              </w:rPr>
            </w:pPr>
            <w:r>
              <w:rPr>
                <w:sz w:val="18"/>
                <w:szCs w:val="18"/>
              </w:rPr>
              <w:t>B7476996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D37030" w14:textId="77777777" w:rsidR="006E2F11" w:rsidRDefault="006E2F11">
            <w:pPr>
              <w:spacing w:line="256" w:lineRule="auto"/>
              <w:jc w:val="right"/>
              <w:rPr>
                <w:sz w:val="18"/>
                <w:szCs w:val="18"/>
              </w:rPr>
            </w:pPr>
            <w:r>
              <w:rPr>
                <w:sz w:val="18"/>
                <w:szCs w:val="18"/>
              </w:rPr>
              <w:t>05/03/2015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83BDE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18FFF1"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1F7CCA"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035316" w14:textId="77777777" w:rsidR="006E2F11" w:rsidRDefault="006E2F11">
            <w:pPr>
              <w:spacing w:line="256" w:lineRule="auto"/>
              <w:jc w:val="center"/>
              <w:rPr>
                <w:sz w:val="18"/>
                <w:szCs w:val="18"/>
              </w:rPr>
            </w:pPr>
            <w:r>
              <w:rPr>
                <w:sz w:val="18"/>
                <w:szCs w:val="18"/>
              </w:rPr>
              <w:t>0,5</w:t>
            </w:r>
          </w:p>
        </w:tc>
      </w:tr>
      <w:tr w:rsidR="006E2F11" w14:paraId="1581B7A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187F56" w14:textId="77777777" w:rsidR="006E2F11" w:rsidRDefault="006E2F11">
            <w:pPr>
              <w:spacing w:line="256" w:lineRule="auto"/>
              <w:rPr>
                <w:sz w:val="18"/>
                <w:szCs w:val="18"/>
              </w:rPr>
            </w:pPr>
            <w:r>
              <w:rPr>
                <w:sz w:val="18"/>
                <w:szCs w:val="18"/>
              </w:rPr>
              <w:t>080031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D9C87A" w14:textId="77777777" w:rsidR="006E2F11" w:rsidRDefault="006E2F11">
            <w:pPr>
              <w:spacing w:line="256" w:lineRule="auto"/>
              <w:jc w:val="right"/>
              <w:rPr>
                <w:sz w:val="18"/>
                <w:szCs w:val="18"/>
              </w:rPr>
            </w:pPr>
            <w:r>
              <w:rPr>
                <w:sz w:val="18"/>
                <w:szCs w:val="18"/>
              </w:rPr>
              <w:t>72512956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ECE00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5BB2E2" w14:textId="77777777" w:rsidR="006E2F11" w:rsidRDefault="006E2F11">
            <w:pPr>
              <w:spacing w:line="256" w:lineRule="auto"/>
              <w:rPr>
                <w:sz w:val="18"/>
                <w:szCs w:val="18"/>
              </w:rPr>
            </w:pPr>
            <w:r>
              <w:rPr>
                <w:sz w:val="18"/>
                <w:szCs w:val="18"/>
              </w:rPr>
              <w:t>7476996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EA3402" w14:textId="77777777" w:rsidR="006E2F11" w:rsidRDefault="006E2F11">
            <w:pPr>
              <w:spacing w:line="256" w:lineRule="auto"/>
              <w:jc w:val="right"/>
              <w:rPr>
                <w:sz w:val="18"/>
                <w:szCs w:val="18"/>
              </w:rPr>
            </w:pPr>
            <w:r>
              <w:rPr>
                <w:sz w:val="18"/>
                <w:szCs w:val="18"/>
              </w:rPr>
              <w:t>05/03/2015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DA1B8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5DD13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2F40E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D8F026" w14:textId="77777777" w:rsidR="006E2F11" w:rsidRDefault="006E2F11">
            <w:pPr>
              <w:spacing w:line="256" w:lineRule="auto"/>
              <w:jc w:val="center"/>
              <w:rPr>
                <w:sz w:val="18"/>
                <w:szCs w:val="18"/>
              </w:rPr>
            </w:pPr>
            <w:r>
              <w:rPr>
                <w:sz w:val="18"/>
                <w:szCs w:val="18"/>
              </w:rPr>
              <w:t>0</w:t>
            </w:r>
          </w:p>
        </w:tc>
      </w:tr>
      <w:tr w:rsidR="006E2F11" w14:paraId="134D733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702178" w14:textId="77777777" w:rsidR="006E2F11" w:rsidRDefault="006E2F11">
            <w:pPr>
              <w:spacing w:line="256" w:lineRule="auto"/>
              <w:rPr>
                <w:sz w:val="18"/>
                <w:szCs w:val="18"/>
              </w:rPr>
            </w:pPr>
            <w:r>
              <w:rPr>
                <w:sz w:val="18"/>
                <w:szCs w:val="18"/>
              </w:rPr>
              <w:t>050019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C0C638" w14:textId="77777777" w:rsidR="006E2F11" w:rsidRDefault="006E2F11">
            <w:pPr>
              <w:spacing w:line="256" w:lineRule="auto"/>
              <w:jc w:val="right"/>
              <w:rPr>
                <w:sz w:val="18"/>
                <w:szCs w:val="18"/>
              </w:rPr>
            </w:pPr>
            <w:r>
              <w:rPr>
                <w:sz w:val="18"/>
                <w:szCs w:val="18"/>
              </w:rPr>
              <w:t>77699071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81331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914CD9" w14:textId="77777777" w:rsidR="006E2F11" w:rsidRDefault="006E2F11">
            <w:pPr>
              <w:spacing w:line="256" w:lineRule="auto"/>
              <w:rPr>
                <w:sz w:val="18"/>
                <w:szCs w:val="18"/>
              </w:rPr>
            </w:pPr>
            <w:r>
              <w:rPr>
                <w:sz w:val="18"/>
                <w:szCs w:val="18"/>
              </w:rPr>
              <w:t>B6377674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3DFEB7" w14:textId="77777777" w:rsidR="006E2F11" w:rsidRDefault="006E2F11">
            <w:pPr>
              <w:spacing w:line="256" w:lineRule="auto"/>
              <w:jc w:val="right"/>
              <w:rPr>
                <w:sz w:val="18"/>
                <w:szCs w:val="18"/>
              </w:rPr>
            </w:pPr>
            <w:r>
              <w:rPr>
                <w:sz w:val="18"/>
                <w:szCs w:val="18"/>
              </w:rPr>
              <w:t>11/03/2014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61A32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BDB00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166BE9"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36970B" w14:textId="77777777" w:rsidR="006E2F11" w:rsidRDefault="006E2F11">
            <w:pPr>
              <w:spacing w:line="256" w:lineRule="auto"/>
              <w:jc w:val="center"/>
              <w:rPr>
                <w:sz w:val="18"/>
                <w:szCs w:val="18"/>
              </w:rPr>
            </w:pPr>
            <w:r>
              <w:rPr>
                <w:sz w:val="18"/>
                <w:szCs w:val="18"/>
              </w:rPr>
              <w:t>0,5</w:t>
            </w:r>
          </w:p>
        </w:tc>
      </w:tr>
      <w:tr w:rsidR="006E2F11" w14:paraId="61D6AD9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48CB63" w14:textId="77777777" w:rsidR="006E2F11" w:rsidRDefault="006E2F11">
            <w:pPr>
              <w:spacing w:line="256" w:lineRule="auto"/>
              <w:rPr>
                <w:sz w:val="18"/>
                <w:szCs w:val="18"/>
              </w:rPr>
            </w:pPr>
            <w:r>
              <w:rPr>
                <w:sz w:val="18"/>
                <w:szCs w:val="18"/>
              </w:rPr>
              <w:t>050019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AF4B5E" w14:textId="77777777" w:rsidR="006E2F11" w:rsidRDefault="006E2F11">
            <w:pPr>
              <w:spacing w:line="256" w:lineRule="auto"/>
              <w:jc w:val="right"/>
              <w:rPr>
                <w:sz w:val="18"/>
                <w:szCs w:val="18"/>
              </w:rPr>
            </w:pPr>
            <w:r>
              <w:rPr>
                <w:sz w:val="18"/>
                <w:szCs w:val="18"/>
              </w:rPr>
              <w:t>77699071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EB03A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F8FC55" w14:textId="77777777" w:rsidR="006E2F11" w:rsidRDefault="006E2F11">
            <w:pPr>
              <w:spacing w:line="256" w:lineRule="auto"/>
              <w:rPr>
                <w:sz w:val="18"/>
                <w:szCs w:val="18"/>
              </w:rPr>
            </w:pPr>
            <w:r>
              <w:rPr>
                <w:sz w:val="18"/>
                <w:szCs w:val="18"/>
              </w:rPr>
              <w:t>B6377674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F525B8" w14:textId="77777777" w:rsidR="006E2F11" w:rsidRDefault="006E2F11">
            <w:pPr>
              <w:spacing w:line="256" w:lineRule="auto"/>
              <w:jc w:val="right"/>
              <w:rPr>
                <w:sz w:val="18"/>
                <w:szCs w:val="18"/>
              </w:rPr>
            </w:pPr>
            <w:r>
              <w:rPr>
                <w:sz w:val="18"/>
                <w:szCs w:val="18"/>
              </w:rPr>
              <w:t>11/03/2014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B4B95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3732F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AB314E"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8F55AD" w14:textId="77777777" w:rsidR="006E2F11" w:rsidRDefault="006E2F11">
            <w:pPr>
              <w:spacing w:line="256" w:lineRule="auto"/>
              <w:jc w:val="center"/>
              <w:rPr>
                <w:sz w:val="18"/>
                <w:szCs w:val="18"/>
              </w:rPr>
            </w:pPr>
            <w:r>
              <w:rPr>
                <w:sz w:val="18"/>
                <w:szCs w:val="18"/>
              </w:rPr>
              <w:t>0,25</w:t>
            </w:r>
          </w:p>
        </w:tc>
      </w:tr>
      <w:tr w:rsidR="006E2F11" w14:paraId="3745893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CEF266" w14:textId="77777777" w:rsidR="006E2F11" w:rsidRDefault="006E2F11">
            <w:pPr>
              <w:spacing w:line="256" w:lineRule="auto"/>
              <w:rPr>
                <w:sz w:val="18"/>
                <w:szCs w:val="18"/>
              </w:rPr>
            </w:pPr>
            <w:r>
              <w:rPr>
                <w:sz w:val="18"/>
                <w:szCs w:val="18"/>
              </w:rPr>
              <w:t>030053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35D36D" w14:textId="77777777" w:rsidR="006E2F11" w:rsidRDefault="006E2F11">
            <w:pPr>
              <w:spacing w:line="256" w:lineRule="auto"/>
              <w:jc w:val="right"/>
              <w:rPr>
                <w:sz w:val="18"/>
                <w:szCs w:val="18"/>
              </w:rPr>
            </w:pPr>
            <w:r>
              <w:rPr>
                <w:sz w:val="18"/>
                <w:szCs w:val="18"/>
              </w:rPr>
              <w:t>74262290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FCC20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AD7B89" w14:textId="77777777" w:rsidR="006E2F11" w:rsidRDefault="006E2F11">
            <w:pPr>
              <w:spacing w:line="256" w:lineRule="auto"/>
              <w:rPr>
                <w:sz w:val="18"/>
                <w:szCs w:val="18"/>
              </w:rPr>
            </w:pPr>
            <w:r>
              <w:rPr>
                <w:sz w:val="18"/>
                <w:szCs w:val="18"/>
              </w:rPr>
              <w:t>B2043112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6918B4" w14:textId="77777777" w:rsidR="006E2F11" w:rsidRDefault="006E2F11">
            <w:pPr>
              <w:spacing w:line="256" w:lineRule="auto"/>
              <w:jc w:val="right"/>
              <w:rPr>
                <w:sz w:val="18"/>
                <w:szCs w:val="18"/>
              </w:rPr>
            </w:pPr>
            <w:r>
              <w:rPr>
                <w:sz w:val="18"/>
                <w:szCs w:val="18"/>
              </w:rPr>
              <w:t>09/10/2009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E5746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AE6F8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FA449F"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275DC8" w14:textId="77777777" w:rsidR="006E2F11" w:rsidRDefault="006E2F11">
            <w:pPr>
              <w:spacing w:line="256" w:lineRule="auto"/>
              <w:jc w:val="center"/>
              <w:rPr>
                <w:sz w:val="18"/>
                <w:szCs w:val="18"/>
              </w:rPr>
            </w:pPr>
            <w:r>
              <w:rPr>
                <w:sz w:val="18"/>
                <w:szCs w:val="18"/>
              </w:rPr>
              <w:t>0,25</w:t>
            </w:r>
          </w:p>
        </w:tc>
      </w:tr>
      <w:tr w:rsidR="006E2F11" w14:paraId="4EDEC04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ADC85E" w14:textId="77777777" w:rsidR="006E2F11" w:rsidRDefault="006E2F11">
            <w:pPr>
              <w:spacing w:line="256" w:lineRule="auto"/>
              <w:rPr>
                <w:sz w:val="18"/>
                <w:szCs w:val="18"/>
              </w:rPr>
            </w:pPr>
            <w:r>
              <w:rPr>
                <w:sz w:val="18"/>
                <w:szCs w:val="18"/>
              </w:rPr>
              <w:t>060026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EC7945" w14:textId="77777777" w:rsidR="006E2F11" w:rsidRDefault="006E2F11">
            <w:pPr>
              <w:spacing w:line="256" w:lineRule="auto"/>
              <w:jc w:val="right"/>
              <w:rPr>
                <w:sz w:val="18"/>
                <w:szCs w:val="18"/>
              </w:rPr>
            </w:pPr>
            <w:r>
              <w:rPr>
                <w:sz w:val="18"/>
                <w:szCs w:val="18"/>
              </w:rPr>
              <w:t>57461217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F50B9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CB2B59" w14:textId="77777777" w:rsidR="006E2F11" w:rsidRDefault="006E2F11">
            <w:pPr>
              <w:spacing w:line="256" w:lineRule="auto"/>
              <w:rPr>
                <w:sz w:val="18"/>
                <w:szCs w:val="18"/>
              </w:rPr>
            </w:pPr>
            <w:r>
              <w:rPr>
                <w:sz w:val="18"/>
                <w:szCs w:val="18"/>
              </w:rPr>
              <w:t>B7800597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4AB2B3" w14:textId="77777777" w:rsidR="006E2F11" w:rsidRDefault="006E2F11">
            <w:pPr>
              <w:spacing w:line="256" w:lineRule="auto"/>
              <w:jc w:val="right"/>
              <w:rPr>
                <w:sz w:val="18"/>
                <w:szCs w:val="18"/>
              </w:rPr>
            </w:pPr>
            <w:r>
              <w:rPr>
                <w:sz w:val="18"/>
                <w:szCs w:val="18"/>
              </w:rPr>
              <w:t>28/09/2015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B64DC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D383F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7A9A69"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827567" w14:textId="77777777" w:rsidR="006E2F11" w:rsidRDefault="006E2F11">
            <w:pPr>
              <w:spacing w:line="256" w:lineRule="auto"/>
              <w:jc w:val="center"/>
              <w:rPr>
                <w:sz w:val="18"/>
                <w:szCs w:val="18"/>
              </w:rPr>
            </w:pPr>
            <w:r>
              <w:rPr>
                <w:sz w:val="18"/>
                <w:szCs w:val="18"/>
              </w:rPr>
              <w:t>0,5</w:t>
            </w:r>
          </w:p>
        </w:tc>
      </w:tr>
      <w:tr w:rsidR="006E2F11" w14:paraId="1783A81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83C8D9" w14:textId="77777777" w:rsidR="006E2F11" w:rsidRDefault="006E2F11">
            <w:pPr>
              <w:spacing w:line="256" w:lineRule="auto"/>
              <w:rPr>
                <w:sz w:val="18"/>
                <w:szCs w:val="18"/>
              </w:rPr>
            </w:pPr>
            <w:r>
              <w:rPr>
                <w:sz w:val="18"/>
                <w:szCs w:val="18"/>
              </w:rPr>
              <w:t>060026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BD113D" w14:textId="77777777" w:rsidR="006E2F11" w:rsidRDefault="006E2F11">
            <w:pPr>
              <w:spacing w:line="256" w:lineRule="auto"/>
              <w:jc w:val="right"/>
              <w:rPr>
                <w:sz w:val="18"/>
                <w:szCs w:val="18"/>
              </w:rPr>
            </w:pPr>
            <w:r>
              <w:rPr>
                <w:sz w:val="18"/>
                <w:szCs w:val="18"/>
              </w:rPr>
              <w:t>57361217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4B13E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481881" w14:textId="77777777" w:rsidR="006E2F11" w:rsidRDefault="006E2F11">
            <w:pPr>
              <w:spacing w:line="256" w:lineRule="auto"/>
              <w:rPr>
                <w:sz w:val="18"/>
                <w:szCs w:val="18"/>
              </w:rPr>
            </w:pPr>
            <w:r>
              <w:rPr>
                <w:sz w:val="18"/>
                <w:szCs w:val="18"/>
              </w:rPr>
              <w:t>B7800597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E0E98D" w14:textId="77777777" w:rsidR="006E2F11" w:rsidRDefault="006E2F11">
            <w:pPr>
              <w:spacing w:line="256" w:lineRule="auto"/>
              <w:jc w:val="right"/>
              <w:rPr>
                <w:sz w:val="18"/>
                <w:szCs w:val="18"/>
              </w:rPr>
            </w:pPr>
            <w:r>
              <w:rPr>
                <w:sz w:val="18"/>
                <w:szCs w:val="18"/>
              </w:rPr>
              <w:t>28/09/2015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6C942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7C4C0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7E44D3"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230BAC" w14:textId="77777777" w:rsidR="006E2F11" w:rsidRDefault="006E2F11">
            <w:pPr>
              <w:spacing w:line="256" w:lineRule="auto"/>
              <w:jc w:val="center"/>
              <w:rPr>
                <w:sz w:val="18"/>
                <w:szCs w:val="18"/>
              </w:rPr>
            </w:pPr>
            <w:r>
              <w:rPr>
                <w:sz w:val="18"/>
                <w:szCs w:val="18"/>
              </w:rPr>
              <w:t>0,25</w:t>
            </w:r>
          </w:p>
        </w:tc>
      </w:tr>
      <w:tr w:rsidR="006E2F11" w14:paraId="4A9B1A9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D455B2" w14:textId="77777777" w:rsidR="006E2F11" w:rsidRDefault="006E2F11">
            <w:pPr>
              <w:spacing w:line="256" w:lineRule="auto"/>
              <w:rPr>
                <w:sz w:val="18"/>
                <w:szCs w:val="18"/>
              </w:rPr>
            </w:pPr>
            <w:r>
              <w:rPr>
                <w:sz w:val="18"/>
                <w:szCs w:val="18"/>
              </w:rPr>
              <w:t>050015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E8513F" w14:textId="77777777" w:rsidR="006E2F11" w:rsidRDefault="006E2F11">
            <w:pPr>
              <w:spacing w:line="256" w:lineRule="auto"/>
              <w:jc w:val="right"/>
              <w:rPr>
                <w:sz w:val="18"/>
                <w:szCs w:val="18"/>
              </w:rPr>
            </w:pPr>
            <w:r>
              <w:rPr>
                <w:sz w:val="18"/>
                <w:szCs w:val="18"/>
              </w:rPr>
              <w:t>75015432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81D7F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4634A2" w14:textId="77777777" w:rsidR="006E2F11" w:rsidRDefault="006E2F11">
            <w:pPr>
              <w:spacing w:line="256" w:lineRule="auto"/>
              <w:rPr>
                <w:sz w:val="18"/>
                <w:szCs w:val="18"/>
              </w:rPr>
            </w:pPr>
            <w:r>
              <w:rPr>
                <w:sz w:val="18"/>
                <w:szCs w:val="18"/>
              </w:rPr>
              <w:t>B0434089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5DFCE6" w14:textId="77777777" w:rsidR="006E2F11" w:rsidRDefault="006E2F11">
            <w:pPr>
              <w:spacing w:line="256" w:lineRule="auto"/>
              <w:jc w:val="right"/>
              <w:rPr>
                <w:sz w:val="18"/>
                <w:szCs w:val="18"/>
              </w:rPr>
            </w:pPr>
            <w:r>
              <w:rPr>
                <w:sz w:val="18"/>
                <w:szCs w:val="18"/>
              </w:rPr>
              <w:t>15/01/2008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BBD96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90E43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9005F8"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41DBD5" w14:textId="77777777" w:rsidR="006E2F11" w:rsidRDefault="006E2F11">
            <w:pPr>
              <w:spacing w:line="256" w:lineRule="auto"/>
              <w:jc w:val="center"/>
              <w:rPr>
                <w:sz w:val="18"/>
                <w:szCs w:val="18"/>
              </w:rPr>
            </w:pPr>
            <w:r>
              <w:rPr>
                <w:sz w:val="18"/>
                <w:szCs w:val="18"/>
              </w:rPr>
              <w:t>0,5</w:t>
            </w:r>
          </w:p>
        </w:tc>
      </w:tr>
      <w:tr w:rsidR="006E2F11" w14:paraId="271C2A0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583D78" w14:textId="77777777" w:rsidR="006E2F11" w:rsidRDefault="006E2F11">
            <w:pPr>
              <w:spacing w:line="256" w:lineRule="auto"/>
              <w:rPr>
                <w:sz w:val="18"/>
                <w:szCs w:val="18"/>
              </w:rPr>
            </w:pPr>
            <w:r>
              <w:rPr>
                <w:sz w:val="18"/>
                <w:szCs w:val="18"/>
              </w:rPr>
              <w:t>050015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3AEEEC" w14:textId="77777777" w:rsidR="006E2F11" w:rsidRDefault="006E2F11">
            <w:pPr>
              <w:spacing w:line="256" w:lineRule="auto"/>
              <w:jc w:val="right"/>
              <w:rPr>
                <w:sz w:val="18"/>
                <w:szCs w:val="18"/>
              </w:rPr>
            </w:pPr>
            <w:r>
              <w:rPr>
                <w:sz w:val="18"/>
                <w:szCs w:val="18"/>
              </w:rPr>
              <w:t>75015432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ECB4C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DFA5AA" w14:textId="77777777" w:rsidR="006E2F11" w:rsidRDefault="006E2F11">
            <w:pPr>
              <w:spacing w:line="256" w:lineRule="auto"/>
              <w:rPr>
                <w:sz w:val="18"/>
                <w:szCs w:val="18"/>
              </w:rPr>
            </w:pPr>
            <w:r>
              <w:rPr>
                <w:sz w:val="18"/>
                <w:szCs w:val="18"/>
              </w:rPr>
              <w:t>B0434089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E311CB" w14:textId="77777777" w:rsidR="006E2F11" w:rsidRDefault="006E2F11">
            <w:pPr>
              <w:spacing w:line="256" w:lineRule="auto"/>
              <w:jc w:val="right"/>
              <w:rPr>
                <w:sz w:val="18"/>
                <w:szCs w:val="18"/>
              </w:rPr>
            </w:pPr>
            <w:r>
              <w:rPr>
                <w:sz w:val="18"/>
                <w:szCs w:val="18"/>
              </w:rPr>
              <w:t>15/01/2008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2E8AF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95033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A90948"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D5E0C2" w14:textId="77777777" w:rsidR="006E2F11" w:rsidRDefault="006E2F11">
            <w:pPr>
              <w:spacing w:line="256" w:lineRule="auto"/>
              <w:jc w:val="center"/>
              <w:rPr>
                <w:sz w:val="18"/>
                <w:szCs w:val="18"/>
              </w:rPr>
            </w:pPr>
            <w:r>
              <w:rPr>
                <w:sz w:val="18"/>
                <w:szCs w:val="18"/>
              </w:rPr>
              <w:t>0,25</w:t>
            </w:r>
          </w:p>
        </w:tc>
      </w:tr>
      <w:tr w:rsidR="006E2F11" w14:paraId="1A1AA2A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840C53" w14:textId="77777777" w:rsidR="006E2F11" w:rsidRDefault="006E2F11">
            <w:pPr>
              <w:spacing w:line="256" w:lineRule="auto"/>
              <w:rPr>
                <w:sz w:val="18"/>
                <w:szCs w:val="18"/>
              </w:rPr>
            </w:pPr>
            <w:r>
              <w:rPr>
                <w:sz w:val="18"/>
                <w:szCs w:val="18"/>
              </w:rPr>
              <w:t>050004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D9D38D"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95846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04C4B2" w14:textId="77777777" w:rsidR="006E2F11" w:rsidRDefault="006E2F11">
            <w:pPr>
              <w:spacing w:line="256" w:lineRule="auto"/>
              <w:rPr>
                <w:sz w:val="18"/>
                <w:szCs w:val="18"/>
              </w:rPr>
            </w:pPr>
            <w:r>
              <w:rPr>
                <w:sz w:val="18"/>
                <w:szCs w:val="18"/>
              </w:rPr>
              <w:t>B6493157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FACEBC" w14:textId="77777777" w:rsidR="006E2F11" w:rsidRDefault="006E2F11">
            <w:pPr>
              <w:spacing w:line="256" w:lineRule="auto"/>
              <w:jc w:val="right"/>
              <w:rPr>
                <w:sz w:val="18"/>
                <w:szCs w:val="18"/>
              </w:rPr>
            </w:pPr>
            <w:r>
              <w:rPr>
                <w:sz w:val="18"/>
                <w:szCs w:val="18"/>
              </w:rPr>
              <w:t>13/07/2012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D9E11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9CB3DA" w14:textId="77777777" w:rsidR="006E2F11" w:rsidRDefault="006E2F11">
            <w:pPr>
              <w:spacing w:line="256" w:lineRule="auto"/>
              <w:jc w:val="center"/>
              <w:rPr>
                <w:sz w:val="18"/>
                <w:szCs w:val="18"/>
              </w:rPr>
            </w:pPr>
            <w:r>
              <w:rPr>
                <w:sz w:val="18"/>
                <w:szCs w:val="18"/>
              </w:rPr>
              <w:t>0,75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AC8823"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EF8DAA" w14:textId="77777777" w:rsidR="006E2F11" w:rsidRDefault="006E2F11">
            <w:pPr>
              <w:spacing w:line="256" w:lineRule="auto"/>
              <w:jc w:val="center"/>
              <w:rPr>
                <w:sz w:val="18"/>
                <w:szCs w:val="18"/>
              </w:rPr>
            </w:pPr>
            <w:r>
              <w:rPr>
                <w:sz w:val="18"/>
                <w:szCs w:val="18"/>
              </w:rPr>
              <w:t>0,75</w:t>
            </w:r>
          </w:p>
        </w:tc>
      </w:tr>
      <w:tr w:rsidR="006E2F11" w14:paraId="4FFEA3C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DDB550" w14:textId="77777777" w:rsidR="006E2F11" w:rsidRDefault="006E2F11">
            <w:pPr>
              <w:spacing w:line="256" w:lineRule="auto"/>
              <w:rPr>
                <w:sz w:val="18"/>
                <w:szCs w:val="18"/>
              </w:rPr>
            </w:pPr>
            <w:r>
              <w:rPr>
                <w:sz w:val="18"/>
                <w:szCs w:val="18"/>
              </w:rPr>
              <w:t>050004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8161BA"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8F081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364D5E" w14:textId="77777777" w:rsidR="006E2F11" w:rsidRDefault="006E2F11">
            <w:pPr>
              <w:spacing w:line="256" w:lineRule="auto"/>
              <w:rPr>
                <w:sz w:val="18"/>
                <w:szCs w:val="18"/>
              </w:rPr>
            </w:pPr>
            <w:r>
              <w:rPr>
                <w:sz w:val="18"/>
                <w:szCs w:val="18"/>
              </w:rPr>
              <w:t>B6493157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430863" w14:textId="77777777" w:rsidR="006E2F11" w:rsidRDefault="006E2F11">
            <w:pPr>
              <w:spacing w:line="256" w:lineRule="auto"/>
              <w:jc w:val="right"/>
              <w:rPr>
                <w:sz w:val="18"/>
                <w:szCs w:val="18"/>
              </w:rPr>
            </w:pPr>
            <w:r>
              <w:rPr>
                <w:sz w:val="18"/>
                <w:szCs w:val="18"/>
              </w:rPr>
              <w:t>13/07/2022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A56D8B" w14:textId="77777777" w:rsidR="006E2F11" w:rsidRDefault="006E2F11">
            <w:pPr>
              <w:spacing w:line="256" w:lineRule="auto"/>
              <w:jc w:val="center"/>
              <w:rPr>
                <w:sz w:val="18"/>
                <w:szCs w:val="18"/>
              </w:rPr>
            </w:pPr>
            <w:r>
              <w:rPr>
                <w:sz w:val="18"/>
                <w:szCs w:val="18"/>
              </w:rPr>
              <w:t>Mais</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68547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7C8948"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AB7043" w14:textId="77777777" w:rsidR="006E2F11" w:rsidRDefault="006E2F11">
            <w:pPr>
              <w:spacing w:line="256" w:lineRule="auto"/>
              <w:jc w:val="center"/>
              <w:rPr>
                <w:sz w:val="18"/>
                <w:szCs w:val="18"/>
              </w:rPr>
            </w:pPr>
            <w:r>
              <w:rPr>
                <w:sz w:val="18"/>
                <w:szCs w:val="18"/>
              </w:rPr>
              <w:t>0,5</w:t>
            </w:r>
          </w:p>
        </w:tc>
      </w:tr>
      <w:tr w:rsidR="006E2F11" w14:paraId="431703A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DD5F7B" w14:textId="77777777" w:rsidR="006E2F11" w:rsidRDefault="006E2F11">
            <w:pPr>
              <w:spacing w:line="256" w:lineRule="auto"/>
              <w:rPr>
                <w:sz w:val="18"/>
                <w:szCs w:val="18"/>
              </w:rPr>
            </w:pPr>
            <w:r>
              <w:rPr>
                <w:sz w:val="18"/>
                <w:szCs w:val="18"/>
              </w:rPr>
              <w:t>020040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A4E440" w14:textId="77777777" w:rsidR="006E2F11" w:rsidRDefault="006E2F11">
            <w:pPr>
              <w:spacing w:line="256" w:lineRule="auto"/>
              <w:jc w:val="right"/>
              <w:rPr>
                <w:sz w:val="18"/>
                <w:szCs w:val="18"/>
              </w:rPr>
            </w:pPr>
            <w:r>
              <w:rPr>
                <w:sz w:val="18"/>
                <w:szCs w:val="18"/>
              </w:rPr>
              <w:t>75444090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D53AC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3BA6E0" w14:textId="77777777" w:rsidR="006E2F11" w:rsidRDefault="006E2F11">
            <w:pPr>
              <w:spacing w:line="256" w:lineRule="auto"/>
              <w:rPr>
                <w:sz w:val="18"/>
                <w:szCs w:val="18"/>
              </w:rPr>
            </w:pPr>
            <w:r>
              <w:rPr>
                <w:sz w:val="18"/>
                <w:szCs w:val="18"/>
              </w:rPr>
              <w:t>B0456317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7DB206" w14:textId="77777777" w:rsidR="006E2F11" w:rsidRDefault="006E2F11">
            <w:pPr>
              <w:spacing w:line="256" w:lineRule="auto"/>
              <w:jc w:val="right"/>
              <w:rPr>
                <w:sz w:val="18"/>
                <w:szCs w:val="18"/>
              </w:rPr>
            </w:pPr>
            <w:r>
              <w:rPr>
                <w:sz w:val="18"/>
                <w:szCs w:val="18"/>
              </w:rPr>
              <w:t>22/12/2008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23511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E9DE8D"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0BBE49"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8FC21F" w14:textId="77777777" w:rsidR="006E2F11" w:rsidRDefault="006E2F11">
            <w:pPr>
              <w:spacing w:line="256" w:lineRule="auto"/>
              <w:jc w:val="center"/>
              <w:rPr>
                <w:sz w:val="18"/>
                <w:szCs w:val="18"/>
              </w:rPr>
            </w:pPr>
            <w:r>
              <w:rPr>
                <w:sz w:val="18"/>
                <w:szCs w:val="18"/>
              </w:rPr>
              <w:t>0,5</w:t>
            </w:r>
          </w:p>
        </w:tc>
      </w:tr>
      <w:tr w:rsidR="006E2F11" w14:paraId="4ADC101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F479E1" w14:textId="77777777" w:rsidR="006E2F11" w:rsidRDefault="006E2F11">
            <w:pPr>
              <w:spacing w:line="256" w:lineRule="auto"/>
              <w:rPr>
                <w:sz w:val="18"/>
                <w:szCs w:val="18"/>
              </w:rPr>
            </w:pPr>
            <w:r>
              <w:rPr>
                <w:sz w:val="18"/>
                <w:szCs w:val="18"/>
              </w:rPr>
              <w:t>030014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F4A6E0" w14:textId="77777777" w:rsidR="006E2F11" w:rsidRDefault="006E2F11">
            <w:pPr>
              <w:spacing w:line="256" w:lineRule="auto"/>
              <w:jc w:val="right"/>
              <w:rPr>
                <w:sz w:val="18"/>
                <w:szCs w:val="18"/>
              </w:rPr>
            </w:pPr>
            <w:r>
              <w:rPr>
                <w:sz w:val="18"/>
                <w:szCs w:val="18"/>
              </w:rPr>
              <w:t>76507372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B295B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25C1F3" w14:textId="77777777" w:rsidR="006E2F11" w:rsidRDefault="006E2F11">
            <w:pPr>
              <w:spacing w:line="256" w:lineRule="auto"/>
              <w:rPr>
                <w:sz w:val="18"/>
                <w:szCs w:val="18"/>
              </w:rPr>
            </w:pPr>
            <w:r>
              <w:rPr>
                <w:sz w:val="18"/>
                <w:szCs w:val="18"/>
              </w:rPr>
              <w:t>B10240752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8E83E3" w14:textId="77777777" w:rsidR="006E2F11" w:rsidRDefault="006E2F11">
            <w:pPr>
              <w:spacing w:line="256" w:lineRule="auto"/>
              <w:jc w:val="right"/>
              <w:rPr>
                <w:sz w:val="18"/>
                <w:szCs w:val="18"/>
              </w:rPr>
            </w:pPr>
            <w:r>
              <w:rPr>
                <w:sz w:val="18"/>
                <w:szCs w:val="18"/>
              </w:rPr>
              <w:t>11/06/2018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6651A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56C09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26592A"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37559C" w14:textId="77777777" w:rsidR="006E2F11" w:rsidRDefault="006E2F11">
            <w:pPr>
              <w:spacing w:line="256" w:lineRule="auto"/>
              <w:jc w:val="center"/>
              <w:rPr>
                <w:sz w:val="18"/>
                <w:szCs w:val="18"/>
              </w:rPr>
            </w:pPr>
            <w:r>
              <w:rPr>
                <w:sz w:val="18"/>
                <w:szCs w:val="18"/>
              </w:rPr>
              <w:t>0,5</w:t>
            </w:r>
          </w:p>
        </w:tc>
      </w:tr>
      <w:tr w:rsidR="006E2F11" w14:paraId="6CA92A7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6355EB" w14:textId="77777777" w:rsidR="006E2F11" w:rsidRDefault="006E2F11">
            <w:pPr>
              <w:spacing w:line="256" w:lineRule="auto"/>
              <w:rPr>
                <w:sz w:val="18"/>
                <w:szCs w:val="18"/>
              </w:rPr>
            </w:pPr>
            <w:r>
              <w:rPr>
                <w:sz w:val="18"/>
                <w:szCs w:val="18"/>
              </w:rPr>
              <w:t>030014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E3FE59" w14:textId="77777777" w:rsidR="006E2F11" w:rsidRDefault="006E2F11">
            <w:pPr>
              <w:spacing w:line="256" w:lineRule="auto"/>
              <w:jc w:val="right"/>
              <w:rPr>
                <w:sz w:val="18"/>
                <w:szCs w:val="18"/>
              </w:rPr>
            </w:pPr>
            <w:r>
              <w:rPr>
                <w:sz w:val="18"/>
                <w:szCs w:val="18"/>
              </w:rPr>
              <w:t>76507372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A17E6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7B796E" w14:textId="77777777" w:rsidR="006E2F11" w:rsidRDefault="006E2F11">
            <w:pPr>
              <w:spacing w:line="256" w:lineRule="auto"/>
              <w:rPr>
                <w:sz w:val="18"/>
                <w:szCs w:val="18"/>
              </w:rPr>
            </w:pPr>
            <w:r>
              <w:rPr>
                <w:sz w:val="18"/>
                <w:szCs w:val="18"/>
              </w:rPr>
              <w:t>B1024072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EE5165" w14:textId="77777777" w:rsidR="006E2F11" w:rsidRDefault="006E2F11">
            <w:pPr>
              <w:spacing w:line="256" w:lineRule="auto"/>
              <w:jc w:val="right"/>
              <w:rPr>
                <w:sz w:val="18"/>
                <w:szCs w:val="18"/>
              </w:rPr>
            </w:pPr>
            <w:r>
              <w:rPr>
                <w:sz w:val="18"/>
                <w:szCs w:val="18"/>
              </w:rPr>
              <w:t>11/06/2018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B560C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4E073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776B85"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64C368" w14:textId="77777777" w:rsidR="006E2F11" w:rsidRDefault="006E2F11">
            <w:pPr>
              <w:spacing w:line="256" w:lineRule="auto"/>
              <w:jc w:val="center"/>
              <w:rPr>
                <w:sz w:val="18"/>
                <w:szCs w:val="18"/>
              </w:rPr>
            </w:pPr>
            <w:r>
              <w:rPr>
                <w:sz w:val="18"/>
                <w:szCs w:val="18"/>
              </w:rPr>
              <w:t>0,25</w:t>
            </w:r>
          </w:p>
        </w:tc>
      </w:tr>
      <w:tr w:rsidR="006E2F11" w14:paraId="46FAC0A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CE4410" w14:textId="77777777" w:rsidR="006E2F11" w:rsidRDefault="006E2F11">
            <w:pPr>
              <w:spacing w:line="256" w:lineRule="auto"/>
              <w:rPr>
                <w:sz w:val="18"/>
                <w:szCs w:val="18"/>
              </w:rPr>
            </w:pPr>
            <w:r>
              <w:rPr>
                <w:sz w:val="18"/>
                <w:szCs w:val="18"/>
              </w:rPr>
              <w:t>050048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15DBF9" w14:textId="77777777" w:rsidR="006E2F11" w:rsidRDefault="006E2F11">
            <w:pPr>
              <w:spacing w:line="256" w:lineRule="auto"/>
              <w:jc w:val="right"/>
              <w:rPr>
                <w:sz w:val="18"/>
                <w:szCs w:val="18"/>
              </w:rPr>
            </w:pPr>
            <w:r>
              <w:rPr>
                <w:sz w:val="18"/>
                <w:szCs w:val="18"/>
              </w:rPr>
              <w:t>76504054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A4C83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A170B3" w14:textId="77777777" w:rsidR="006E2F11" w:rsidRDefault="006E2F11">
            <w:pPr>
              <w:spacing w:line="256" w:lineRule="auto"/>
              <w:rPr>
                <w:sz w:val="18"/>
                <w:szCs w:val="18"/>
              </w:rPr>
            </w:pPr>
            <w:r>
              <w:rPr>
                <w:sz w:val="18"/>
                <w:szCs w:val="18"/>
              </w:rPr>
              <w:t>B3552776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6D3587" w14:textId="77777777" w:rsidR="006E2F11" w:rsidRDefault="006E2F11">
            <w:pPr>
              <w:spacing w:line="256" w:lineRule="auto"/>
              <w:jc w:val="right"/>
              <w:rPr>
                <w:sz w:val="18"/>
                <w:szCs w:val="18"/>
              </w:rPr>
            </w:pPr>
            <w:r>
              <w:rPr>
                <w:sz w:val="18"/>
                <w:szCs w:val="18"/>
              </w:rPr>
              <w:t>05/03/2010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AB663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7D349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57017C"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E0C538" w14:textId="77777777" w:rsidR="006E2F11" w:rsidRDefault="006E2F11">
            <w:pPr>
              <w:spacing w:line="256" w:lineRule="auto"/>
              <w:jc w:val="center"/>
              <w:rPr>
                <w:sz w:val="18"/>
                <w:szCs w:val="18"/>
              </w:rPr>
            </w:pPr>
            <w:r>
              <w:rPr>
                <w:sz w:val="18"/>
                <w:szCs w:val="18"/>
              </w:rPr>
              <w:t>0,5</w:t>
            </w:r>
          </w:p>
        </w:tc>
      </w:tr>
      <w:tr w:rsidR="006E2F11" w14:paraId="742A6EE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BD68D6" w14:textId="77777777" w:rsidR="006E2F11" w:rsidRDefault="006E2F11">
            <w:pPr>
              <w:spacing w:line="256" w:lineRule="auto"/>
              <w:rPr>
                <w:sz w:val="18"/>
                <w:szCs w:val="18"/>
              </w:rPr>
            </w:pPr>
            <w:r>
              <w:rPr>
                <w:sz w:val="18"/>
                <w:szCs w:val="18"/>
              </w:rPr>
              <w:t>070027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6BACFD" w14:textId="77777777" w:rsidR="006E2F11" w:rsidRDefault="006E2F11">
            <w:pPr>
              <w:spacing w:line="256" w:lineRule="auto"/>
              <w:jc w:val="right"/>
              <w:rPr>
                <w:sz w:val="18"/>
                <w:szCs w:val="18"/>
              </w:rPr>
            </w:pPr>
            <w:r>
              <w:rPr>
                <w:sz w:val="18"/>
                <w:szCs w:val="18"/>
              </w:rPr>
              <w:t>75146054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D8382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F0277B" w14:textId="77777777" w:rsidR="006E2F11" w:rsidRDefault="006E2F11">
            <w:pPr>
              <w:spacing w:line="256" w:lineRule="auto"/>
              <w:rPr>
                <w:sz w:val="18"/>
                <w:szCs w:val="18"/>
              </w:rPr>
            </w:pPr>
            <w:r>
              <w:rPr>
                <w:sz w:val="18"/>
                <w:szCs w:val="18"/>
              </w:rPr>
              <w:t>B0446429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2793AB" w14:textId="77777777" w:rsidR="006E2F11" w:rsidRDefault="006E2F11">
            <w:pPr>
              <w:spacing w:line="256" w:lineRule="auto"/>
              <w:jc w:val="right"/>
              <w:rPr>
                <w:sz w:val="18"/>
                <w:szCs w:val="18"/>
              </w:rPr>
            </w:pPr>
            <w:r>
              <w:rPr>
                <w:sz w:val="18"/>
                <w:szCs w:val="18"/>
              </w:rPr>
              <w:t>25/10/2007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58D5D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11A22E"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879434"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4D7265" w14:textId="77777777" w:rsidR="006E2F11" w:rsidRDefault="006E2F11">
            <w:pPr>
              <w:spacing w:line="256" w:lineRule="auto"/>
              <w:jc w:val="center"/>
              <w:rPr>
                <w:sz w:val="18"/>
                <w:szCs w:val="18"/>
              </w:rPr>
            </w:pPr>
            <w:r>
              <w:rPr>
                <w:sz w:val="18"/>
                <w:szCs w:val="18"/>
              </w:rPr>
              <w:t>0,25</w:t>
            </w:r>
          </w:p>
        </w:tc>
      </w:tr>
      <w:tr w:rsidR="006E2F11" w14:paraId="3809F56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EE3299" w14:textId="77777777" w:rsidR="006E2F11" w:rsidRDefault="006E2F11">
            <w:pPr>
              <w:spacing w:line="256" w:lineRule="auto"/>
              <w:rPr>
                <w:sz w:val="18"/>
                <w:szCs w:val="18"/>
              </w:rPr>
            </w:pPr>
            <w:r>
              <w:rPr>
                <w:sz w:val="18"/>
                <w:szCs w:val="18"/>
              </w:rPr>
              <w:t>010025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17C98F" w14:textId="77777777" w:rsidR="006E2F11" w:rsidRDefault="006E2F11">
            <w:pPr>
              <w:spacing w:line="256" w:lineRule="auto"/>
              <w:jc w:val="right"/>
              <w:rPr>
                <w:sz w:val="18"/>
                <w:szCs w:val="18"/>
              </w:rPr>
            </w:pPr>
            <w:r>
              <w:rPr>
                <w:sz w:val="18"/>
                <w:szCs w:val="18"/>
              </w:rPr>
              <w:t>55688768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9C52B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1DC8D7" w14:textId="77777777" w:rsidR="006E2F11" w:rsidRDefault="006E2F11">
            <w:pPr>
              <w:spacing w:line="256" w:lineRule="auto"/>
              <w:rPr>
                <w:sz w:val="18"/>
                <w:szCs w:val="18"/>
              </w:rPr>
            </w:pPr>
            <w:r>
              <w:rPr>
                <w:sz w:val="18"/>
                <w:szCs w:val="18"/>
              </w:rPr>
              <w:t>B0790300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AEA6D6" w14:textId="77777777" w:rsidR="006E2F11" w:rsidRDefault="006E2F11">
            <w:pPr>
              <w:spacing w:line="256" w:lineRule="auto"/>
              <w:jc w:val="right"/>
              <w:rPr>
                <w:sz w:val="18"/>
                <w:szCs w:val="18"/>
              </w:rPr>
            </w:pPr>
            <w:r>
              <w:rPr>
                <w:sz w:val="18"/>
                <w:szCs w:val="18"/>
              </w:rPr>
              <w:t>30/01/2009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434B9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B6BBD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50E97E"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1A7511" w14:textId="77777777" w:rsidR="006E2F11" w:rsidRDefault="006E2F11">
            <w:pPr>
              <w:spacing w:line="256" w:lineRule="auto"/>
              <w:jc w:val="center"/>
              <w:rPr>
                <w:sz w:val="18"/>
                <w:szCs w:val="18"/>
              </w:rPr>
            </w:pPr>
            <w:r>
              <w:rPr>
                <w:sz w:val="18"/>
                <w:szCs w:val="18"/>
              </w:rPr>
              <w:t>0,25</w:t>
            </w:r>
          </w:p>
        </w:tc>
      </w:tr>
      <w:tr w:rsidR="006E2F11" w14:paraId="76EE459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183D4B" w14:textId="77777777" w:rsidR="006E2F11" w:rsidRDefault="006E2F11">
            <w:pPr>
              <w:spacing w:line="256" w:lineRule="auto"/>
              <w:rPr>
                <w:sz w:val="18"/>
                <w:szCs w:val="18"/>
              </w:rPr>
            </w:pPr>
            <w:r>
              <w:rPr>
                <w:sz w:val="18"/>
                <w:szCs w:val="18"/>
              </w:rPr>
              <w:t>020058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F44E06" w14:textId="77777777" w:rsidR="006E2F11" w:rsidRDefault="006E2F11">
            <w:pPr>
              <w:spacing w:line="256" w:lineRule="auto"/>
              <w:jc w:val="right"/>
              <w:rPr>
                <w:sz w:val="18"/>
                <w:szCs w:val="18"/>
              </w:rPr>
            </w:pPr>
            <w:r>
              <w:rPr>
                <w:sz w:val="18"/>
                <w:szCs w:val="18"/>
              </w:rPr>
              <w:t>66979908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6205A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80EBAF" w14:textId="77777777" w:rsidR="006E2F11" w:rsidRDefault="006E2F11">
            <w:pPr>
              <w:spacing w:line="256" w:lineRule="auto"/>
              <w:rPr>
                <w:sz w:val="18"/>
                <w:szCs w:val="18"/>
              </w:rPr>
            </w:pPr>
            <w:r>
              <w:rPr>
                <w:sz w:val="18"/>
                <w:szCs w:val="18"/>
              </w:rPr>
              <w:t>B6514915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DE5BA3" w14:textId="77777777" w:rsidR="006E2F11" w:rsidRDefault="006E2F11">
            <w:pPr>
              <w:spacing w:line="256" w:lineRule="auto"/>
              <w:jc w:val="right"/>
              <w:rPr>
                <w:sz w:val="18"/>
                <w:szCs w:val="18"/>
              </w:rPr>
            </w:pPr>
            <w:r>
              <w:rPr>
                <w:sz w:val="18"/>
                <w:szCs w:val="18"/>
              </w:rPr>
              <w:t>28/01/2014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6E457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6CE55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A70A0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389D10" w14:textId="77777777" w:rsidR="006E2F11" w:rsidRDefault="006E2F11">
            <w:pPr>
              <w:spacing w:line="256" w:lineRule="auto"/>
              <w:jc w:val="center"/>
              <w:rPr>
                <w:sz w:val="18"/>
                <w:szCs w:val="18"/>
              </w:rPr>
            </w:pPr>
            <w:r>
              <w:rPr>
                <w:sz w:val="18"/>
                <w:szCs w:val="18"/>
              </w:rPr>
              <w:t>0,25</w:t>
            </w:r>
          </w:p>
        </w:tc>
      </w:tr>
      <w:tr w:rsidR="006E2F11" w14:paraId="7FCF7FD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F025A5" w14:textId="77777777" w:rsidR="006E2F11" w:rsidRDefault="006E2F11">
            <w:pPr>
              <w:spacing w:line="256" w:lineRule="auto"/>
              <w:rPr>
                <w:sz w:val="18"/>
                <w:szCs w:val="18"/>
              </w:rPr>
            </w:pPr>
            <w:r>
              <w:rPr>
                <w:sz w:val="18"/>
                <w:szCs w:val="18"/>
              </w:rPr>
              <w:t>050095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E0ED8D" w14:textId="77777777" w:rsidR="006E2F11" w:rsidRDefault="006E2F11">
            <w:pPr>
              <w:spacing w:line="256" w:lineRule="auto"/>
              <w:jc w:val="right"/>
              <w:rPr>
                <w:sz w:val="18"/>
                <w:szCs w:val="18"/>
              </w:rPr>
            </w:pPr>
            <w:r>
              <w:rPr>
                <w:sz w:val="18"/>
                <w:szCs w:val="18"/>
              </w:rPr>
              <w:t>76289153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06266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FCBBCE" w14:textId="77777777" w:rsidR="006E2F11" w:rsidRDefault="006E2F11">
            <w:pPr>
              <w:spacing w:line="256" w:lineRule="auto"/>
              <w:rPr>
                <w:sz w:val="18"/>
                <w:szCs w:val="18"/>
              </w:rPr>
            </w:pPr>
            <w:r>
              <w:rPr>
                <w:sz w:val="18"/>
                <w:szCs w:val="18"/>
              </w:rPr>
              <w:t>B6251583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BD74A7" w14:textId="77777777" w:rsidR="006E2F11" w:rsidRDefault="006E2F11">
            <w:pPr>
              <w:spacing w:line="256" w:lineRule="auto"/>
              <w:jc w:val="right"/>
              <w:rPr>
                <w:sz w:val="18"/>
                <w:szCs w:val="18"/>
              </w:rPr>
            </w:pPr>
            <w:r>
              <w:rPr>
                <w:sz w:val="18"/>
                <w:szCs w:val="18"/>
              </w:rPr>
              <w:t>01/12/2010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30EF4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571D9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167A80"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666221" w14:textId="77777777" w:rsidR="006E2F11" w:rsidRDefault="006E2F11">
            <w:pPr>
              <w:spacing w:line="256" w:lineRule="auto"/>
              <w:jc w:val="center"/>
              <w:rPr>
                <w:sz w:val="18"/>
                <w:szCs w:val="18"/>
              </w:rPr>
            </w:pPr>
            <w:r>
              <w:rPr>
                <w:sz w:val="18"/>
                <w:szCs w:val="18"/>
              </w:rPr>
              <w:t>0,25</w:t>
            </w:r>
          </w:p>
        </w:tc>
      </w:tr>
      <w:tr w:rsidR="006E2F11" w14:paraId="0777429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67BAF6" w14:textId="77777777" w:rsidR="006E2F11" w:rsidRDefault="006E2F11">
            <w:pPr>
              <w:spacing w:line="256" w:lineRule="auto"/>
              <w:rPr>
                <w:sz w:val="18"/>
                <w:szCs w:val="18"/>
              </w:rPr>
            </w:pPr>
            <w:r>
              <w:rPr>
                <w:sz w:val="18"/>
                <w:szCs w:val="18"/>
              </w:rPr>
              <w:t>050044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7C4C34" w14:textId="77777777" w:rsidR="006E2F11" w:rsidRDefault="006E2F11">
            <w:pPr>
              <w:spacing w:line="256" w:lineRule="auto"/>
              <w:jc w:val="right"/>
              <w:rPr>
                <w:sz w:val="18"/>
                <w:szCs w:val="18"/>
              </w:rPr>
            </w:pPr>
            <w:r>
              <w:rPr>
                <w:sz w:val="18"/>
                <w:szCs w:val="18"/>
              </w:rPr>
              <w:t>76596817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8442C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01B41D" w14:textId="77777777" w:rsidR="006E2F11" w:rsidRDefault="006E2F11">
            <w:pPr>
              <w:spacing w:line="256" w:lineRule="auto"/>
              <w:rPr>
                <w:sz w:val="18"/>
                <w:szCs w:val="18"/>
              </w:rPr>
            </w:pPr>
            <w:r>
              <w:rPr>
                <w:sz w:val="18"/>
                <w:szCs w:val="18"/>
              </w:rPr>
              <w:t>B3227157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6799BF" w14:textId="77777777" w:rsidR="006E2F11" w:rsidRDefault="006E2F11">
            <w:pPr>
              <w:spacing w:line="256" w:lineRule="auto"/>
              <w:jc w:val="right"/>
              <w:rPr>
                <w:sz w:val="18"/>
                <w:szCs w:val="18"/>
              </w:rPr>
            </w:pPr>
            <w:r>
              <w:rPr>
                <w:sz w:val="18"/>
                <w:szCs w:val="18"/>
              </w:rPr>
              <w:t>15/04/2010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820CB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2F1B54" w14:textId="77777777" w:rsidR="006E2F11" w:rsidRDefault="006E2F11">
            <w:pPr>
              <w:rPr>
                <w:sz w:val="18"/>
                <w:szCs w:val="18"/>
              </w:rPr>
            </w:pP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3844BF"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B24E6B" w14:textId="77777777" w:rsidR="006E2F11" w:rsidRDefault="006E2F11">
            <w:pPr>
              <w:rPr>
                <w:sz w:val="18"/>
                <w:szCs w:val="18"/>
              </w:rPr>
            </w:pPr>
          </w:p>
        </w:tc>
      </w:tr>
      <w:tr w:rsidR="006E2F11" w14:paraId="1734848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42DEB9" w14:textId="77777777" w:rsidR="006E2F11" w:rsidRDefault="006E2F11">
            <w:pPr>
              <w:spacing w:line="256" w:lineRule="auto"/>
              <w:rPr>
                <w:sz w:val="18"/>
                <w:szCs w:val="18"/>
              </w:rPr>
            </w:pPr>
            <w:r>
              <w:rPr>
                <w:sz w:val="18"/>
                <w:szCs w:val="18"/>
              </w:rPr>
              <w:t>050044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670B56" w14:textId="77777777" w:rsidR="006E2F11" w:rsidRDefault="006E2F11">
            <w:pPr>
              <w:spacing w:line="256" w:lineRule="auto"/>
              <w:jc w:val="right"/>
              <w:rPr>
                <w:sz w:val="18"/>
                <w:szCs w:val="18"/>
              </w:rPr>
            </w:pPr>
            <w:r>
              <w:rPr>
                <w:sz w:val="18"/>
                <w:szCs w:val="18"/>
              </w:rPr>
              <w:t>76596817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2AE1E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29E1FE" w14:textId="77777777" w:rsidR="006E2F11" w:rsidRDefault="006E2F11">
            <w:pPr>
              <w:spacing w:line="256" w:lineRule="auto"/>
              <w:rPr>
                <w:sz w:val="18"/>
                <w:szCs w:val="18"/>
              </w:rPr>
            </w:pPr>
            <w:r>
              <w:rPr>
                <w:sz w:val="18"/>
                <w:szCs w:val="18"/>
              </w:rPr>
              <w:t>B3227157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CF9D25" w14:textId="77777777" w:rsidR="006E2F11" w:rsidRDefault="006E2F11">
            <w:pPr>
              <w:spacing w:line="256" w:lineRule="auto"/>
              <w:jc w:val="right"/>
              <w:rPr>
                <w:sz w:val="18"/>
                <w:szCs w:val="18"/>
              </w:rPr>
            </w:pPr>
            <w:r>
              <w:rPr>
                <w:sz w:val="18"/>
                <w:szCs w:val="18"/>
              </w:rPr>
              <w:t>15/04/2010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CC866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4D284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0E5C13"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EEEE31" w14:textId="77777777" w:rsidR="006E2F11" w:rsidRDefault="006E2F11">
            <w:pPr>
              <w:spacing w:line="256" w:lineRule="auto"/>
              <w:jc w:val="center"/>
              <w:rPr>
                <w:sz w:val="18"/>
                <w:szCs w:val="18"/>
              </w:rPr>
            </w:pPr>
            <w:r>
              <w:rPr>
                <w:sz w:val="18"/>
                <w:szCs w:val="18"/>
              </w:rPr>
              <w:t>0,25</w:t>
            </w:r>
          </w:p>
        </w:tc>
      </w:tr>
      <w:tr w:rsidR="006E2F11" w14:paraId="50AAA94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CBECE7" w14:textId="77777777" w:rsidR="006E2F11" w:rsidRDefault="006E2F11">
            <w:pPr>
              <w:spacing w:line="256" w:lineRule="auto"/>
              <w:rPr>
                <w:sz w:val="18"/>
                <w:szCs w:val="18"/>
              </w:rPr>
            </w:pPr>
            <w:r>
              <w:rPr>
                <w:sz w:val="18"/>
                <w:szCs w:val="18"/>
              </w:rPr>
              <w:t>080079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4C41EB" w14:textId="77777777" w:rsidR="006E2F11" w:rsidRDefault="006E2F11">
            <w:pPr>
              <w:spacing w:line="256" w:lineRule="auto"/>
              <w:jc w:val="right"/>
              <w:rPr>
                <w:sz w:val="18"/>
                <w:szCs w:val="18"/>
              </w:rPr>
            </w:pPr>
            <w:r>
              <w:rPr>
                <w:sz w:val="18"/>
                <w:szCs w:val="18"/>
              </w:rPr>
              <w:t>75149361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89B2B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999788" w14:textId="77777777" w:rsidR="006E2F11" w:rsidRDefault="006E2F11">
            <w:pPr>
              <w:spacing w:line="256" w:lineRule="auto"/>
              <w:rPr>
                <w:sz w:val="18"/>
                <w:szCs w:val="18"/>
              </w:rPr>
            </w:pPr>
            <w:r>
              <w:rPr>
                <w:sz w:val="18"/>
                <w:szCs w:val="18"/>
              </w:rPr>
              <w:t>B2043323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5704B6" w14:textId="77777777" w:rsidR="006E2F11" w:rsidRDefault="006E2F11">
            <w:pPr>
              <w:spacing w:line="256" w:lineRule="auto"/>
              <w:jc w:val="right"/>
              <w:rPr>
                <w:sz w:val="18"/>
                <w:szCs w:val="18"/>
              </w:rPr>
            </w:pPr>
            <w:r>
              <w:rPr>
                <w:sz w:val="18"/>
                <w:szCs w:val="18"/>
              </w:rPr>
              <w:t>09/10/2009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5C9ED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45BCE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6D9361"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BBF4CA" w14:textId="77777777" w:rsidR="006E2F11" w:rsidRDefault="006E2F11">
            <w:pPr>
              <w:spacing w:line="256" w:lineRule="auto"/>
              <w:jc w:val="center"/>
              <w:rPr>
                <w:sz w:val="18"/>
                <w:szCs w:val="18"/>
              </w:rPr>
            </w:pPr>
            <w:r>
              <w:rPr>
                <w:sz w:val="18"/>
                <w:szCs w:val="18"/>
              </w:rPr>
              <w:t>0</w:t>
            </w:r>
          </w:p>
        </w:tc>
      </w:tr>
      <w:tr w:rsidR="006E2F11" w14:paraId="75FDEF4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2DA020" w14:textId="77777777" w:rsidR="006E2F11" w:rsidRDefault="006E2F11">
            <w:pPr>
              <w:spacing w:line="256" w:lineRule="auto"/>
              <w:rPr>
                <w:sz w:val="18"/>
                <w:szCs w:val="18"/>
              </w:rPr>
            </w:pPr>
            <w:r>
              <w:rPr>
                <w:sz w:val="18"/>
                <w:szCs w:val="18"/>
              </w:rPr>
              <w:t>080079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64CB75" w14:textId="77777777" w:rsidR="006E2F11" w:rsidRDefault="006E2F11">
            <w:pPr>
              <w:spacing w:line="256" w:lineRule="auto"/>
              <w:jc w:val="right"/>
              <w:rPr>
                <w:sz w:val="18"/>
                <w:szCs w:val="18"/>
              </w:rPr>
            </w:pPr>
            <w:r>
              <w:rPr>
                <w:sz w:val="18"/>
                <w:szCs w:val="18"/>
              </w:rPr>
              <w:t>75149361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DE2D8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8689B7" w14:textId="77777777" w:rsidR="006E2F11" w:rsidRDefault="006E2F11">
            <w:pPr>
              <w:spacing w:line="256" w:lineRule="auto"/>
              <w:rPr>
                <w:sz w:val="18"/>
                <w:szCs w:val="18"/>
              </w:rPr>
            </w:pPr>
            <w:r>
              <w:rPr>
                <w:sz w:val="18"/>
                <w:szCs w:val="18"/>
              </w:rPr>
              <w:t>B2043323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5DDEF6" w14:textId="77777777" w:rsidR="006E2F11" w:rsidRDefault="006E2F11">
            <w:pPr>
              <w:spacing w:line="256" w:lineRule="auto"/>
              <w:jc w:val="right"/>
              <w:rPr>
                <w:sz w:val="18"/>
                <w:szCs w:val="18"/>
              </w:rPr>
            </w:pPr>
            <w:r>
              <w:rPr>
                <w:sz w:val="18"/>
                <w:szCs w:val="18"/>
              </w:rPr>
              <w:t>09/10/2009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3F670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601AF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F80C2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F78033" w14:textId="77777777" w:rsidR="006E2F11" w:rsidRDefault="006E2F11">
            <w:pPr>
              <w:spacing w:line="256" w:lineRule="auto"/>
              <w:jc w:val="center"/>
              <w:rPr>
                <w:sz w:val="18"/>
                <w:szCs w:val="18"/>
              </w:rPr>
            </w:pPr>
            <w:r>
              <w:rPr>
                <w:sz w:val="18"/>
                <w:szCs w:val="18"/>
              </w:rPr>
              <w:t>0</w:t>
            </w:r>
          </w:p>
        </w:tc>
      </w:tr>
      <w:tr w:rsidR="006E2F11" w14:paraId="6892554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D267D1" w14:textId="77777777" w:rsidR="006E2F11" w:rsidRDefault="006E2F11">
            <w:pPr>
              <w:spacing w:line="256" w:lineRule="auto"/>
              <w:rPr>
                <w:sz w:val="18"/>
                <w:szCs w:val="18"/>
              </w:rPr>
            </w:pPr>
            <w:r>
              <w:rPr>
                <w:sz w:val="18"/>
                <w:szCs w:val="18"/>
              </w:rPr>
              <w:t>010053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E586BC" w14:textId="77777777" w:rsidR="006E2F11" w:rsidRDefault="006E2F11">
            <w:pPr>
              <w:spacing w:line="256" w:lineRule="auto"/>
              <w:jc w:val="right"/>
              <w:rPr>
                <w:sz w:val="18"/>
                <w:szCs w:val="18"/>
              </w:rPr>
            </w:pPr>
            <w:r>
              <w:rPr>
                <w:sz w:val="18"/>
                <w:szCs w:val="18"/>
              </w:rPr>
              <w:t>76197343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6E8A8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C61C2A" w14:textId="77777777" w:rsidR="006E2F11" w:rsidRDefault="006E2F11">
            <w:pPr>
              <w:spacing w:line="256" w:lineRule="auto"/>
              <w:rPr>
                <w:sz w:val="18"/>
                <w:szCs w:val="18"/>
              </w:rPr>
            </w:pPr>
            <w:r>
              <w:rPr>
                <w:sz w:val="18"/>
                <w:szCs w:val="18"/>
              </w:rPr>
              <w:t>B10364876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33420A" w14:textId="77777777" w:rsidR="006E2F11" w:rsidRDefault="006E2F11">
            <w:pPr>
              <w:spacing w:line="256" w:lineRule="auto"/>
              <w:jc w:val="right"/>
              <w:rPr>
                <w:sz w:val="18"/>
                <w:szCs w:val="18"/>
              </w:rPr>
            </w:pPr>
            <w:r>
              <w:rPr>
                <w:sz w:val="18"/>
                <w:szCs w:val="18"/>
              </w:rPr>
              <w:t>23/08/2018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7937C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5C8A7A"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396056"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3190F1" w14:textId="77777777" w:rsidR="006E2F11" w:rsidRDefault="006E2F11">
            <w:pPr>
              <w:spacing w:line="256" w:lineRule="auto"/>
              <w:jc w:val="center"/>
              <w:rPr>
                <w:sz w:val="18"/>
                <w:szCs w:val="18"/>
              </w:rPr>
            </w:pPr>
            <w:r>
              <w:rPr>
                <w:sz w:val="18"/>
                <w:szCs w:val="18"/>
              </w:rPr>
              <w:t>0,5</w:t>
            </w:r>
          </w:p>
        </w:tc>
      </w:tr>
      <w:tr w:rsidR="006E2F11" w14:paraId="3C283AE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DD6113" w14:textId="77777777" w:rsidR="006E2F11" w:rsidRDefault="006E2F11">
            <w:pPr>
              <w:spacing w:line="256" w:lineRule="auto"/>
              <w:rPr>
                <w:sz w:val="18"/>
                <w:szCs w:val="18"/>
              </w:rPr>
            </w:pPr>
            <w:r>
              <w:rPr>
                <w:sz w:val="18"/>
                <w:szCs w:val="18"/>
              </w:rPr>
              <w:t>010053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E1F429" w14:textId="77777777" w:rsidR="006E2F11" w:rsidRDefault="006E2F11">
            <w:pPr>
              <w:spacing w:line="256" w:lineRule="auto"/>
              <w:jc w:val="right"/>
              <w:rPr>
                <w:sz w:val="18"/>
                <w:szCs w:val="18"/>
              </w:rPr>
            </w:pPr>
            <w:r>
              <w:rPr>
                <w:sz w:val="18"/>
                <w:szCs w:val="18"/>
              </w:rPr>
              <w:t>76197343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60B61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35769B" w14:textId="77777777" w:rsidR="006E2F11" w:rsidRDefault="006E2F11">
            <w:pPr>
              <w:spacing w:line="256" w:lineRule="auto"/>
              <w:rPr>
                <w:sz w:val="18"/>
                <w:szCs w:val="18"/>
              </w:rPr>
            </w:pPr>
            <w:r>
              <w:rPr>
                <w:sz w:val="18"/>
                <w:szCs w:val="18"/>
              </w:rPr>
              <w:t>B10364876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13D646" w14:textId="77777777" w:rsidR="006E2F11" w:rsidRDefault="006E2F11">
            <w:pPr>
              <w:spacing w:line="256" w:lineRule="auto"/>
              <w:jc w:val="right"/>
              <w:rPr>
                <w:sz w:val="18"/>
                <w:szCs w:val="18"/>
              </w:rPr>
            </w:pPr>
            <w:r>
              <w:rPr>
                <w:sz w:val="18"/>
                <w:szCs w:val="18"/>
              </w:rPr>
              <w:t>23/08/2018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101D9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4BDB6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2C1AFD"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143453" w14:textId="77777777" w:rsidR="006E2F11" w:rsidRDefault="006E2F11">
            <w:pPr>
              <w:spacing w:line="256" w:lineRule="auto"/>
              <w:jc w:val="center"/>
              <w:rPr>
                <w:sz w:val="18"/>
                <w:szCs w:val="18"/>
              </w:rPr>
            </w:pPr>
            <w:r>
              <w:rPr>
                <w:sz w:val="18"/>
                <w:szCs w:val="18"/>
              </w:rPr>
              <w:t>0,15</w:t>
            </w:r>
          </w:p>
        </w:tc>
      </w:tr>
      <w:tr w:rsidR="006E2F11" w14:paraId="2F25BBF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67A4B3" w14:textId="77777777" w:rsidR="006E2F11" w:rsidRDefault="006E2F11">
            <w:pPr>
              <w:spacing w:line="256" w:lineRule="auto"/>
              <w:rPr>
                <w:sz w:val="18"/>
                <w:szCs w:val="18"/>
              </w:rPr>
            </w:pPr>
            <w:r>
              <w:rPr>
                <w:sz w:val="18"/>
                <w:szCs w:val="18"/>
              </w:rPr>
              <w:t>030067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265480" w14:textId="77777777" w:rsidR="006E2F11" w:rsidRDefault="006E2F11">
            <w:pPr>
              <w:spacing w:line="256" w:lineRule="auto"/>
              <w:jc w:val="right"/>
              <w:rPr>
                <w:sz w:val="18"/>
                <w:szCs w:val="18"/>
              </w:rPr>
            </w:pPr>
            <w:r>
              <w:rPr>
                <w:sz w:val="18"/>
                <w:szCs w:val="18"/>
              </w:rPr>
              <w:t>75033279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84748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76A067" w14:textId="77777777" w:rsidR="006E2F11" w:rsidRDefault="006E2F11">
            <w:pPr>
              <w:spacing w:line="256" w:lineRule="auto"/>
              <w:rPr>
                <w:sz w:val="18"/>
                <w:szCs w:val="18"/>
              </w:rPr>
            </w:pPr>
            <w:r>
              <w:rPr>
                <w:sz w:val="18"/>
                <w:szCs w:val="18"/>
              </w:rPr>
              <w:t>B10355263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F46EF3" w14:textId="77777777" w:rsidR="006E2F11" w:rsidRDefault="006E2F11">
            <w:pPr>
              <w:spacing w:line="256" w:lineRule="auto"/>
              <w:jc w:val="right"/>
              <w:rPr>
                <w:sz w:val="18"/>
                <w:szCs w:val="18"/>
              </w:rPr>
            </w:pPr>
            <w:r>
              <w:rPr>
                <w:sz w:val="18"/>
                <w:szCs w:val="18"/>
              </w:rPr>
              <w:t>28/06/2018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5150D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965B6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3CA94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37BBA1" w14:textId="77777777" w:rsidR="006E2F11" w:rsidRDefault="006E2F11">
            <w:pPr>
              <w:spacing w:line="256" w:lineRule="auto"/>
              <w:jc w:val="center"/>
              <w:rPr>
                <w:sz w:val="18"/>
                <w:szCs w:val="18"/>
              </w:rPr>
            </w:pPr>
            <w:r>
              <w:rPr>
                <w:sz w:val="18"/>
                <w:szCs w:val="18"/>
              </w:rPr>
              <w:t>0,5</w:t>
            </w:r>
          </w:p>
        </w:tc>
      </w:tr>
      <w:tr w:rsidR="006E2F11" w14:paraId="4EC555C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A9FB6E" w14:textId="77777777" w:rsidR="006E2F11" w:rsidRDefault="006E2F11">
            <w:pPr>
              <w:spacing w:line="256" w:lineRule="auto"/>
              <w:rPr>
                <w:sz w:val="18"/>
                <w:szCs w:val="18"/>
              </w:rPr>
            </w:pPr>
            <w:r>
              <w:rPr>
                <w:sz w:val="18"/>
                <w:szCs w:val="18"/>
              </w:rPr>
              <w:t>030067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1F9AFA" w14:textId="77777777" w:rsidR="006E2F11" w:rsidRDefault="006E2F11">
            <w:pPr>
              <w:spacing w:line="256" w:lineRule="auto"/>
              <w:jc w:val="right"/>
              <w:rPr>
                <w:sz w:val="18"/>
                <w:szCs w:val="18"/>
              </w:rPr>
            </w:pPr>
            <w:r>
              <w:rPr>
                <w:sz w:val="18"/>
                <w:szCs w:val="18"/>
              </w:rPr>
              <w:t>75033279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8957D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FC9A9E" w14:textId="77777777" w:rsidR="006E2F11" w:rsidRDefault="006E2F11">
            <w:pPr>
              <w:spacing w:line="256" w:lineRule="auto"/>
              <w:rPr>
                <w:sz w:val="18"/>
                <w:szCs w:val="18"/>
              </w:rPr>
            </w:pPr>
            <w:r>
              <w:rPr>
                <w:sz w:val="18"/>
                <w:szCs w:val="18"/>
              </w:rPr>
              <w:t>B10355263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C4775E" w14:textId="77777777" w:rsidR="006E2F11" w:rsidRDefault="006E2F11">
            <w:pPr>
              <w:spacing w:line="256" w:lineRule="auto"/>
              <w:jc w:val="right"/>
              <w:rPr>
                <w:sz w:val="18"/>
                <w:szCs w:val="18"/>
              </w:rPr>
            </w:pPr>
            <w:r>
              <w:rPr>
                <w:sz w:val="18"/>
                <w:szCs w:val="18"/>
              </w:rPr>
              <w:t>28/06/2018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240E1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3C6F8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8E6CB8"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EDCC59" w14:textId="77777777" w:rsidR="006E2F11" w:rsidRDefault="006E2F11">
            <w:pPr>
              <w:spacing w:line="256" w:lineRule="auto"/>
              <w:jc w:val="center"/>
              <w:rPr>
                <w:sz w:val="18"/>
                <w:szCs w:val="18"/>
              </w:rPr>
            </w:pPr>
            <w:r>
              <w:rPr>
                <w:sz w:val="18"/>
                <w:szCs w:val="18"/>
              </w:rPr>
              <w:t>0,25</w:t>
            </w:r>
          </w:p>
        </w:tc>
      </w:tr>
      <w:tr w:rsidR="006E2F11" w14:paraId="2D8C13F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77F51B" w14:textId="77777777" w:rsidR="006E2F11" w:rsidRDefault="006E2F11">
            <w:pPr>
              <w:spacing w:line="256" w:lineRule="auto"/>
              <w:rPr>
                <w:sz w:val="18"/>
                <w:szCs w:val="18"/>
              </w:rPr>
            </w:pPr>
            <w:r>
              <w:rPr>
                <w:sz w:val="18"/>
                <w:szCs w:val="18"/>
              </w:rPr>
              <w:t>070023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02C96D" w14:textId="77777777" w:rsidR="006E2F11" w:rsidRDefault="006E2F11">
            <w:pPr>
              <w:spacing w:line="256" w:lineRule="auto"/>
              <w:jc w:val="right"/>
              <w:rPr>
                <w:sz w:val="18"/>
                <w:szCs w:val="18"/>
              </w:rPr>
            </w:pPr>
            <w:r>
              <w:rPr>
                <w:sz w:val="18"/>
                <w:szCs w:val="18"/>
              </w:rPr>
              <w:t>74104205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F6326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F8E1DA" w14:textId="77777777" w:rsidR="006E2F11" w:rsidRDefault="006E2F11">
            <w:pPr>
              <w:spacing w:line="256" w:lineRule="auto"/>
              <w:rPr>
                <w:sz w:val="18"/>
                <w:szCs w:val="18"/>
              </w:rPr>
            </w:pPr>
            <w:r>
              <w:rPr>
                <w:sz w:val="18"/>
                <w:szCs w:val="18"/>
              </w:rPr>
              <w:t>B1859553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FD3DC4" w14:textId="77777777" w:rsidR="006E2F11" w:rsidRDefault="006E2F11">
            <w:pPr>
              <w:spacing w:line="256" w:lineRule="auto"/>
              <w:jc w:val="right"/>
              <w:rPr>
                <w:sz w:val="18"/>
                <w:szCs w:val="18"/>
              </w:rPr>
            </w:pPr>
            <w:r>
              <w:rPr>
                <w:sz w:val="18"/>
                <w:szCs w:val="18"/>
              </w:rPr>
              <w:t>17/05/2010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37635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E9EF7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94AEA7"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FD1143" w14:textId="77777777" w:rsidR="006E2F11" w:rsidRDefault="006E2F11">
            <w:pPr>
              <w:spacing w:line="256" w:lineRule="auto"/>
              <w:jc w:val="center"/>
              <w:rPr>
                <w:sz w:val="18"/>
                <w:szCs w:val="18"/>
              </w:rPr>
            </w:pPr>
            <w:r>
              <w:rPr>
                <w:sz w:val="18"/>
                <w:szCs w:val="18"/>
              </w:rPr>
              <w:t>0,5</w:t>
            </w:r>
          </w:p>
        </w:tc>
      </w:tr>
      <w:tr w:rsidR="006E2F11" w14:paraId="660CBD9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E63E98" w14:textId="77777777" w:rsidR="006E2F11" w:rsidRDefault="006E2F11">
            <w:pPr>
              <w:spacing w:line="256" w:lineRule="auto"/>
              <w:rPr>
                <w:sz w:val="18"/>
                <w:szCs w:val="18"/>
              </w:rPr>
            </w:pPr>
            <w:r>
              <w:rPr>
                <w:sz w:val="18"/>
                <w:szCs w:val="18"/>
              </w:rPr>
              <w:t>070023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FC4DF3" w14:textId="77777777" w:rsidR="006E2F11" w:rsidRDefault="006E2F11">
            <w:pPr>
              <w:spacing w:line="256" w:lineRule="auto"/>
              <w:jc w:val="right"/>
              <w:rPr>
                <w:sz w:val="18"/>
                <w:szCs w:val="18"/>
              </w:rPr>
            </w:pPr>
            <w:r>
              <w:rPr>
                <w:sz w:val="18"/>
                <w:szCs w:val="18"/>
              </w:rPr>
              <w:t>74014205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47192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9CB7A6" w14:textId="77777777" w:rsidR="006E2F11" w:rsidRDefault="006E2F11">
            <w:pPr>
              <w:spacing w:line="256" w:lineRule="auto"/>
              <w:rPr>
                <w:sz w:val="18"/>
                <w:szCs w:val="18"/>
              </w:rPr>
            </w:pPr>
            <w:r>
              <w:rPr>
                <w:sz w:val="18"/>
                <w:szCs w:val="18"/>
              </w:rPr>
              <w:t>B1859553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3E2410" w14:textId="77777777" w:rsidR="006E2F11" w:rsidRDefault="006E2F11">
            <w:pPr>
              <w:spacing w:line="256" w:lineRule="auto"/>
              <w:jc w:val="right"/>
              <w:rPr>
                <w:sz w:val="18"/>
                <w:szCs w:val="18"/>
              </w:rPr>
            </w:pPr>
            <w:r>
              <w:rPr>
                <w:sz w:val="18"/>
                <w:szCs w:val="18"/>
              </w:rPr>
              <w:t>17/05/2010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FA3B9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CD48D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70BF1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5FC4C7" w14:textId="77777777" w:rsidR="006E2F11" w:rsidRDefault="006E2F11">
            <w:pPr>
              <w:spacing w:line="256" w:lineRule="auto"/>
              <w:jc w:val="center"/>
              <w:rPr>
                <w:sz w:val="18"/>
                <w:szCs w:val="18"/>
              </w:rPr>
            </w:pPr>
            <w:r>
              <w:rPr>
                <w:sz w:val="18"/>
                <w:szCs w:val="18"/>
              </w:rPr>
              <w:t>0</w:t>
            </w:r>
          </w:p>
        </w:tc>
      </w:tr>
      <w:tr w:rsidR="006E2F11" w14:paraId="42050E5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D225A5" w14:textId="77777777" w:rsidR="006E2F11" w:rsidRDefault="006E2F11">
            <w:pPr>
              <w:spacing w:line="256" w:lineRule="auto"/>
              <w:rPr>
                <w:sz w:val="18"/>
                <w:szCs w:val="18"/>
              </w:rPr>
            </w:pPr>
            <w:r>
              <w:rPr>
                <w:sz w:val="18"/>
                <w:szCs w:val="18"/>
              </w:rPr>
              <w:t>060074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FAF1F9" w14:textId="77777777" w:rsidR="006E2F11" w:rsidRDefault="006E2F11">
            <w:pPr>
              <w:spacing w:line="256" w:lineRule="auto"/>
              <w:jc w:val="right"/>
              <w:rPr>
                <w:sz w:val="18"/>
                <w:szCs w:val="18"/>
              </w:rPr>
            </w:pPr>
            <w:r>
              <w:rPr>
                <w:sz w:val="18"/>
                <w:szCs w:val="18"/>
              </w:rPr>
              <w:t>76791435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21BEC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A12359" w14:textId="77777777" w:rsidR="006E2F11" w:rsidRDefault="006E2F11">
            <w:pPr>
              <w:spacing w:line="256" w:lineRule="auto"/>
              <w:rPr>
                <w:sz w:val="18"/>
                <w:szCs w:val="18"/>
              </w:rPr>
            </w:pPr>
            <w:r>
              <w:rPr>
                <w:sz w:val="18"/>
                <w:szCs w:val="18"/>
              </w:rPr>
              <w:t>B1022306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D5F09C" w14:textId="77777777" w:rsidR="006E2F11" w:rsidRDefault="006E2F11">
            <w:pPr>
              <w:spacing w:line="256" w:lineRule="auto"/>
              <w:jc w:val="right"/>
              <w:rPr>
                <w:sz w:val="18"/>
                <w:szCs w:val="18"/>
              </w:rPr>
            </w:pPr>
            <w:r>
              <w:rPr>
                <w:sz w:val="18"/>
                <w:szCs w:val="18"/>
              </w:rPr>
              <w:t>22/01/2009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7C846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F1888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0F02E7"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EF0E50" w14:textId="77777777" w:rsidR="006E2F11" w:rsidRDefault="006E2F11">
            <w:pPr>
              <w:spacing w:line="256" w:lineRule="auto"/>
              <w:jc w:val="center"/>
              <w:rPr>
                <w:sz w:val="18"/>
                <w:szCs w:val="18"/>
              </w:rPr>
            </w:pPr>
            <w:r>
              <w:rPr>
                <w:sz w:val="18"/>
                <w:szCs w:val="18"/>
              </w:rPr>
              <w:t>0,5</w:t>
            </w:r>
          </w:p>
        </w:tc>
      </w:tr>
      <w:tr w:rsidR="006E2F11" w14:paraId="3324D6C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0331E9" w14:textId="77777777" w:rsidR="006E2F11" w:rsidRDefault="006E2F11">
            <w:pPr>
              <w:spacing w:line="256" w:lineRule="auto"/>
              <w:rPr>
                <w:sz w:val="18"/>
                <w:szCs w:val="18"/>
              </w:rPr>
            </w:pPr>
            <w:r>
              <w:rPr>
                <w:sz w:val="18"/>
                <w:szCs w:val="18"/>
              </w:rPr>
              <w:t>060074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9E947B" w14:textId="77777777" w:rsidR="006E2F11" w:rsidRDefault="006E2F11">
            <w:pPr>
              <w:spacing w:line="256" w:lineRule="auto"/>
              <w:jc w:val="right"/>
              <w:rPr>
                <w:sz w:val="18"/>
                <w:szCs w:val="18"/>
              </w:rPr>
            </w:pPr>
            <w:r>
              <w:rPr>
                <w:sz w:val="18"/>
                <w:szCs w:val="18"/>
              </w:rPr>
              <w:t>76791435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B30E8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41DEDC" w14:textId="77777777" w:rsidR="006E2F11" w:rsidRDefault="006E2F11">
            <w:pPr>
              <w:spacing w:line="256" w:lineRule="auto"/>
              <w:rPr>
                <w:sz w:val="18"/>
                <w:szCs w:val="18"/>
              </w:rPr>
            </w:pPr>
            <w:r>
              <w:rPr>
                <w:sz w:val="18"/>
                <w:szCs w:val="18"/>
              </w:rPr>
              <w:t>B1022306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0F7B21" w14:textId="77777777" w:rsidR="006E2F11" w:rsidRDefault="006E2F11">
            <w:pPr>
              <w:spacing w:line="256" w:lineRule="auto"/>
              <w:jc w:val="right"/>
              <w:rPr>
                <w:sz w:val="18"/>
                <w:szCs w:val="18"/>
              </w:rPr>
            </w:pPr>
            <w:r>
              <w:rPr>
                <w:sz w:val="18"/>
                <w:szCs w:val="18"/>
              </w:rPr>
              <w:t>22/01/2009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F39FB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42291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2E0388"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4A6581" w14:textId="77777777" w:rsidR="006E2F11" w:rsidRDefault="006E2F11">
            <w:pPr>
              <w:spacing w:line="256" w:lineRule="auto"/>
              <w:jc w:val="center"/>
              <w:rPr>
                <w:sz w:val="18"/>
                <w:szCs w:val="18"/>
              </w:rPr>
            </w:pPr>
            <w:r>
              <w:rPr>
                <w:sz w:val="18"/>
                <w:szCs w:val="18"/>
              </w:rPr>
              <w:t>0</w:t>
            </w:r>
          </w:p>
        </w:tc>
      </w:tr>
      <w:tr w:rsidR="006E2F11" w14:paraId="1D1C880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50BD74" w14:textId="77777777" w:rsidR="006E2F11" w:rsidRDefault="006E2F11">
            <w:pPr>
              <w:spacing w:line="256" w:lineRule="auto"/>
              <w:rPr>
                <w:sz w:val="18"/>
                <w:szCs w:val="18"/>
              </w:rPr>
            </w:pPr>
            <w:r>
              <w:rPr>
                <w:sz w:val="18"/>
                <w:szCs w:val="18"/>
              </w:rPr>
              <w:t>010112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80DC36" w14:textId="77777777" w:rsidR="006E2F11" w:rsidRDefault="006E2F11">
            <w:pPr>
              <w:spacing w:line="256" w:lineRule="auto"/>
              <w:jc w:val="right"/>
              <w:rPr>
                <w:sz w:val="18"/>
                <w:szCs w:val="18"/>
              </w:rPr>
            </w:pPr>
            <w:r>
              <w:rPr>
                <w:sz w:val="18"/>
                <w:szCs w:val="18"/>
              </w:rPr>
              <w:t>76973866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8CF1FC"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2C3FBD" w14:textId="77777777" w:rsidR="006E2F11" w:rsidRDefault="006E2F11">
            <w:pPr>
              <w:spacing w:line="256" w:lineRule="auto"/>
              <w:rPr>
                <w:sz w:val="18"/>
                <w:szCs w:val="18"/>
              </w:rPr>
            </w:pPr>
            <w:r>
              <w:rPr>
                <w:sz w:val="18"/>
                <w:szCs w:val="18"/>
              </w:rPr>
              <w:t>B2423973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9624C7" w14:textId="77777777" w:rsidR="006E2F11" w:rsidRDefault="006E2F11">
            <w:pPr>
              <w:spacing w:line="256" w:lineRule="auto"/>
              <w:jc w:val="right"/>
              <w:rPr>
                <w:sz w:val="18"/>
                <w:szCs w:val="18"/>
              </w:rPr>
            </w:pPr>
            <w:r>
              <w:rPr>
                <w:sz w:val="18"/>
                <w:szCs w:val="18"/>
              </w:rPr>
              <w:t>18/08/2010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0DCE7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B5B15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6082AF"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8262FE" w14:textId="77777777" w:rsidR="006E2F11" w:rsidRDefault="006E2F11">
            <w:pPr>
              <w:spacing w:line="256" w:lineRule="auto"/>
              <w:jc w:val="center"/>
              <w:rPr>
                <w:sz w:val="18"/>
                <w:szCs w:val="18"/>
              </w:rPr>
            </w:pPr>
            <w:r>
              <w:rPr>
                <w:sz w:val="18"/>
                <w:szCs w:val="18"/>
              </w:rPr>
              <w:t>0</w:t>
            </w:r>
          </w:p>
        </w:tc>
      </w:tr>
      <w:tr w:rsidR="006E2F11" w14:paraId="72CB41F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9A977B" w14:textId="77777777" w:rsidR="006E2F11" w:rsidRDefault="006E2F11">
            <w:pPr>
              <w:spacing w:line="256" w:lineRule="auto"/>
              <w:rPr>
                <w:sz w:val="18"/>
                <w:szCs w:val="18"/>
              </w:rPr>
            </w:pPr>
            <w:r>
              <w:rPr>
                <w:sz w:val="18"/>
                <w:szCs w:val="18"/>
              </w:rPr>
              <w:t>020021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B232F5" w14:textId="77777777" w:rsidR="006E2F11" w:rsidRDefault="006E2F11">
            <w:pPr>
              <w:spacing w:line="256" w:lineRule="auto"/>
              <w:jc w:val="right"/>
              <w:rPr>
                <w:sz w:val="18"/>
                <w:szCs w:val="18"/>
              </w:rPr>
            </w:pPr>
            <w:r>
              <w:rPr>
                <w:sz w:val="18"/>
                <w:szCs w:val="18"/>
              </w:rPr>
              <w:t>75969360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59C2B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8F9491" w14:textId="77777777" w:rsidR="006E2F11" w:rsidRDefault="006E2F11">
            <w:pPr>
              <w:spacing w:line="256" w:lineRule="auto"/>
              <w:rPr>
                <w:sz w:val="18"/>
                <w:szCs w:val="18"/>
              </w:rPr>
            </w:pPr>
            <w:r>
              <w:rPr>
                <w:sz w:val="18"/>
                <w:szCs w:val="18"/>
              </w:rPr>
              <w:t>B4281758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4326FD" w14:textId="77777777" w:rsidR="006E2F11" w:rsidRDefault="006E2F11">
            <w:pPr>
              <w:spacing w:line="256" w:lineRule="auto"/>
              <w:jc w:val="right"/>
              <w:rPr>
                <w:sz w:val="18"/>
                <w:szCs w:val="18"/>
              </w:rPr>
            </w:pPr>
            <w:r>
              <w:rPr>
                <w:sz w:val="18"/>
                <w:szCs w:val="18"/>
              </w:rPr>
              <w:t>09/12/2011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3B871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BB2249"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1F3C56"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5A85C8" w14:textId="77777777" w:rsidR="006E2F11" w:rsidRDefault="006E2F11">
            <w:pPr>
              <w:spacing w:line="256" w:lineRule="auto"/>
              <w:jc w:val="center"/>
              <w:rPr>
                <w:sz w:val="18"/>
                <w:szCs w:val="18"/>
              </w:rPr>
            </w:pPr>
            <w:r>
              <w:rPr>
                <w:sz w:val="18"/>
                <w:szCs w:val="18"/>
              </w:rPr>
              <w:t>0,5</w:t>
            </w:r>
          </w:p>
        </w:tc>
      </w:tr>
      <w:tr w:rsidR="006E2F11" w14:paraId="1ED5141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AF7C52" w14:textId="77777777" w:rsidR="006E2F11" w:rsidRDefault="006E2F11">
            <w:pPr>
              <w:spacing w:line="256" w:lineRule="auto"/>
              <w:rPr>
                <w:sz w:val="18"/>
                <w:szCs w:val="18"/>
              </w:rPr>
            </w:pPr>
            <w:r>
              <w:rPr>
                <w:sz w:val="18"/>
                <w:szCs w:val="18"/>
              </w:rPr>
              <w:t>020021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4147E8" w14:textId="77777777" w:rsidR="006E2F11" w:rsidRDefault="006E2F11">
            <w:pPr>
              <w:spacing w:line="256" w:lineRule="auto"/>
              <w:jc w:val="right"/>
              <w:rPr>
                <w:sz w:val="18"/>
                <w:szCs w:val="18"/>
              </w:rPr>
            </w:pPr>
            <w:r>
              <w:rPr>
                <w:sz w:val="18"/>
                <w:szCs w:val="18"/>
              </w:rPr>
              <w:t>75969360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705B5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6CB3BB" w14:textId="77777777" w:rsidR="006E2F11" w:rsidRDefault="006E2F11">
            <w:pPr>
              <w:spacing w:line="256" w:lineRule="auto"/>
              <w:rPr>
                <w:sz w:val="18"/>
                <w:szCs w:val="18"/>
              </w:rPr>
            </w:pPr>
            <w:r>
              <w:rPr>
                <w:sz w:val="18"/>
                <w:szCs w:val="18"/>
              </w:rPr>
              <w:t>B4281758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37DD55" w14:textId="77777777" w:rsidR="006E2F11" w:rsidRDefault="006E2F11">
            <w:pPr>
              <w:spacing w:line="256" w:lineRule="auto"/>
              <w:jc w:val="right"/>
              <w:rPr>
                <w:sz w:val="18"/>
                <w:szCs w:val="18"/>
              </w:rPr>
            </w:pPr>
            <w:r>
              <w:rPr>
                <w:sz w:val="18"/>
                <w:szCs w:val="18"/>
              </w:rPr>
              <w:t>09/12/2011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32DBE5" w14:textId="77777777" w:rsidR="006E2F11" w:rsidRDefault="006E2F11">
            <w:pPr>
              <w:spacing w:line="256" w:lineRule="auto"/>
              <w:jc w:val="center"/>
              <w:rPr>
                <w:sz w:val="18"/>
                <w:szCs w:val="18"/>
              </w:rPr>
            </w:pPr>
            <w:r>
              <w:rPr>
                <w:sz w:val="18"/>
                <w:szCs w:val="18"/>
              </w:rPr>
              <w:t>Mais</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2ACE1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31F3E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675FDA" w14:textId="77777777" w:rsidR="006E2F11" w:rsidRDefault="006E2F11">
            <w:pPr>
              <w:spacing w:line="256" w:lineRule="auto"/>
              <w:jc w:val="center"/>
              <w:rPr>
                <w:sz w:val="18"/>
                <w:szCs w:val="18"/>
              </w:rPr>
            </w:pPr>
            <w:r>
              <w:rPr>
                <w:sz w:val="18"/>
                <w:szCs w:val="18"/>
              </w:rPr>
              <w:t>0,25</w:t>
            </w:r>
          </w:p>
        </w:tc>
      </w:tr>
      <w:tr w:rsidR="006E2F11" w14:paraId="41CB9B9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70DE1E" w14:textId="77777777" w:rsidR="006E2F11" w:rsidRDefault="006E2F11">
            <w:pPr>
              <w:spacing w:line="256" w:lineRule="auto"/>
              <w:rPr>
                <w:sz w:val="18"/>
                <w:szCs w:val="18"/>
              </w:rPr>
            </w:pPr>
            <w:r>
              <w:rPr>
                <w:sz w:val="18"/>
                <w:szCs w:val="18"/>
              </w:rPr>
              <w:t>080003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061956" w14:textId="77777777" w:rsidR="006E2F11" w:rsidRDefault="006E2F11">
            <w:pPr>
              <w:spacing w:line="256" w:lineRule="auto"/>
              <w:jc w:val="right"/>
              <w:rPr>
                <w:sz w:val="18"/>
                <w:szCs w:val="18"/>
              </w:rPr>
            </w:pPr>
            <w:r>
              <w:rPr>
                <w:sz w:val="18"/>
                <w:szCs w:val="18"/>
              </w:rPr>
              <w:t>79637970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06DC9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48AF33" w14:textId="77777777" w:rsidR="006E2F11" w:rsidRDefault="006E2F11">
            <w:pPr>
              <w:spacing w:line="256" w:lineRule="auto"/>
              <w:rPr>
                <w:sz w:val="18"/>
                <w:szCs w:val="18"/>
              </w:rPr>
            </w:pPr>
            <w:r>
              <w:rPr>
                <w:sz w:val="18"/>
                <w:szCs w:val="18"/>
              </w:rPr>
              <w:t>B3887079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75E934"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805A2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0EE06F"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C4D57E"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3F3472" w14:textId="77777777" w:rsidR="006E2F11" w:rsidRDefault="006E2F11">
            <w:pPr>
              <w:spacing w:line="256" w:lineRule="auto"/>
              <w:jc w:val="center"/>
              <w:rPr>
                <w:sz w:val="18"/>
                <w:szCs w:val="18"/>
              </w:rPr>
            </w:pPr>
            <w:r>
              <w:rPr>
                <w:sz w:val="18"/>
                <w:szCs w:val="18"/>
              </w:rPr>
              <w:t>0,5</w:t>
            </w:r>
          </w:p>
        </w:tc>
      </w:tr>
      <w:tr w:rsidR="006E2F11" w14:paraId="78ECF05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1C7660" w14:textId="77777777" w:rsidR="006E2F11" w:rsidRDefault="006E2F11">
            <w:pPr>
              <w:spacing w:line="256" w:lineRule="auto"/>
              <w:rPr>
                <w:sz w:val="18"/>
                <w:szCs w:val="18"/>
              </w:rPr>
            </w:pPr>
            <w:r>
              <w:rPr>
                <w:sz w:val="18"/>
                <w:szCs w:val="18"/>
              </w:rPr>
              <w:t>070071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F61325" w14:textId="77777777" w:rsidR="006E2F11" w:rsidRDefault="006E2F11">
            <w:pPr>
              <w:spacing w:line="256" w:lineRule="auto"/>
              <w:jc w:val="right"/>
              <w:rPr>
                <w:sz w:val="18"/>
                <w:szCs w:val="18"/>
              </w:rPr>
            </w:pPr>
            <w:r>
              <w:rPr>
                <w:sz w:val="18"/>
                <w:szCs w:val="18"/>
              </w:rPr>
              <w:t>76413793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495D3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89DA9A" w14:textId="77777777" w:rsidR="006E2F11" w:rsidRDefault="006E2F11">
            <w:pPr>
              <w:spacing w:line="256" w:lineRule="auto"/>
              <w:rPr>
                <w:sz w:val="18"/>
                <w:szCs w:val="18"/>
              </w:rPr>
            </w:pPr>
            <w:r>
              <w:rPr>
                <w:sz w:val="18"/>
                <w:szCs w:val="18"/>
              </w:rPr>
              <w:t>B0788322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9414B1" w14:textId="77777777" w:rsidR="006E2F11" w:rsidRDefault="006E2F11">
            <w:pPr>
              <w:spacing w:line="256" w:lineRule="auto"/>
              <w:jc w:val="right"/>
              <w:rPr>
                <w:sz w:val="18"/>
                <w:szCs w:val="18"/>
              </w:rPr>
            </w:pPr>
            <w:r>
              <w:rPr>
                <w:sz w:val="18"/>
                <w:szCs w:val="18"/>
              </w:rPr>
              <w:t>29/01/2009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EAC6D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DAAF0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79444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3C71F8" w14:textId="77777777" w:rsidR="006E2F11" w:rsidRDefault="006E2F11">
            <w:pPr>
              <w:spacing w:line="256" w:lineRule="auto"/>
              <w:jc w:val="center"/>
              <w:rPr>
                <w:sz w:val="18"/>
                <w:szCs w:val="18"/>
              </w:rPr>
            </w:pPr>
            <w:r>
              <w:rPr>
                <w:sz w:val="18"/>
                <w:szCs w:val="18"/>
              </w:rPr>
              <w:t>0</w:t>
            </w:r>
          </w:p>
        </w:tc>
      </w:tr>
      <w:tr w:rsidR="006E2F11" w14:paraId="285D04F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CD0AC1" w14:textId="77777777" w:rsidR="006E2F11" w:rsidRDefault="006E2F11">
            <w:pPr>
              <w:spacing w:line="256" w:lineRule="auto"/>
              <w:rPr>
                <w:sz w:val="18"/>
                <w:szCs w:val="18"/>
              </w:rPr>
            </w:pPr>
            <w:r>
              <w:rPr>
                <w:sz w:val="18"/>
                <w:szCs w:val="18"/>
              </w:rPr>
              <w:t>070071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225D2A" w14:textId="77777777" w:rsidR="006E2F11" w:rsidRDefault="006E2F11">
            <w:pPr>
              <w:spacing w:line="256" w:lineRule="auto"/>
              <w:jc w:val="right"/>
              <w:rPr>
                <w:sz w:val="18"/>
                <w:szCs w:val="18"/>
              </w:rPr>
            </w:pPr>
            <w:r>
              <w:rPr>
                <w:sz w:val="18"/>
                <w:szCs w:val="18"/>
              </w:rPr>
              <w:t>76413793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5CDFE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07BF32" w14:textId="77777777" w:rsidR="006E2F11" w:rsidRDefault="006E2F11">
            <w:pPr>
              <w:spacing w:line="256" w:lineRule="auto"/>
              <w:rPr>
                <w:sz w:val="18"/>
                <w:szCs w:val="18"/>
              </w:rPr>
            </w:pPr>
            <w:r>
              <w:rPr>
                <w:sz w:val="18"/>
                <w:szCs w:val="18"/>
              </w:rPr>
              <w:t>B0788322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3EC63F" w14:textId="77777777" w:rsidR="006E2F11" w:rsidRDefault="006E2F11">
            <w:pPr>
              <w:spacing w:line="256" w:lineRule="auto"/>
              <w:jc w:val="right"/>
              <w:rPr>
                <w:sz w:val="18"/>
                <w:szCs w:val="18"/>
              </w:rPr>
            </w:pPr>
            <w:r>
              <w:rPr>
                <w:sz w:val="18"/>
                <w:szCs w:val="18"/>
              </w:rPr>
              <w:t>29/01/2009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4813A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26294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09A908"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A692DE" w14:textId="77777777" w:rsidR="006E2F11" w:rsidRDefault="006E2F11">
            <w:pPr>
              <w:spacing w:line="256" w:lineRule="auto"/>
              <w:jc w:val="center"/>
              <w:rPr>
                <w:sz w:val="18"/>
                <w:szCs w:val="18"/>
              </w:rPr>
            </w:pPr>
            <w:r>
              <w:rPr>
                <w:sz w:val="18"/>
                <w:szCs w:val="18"/>
              </w:rPr>
              <w:t>0,5</w:t>
            </w:r>
          </w:p>
        </w:tc>
      </w:tr>
      <w:tr w:rsidR="006E2F11" w14:paraId="286CC03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949263" w14:textId="77777777" w:rsidR="006E2F11" w:rsidRDefault="006E2F11">
            <w:pPr>
              <w:spacing w:line="256" w:lineRule="auto"/>
              <w:rPr>
                <w:sz w:val="18"/>
                <w:szCs w:val="18"/>
              </w:rPr>
            </w:pPr>
            <w:r>
              <w:rPr>
                <w:sz w:val="18"/>
                <w:szCs w:val="18"/>
              </w:rPr>
              <w:t>040041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C08FD8"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5B2DEF"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FDE2D8" w14:textId="77777777" w:rsidR="006E2F11" w:rsidRDefault="006E2F11">
            <w:pPr>
              <w:spacing w:line="256" w:lineRule="auto"/>
              <w:rPr>
                <w:sz w:val="18"/>
                <w:szCs w:val="18"/>
              </w:rPr>
            </w:pPr>
            <w:r>
              <w:rPr>
                <w:sz w:val="18"/>
                <w:szCs w:val="18"/>
              </w:rPr>
              <w:t>3498608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F45B13" w14:textId="77777777" w:rsidR="006E2F11" w:rsidRDefault="006E2F11">
            <w:pPr>
              <w:spacing w:line="256" w:lineRule="auto"/>
              <w:jc w:val="right"/>
              <w:rPr>
                <w:sz w:val="18"/>
                <w:szCs w:val="18"/>
              </w:rPr>
            </w:pPr>
            <w:r>
              <w:rPr>
                <w:sz w:val="18"/>
                <w:szCs w:val="18"/>
              </w:rPr>
              <w:t>03/07/2007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56C33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8CE51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3E36DF"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CBB85E" w14:textId="77777777" w:rsidR="006E2F11" w:rsidRDefault="006E2F11">
            <w:pPr>
              <w:spacing w:line="256" w:lineRule="auto"/>
              <w:jc w:val="center"/>
              <w:rPr>
                <w:sz w:val="18"/>
                <w:szCs w:val="18"/>
              </w:rPr>
            </w:pPr>
            <w:r>
              <w:rPr>
                <w:sz w:val="18"/>
                <w:szCs w:val="18"/>
              </w:rPr>
              <w:t>0,5</w:t>
            </w:r>
          </w:p>
        </w:tc>
      </w:tr>
      <w:tr w:rsidR="006E2F11" w14:paraId="2A81FCE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161408" w14:textId="77777777" w:rsidR="006E2F11" w:rsidRDefault="006E2F11">
            <w:pPr>
              <w:spacing w:line="256" w:lineRule="auto"/>
              <w:rPr>
                <w:sz w:val="18"/>
                <w:szCs w:val="18"/>
              </w:rPr>
            </w:pPr>
            <w:r>
              <w:rPr>
                <w:sz w:val="18"/>
                <w:szCs w:val="18"/>
              </w:rPr>
              <w:t>040041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0B56E4"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113687"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65C0BE" w14:textId="77777777" w:rsidR="006E2F11" w:rsidRDefault="006E2F11">
            <w:pPr>
              <w:spacing w:line="256" w:lineRule="auto"/>
              <w:rPr>
                <w:sz w:val="18"/>
                <w:szCs w:val="18"/>
              </w:rPr>
            </w:pPr>
            <w:r>
              <w:rPr>
                <w:sz w:val="18"/>
                <w:szCs w:val="18"/>
              </w:rPr>
              <w:t>3498608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A021D9" w14:textId="77777777" w:rsidR="006E2F11" w:rsidRDefault="006E2F11">
            <w:pPr>
              <w:spacing w:line="256" w:lineRule="auto"/>
              <w:jc w:val="right"/>
              <w:rPr>
                <w:sz w:val="18"/>
                <w:szCs w:val="18"/>
              </w:rPr>
            </w:pPr>
            <w:r>
              <w:rPr>
                <w:sz w:val="18"/>
                <w:szCs w:val="18"/>
              </w:rPr>
              <w:t>03/07/2007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3F601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563F8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CFEA79"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62E1EC" w14:textId="77777777" w:rsidR="006E2F11" w:rsidRDefault="006E2F11">
            <w:pPr>
              <w:spacing w:line="256" w:lineRule="auto"/>
              <w:jc w:val="center"/>
              <w:rPr>
                <w:sz w:val="18"/>
                <w:szCs w:val="18"/>
              </w:rPr>
            </w:pPr>
            <w:r>
              <w:rPr>
                <w:sz w:val="18"/>
                <w:szCs w:val="18"/>
              </w:rPr>
              <w:t>0,25</w:t>
            </w:r>
          </w:p>
        </w:tc>
      </w:tr>
      <w:tr w:rsidR="006E2F11" w14:paraId="60EA25B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CF8EB8" w14:textId="77777777" w:rsidR="006E2F11" w:rsidRDefault="006E2F11">
            <w:pPr>
              <w:spacing w:line="256" w:lineRule="auto"/>
              <w:rPr>
                <w:sz w:val="18"/>
                <w:szCs w:val="18"/>
              </w:rPr>
            </w:pPr>
            <w:r>
              <w:rPr>
                <w:sz w:val="18"/>
                <w:szCs w:val="18"/>
              </w:rPr>
              <w:t>020010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A30528" w14:textId="77777777" w:rsidR="006E2F11" w:rsidRDefault="006E2F11">
            <w:pPr>
              <w:spacing w:line="256" w:lineRule="auto"/>
              <w:jc w:val="right"/>
              <w:rPr>
                <w:sz w:val="18"/>
                <w:szCs w:val="18"/>
              </w:rPr>
            </w:pPr>
            <w:r>
              <w:rPr>
                <w:sz w:val="18"/>
                <w:szCs w:val="18"/>
              </w:rPr>
              <w:t>73340963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09A0F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7181AC" w14:textId="77777777" w:rsidR="006E2F11" w:rsidRDefault="006E2F11">
            <w:pPr>
              <w:spacing w:line="256" w:lineRule="auto"/>
              <w:rPr>
                <w:sz w:val="18"/>
                <w:szCs w:val="18"/>
              </w:rPr>
            </w:pPr>
            <w:r>
              <w:rPr>
                <w:sz w:val="18"/>
                <w:szCs w:val="18"/>
              </w:rPr>
              <w:t>B2326062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8857B6" w14:textId="77777777" w:rsidR="006E2F11" w:rsidRDefault="006E2F11">
            <w:pPr>
              <w:spacing w:line="256" w:lineRule="auto"/>
              <w:jc w:val="right"/>
              <w:rPr>
                <w:sz w:val="18"/>
                <w:szCs w:val="18"/>
              </w:rPr>
            </w:pPr>
            <w:r>
              <w:rPr>
                <w:sz w:val="18"/>
                <w:szCs w:val="18"/>
              </w:rPr>
              <w:t>06/07/2010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99ABBE" w14:textId="77777777" w:rsidR="006E2F11" w:rsidRDefault="006E2F11">
            <w:pPr>
              <w:spacing w:line="256" w:lineRule="auto"/>
              <w:jc w:val="center"/>
              <w:rPr>
                <w:sz w:val="18"/>
                <w:szCs w:val="18"/>
              </w:rPr>
            </w:pPr>
            <w:r>
              <w:rPr>
                <w:sz w:val="18"/>
                <w:szCs w:val="18"/>
              </w:rPr>
              <w:t>Mais</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5E94E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844082"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AB9118" w14:textId="77777777" w:rsidR="006E2F11" w:rsidRDefault="006E2F11">
            <w:pPr>
              <w:spacing w:line="256" w:lineRule="auto"/>
              <w:jc w:val="center"/>
              <w:rPr>
                <w:sz w:val="18"/>
                <w:szCs w:val="18"/>
              </w:rPr>
            </w:pPr>
            <w:r>
              <w:rPr>
                <w:sz w:val="18"/>
                <w:szCs w:val="18"/>
              </w:rPr>
              <w:t>0,5</w:t>
            </w:r>
          </w:p>
        </w:tc>
      </w:tr>
      <w:tr w:rsidR="006E2F11" w14:paraId="44B5B66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B53805" w14:textId="77777777" w:rsidR="006E2F11" w:rsidRDefault="006E2F11">
            <w:pPr>
              <w:spacing w:line="256" w:lineRule="auto"/>
              <w:rPr>
                <w:sz w:val="18"/>
                <w:szCs w:val="18"/>
              </w:rPr>
            </w:pPr>
            <w:r>
              <w:rPr>
                <w:sz w:val="18"/>
                <w:szCs w:val="18"/>
              </w:rPr>
              <w:t>070083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32D22F" w14:textId="77777777" w:rsidR="006E2F11" w:rsidRDefault="006E2F11">
            <w:pPr>
              <w:spacing w:line="256" w:lineRule="auto"/>
              <w:jc w:val="right"/>
              <w:rPr>
                <w:sz w:val="18"/>
                <w:szCs w:val="18"/>
              </w:rPr>
            </w:pPr>
            <w:r>
              <w:rPr>
                <w:sz w:val="18"/>
                <w:szCs w:val="18"/>
              </w:rPr>
              <w:t>73340963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B6420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0F97DA" w14:textId="77777777" w:rsidR="006E2F11" w:rsidRDefault="006E2F11">
            <w:pPr>
              <w:spacing w:line="256" w:lineRule="auto"/>
              <w:rPr>
                <w:sz w:val="18"/>
                <w:szCs w:val="18"/>
              </w:rPr>
            </w:pPr>
            <w:r>
              <w:rPr>
                <w:sz w:val="18"/>
                <w:szCs w:val="18"/>
              </w:rPr>
              <w:t>B2326062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415E75" w14:textId="77777777" w:rsidR="006E2F11" w:rsidRDefault="006E2F11">
            <w:pPr>
              <w:spacing w:line="256" w:lineRule="auto"/>
              <w:jc w:val="right"/>
              <w:rPr>
                <w:sz w:val="18"/>
                <w:szCs w:val="18"/>
              </w:rPr>
            </w:pPr>
            <w:r>
              <w:rPr>
                <w:sz w:val="18"/>
                <w:szCs w:val="18"/>
              </w:rPr>
              <w:t>06/07/2010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D1ADA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FFE95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A66F7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0EF40E" w14:textId="77777777" w:rsidR="006E2F11" w:rsidRDefault="006E2F11">
            <w:pPr>
              <w:spacing w:line="256" w:lineRule="auto"/>
              <w:jc w:val="center"/>
              <w:rPr>
                <w:sz w:val="18"/>
                <w:szCs w:val="18"/>
              </w:rPr>
            </w:pPr>
            <w:r>
              <w:rPr>
                <w:sz w:val="18"/>
                <w:szCs w:val="18"/>
              </w:rPr>
              <w:t>0</w:t>
            </w:r>
          </w:p>
        </w:tc>
      </w:tr>
      <w:tr w:rsidR="006E2F11" w14:paraId="566FA0A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231D75" w14:textId="77777777" w:rsidR="006E2F11" w:rsidRDefault="006E2F11">
            <w:pPr>
              <w:spacing w:line="256" w:lineRule="auto"/>
              <w:rPr>
                <w:sz w:val="18"/>
                <w:szCs w:val="18"/>
              </w:rPr>
            </w:pPr>
            <w:r>
              <w:rPr>
                <w:sz w:val="18"/>
                <w:szCs w:val="18"/>
              </w:rPr>
              <w:t>070083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2DC00A" w14:textId="77777777" w:rsidR="006E2F11" w:rsidRDefault="006E2F11">
            <w:pPr>
              <w:spacing w:line="256" w:lineRule="auto"/>
              <w:jc w:val="right"/>
              <w:rPr>
                <w:sz w:val="18"/>
                <w:szCs w:val="18"/>
              </w:rPr>
            </w:pPr>
            <w:r>
              <w:rPr>
                <w:sz w:val="18"/>
                <w:szCs w:val="18"/>
              </w:rPr>
              <w:t>73340963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2CEB6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4F382B" w14:textId="77777777" w:rsidR="006E2F11" w:rsidRDefault="006E2F11">
            <w:pPr>
              <w:spacing w:line="256" w:lineRule="auto"/>
              <w:rPr>
                <w:sz w:val="18"/>
                <w:szCs w:val="18"/>
              </w:rPr>
            </w:pPr>
            <w:r>
              <w:rPr>
                <w:sz w:val="18"/>
                <w:szCs w:val="18"/>
              </w:rPr>
              <w:t>B2326062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2A8D94" w14:textId="77777777" w:rsidR="006E2F11" w:rsidRDefault="006E2F11">
            <w:pPr>
              <w:spacing w:line="256" w:lineRule="auto"/>
              <w:jc w:val="right"/>
              <w:rPr>
                <w:sz w:val="18"/>
                <w:szCs w:val="18"/>
              </w:rPr>
            </w:pPr>
            <w:r>
              <w:rPr>
                <w:sz w:val="18"/>
                <w:szCs w:val="18"/>
              </w:rPr>
              <w:t>06/07/2010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865D4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B63A7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ED21B2"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329449" w14:textId="77777777" w:rsidR="006E2F11" w:rsidRDefault="006E2F11">
            <w:pPr>
              <w:spacing w:line="256" w:lineRule="auto"/>
              <w:jc w:val="center"/>
              <w:rPr>
                <w:sz w:val="18"/>
                <w:szCs w:val="18"/>
              </w:rPr>
            </w:pPr>
            <w:r>
              <w:rPr>
                <w:sz w:val="18"/>
                <w:szCs w:val="18"/>
              </w:rPr>
              <w:t>0,25</w:t>
            </w:r>
          </w:p>
        </w:tc>
      </w:tr>
      <w:tr w:rsidR="006E2F11" w14:paraId="2E6A428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72918B" w14:textId="77777777" w:rsidR="006E2F11" w:rsidRDefault="006E2F11">
            <w:pPr>
              <w:spacing w:line="256" w:lineRule="auto"/>
              <w:rPr>
                <w:sz w:val="18"/>
                <w:szCs w:val="18"/>
              </w:rPr>
            </w:pPr>
            <w:r>
              <w:rPr>
                <w:sz w:val="18"/>
                <w:szCs w:val="18"/>
              </w:rPr>
              <w:t>070024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462C6E" w14:textId="77777777" w:rsidR="006E2F11" w:rsidRDefault="006E2F11">
            <w:pPr>
              <w:spacing w:line="256" w:lineRule="auto"/>
              <w:jc w:val="right"/>
              <w:rPr>
                <w:sz w:val="18"/>
                <w:szCs w:val="18"/>
              </w:rPr>
            </w:pPr>
            <w:r>
              <w:rPr>
                <w:sz w:val="18"/>
                <w:szCs w:val="18"/>
              </w:rPr>
              <w:t>76078417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2354D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7BD1D7" w14:textId="77777777" w:rsidR="006E2F11" w:rsidRDefault="006E2F11">
            <w:pPr>
              <w:spacing w:line="256" w:lineRule="auto"/>
              <w:rPr>
                <w:sz w:val="18"/>
                <w:szCs w:val="18"/>
              </w:rPr>
            </w:pPr>
            <w:r>
              <w:rPr>
                <w:sz w:val="18"/>
                <w:szCs w:val="18"/>
              </w:rPr>
              <w:t>B3482373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2E156C" w14:textId="77777777" w:rsidR="006E2F11" w:rsidRDefault="006E2F11">
            <w:pPr>
              <w:spacing w:line="256" w:lineRule="auto"/>
              <w:jc w:val="right"/>
              <w:rPr>
                <w:sz w:val="18"/>
                <w:szCs w:val="18"/>
              </w:rPr>
            </w:pPr>
            <w:r>
              <w:rPr>
                <w:sz w:val="18"/>
                <w:szCs w:val="18"/>
              </w:rPr>
              <w:t>02/03/2010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F8B4D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3F5A07"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6D8CE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C3ED10" w14:textId="77777777" w:rsidR="006E2F11" w:rsidRDefault="006E2F11">
            <w:pPr>
              <w:spacing w:line="256" w:lineRule="auto"/>
              <w:jc w:val="center"/>
              <w:rPr>
                <w:sz w:val="18"/>
                <w:szCs w:val="18"/>
              </w:rPr>
            </w:pPr>
            <w:r>
              <w:rPr>
                <w:sz w:val="18"/>
                <w:szCs w:val="18"/>
              </w:rPr>
              <w:t>0</w:t>
            </w:r>
          </w:p>
        </w:tc>
      </w:tr>
      <w:tr w:rsidR="006E2F11" w14:paraId="30649B8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87D67E" w14:textId="77777777" w:rsidR="006E2F11" w:rsidRDefault="006E2F11">
            <w:pPr>
              <w:spacing w:line="256" w:lineRule="auto"/>
              <w:rPr>
                <w:sz w:val="18"/>
                <w:szCs w:val="18"/>
              </w:rPr>
            </w:pPr>
            <w:r>
              <w:rPr>
                <w:sz w:val="18"/>
                <w:szCs w:val="18"/>
              </w:rPr>
              <w:t>070024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3C6D40" w14:textId="77777777" w:rsidR="006E2F11" w:rsidRDefault="006E2F11">
            <w:pPr>
              <w:spacing w:line="256" w:lineRule="auto"/>
              <w:jc w:val="right"/>
              <w:rPr>
                <w:sz w:val="18"/>
                <w:szCs w:val="18"/>
              </w:rPr>
            </w:pPr>
            <w:r>
              <w:rPr>
                <w:sz w:val="18"/>
                <w:szCs w:val="18"/>
              </w:rPr>
              <w:t>76078417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38030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D9B22F" w14:textId="77777777" w:rsidR="006E2F11" w:rsidRDefault="006E2F11">
            <w:pPr>
              <w:spacing w:line="256" w:lineRule="auto"/>
              <w:rPr>
                <w:sz w:val="18"/>
                <w:szCs w:val="18"/>
              </w:rPr>
            </w:pPr>
            <w:r>
              <w:rPr>
                <w:sz w:val="18"/>
                <w:szCs w:val="18"/>
              </w:rPr>
              <w:t>B3482373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959236" w14:textId="77777777" w:rsidR="006E2F11" w:rsidRDefault="006E2F11">
            <w:pPr>
              <w:spacing w:line="256" w:lineRule="auto"/>
              <w:jc w:val="right"/>
              <w:rPr>
                <w:sz w:val="18"/>
                <w:szCs w:val="18"/>
              </w:rPr>
            </w:pPr>
            <w:r>
              <w:rPr>
                <w:sz w:val="18"/>
                <w:szCs w:val="18"/>
              </w:rPr>
              <w:t>02/03/2010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16F2F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74B7C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BB9F1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D325FA" w14:textId="77777777" w:rsidR="006E2F11" w:rsidRDefault="006E2F11">
            <w:pPr>
              <w:spacing w:line="256" w:lineRule="auto"/>
              <w:jc w:val="center"/>
              <w:rPr>
                <w:sz w:val="18"/>
                <w:szCs w:val="18"/>
              </w:rPr>
            </w:pPr>
            <w:r>
              <w:rPr>
                <w:sz w:val="18"/>
                <w:szCs w:val="18"/>
              </w:rPr>
              <w:t>0</w:t>
            </w:r>
          </w:p>
        </w:tc>
      </w:tr>
      <w:tr w:rsidR="006E2F11" w14:paraId="44D6B1D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AF23E5" w14:textId="77777777" w:rsidR="006E2F11" w:rsidRDefault="006E2F11">
            <w:pPr>
              <w:spacing w:line="256" w:lineRule="auto"/>
              <w:rPr>
                <w:sz w:val="18"/>
                <w:szCs w:val="18"/>
              </w:rPr>
            </w:pPr>
            <w:r>
              <w:rPr>
                <w:sz w:val="18"/>
                <w:szCs w:val="18"/>
              </w:rPr>
              <w:t>070025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00D538" w14:textId="77777777" w:rsidR="006E2F11" w:rsidRDefault="006E2F11">
            <w:pPr>
              <w:spacing w:line="256" w:lineRule="auto"/>
              <w:jc w:val="right"/>
              <w:rPr>
                <w:sz w:val="18"/>
                <w:szCs w:val="18"/>
              </w:rPr>
            </w:pPr>
            <w:r>
              <w:rPr>
                <w:sz w:val="18"/>
                <w:szCs w:val="18"/>
              </w:rPr>
              <w:t>76078417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0094B1"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5531DA" w14:textId="77777777" w:rsidR="006E2F11" w:rsidRDefault="006E2F11">
            <w:pPr>
              <w:spacing w:line="256" w:lineRule="auto"/>
              <w:rPr>
                <w:sz w:val="18"/>
                <w:szCs w:val="18"/>
              </w:rPr>
            </w:pPr>
            <w:r>
              <w:rPr>
                <w:sz w:val="18"/>
                <w:szCs w:val="18"/>
              </w:rPr>
              <w:t>B0501003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66533C" w14:textId="77777777" w:rsidR="006E2F11" w:rsidRDefault="006E2F11">
            <w:pPr>
              <w:spacing w:line="256" w:lineRule="auto"/>
              <w:jc w:val="right"/>
              <w:rPr>
                <w:sz w:val="18"/>
                <w:szCs w:val="18"/>
              </w:rPr>
            </w:pPr>
            <w:r>
              <w:rPr>
                <w:sz w:val="18"/>
                <w:szCs w:val="18"/>
              </w:rPr>
              <w:t>10/12/2008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93F2D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D9393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73E10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8C5CF4" w14:textId="77777777" w:rsidR="006E2F11" w:rsidRDefault="006E2F11">
            <w:pPr>
              <w:spacing w:line="256" w:lineRule="auto"/>
              <w:jc w:val="center"/>
              <w:rPr>
                <w:sz w:val="18"/>
                <w:szCs w:val="18"/>
              </w:rPr>
            </w:pPr>
            <w:r>
              <w:rPr>
                <w:sz w:val="18"/>
                <w:szCs w:val="18"/>
              </w:rPr>
              <w:t>0</w:t>
            </w:r>
          </w:p>
        </w:tc>
      </w:tr>
      <w:tr w:rsidR="006E2F11" w14:paraId="6B4B004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715D98" w14:textId="77777777" w:rsidR="006E2F11" w:rsidRDefault="006E2F11">
            <w:pPr>
              <w:spacing w:line="256" w:lineRule="auto"/>
              <w:rPr>
                <w:sz w:val="18"/>
                <w:szCs w:val="18"/>
              </w:rPr>
            </w:pPr>
            <w:r>
              <w:rPr>
                <w:sz w:val="18"/>
                <w:szCs w:val="18"/>
              </w:rPr>
              <w:t>070025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207DEA" w14:textId="77777777" w:rsidR="006E2F11" w:rsidRDefault="006E2F11">
            <w:pPr>
              <w:spacing w:line="256" w:lineRule="auto"/>
              <w:jc w:val="right"/>
              <w:rPr>
                <w:sz w:val="18"/>
                <w:szCs w:val="18"/>
              </w:rPr>
            </w:pPr>
            <w:r>
              <w:rPr>
                <w:sz w:val="18"/>
                <w:szCs w:val="18"/>
              </w:rPr>
              <w:t>76078417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8B50DA"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A982AE" w14:textId="77777777" w:rsidR="006E2F11" w:rsidRDefault="006E2F11">
            <w:pPr>
              <w:spacing w:line="256" w:lineRule="auto"/>
              <w:rPr>
                <w:sz w:val="18"/>
                <w:szCs w:val="18"/>
              </w:rPr>
            </w:pPr>
            <w:r>
              <w:rPr>
                <w:sz w:val="18"/>
                <w:szCs w:val="18"/>
              </w:rPr>
              <w:t>B0501003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070BA1" w14:textId="77777777" w:rsidR="006E2F11" w:rsidRDefault="006E2F11">
            <w:pPr>
              <w:spacing w:line="256" w:lineRule="auto"/>
              <w:jc w:val="right"/>
              <w:rPr>
                <w:sz w:val="18"/>
                <w:szCs w:val="18"/>
              </w:rPr>
            </w:pPr>
            <w:r>
              <w:rPr>
                <w:sz w:val="18"/>
                <w:szCs w:val="18"/>
              </w:rPr>
              <w:t>10/12/2008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55DEB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4E6B19"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6F7CA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0D8242" w14:textId="77777777" w:rsidR="006E2F11" w:rsidRDefault="006E2F11">
            <w:pPr>
              <w:spacing w:line="256" w:lineRule="auto"/>
              <w:jc w:val="center"/>
              <w:rPr>
                <w:sz w:val="18"/>
                <w:szCs w:val="18"/>
              </w:rPr>
            </w:pPr>
            <w:r>
              <w:rPr>
                <w:sz w:val="18"/>
                <w:szCs w:val="18"/>
              </w:rPr>
              <w:t>0</w:t>
            </w:r>
          </w:p>
        </w:tc>
      </w:tr>
      <w:tr w:rsidR="006E2F11" w14:paraId="6B9FC85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56AFFC" w14:textId="77777777" w:rsidR="006E2F11" w:rsidRDefault="006E2F11">
            <w:pPr>
              <w:spacing w:line="256" w:lineRule="auto"/>
              <w:rPr>
                <w:sz w:val="18"/>
                <w:szCs w:val="18"/>
              </w:rPr>
            </w:pPr>
            <w:r>
              <w:rPr>
                <w:sz w:val="18"/>
                <w:szCs w:val="18"/>
              </w:rPr>
              <w:t>080019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AA2AB2" w14:textId="77777777" w:rsidR="006E2F11" w:rsidRDefault="006E2F11">
            <w:pPr>
              <w:spacing w:line="256" w:lineRule="auto"/>
              <w:jc w:val="right"/>
              <w:rPr>
                <w:sz w:val="18"/>
                <w:szCs w:val="18"/>
              </w:rPr>
            </w:pPr>
            <w:r>
              <w:rPr>
                <w:sz w:val="18"/>
                <w:szCs w:val="18"/>
              </w:rPr>
              <w:t>72274460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34A17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2331EA" w14:textId="77777777" w:rsidR="006E2F11" w:rsidRDefault="006E2F11">
            <w:pPr>
              <w:spacing w:line="256" w:lineRule="auto"/>
              <w:rPr>
                <w:sz w:val="18"/>
                <w:szCs w:val="18"/>
              </w:rPr>
            </w:pPr>
            <w:r>
              <w:rPr>
                <w:sz w:val="18"/>
                <w:szCs w:val="18"/>
              </w:rPr>
              <w:t>B0364061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3EB620" w14:textId="77777777" w:rsidR="006E2F11" w:rsidRDefault="006E2F11">
            <w:pPr>
              <w:spacing w:line="256" w:lineRule="auto"/>
              <w:jc w:val="right"/>
              <w:rPr>
                <w:sz w:val="18"/>
                <w:szCs w:val="18"/>
              </w:rPr>
            </w:pPr>
            <w:r>
              <w:rPr>
                <w:sz w:val="18"/>
                <w:szCs w:val="18"/>
              </w:rPr>
              <w:t>20/12/2007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DDCB7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D41011"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79229C"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318A9F" w14:textId="77777777" w:rsidR="006E2F11" w:rsidRDefault="006E2F11">
            <w:pPr>
              <w:spacing w:line="256" w:lineRule="auto"/>
              <w:jc w:val="center"/>
              <w:rPr>
                <w:sz w:val="18"/>
                <w:szCs w:val="18"/>
              </w:rPr>
            </w:pPr>
            <w:r>
              <w:rPr>
                <w:sz w:val="18"/>
                <w:szCs w:val="18"/>
              </w:rPr>
              <w:t>0,5</w:t>
            </w:r>
          </w:p>
        </w:tc>
      </w:tr>
      <w:tr w:rsidR="006E2F11" w14:paraId="6D480C0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D54529" w14:textId="77777777" w:rsidR="006E2F11" w:rsidRDefault="006E2F11">
            <w:pPr>
              <w:spacing w:line="256" w:lineRule="auto"/>
              <w:rPr>
                <w:sz w:val="18"/>
                <w:szCs w:val="18"/>
              </w:rPr>
            </w:pPr>
            <w:r>
              <w:rPr>
                <w:sz w:val="18"/>
                <w:szCs w:val="18"/>
              </w:rPr>
              <w:t>050058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CB1F77" w14:textId="77777777" w:rsidR="006E2F11" w:rsidRDefault="006E2F11">
            <w:pPr>
              <w:spacing w:line="256" w:lineRule="auto"/>
              <w:jc w:val="right"/>
              <w:rPr>
                <w:sz w:val="18"/>
                <w:szCs w:val="18"/>
              </w:rPr>
            </w:pPr>
            <w:r>
              <w:rPr>
                <w:sz w:val="18"/>
                <w:szCs w:val="18"/>
              </w:rPr>
              <w:t>75036085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8315E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EB7077" w14:textId="77777777" w:rsidR="006E2F11" w:rsidRDefault="006E2F11">
            <w:pPr>
              <w:spacing w:line="256" w:lineRule="auto"/>
              <w:rPr>
                <w:sz w:val="18"/>
                <w:szCs w:val="18"/>
              </w:rPr>
            </w:pPr>
            <w:r>
              <w:rPr>
                <w:sz w:val="18"/>
                <w:szCs w:val="18"/>
              </w:rPr>
              <w:t>B0456505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467E9E" w14:textId="77777777" w:rsidR="006E2F11" w:rsidRDefault="006E2F11">
            <w:pPr>
              <w:spacing w:line="256" w:lineRule="auto"/>
              <w:jc w:val="right"/>
              <w:rPr>
                <w:sz w:val="18"/>
                <w:szCs w:val="18"/>
              </w:rPr>
            </w:pPr>
            <w:r>
              <w:rPr>
                <w:sz w:val="18"/>
                <w:szCs w:val="18"/>
              </w:rPr>
              <w:t>22/12/2008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7430C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7F9FFA"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290C77"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D0187A" w14:textId="77777777" w:rsidR="006E2F11" w:rsidRDefault="006E2F11">
            <w:pPr>
              <w:spacing w:line="256" w:lineRule="auto"/>
              <w:jc w:val="center"/>
              <w:rPr>
                <w:sz w:val="18"/>
                <w:szCs w:val="18"/>
              </w:rPr>
            </w:pPr>
            <w:r>
              <w:rPr>
                <w:sz w:val="18"/>
                <w:szCs w:val="18"/>
              </w:rPr>
              <w:t>0,5</w:t>
            </w:r>
          </w:p>
        </w:tc>
      </w:tr>
      <w:tr w:rsidR="006E2F11" w14:paraId="02984C1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039284" w14:textId="77777777" w:rsidR="006E2F11" w:rsidRDefault="006E2F11">
            <w:pPr>
              <w:spacing w:line="256" w:lineRule="auto"/>
              <w:rPr>
                <w:sz w:val="18"/>
                <w:szCs w:val="18"/>
              </w:rPr>
            </w:pPr>
            <w:r>
              <w:rPr>
                <w:sz w:val="18"/>
                <w:szCs w:val="18"/>
              </w:rPr>
              <w:t>050058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187732" w14:textId="77777777" w:rsidR="006E2F11" w:rsidRDefault="006E2F11">
            <w:pPr>
              <w:spacing w:line="256" w:lineRule="auto"/>
              <w:jc w:val="right"/>
              <w:rPr>
                <w:sz w:val="18"/>
                <w:szCs w:val="18"/>
              </w:rPr>
            </w:pPr>
            <w:r>
              <w:rPr>
                <w:sz w:val="18"/>
                <w:szCs w:val="18"/>
              </w:rPr>
              <w:t>75036085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A1773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66FCD7" w14:textId="77777777" w:rsidR="006E2F11" w:rsidRDefault="006E2F11">
            <w:pPr>
              <w:spacing w:line="256" w:lineRule="auto"/>
              <w:rPr>
                <w:sz w:val="18"/>
                <w:szCs w:val="18"/>
              </w:rPr>
            </w:pPr>
            <w:r>
              <w:rPr>
                <w:sz w:val="18"/>
                <w:szCs w:val="18"/>
              </w:rPr>
              <w:t>B0456505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FE9853" w14:textId="77777777" w:rsidR="006E2F11" w:rsidRDefault="006E2F11">
            <w:pPr>
              <w:spacing w:line="256" w:lineRule="auto"/>
              <w:jc w:val="right"/>
              <w:rPr>
                <w:sz w:val="18"/>
                <w:szCs w:val="18"/>
              </w:rPr>
            </w:pPr>
            <w:r>
              <w:rPr>
                <w:sz w:val="18"/>
                <w:szCs w:val="18"/>
              </w:rPr>
              <w:t>22/12/2008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26884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47341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A5E21F"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E08698" w14:textId="77777777" w:rsidR="006E2F11" w:rsidRDefault="006E2F11">
            <w:pPr>
              <w:spacing w:line="256" w:lineRule="auto"/>
              <w:jc w:val="center"/>
              <w:rPr>
                <w:sz w:val="18"/>
                <w:szCs w:val="18"/>
              </w:rPr>
            </w:pPr>
            <w:r>
              <w:rPr>
                <w:sz w:val="18"/>
                <w:szCs w:val="18"/>
              </w:rPr>
              <w:t>0,25</w:t>
            </w:r>
          </w:p>
        </w:tc>
      </w:tr>
      <w:tr w:rsidR="006E2F11" w14:paraId="7C1BD60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AAC94C" w14:textId="77777777" w:rsidR="006E2F11" w:rsidRDefault="006E2F11">
            <w:pPr>
              <w:spacing w:line="256" w:lineRule="auto"/>
              <w:rPr>
                <w:sz w:val="18"/>
                <w:szCs w:val="18"/>
              </w:rPr>
            </w:pPr>
            <w:r>
              <w:rPr>
                <w:sz w:val="18"/>
                <w:szCs w:val="18"/>
              </w:rPr>
              <w:t>040064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F92707" w14:textId="77777777" w:rsidR="006E2F11" w:rsidRDefault="006E2F11">
            <w:pPr>
              <w:spacing w:line="256" w:lineRule="auto"/>
              <w:jc w:val="right"/>
              <w:rPr>
                <w:sz w:val="18"/>
                <w:szCs w:val="18"/>
              </w:rPr>
            </w:pPr>
            <w:r>
              <w:rPr>
                <w:sz w:val="18"/>
                <w:szCs w:val="18"/>
              </w:rPr>
              <w:t>57146056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5B0DC9"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2CB47B" w14:textId="77777777" w:rsidR="006E2F11" w:rsidRDefault="006E2F11">
            <w:pPr>
              <w:spacing w:line="256" w:lineRule="auto"/>
              <w:rPr>
                <w:sz w:val="18"/>
                <w:szCs w:val="18"/>
              </w:rPr>
            </w:pPr>
            <w:r>
              <w:rPr>
                <w:sz w:val="18"/>
                <w:szCs w:val="18"/>
              </w:rPr>
              <w:t>B5610023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14B212" w14:textId="77777777" w:rsidR="006E2F11" w:rsidRDefault="006E2F11">
            <w:pPr>
              <w:spacing w:line="256" w:lineRule="auto"/>
              <w:jc w:val="right"/>
              <w:rPr>
                <w:sz w:val="18"/>
                <w:szCs w:val="18"/>
              </w:rPr>
            </w:pPr>
            <w:r>
              <w:rPr>
                <w:sz w:val="18"/>
                <w:szCs w:val="18"/>
              </w:rPr>
              <w:t>15/01/2013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0018C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C38BFF"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DE794C"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E03345" w14:textId="77777777" w:rsidR="006E2F11" w:rsidRDefault="006E2F11">
            <w:pPr>
              <w:spacing w:line="256" w:lineRule="auto"/>
              <w:jc w:val="center"/>
              <w:rPr>
                <w:sz w:val="18"/>
                <w:szCs w:val="18"/>
              </w:rPr>
            </w:pPr>
            <w:r>
              <w:rPr>
                <w:sz w:val="18"/>
                <w:szCs w:val="18"/>
              </w:rPr>
              <w:t>0,5</w:t>
            </w:r>
          </w:p>
        </w:tc>
      </w:tr>
      <w:tr w:rsidR="006E2F11" w14:paraId="2F672DC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EE9CF7" w14:textId="77777777" w:rsidR="006E2F11" w:rsidRDefault="006E2F11">
            <w:pPr>
              <w:spacing w:line="256" w:lineRule="auto"/>
              <w:rPr>
                <w:sz w:val="18"/>
                <w:szCs w:val="18"/>
              </w:rPr>
            </w:pPr>
            <w:r>
              <w:rPr>
                <w:sz w:val="18"/>
                <w:szCs w:val="18"/>
              </w:rPr>
              <w:t>070058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088214" w14:textId="77777777" w:rsidR="006E2F11" w:rsidRDefault="006E2F11">
            <w:pPr>
              <w:spacing w:line="256" w:lineRule="auto"/>
              <w:jc w:val="right"/>
              <w:rPr>
                <w:sz w:val="18"/>
                <w:szCs w:val="18"/>
              </w:rPr>
            </w:pPr>
            <w:r>
              <w:rPr>
                <w:sz w:val="18"/>
                <w:szCs w:val="18"/>
              </w:rPr>
              <w:t>74053377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7304A6"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85FD71" w14:textId="77777777" w:rsidR="006E2F11" w:rsidRDefault="006E2F11">
            <w:pPr>
              <w:spacing w:line="256" w:lineRule="auto"/>
              <w:rPr>
                <w:sz w:val="18"/>
                <w:szCs w:val="18"/>
              </w:rPr>
            </w:pPr>
            <w:r>
              <w:rPr>
                <w:sz w:val="18"/>
                <w:szCs w:val="18"/>
              </w:rPr>
              <w:t>B0414143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58A72D" w14:textId="77777777" w:rsidR="006E2F11" w:rsidRDefault="006E2F11">
            <w:pPr>
              <w:spacing w:line="256" w:lineRule="auto"/>
              <w:jc w:val="right"/>
              <w:rPr>
                <w:sz w:val="18"/>
                <w:szCs w:val="18"/>
              </w:rPr>
            </w:pPr>
            <w:r>
              <w:rPr>
                <w:sz w:val="18"/>
                <w:szCs w:val="18"/>
              </w:rPr>
              <w:t>06/01/2009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123BF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946687"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2E0810"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F80F14" w14:textId="77777777" w:rsidR="006E2F11" w:rsidRDefault="006E2F11">
            <w:pPr>
              <w:spacing w:line="256" w:lineRule="auto"/>
              <w:jc w:val="center"/>
              <w:rPr>
                <w:sz w:val="18"/>
                <w:szCs w:val="18"/>
              </w:rPr>
            </w:pPr>
            <w:r>
              <w:rPr>
                <w:sz w:val="18"/>
                <w:szCs w:val="18"/>
              </w:rPr>
              <w:t>0</w:t>
            </w:r>
          </w:p>
        </w:tc>
      </w:tr>
      <w:tr w:rsidR="006E2F11" w14:paraId="5AAC2AC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534DDC" w14:textId="77777777" w:rsidR="006E2F11" w:rsidRDefault="006E2F11">
            <w:pPr>
              <w:spacing w:line="256" w:lineRule="auto"/>
              <w:rPr>
                <w:sz w:val="18"/>
                <w:szCs w:val="18"/>
              </w:rPr>
            </w:pPr>
            <w:r>
              <w:rPr>
                <w:sz w:val="18"/>
                <w:szCs w:val="18"/>
              </w:rPr>
              <w:t>070079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DEB75B"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2CEE0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B3954B" w14:textId="77777777" w:rsidR="006E2F11" w:rsidRDefault="006E2F11">
            <w:pPr>
              <w:spacing w:line="256" w:lineRule="auto"/>
              <w:rPr>
                <w:sz w:val="18"/>
                <w:szCs w:val="18"/>
              </w:rPr>
            </w:pPr>
            <w:r>
              <w:rPr>
                <w:sz w:val="18"/>
                <w:szCs w:val="18"/>
              </w:rPr>
              <w:t>B5609957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7364E5" w14:textId="77777777" w:rsidR="006E2F11" w:rsidRDefault="006E2F11">
            <w:pPr>
              <w:spacing w:line="256" w:lineRule="auto"/>
              <w:jc w:val="right"/>
              <w:rPr>
                <w:sz w:val="18"/>
                <w:szCs w:val="18"/>
              </w:rPr>
            </w:pPr>
            <w:r>
              <w:rPr>
                <w:sz w:val="18"/>
                <w:szCs w:val="18"/>
              </w:rPr>
              <w:t>15/01/2013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F2686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9C0EA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EA472E"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B95985" w14:textId="77777777" w:rsidR="006E2F11" w:rsidRDefault="006E2F11">
            <w:pPr>
              <w:spacing w:line="256" w:lineRule="auto"/>
              <w:jc w:val="center"/>
              <w:rPr>
                <w:sz w:val="18"/>
                <w:szCs w:val="18"/>
              </w:rPr>
            </w:pPr>
            <w:r>
              <w:rPr>
                <w:sz w:val="18"/>
                <w:szCs w:val="18"/>
              </w:rPr>
              <w:t>0,5</w:t>
            </w:r>
          </w:p>
        </w:tc>
      </w:tr>
      <w:tr w:rsidR="006E2F11" w14:paraId="33297F5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F281AB" w14:textId="77777777" w:rsidR="006E2F11" w:rsidRDefault="006E2F11">
            <w:pPr>
              <w:spacing w:line="256" w:lineRule="auto"/>
              <w:rPr>
                <w:sz w:val="18"/>
                <w:szCs w:val="18"/>
              </w:rPr>
            </w:pPr>
            <w:r>
              <w:rPr>
                <w:sz w:val="18"/>
                <w:szCs w:val="18"/>
              </w:rPr>
              <w:t>070079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654162"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8A124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EC5184" w14:textId="77777777" w:rsidR="006E2F11" w:rsidRDefault="006E2F11">
            <w:pPr>
              <w:spacing w:line="256" w:lineRule="auto"/>
              <w:rPr>
                <w:sz w:val="18"/>
                <w:szCs w:val="18"/>
              </w:rPr>
            </w:pPr>
            <w:r>
              <w:rPr>
                <w:sz w:val="18"/>
                <w:szCs w:val="18"/>
              </w:rPr>
              <w:t>B5609957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FFE403" w14:textId="77777777" w:rsidR="006E2F11" w:rsidRDefault="006E2F11">
            <w:pPr>
              <w:spacing w:line="256" w:lineRule="auto"/>
              <w:jc w:val="right"/>
              <w:rPr>
                <w:sz w:val="18"/>
                <w:szCs w:val="18"/>
              </w:rPr>
            </w:pPr>
            <w:r>
              <w:rPr>
                <w:sz w:val="18"/>
                <w:szCs w:val="18"/>
              </w:rPr>
              <w:t>15/01/2013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DAFD4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32D9B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D639C8"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73AFBC" w14:textId="77777777" w:rsidR="006E2F11" w:rsidRDefault="006E2F11">
            <w:pPr>
              <w:spacing w:line="256" w:lineRule="auto"/>
              <w:jc w:val="center"/>
              <w:rPr>
                <w:sz w:val="18"/>
                <w:szCs w:val="18"/>
              </w:rPr>
            </w:pPr>
            <w:r>
              <w:rPr>
                <w:sz w:val="18"/>
                <w:szCs w:val="18"/>
              </w:rPr>
              <w:t>0,25</w:t>
            </w:r>
          </w:p>
        </w:tc>
      </w:tr>
      <w:tr w:rsidR="006E2F11" w14:paraId="1D24095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07D1E0" w14:textId="77777777" w:rsidR="006E2F11" w:rsidRDefault="006E2F11">
            <w:pPr>
              <w:spacing w:line="256" w:lineRule="auto"/>
              <w:rPr>
                <w:sz w:val="18"/>
                <w:szCs w:val="18"/>
              </w:rPr>
            </w:pPr>
            <w:r>
              <w:rPr>
                <w:sz w:val="18"/>
                <w:szCs w:val="18"/>
              </w:rPr>
              <w:t>020066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0B55F7" w14:textId="77777777" w:rsidR="006E2F11" w:rsidRDefault="006E2F11">
            <w:pPr>
              <w:spacing w:line="256" w:lineRule="auto"/>
              <w:jc w:val="right"/>
              <w:rPr>
                <w:sz w:val="18"/>
                <w:szCs w:val="18"/>
              </w:rPr>
            </w:pPr>
            <w:r>
              <w:rPr>
                <w:sz w:val="18"/>
                <w:szCs w:val="18"/>
              </w:rPr>
              <w:t>65881311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EDCB8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A60257" w14:textId="77777777" w:rsidR="006E2F11" w:rsidRDefault="006E2F11">
            <w:pPr>
              <w:spacing w:line="256" w:lineRule="auto"/>
              <w:rPr>
                <w:sz w:val="18"/>
                <w:szCs w:val="18"/>
              </w:rPr>
            </w:pPr>
            <w:r>
              <w:rPr>
                <w:sz w:val="18"/>
                <w:szCs w:val="18"/>
              </w:rPr>
              <w:t>B9399591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B48697" w14:textId="77777777" w:rsidR="006E2F11" w:rsidRDefault="006E2F11">
            <w:pPr>
              <w:spacing w:line="256" w:lineRule="auto"/>
              <w:jc w:val="right"/>
              <w:rPr>
                <w:sz w:val="18"/>
                <w:szCs w:val="18"/>
              </w:rPr>
            </w:pPr>
            <w:r>
              <w:rPr>
                <w:sz w:val="18"/>
                <w:szCs w:val="18"/>
              </w:rPr>
              <w:t>08/05/2017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9C378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0B2CCE"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C2B0D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07891D" w14:textId="77777777" w:rsidR="006E2F11" w:rsidRDefault="006E2F11">
            <w:pPr>
              <w:spacing w:line="256" w:lineRule="auto"/>
              <w:jc w:val="center"/>
              <w:rPr>
                <w:sz w:val="18"/>
                <w:szCs w:val="18"/>
              </w:rPr>
            </w:pPr>
            <w:r>
              <w:rPr>
                <w:sz w:val="18"/>
                <w:szCs w:val="18"/>
              </w:rPr>
              <w:t>0,25</w:t>
            </w:r>
          </w:p>
        </w:tc>
      </w:tr>
      <w:tr w:rsidR="006E2F11" w14:paraId="7DBD959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87D083" w14:textId="77777777" w:rsidR="006E2F11" w:rsidRDefault="006E2F11">
            <w:pPr>
              <w:spacing w:line="256" w:lineRule="auto"/>
              <w:rPr>
                <w:sz w:val="18"/>
                <w:szCs w:val="18"/>
              </w:rPr>
            </w:pPr>
            <w:r>
              <w:rPr>
                <w:sz w:val="18"/>
                <w:szCs w:val="18"/>
              </w:rPr>
              <w:t>050069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56ED03" w14:textId="77777777" w:rsidR="006E2F11" w:rsidRDefault="006E2F11">
            <w:pPr>
              <w:spacing w:line="256" w:lineRule="auto"/>
              <w:jc w:val="right"/>
              <w:rPr>
                <w:sz w:val="18"/>
                <w:szCs w:val="18"/>
              </w:rPr>
            </w:pPr>
            <w:r>
              <w:rPr>
                <w:sz w:val="18"/>
                <w:szCs w:val="18"/>
              </w:rPr>
              <w:t>71725526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CF412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02CCA2" w14:textId="77777777" w:rsidR="006E2F11" w:rsidRDefault="006E2F11">
            <w:pPr>
              <w:spacing w:line="256" w:lineRule="auto"/>
              <w:rPr>
                <w:sz w:val="18"/>
                <w:szCs w:val="18"/>
              </w:rPr>
            </w:pPr>
            <w:r>
              <w:rPr>
                <w:sz w:val="18"/>
                <w:szCs w:val="18"/>
              </w:rPr>
              <w:t>B9120491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713281" w14:textId="77777777" w:rsidR="006E2F11" w:rsidRDefault="006E2F11">
            <w:pPr>
              <w:spacing w:line="256" w:lineRule="auto"/>
              <w:jc w:val="right"/>
              <w:rPr>
                <w:sz w:val="18"/>
                <w:szCs w:val="18"/>
              </w:rPr>
            </w:pPr>
            <w:r>
              <w:rPr>
                <w:sz w:val="18"/>
                <w:szCs w:val="18"/>
              </w:rPr>
              <w:t>10/04/2017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AB3590" w14:textId="77777777" w:rsidR="006E2F11" w:rsidRDefault="006E2F11">
            <w:pPr>
              <w:spacing w:line="256" w:lineRule="auto"/>
              <w:jc w:val="center"/>
              <w:rPr>
                <w:sz w:val="18"/>
                <w:szCs w:val="18"/>
              </w:rPr>
            </w:pPr>
            <w:r>
              <w:rPr>
                <w:sz w:val="18"/>
                <w:szCs w:val="18"/>
              </w:rPr>
              <w:t>Mais</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329FB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26177C"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5FA804" w14:textId="77777777" w:rsidR="006E2F11" w:rsidRDefault="006E2F11">
            <w:pPr>
              <w:spacing w:line="256" w:lineRule="auto"/>
              <w:jc w:val="center"/>
              <w:rPr>
                <w:sz w:val="18"/>
                <w:szCs w:val="18"/>
              </w:rPr>
            </w:pPr>
            <w:r>
              <w:rPr>
                <w:sz w:val="18"/>
                <w:szCs w:val="18"/>
              </w:rPr>
              <w:t>0,5</w:t>
            </w:r>
          </w:p>
        </w:tc>
      </w:tr>
      <w:tr w:rsidR="006E2F11" w14:paraId="077C022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20B0AC" w14:textId="77777777" w:rsidR="006E2F11" w:rsidRDefault="006E2F11">
            <w:pPr>
              <w:spacing w:line="256" w:lineRule="auto"/>
              <w:rPr>
                <w:sz w:val="18"/>
                <w:szCs w:val="18"/>
              </w:rPr>
            </w:pPr>
            <w:r>
              <w:rPr>
                <w:sz w:val="18"/>
                <w:szCs w:val="18"/>
              </w:rPr>
              <w:t>060003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26A934" w14:textId="77777777" w:rsidR="006E2F11" w:rsidRDefault="006E2F11">
            <w:pPr>
              <w:spacing w:line="256" w:lineRule="auto"/>
              <w:jc w:val="right"/>
              <w:rPr>
                <w:sz w:val="18"/>
                <w:szCs w:val="18"/>
              </w:rPr>
            </w:pPr>
            <w:r>
              <w:rPr>
                <w:sz w:val="18"/>
                <w:szCs w:val="18"/>
              </w:rPr>
              <w:t>75741760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35E6F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EA589D" w14:textId="77777777" w:rsidR="006E2F11" w:rsidRDefault="006E2F11">
            <w:pPr>
              <w:spacing w:line="256" w:lineRule="auto"/>
              <w:rPr>
                <w:sz w:val="18"/>
                <w:szCs w:val="18"/>
              </w:rPr>
            </w:pPr>
            <w:r>
              <w:rPr>
                <w:sz w:val="18"/>
                <w:szCs w:val="18"/>
              </w:rPr>
              <w:t>B0501023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56526F" w14:textId="77777777" w:rsidR="006E2F11" w:rsidRDefault="006E2F11">
            <w:pPr>
              <w:spacing w:line="256" w:lineRule="auto"/>
              <w:jc w:val="right"/>
              <w:rPr>
                <w:sz w:val="18"/>
                <w:szCs w:val="18"/>
              </w:rPr>
            </w:pPr>
            <w:r>
              <w:rPr>
                <w:sz w:val="18"/>
                <w:szCs w:val="18"/>
              </w:rPr>
              <w:t>10/12/2008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A5262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B6222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49068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8CA3FE" w14:textId="77777777" w:rsidR="006E2F11" w:rsidRDefault="006E2F11">
            <w:pPr>
              <w:spacing w:line="256" w:lineRule="auto"/>
              <w:jc w:val="center"/>
              <w:rPr>
                <w:sz w:val="18"/>
                <w:szCs w:val="18"/>
              </w:rPr>
            </w:pPr>
            <w:r>
              <w:rPr>
                <w:sz w:val="18"/>
                <w:szCs w:val="18"/>
              </w:rPr>
              <w:t>0</w:t>
            </w:r>
          </w:p>
        </w:tc>
      </w:tr>
      <w:tr w:rsidR="006E2F11" w14:paraId="6A149B6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6BFC9F" w14:textId="77777777" w:rsidR="006E2F11" w:rsidRDefault="006E2F11">
            <w:pPr>
              <w:spacing w:line="256" w:lineRule="auto"/>
              <w:rPr>
                <w:sz w:val="18"/>
                <w:szCs w:val="18"/>
              </w:rPr>
            </w:pPr>
            <w:r>
              <w:rPr>
                <w:sz w:val="18"/>
                <w:szCs w:val="18"/>
              </w:rPr>
              <w:t>060003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C720CD" w14:textId="77777777" w:rsidR="006E2F11" w:rsidRDefault="006E2F11">
            <w:pPr>
              <w:spacing w:line="256" w:lineRule="auto"/>
              <w:jc w:val="right"/>
              <w:rPr>
                <w:sz w:val="18"/>
                <w:szCs w:val="18"/>
              </w:rPr>
            </w:pPr>
            <w:r>
              <w:rPr>
                <w:sz w:val="18"/>
                <w:szCs w:val="18"/>
              </w:rPr>
              <w:t>75731760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42256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A28EFA" w14:textId="77777777" w:rsidR="006E2F11" w:rsidRDefault="006E2F11">
            <w:pPr>
              <w:spacing w:line="256" w:lineRule="auto"/>
              <w:rPr>
                <w:sz w:val="18"/>
                <w:szCs w:val="18"/>
              </w:rPr>
            </w:pPr>
            <w:r>
              <w:rPr>
                <w:sz w:val="18"/>
                <w:szCs w:val="18"/>
              </w:rPr>
              <w:t>B0501022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53F87F" w14:textId="77777777" w:rsidR="006E2F11" w:rsidRDefault="006E2F11">
            <w:pPr>
              <w:spacing w:line="256" w:lineRule="auto"/>
              <w:jc w:val="right"/>
              <w:rPr>
                <w:sz w:val="18"/>
                <w:szCs w:val="18"/>
              </w:rPr>
            </w:pPr>
            <w:r>
              <w:rPr>
                <w:sz w:val="18"/>
                <w:szCs w:val="18"/>
              </w:rPr>
              <w:t>10/12/2008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70D44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8CDE8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42552A"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C9E2F4" w14:textId="77777777" w:rsidR="006E2F11" w:rsidRDefault="006E2F11">
            <w:pPr>
              <w:spacing w:line="256" w:lineRule="auto"/>
              <w:jc w:val="center"/>
              <w:rPr>
                <w:sz w:val="18"/>
                <w:szCs w:val="18"/>
              </w:rPr>
            </w:pPr>
            <w:r>
              <w:rPr>
                <w:sz w:val="18"/>
                <w:szCs w:val="18"/>
              </w:rPr>
              <w:t>0,25</w:t>
            </w:r>
          </w:p>
        </w:tc>
      </w:tr>
      <w:tr w:rsidR="006E2F11" w14:paraId="4D83165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9ACCC8" w14:textId="77777777" w:rsidR="006E2F11" w:rsidRDefault="006E2F11">
            <w:pPr>
              <w:spacing w:line="256" w:lineRule="auto"/>
              <w:rPr>
                <w:sz w:val="18"/>
                <w:szCs w:val="18"/>
              </w:rPr>
            </w:pPr>
            <w:r>
              <w:rPr>
                <w:sz w:val="18"/>
                <w:szCs w:val="18"/>
              </w:rPr>
              <w:t>010065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AEF2FD" w14:textId="77777777" w:rsidR="006E2F11" w:rsidRDefault="006E2F11">
            <w:pPr>
              <w:spacing w:line="256" w:lineRule="auto"/>
              <w:jc w:val="right"/>
              <w:rPr>
                <w:sz w:val="18"/>
                <w:szCs w:val="18"/>
              </w:rPr>
            </w:pPr>
            <w:r>
              <w:rPr>
                <w:sz w:val="18"/>
                <w:szCs w:val="18"/>
              </w:rPr>
              <w:t>76273824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ACC80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836307" w14:textId="77777777" w:rsidR="006E2F11" w:rsidRDefault="006E2F11">
            <w:pPr>
              <w:spacing w:line="256" w:lineRule="auto"/>
              <w:rPr>
                <w:sz w:val="18"/>
                <w:szCs w:val="18"/>
              </w:rPr>
            </w:pPr>
            <w:r>
              <w:rPr>
                <w:sz w:val="18"/>
                <w:szCs w:val="18"/>
              </w:rPr>
              <w:t>B2817695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7AE83E" w14:textId="77777777" w:rsidR="006E2F11" w:rsidRDefault="006E2F11">
            <w:pPr>
              <w:spacing w:line="256" w:lineRule="auto"/>
              <w:jc w:val="right"/>
              <w:rPr>
                <w:sz w:val="18"/>
                <w:szCs w:val="18"/>
              </w:rPr>
            </w:pPr>
            <w:r>
              <w:rPr>
                <w:sz w:val="18"/>
                <w:szCs w:val="18"/>
              </w:rPr>
              <w:t>15/03/2010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2C978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BDB30B"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8A6BCA"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55E019" w14:textId="77777777" w:rsidR="006E2F11" w:rsidRDefault="006E2F11">
            <w:pPr>
              <w:spacing w:line="256" w:lineRule="auto"/>
              <w:jc w:val="center"/>
              <w:rPr>
                <w:sz w:val="18"/>
                <w:szCs w:val="18"/>
              </w:rPr>
            </w:pPr>
            <w:r>
              <w:rPr>
                <w:sz w:val="18"/>
                <w:szCs w:val="18"/>
              </w:rPr>
              <w:t>0,5</w:t>
            </w:r>
          </w:p>
        </w:tc>
      </w:tr>
      <w:tr w:rsidR="006E2F11" w14:paraId="3BBF01E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FDF495" w14:textId="77777777" w:rsidR="006E2F11" w:rsidRDefault="006E2F11">
            <w:pPr>
              <w:spacing w:line="256" w:lineRule="auto"/>
              <w:rPr>
                <w:sz w:val="18"/>
                <w:szCs w:val="18"/>
              </w:rPr>
            </w:pPr>
            <w:r>
              <w:rPr>
                <w:sz w:val="18"/>
                <w:szCs w:val="18"/>
              </w:rPr>
              <w:t>010065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9CC935" w14:textId="77777777" w:rsidR="006E2F11" w:rsidRDefault="006E2F11">
            <w:pPr>
              <w:spacing w:line="256" w:lineRule="auto"/>
              <w:jc w:val="right"/>
              <w:rPr>
                <w:sz w:val="18"/>
                <w:szCs w:val="18"/>
              </w:rPr>
            </w:pPr>
            <w:r>
              <w:rPr>
                <w:sz w:val="18"/>
                <w:szCs w:val="18"/>
              </w:rPr>
              <w:t>76273824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DF97E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D31B62" w14:textId="77777777" w:rsidR="006E2F11" w:rsidRDefault="006E2F11">
            <w:pPr>
              <w:spacing w:line="256" w:lineRule="auto"/>
              <w:rPr>
                <w:sz w:val="18"/>
                <w:szCs w:val="18"/>
              </w:rPr>
            </w:pPr>
            <w:r>
              <w:rPr>
                <w:sz w:val="18"/>
                <w:szCs w:val="18"/>
              </w:rPr>
              <w:t>B2817695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CE7943" w14:textId="77777777" w:rsidR="006E2F11" w:rsidRDefault="006E2F11">
            <w:pPr>
              <w:spacing w:line="256" w:lineRule="auto"/>
              <w:jc w:val="right"/>
              <w:rPr>
                <w:sz w:val="18"/>
                <w:szCs w:val="18"/>
              </w:rPr>
            </w:pPr>
            <w:r>
              <w:rPr>
                <w:sz w:val="18"/>
                <w:szCs w:val="18"/>
              </w:rPr>
              <w:t>15/03/2010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0EC02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EE769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47E083"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7CC5D9" w14:textId="77777777" w:rsidR="006E2F11" w:rsidRDefault="006E2F11">
            <w:pPr>
              <w:spacing w:line="256" w:lineRule="auto"/>
              <w:jc w:val="center"/>
              <w:rPr>
                <w:sz w:val="18"/>
                <w:szCs w:val="18"/>
              </w:rPr>
            </w:pPr>
            <w:r>
              <w:rPr>
                <w:sz w:val="18"/>
                <w:szCs w:val="18"/>
              </w:rPr>
              <w:t>0</w:t>
            </w:r>
          </w:p>
        </w:tc>
      </w:tr>
      <w:tr w:rsidR="006E2F11" w14:paraId="19F2303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B7EBBB" w14:textId="77777777" w:rsidR="006E2F11" w:rsidRDefault="006E2F11">
            <w:pPr>
              <w:spacing w:line="256" w:lineRule="auto"/>
              <w:rPr>
                <w:sz w:val="18"/>
                <w:szCs w:val="18"/>
              </w:rPr>
            </w:pPr>
            <w:r>
              <w:rPr>
                <w:sz w:val="18"/>
                <w:szCs w:val="18"/>
              </w:rPr>
              <w:t>070046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DB3A5B" w14:textId="77777777" w:rsidR="006E2F11" w:rsidRDefault="006E2F11">
            <w:pPr>
              <w:spacing w:line="256" w:lineRule="auto"/>
              <w:jc w:val="right"/>
              <w:rPr>
                <w:sz w:val="18"/>
                <w:szCs w:val="18"/>
              </w:rPr>
            </w:pPr>
            <w:r>
              <w:rPr>
                <w:sz w:val="18"/>
                <w:szCs w:val="18"/>
              </w:rPr>
              <w:t>75169636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5A6B3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D09CC8" w14:textId="77777777" w:rsidR="006E2F11" w:rsidRDefault="006E2F11">
            <w:pPr>
              <w:spacing w:line="256" w:lineRule="auto"/>
              <w:rPr>
                <w:sz w:val="18"/>
                <w:szCs w:val="18"/>
              </w:rPr>
            </w:pPr>
            <w:r>
              <w:rPr>
                <w:sz w:val="18"/>
                <w:szCs w:val="18"/>
              </w:rPr>
              <w:t>B5203340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1BA981" w14:textId="77777777" w:rsidR="006E2F11" w:rsidRDefault="006E2F11">
            <w:pPr>
              <w:spacing w:line="256" w:lineRule="auto"/>
              <w:jc w:val="right"/>
              <w:rPr>
                <w:sz w:val="18"/>
                <w:szCs w:val="18"/>
              </w:rPr>
            </w:pPr>
            <w:r>
              <w:rPr>
                <w:sz w:val="18"/>
                <w:szCs w:val="18"/>
              </w:rPr>
              <w:t>06/06/2013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4295A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73EEB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992A5C"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FAE364" w14:textId="77777777" w:rsidR="006E2F11" w:rsidRDefault="006E2F11">
            <w:pPr>
              <w:spacing w:line="256" w:lineRule="auto"/>
              <w:jc w:val="center"/>
              <w:rPr>
                <w:sz w:val="18"/>
                <w:szCs w:val="18"/>
              </w:rPr>
            </w:pPr>
            <w:r>
              <w:rPr>
                <w:sz w:val="18"/>
                <w:szCs w:val="18"/>
              </w:rPr>
              <w:t>0,5</w:t>
            </w:r>
          </w:p>
        </w:tc>
      </w:tr>
      <w:tr w:rsidR="006E2F11" w14:paraId="3E703B0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31AE36" w14:textId="77777777" w:rsidR="006E2F11" w:rsidRDefault="006E2F11">
            <w:pPr>
              <w:spacing w:line="256" w:lineRule="auto"/>
              <w:rPr>
                <w:sz w:val="18"/>
                <w:szCs w:val="18"/>
              </w:rPr>
            </w:pPr>
            <w:r>
              <w:rPr>
                <w:sz w:val="18"/>
                <w:szCs w:val="18"/>
              </w:rPr>
              <w:t>070046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F538D7" w14:textId="77777777" w:rsidR="006E2F11" w:rsidRDefault="006E2F11">
            <w:pPr>
              <w:spacing w:line="256" w:lineRule="auto"/>
              <w:jc w:val="right"/>
              <w:rPr>
                <w:sz w:val="18"/>
                <w:szCs w:val="18"/>
              </w:rPr>
            </w:pPr>
            <w:r>
              <w:rPr>
                <w:sz w:val="18"/>
                <w:szCs w:val="18"/>
              </w:rPr>
              <w:t>75169636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92673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8FBF3F"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A881D1"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89160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1EE1F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D0596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02FB51" w14:textId="77777777" w:rsidR="006E2F11" w:rsidRDefault="006E2F11">
            <w:pPr>
              <w:spacing w:line="256" w:lineRule="auto"/>
              <w:jc w:val="center"/>
              <w:rPr>
                <w:sz w:val="18"/>
                <w:szCs w:val="18"/>
              </w:rPr>
            </w:pPr>
            <w:r>
              <w:rPr>
                <w:sz w:val="18"/>
                <w:szCs w:val="18"/>
              </w:rPr>
              <w:t>0</w:t>
            </w:r>
          </w:p>
        </w:tc>
      </w:tr>
      <w:tr w:rsidR="006E2F11" w14:paraId="17B2968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9544E5" w14:textId="77777777" w:rsidR="006E2F11" w:rsidRDefault="006E2F11">
            <w:pPr>
              <w:spacing w:line="256" w:lineRule="auto"/>
              <w:rPr>
                <w:sz w:val="18"/>
                <w:szCs w:val="18"/>
              </w:rPr>
            </w:pPr>
            <w:r>
              <w:rPr>
                <w:sz w:val="18"/>
                <w:szCs w:val="18"/>
              </w:rPr>
              <w:t>060024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80FEB9" w14:textId="77777777" w:rsidR="006E2F11" w:rsidRDefault="006E2F11">
            <w:pPr>
              <w:spacing w:line="256" w:lineRule="auto"/>
              <w:jc w:val="right"/>
              <w:rPr>
                <w:sz w:val="18"/>
                <w:szCs w:val="18"/>
              </w:rPr>
            </w:pPr>
            <w:r>
              <w:rPr>
                <w:sz w:val="18"/>
                <w:szCs w:val="18"/>
              </w:rPr>
              <w:t>77135920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B8F10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0349A5" w14:textId="77777777" w:rsidR="006E2F11" w:rsidRDefault="006E2F11">
            <w:pPr>
              <w:spacing w:line="256" w:lineRule="auto"/>
              <w:rPr>
                <w:sz w:val="18"/>
                <w:szCs w:val="18"/>
              </w:rPr>
            </w:pPr>
            <w:r>
              <w:rPr>
                <w:sz w:val="18"/>
                <w:szCs w:val="18"/>
              </w:rPr>
              <w:t>B4895102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2D304E" w14:textId="77777777" w:rsidR="006E2F11" w:rsidRDefault="006E2F11">
            <w:pPr>
              <w:spacing w:line="256" w:lineRule="auto"/>
              <w:jc w:val="right"/>
              <w:rPr>
                <w:sz w:val="18"/>
                <w:szCs w:val="18"/>
              </w:rPr>
            </w:pPr>
            <w:r>
              <w:rPr>
                <w:sz w:val="18"/>
                <w:szCs w:val="18"/>
              </w:rPr>
              <w:t>11/06/2012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A319B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1E8B9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DD572D"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662BFF" w14:textId="77777777" w:rsidR="006E2F11" w:rsidRDefault="006E2F11">
            <w:pPr>
              <w:spacing w:line="256" w:lineRule="auto"/>
              <w:jc w:val="center"/>
              <w:rPr>
                <w:sz w:val="18"/>
                <w:szCs w:val="18"/>
              </w:rPr>
            </w:pPr>
            <w:r>
              <w:rPr>
                <w:sz w:val="18"/>
                <w:szCs w:val="18"/>
              </w:rPr>
              <w:t>0,5</w:t>
            </w:r>
          </w:p>
        </w:tc>
      </w:tr>
      <w:tr w:rsidR="006E2F11" w14:paraId="19391A6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45780F" w14:textId="77777777" w:rsidR="006E2F11" w:rsidRDefault="006E2F11">
            <w:pPr>
              <w:spacing w:line="256" w:lineRule="auto"/>
              <w:rPr>
                <w:sz w:val="18"/>
                <w:szCs w:val="18"/>
              </w:rPr>
            </w:pPr>
            <w:r>
              <w:rPr>
                <w:sz w:val="18"/>
                <w:szCs w:val="18"/>
              </w:rPr>
              <w:t>060045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1BA813" w14:textId="77777777" w:rsidR="006E2F11" w:rsidRDefault="006E2F11">
            <w:pPr>
              <w:spacing w:line="256" w:lineRule="auto"/>
              <w:jc w:val="right"/>
              <w:rPr>
                <w:sz w:val="18"/>
                <w:szCs w:val="18"/>
              </w:rPr>
            </w:pPr>
            <w:r>
              <w:rPr>
                <w:sz w:val="18"/>
                <w:szCs w:val="18"/>
              </w:rPr>
              <w:t>76156576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0BA57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D7816C" w14:textId="77777777" w:rsidR="006E2F11" w:rsidRDefault="006E2F11">
            <w:pPr>
              <w:spacing w:line="256" w:lineRule="auto"/>
              <w:rPr>
                <w:sz w:val="18"/>
                <w:szCs w:val="18"/>
              </w:rPr>
            </w:pPr>
            <w:r>
              <w:rPr>
                <w:sz w:val="18"/>
                <w:szCs w:val="18"/>
              </w:rPr>
              <w:t>B1296270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8CF942" w14:textId="77777777" w:rsidR="006E2F11" w:rsidRDefault="006E2F11">
            <w:pPr>
              <w:spacing w:line="256" w:lineRule="auto"/>
              <w:jc w:val="right"/>
              <w:rPr>
                <w:sz w:val="18"/>
                <w:szCs w:val="18"/>
              </w:rPr>
            </w:pPr>
            <w:r>
              <w:rPr>
                <w:sz w:val="18"/>
                <w:szCs w:val="18"/>
              </w:rPr>
              <w:t>20/05/2009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43177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E81CCD"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A5C5F5"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A8079F" w14:textId="77777777" w:rsidR="006E2F11" w:rsidRDefault="006E2F11">
            <w:pPr>
              <w:spacing w:line="256" w:lineRule="auto"/>
              <w:jc w:val="center"/>
              <w:rPr>
                <w:sz w:val="18"/>
                <w:szCs w:val="18"/>
              </w:rPr>
            </w:pPr>
            <w:r>
              <w:rPr>
                <w:sz w:val="18"/>
                <w:szCs w:val="18"/>
              </w:rPr>
              <w:t>0,3</w:t>
            </w:r>
          </w:p>
        </w:tc>
      </w:tr>
      <w:tr w:rsidR="006E2F11" w14:paraId="6FB6FC6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B6D1BC" w14:textId="77777777" w:rsidR="006E2F11" w:rsidRDefault="006E2F11">
            <w:pPr>
              <w:spacing w:line="256" w:lineRule="auto"/>
              <w:rPr>
                <w:sz w:val="18"/>
                <w:szCs w:val="18"/>
              </w:rPr>
            </w:pPr>
            <w:r>
              <w:rPr>
                <w:sz w:val="18"/>
                <w:szCs w:val="18"/>
              </w:rPr>
              <w:t>060045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98FDDB" w14:textId="77777777" w:rsidR="006E2F11" w:rsidRDefault="006E2F11">
            <w:pPr>
              <w:spacing w:line="256" w:lineRule="auto"/>
              <w:jc w:val="right"/>
              <w:rPr>
                <w:sz w:val="18"/>
                <w:szCs w:val="18"/>
              </w:rPr>
            </w:pPr>
            <w:r>
              <w:rPr>
                <w:sz w:val="18"/>
                <w:szCs w:val="18"/>
              </w:rPr>
              <w:t>76156576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4F64E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DE70B9" w14:textId="77777777" w:rsidR="006E2F11" w:rsidRDefault="006E2F11">
            <w:pPr>
              <w:spacing w:line="256" w:lineRule="auto"/>
              <w:rPr>
                <w:sz w:val="18"/>
                <w:szCs w:val="18"/>
              </w:rPr>
            </w:pPr>
            <w:r>
              <w:rPr>
                <w:sz w:val="18"/>
                <w:szCs w:val="18"/>
              </w:rPr>
              <w:t>B1296270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972047" w14:textId="77777777" w:rsidR="006E2F11" w:rsidRDefault="006E2F11">
            <w:pPr>
              <w:spacing w:line="256" w:lineRule="auto"/>
              <w:jc w:val="right"/>
              <w:rPr>
                <w:sz w:val="18"/>
                <w:szCs w:val="18"/>
              </w:rPr>
            </w:pPr>
            <w:r>
              <w:rPr>
                <w:sz w:val="18"/>
                <w:szCs w:val="18"/>
              </w:rPr>
              <w:t>20/05/2009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BE310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6C200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158CD4"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C86427" w14:textId="77777777" w:rsidR="006E2F11" w:rsidRDefault="006E2F11">
            <w:pPr>
              <w:spacing w:line="256" w:lineRule="auto"/>
              <w:jc w:val="center"/>
              <w:rPr>
                <w:sz w:val="18"/>
                <w:szCs w:val="18"/>
              </w:rPr>
            </w:pPr>
            <w:r>
              <w:rPr>
                <w:sz w:val="18"/>
                <w:szCs w:val="18"/>
              </w:rPr>
              <w:t>0,25</w:t>
            </w:r>
          </w:p>
        </w:tc>
      </w:tr>
      <w:tr w:rsidR="006E2F11" w14:paraId="7FA5F27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FE5CF3" w14:textId="77777777" w:rsidR="006E2F11" w:rsidRDefault="006E2F11">
            <w:pPr>
              <w:spacing w:line="256" w:lineRule="auto"/>
              <w:rPr>
                <w:sz w:val="18"/>
                <w:szCs w:val="18"/>
              </w:rPr>
            </w:pPr>
            <w:r>
              <w:rPr>
                <w:sz w:val="18"/>
                <w:szCs w:val="18"/>
              </w:rPr>
              <w:t>040033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40CC98" w14:textId="77777777" w:rsidR="006E2F11" w:rsidRDefault="006E2F11">
            <w:pPr>
              <w:spacing w:line="256" w:lineRule="auto"/>
              <w:jc w:val="right"/>
              <w:rPr>
                <w:sz w:val="18"/>
                <w:szCs w:val="18"/>
              </w:rPr>
            </w:pPr>
            <w:r>
              <w:rPr>
                <w:sz w:val="18"/>
                <w:szCs w:val="18"/>
              </w:rPr>
              <w:t>76077402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F58F6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8C28E1" w14:textId="77777777" w:rsidR="006E2F11" w:rsidRDefault="006E2F11">
            <w:pPr>
              <w:spacing w:line="256" w:lineRule="auto"/>
              <w:rPr>
                <w:sz w:val="18"/>
                <w:szCs w:val="18"/>
              </w:rPr>
            </w:pPr>
            <w:r>
              <w:rPr>
                <w:sz w:val="18"/>
                <w:szCs w:val="18"/>
              </w:rPr>
              <w:t>B1329976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09293D" w14:textId="77777777" w:rsidR="006E2F11" w:rsidRDefault="006E2F11">
            <w:pPr>
              <w:spacing w:line="256" w:lineRule="auto"/>
              <w:jc w:val="right"/>
              <w:rPr>
                <w:sz w:val="18"/>
                <w:szCs w:val="18"/>
              </w:rPr>
            </w:pPr>
            <w:r>
              <w:rPr>
                <w:sz w:val="18"/>
                <w:szCs w:val="18"/>
              </w:rPr>
              <w:t>08/04/2009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7FD96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C45939"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9FD5DF"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DC90A5" w14:textId="77777777" w:rsidR="006E2F11" w:rsidRDefault="006E2F11">
            <w:pPr>
              <w:spacing w:line="256" w:lineRule="auto"/>
              <w:jc w:val="center"/>
              <w:rPr>
                <w:sz w:val="18"/>
                <w:szCs w:val="18"/>
              </w:rPr>
            </w:pPr>
            <w:r>
              <w:rPr>
                <w:sz w:val="18"/>
                <w:szCs w:val="18"/>
              </w:rPr>
              <w:t>0,5</w:t>
            </w:r>
          </w:p>
        </w:tc>
      </w:tr>
      <w:tr w:rsidR="006E2F11" w14:paraId="0B441AA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53A7FC" w14:textId="77777777" w:rsidR="006E2F11" w:rsidRDefault="006E2F11">
            <w:pPr>
              <w:spacing w:line="256" w:lineRule="auto"/>
              <w:rPr>
                <w:sz w:val="18"/>
                <w:szCs w:val="18"/>
              </w:rPr>
            </w:pPr>
            <w:r>
              <w:rPr>
                <w:sz w:val="18"/>
                <w:szCs w:val="18"/>
              </w:rPr>
              <w:t>040033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601FA0" w14:textId="77777777" w:rsidR="006E2F11" w:rsidRDefault="006E2F11">
            <w:pPr>
              <w:spacing w:line="256" w:lineRule="auto"/>
              <w:jc w:val="right"/>
              <w:rPr>
                <w:sz w:val="18"/>
                <w:szCs w:val="18"/>
              </w:rPr>
            </w:pPr>
            <w:r>
              <w:rPr>
                <w:sz w:val="18"/>
                <w:szCs w:val="18"/>
              </w:rPr>
              <w:t>76077402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AA15F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1A7516" w14:textId="77777777" w:rsidR="006E2F11" w:rsidRDefault="006E2F11">
            <w:pPr>
              <w:spacing w:line="256" w:lineRule="auto"/>
              <w:rPr>
                <w:sz w:val="18"/>
                <w:szCs w:val="18"/>
              </w:rPr>
            </w:pPr>
            <w:r>
              <w:rPr>
                <w:sz w:val="18"/>
                <w:szCs w:val="18"/>
              </w:rPr>
              <w:t>B1329976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0A8F3A" w14:textId="77777777" w:rsidR="006E2F11" w:rsidRDefault="006E2F11">
            <w:pPr>
              <w:spacing w:line="256" w:lineRule="auto"/>
              <w:jc w:val="right"/>
              <w:rPr>
                <w:sz w:val="18"/>
                <w:szCs w:val="18"/>
              </w:rPr>
            </w:pPr>
            <w:r>
              <w:rPr>
                <w:sz w:val="18"/>
                <w:szCs w:val="18"/>
              </w:rPr>
              <w:t>08/04/2009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2593C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A37FA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6415D6"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A67E32" w14:textId="77777777" w:rsidR="006E2F11" w:rsidRDefault="006E2F11">
            <w:pPr>
              <w:spacing w:line="256" w:lineRule="auto"/>
              <w:jc w:val="center"/>
              <w:rPr>
                <w:sz w:val="18"/>
                <w:szCs w:val="18"/>
              </w:rPr>
            </w:pPr>
            <w:r>
              <w:rPr>
                <w:sz w:val="18"/>
                <w:szCs w:val="18"/>
              </w:rPr>
              <w:t>0,25</w:t>
            </w:r>
          </w:p>
        </w:tc>
      </w:tr>
      <w:tr w:rsidR="006E2F11" w14:paraId="0B1AEA0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BE83DB" w14:textId="77777777" w:rsidR="006E2F11" w:rsidRDefault="006E2F11">
            <w:pPr>
              <w:spacing w:line="256" w:lineRule="auto"/>
              <w:rPr>
                <w:sz w:val="18"/>
                <w:szCs w:val="18"/>
              </w:rPr>
            </w:pPr>
            <w:r>
              <w:rPr>
                <w:sz w:val="18"/>
                <w:szCs w:val="18"/>
              </w:rPr>
              <w:t>050067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D53B93" w14:textId="77777777" w:rsidR="006E2F11" w:rsidRDefault="006E2F11">
            <w:pPr>
              <w:spacing w:line="256" w:lineRule="auto"/>
              <w:jc w:val="right"/>
              <w:rPr>
                <w:sz w:val="18"/>
                <w:szCs w:val="18"/>
              </w:rPr>
            </w:pPr>
            <w:r>
              <w:rPr>
                <w:sz w:val="18"/>
                <w:szCs w:val="18"/>
              </w:rPr>
              <w:t>76134000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5B807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5D58FB"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2B9516"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03492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1A470B"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243DB9"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60BC0C" w14:textId="77777777" w:rsidR="006E2F11" w:rsidRDefault="006E2F11">
            <w:pPr>
              <w:spacing w:line="256" w:lineRule="auto"/>
              <w:jc w:val="center"/>
              <w:rPr>
                <w:sz w:val="18"/>
                <w:szCs w:val="18"/>
              </w:rPr>
            </w:pPr>
            <w:r>
              <w:rPr>
                <w:sz w:val="18"/>
                <w:szCs w:val="18"/>
              </w:rPr>
              <w:t>0,5</w:t>
            </w:r>
          </w:p>
        </w:tc>
      </w:tr>
      <w:tr w:rsidR="006E2F11" w14:paraId="1102251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910E4C" w14:textId="77777777" w:rsidR="006E2F11" w:rsidRDefault="006E2F11">
            <w:pPr>
              <w:spacing w:line="256" w:lineRule="auto"/>
              <w:rPr>
                <w:sz w:val="18"/>
                <w:szCs w:val="18"/>
              </w:rPr>
            </w:pPr>
            <w:r>
              <w:rPr>
                <w:sz w:val="18"/>
                <w:szCs w:val="18"/>
              </w:rPr>
              <w:t>050067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DE47D6" w14:textId="77777777" w:rsidR="006E2F11" w:rsidRDefault="006E2F11">
            <w:pPr>
              <w:spacing w:line="256" w:lineRule="auto"/>
              <w:jc w:val="right"/>
              <w:rPr>
                <w:sz w:val="18"/>
                <w:szCs w:val="18"/>
              </w:rPr>
            </w:pPr>
            <w:r>
              <w:rPr>
                <w:sz w:val="18"/>
                <w:szCs w:val="18"/>
              </w:rPr>
              <w:t>76134000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76A87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2ADC1D"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4B256B"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E74E6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B727F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85468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EFCFC2" w14:textId="77777777" w:rsidR="006E2F11" w:rsidRDefault="006E2F11">
            <w:pPr>
              <w:spacing w:line="256" w:lineRule="auto"/>
              <w:jc w:val="center"/>
              <w:rPr>
                <w:sz w:val="18"/>
                <w:szCs w:val="18"/>
              </w:rPr>
            </w:pPr>
            <w:r>
              <w:rPr>
                <w:sz w:val="18"/>
                <w:szCs w:val="18"/>
              </w:rPr>
              <w:t>0</w:t>
            </w:r>
          </w:p>
        </w:tc>
      </w:tr>
      <w:tr w:rsidR="006E2F11" w14:paraId="23C5CB9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558E24" w14:textId="77777777" w:rsidR="006E2F11" w:rsidRDefault="006E2F11">
            <w:pPr>
              <w:spacing w:line="256" w:lineRule="auto"/>
              <w:rPr>
                <w:sz w:val="18"/>
                <w:szCs w:val="18"/>
              </w:rPr>
            </w:pPr>
            <w:r>
              <w:rPr>
                <w:sz w:val="18"/>
                <w:szCs w:val="18"/>
              </w:rPr>
              <w:t>020063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3ACA0D" w14:textId="77777777" w:rsidR="006E2F11" w:rsidRDefault="006E2F11">
            <w:pPr>
              <w:spacing w:line="256" w:lineRule="auto"/>
              <w:jc w:val="right"/>
              <w:rPr>
                <w:sz w:val="18"/>
                <w:szCs w:val="18"/>
              </w:rPr>
            </w:pPr>
            <w:r>
              <w:rPr>
                <w:sz w:val="18"/>
                <w:szCs w:val="18"/>
              </w:rPr>
              <w:t>76184294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663FC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AA3E3E" w14:textId="77777777" w:rsidR="006E2F11" w:rsidRDefault="006E2F11">
            <w:pPr>
              <w:spacing w:line="256" w:lineRule="auto"/>
              <w:rPr>
                <w:sz w:val="18"/>
                <w:szCs w:val="18"/>
              </w:rPr>
            </w:pPr>
            <w:r>
              <w:rPr>
                <w:sz w:val="18"/>
                <w:szCs w:val="18"/>
              </w:rPr>
              <w:t>B0446383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228ECA" w14:textId="77777777" w:rsidR="006E2F11" w:rsidRDefault="006E2F11">
            <w:pPr>
              <w:spacing w:line="256" w:lineRule="auto"/>
              <w:jc w:val="right"/>
              <w:rPr>
                <w:sz w:val="18"/>
                <w:szCs w:val="18"/>
              </w:rPr>
            </w:pPr>
            <w:r>
              <w:rPr>
                <w:sz w:val="18"/>
                <w:szCs w:val="18"/>
              </w:rPr>
              <w:t>25/10/2007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CCB30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FDC12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E6ECC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1737D5" w14:textId="77777777" w:rsidR="006E2F11" w:rsidRDefault="006E2F11">
            <w:pPr>
              <w:spacing w:line="256" w:lineRule="auto"/>
              <w:jc w:val="center"/>
              <w:rPr>
                <w:sz w:val="18"/>
                <w:szCs w:val="18"/>
              </w:rPr>
            </w:pPr>
            <w:r>
              <w:rPr>
                <w:sz w:val="18"/>
                <w:szCs w:val="18"/>
              </w:rPr>
              <w:t>0,25</w:t>
            </w:r>
          </w:p>
        </w:tc>
      </w:tr>
      <w:tr w:rsidR="006E2F11" w14:paraId="6DE2B9D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20E25B" w14:textId="77777777" w:rsidR="006E2F11" w:rsidRDefault="006E2F11">
            <w:pPr>
              <w:spacing w:line="256" w:lineRule="auto"/>
              <w:rPr>
                <w:sz w:val="18"/>
                <w:szCs w:val="18"/>
              </w:rPr>
            </w:pPr>
            <w:r>
              <w:rPr>
                <w:sz w:val="18"/>
                <w:szCs w:val="18"/>
              </w:rPr>
              <w:t>040023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98B039" w14:textId="77777777" w:rsidR="006E2F11" w:rsidRDefault="006E2F11">
            <w:pPr>
              <w:spacing w:line="256" w:lineRule="auto"/>
              <w:jc w:val="right"/>
              <w:rPr>
                <w:sz w:val="18"/>
                <w:szCs w:val="18"/>
              </w:rPr>
            </w:pPr>
            <w:r>
              <w:rPr>
                <w:sz w:val="18"/>
                <w:szCs w:val="18"/>
              </w:rPr>
              <w:t>76746224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AD5B98"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9F8460" w14:textId="77777777" w:rsidR="006E2F11" w:rsidRDefault="006E2F11">
            <w:pPr>
              <w:spacing w:line="256" w:lineRule="auto"/>
              <w:rPr>
                <w:sz w:val="18"/>
                <w:szCs w:val="18"/>
              </w:rPr>
            </w:pPr>
            <w:r>
              <w:rPr>
                <w:sz w:val="18"/>
                <w:szCs w:val="18"/>
              </w:rPr>
              <w:t>B3553828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A62C84" w14:textId="77777777" w:rsidR="006E2F11" w:rsidRDefault="006E2F11">
            <w:pPr>
              <w:spacing w:line="256" w:lineRule="auto"/>
              <w:jc w:val="right"/>
              <w:rPr>
                <w:sz w:val="18"/>
                <w:szCs w:val="18"/>
              </w:rPr>
            </w:pPr>
            <w:r>
              <w:rPr>
                <w:sz w:val="18"/>
                <w:szCs w:val="18"/>
              </w:rPr>
              <w:t>04/03/2010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06B56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69BDD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A45BA3"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5C4C2B" w14:textId="77777777" w:rsidR="006E2F11" w:rsidRDefault="006E2F11">
            <w:pPr>
              <w:spacing w:line="256" w:lineRule="auto"/>
              <w:jc w:val="center"/>
              <w:rPr>
                <w:sz w:val="18"/>
                <w:szCs w:val="18"/>
              </w:rPr>
            </w:pPr>
            <w:r>
              <w:rPr>
                <w:sz w:val="18"/>
                <w:szCs w:val="18"/>
              </w:rPr>
              <w:t>0,5</w:t>
            </w:r>
          </w:p>
        </w:tc>
      </w:tr>
      <w:tr w:rsidR="006E2F11" w14:paraId="6FAF654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FFDA4D" w14:textId="77777777" w:rsidR="006E2F11" w:rsidRDefault="006E2F11">
            <w:pPr>
              <w:spacing w:line="256" w:lineRule="auto"/>
              <w:rPr>
                <w:sz w:val="18"/>
                <w:szCs w:val="18"/>
              </w:rPr>
            </w:pPr>
            <w:r>
              <w:rPr>
                <w:sz w:val="18"/>
                <w:szCs w:val="18"/>
              </w:rPr>
              <w:t>040023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667F2F" w14:textId="77777777" w:rsidR="006E2F11" w:rsidRDefault="006E2F11">
            <w:pPr>
              <w:spacing w:line="256" w:lineRule="auto"/>
              <w:jc w:val="right"/>
              <w:rPr>
                <w:sz w:val="18"/>
                <w:szCs w:val="18"/>
              </w:rPr>
            </w:pPr>
            <w:r>
              <w:rPr>
                <w:sz w:val="18"/>
                <w:szCs w:val="18"/>
              </w:rPr>
              <w:t>76746224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2A054B"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19D236" w14:textId="77777777" w:rsidR="006E2F11" w:rsidRDefault="006E2F11">
            <w:pPr>
              <w:spacing w:line="256" w:lineRule="auto"/>
              <w:rPr>
                <w:sz w:val="18"/>
                <w:szCs w:val="18"/>
              </w:rPr>
            </w:pPr>
            <w:r>
              <w:rPr>
                <w:sz w:val="18"/>
                <w:szCs w:val="18"/>
              </w:rPr>
              <w:t>B3553828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A20B6D" w14:textId="77777777" w:rsidR="006E2F11" w:rsidRDefault="006E2F11">
            <w:pPr>
              <w:spacing w:line="256" w:lineRule="auto"/>
              <w:jc w:val="right"/>
              <w:rPr>
                <w:sz w:val="18"/>
                <w:szCs w:val="18"/>
              </w:rPr>
            </w:pPr>
            <w:r>
              <w:rPr>
                <w:sz w:val="18"/>
                <w:szCs w:val="18"/>
              </w:rPr>
              <w:t>04/03/2010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9D3C1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1678D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25FAE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17A8B1" w14:textId="77777777" w:rsidR="006E2F11" w:rsidRDefault="006E2F11">
            <w:pPr>
              <w:spacing w:line="256" w:lineRule="auto"/>
              <w:jc w:val="center"/>
              <w:rPr>
                <w:sz w:val="18"/>
                <w:szCs w:val="18"/>
              </w:rPr>
            </w:pPr>
            <w:r>
              <w:rPr>
                <w:sz w:val="18"/>
                <w:szCs w:val="18"/>
              </w:rPr>
              <w:t>0,25</w:t>
            </w:r>
          </w:p>
        </w:tc>
      </w:tr>
      <w:tr w:rsidR="006E2F11" w14:paraId="6B2FF75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CDC3AA" w14:textId="77777777" w:rsidR="006E2F11" w:rsidRDefault="006E2F11">
            <w:pPr>
              <w:spacing w:line="256" w:lineRule="auto"/>
              <w:rPr>
                <w:sz w:val="18"/>
                <w:szCs w:val="18"/>
              </w:rPr>
            </w:pPr>
            <w:r>
              <w:rPr>
                <w:sz w:val="18"/>
                <w:szCs w:val="18"/>
              </w:rPr>
              <w:t>030016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D82D4C" w14:textId="77777777" w:rsidR="006E2F11" w:rsidRDefault="006E2F11">
            <w:pPr>
              <w:spacing w:line="256" w:lineRule="auto"/>
              <w:jc w:val="right"/>
              <w:rPr>
                <w:sz w:val="18"/>
                <w:szCs w:val="18"/>
              </w:rPr>
            </w:pPr>
            <w:r>
              <w:rPr>
                <w:sz w:val="18"/>
                <w:szCs w:val="18"/>
              </w:rPr>
              <w:t>76497844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4E7C9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0ED811" w14:textId="77777777" w:rsidR="006E2F11" w:rsidRDefault="006E2F11">
            <w:pPr>
              <w:spacing w:line="256" w:lineRule="auto"/>
              <w:rPr>
                <w:sz w:val="18"/>
                <w:szCs w:val="18"/>
              </w:rPr>
            </w:pPr>
            <w:r>
              <w:rPr>
                <w:sz w:val="18"/>
                <w:szCs w:val="18"/>
              </w:rPr>
              <w:t>B0480897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83DFE3"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30EDE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23294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F386C0"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853431" w14:textId="77777777" w:rsidR="006E2F11" w:rsidRDefault="006E2F11">
            <w:pPr>
              <w:spacing w:line="256" w:lineRule="auto"/>
              <w:jc w:val="center"/>
              <w:rPr>
                <w:sz w:val="18"/>
                <w:szCs w:val="18"/>
              </w:rPr>
            </w:pPr>
            <w:r>
              <w:rPr>
                <w:sz w:val="18"/>
                <w:szCs w:val="18"/>
              </w:rPr>
              <w:t>0,5</w:t>
            </w:r>
          </w:p>
        </w:tc>
      </w:tr>
      <w:tr w:rsidR="006E2F11" w14:paraId="3D85000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31BA80" w14:textId="77777777" w:rsidR="006E2F11" w:rsidRDefault="006E2F11">
            <w:pPr>
              <w:spacing w:line="256" w:lineRule="auto"/>
              <w:rPr>
                <w:sz w:val="18"/>
                <w:szCs w:val="18"/>
              </w:rPr>
            </w:pPr>
            <w:r>
              <w:rPr>
                <w:sz w:val="18"/>
                <w:szCs w:val="18"/>
              </w:rPr>
              <w:t>030016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CC82F6" w14:textId="77777777" w:rsidR="006E2F11" w:rsidRDefault="006E2F11">
            <w:pPr>
              <w:spacing w:line="256" w:lineRule="auto"/>
              <w:jc w:val="right"/>
              <w:rPr>
                <w:sz w:val="18"/>
                <w:szCs w:val="18"/>
              </w:rPr>
            </w:pPr>
            <w:r>
              <w:rPr>
                <w:sz w:val="18"/>
                <w:szCs w:val="18"/>
              </w:rPr>
              <w:t>76497844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C8F5A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83E84C" w14:textId="77777777" w:rsidR="006E2F11" w:rsidRDefault="006E2F11">
            <w:pPr>
              <w:spacing w:line="256" w:lineRule="auto"/>
              <w:rPr>
                <w:sz w:val="18"/>
                <w:szCs w:val="18"/>
              </w:rPr>
            </w:pPr>
            <w:r>
              <w:rPr>
                <w:sz w:val="18"/>
                <w:szCs w:val="18"/>
              </w:rPr>
              <w:t>B0480897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73780A"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D0D59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9F30B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1D9AB3"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C4AF47" w14:textId="77777777" w:rsidR="006E2F11" w:rsidRDefault="006E2F11">
            <w:pPr>
              <w:spacing w:line="256" w:lineRule="auto"/>
              <w:jc w:val="center"/>
              <w:rPr>
                <w:sz w:val="18"/>
                <w:szCs w:val="18"/>
              </w:rPr>
            </w:pPr>
            <w:r>
              <w:rPr>
                <w:sz w:val="18"/>
                <w:szCs w:val="18"/>
              </w:rPr>
              <w:t>0,25</w:t>
            </w:r>
          </w:p>
        </w:tc>
      </w:tr>
      <w:tr w:rsidR="006E2F11" w14:paraId="5F0FF6D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5DC53C" w14:textId="77777777" w:rsidR="006E2F11" w:rsidRDefault="006E2F11">
            <w:pPr>
              <w:spacing w:line="256" w:lineRule="auto"/>
              <w:rPr>
                <w:sz w:val="18"/>
                <w:szCs w:val="18"/>
              </w:rPr>
            </w:pPr>
            <w:r>
              <w:rPr>
                <w:sz w:val="18"/>
                <w:szCs w:val="18"/>
              </w:rPr>
              <w:t>040032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646257" w14:textId="77777777" w:rsidR="006E2F11" w:rsidRDefault="006E2F11">
            <w:pPr>
              <w:spacing w:line="256" w:lineRule="auto"/>
              <w:jc w:val="right"/>
              <w:rPr>
                <w:sz w:val="18"/>
                <w:szCs w:val="18"/>
              </w:rPr>
            </w:pPr>
            <w:r>
              <w:rPr>
                <w:sz w:val="18"/>
                <w:szCs w:val="18"/>
              </w:rPr>
              <w:t>74674835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1D91B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6D4D0A" w14:textId="77777777" w:rsidR="006E2F11" w:rsidRDefault="006E2F11">
            <w:pPr>
              <w:spacing w:line="256" w:lineRule="auto"/>
              <w:rPr>
                <w:sz w:val="18"/>
                <w:szCs w:val="18"/>
              </w:rPr>
            </w:pPr>
            <w:r>
              <w:rPr>
                <w:sz w:val="18"/>
                <w:szCs w:val="18"/>
              </w:rPr>
              <w:t>B9434728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314DD4" w14:textId="77777777" w:rsidR="006E2F11" w:rsidRDefault="006E2F11">
            <w:pPr>
              <w:spacing w:line="256" w:lineRule="auto"/>
              <w:jc w:val="right"/>
              <w:rPr>
                <w:sz w:val="18"/>
                <w:szCs w:val="18"/>
              </w:rPr>
            </w:pPr>
            <w:r>
              <w:rPr>
                <w:sz w:val="18"/>
                <w:szCs w:val="18"/>
              </w:rPr>
              <w:t>21/06/2017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8385A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AAFDA9" w14:textId="77777777" w:rsidR="006E2F11" w:rsidRDefault="006E2F11">
            <w:pPr>
              <w:spacing w:line="256" w:lineRule="auto"/>
              <w:jc w:val="center"/>
              <w:rPr>
                <w:sz w:val="18"/>
                <w:szCs w:val="18"/>
              </w:rPr>
            </w:pPr>
            <w:r>
              <w:rPr>
                <w:sz w:val="18"/>
                <w:szCs w:val="18"/>
              </w:rPr>
              <w:t>0,6</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D1F36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73299A" w14:textId="77777777" w:rsidR="006E2F11" w:rsidRDefault="006E2F11">
            <w:pPr>
              <w:spacing w:line="256" w:lineRule="auto"/>
              <w:jc w:val="center"/>
              <w:rPr>
                <w:sz w:val="18"/>
                <w:szCs w:val="18"/>
              </w:rPr>
            </w:pPr>
            <w:r>
              <w:rPr>
                <w:sz w:val="18"/>
                <w:szCs w:val="18"/>
              </w:rPr>
              <w:t>0,6</w:t>
            </w:r>
          </w:p>
        </w:tc>
      </w:tr>
      <w:tr w:rsidR="006E2F11" w14:paraId="2C61448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7CDC7D" w14:textId="77777777" w:rsidR="006E2F11" w:rsidRDefault="006E2F11">
            <w:pPr>
              <w:spacing w:line="256" w:lineRule="auto"/>
              <w:rPr>
                <w:sz w:val="18"/>
                <w:szCs w:val="18"/>
              </w:rPr>
            </w:pPr>
            <w:r>
              <w:rPr>
                <w:sz w:val="18"/>
                <w:szCs w:val="18"/>
              </w:rPr>
              <w:t>010081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23671A" w14:textId="77777777" w:rsidR="006E2F11" w:rsidRDefault="006E2F11">
            <w:pPr>
              <w:spacing w:line="256" w:lineRule="auto"/>
              <w:jc w:val="right"/>
              <w:rPr>
                <w:sz w:val="18"/>
                <w:szCs w:val="18"/>
              </w:rPr>
            </w:pPr>
            <w:r>
              <w:rPr>
                <w:sz w:val="18"/>
                <w:szCs w:val="18"/>
              </w:rPr>
              <w:t>65824482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37130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E30347" w14:textId="77777777" w:rsidR="006E2F11" w:rsidRDefault="006E2F11">
            <w:pPr>
              <w:spacing w:line="256" w:lineRule="auto"/>
              <w:rPr>
                <w:sz w:val="18"/>
                <w:szCs w:val="18"/>
              </w:rPr>
            </w:pPr>
            <w:r>
              <w:rPr>
                <w:sz w:val="18"/>
                <w:szCs w:val="18"/>
              </w:rPr>
              <w:t>B1779757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01875E" w14:textId="77777777" w:rsidR="006E2F11" w:rsidRDefault="006E2F11">
            <w:pPr>
              <w:spacing w:line="256" w:lineRule="auto"/>
              <w:jc w:val="right"/>
              <w:rPr>
                <w:sz w:val="18"/>
                <w:szCs w:val="18"/>
              </w:rPr>
            </w:pPr>
            <w:r>
              <w:rPr>
                <w:sz w:val="18"/>
                <w:szCs w:val="18"/>
              </w:rPr>
              <w:t>30/06/2010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B3136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FCA36D"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163EE1"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76ECA5" w14:textId="77777777" w:rsidR="006E2F11" w:rsidRDefault="006E2F11">
            <w:pPr>
              <w:spacing w:line="256" w:lineRule="auto"/>
              <w:jc w:val="center"/>
              <w:rPr>
                <w:sz w:val="18"/>
                <w:szCs w:val="18"/>
              </w:rPr>
            </w:pPr>
            <w:r>
              <w:rPr>
                <w:sz w:val="18"/>
                <w:szCs w:val="18"/>
              </w:rPr>
              <w:t>0,5</w:t>
            </w:r>
          </w:p>
        </w:tc>
      </w:tr>
      <w:tr w:rsidR="006E2F11" w14:paraId="7C673FF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8F50BB" w14:textId="77777777" w:rsidR="006E2F11" w:rsidRDefault="006E2F11">
            <w:pPr>
              <w:spacing w:line="256" w:lineRule="auto"/>
              <w:rPr>
                <w:sz w:val="18"/>
                <w:szCs w:val="18"/>
              </w:rPr>
            </w:pPr>
            <w:r>
              <w:rPr>
                <w:sz w:val="18"/>
                <w:szCs w:val="18"/>
              </w:rPr>
              <w:t>010081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18CD4E" w14:textId="77777777" w:rsidR="006E2F11" w:rsidRDefault="006E2F11">
            <w:pPr>
              <w:spacing w:line="256" w:lineRule="auto"/>
              <w:jc w:val="right"/>
              <w:rPr>
                <w:sz w:val="18"/>
                <w:szCs w:val="18"/>
              </w:rPr>
            </w:pPr>
            <w:r>
              <w:rPr>
                <w:sz w:val="18"/>
                <w:szCs w:val="18"/>
              </w:rPr>
              <w:t>65824482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890C1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A1B7A1" w14:textId="77777777" w:rsidR="006E2F11" w:rsidRDefault="006E2F11">
            <w:pPr>
              <w:spacing w:line="256" w:lineRule="auto"/>
              <w:rPr>
                <w:sz w:val="18"/>
                <w:szCs w:val="18"/>
              </w:rPr>
            </w:pPr>
            <w:r>
              <w:rPr>
                <w:sz w:val="18"/>
                <w:szCs w:val="18"/>
              </w:rPr>
              <w:t>B1779757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0E7D46" w14:textId="77777777" w:rsidR="006E2F11" w:rsidRDefault="006E2F11">
            <w:pPr>
              <w:spacing w:line="256" w:lineRule="auto"/>
              <w:jc w:val="right"/>
              <w:rPr>
                <w:sz w:val="18"/>
                <w:szCs w:val="18"/>
              </w:rPr>
            </w:pPr>
            <w:r>
              <w:rPr>
                <w:sz w:val="18"/>
                <w:szCs w:val="18"/>
              </w:rPr>
              <w:t>30/06/2010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E89B7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A1883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F4695F"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7B39D9" w14:textId="77777777" w:rsidR="006E2F11" w:rsidRDefault="006E2F11">
            <w:pPr>
              <w:spacing w:line="256" w:lineRule="auto"/>
              <w:jc w:val="center"/>
              <w:rPr>
                <w:sz w:val="18"/>
                <w:szCs w:val="18"/>
              </w:rPr>
            </w:pPr>
            <w:r>
              <w:rPr>
                <w:sz w:val="18"/>
                <w:szCs w:val="18"/>
              </w:rPr>
              <w:t>0,25</w:t>
            </w:r>
          </w:p>
        </w:tc>
      </w:tr>
      <w:tr w:rsidR="006E2F11" w14:paraId="3FA1E9F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0D52E0" w14:textId="77777777" w:rsidR="006E2F11" w:rsidRDefault="006E2F11">
            <w:pPr>
              <w:spacing w:line="256" w:lineRule="auto"/>
              <w:rPr>
                <w:sz w:val="18"/>
                <w:szCs w:val="18"/>
              </w:rPr>
            </w:pPr>
            <w:r>
              <w:rPr>
                <w:sz w:val="18"/>
                <w:szCs w:val="18"/>
              </w:rPr>
              <w:t>070004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31301F" w14:textId="77777777" w:rsidR="006E2F11" w:rsidRDefault="006E2F11">
            <w:pPr>
              <w:spacing w:line="256" w:lineRule="auto"/>
              <w:jc w:val="right"/>
              <w:rPr>
                <w:sz w:val="18"/>
                <w:szCs w:val="18"/>
              </w:rPr>
            </w:pPr>
            <w:r>
              <w:rPr>
                <w:sz w:val="18"/>
                <w:szCs w:val="18"/>
              </w:rPr>
              <w:t>75242971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0FD97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15CF7E" w14:textId="77777777" w:rsidR="006E2F11" w:rsidRDefault="006E2F11">
            <w:pPr>
              <w:spacing w:line="256" w:lineRule="auto"/>
              <w:rPr>
                <w:sz w:val="18"/>
                <w:szCs w:val="18"/>
              </w:rPr>
            </w:pPr>
            <w:r>
              <w:rPr>
                <w:sz w:val="18"/>
                <w:szCs w:val="18"/>
              </w:rPr>
              <w:t>NEANT</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C5EFE2"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90AC8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36D75C" w14:textId="77777777" w:rsidR="006E2F11" w:rsidRDefault="006E2F11">
            <w:pPr>
              <w:spacing w:line="256" w:lineRule="auto"/>
              <w:jc w:val="center"/>
              <w:rPr>
                <w:sz w:val="18"/>
                <w:szCs w:val="18"/>
              </w:rPr>
            </w:pPr>
            <w:r>
              <w:rPr>
                <w:sz w:val="18"/>
                <w:szCs w:val="18"/>
              </w:rPr>
              <w:t>1</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F0BFFD"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01FF0A" w14:textId="77777777" w:rsidR="006E2F11" w:rsidRDefault="006E2F11">
            <w:pPr>
              <w:spacing w:line="256" w:lineRule="auto"/>
              <w:jc w:val="center"/>
              <w:rPr>
                <w:sz w:val="18"/>
                <w:szCs w:val="18"/>
              </w:rPr>
            </w:pPr>
            <w:r>
              <w:rPr>
                <w:sz w:val="18"/>
                <w:szCs w:val="18"/>
              </w:rPr>
              <w:t>0,75</w:t>
            </w:r>
          </w:p>
        </w:tc>
      </w:tr>
      <w:tr w:rsidR="006E2F11" w14:paraId="53A8AA5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997F93" w14:textId="77777777" w:rsidR="006E2F11" w:rsidRDefault="006E2F11">
            <w:pPr>
              <w:spacing w:line="256" w:lineRule="auto"/>
              <w:rPr>
                <w:sz w:val="18"/>
                <w:szCs w:val="18"/>
              </w:rPr>
            </w:pPr>
            <w:r>
              <w:rPr>
                <w:sz w:val="18"/>
                <w:szCs w:val="18"/>
              </w:rPr>
              <w:t>030054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BFF1E2" w14:textId="77777777" w:rsidR="006E2F11" w:rsidRDefault="006E2F11">
            <w:pPr>
              <w:spacing w:line="256" w:lineRule="auto"/>
              <w:jc w:val="right"/>
              <w:rPr>
                <w:sz w:val="18"/>
                <w:szCs w:val="18"/>
              </w:rPr>
            </w:pPr>
            <w:r>
              <w:rPr>
                <w:sz w:val="18"/>
                <w:szCs w:val="18"/>
              </w:rPr>
              <w:t>76327333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AF4FE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985056" w14:textId="77777777" w:rsidR="006E2F11" w:rsidRDefault="006E2F11">
            <w:pPr>
              <w:spacing w:line="256" w:lineRule="auto"/>
              <w:rPr>
                <w:sz w:val="18"/>
                <w:szCs w:val="18"/>
              </w:rPr>
            </w:pPr>
            <w:r>
              <w:rPr>
                <w:sz w:val="18"/>
                <w:szCs w:val="18"/>
              </w:rPr>
              <w:t>B0452061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4EFF22" w14:textId="77777777" w:rsidR="006E2F11" w:rsidRDefault="006E2F11">
            <w:pPr>
              <w:spacing w:line="256" w:lineRule="auto"/>
              <w:jc w:val="right"/>
              <w:rPr>
                <w:sz w:val="18"/>
                <w:szCs w:val="18"/>
              </w:rPr>
            </w:pPr>
            <w:r>
              <w:rPr>
                <w:sz w:val="18"/>
                <w:szCs w:val="18"/>
              </w:rPr>
              <w:t>19/12/2008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9E99F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86423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A65659"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4B7A88" w14:textId="77777777" w:rsidR="006E2F11" w:rsidRDefault="006E2F11">
            <w:pPr>
              <w:spacing w:line="256" w:lineRule="auto"/>
              <w:jc w:val="center"/>
              <w:rPr>
                <w:sz w:val="18"/>
                <w:szCs w:val="18"/>
              </w:rPr>
            </w:pPr>
            <w:r>
              <w:rPr>
                <w:sz w:val="18"/>
                <w:szCs w:val="18"/>
              </w:rPr>
              <w:t>0,5</w:t>
            </w:r>
          </w:p>
        </w:tc>
      </w:tr>
      <w:tr w:rsidR="006E2F11" w14:paraId="258F90E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9AC975" w14:textId="77777777" w:rsidR="006E2F11" w:rsidRDefault="006E2F11">
            <w:pPr>
              <w:spacing w:line="256" w:lineRule="auto"/>
              <w:rPr>
                <w:sz w:val="18"/>
                <w:szCs w:val="18"/>
              </w:rPr>
            </w:pPr>
            <w:r>
              <w:rPr>
                <w:sz w:val="18"/>
                <w:szCs w:val="18"/>
              </w:rPr>
              <w:t>030054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2F53CA" w14:textId="77777777" w:rsidR="006E2F11" w:rsidRDefault="006E2F11">
            <w:pPr>
              <w:spacing w:line="256" w:lineRule="auto"/>
              <w:jc w:val="right"/>
              <w:rPr>
                <w:sz w:val="18"/>
                <w:szCs w:val="18"/>
              </w:rPr>
            </w:pPr>
            <w:r>
              <w:rPr>
                <w:sz w:val="18"/>
                <w:szCs w:val="18"/>
              </w:rPr>
              <w:t>76327333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AE2E6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36B380" w14:textId="77777777" w:rsidR="006E2F11" w:rsidRDefault="006E2F11">
            <w:pPr>
              <w:spacing w:line="256" w:lineRule="auto"/>
              <w:rPr>
                <w:sz w:val="18"/>
                <w:szCs w:val="18"/>
              </w:rPr>
            </w:pPr>
            <w:r>
              <w:rPr>
                <w:sz w:val="18"/>
                <w:szCs w:val="18"/>
              </w:rPr>
              <w:t>B0452061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913B65" w14:textId="77777777" w:rsidR="006E2F11" w:rsidRDefault="006E2F11">
            <w:pPr>
              <w:spacing w:line="256" w:lineRule="auto"/>
              <w:jc w:val="right"/>
              <w:rPr>
                <w:sz w:val="18"/>
                <w:szCs w:val="18"/>
              </w:rPr>
            </w:pPr>
            <w:r>
              <w:rPr>
                <w:sz w:val="18"/>
                <w:szCs w:val="18"/>
              </w:rPr>
              <w:t>19/12/2008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A0824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B3EAC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42216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08D2E6" w14:textId="77777777" w:rsidR="006E2F11" w:rsidRDefault="006E2F11">
            <w:pPr>
              <w:spacing w:line="256" w:lineRule="auto"/>
              <w:jc w:val="center"/>
              <w:rPr>
                <w:sz w:val="18"/>
                <w:szCs w:val="18"/>
              </w:rPr>
            </w:pPr>
            <w:r>
              <w:rPr>
                <w:sz w:val="18"/>
                <w:szCs w:val="18"/>
              </w:rPr>
              <w:t>0,25</w:t>
            </w:r>
          </w:p>
        </w:tc>
      </w:tr>
      <w:tr w:rsidR="006E2F11" w14:paraId="1BEE396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B6D579" w14:textId="77777777" w:rsidR="006E2F11" w:rsidRDefault="006E2F11">
            <w:pPr>
              <w:spacing w:line="256" w:lineRule="auto"/>
              <w:rPr>
                <w:sz w:val="18"/>
                <w:szCs w:val="18"/>
              </w:rPr>
            </w:pPr>
            <w:r>
              <w:rPr>
                <w:sz w:val="18"/>
                <w:szCs w:val="18"/>
              </w:rPr>
              <w:t>060037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28377B" w14:textId="77777777" w:rsidR="006E2F11" w:rsidRDefault="006E2F11">
            <w:pPr>
              <w:spacing w:line="256" w:lineRule="auto"/>
              <w:jc w:val="right"/>
              <w:rPr>
                <w:sz w:val="18"/>
                <w:szCs w:val="18"/>
              </w:rPr>
            </w:pPr>
            <w:r>
              <w:rPr>
                <w:sz w:val="18"/>
                <w:szCs w:val="18"/>
              </w:rPr>
              <w:t>77607822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E5502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420780" w14:textId="77777777" w:rsidR="006E2F11" w:rsidRDefault="006E2F11">
            <w:pPr>
              <w:spacing w:line="256" w:lineRule="auto"/>
              <w:rPr>
                <w:sz w:val="18"/>
                <w:szCs w:val="18"/>
              </w:rPr>
            </w:pPr>
            <w:r>
              <w:rPr>
                <w:sz w:val="18"/>
                <w:szCs w:val="18"/>
              </w:rPr>
              <w:t>B4383759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26669B" w14:textId="77777777" w:rsidR="006E2F11" w:rsidRDefault="006E2F11">
            <w:pPr>
              <w:spacing w:line="256" w:lineRule="auto"/>
              <w:jc w:val="right"/>
              <w:rPr>
                <w:sz w:val="18"/>
                <w:szCs w:val="18"/>
              </w:rPr>
            </w:pPr>
            <w:r>
              <w:rPr>
                <w:sz w:val="18"/>
                <w:szCs w:val="18"/>
              </w:rPr>
              <w:t>22/02/2012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3B2F7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99867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C80B40"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645A6F" w14:textId="77777777" w:rsidR="006E2F11" w:rsidRDefault="006E2F11">
            <w:pPr>
              <w:spacing w:line="256" w:lineRule="auto"/>
              <w:jc w:val="center"/>
              <w:rPr>
                <w:sz w:val="18"/>
                <w:szCs w:val="18"/>
              </w:rPr>
            </w:pPr>
            <w:r>
              <w:rPr>
                <w:sz w:val="18"/>
                <w:szCs w:val="18"/>
              </w:rPr>
              <w:t>0</w:t>
            </w:r>
          </w:p>
        </w:tc>
      </w:tr>
      <w:tr w:rsidR="006E2F11" w14:paraId="519A4DE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1CFF89" w14:textId="77777777" w:rsidR="006E2F11" w:rsidRDefault="006E2F11">
            <w:pPr>
              <w:spacing w:line="256" w:lineRule="auto"/>
              <w:rPr>
                <w:sz w:val="18"/>
                <w:szCs w:val="18"/>
              </w:rPr>
            </w:pPr>
            <w:r>
              <w:rPr>
                <w:sz w:val="18"/>
                <w:szCs w:val="18"/>
              </w:rPr>
              <w:t>060037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83D972" w14:textId="77777777" w:rsidR="006E2F11" w:rsidRDefault="006E2F11">
            <w:pPr>
              <w:spacing w:line="256" w:lineRule="auto"/>
              <w:jc w:val="right"/>
              <w:rPr>
                <w:sz w:val="18"/>
                <w:szCs w:val="18"/>
              </w:rPr>
            </w:pPr>
            <w:r>
              <w:rPr>
                <w:sz w:val="18"/>
                <w:szCs w:val="18"/>
              </w:rPr>
              <w:t>77607822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39F0D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D9167C" w14:textId="77777777" w:rsidR="006E2F11" w:rsidRDefault="006E2F11">
            <w:pPr>
              <w:spacing w:line="256" w:lineRule="auto"/>
              <w:rPr>
                <w:sz w:val="18"/>
                <w:szCs w:val="18"/>
              </w:rPr>
            </w:pPr>
            <w:r>
              <w:rPr>
                <w:sz w:val="18"/>
                <w:szCs w:val="18"/>
              </w:rPr>
              <w:t>B4383759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407D99" w14:textId="77777777" w:rsidR="006E2F11" w:rsidRDefault="006E2F11">
            <w:pPr>
              <w:spacing w:line="256" w:lineRule="auto"/>
              <w:jc w:val="right"/>
              <w:rPr>
                <w:sz w:val="18"/>
                <w:szCs w:val="18"/>
              </w:rPr>
            </w:pPr>
            <w:r>
              <w:rPr>
                <w:sz w:val="18"/>
                <w:szCs w:val="18"/>
              </w:rPr>
              <w:t>22/02/2012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1F157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869F7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A06508"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50C4CA" w14:textId="77777777" w:rsidR="006E2F11" w:rsidRDefault="006E2F11">
            <w:pPr>
              <w:spacing w:line="256" w:lineRule="auto"/>
              <w:jc w:val="center"/>
              <w:rPr>
                <w:sz w:val="18"/>
                <w:szCs w:val="18"/>
              </w:rPr>
            </w:pPr>
            <w:r>
              <w:rPr>
                <w:sz w:val="18"/>
                <w:szCs w:val="18"/>
              </w:rPr>
              <w:t>0</w:t>
            </w:r>
          </w:p>
        </w:tc>
      </w:tr>
      <w:tr w:rsidR="006E2F11" w14:paraId="732A6CB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AB6C90" w14:textId="77777777" w:rsidR="006E2F11" w:rsidRDefault="006E2F11">
            <w:pPr>
              <w:spacing w:line="256" w:lineRule="auto"/>
              <w:rPr>
                <w:sz w:val="18"/>
                <w:szCs w:val="18"/>
              </w:rPr>
            </w:pPr>
            <w:r>
              <w:rPr>
                <w:sz w:val="18"/>
                <w:szCs w:val="18"/>
              </w:rPr>
              <w:t>050036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709B63" w14:textId="77777777" w:rsidR="006E2F11" w:rsidRDefault="006E2F11">
            <w:pPr>
              <w:spacing w:line="256" w:lineRule="auto"/>
              <w:jc w:val="right"/>
              <w:rPr>
                <w:sz w:val="18"/>
                <w:szCs w:val="18"/>
              </w:rPr>
            </w:pPr>
            <w:r>
              <w:rPr>
                <w:sz w:val="18"/>
                <w:szCs w:val="18"/>
              </w:rPr>
              <w:t>75541735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06255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D2741C" w14:textId="77777777" w:rsidR="006E2F11" w:rsidRDefault="006E2F11">
            <w:pPr>
              <w:spacing w:line="256" w:lineRule="auto"/>
              <w:rPr>
                <w:sz w:val="18"/>
                <w:szCs w:val="18"/>
              </w:rPr>
            </w:pPr>
            <w:r>
              <w:rPr>
                <w:sz w:val="18"/>
                <w:szCs w:val="18"/>
              </w:rPr>
              <w:t>B2817905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BD2E4A" w14:textId="77777777" w:rsidR="006E2F11" w:rsidRDefault="006E2F11">
            <w:pPr>
              <w:spacing w:line="256" w:lineRule="auto"/>
              <w:jc w:val="right"/>
              <w:rPr>
                <w:sz w:val="18"/>
                <w:szCs w:val="18"/>
              </w:rPr>
            </w:pPr>
            <w:r>
              <w:rPr>
                <w:sz w:val="18"/>
                <w:szCs w:val="18"/>
              </w:rPr>
              <w:t>15/03/2010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A597B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BAF2BF" w14:textId="77777777" w:rsidR="006E2F11" w:rsidRDefault="006E2F11">
            <w:pPr>
              <w:rPr>
                <w:sz w:val="18"/>
                <w:szCs w:val="18"/>
              </w:rPr>
            </w:pP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FF4F26"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8C1C67" w14:textId="77777777" w:rsidR="006E2F11" w:rsidRDefault="006E2F11">
            <w:pPr>
              <w:rPr>
                <w:sz w:val="18"/>
                <w:szCs w:val="18"/>
              </w:rPr>
            </w:pPr>
          </w:p>
        </w:tc>
      </w:tr>
      <w:tr w:rsidR="006E2F11" w14:paraId="3EAD663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998564" w14:textId="77777777" w:rsidR="006E2F11" w:rsidRDefault="006E2F11">
            <w:pPr>
              <w:spacing w:line="256" w:lineRule="auto"/>
              <w:rPr>
                <w:sz w:val="18"/>
                <w:szCs w:val="18"/>
              </w:rPr>
            </w:pPr>
            <w:r>
              <w:rPr>
                <w:sz w:val="18"/>
                <w:szCs w:val="18"/>
              </w:rPr>
              <w:t>050036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9F3029" w14:textId="77777777" w:rsidR="006E2F11" w:rsidRDefault="006E2F11">
            <w:pPr>
              <w:spacing w:line="256" w:lineRule="auto"/>
              <w:jc w:val="right"/>
              <w:rPr>
                <w:sz w:val="18"/>
                <w:szCs w:val="18"/>
              </w:rPr>
            </w:pPr>
            <w:r>
              <w:rPr>
                <w:sz w:val="18"/>
                <w:szCs w:val="18"/>
              </w:rPr>
              <w:t>75541735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075EC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CBAF84" w14:textId="77777777" w:rsidR="006E2F11" w:rsidRDefault="006E2F11">
            <w:pPr>
              <w:spacing w:line="256" w:lineRule="auto"/>
              <w:rPr>
                <w:sz w:val="18"/>
                <w:szCs w:val="18"/>
              </w:rPr>
            </w:pPr>
            <w:r>
              <w:rPr>
                <w:sz w:val="18"/>
                <w:szCs w:val="18"/>
              </w:rPr>
              <w:t>B2817905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192FC5" w14:textId="77777777" w:rsidR="006E2F11" w:rsidRDefault="006E2F11">
            <w:pPr>
              <w:spacing w:line="256" w:lineRule="auto"/>
              <w:jc w:val="right"/>
              <w:rPr>
                <w:sz w:val="18"/>
                <w:szCs w:val="18"/>
              </w:rPr>
            </w:pPr>
            <w:r>
              <w:rPr>
                <w:sz w:val="18"/>
                <w:szCs w:val="18"/>
              </w:rPr>
              <w:t>15/03/2010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4A8A1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A0289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41DDF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EDB7B4" w14:textId="77777777" w:rsidR="006E2F11" w:rsidRDefault="006E2F11">
            <w:pPr>
              <w:spacing w:line="256" w:lineRule="auto"/>
              <w:jc w:val="center"/>
              <w:rPr>
                <w:sz w:val="18"/>
                <w:szCs w:val="18"/>
              </w:rPr>
            </w:pPr>
            <w:r>
              <w:rPr>
                <w:sz w:val="18"/>
                <w:szCs w:val="18"/>
              </w:rPr>
              <w:t>0</w:t>
            </w:r>
          </w:p>
        </w:tc>
      </w:tr>
      <w:tr w:rsidR="006E2F11" w14:paraId="3331A40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36D5B9" w14:textId="77777777" w:rsidR="006E2F11" w:rsidRDefault="006E2F11">
            <w:pPr>
              <w:spacing w:line="256" w:lineRule="auto"/>
              <w:rPr>
                <w:sz w:val="18"/>
                <w:szCs w:val="18"/>
              </w:rPr>
            </w:pPr>
            <w:r>
              <w:rPr>
                <w:sz w:val="18"/>
                <w:szCs w:val="18"/>
              </w:rPr>
              <w:t>040024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B1E535" w14:textId="77777777" w:rsidR="006E2F11" w:rsidRDefault="006E2F11">
            <w:pPr>
              <w:spacing w:line="256" w:lineRule="auto"/>
              <w:jc w:val="right"/>
              <w:rPr>
                <w:sz w:val="18"/>
                <w:szCs w:val="18"/>
              </w:rPr>
            </w:pPr>
            <w:r>
              <w:rPr>
                <w:sz w:val="18"/>
                <w:szCs w:val="18"/>
              </w:rPr>
              <w:t>64877379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B31BA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381FF2" w14:textId="77777777" w:rsidR="006E2F11" w:rsidRDefault="006E2F11">
            <w:pPr>
              <w:spacing w:line="256" w:lineRule="auto"/>
              <w:rPr>
                <w:sz w:val="18"/>
                <w:szCs w:val="18"/>
              </w:rPr>
            </w:pPr>
            <w:r>
              <w:rPr>
                <w:sz w:val="18"/>
                <w:szCs w:val="18"/>
              </w:rPr>
              <w:t>4198731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2E57B0" w14:textId="77777777" w:rsidR="006E2F11" w:rsidRDefault="006E2F11">
            <w:pPr>
              <w:spacing w:line="256" w:lineRule="auto"/>
              <w:jc w:val="right"/>
              <w:rPr>
                <w:sz w:val="18"/>
                <w:szCs w:val="18"/>
              </w:rPr>
            </w:pPr>
            <w:r>
              <w:rPr>
                <w:sz w:val="18"/>
                <w:szCs w:val="18"/>
              </w:rPr>
              <w:t>31/03/1994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E6CD7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63F4A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ACFED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B9279E" w14:textId="77777777" w:rsidR="006E2F11" w:rsidRDefault="006E2F11">
            <w:pPr>
              <w:spacing w:line="256" w:lineRule="auto"/>
              <w:jc w:val="center"/>
              <w:rPr>
                <w:sz w:val="18"/>
                <w:szCs w:val="18"/>
              </w:rPr>
            </w:pPr>
            <w:r>
              <w:rPr>
                <w:sz w:val="18"/>
                <w:szCs w:val="18"/>
              </w:rPr>
              <w:t>0,25</w:t>
            </w:r>
          </w:p>
        </w:tc>
      </w:tr>
      <w:tr w:rsidR="006E2F11" w14:paraId="27BD405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6D7868" w14:textId="77777777" w:rsidR="006E2F11" w:rsidRDefault="006E2F11">
            <w:pPr>
              <w:spacing w:line="256" w:lineRule="auto"/>
              <w:rPr>
                <w:sz w:val="18"/>
                <w:szCs w:val="18"/>
              </w:rPr>
            </w:pPr>
            <w:r>
              <w:rPr>
                <w:sz w:val="18"/>
                <w:szCs w:val="18"/>
              </w:rPr>
              <w:t>080011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B0F08C" w14:textId="77777777" w:rsidR="006E2F11" w:rsidRDefault="006E2F11">
            <w:pPr>
              <w:spacing w:line="256" w:lineRule="auto"/>
              <w:jc w:val="right"/>
              <w:rPr>
                <w:sz w:val="18"/>
                <w:szCs w:val="18"/>
              </w:rPr>
            </w:pPr>
            <w:r>
              <w:rPr>
                <w:sz w:val="18"/>
                <w:szCs w:val="18"/>
              </w:rPr>
              <w:t>76807318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08D84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5D8564" w14:textId="77777777" w:rsidR="006E2F11" w:rsidRDefault="006E2F11">
            <w:pPr>
              <w:spacing w:line="256" w:lineRule="auto"/>
              <w:rPr>
                <w:sz w:val="18"/>
                <w:szCs w:val="18"/>
              </w:rPr>
            </w:pPr>
            <w:r>
              <w:rPr>
                <w:sz w:val="18"/>
                <w:szCs w:val="18"/>
              </w:rPr>
              <w:t>B0949785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D31B55"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CC42B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28B1E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3E1767"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14A9A8" w14:textId="77777777" w:rsidR="006E2F11" w:rsidRDefault="006E2F11">
            <w:pPr>
              <w:spacing w:line="256" w:lineRule="auto"/>
              <w:jc w:val="center"/>
              <w:rPr>
                <w:sz w:val="18"/>
                <w:szCs w:val="18"/>
              </w:rPr>
            </w:pPr>
            <w:r>
              <w:rPr>
                <w:sz w:val="18"/>
                <w:szCs w:val="18"/>
              </w:rPr>
              <w:t>0,5</w:t>
            </w:r>
          </w:p>
        </w:tc>
      </w:tr>
      <w:tr w:rsidR="006E2F11" w14:paraId="381338D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5A06D3" w14:textId="77777777" w:rsidR="006E2F11" w:rsidRDefault="006E2F11">
            <w:pPr>
              <w:spacing w:line="256" w:lineRule="auto"/>
              <w:rPr>
                <w:sz w:val="18"/>
                <w:szCs w:val="18"/>
              </w:rPr>
            </w:pPr>
            <w:r>
              <w:rPr>
                <w:sz w:val="18"/>
                <w:szCs w:val="18"/>
              </w:rPr>
              <w:t>080011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C48F7C" w14:textId="77777777" w:rsidR="006E2F11" w:rsidRDefault="006E2F11">
            <w:pPr>
              <w:spacing w:line="256" w:lineRule="auto"/>
              <w:jc w:val="right"/>
              <w:rPr>
                <w:sz w:val="18"/>
                <w:szCs w:val="18"/>
              </w:rPr>
            </w:pPr>
            <w:r>
              <w:rPr>
                <w:sz w:val="18"/>
                <w:szCs w:val="18"/>
              </w:rPr>
              <w:t>76807318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C1892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B74F73" w14:textId="77777777" w:rsidR="006E2F11" w:rsidRDefault="006E2F11">
            <w:pPr>
              <w:spacing w:line="256" w:lineRule="auto"/>
              <w:rPr>
                <w:sz w:val="18"/>
                <w:szCs w:val="18"/>
              </w:rPr>
            </w:pPr>
            <w:r>
              <w:rPr>
                <w:sz w:val="18"/>
                <w:szCs w:val="18"/>
              </w:rPr>
              <w:t>B0949785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6F9DC1"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03F10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431D7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CE62B3"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AD72A0" w14:textId="77777777" w:rsidR="006E2F11" w:rsidRDefault="006E2F11">
            <w:pPr>
              <w:spacing w:line="256" w:lineRule="auto"/>
              <w:jc w:val="center"/>
              <w:rPr>
                <w:sz w:val="18"/>
                <w:szCs w:val="18"/>
              </w:rPr>
            </w:pPr>
            <w:r>
              <w:rPr>
                <w:sz w:val="18"/>
                <w:szCs w:val="18"/>
              </w:rPr>
              <w:t>0,25</w:t>
            </w:r>
          </w:p>
        </w:tc>
      </w:tr>
      <w:tr w:rsidR="006E2F11" w14:paraId="50D441E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798732" w14:textId="77777777" w:rsidR="006E2F11" w:rsidRDefault="006E2F11">
            <w:pPr>
              <w:spacing w:line="256" w:lineRule="auto"/>
              <w:rPr>
                <w:sz w:val="18"/>
                <w:szCs w:val="18"/>
              </w:rPr>
            </w:pPr>
            <w:r>
              <w:rPr>
                <w:sz w:val="18"/>
                <w:szCs w:val="18"/>
              </w:rPr>
              <w:t>080049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446E3E" w14:textId="77777777" w:rsidR="006E2F11" w:rsidRDefault="006E2F11">
            <w:pPr>
              <w:spacing w:line="256" w:lineRule="auto"/>
              <w:jc w:val="right"/>
              <w:rPr>
                <w:sz w:val="18"/>
                <w:szCs w:val="18"/>
              </w:rPr>
            </w:pPr>
            <w:r>
              <w:rPr>
                <w:sz w:val="18"/>
                <w:szCs w:val="18"/>
              </w:rPr>
              <w:t>76807318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461BA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9F1142" w14:textId="77777777" w:rsidR="006E2F11" w:rsidRDefault="006E2F11">
            <w:pPr>
              <w:spacing w:line="256" w:lineRule="auto"/>
              <w:rPr>
                <w:sz w:val="18"/>
                <w:szCs w:val="18"/>
              </w:rPr>
            </w:pPr>
            <w:r>
              <w:rPr>
                <w:sz w:val="18"/>
                <w:szCs w:val="18"/>
              </w:rPr>
              <w:t>B0949785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65F10A"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DCBAD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F98CE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9F3183"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3B6667" w14:textId="77777777" w:rsidR="006E2F11" w:rsidRDefault="006E2F11">
            <w:pPr>
              <w:spacing w:line="256" w:lineRule="auto"/>
              <w:jc w:val="center"/>
              <w:rPr>
                <w:sz w:val="18"/>
                <w:szCs w:val="18"/>
              </w:rPr>
            </w:pPr>
            <w:r>
              <w:rPr>
                <w:sz w:val="18"/>
                <w:szCs w:val="18"/>
              </w:rPr>
              <w:t>0,5</w:t>
            </w:r>
          </w:p>
        </w:tc>
      </w:tr>
      <w:tr w:rsidR="006E2F11" w14:paraId="59DB0E0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F11581" w14:textId="77777777" w:rsidR="006E2F11" w:rsidRDefault="006E2F11">
            <w:pPr>
              <w:spacing w:line="256" w:lineRule="auto"/>
              <w:rPr>
                <w:sz w:val="18"/>
                <w:szCs w:val="18"/>
              </w:rPr>
            </w:pPr>
            <w:r>
              <w:rPr>
                <w:sz w:val="18"/>
                <w:szCs w:val="18"/>
              </w:rPr>
              <w:t>080049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D2E6DB" w14:textId="77777777" w:rsidR="006E2F11" w:rsidRDefault="006E2F11">
            <w:pPr>
              <w:spacing w:line="256" w:lineRule="auto"/>
              <w:jc w:val="right"/>
              <w:rPr>
                <w:sz w:val="18"/>
                <w:szCs w:val="18"/>
              </w:rPr>
            </w:pPr>
            <w:r>
              <w:rPr>
                <w:sz w:val="18"/>
                <w:szCs w:val="18"/>
              </w:rPr>
              <w:t>76807318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EF361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FB556A" w14:textId="77777777" w:rsidR="006E2F11" w:rsidRDefault="006E2F11">
            <w:pPr>
              <w:spacing w:line="256" w:lineRule="auto"/>
              <w:rPr>
                <w:sz w:val="18"/>
                <w:szCs w:val="18"/>
              </w:rPr>
            </w:pPr>
            <w:r>
              <w:rPr>
                <w:sz w:val="18"/>
                <w:szCs w:val="18"/>
              </w:rPr>
              <w:t>B0949785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08B8C6"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A541A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D530B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BB80A1"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425C48" w14:textId="77777777" w:rsidR="006E2F11" w:rsidRDefault="006E2F11">
            <w:pPr>
              <w:spacing w:line="256" w:lineRule="auto"/>
              <w:jc w:val="center"/>
              <w:rPr>
                <w:sz w:val="18"/>
                <w:szCs w:val="18"/>
              </w:rPr>
            </w:pPr>
            <w:r>
              <w:rPr>
                <w:sz w:val="18"/>
                <w:szCs w:val="18"/>
              </w:rPr>
              <w:t>0,25</w:t>
            </w:r>
          </w:p>
        </w:tc>
      </w:tr>
      <w:tr w:rsidR="006E2F11" w14:paraId="5169B10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B6BEAC" w14:textId="77777777" w:rsidR="006E2F11" w:rsidRDefault="006E2F11">
            <w:pPr>
              <w:spacing w:line="256" w:lineRule="auto"/>
              <w:rPr>
                <w:sz w:val="18"/>
                <w:szCs w:val="18"/>
              </w:rPr>
            </w:pPr>
            <w:r>
              <w:rPr>
                <w:sz w:val="18"/>
                <w:szCs w:val="18"/>
              </w:rPr>
              <w:t>070099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BD9DEE" w14:textId="77777777" w:rsidR="006E2F11" w:rsidRDefault="006E2F11">
            <w:pPr>
              <w:spacing w:line="256" w:lineRule="auto"/>
              <w:jc w:val="right"/>
              <w:rPr>
                <w:sz w:val="18"/>
                <w:szCs w:val="18"/>
              </w:rPr>
            </w:pPr>
            <w:r>
              <w:rPr>
                <w:sz w:val="18"/>
                <w:szCs w:val="18"/>
              </w:rPr>
              <w:t>76327308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609E5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A61749" w14:textId="77777777" w:rsidR="006E2F11" w:rsidRDefault="006E2F11">
            <w:pPr>
              <w:spacing w:line="256" w:lineRule="auto"/>
              <w:rPr>
                <w:sz w:val="18"/>
                <w:szCs w:val="18"/>
              </w:rPr>
            </w:pPr>
            <w:r>
              <w:rPr>
                <w:sz w:val="18"/>
                <w:szCs w:val="18"/>
              </w:rPr>
              <w:t>B7389153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D83C83" w14:textId="77777777" w:rsidR="006E2F11" w:rsidRDefault="006E2F11">
            <w:pPr>
              <w:spacing w:line="256" w:lineRule="auto"/>
              <w:jc w:val="right"/>
              <w:rPr>
                <w:sz w:val="18"/>
                <w:szCs w:val="18"/>
              </w:rPr>
            </w:pPr>
            <w:r>
              <w:rPr>
                <w:sz w:val="18"/>
                <w:szCs w:val="18"/>
              </w:rPr>
              <w:t>29/01/2015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96442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C09E5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86A53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7C8791" w14:textId="77777777" w:rsidR="006E2F11" w:rsidRDefault="006E2F11">
            <w:pPr>
              <w:spacing w:line="256" w:lineRule="auto"/>
              <w:jc w:val="center"/>
              <w:rPr>
                <w:sz w:val="18"/>
                <w:szCs w:val="18"/>
              </w:rPr>
            </w:pPr>
            <w:r>
              <w:rPr>
                <w:sz w:val="18"/>
                <w:szCs w:val="18"/>
              </w:rPr>
              <w:t>0,5</w:t>
            </w:r>
          </w:p>
        </w:tc>
      </w:tr>
      <w:tr w:rsidR="006E2F11" w14:paraId="0E8B2BE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B9FE70" w14:textId="77777777" w:rsidR="006E2F11" w:rsidRDefault="006E2F11">
            <w:pPr>
              <w:spacing w:line="256" w:lineRule="auto"/>
              <w:rPr>
                <w:sz w:val="18"/>
                <w:szCs w:val="18"/>
              </w:rPr>
            </w:pPr>
            <w:r>
              <w:rPr>
                <w:sz w:val="18"/>
                <w:szCs w:val="18"/>
              </w:rPr>
              <w:t>070099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62E9CD" w14:textId="77777777" w:rsidR="006E2F11" w:rsidRDefault="006E2F11">
            <w:pPr>
              <w:spacing w:line="256" w:lineRule="auto"/>
              <w:jc w:val="right"/>
              <w:rPr>
                <w:sz w:val="18"/>
                <w:szCs w:val="18"/>
              </w:rPr>
            </w:pPr>
            <w:r>
              <w:rPr>
                <w:sz w:val="18"/>
                <w:szCs w:val="18"/>
              </w:rPr>
              <w:t>76327308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B0328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8ED203" w14:textId="77777777" w:rsidR="006E2F11" w:rsidRDefault="006E2F11">
            <w:pPr>
              <w:spacing w:line="256" w:lineRule="auto"/>
              <w:rPr>
                <w:sz w:val="18"/>
                <w:szCs w:val="18"/>
              </w:rPr>
            </w:pPr>
            <w:r>
              <w:rPr>
                <w:sz w:val="18"/>
                <w:szCs w:val="18"/>
              </w:rPr>
              <w:t>B7389153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1B91AE" w14:textId="77777777" w:rsidR="006E2F11" w:rsidRDefault="006E2F11">
            <w:pPr>
              <w:spacing w:line="256" w:lineRule="auto"/>
              <w:jc w:val="right"/>
              <w:rPr>
                <w:sz w:val="18"/>
                <w:szCs w:val="18"/>
              </w:rPr>
            </w:pPr>
            <w:r>
              <w:rPr>
                <w:sz w:val="18"/>
                <w:szCs w:val="18"/>
              </w:rPr>
              <w:t>29/01/2015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B0C32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3CCF6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ED300E"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59652C" w14:textId="77777777" w:rsidR="006E2F11" w:rsidRDefault="006E2F11">
            <w:pPr>
              <w:spacing w:line="256" w:lineRule="auto"/>
              <w:jc w:val="center"/>
              <w:rPr>
                <w:sz w:val="18"/>
                <w:szCs w:val="18"/>
              </w:rPr>
            </w:pPr>
            <w:r>
              <w:rPr>
                <w:sz w:val="18"/>
                <w:szCs w:val="18"/>
              </w:rPr>
              <w:t>0</w:t>
            </w:r>
          </w:p>
        </w:tc>
      </w:tr>
      <w:tr w:rsidR="006E2F11" w14:paraId="75E88E8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1F9AAE" w14:textId="77777777" w:rsidR="006E2F11" w:rsidRDefault="006E2F11">
            <w:pPr>
              <w:spacing w:line="256" w:lineRule="auto"/>
              <w:rPr>
                <w:sz w:val="18"/>
                <w:szCs w:val="18"/>
              </w:rPr>
            </w:pPr>
            <w:r>
              <w:rPr>
                <w:sz w:val="18"/>
                <w:szCs w:val="18"/>
              </w:rPr>
              <w:t>020008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7DB850" w14:textId="77777777" w:rsidR="006E2F11" w:rsidRDefault="006E2F11">
            <w:pPr>
              <w:spacing w:line="256" w:lineRule="auto"/>
              <w:jc w:val="right"/>
              <w:rPr>
                <w:sz w:val="18"/>
                <w:szCs w:val="18"/>
              </w:rPr>
            </w:pPr>
            <w:r>
              <w:rPr>
                <w:sz w:val="18"/>
                <w:szCs w:val="18"/>
              </w:rPr>
              <w:t>66879201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14AA4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D46D9C" w14:textId="77777777" w:rsidR="006E2F11" w:rsidRDefault="006E2F11">
            <w:pPr>
              <w:spacing w:line="256" w:lineRule="auto"/>
              <w:rPr>
                <w:sz w:val="18"/>
                <w:szCs w:val="18"/>
              </w:rPr>
            </w:pPr>
            <w:r>
              <w:rPr>
                <w:sz w:val="18"/>
                <w:szCs w:val="18"/>
              </w:rPr>
              <w:t>B0446469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7DC605" w14:textId="77777777" w:rsidR="006E2F11" w:rsidRDefault="006E2F11">
            <w:pPr>
              <w:spacing w:line="256" w:lineRule="auto"/>
              <w:jc w:val="right"/>
              <w:rPr>
                <w:sz w:val="18"/>
                <w:szCs w:val="18"/>
              </w:rPr>
            </w:pPr>
            <w:r>
              <w:rPr>
                <w:sz w:val="18"/>
                <w:szCs w:val="18"/>
              </w:rPr>
              <w:t>26/10/2007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22B18B" w14:textId="77777777" w:rsidR="006E2F11" w:rsidRDefault="006E2F11">
            <w:pPr>
              <w:spacing w:line="256" w:lineRule="auto"/>
              <w:jc w:val="center"/>
              <w:rPr>
                <w:sz w:val="18"/>
                <w:szCs w:val="18"/>
              </w:rPr>
            </w:pPr>
            <w:r>
              <w:rPr>
                <w:sz w:val="18"/>
                <w:szCs w:val="18"/>
              </w:rPr>
              <w:t>Mais</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01E19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371067"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7D1702" w14:textId="77777777" w:rsidR="006E2F11" w:rsidRDefault="006E2F11">
            <w:pPr>
              <w:spacing w:line="256" w:lineRule="auto"/>
              <w:jc w:val="center"/>
              <w:rPr>
                <w:sz w:val="18"/>
                <w:szCs w:val="18"/>
              </w:rPr>
            </w:pPr>
            <w:r>
              <w:rPr>
                <w:sz w:val="18"/>
                <w:szCs w:val="18"/>
              </w:rPr>
              <w:t>0,5</w:t>
            </w:r>
          </w:p>
        </w:tc>
      </w:tr>
      <w:tr w:rsidR="006E2F11" w14:paraId="68D5A27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B0B2F9" w14:textId="77777777" w:rsidR="006E2F11" w:rsidRDefault="006E2F11">
            <w:pPr>
              <w:spacing w:line="256" w:lineRule="auto"/>
              <w:rPr>
                <w:sz w:val="18"/>
                <w:szCs w:val="18"/>
              </w:rPr>
            </w:pPr>
            <w:r>
              <w:rPr>
                <w:sz w:val="18"/>
                <w:szCs w:val="18"/>
              </w:rPr>
              <w:t>060046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CEE3E2" w14:textId="77777777" w:rsidR="006E2F11" w:rsidRDefault="006E2F11">
            <w:pPr>
              <w:spacing w:line="256" w:lineRule="auto"/>
              <w:jc w:val="right"/>
              <w:rPr>
                <w:sz w:val="18"/>
                <w:szCs w:val="18"/>
              </w:rPr>
            </w:pPr>
            <w:r>
              <w:rPr>
                <w:sz w:val="18"/>
                <w:szCs w:val="18"/>
              </w:rPr>
              <w:t>65484861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091E7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E241AC" w14:textId="77777777" w:rsidR="006E2F11" w:rsidRDefault="006E2F11">
            <w:pPr>
              <w:spacing w:line="256" w:lineRule="auto"/>
              <w:rPr>
                <w:sz w:val="18"/>
                <w:szCs w:val="18"/>
              </w:rPr>
            </w:pPr>
            <w:r>
              <w:rPr>
                <w:sz w:val="18"/>
                <w:szCs w:val="18"/>
              </w:rPr>
              <w:t>B1541160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FE5528" w14:textId="77777777" w:rsidR="006E2F11" w:rsidRDefault="006E2F11">
            <w:pPr>
              <w:spacing w:line="256" w:lineRule="auto"/>
              <w:jc w:val="right"/>
              <w:rPr>
                <w:sz w:val="18"/>
                <w:szCs w:val="18"/>
              </w:rPr>
            </w:pPr>
            <w:r>
              <w:rPr>
                <w:sz w:val="18"/>
                <w:szCs w:val="18"/>
              </w:rPr>
              <w:t>29/06/2009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1581C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20632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885098"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889C00" w14:textId="77777777" w:rsidR="006E2F11" w:rsidRDefault="006E2F11">
            <w:pPr>
              <w:spacing w:line="256" w:lineRule="auto"/>
              <w:jc w:val="center"/>
              <w:rPr>
                <w:sz w:val="18"/>
                <w:szCs w:val="18"/>
              </w:rPr>
            </w:pPr>
            <w:r>
              <w:rPr>
                <w:sz w:val="18"/>
                <w:szCs w:val="18"/>
              </w:rPr>
              <w:t>0,5</w:t>
            </w:r>
          </w:p>
        </w:tc>
      </w:tr>
      <w:tr w:rsidR="006E2F11" w14:paraId="12B1C58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C6695F" w14:textId="77777777" w:rsidR="006E2F11" w:rsidRDefault="006E2F11">
            <w:pPr>
              <w:spacing w:line="256" w:lineRule="auto"/>
              <w:rPr>
                <w:sz w:val="18"/>
                <w:szCs w:val="18"/>
              </w:rPr>
            </w:pPr>
            <w:r>
              <w:rPr>
                <w:sz w:val="18"/>
                <w:szCs w:val="18"/>
              </w:rPr>
              <w:t>060046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C55FEA" w14:textId="77777777" w:rsidR="006E2F11" w:rsidRDefault="006E2F11">
            <w:pPr>
              <w:spacing w:line="256" w:lineRule="auto"/>
              <w:jc w:val="right"/>
              <w:rPr>
                <w:sz w:val="18"/>
                <w:szCs w:val="18"/>
              </w:rPr>
            </w:pPr>
            <w:r>
              <w:rPr>
                <w:sz w:val="18"/>
                <w:szCs w:val="18"/>
              </w:rPr>
              <w:t>65484861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FD7E4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E1732E" w14:textId="77777777" w:rsidR="006E2F11" w:rsidRDefault="006E2F11">
            <w:pPr>
              <w:spacing w:line="256" w:lineRule="auto"/>
              <w:rPr>
                <w:sz w:val="18"/>
                <w:szCs w:val="18"/>
              </w:rPr>
            </w:pPr>
            <w:r>
              <w:rPr>
                <w:sz w:val="18"/>
                <w:szCs w:val="18"/>
              </w:rPr>
              <w:t>B1541160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0C974F" w14:textId="77777777" w:rsidR="006E2F11" w:rsidRDefault="006E2F11">
            <w:pPr>
              <w:spacing w:line="256" w:lineRule="auto"/>
              <w:jc w:val="right"/>
              <w:rPr>
                <w:sz w:val="18"/>
                <w:szCs w:val="18"/>
              </w:rPr>
            </w:pPr>
            <w:r>
              <w:rPr>
                <w:sz w:val="18"/>
                <w:szCs w:val="18"/>
              </w:rPr>
              <w:t>29/06/2009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159C3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1801F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103BEB"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D78263" w14:textId="77777777" w:rsidR="006E2F11" w:rsidRDefault="006E2F11">
            <w:pPr>
              <w:spacing w:line="256" w:lineRule="auto"/>
              <w:jc w:val="center"/>
              <w:rPr>
                <w:sz w:val="18"/>
                <w:szCs w:val="18"/>
              </w:rPr>
            </w:pPr>
            <w:r>
              <w:rPr>
                <w:sz w:val="18"/>
                <w:szCs w:val="18"/>
              </w:rPr>
              <w:t>0,13</w:t>
            </w:r>
          </w:p>
        </w:tc>
      </w:tr>
      <w:tr w:rsidR="006E2F11" w14:paraId="5FC6738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F4141A" w14:textId="77777777" w:rsidR="006E2F11" w:rsidRDefault="006E2F11">
            <w:pPr>
              <w:spacing w:line="256" w:lineRule="auto"/>
              <w:rPr>
                <w:sz w:val="18"/>
                <w:szCs w:val="18"/>
              </w:rPr>
            </w:pPr>
            <w:r>
              <w:rPr>
                <w:sz w:val="18"/>
                <w:szCs w:val="18"/>
              </w:rPr>
              <w:t>040071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B40289" w14:textId="77777777" w:rsidR="006E2F11" w:rsidRDefault="006E2F11">
            <w:pPr>
              <w:spacing w:line="256" w:lineRule="auto"/>
              <w:jc w:val="right"/>
              <w:rPr>
                <w:sz w:val="18"/>
                <w:szCs w:val="18"/>
              </w:rPr>
            </w:pPr>
            <w:r>
              <w:rPr>
                <w:sz w:val="18"/>
                <w:szCs w:val="18"/>
              </w:rPr>
              <w:t>76792010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D21A7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4EE348" w14:textId="77777777" w:rsidR="006E2F11" w:rsidRDefault="006E2F11">
            <w:pPr>
              <w:spacing w:line="256" w:lineRule="auto"/>
              <w:rPr>
                <w:sz w:val="18"/>
                <w:szCs w:val="18"/>
              </w:rPr>
            </w:pPr>
            <w:r>
              <w:rPr>
                <w:sz w:val="18"/>
                <w:szCs w:val="18"/>
              </w:rPr>
              <w:t>B0480586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723200"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F4F29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0BFE8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3028D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9B3829" w14:textId="77777777" w:rsidR="006E2F11" w:rsidRDefault="006E2F11">
            <w:pPr>
              <w:spacing w:line="256" w:lineRule="auto"/>
              <w:jc w:val="center"/>
              <w:rPr>
                <w:sz w:val="18"/>
                <w:szCs w:val="18"/>
              </w:rPr>
            </w:pPr>
            <w:r>
              <w:rPr>
                <w:sz w:val="18"/>
                <w:szCs w:val="18"/>
              </w:rPr>
              <w:t>0,5</w:t>
            </w:r>
          </w:p>
        </w:tc>
      </w:tr>
      <w:tr w:rsidR="006E2F11" w14:paraId="1D43249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4A0A4E" w14:textId="77777777" w:rsidR="006E2F11" w:rsidRDefault="006E2F11">
            <w:pPr>
              <w:spacing w:line="256" w:lineRule="auto"/>
              <w:rPr>
                <w:sz w:val="18"/>
                <w:szCs w:val="18"/>
              </w:rPr>
            </w:pPr>
            <w:r>
              <w:rPr>
                <w:sz w:val="18"/>
                <w:szCs w:val="18"/>
              </w:rPr>
              <w:t>040071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7A487F" w14:textId="77777777" w:rsidR="006E2F11" w:rsidRDefault="006E2F11">
            <w:pPr>
              <w:spacing w:line="256" w:lineRule="auto"/>
              <w:jc w:val="right"/>
              <w:rPr>
                <w:sz w:val="18"/>
                <w:szCs w:val="18"/>
              </w:rPr>
            </w:pPr>
            <w:r>
              <w:rPr>
                <w:sz w:val="18"/>
                <w:szCs w:val="18"/>
              </w:rPr>
              <w:t>76792010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3C1B2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E9CFE0" w14:textId="77777777" w:rsidR="006E2F11" w:rsidRDefault="006E2F11">
            <w:pPr>
              <w:spacing w:line="256" w:lineRule="auto"/>
              <w:rPr>
                <w:sz w:val="18"/>
                <w:szCs w:val="18"/>
              </w:rPr>
            </w:pPr>
            <w:r>
              <w:rPr>
                <w:sz w:val="18"/>
                <w:szCs w:val="18"/>
              </w:rPr>
              <w:t>B0480586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D8AD1F"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767BE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7CB15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AD82E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836EED" w14:textId="77777777" w:rsidR="006E2F11" w:rsidRDefault="006E2F11">
            <w:pPr>
              <w:spacing w:line="256" w:lineRule="auto"/>
              <w:jc w:val="center"/>
              <w:rPr>
                <w:sz w:val="18"/>
                <w:szCs w:val="18"/>
              </w:rPr>
            </w:pPr>
            <w:r>
              <w:rPr>
                <w:sz w:val="18"/>
                <w:szCs w:val="18"/>
              </w:rPr>
              <w:t>0,25</w:t>
            </w:r>
          </w:p>
        </w:tc>
      </w:tr>
      <w:tr w:rsidR="006E2F11" w14:paraId="65A9CC6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DF4198" w14:textId="77777777" w:rsidR="006E2F11" w:rsidRDefault="006E2F11">
            <w:pPr>
              <w:spacing w:line="256" w:lineRule="auto"/>
              <w:rPr>
                <w:sz w:val="18"/>
                <w:szCs w:val="18"/>
              </w:rPr>
            </w:pPr>
            <w:r>
              <w:rPr>
                <w:sz w:val="18"/>
                <w:szCs w:val="18"/>
              </w:rPr>
              <w:t>020008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E4396A" w14:textId="77777777" w:rsidR="006E2F11" w:rsidRDefault="006E2F11">
            <w:pPr>
              <w:spacing w:line="256" w:lineRule="auto"/>
              <w:jc w:val="right"/>
              <w:rPr>
                <w:sz w:val="18"/>
                <w:szCs w:val="18"/>
              </w:rPr>
            </w:pPr>
            <w:r>
              <w:rPr>
                <w:sz w:val="18"/>
                <w:szCs w:val="18"/>
              </w:rPr>
              <w:t>66879201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7B5F2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FDB46E" w14:textId="77777777" w:rsidR="006E2F11" w:rsidRDefault="006E2F11">
            <w:pPr>
              <w:spacing w:line="256" w:lineRule="auto"/>
              <w:rPr>
                <w:sz w:val="18"/>
                <w:szCs w:val="18"/>
              </w:rPr>
            </w:pPr>
            <w:r>
              <w:rPr>
                <w:sz w:val="18"/>
                <w:szCs w:val="18"/>
              </w:rPr>
              <w:t>B0446469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FFBD53" w14:textId="77777777" w:rsidR="006E2F11" w:rsidRDefault="006E2F11">
            <w:pPr>
              <w:spacing w:line="256" w:lineRule="auto"/>
              <w:jc w:val="right"/>
              <w:rPr>
                <w:sz w:val="18"/>
                <w:szCs w:val="18"/>
              </w:rPr>
            </w:pPr>
            <w:r>
              <w:rPr>
                <w:sz w:val="18"/>
                <w:szCs w:val="18"/>
              </w:rPr>
              <w:t>26/10/2007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0ED91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AA38B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4DBE22"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840467" w14:textId="77777777" w:rsidR="006E2F11" w:rsidRDefault="006E2F11">
            <w:pPr>
              <w:spacing w:line="256" w:lineRule="auto"/>
              <w:jc w:val="center"/>
              <w:rPr>
                <w:sz w:val="18"/>
                <w:szCs w:val="18"/>
              </w:rPr>
            </w:pPr>
            <w:r>
              <w:rPr>
                <w:sz w:val="18"/>
                <w:szCs w:val="18"/>
              </w:rPr>
              <w:t>0,25</w:t>
            </w:r>
          </w:p>
        </w:tc>
      </w:tr>
      <w:tr w:rsidR="006E2F11" w14:paraId="1FC54C7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130486" w14:textId="77777777" w:rsidR="006E2F11" w:rsidRDefault="006E2F11">
            <w:pPr>
              <w:spacing w:line="256" w:lineRule="auto"/>
              <w:rPr>
                <w:sz w:val="18"/>
                <w:szCs w:val="18"/>
              </w:rPr>
            </w:pPr>
            <w:r>
              <w:rPr>
                <w:sz w:val="18"/>
                <w:szCs w:val="18"/>
              </w:rPr>
              <w:t>070040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A16D9B" w14:textId="77777777" w:rsidR="006E2F11" w:rsidRDefault="006E2F11">
            <w:pPr>
              <w:spacing w:line="256" w:lineRule="auto"/>
              <w:jc w:val="right"/>
              <w:rPr>
                <w:sz w:val="18"/>
                <w:szCs w:val="18"/>
              </w:rPr>
            </w:pPr>
            <w:r>
              <w:rPr>
                <w:sz w:val="18"/>
                <w:szCs w:val="18"/>
              </w:rPr>
              <w:t>76723388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F6C6D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375045" w14:textId="77777777" w:rsidR="006E2F11" w:rsidRDefault="006E2F11">
            <w:pPr>
              <w:spacing w:line="256" w:lineRule="auto"/>
              <w:rPr>
                <w:sz w:val="18"/>
                <w:szCs w:val="18"/>
              </w:rPr>
            </w:pPr>
            <w:r>
              <w:rPr>
                <w:sz w:val="18"/>
                <w:szCs w:val="18"/>
              </w:rPr>
              <w:t>B0457059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0F2DF3" w14:textId="77777777" w:rsidR="006E2F11" w:rsidRDefault="006E2F11">
            <w:pPr>
              <w:spacing w:line="256" w:lineRule="auto"/>
              <w:jc w:val="right"/>
              <w:rPr>
                <w:sz w:val="18"/>
                <w:szCs w:val="18"/>
              </w:rPr>
            </w:pPr>
            <w:r>
              <w:rPr>
                <w:sz w:val="18"/>
                <w:szCs w:val="18"/>
              </w:rPr>
              <w:t>22/12/2008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6296A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3B24B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FB7CD5"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F0CBC0" w14:textId="77777777" w:rsidR="006E2F11" w:rsidRDefault="006E2F11">
            <w:pPr>
              <w:spacing w:line="256" w:lineRule="auto"/>
              <w:jc w:val="center"/>
              <w:rPr>
                <w:sz w:val="18"/>
                <w:szCs w:val="18"/>
              </w:rPr>
            </w:pPr>
            <w:r>
              <w:rPr>
                <w:sz w:val="18"/>
                <w:szCs w:val="18"/>
              </w:rPr>
              <w:t>0,25</w:t>
            </w:r>
          </w:p>
        </w:tc>
      </w:tr>
      <w:tr w:rsidR="006E2F11" w14:paraId="1B2ECC9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12F7D2" w14:textId="77777777" w:rsidR="006E2F11" w:rsidRDefault="006E2F11">
            <w:pPr>
              <w:spacing w:line="256" w:lineRule="auto"/>
              <w:rPr>
                <w:sz w:val="18"/>
                <w:szCs w:val="18"/>
              </w:rPr>
            </w:pPr>
            <w:r>
              <w:rPr>
                <w:sz w:val="18"/>
                <w:szCs w:val="18"/>
              </w:rPr>
              <w:t>010044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BA32E4" w14:textId="77777777" w:rsidR="006E2F11" w:rsidRDefault="006E2F11">
            <w:pPr>
              <w:spacing w:line="256" w:lineRule="auto"/>
              <w:jc w:val="right"/>
              <w:rPr>
                <w:sz w:val="18"/>
                <w:szCs w:val="18"/>
              </w:rPr>
            </w:pPr>
            <w:r>
              <w:rPr>
                <w:sz w:val="18"/>
                <w:szCs w:val="18"/>
              </w:rPr>
              <w:t>76816132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3F3B8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DC918C" w14:textId="77777777" w:rsidR="006E2F11" w:rsidRDefault="006E2F11">
            <w:pPr>
              <w:spacing w:line="256" w:lineRule="auto"/>
              <w:rPr>
                <w:sz w:val="18"/>
                <w:szCs w:val="18"/>
              </w:rPr>
            </w:pPr>
            <w:r>
              <w:rPr>
                <w:sz w:val="18"/>
                <w:szCs w:val="18"/>
              </w:rPr>
              <w:t>B6260261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C89554" w14:textId="77777777" w:rsidR="006E2F11" w:rsidRDefault="006E2F11">
            <w:pPr>
              <w:spacing w:line="256" w:lineRule="auto"/>
              <w:jc w:val="right"/>
              <w:rPr>
                <w:sz w:val="18"/>
                <w:szCs w:val="18"/>
              </w:rPr>
            </w:pPr>
            <w:r>
              <w:rPr>
                <w:sz w:val="18"/>
                <w:szCs w:val="18"/>
              </w:rPr>
              <w:t>05/05/2011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159FE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A3C8A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551B1D"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FDF1B7" w14:textId="77777777" w:rsidR="006E2F11" w:rsidRDefault="006E2F11">
            <w:pPr>
              <w:spacing w:line="256" w:lineRule="auto"/>
              <w:jc w:val="center"/>
              <w:rPr>
                <w:sz w:val="18"/>
                <w:szCs w:val="18"/>
              </w:rPr>
            </w:pPr>
            <w:r>
              <w:rPr>
                <w:sz w:val="18"/>
                <w:szCs w:val="18"/>
              </w:rPr>
              <w:t>0,5</w:t>
            </w:r>
          </w:p>
        </w:tc>
      </w:tr>
      <w:tr w:rsidR="006E2F11" w14:paraId="0F26EF9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6B0E19" w14:textId="77777777" w:rsidR="006E2F11" w:rsidRDefault="006E2F11">
            <w:pPr>
              <w:spacing w:line="256" w:lineRule="auto"/>
              <w:rPr>
                <w:sz w:val="18"/>
                <w:szCs w:val="18"/>
              </w:rPr>
            </w:pPr>
            <w:r>
              <w:rPr>
                <w:sz w:val="18"/>
                <w:szCs w:val="18"/>
              </w:rPr>
              <w:t>010044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08C819" w14:textId="77777777" w:rsidR="006E2F11" w:rsidRDefault="006E2F11">
            <w:pPr>
              <w:spacing w:line="256" w:lineRule="auto"/>
              <w:jc w:val="right"/>
              <w:rPr>
                <w:sz w:val="18"/>
                <w:szCs w:val="18"/>
              </w:rPr>
            </w:pPr>
            <w:r>
              <w:rPr>
                <w:sz w:val="18"/>
                <w:szCs w:val="18"/>
              </w:rPr>
              <w:t>76816132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F13A0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4BFB4F" w14:textId="77777777" w:rsidR="006E2F11" w:rsidRDefault="006E2F11">
            <w:pPr>
              <w:spacing w:line="256" w:lineRule="auto"/>
              <w:rPr>
                <w:sz w:val="18"/>
                <w:szCs w:val="18"/>
              </w:rPr>
            </w:pPr>
            <w:r>
              <w:rPr>
                <w:sz w:val="18"/>
                <w:szCs w:val="18"/>
              </w:rPr>
              <w:t>B6260261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F4B43A" w14:textId="77777777" w:rsidR="006E2F11" w:rsidRDefault="006E2F11">
            <w:pPr>
              <w:spacing w:line="256" w:lineRule="auto"/>
              <w:jc w:val="right"/>
              <w:rPr>
                <w:sz w:val="18"/>
                <w:szCs w:val="18"/>
              </w:rPr>
            </w:pPr>
            <w:r>
              <w:rPr>
                <w:sz w:val="18"/>
                <w:szCs w:val="18"/>
              </w:rPr>
              <w:t>05/05/2011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B30D8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1BDD6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0A5419"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49113B" w14:textId="77777777" w:rsidR="006E2F11" w:rsidRDefault="006E2F11">
            <w:pPr>
              <w:spacing w:line="256" w:lineRule="auto"/>
              <w:jc w:val="center"/>
              <w:rPr>
                <w:sz w:val="18"/>
                <w:szCs w:val="18"/>
              </w:rPr>
            </w:pPr>
            <w:r>
              <w:rPr>
                <w:sz w:val="18"/>
                <w:szCs w:val="18"/>
              </w:rPr>
              <w:t>0,25</w:t>
            </w:r>
          </w:p>
        </w:tc>
      </w:tr>
      <w:tr w:rsidR="006E2F11" w14:paraId="232DD0E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C1F760" w14:textId="77777777" w:rsidR="006E2F11" w:rsidRDefault="006E2F11">
            <w:pPr>
              <w:spacing w:line="256" w:lineRule="auto"/>
              <w:rPr>
                <w:sz w:val="18"/>
                <w:szCs w:val="18"/>
              </w:rPr>
            </w:pPr>
            <w:r>
              <w:rPr>
                <w:sz w:val="18"/>
                <w:szCs w:val="18"/>
              </w:rPr>
              <w:t>070062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3C0C52"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B1759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F8E67E" w14:textId="77777777" w:rsidR="006E2F11" w:rsidRDefault="006E2F11">
            <w:pPr>
              <w:spacing w:line="256" w:lineRule="auto"/>
              <w:rPr>
                <w:sz w:val="18"/>
                <w:szCs w:val="18"/>
              </w:rPr>
            </w:pPr>
            <w:r>
              <w:rPr>
                <w:sz w:val="18"/>
                <w:szCs w:val="18"/>
              </w:rPr>
              <w:t>98472773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AF31F0"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1B869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068CB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505398"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A3BA46" w14:textId="77777777" w:rsidR="006E2F11" w:rsidRDefault="006E2F11">
            <w:pPr>
              <w:spacing w:line="256" w:lineRule="auto"/>
              <w:jc w:val="center"/>
              <w:rPr>
                <w:sz w:val="18"/>
                <w:szCs w:val="18"/>
              </w:rPr>
            </w:pPr>
            <w:r>
              <w:rPr>
                <w:sz w:val="18"/>
                <w:szCs w:val="18"/>
              </w:rPr>
              <w:t>0</w:t>
            </w:r>
          </w:p>
        </w:tc>
      </w:tr>
      <w:tr w:rsidR="006E2F11" w14:paraId="6EAC782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B497C5" w14:textId="77777777" w:rsidR="006E2F11" w:rsidRDefault="006E2F11">
            <w:pPr>
              <w:spacing w:line="256" w:lineRule="auto"/>
              <w:rPr>
                <w:sz w:val="18"/>
                <w:szCs w:val="18"/>
              </w:rPr>
            </w:pPr>
            <w:r>
              <w:rPr>
                <w:sz w:val="18"/>
                <w:szCs w:val="18"/>
              </w:rPr>
              <w:t>070062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2F3696"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4DE00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99181C" w14:textId="77777777" w:rsidR="006E2F11" w:rsidRDefault="006E2F11">
            <w:pPr>
              <w:spacing w:line="256" w:lineRule="auto"/>
              <w:rPr>
                <w:sz w:val="18"/>
                <w:szCs w:val="18"/>
              </w:rPr>
            </w:pPr>
            <w:r>
              <w:rPr>
                <w:sz w:val="18"/>
                <w:szCs w:val="18"/>
              </w:rPr>
              <w:t>9847273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3EA54A"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57EDC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4A130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C9F486"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B69CDB" w14:textId="77777777" w:rsidR="006E2F11" w:rsidRDefault="006E2F11">
            <w:pPr>
              <w:spacing w:line="256" w:lineRule="auto"/>
              <w:jc w:val="center"/>
              <w:rPr>
                <w:sz w:val="18"/>
                <w:szCs w:val="18"/>
              </w:rPr>
            </w:pPr>
            <w:r>
              <w:rPr>
                <w:sz w:val="18"/>
                <w:szCs w:val="18"/>
              </w:rPr>
              <w:t>0,25</w:t>
            </w:r>
          </w:p>
        </w:tc>
      </w:tr>
      <w:tr w:rsidR="006E2F11" w14:paraId="29DCCB2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89DD35" w14:textId="77777777" w:rsidR="006E2F11" w:rsidRDefault="006E2F11">
            <w:pPr>
              <w:spacing w:line="256" w:lineRule="auto"/>
              <w:rPr>
                <w:sz w:val="18"/>
                <w:szCs w:val="18"/>
              </w:rPr>
            </w:pPr>
            <w:r>
              <w:rPr>
                <w:sz w:val="18"/>
                <w:szCs w:val="18"/>
              </w:rPr>
              <w:t>060035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F83C41" w14:textId="77777777" w:rsidR="006E2F11" w:rsidRDefault="006E2F11">
            <w:pPr>
              <w:spacing w:line="256" w:lineRule="auto"/>
              <w:jc w:val="right"/>
              <w:rPr>
                <w:sz w:val="18"/>
                <w:szCs w:val="18"/>
              </w:rPr>
            </w:pPr>
            <w:r>
              <w:rPr>
                <w:sz w:val="18"/>
                <w:szCs w:val="18"/>
              </w:rPr>
              <w:t>75339597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2C691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C7C11D" w14:textId="77777777" w:rsidR="006E2F11" w:rsidRDefault="006E2F11">
            <w:pPr>
              <w:spacing w:line="256" w:lineRule="auto"/>
              <w:rPr>
                <w:sz w:val="18"/>
                <w:szCs w:val="18"/>
              </w:rPr>
            </w:pPr>
            <w:r>
              <w:rPr>
                <w:sz w:val="18"/>
                <w:szCs w:val="18"/>
              </w:rPr>
              <w:t>B0454619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484CC0" w14:textId="77777777" w:rsidR="006E2F11" w:rsidRDefault="006E2F11">
            <w:pPr>
              <w:spacing w:line="256" w:lineRule="auto"/>
              <w:jc w:val="right"/>
              <w:rPr>
                <w:sz w:val="18"/>
                <w:szCs w:val="18"/>
              </w:rPr>
            </w:pPr>
            <w:r>
              <w:rPr>
                <w:sz w:val="18"/>
                <w:szCs w:val="18"/>
              </w:rPr>
              <w:t>23/12/2008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B54C1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34451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4AD161"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4F4A29" w14:textId="77777777" w:rsidR="006E2F11" w:rsidRDefault="006E2F11">
            <w:pPr>
              <w:spacing w:line="256" w:lineRule="auto"/>
              <w:jc w:val="center"/>
              <w:rPr>
                <w:sz w:val="18"/>
                <w:szCs w:val="18"/>
              </w:rPr>
            </w:pPr>
            <w:r>
              <w:rPr>
                <w:sz w:val="18"/>
                <w:szCs w:val="18"/>
              </w:rPr>
              <w:t>0</w:t>
            </w:r>
          </w:p>
        </w:tc>
      </w:tr>
      <w:tr w:rsidR="006E2F11" w14:paraId="6B6CAA0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6A8338" w14:textId="77777777" w:rsidR="006E2F11" w:rsidRDefault="006E2F11">
            <w:pPr>
              <w:spacing w:line="256" w:lineRule="auto"/>
              <w:rPr>
                <w:sz w:val="18"/>
                <w:szCs w:val="18"/>
              </w:rPr>
            </w:pPr>
            <w:r>
              <w:rPr>
                <w:sz w:val="18"/>
                <w:szCs w:val="18"/>
              </w:rPr>
              <w:t>060035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38ABFA" w14:textId="77777777" w:rsidR="006E2F11" w:rsidRDefault="006E2F11">
            <w:pPr>
              <w:spacing w:line="256" w:lineRule="auto"/>
              <w:jc w:val="right"/>
              <w:rPr>
                <w:sz w:val="18"/>
                <w:szCs w:val="18"/>
              </w:rPr>
            </w:pPr>
            <w:r>
              <w:rPr>
                <w:sz w:val="18"/>
                <w:szCs w:val="18"/>
              </w:rPr>
              <w:t>75339597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2A44E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A121E9" w14:textId="77777777" w:rsidR="006E2F11" w:rsidRDefault="006E2F11">
            <w:pPr>
              <w:spacing w:line="256" w:lineRule="auto"/>
              <w:rPr>
                <w:sz w:val="18"/>
                <w:szCs w:val="18"/>
              </w:rPr>
            </w:pPr>
            <w:r>
              <w:rPr>
                <w:sz w:val="18"/>
                <w:szCs w:val="18"/>
              </w:rPr>
              <w:t>B0454619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9ECDFF" w14:textId="77777777" w:rsidR="006E2F11" w:rsidRDefault="006E2F11">
            <w:pPr>
              <w:spacing w:line="256" w:lineRule="auto"/>
              <w:jc w:val="right"/>
              <w:rPr>
                <w:sz w:val="18"/>
                <w:szCs w:val="18"/>
              </w:rPr>
            </w:pPr>
            <w:r>
              <w:rPr>
                <w:sz w:val="18"/>
                <w:szCs w:val="18"/>
              </w:rPr>
              <w:t>23/12/2008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518E1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C616F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6C34E3"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35A7A0" w14:textId="77777777" w:rsidR="006E2F11" w:rsidRDefault="006E2F11">
            <w:pPr>
              <w:spacing w:line="256" w:lineRule="auto"/>
              <w:jc w:val="center"/>
              <w:rPr>
                <w:sz w:val="18"/>
                <w:szCs w:val="18"/>
              </w:rPr>
            </w:pPr>
            <w:r>
              <w:rPr>
                <w:sz w:val="18"/>
                <w:szCs w:val="18"/>
              </w:rPr>
              <w:t>0</w:t>
            </w:r>
          </w:p>
        </w:tc>
      </w:tr>
      <w:tr w:rsidR="006E2F11" w14:paraId="48B93C6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C47131" w14:textId="77777777" w:rsidR="006E2F11" w:rsidRDefault="006E2F11">
            <w:pPr>
              <w:spacing w:line="256" w:lineRule="auto"/>
              <w:rPr>
                <w:sz w:val="18"/>
                <w:szCs w:val="18"/>
              </w:rPr>
            </w:pPr>
            <w:r>
              <w:rPr>
                <w:sz w:val="18"/>
                <w:szCs w:val="18"/>
              </w:rPr>
              <w:t>030069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372EC2" w14:textId="77777777" w:rsidR="006E2F11" w:rsidRDefault="006E2F11">
            <w:pPr>
              <w:spacing w:line="256" w:lineRule="auto"/>
              <w:jc w:val="right"/>
              <w:rPr>
                <w:sz w:val="18"/>
                <w:szCs w:val="18"/>
              </w:rPr>
            </w:pPr>
            <w:r>
              <w:rPr>
                <w:sz w:val="18"/>
                <w:szCs w:val="18"/>
              </w:rPr>
              <w:t>75590983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0986A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801ED1" w14:textId="77777777" w:rsidR="006E2F11" w:rsidRDefault="006E2F11">
            <w:pPr>
              <w:spacing w:line="256" w:lineRule="auto"/>
              <w:rPr>
                <w:sz w:val="18"/>
                <w:szCs w:val="18"/>
              </w:rPr>
            </w:pPr>
            <w:r>
              <w:rPr>
                <w:sz w:val="18"/>
                <w:szCs w:val="18"/>
              </w:rPr>
              <w:t>B3082638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2B29D1" w14:textId="77777777" w:rsidR="006E2F11" w:rsidRDefault="006E2F11">
            <w:pPr>
              <w:spacing w:line="256" w:lineRule="auto"/>
              <w:jc w:val="right"/>
              <w:rPr>
                <w:sz w:val="18"/>
                <w:szCs w:val="18"/>
              </w:rPr>
            </w:pPr>
            <w:r>
              <w:rPr>
                <w:sz w:val="18"/>
                <w:szCs w:val="18"/>
              </w:rPr>
              <w:t>28/04/2010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F0145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49FAA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224584"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D1B929" w14:textId="77777777" w:rsidR="006E2F11" w:rsidRDefault="006E2F11">
            <w:pPr>
              <w:spacing w:line="256" w:lineRule="auto"/>
              <w:jc w:val="center"/>
              <w:rPr>
                <w:sz w:val="18"/>
                <w:szCs w:val="18"/>
              </w:rPr>
            </w:pPr>
            <w:r>
              <w:rPr>
                <w:sz w:val="18"/>
                <w:szCs w:val="18"/>
              </w:rPr>
              <w:t>0,5</w:t>
            </w:r>
          </w:p>
        </w:tc>
      </w:tr>
      <w:tr w:rsidR="006E2F11" w14:paraId="68DDDA4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4FF5F9" w14:textId="77777777" w:rsidR="006E2F11" w:rsidRDefault="006E2F11">
            <w:pPr>
              <w:spacing w:line="256" w:lineRule="auto"/>
              <w:rPr>
                <w:sz w:val="18"/>
                <w:szCs w:val="18"/>
              </w:rPr>
            </w:pPr>
            <w:r>
              <w:rPr>
                <w:sz w:val="18"/>
                <w:szCs w:val="18"/>
              </w:rPr>
              <w:t>030069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9BF2CC" w14:textId="77777777" w:rsidR="006E2F11" w:rsidRDefault="006E2F11">
            <w:pPr>
              <w:spacing w:line="256" w:lineRule="auto"/>
              <w:jc w:val="right"/>
              <w:rPr>
                <w:sz w:val="18"/>
                <w:szCs w:val="18"/>
              </w:rPr>
            </w:pPr>
            <w:r>
              <w:rPr>
                <w:sz w:val="18"/>
                <w:szCs w:val="18"/>
              </w:rPr>
              <w:t>75590983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BE75C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B9C5FC" w14:textId="77777777" w:rsidR="006E2F11" w:rsidRDefault="006E2F11">
            <w:pPr>
              <w:spacing w:line="256" w:lineRule="auto"/>
              <w:rPr>
                <w:sz w:val="18"/>
                <w:szCs w:val="18"/>
              </w:rPr>
            </w:pPr>
            <w:r>
              <w:rPr>
                <w:sz w:val="18"/>
                <w:szCs w:val="18"/>
              </w:rPr>
              <w:t>B3082638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ED3B32" w14:textId="77777777" w:rsidR="006E2F11" w:rsidRDefault="006E2F11">
            <w:pPr>
              <w:spacing w:line="256" w:lineRule="auto"/>
              <w:jc w:val="right"/>
              <w:rPr>
                <w:sz w:val="18"/>
                <w:szCs w:val="18"/>
              </w:rPr>
            </w:pPr>
            <w:r>
              <w:rPr>
                <w:sz w:val="18"/>
                <w:szCs w:val="18"/>
              </w:rPr>
              <w:t>28/04/2010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04E7A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388AA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2BE1FE"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897F1A" w14:textId="77777777" w:rsidR="006E2F11" w:rsidRDefault="006E2F11">
            <w:pPr>
              <w:spacing w:line="256" w:lineRule="auto"/>
              <w:jc w:val="center"/>
              <w:rPr>
                <w:sz w:val="18"/>
                <w:szCs w:val="18"/>
              </w:rPr>
            </w:pPr>
            <w:r>
              <w:rPr>
                <w:sz w:val="18"/>
                <w:szCs w:val="18"/>
              </w:rPr>
              <w:t>0,25</w:t>
            </w:r>
          </w:p>
        </w:tc>
      </w:tr>
      <w:tr w:rsidR="006E2F11" w14:paraId="1A313C9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0B4A08" w14:textId="77777777" w:rsidR="006E2F11" w:rsidRDefault="006E2F11">
            <w:pPr>
              <w:spacing w:line="256" w:lineRule="auto"/>
              <w:rPr>
                <w:sz w:val="18"/>
                <w:szCs w:val="18"/>
              </w:rPr>
            </w:pPr>
            <w:r>
              <w:rPr>
                <w:sz w:val="18"/>
                <w:szCs w:val="18"/>
              </w:rPr>
              <w:t>010008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23DAE4" w14:textId="77777777" w:rsidR="006E2F11" w:rsidRDefault="006E2F11">
            <w:pPr>
              <w:spacing w:line="256" w:lineRule="auto"/>
              <w:jc w:val="right"/>
              <w:rPr>
                <w:sz w:val="18"/>
                <w:szCs w:val="18"/>
              </w:rPr>
            </w:pPr>
            <w:r>
              <w:rPr>
                <w:sz w:val="18"/>
                <w:szCs w:val="18"/>
              </w:rPr>
              <w:t>77230953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91295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EB66D1" w14:textId="77777777" w:rsidR="006E2F11" w:rsidRDefault="006E2F11">
            <w:pPr>
              <w:spacing w:line="256" w:lineRule="auto"/>
              <w:rPr>
                <w:sz w:val="18"/>
                <w:szCs w:val="18"/>
              </w:rPr>
            </w:pPr>
            <w:r>
              <w:rPr>
                <w:sz w:val="18"/>
                <w:szCs w:val="18"/>
              </w:rPr>
              <w:t>B0650384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D41798" w14:textId="77777777" w:rsidR="006E2F11" w:rsidRDefault="006E2F11">
            <w:pPr>
              <w:spacing w:line="256" w:lineRule="auto"/>
              <w:jc w:val="right"/>
              <w:rPr>
                <w:sz w:val="18"/>
                <w:szCs w:val="18"/>
              </w:rPr>
            </w:pPr>
            <w:r>
              <w:rPr>
                <w:sz w:val="18"/>
                <w:szCs w:val="18"/>
              </w:rPr>
              <w:t>24/04/2008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9A20D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EAFDC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165FC8"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65671B" w14:textId="77777777" w:rsidR="006E2F11" w:rsidRDefault="006E2F11">
            <w:pPr>
              <w:spacing w:line="256" w:lineRule="auto"/>
              <w:jc w:val="center"/>
              <w:rPr>
                <w:sz w:val="18"/>
                <w:szCs w:val="18"/>
              </w:rPr>
            </w:pPr>
            <w:r>
              <w:rPr>
                <w:sz w:val="18"/>
                <w:szCs w:val="18"/>
              </w:rPr>
              <w:t>0</w:t>
            </w:r>
          </w:p>
        </w:tc>
      </w:tr>
      <w:tr w:rsidR="006E2F11" w14:paraId="3EE210A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ED64A2" w14:textId="77777777" w:rsidR="006E2F11" w:rsidRDefault="006E2F11">
            <w:pPr>
              <w:spacing w:line="256" w:lineRule="auto"/>
              <w:rPr>
                <w:sz w:val="18"/>
                <w:szCs w:val="18"/>
              </w:rPr>
            </w:pPr>
            <w:r>
              <w:rPr>
                <w:sz w:val="18"/>
                <w:szCs w:val="18"/>
              </w:rPr>
              <w:t>010008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3A9283" w14:textId="77777777" w:rsidR="006E2F11" w:rsidRDefault="006E2F11">
            <w:pPr>
              <w:spacing w:line="256" w:lineRule="auto"/>
              <w:jc w:val="right"/>
              <w:rPr>
                <w:sz w:val="18"/>
                <w:szCs w:val="18"/>
              </w:rPr>
            </w:pPr>
            <w:r>
              <w:rPr>
                <w:sz w:val="18"/>
                <w:szCs w:val="18"/>
              </w:rPr>
              <w:t>77230953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13889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6B5933" w14:textId="77777777" w:rsidR="006E2F11" w:rsidRDefault="006E2F11">
            <w:pPr>
              <w:spacing w:line="256" w:lineRule="auto"/>
              <w:rPr>
                <w:sz w:val="18"/>
                <w:szCs w:val="18"/>
              </w:rPr>
            </w:pPr>
            <w:r>
              <w:rPr>
                <w:sz w:val="18"/>
                <w:szCs w:val="18"/>
              </w:rPr>
              <w:t>B0650384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49E5A5" w14:textId="77777777" w:rsidR="006E2F11" w:rsidRDefault="006E2F11">
            <w:pPr>
              <w:spacing w:line="256" w:lineRule="auto"/>
              <w:jc w:val="right"/>
              <w:rPr>
                <w:sz w:val="18"/>
                <w:szCs w:val="18"/>
              </w:rPr>
            </w:pPr>
            <w:r>
              <w:rPr>
                <w:sz w:val="18"/>
                <w:szCs w:val="18"/>
              </w:rPr>
              <w:t>24/04/2008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FBEF4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16D52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FBFDA6"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3ECA41" w14:textId="77777777" w:rsidR="006E2F11" w:rsidRDefault="006E2F11">
            <w:pPr>
              <w:spacing w:line="256" w:lineRule="auto"/>
              <w:jc w:val="center"/>
              <w:rPr>
                <w:sz w:val="18"/>
                <w:szCs w:val="18"/>
              </w:rPr>
            </w:pPr>
            <w:r>
              <w:rPr>
                <w:sz w:val="18"/>
                <w:szCs w:val="18"/>
              </w:rPr>
              <w:t>0</w:t>
            </w:r>
          </w:p>
        </w:tc>
      </w:tr>
      <w:tr w:rsidR="006E2F11" w14:paraId="5198839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A6C0CD" w14:textId="77777777" w:rsidR="006E2F11" w:rsidRDefault="006E2F11">
            <w:pPr>
              <w:spacing w:line="256" w:lineRule="auto"/>
              <w:rPr>
                <w:sz w:val="18"/>
                <w:szCs w:val="18"/>
              </w:rPr>
            </w:pPr>
            <w:r>
              <w:rPr>
                <w:sz w:val="18"/>
                <w:szCs w:val="18"/>
              </w:rPr>
              <w:t>070054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3F26ED" w14:textId="77777777" w:rsidR="006E2F11" w:rsidRDefault="006E2F11">
            <w:pPr>
              <w:spacing w:line="256" w:lineRule="auto"/>
              <w:jc w:val="right"/>
              <w:rPr>
                <w:sz w:val="18"/>
                <w:szCs w:val="18"/>
              </w:rPr>
            </w:pPr>
            <w:r>
              <w:rPr>
                <w:sz w:val="18"/>
                <w:szCs w:val="18"/>
              </w:rPr>
              <w:t>76272884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C5439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BFCA9B" w14:textId="77777777" w:rsidR="006E2F11" w:rsidRDefault="006E2F11">
            <w:pPr>
              <w:spacing w:line="256" w:lineRule="auto"/>
              <w:rPr>
                <w:sz w:val="18"/>
                <w:szCs w:val="18"/>
              </w:rPr>
            </w:pPr>
            <w:r>
              <w:rPr>
                <w:sz w:val="18"/>
                <w:szCs w:val="18"/>
              </w:rPr>
              <w:t>B6560394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CC7DB7" w14:textId="77777777" w:rsidR="006E2F11" w:rsidRDefault="006E2F11">
            <w:pPr>
              <w:spacing w:line="256" w:lineRule="auto"/>
              <w:jc w:val="right"/>
              <w:rPr>
                <w:sz w:val="18"/>
                <w:szCs w:val="18"/>
              </w:rPr>
            </w:pPr>
            <w:r>
              <w:rPr>
                <w:sz w:val="18"/>
                <w:szCs w:val="18"/>
              </w:rPr>
              <w:t>28/09/2011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FFB46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B925A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E6DED3"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FF0611" w14:textId="77777777" w:rsidR="006E2F11" w:rsidRDefault="006E2F11">
            <w:pPr>
              <w:spacing w:line="256" w:lineRule="auto"/>
              <w:jc w:val="center"/>
              <w:rPr>
                <w:sz w:val="18"/>
                <w:szCs w:val="18"/>
              </w:rPr>
            </w:pPr>
            <w:r>
              <w:rPr>
                <w:sz w:val="18"/>
                <w:szCs w:val="18"/>
              </w:rPr>
              <w:t>0,25</w:t>
            </w:r>
          </w:p>
        </w:tc>
      </w:tr>
      <w:tr w:rsidR="006E2F11" w14:paraId="5E2AA82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FDAB72" w14:textId="77777777" w:rsidR="006E2F11" w:rsidRDefault="006E2F11">
            <w:pPr>
              <w:spacing w:line="256" w:lineRule="auto"/>
              <w:rPr>
                <w:sz w:val="18"/>
                <w:szCs w:val="18"/>
              </w:rPr>
            </w:pPr>
            <w:r>
              <w:rPr>
                <w:sz w:val="18"/>
                <w:szCs w:val="18"/>
              </w:rPr>
              <w:t>080077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A721F6"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CEA34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5A8427" w14:textId="77777777" w:rsidR="006E2F11" w:rsidRDefault="006E2F11">
            <w:pPr>
              <w:spacing w:line="256" w:lineRule="auto"/>
              <w:rPr>
                <w:sz w:val="18"/>
                <w:szCs w:val="18"/>
              </w:rPr>
            </w:pPr>
            <w:r>
              <w:rPr>
                <w:sz w:val="18"/>
                <w:szCs w:val="18"/>
              </w:rPr>
              <w:t>912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8CB033" w14:textId="77777777" w:rsidR="006E2F11" w:rsidRDefault="006E2F11">
            <w:pPr>
              <w:spacing w:line="256" w:lineRule="auto"/>
              <w:jc w:val="right"/>
              <w:rPr>
                <w:sz w:val="18"/>
                <w:szCs w:val="18"/>
              </w:rPr>
            </w:pPr>
            <w:r>
              <w:rPr>
                <w:sz w:val="18"/>
                <w:szCs w:val="18"/>
              </w:rPr>
              <w:t>12/03/2010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505AC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B89F9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CEA538"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A50E84" w14:textId="77777777" w:rsidR="006E2F11" w:rsidRDefault="006E2F11">
            <w:pPr>
              <w:spacing w:line="256" w:lineRule="auto"/>
              <w:jc w:val="center"/>
              <w:rPr>
                <w:sz w:val="18"/>
                <w:szCs w:val="18"/>
              </w:rPr>
            </w:pPr>
            <w:r>
              <w:rPr>
                <w:sz w:val="18"/>
                <w:szCs w:val="18"/>
              </w:rPr>
              <w:t>0</w:t>
            </w:r>
          </w:p>
        </w:tc>
      </w:tr>
      <w:tr w:rsidR="006E2F11" w14:paraId="453AB3D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80F373" w14:textId="77777777" w:rsidR="006E2F11" w:rsidRDefault="006E2F11">
            <w:pPr>
              <w:spacing w:line="256" w:lineRule="auto"/>
              <w:rPr>
                <w:sz w:val="18"/>
                <w:szCs w:val="18"/>
              </w:rPr>
            </w:pPr>
            <w:r>
              <w:rPr>
                <w:sz w:val="18"/>
                <w:szCs w:val="18"/>
              </w:rPr>
              <w:t>040001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08471C" w14:textId="77777777" w:rsidR="006E2F11" w:rsidRDefault="006E2F11">
            <w:pPr>
              <w:spacing w:line="256" w:lineRule="auto"/>
              <w:jc w:val="right"/>
              <w:rPr>
                <w:sz w:val="18"/>
                <w:szCs w:val="18"/>
              </w:rPr>
            </w:pPr>
            <w:r>
              <w:rPr>
                <w:sz w:val="18"/>
                <w:szCs w:val="18"/>
              </w:rPr>
              <w:t>70395933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9CF02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B7344F" w14:textId="77777777" w:rsidR="006E2F11" w:rsidRDefault="006E2F11">
            <w:pPr>
              <w:spacing w:line="256" w:lineRule="auto"/>
              <w:rPr>
                <w:sz w:val="18"/>
                <w:szCs w:val="18"/>
              </w:rPr>
            </w:pPr>
            <w:r>
              <w:rPr>
                <w:sz w:val="18"/>
                <w:szCs w:val="18"/>
              </w:rPr>
              <w:t>B10528732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5E907E" w14:textId="77777777" w:rsidR="006E2F11" w:rsidRDefault="006E2F11">
            <w:pPr>
              <w:spacing w:line="256" w:lineRule="auto"/>
              <w:jc w:val="right"/>
              <w:rPr>
                <w:sz w:val="18"/>
                <w:szCs w:val="18"/>
              </w:rPr>
            </w:pPr>
            <w:r>
              <w:rPr>
                <w:sz w:val="18"/>
                <w:szCs w:val="18"/>
              </w:rPr>
              <w:t>02/08/2018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DA0AC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DCB921"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B70759"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A1AB70" w14:textId="77777777" w:rsidR="006E2F11" w:rsidRDefault="006E2F11">
            <w:pPr>
              <w:spacing w:line="256" w:lineRule="auto"/>
              <w:jc w:val="center"/>
              <w:rPr>
                <w:sz w:val="18"/>
                <w:szCs w:val="18"/>
              </w:rPr>
            </w:pPr>
            <w:r>
              <w:rPr>
                <w:sz w:val="18"/>
                <w:szCs w:val="18"/>
              </w:rPr>
              <w:t>0,4</w:t>
            </w:r>
          </w:p>
        </w:tc>
      </w:tr>
      <w:tr w:rsidR="006E2F11" w14:paraId="010849A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112161" w14:textId="77777777" w:rsidR="006E2F11" w:rsidRDefault="006E2F11">
            <w:pPr>
              <w:spacing w:line="256" w:lineRule="auto"/>
              <w:rPr>
                <w:sz w:val="18"/>
                <w:szCs w:val="18"/>
              </w:rPr>
            </w:pPr>
            <w:r>
              <w:rPr>
                <w:sz w:val="18"/>
                <w:szCs w:val="18"/>
              </w:rPr>
              <w:t>040001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3A78E1" w14:textId="77777777" w:rsidR="006E2F11" w:rsidRDefault="006E2F11">
            <w:pPr>
              <w:spacing w:line="256" w:lineRule="auto"/>
              <w:jc w:val="right"/>
              <w:rPr>
                <w:sz w:val="18"/>
                <w:szCs w:val="18"/>
              </w:rPr>
            </w:pPr>
            <w:r>
              <w:rPr>
                <w:sz w:val="18"/>
                <w:szCs w:val="18"/>
              </w:rPr>
              <w:t>70395933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3C264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956A21" w14:textId="77777777" w:rsidR="006E2F11" w:rsidRDefault="006E2F11">
            <w:pPr>
              <w:spacing w:line="256" w:lineRule="auto"/>
              <w:rPr>
                <w:sz w:val="18"/>
                <w:szCs w:val="18"/>
              </w:rPr>
            </w:pPr>
            <w:r>
              <w:rPr>
                <w:sz w:val="18"/>
                <w:szCs w:val="18"/>
              </w:rPr>
              <w:t>B10528732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1542E4" w14:textId="77777777" w:rsidR="006E2F11" w:rsidRDefault="006E2F11">
            <w:pPr>
              <w:spacing w:line="256" w:lineRule="auto"/>
              <w:jc w:val="right"/>
              <w:rPr>
                <w:sz w:val="18"/>
                <w:szCs w:val="18"/>
              </w:rPr>
            </w:pPr>
            <w:r>
              <w:rPr>
                <w:sz w:val="18"/>
                <w:szCs w:val="18"/>
              </w:rPr>
              <w:t>02/08/2018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B3E29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07C84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9BA323"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CE510E" w14:textId="77777777" w:rsidR="006E2F11" w:rsidRDefault="006E2F11">
            <w:pPr>
              <w:spacing w:line="256" w:lineRule="auto"/>
              <w:jc w:val="center"/>
              <w:rPr>
                <w:sz w:val="18"/>
                <w:szCs w:val="18"/>
              </w:rPr>
            </w:pPr>
            <w:r>
              <w:rPr>
                <w:sz w:val="18"/>
                <w:szCs w:val="18"/>
              </w:rPr>
              <w:t>0,25</w:t>
            </w:r>
          </w:p>
        </w:tc>
      </w:tr>
      <w:tr w:rsidR="006E2F11" w14:paraId="7DA4B07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FF1F2E" w14:textId="77777777" w:rsidR="006E2F11" w:rsidRDefault="006E2F11">
            <w:pPr>
              <w:spacing w:line="256" w:lineRule="auto"/>
              <w:rPr>
                <w:sz w:val="18"/>
                <w:szCs w:val="18"/>
              </w:rPr>
            </w:pPr>
            <w:r>
              <w:rPr>
                <w:sz w:val="18"/>
                <w:szCs w:val="18"/>
              </w:rPr>
              <w:t>010124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5BFD6F" w14:textId="77777777" w:rsidR="006E2F11" w:rsidRDefault="006E2F11">
            <w:pPr>
              <w:spacing w:line="256" w:lineRule="auto"/>
              <w:jc w:val="right"/>
              <w:rPr>
                <w:sz w:val="18"/>
                <w:szCs w:val="18"/>
              </w:rPr>
            </w:pPr>
            <w:r>
              <w:rPr>
                <w:sz w:val="18"/>
                <w:szCs w:val="18"/>
              </w:rPr>
              <w:t>51220406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16427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00E9CE" w14:textId="77777777" w:rsidR="006E2F11" w:rsidRDefault="006E2F11">
            <w:pPr>
              <w:spacing w:line="256" w:lineRule="auto"/>
              <w:rPr>
                <w:sz w:val="18"/>
                <w:szCs w:val="18"/>
              </w:rPr>
            </w:pPr>
            <w:r>
              <w:rPr>
                <w:sz w:val="18"/>
                <w:szCs w:val="18"/>
              </w:rPr>
              <w:t>B1564284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167979" w14:textId="77777777" w:rsidR="006E2F11" w:rsidRDefault="006E2F11">
            <w:pPr>
              <w:spacing w:line="256" w:lineRule="auto"/>
              <w:jc w:val="right"/>
              <w:rPr>
                <w:sz w:val="18"/>
                <w:szCs w:val="18"/>
              </w:rPr>
            </w:pPr>
            <w:r>
              <w:rPr>
                <w:sz w:val="18"/>
                <w:szCs w:val="18"/>
              </w:rPr>
              <w:t>22/09/2009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3EF78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AB482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FB733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7F81D5" w14:textId="77777777" w:rsidR="006E2F11" w:rsidRDefault="006E2F11">
            <w:pPr>
              <w:spacing w:line="256" w:lineRule="auto"/>
              <w:jc w:val="center"/>
              <w:rPr>
                <w:sz w:val="18"/>
                <w:szCs w:val="18"/>
              </w:rPr>
            </w:pPr>
            <w:r>
              <w:rPr>
                <w:sz w:val="18"/>
                <w:szCs w:val="18"/>
              </w:rPr>
              <w:t>0</w:t>
            </w:r>
          </w:p>
        </w:tc>
      </w:tr>
      <w:tr w:rsidR="006E2F11" w14:paraId="65FB6BF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123785" w14:textId="77777777" w:rsidR="006E2F11" w:rsidRDefault="006E2F11">
            <w:pPr>
              <w:spacing w:line="256" w:lineRule="auto"/>
              <w:rPr>
                <w:sz w:val="18"/>
                <w:szCs w:val="18"/>
              </w:rPr>
            </w:pPr>
            <w:r>
              <w:rPr>
                <w:sz w:val="18"/>
                <w:szCs w:val="18"/>
              </w:rPr>
              <w:t>010105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E8BA03" w14:textId="77777777" w:rsidR="006E2F11" w:rsidRDefault="006E2F11">
            <w:pPr>
              <w:spacing w:line="256" w:lineRule="auto"/>
              <w:jc w:val="right"/>
              <w:rPr>
                <w:sz w:val="18"/>
                <w:szCs w:val="18"/>
              </w:rPr>
            </w:pPr>
            <w:r>
              <w:rPr>
                <w:sz w:val="18"/>
                <w:szCs w:val="18"/>
              </w:rPr>
              <w:t>76561162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34F6F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F3D89E" w14:textId="77777777" w:rsidR="006E2F11" w:rsidRDefault="006E2F11">
            <w:pPr>
              <w:spacing w:line="256" w:lineRule="auto"/>
              <w:rPr>
                <w:sz w:val="18"/>
                <w:szCs w:val="18"/>
              </w:rPr>
            </w:pPr>
            <w:r>
              <w:rPr>
                <w:sz w:val="18"/>
                <w:szCs w:val="18"/>
              </w:rPr>
              <w:t>B4899237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CA12A5" w14:textId="77777777" w:rsidR="006E2F11" w:rsidRDefault="006E2F11">
            <w:pPr>
              <w:spacing w:line="256" w:lineRule="auto"/>
              <w:jc w:val="right"/>
              <w:rPr>
                <w:sz w:val="18"/>
                <w:szCs w:val="18"/>
              </w:rPr>
            </w:pPr>
            <w:r>
              <w:rPr>
                <w:sz w:val="18"/>
                <w:szCs w:val="18"/>
              </w:rPr>
              <w:t>18/07/2012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3A177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A3DE3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8FD81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61BF79" w14:textId="77777777" w:rsidR="006E2F11" w:rsidRDefault="006E2F11">
            <w:pPr>
              <w:spacing w:line="256" w:lineRule="auto"/>
              <w:jc w:val="center"/>
              <w:rPr>
                <w:sz w:val="18"/>
                <w:szCs w:val="18"/>
              </w:rPr>
            </w:pPr>
            <w:r>
              <w:rPr>
                <w:sz w:val="18"/>
                <w:szCs w:val="18"/>
              </w:rPr>
              <w:t>0</w:t>
            </w:r>
          </w:p>
        </w:tc>
      </w:tr>
      <w:tr w:rsidR="006E2F11" w14:paraId="2DD965C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6A7304" w14:textId="77777777" w:rsidR="006E2F11" w:rsidRDefault="006E2F11">
            <w:pPr>
              <w:spacing w:line="256" w:lineRule="auto"/>
              <w:rPr>
                <w:sz w:val="18"/>
                <w:szCs w:val="18"/>
              </w:rPr>
            </w:pPr>
            <w:r>
              <w:rPr>
                <w:sz w:val="18"/>
                <w:szCs w:val="18"/>
              </w:rPr>
              <w:t>010105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CB63CE" w14:textId="77777777" w:rsidR="006E2F11" w:rsidRDefault="006E2F11">
            <w:pPr>
              <w:spacing w:line="256" w:lineRule="auto"/>
              <w:jc w:val="right"/>
              <w:rPr>
                <w:sz w:val="18"/>
                <w:szCs w:val="18"/>
              </w:rPr>
            </w:pPr>
            <w:r>
              <w:rPr>
                <w:sz w:val="18"/>
                <w:szCs w:val="18"/>
              </w:rPr>
              <w:t>76561162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C0995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C7B80E" w14:textId="77777777" w:rsidR="006E2F11" w:rsidRDefault="006E2F11">
            <w:pPr>
              <w:spacing w:line="256" w:lineRule="auto"/>
              <w:rPr>
                <w:sz w:val="18"/>
                <w:szCs w:val="18"/>
              </w:rPr>
            </w:pPr>
            <w:r>
              <w:rPr>
                <w:sz w:val="18"/>
                <w:szCs w:val="18"/>
              </w:rPr>
              <w:t>B4899237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ECF14A"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F175A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3A81D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942BF0"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666263" w14:textId="77777777" w:rsidR="006E2F11" w:rsidRDefault="006E2F11">
            <w:pPr>
              <w:spacing w:line="256" w:lineRule="auto"/>
              <w:jc w:val="center"/>
              <w:rPr>
                <w:sz w:val="18"/>
                <w:szCs w:val="18"/>
              </w:rPr>
            </w:pPr>
            <w:r>
              <w:rPr>
                <w:sz w:val="18"/>
                <w:szCs w:val="18"/>
              </w:rPr>
              <w:t>0</w:t>
            </w:r>
          </w:p>
        </w:tc>
      </w:tr>
      <w:tr w:rsidR="006E2F11" w14:paraId="1DF1C99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216546" w14:textId="77777777" w:rsidR="006E2F11" w:rsidRDefault="006E2F11">
            <w:pPr>
              <w:spacing w:line="256" w:lineRule="auto"/>
              <w:rPr>
                <w:sz w:val="18"/>
                <w:szCs w:val="18"/>
              </w:rPr>
            </w:pPr>
            <w:r>
              <w:rPr>
                <w:sz w:val="18"/>
                <w:szCs w:val="18"/>
              </w:rPr>
              <w:t>040091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36DED6" w14:textId="77777777" w:rsidR="006E2F11" w:rsidRDefault="006E2F11">
            <w:pPr>
              <w:spacing w:line="256" w:lineRule="auto"/>
              <w:jc w:val="right"/>
              <w:rPr>
                <w:sz w:val="18"/>
                <w:szCs w:val="18"/>
              </w:rPr>
            </w:pPr>
            <w:r>
              <w:rPr>
                <w:sz w:val="18"/>
                <w:szCs w:val="18"/>
              </w:rPr>
              <w:t>76590592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0F784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853E84" w14:textId="77777777" w:rsidR="006E2F11" w:rsidRDefault="006E2F11">
            <w:pPr>
              <w:spacing w:line="256" w:lineRule="auto"/>
              <w:rPr>
                <w:sz w:val="18"/>
                <w:szCs w:val="18"/>
              </w:rPr>
            </w:pPr>
            <w:r>
              <w:rPr>
                <w:sz w:val="18"/>
                <w:szCs w:val="18"/>
              </w:rPr>
              <w:t>B1563812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BC0CD1" w14:textId="77777777" w:rsidR="006E2F11" w:rsidRDefault="006E2F11">
            <w:pPr>
              <w:spacing w:line="256" w:lineRule="auto"/>
              <w:jc w:val="right"/>
              <w:rPr>
                <w:sz w:val="18"/>
                <w:szCs w:val="18"/>
              </w:rPr>
            </w:pPr>
            <w:r>
              <w:rPr>
                <w:sz w:val="18"/>
                <w:szCs w:val="18"/>
              </w:rPr>
              <w:t>22/09/2009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4496F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60C19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F0D19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A49B97" w14:textId="77777777" w:rsidR="006E2F11" w:rsidRDefault="006E2F11">
            <w:pPr>
              <w:spacing w:line="256" w:lineRule="auto"/>
              <w:jc w:val="center"/>
              <w:rPr>
                <w:sz w:val="18"/>
                <w:szCs w:val="18"/>
              </w:rPr>
            </w:pPr>
            <w:r>
              <w:rPr>
                <w:sz w:val="18"/>
                <w:szCs w:val="18"/>
              </w:rPr>
              <w:t>0,25</w:t>
            </w:r>
          </w:p>
        </w:tc>
      </w:tr>
      <w:tr w:rsidR="006E2F11" w14:paraId="7FC5619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D0A377" w14:textId="77777777" w:rsidR="006E2F11" w:rsidRDefault="006E2F11">
            <w:pPr>
              <w:spacing w:line="256" w:lineRule="auto"/>
              <w:rPr>
                <w:sz w:val="18"/>
                <w:szCs w:val="18"/>
              </w:rPr>
            </w:pPr>
            <w:r>
              <w:rPr>
                <w:sz w:val="18"/>
                <w:szCs w:val="18"/>
              </w:rPr>
              <w:t>030111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1BE9BD" w14:textId="77777777" w:rsidR="006E2F11" w:rsidRDefault="006E2F11">
            <w:pPr>
              <w:spacing w:line="256" w:lineRule="auto"/>
              <w:jc w:val="right"/>
              <w:rPr>
                <w:sz w:val="18"/>
                <w:szCs w:val="18"/>
              </w:rPr>
            </w:pPr>
            <w:r>
              <w:rPr>
                <w:sz w:val="18"/>
                <w:szCs w:val="18"/>
              </w:rPr>
              <w:t>76498267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E2EBDF"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7FBFA7" w14:textId="77777777" w:rsidR="006E2F11" w:rsidRDefault="006E2F11">
            <w:pPr>
              <w:spacing w:line="256" w:lineRule="auto"/>
              <w:rPr>
                <w:sz w:val="18"/>
                <w:szCs w:val="18"/>
              </w:rPr>
            </w:pPr>
            <w:r>
              <w:rPr>
                <w:sz w:val="18"/>
                <w:szCs w:val="18"/>
              </w:rPr>
              <w:t>B0480629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E823E4"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B59A7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F3FA1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CDE79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39B444" w14:textId="77777777" w:rsidR="006E2F11" w:rsidRDefault="006E2F11">
            <w:pPr>
              <w:spacing w:line="256" w:lineRule="auto"/>
              <w:jc w:val="center"/>
              <w:rPr>
                <w:sz w:val="18"/>
                <w:szCs w:val="18"/>
              </w:rPr>
            </w:pPr>
            <w:r>
              <w:rPr>
                <w:sz w:val="18"/>
                <w:szCs w:val="18"/>
              </w:rPr>
              <w:t>0,25</w:t>
            </w:r>
          </w:p>
        </w:tc>
      </w:tr>
      <w:tr w:rsidR="006E2F11" w14:paraId="15C46CD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3D528A" w14:textId="77777777" w:rsidR="006E2F11" w:rsidRDefault="006E2F11">
            <w:pPr>
              <w:spacing w:line="256" w:lineRule="auto"/>
              <w:rPr>
                <w:sz w:val="18"/>
                <w:szCs w:val="18"/>
              </w:rPr>
            </w:pPr>
            <w:r>
              <w:rPr>
                <w:sz w:val="18"/>
                <w:szCs w:val="18"/>
              </w:rPr>
              <w:t>040056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946801" w14:textId="77777777" w:rsidR="006E2F11" w:rsidRDefault="006E2F11">
            <w:pPr>
              <w:spacing w:line="256" w:lineRule="auto"/>
              <w:jc w:val="right"/>
              <w:rPr>
                <w:sz w:val="18"/>
                <w:szCs w:val="18"/>
              </w:rPr>
            </w:pPr>
            <w:r>
              <w:rPr>
                <w:sz w:val="18"/>
                <w:szCs w:val="18"/>
              </w:rPr>
              <w:t>65414638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66A91B"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725A3B"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FC7927"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C0A06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D6D4C7"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ADC112"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D47CCB" w14:textId="77777777" w:rsidR="006E2F11" w:rsidRDefault="006E2F11">
            <w:pPr>
              <w:spacing w:line="256" w:lineRule="auto"/>
              <w:jc w:val="center"/>
              <w:rPr>
                <w:sz w:val="18"/>
                <w:szCs w:val="18"/>
              </w:rPr>
            </w:pPr>
            <w:r>
              <w:rPr>
                <w:sz w:val="18"/>
                <w:szCs w:val="18"/>
              </w:rPr>
              <w:t>0,5</w:t>
            </w:r>
          </w:p>
        </w:tc>
      </w:tr>
      <w:tr w:rsidR="006E2F11" w14:paraId="072A120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910A2A" w14:textId="77777777" w:rsidR="006E2F11" w:rsidRDefault="006E2F11">
            <w:pPr>
              <w:spacing w:line="256" w:lineRule="auto"/>
              <w:rPr>
                <w:sz w:val="18"/>
                <w:szCs w:val="18"/>
              </w:rPr>
            </w:pPr>
            <w:r>
              <w:rPr>
                <w:sz w:val="18"/>
                <w:szCs w:val="18"/>
              </w:rPr>
              <w:t>040056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3FC9B7" w14:textId="77777777" w:rsidR="006E2F11" w:rsidRDefault="006E2F11">
            <w:pPr>
              <w:spacing w:line="256" w:lineRule="auto"/>
              <w:jc w:val="right"/>
              <w:rPr>
                <w:sz w:val="18"/>
                <w:szCs w:val="18"/>
              </w:rPr>
            </w:pPr>
            <w:r>
              <w:rPr>
                <w:sz w:val="18"/>
                <w:szCs w:val="18"/>
              </w:rPr>
              <w:t>65414638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2A773B"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2CCEC0"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047E0F"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64C4E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E3191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45E69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ACE069" w14:textId="77777777" w:rsidR="006E2F11" w:rsidRDefault="006E2F11">
            <w:pPr>
              <w:spacing w:line="256" w:lineRule="auto"/>
              <w:jc w:val="center"/>
              <w:rPr>
                <w:sz w:val="18"/>
                <w:szCs w:val="18"/>
              </w:rPr>
            </w:pPr>
            <w:r>
              <w:rPr>
                <w:sz w:val="18"/>
                <w:szCs w:val="18"/>
              </w:rPr>
              <w:t>0,25</w:t>
            </w:r>
          </w:p>
        </w:tc>
      </w:tr>
      <w:tr w:rsidR="006E2F11" w14:paraId="5E22B87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01A5D9" w14:textId="77777777" w:rsidR="006E2F11" w:rsidRDefault="006E2F11">
            <w:pPr>
              <w:spacing w:line="256" w:lineRule="auto"/>
              <w:rPr>
                <w:sz w:val="18"/>
                <w:szCs w:val="18"/>
              </w:rPr>
            </w:pPr>
            <w:r>
              <w:rPr>
                <w:sz w:val="18"/>
                <w:szCs w:val="18"/>
              </w:rPr>
              <w:t>030056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446ED6" w14:textId="77777777" w:rsidR="006E2F11" w:rsidRDefault="006E2F11">
            <w:pPr>
              <w:spacing w:line="256" w:lineRule="auto"/>
              <w:jc w:val="right"/>
              <w:rPr>
                <w:sz w:val="18"/>
                <w:szCs w:val="18"/>
              </w:rPr>
            </w:pPr>
            <w:r>
              <w:rPr>
                <w:sz w:val="18"/>
                <w:szCs w:val="18"/>
              </w:rPr>
              <w:t>76336345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5D156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0C0961" w14:textId="77777777" w:rsidR="006E2F11" w:rsidRDefault="006E2F11">
            <w:pPr>
              <w:spacing w:line="256" w:lineRule="auto"/>
              <w:rPr>
                <w:sz w:val="18"/>
                <w:szCs w:val="18"/>
              </w:rPr>
            </w:pPr>
            <w:r>
              <w:rPr>
                <w:sz w:val="18"/>
                <w:szCs w:val="18"/>
              </w:rPr>
              <w:t>B0495416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D0C813"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9841B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1DE7E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55EA92"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14CDA9" w14:textId="77777777" w:rsidR="006E2F11" w:rsidRDefault="006E2F11">
            <w:pPr>
              <w:spacing w:line="256" w:lineRule="auto"/>
              <w:jc w:val="center"/>
              <w:rPr>
                <w:sz w:val="18"/>
                <w:szCs w:val="18"/>
              </w:rPr>
            </w:pPr>
            <w:r>
              <w:rPr>
                <w:sz w:val="18"/>
                <w:szCs w:val="18"/>
              </w:rPr>
              <w:t>0,25</w:t>
            </w:r>
          </w:p>
        </w:tc>
      </w:tr>
      <w:tr w:rsidR="006E2F11" w14:paraId="2A01E9F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0A9E0A" w14:textId="77777777" w:rsidR="006E2F11" w:rsidRDefault="006E2F11">
            <w:pPr>
              <w:spacing w:line="256" w:lineRule="auto"/>
              <w:rPr>
                <w:sz w:val="18"/>
                <w:szCs w:val="18"/>
              </w:rPr>
            </w:pPr>
            <w:r>
              <w:rPr>
                <w:sz w:val="18"/>
                <w:szCs w:val="18"/>
              </w:rPr>
              <w:t>040110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5DE16A" w14:textId="77777777" w:rsidR="006E2F11" w:rsidRDefault="006E2F11">
            <w:pPr>
              <w:spacing w:line="256" w:lineRule="auto"/>
              <w:jc w:val="right"/>
              <w:rPr>
                <w:sz w:val="18"/>
                <w:szCs w:val="18"/>
              </w:rPr>
            </w:pPr>
            <w:r>
              <w:rPr>
                <w:sz w:val="18"/>
                <w:szCs w:val="18"/>
              </w:rPr>
              <w:t>74003144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9D7C0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AC9859" w14:textId="77777777" w:rsidR="006E2F11" w:rsidRDefault="006E2F11">
            <w:pPr>
              <w:spacing w:line="256" w:lineRule="auto"/>
              <w:rPr>
                <w:sz w:val="18"/>
                <w:szCs w:val="18"/>
              </w:rPr>
            </w:pPr>
            <w:r>
              <w:rPr>
                <w:sz w:val="18"/>
                <w:szCs w:val="18"/>
              </w:rPr>
              <w:t>B4283613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5D6CD1" w14:textId="77777777" w:rsidR="006E2F11" w:rsidRDefault="006E2F11">
            <w:pPr>
              <w:spacing w:line="256" w:lineRule="auto"/>
              <w:jc w:val="right"/>
              <w:rPr>
                <w:sz w:val="18"/>
                <w:szCs w:val="18"/>
              </w:rPr>
            </w:pPr>
            <w:r>
              <w:rPr>
                <w:sz w:val="18"/>
                <w:szCs w:val="18"/>
              </w:rPr>
              <w:t>16/12/2011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2469A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F578A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22110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F4377F" w14:textId="77777777" w:rsidR="006E2F11" w:rsidRDefault="006E2F11">
            <w:pPr>
              <w:spacing w:line="256" w:lineRule="auto"/>
              <w:jc w:val="center"/>
              <w:rPr>
                <w:sz w:val="18"/>
                <w:szCs w:val="18"/>
              </w:rPr>
            </w:pPr>
            <w:r>
              <w:rPr>
                <w:sz w:val="18"/>
                <w:szCs w:val="18"/>
              </w:rPr>
              <w:t>0,25</w:t>
            </w:r>
          </w:p>
        </w:tc>
      </w:tr>
      <w:tr w:rsidR="006E2F11" w14:paraId="3F60219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787E1F" w14:textId="77777777" w:rsidR="006E2F11" w:rsidRDefault="006E2F11">
            <w:pPr>
              <w:spacing w:line="256" w:lineRule="auto"/>
              <w:rPr>
                <w:sz w:val="18"/>
                <w:szCs w:val="18"/>
              </w:rPr>
            </w:pPr>
            <w:r>
              <w:rPr>
                <w:sz w:val="18"/>
                <w:szCs w:val="18"/>
              </w:rPr>
              <w:t>060069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8B2E3F" w14:textId="77777777" w:rsidR="006E2F11" w:rsidRDefault="006E2F11">
            <w:pPr>
              <w:spacing w:line="256" w:lineRule="auto"/>
              <w:jc w:val="right"/>
              <w:rPr>
                <w:sz w:val="18"/>
                <w:szCs w:val="18"/>
              </w:rPr>
            </w:pPr>
            <w:r>
              <w:rPr>
                <w:sz w:val="18"/>
                <w:szCs w:val="18"/>
              </w:rPr>
              <w:t>76009826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7A0F9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B3D7B6" w14:textId="77777777" w:rsidR="006E2F11" w:rsidRDefault="006E2F11">
            <w:pPr>
              <w:spacing w:line="256" w:lineRule="auto"/>
              <w:rPr>
                <w:sz w:val="18"/>
                <w:szCs w:val="18"/>
              </w:rPr>
            </w:pPr>
            <w:r>
              <w:rPr>
                <w:sz w:val="18"/>
                <w:szCs w:val="18"/>
              </w:rPr>
              <w:t>B0949753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673723"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BB014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2C9FD1"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FBD00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691BE6" w14:textId="77777777" w:rsidR="006E2F11" w:rsidRDefault="006E2F11">
            <w:pPr>
              <w:spacing w:line="256" w:lineRule="auto"/>
              <w:jc w:val="center"/>
              <w:rPr>
                <w:sz w:val="18"/>
                <w:szCs w:val="18"/>
              </w:rPr>
            </w:pPr>
            <w:r>
              <w:rPr>
                <w:sz w:val="18"/>
                <w:szCs w:val="18"/>
              </w:rPr>
              <w:t>0</w:t>
            </w:r>
          </w:p>
        </w:tc>
      </w:tr>
      <w:tr w:rsidR="006E2F11" w14:paraId="7C94396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F5A94C" w14:textId="77777777" w:rsidR="006E2F11" w:rsidRDefault="006E2F11">
            <w:pPr>
              <w:spacing w:line="256" w:lineRule="auto"/>
              <w:rPr>
                <w:sz w:val="18"/>
                <w:szCs w:val="18"/>
              </w:rPr>
            </w:pPr>
            <w:r>
              <w:rPr>
                <w:sz w:val="18"/>
                <w:szCs w:val="18"/>
              </w:rPr>
              <w:t>060069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6CA3BA" w14:textId="77777777" w:rsidR="006E2F11" w:rsidRDefault="006E2F11">
            <w:pPr>
              <w:spacing w:line="256" w:lineRule="auto"/>
              <w:jc w:val="right"/>
              <w:rPr>
                <w:sz w:val="18"/>
                <w:szCs w:val="18"/>
              </w:rPr>
            </w:pPr>
            <w:r>
              <w:rPr>
                <w:sz w:val="18"/>
                <w:szCs w:val="18"/>
              </w:rPr>
              <w:t>76009826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D1C54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89084F" w14:textId="77777777" w:rsidR="006E2F11" w:rsidRDefault="006E2F11">
            <w:pPr>
              <w:spacing w:line="256" w:lineRule="auto"/>
              <w:rPr>
                <w:sz w:val="18"/>
                <w:szCs w:val="18"/>
              </w:rPr>
            </w:pPr>
            <w:r>
              <w:rPr>
                <w:sz w:val="18"/>
                <w:szCs w:val="18"/>
              </w:rPr>
              <w:t>B0949753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10934B"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EF80D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2F3EE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8C181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857988" w14:textId="77777777" w:rsidR="006E2F11" w:rsidRDefault="006E2F11">
            <w:pPr>
              <w:spacing w:line="256" w:lineRule="auto"/>
              <w:jc w:val="center"/>
              <w:rPr>
                <w:sz w:val="18"/>
                <w:szCs w:val="18"/>
              </w:rPr>
            </w:pPr>
            <w:r>
              <w:rPr>
                <w:sz w:val="18"/>
                <w:szCs w:val="18"/>
              </w:rPr>
              <w:t>0</w:t>
            </w:r>
          </w:p>
        </w:tc>
      </w:tr>
      <w:tr w:rsidR="006E2F11" w14:paraId="7C174C6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6A62C8" w14:textId="77777777" w:rsidR="006E2F11" w:rsidRDefault="006E2F11">
            <w:pPr>
              <w:spacing w:line="256" w:lineRule="auto"/>
              <w:rPr>
                <w:sz w:val="18"/>
                <w:szCs w:val="18"/>
              </w:rPr>
            </w:pPr>
            <w:r>
              <w:rPr>
                <w:sz w:val="18"/>
                <w:szCs w:val="18"/>
              </w:rPr>
              <w:t>010116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5C6800" w14:textId="77777777" w:rsidR="006E2F11" w:rsidRDefault="006E2F11">
            <w:pPr>
              <w:spacing w:line="256" w:lineRule="auto"/>
              <w:jc w:val="right"/>
              <w:rPr>
                <w:sz w:val="18"/>
                <w:szCs w:val="18"/>
              </w:rPr>
            </w:pPr>
            <w:r>
              <w:rPr>
                <w:sz w:val="18"/>
                <w:szCs w:val="18"/>
              </w:rPr>
              <w:t>57576891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0E9D9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BFAE26" w14:textId="77777777" w:rsidR="006E2F11" w:rsidRDefault="006E2F11">
            <w:pPr>
              <w:spacing w:line="256" w:lineRule="auto"/>
              <w:rPr>
                <w:sz w:val="18"/>
                <w:szCs w:val="18"/>
              </w:rPr>
            </w:pPr>
            <w:r>
              <w:rPr>
                <w:sz w:val="18"/>
                <w:szCs w:val="18"/>
              </w:rPr>
              <w:t>B0491620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88C5EA" w14:textId="77777777" w:rsidR="006E2F11" w:rsidRDefault="006E2F11">
            <w:pPr>
              <w:spacing w:line="256" w:lineRule="auto"/>
              <w:jc w:val="right"/>
              <w:rPr>
                <w:sz w:val="18"/>
                <w:szCs w:val="18"/>
              </w:rPr>
            </w:pPr>
            <w:r>
              <w:rPr>
                <w:sz w:val="18"/>
                <w:szCs w:val="18"/>
              </w:rPr>
              <w:t>26/12/2018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1D813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F3FC3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1EC761"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D3BD70" w14:textId="77777777" w:rsidR="006E2F11" w:rsidRDefault="006E2F11">
            <w:pPr>
              <w:spacing w:line="256" w:lineRule="auto"/>
              <w:jc w:val="center"/>
              <w:rPr>
                <w:sz w:val="18"/>
                <w:szCs w:val="18"/>
              </w:rPr>
            </w:pPr>
            <w:r>
              <w:rPr>
                <w:sz w:val="18"/>
                <w:szCs w:val="18"/>
              </w:rPr>
              <w:t>0</w:t>
            </w:r>
          </w:p>
        </w:tc>
      </w:tr>
      <w:tr w:rsidR="006E2F11" w14:paraId="3F2C61E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DBCA2A" w14:textId="77777777" w:rsidR="006E2F11" w:rsidRDefault="006E2F11">
            <w:pPr>
              <w:spacing w:line="256" w:lineRule="auto"/>
              <w:rPr>
                <w:sz w:val="18"/>
                <w:szCs w:val="18"/>
              </w:rPr>
            </w:pPr>
            <w:r>
              <w:rPr>
                <w:sz w:val="18"/>
                <w:szCs w:val="18"/>
              </w:rPr>
              <w:t>070019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E77BB6" w14:textId="77777777" w:rsidR="006E2F11" w:rsidRDefault="006E2F11">
            <w:pPr>
              <w:spacing w:line="256" w:lineRule="auto"/>
              <w:jc w:val="right"/>
              <w:rPr>
                <w:sz w:val="18"/>
                <w:szCs w:val="18"/>
              </w:rPr>
            </w:pPr>
            <w:r>
              <w:rPr>
                <w:sz w:val="18"/>
                <w:szCs w:val="18"/>
              </w:rPr>
              <w:t>76196407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81AF6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33351F" w14:textId="77777777" w:rsidR="006E2F11" w:rsidRDefault="006E2F11">
            <w:pPr>
              <w:spacing w:line="256" w:lineRule="auto"/>
              <w:rPr>
                <w:sz w:val="18"/>
                <w:szCs w:val="18"/>
              </w:rPr>
            </w:pPr>
            <w:r>
              <w:rPr>
                <w:sz w:val="18"/>
                <w:szCs w:val="18"/>
              </w:rPr>
              <w:t>B10352223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89C844" w14:textId="77777777" w:rsidR="006E2F11" w:rsidRDefault="006E2F11">
            <w:pPr>
              <w:spacing w:line="256" w:lineRule="auto"/>
              <w:jc w:val="right"/>
              <w:rPr>
                <w:sz w:val="18"/>
                <w:szCs w:val="18"/>
              </w:rPr>
            </w:pPr>
            <w:r>
              <w:rPr>
                <w:sz w:val="18"/>
                <w:szCs w:val="18"/>
              </w:rPr>
              <w:t>05/07/2018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D4C90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30A95F"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DE7235"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D04D25" w14:textId="77777777" w:rsidR="006E2F11" w:rsidRDefault="006E2F11">
            <w:pPr>
              <w:spacing w:line="256" w:lineRule="auto"/>
              <w:jc w:val="center"/>
              <w:rPr>
                <w:sz w:val="18"/>
                <w:szCs w:val="18"/>
              </w:rPr>
            </w:pPr>
            <w:r>
              <w:rPr>
                <w:sz w:val="18"/>
                <w:szCs w:val="18"/>
              </w:rPr>
              <w:t>0,5</w:t>
            </w:r>
          </w:p>
        </w:tc>
      </w:tr>
      <w:tr w:rsidR="006E2F11" w14:paraId="7EBC18E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B3BB9F" w14:textId="77777777" w:rsidR="006E2F11" w:rsidRDefault="006E2F11">
            <w:pPr>
              <w:spacing w:line="256" w:lineRule="auto"/>
              <w:rPr>
                <w:sz w:val="18"/>
                <w:szCs w:val="18"/>
              </w:rPr>
            </w:pPr>
            <w:r>
              <w:rPr>
                <w:sz w:val="18"/>
                <w:szCs w:val="18"/>
              </w:rPr>
              <w:t>080074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319629" w14:textId="77777777" w:rsidR="006E2F11" w:rsidRDefault="006E2F11">
            <w:pPr>
              <w:spacing w:line="256" w:lineRule="auto"/>
              <w:jc w:val="right"/>
              <w:rPr>
                <w:sz w:val="18"/>
                <w:szCs w:val="18"/>
              </w:rPr>
            </w:pPr>
            <w:r>
              <w:rPr>
                <w:sz w:val="18"/>
                <w:szCs w:val="18"/>
              </w:rPr>
              <w:t>77234516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5A5CB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A4A130" w14:textId="77777777" w:rsidR="006E2F11" w:rsidRDefault="006E2F11">
            <w:pPr>
              <w:spacing w:line="256" w:lineRule="auto"/>
              <w:rPr>
                <w:sz w:val="18"/>
                <w:szCs w:val="18"/>
              </w:rPr>
            </w:pPr>
            <w:r>
              <w:rPr>
                <w:sz w:val="18"/>
                <w:szCs w:val="18"/>
              </w:rPr>
              <w:t>B2817787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C8A93E" w14:textId="77777777" w:rsidR="006E2F11" w:rsidRDefault="006E2F11">
            <w:pPr>
              <w:spacing w:line="256" w:lineRule="auto"/>
              <w:jc w:val="right"/>
              <w:rPr>
                <w:sz w:val="18"/>
                <w:szCs w:val="18"/>
              </w:rPr>
            </w:pPr>
            <w:r>
              <w:rPr>
                <w:sz w:val="18"/>
                <w:szCs w:val="18"/>
              </w:rPr>
              <w:t>15/03/2010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11A4A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E5D76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84A01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FE9C39" w14:textId="77777777" w:rsidR="006E2F11" w:rsidRDefault="006E2F11">
            <w:pPr>
              <w:spacing w:line="256" w:lineRule="auto"/>
              <w:jc w:val="center"/>
              <w:rPr>
                <w:sz w:val="18"/>
                <w:szCs w:val="18"/>
              </w:rPr>
            </w:pPr>
            <w:r>
              <w:rPr>
                <w:sz w:val="18"/>
                <w:szCs w:val="18"/>
              </w:rPr>
              <w:t>0</w:t>
            </w:r>
          </w:p>
        </w:tc>
      </w:tr>
      <w:tr w:rsidR="006E2F11" w14:paraId="77ECD77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158E20" w14:textId="77777777" w:rsidR="006E2F11" w:rsidRDefault="006E2F11">
            <w:pPr>
              <w:spacing w:line="256" w:lineRule="auto"/>
              <w:rPr>
                <w:sz w:val="18"/>
                <w:szCs w:val="18"/>
              </w:rPr>
            </w:pPr>
            <w:r>
              <w:rPr>
                <w:sz w:val="18"/>
                <w:szCs w:val="18"/>
              </w:rPr>
              <w:t>010114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FA1A80" w14:textId="77777777" w:rsidR="006E2F11" w:rsidRDefault="006E2F11">
            <w:pPr>
              <w:spacing w:line="256" w:lineRule="auto"/>
              <w:jc w:val="right"/>
              <w:rPr>
                <w:sz w:val="18"/>
                <w:szCs w:val="18"/>
              </w:rPr>
            </w:pPr>
            <w:r>
              <w:rPr>
                <w:sz w:val="18"/>
                <w:szCs w:val="18"/>
              </w:rPr>
              <w:t>76313845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D74EC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F7186C" w14:textId="77777777" w:rsidR="006E2F11" w:rsidRDefault="006E2F11">
            <w:pPr>
              <w:spacing w:line="256" w:lineRule="auto"/>
              <w:rPr>
                <w:sz w:val="18"/>
                <w:szCs w:val="18"/>
              </w:rPr>
            </w:pPr>
            <w:r>
              <w:rPr>
                <w:sz w:val="18"/>
                <w:szCs w:val="18"/>
              </w:rPr>
              <w:t>B8400270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709AB6" w14:textId="77777777" w:rsidR="006E2F11" w:rsidRDefault="006E2F11">
            <w:pPr>
              <w:spacing w:line="256" w:lineRule="auto"/>
              <w:jc w:val="right"/>
              <w:rPr>
                <w:sz w:val="18"/>
                <w:szCs w:val="18"/>
              </w:rPr>
            </w:pPr>
            <w:r>
              <w:rPr>
                <w:sz w:val="18"/>
                <w:szCs w:val="18"/>
              </w:rPr>
              <w:t>01/06/2016</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EC09C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4063C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40712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41D74A" w14:textId="77777777" w:rsidR="006E2F11" w:rsidRDefault="006E2F11">
            <w:pPr>
              <w:spacing w:line="256" w:lineRule="auto"/>
              <w:jc w:val="center"/>
              <w:rPr>
                <w:sz w:val="18"/>
                <w:szCs w:val="18"/>
              </w:rPr>
            </w:pPr>
            <w:r>
              <w:rPr>
                <w:sz w:val="18"/>
                <w:szCs w:val="18"/>
              </w:rPr>
              <w:t>0</w:t>
            </w:r>
          </w:p>
        </w:tc>
      </w:tr>
      <w:tr w:rsidR="006E2F11" w14:paraId="2EA6F3F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140405" w14:textId="77777777" w:rsidR="006E2F11" w:rsidRDefault="006E2F11">
            <w:pPr>
              <w:spacing w:line="256" w:lineRule="auto"/>
              <w:rPr>
                <w:sz w:val="18"/>
                <w:szCs w:val="18"/>
              </w:rPr>
            </w:pPr>
            <w:r>
              <w:rPr>
                <w:sz w:val="18"/>
                <w:szCs w:val="18"/>
              </w:rPr>
              <w:t>020001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EB086A" w14:textId="77777777" w:rsidR="006E2F11" w:rsidRDefault="006E2F11">
            <w:pPr>
              <w:spacing w:line="256" w:lineRule="auto"/>
              <w:jc w:val="right"/>
              <w:rPr>
                <w:sz w:val="18"/>
                <w:szCs w:val="18"/>
              </w:rPr>
            </w:pPr>
            <w:r>
              <w:rPr>
                <w:sz w:val="18"/>
                <w:szCs w:val="18"/>
              </w:rPr>
              <w:t>76489552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AE80C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8E596E" w14:textId="77777777" w:rsidR="006E2F11" w:rsidRDefault="006E2F11">
            <w:pPr>
              <w:spacing w:line="256" w:lineRule="auto"/>
              <w:rPr>
                <w:sz w:val="18"/>
                <w:szCs w:val="18"/>
              </w:rPr>
            </w:pPr>
            <w:r>
              <w:rPr>
                <w:sz w:val="18"/>
                <w:szCs w:val="18"/>
              </w:rPr>
              <w:t>B10059221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09D1B0" w14:textId="77777777" w:rsidR="006E2F11" w:rsidRDefault="006E2F11">
            <w:pPr>
              <w:spacing w:line="256" w:lineRule="auto"/>
              <w:jc w:val="right"/>
              <w:rPr>
                <w:sz w:val="18"/>
                <w:szCs w:val="18"/>
              </w:rPr>
            </w:pPr>
            <w:r>
              <w:rPr>
                <w:sz w:val="18"/>
                <w:szCs w:val="18"/>
              </w:rPr>
              <w:t>18/05/2018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BE292C" w14:textId="77777777" w:rsidR="006E2F11" w:rsidRDefault="006E2F11">
            <w:pPr>
              <w:spacing w:line="256" w:lineRule="auto"/>
              <w:jc w:val="center"/>
              <w:rPr>
                <w:sz w:val="18"/>
                <w:szCs w:val="18"/>
              </w:rPr>
            </w:pPr>
            <w:r>
              <w:rPr>
                <w:sz w:val="18"/>
                <w:szCs w:val="18"/>
              </w:rPr>
              <w:t>Sorgho blanc</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3E6DD4" w14:textId="77777777" w:rsidR="006E2F11" w:rsidRDefault="006E2F11">
            <w:pPr>
              <w:spacing w:line="256" w:lineRule="auto"/>
              <w:jc w:val="center"/>
              <w:rPr>
                <w:sz w:val="18"/>
                <w:szCs w:val="18"/>
              </w:rPr>
            </w:pPr>
            <w:r>
              <w:rPr>
                <w:sz w:val="18"/>
                <w:szCs w:val="18"/>
              </w:rPr>
              <w:t>0,75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08269F" w14:textId="77777777" w:rsidR="006E2F11" w:rsidRDefault="006E2F11">
            <w:pPr>
              <w:spacing w:line="256" w:lineRule="auto"/>
              <w:jc w:val="center"/>
              <w:rPr>
                <w:sz w:val="18"/>
                <w:szCs w:val="18"/>
              </w:rPr>
            </w:pPr>
            <w:r>
              <w:rPr>
                <w:sz w:val="18"/>
                <w:szCs w:val="18"/>
              </w:rPr>
              <w:t>Mil ou petit mil</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BE7BFA" w14:textId="77777777" w:rsidR="006E2F11" w:rsidRDefault="006E2F11">
            <w:pPr>
              <w:spacing w:line="256" w:lineRule="auto"/>
              <w:jc w:val="center"/>
              <w:rPr>
                <w:sz w:val="18"/>
                <w:szCs w:val="18"/>
              </w:rPr>
            </w:pPr>
            <w:r>
              <w:rPr>
                <w:sz w:val="18"/>
                <w:szCs w:val="18"/>
              </w:rPr>
              <w:t>0,75</w:t>
            </w:r>
          </w:p>
        </w:tc>
      </w:tr>
      <w:tr w:rsidR="006E2F11" w14:paraId="491F03E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EA5C3D" w14:textId="77777777" w:rsidR="006E2F11" w:rsidRDefault="006E2F11">
            <w:pPr>
              <w:spacing w:line="256" w:lineRule="auto"/>
              <w:rPr>
                <w:sz w:val="18"/>
                <w:szCs w:val="18"/>
              </w:rPr>
            </w:pPr>
            <w:r>
              <w:rPr>
                <w:sz w:val="18"/>
                <w:szCs w:val="18"/>
              </w:rPr>
              <w:t>030105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E186A0" w14:textId="77777777" w:rsidR="006E2F11" w:rsidRDefault="006E2F11">
            <w:pPr>
              <w:spacing w:line="256" w:lineRule="auto"/>
              <w:jc w:val="right"/>
              <w:rPr>
                <w:sz w:val="18"/>
                <w:szCs w:val="18"/>
              </w:rPr>
            </w:pPr>
            <w:r>
              <w:rPr>
                <w:sz w:val="18"/>
                <w:szCs w:val="18"/>
              </w:rPr>
              <w:t>74050793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F6624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24C91B" w14:textId="77777777" w:rsidR="006E2F11" w:rsidRDefault="006E2F11">
            <w:pPr>
              <w:spacing w:line="256" w:lineRule="auto"/>
              <w:rPr>
                <w:sz w:val="18"/>
                <w:szCs w:val="18"/>
              </w:rPr>
            </w:pPr>
            <w:r>
              <w:rPr>
                <w:sz w:val="18"/>
                <w:szCs w:val="18"/>
              </w:rPr>
              <w:t>B6521685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43FB0F" w14:textId="77777777" w:rsidR="006E2F11" w:rsidRDefault="006E2F11">
            <w:pPr>
              <w:spacing w:line="256" w:lineRule="auto"/>
              <w:jc w:val="right"/>
              <w:rPr>
                <w:sz w:val="18"/>
                <w:szCs w:val="18"/>
              </w:rPr>
            </w:pPr>
            <w:r>
              <w:rPr>
                <w:sz w:val="18"/>
                <w:szCs w:val="18"/>
              </w:rPr>
              <w:t>14/12/2010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0337C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80AD0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79F108"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208870" w14:textId="77777777" w:rsidR="006E2F11" w:rsidRDefault="006E2F11">
            <w:pPr>
              <w:spacing w:line="256" w:lineRule="auto"/>
              <w:jc w:val="center"/>
              <w:rPr>
                <w:sz w:val="18"/>
                <w:szCs w:val="18"/>
              </w:rPr>
            </w:pPr>
            <w:r>
              <w:rPr>
                <w:sz w:val="18"/>
                <w:szCs w:val="18"/>
              </w:rPr>
              <w:t>0,25</w:t>
            </w:r>
          </w:p>
        </w:tc>
      </w:tr>
      <w:tr w:rsidR="006E2F11" w14:paraId="18DE3FA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E6BA18" w14:textId="77777777" w:rsidR="006E2F11" w:rsidRDefault="006E2F11">
            <w:pPr>
              <w:spacing w:line="256" w:lineRule="auto"/>
              <w:rPr>
                <w:sz w:val="18"/>
                <w:szCs w:val="18"/>
              </w:rPr>
            </w:pPr>
            <w:r>
              <w:rPr>
                <w:sz w:val="18"/>
                <w:szCs w:val="18"/>
              </w:rPr>
              <w:t>030118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7E157E" w14:textId="77777777" w:rsidR="006E2F11" w:rsidRDefault="006E2F11">
            <w:pPr>
              <w:spacing w:line="256" w:lineRule="auto"/>
              <w:jc w:val="right"/>
              <w:rPr>
                <w:sz w:val="18"/>
                <w:szCs w:val="18"/>
              </w:rPr>
            </w:pPr>
            <w:r>
              <w:rPr>
                <w:sz w:val="18"/>
                <w:szCs w:val="18"/>
              </w:rPr>
              <w:t>76590592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0B566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FE2F71" w14:textId="77777777" w:rsidR="006E2F11" w:rsidRDefault="006E2F11">
            <w:pPr>
              <w:spacing w:line="256" w:lineRule="auto"/>
              <w:rPr>
                <w:sz w:val="18"/>
                <w:szCs w:val="18"/>
              </w:rPr>
            </w:pPr>
            <w:r>
              <w:rPr>
                <w:sz w:val="18"/>
                <w:szCs w:val="18"/>
              </w:rPr>
              <w:t>B1176906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6ED837" w14:textId="77777777" w:rsidR="006E2F11" w:rsidRDefault="006E2F11">
            <w:pPr>
              <w:spacing w:line="256" w:lineRule="auto"/>
              <w:jc w:val="right"/>
              <w:rPr>
                <w:sz w:val="18"/>
                <w:szCs w:val="18"/>
              </w:rPr>
            </w:pPr>
            <w:r>
              <w:rPr>
                <w:sz w:val="18"/>
                <w:szCs w:val="18"/>
              </w:rPr>
              <w:t>29/05/2009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69B1D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D8424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724D1E"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0556C2" w14:textId="77777777" w:rsidR="006E2F11" w:rsidRDefault="006E2F11">
            <w:pPr>
              <w:spacing w:line="256" w:lineRule="auto"/>
              <w:jc w:val="center"/>
              <w:rPr>
                <w:sz w:val="18"/>
                <w:szCs w:val="18"/>
              </w:rPr>
            </w:pPr>
            <w:r>
              <w:rPr>
                <w:sz w:val="18"/>
                <w:szCs w:val="18"/>
              </w:rPr>
              <w:t>0,25</w:t>
            </w:r>
          </w:p>
        </w:tc>
      </w:tr>
      <w:tr w:rsidR="006E2F11" w14:paraId="23C8403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3D723E" w14:textId="77777777" w:rsidR="006E2F11" w:rsidRDefault="006E2F11">
            <w:pPr>
              <w:spacing w:line="256" w:lineRule="auto"/>
              <w:rPr>
                <w:sz w:val="18"/>
                <w:szCs w:val="18"/>
              </w:rPr>
            </w:pPr>
            <w:r>
              <w:rPr>
                <w:sz w:val="18"/>
                <w:szCs w:val="18"/>
              </w:rPr>
              <w:t>050076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54764F" w14:textId="77777777" w:rsidR="006E2F11" w:rsidRDefault="006E2F11">
            <w:pPr>
              <w:spacing w:line="256" w:lineRule="auto"/>
              <w:jc w:val="right"/>
              <w:rPr>
                <w:sz w:val="18"/>
                <w:szCs w:val="18"/>
              </w:rPr>
            </w:pPr>
            <w:r>
              <w:rPr>
                <w:sz w:val="18"/>
                <w:szCs w:val="18"/>
              </w:rPr>
              <w:t>74050793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4BA0F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6B35FE" w14:textId="77777777" w:rsidR="006E2F11" w:rsidRDefault="006E2F11">
            <w:pPr>
              <w:spacing w:line="256" w:lineRule="auto"/>
              <w:rPr>
                <w:sz w:val="18"/>
                <w:szCs w:val="18"/>
              </w:rPr>
            </w:pPr>
            <w:r>
              <w:rPr>
                <w:sz w:val="18"/>
                <w:szCs w:val="18"/>
              </w:rPr>
              <w:t>B6521685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031A53" w14:textId="77777777" w:rsidR="006E2F11" w:rsidRDefault="006E2F11">
            <w:pPr>
              <w:spacing w:line="256" w:lineRule="auto"/>
              <w:jc w:val="right"/>
              <w:rPr>
                <w:sz w:val="18"/>
                <w:szCs w:val="18"/>
              </w:rPr>
            </w:pPr>
            <w:r>
              <w:rPr>
                <w:sz w:val="18"/>
                <w:szCs w:val="18"/>
              </w:rPr>
              <w:t>14/12/2010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15E62D" w14:textId="77777777" w:rsidR="006E2F11" w:rsidRDefault="006E2F11">
            <w:pPr>
              <w:spacing w:line="256" w:lineRule="auto"/>
              <w:jc w:val="center"/>
              <w:rPr>
                <w:sz w:val="18"/>
                <w:szCs w:val="18"/>
              </w:rPr>
            </w:pPr>
            <w:r>
              <w:rPr>
                <w:sz w:val="18"/>
                <w:szCs w:val="18"/>
              </w:rPr>
              <w:t>Aucun</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2C2849" w14:textId="77777777" w:rsidR="006E2F11" w:rsidRDefault="006E2F11">
            <w:pPr>
              <w:spacing w:line="256" w:lineRule="auto"/>
              <w:jc w:val="center"/>
              <w:rPr>
                <w:sz w:val="18"/>
                <w:szCs w:val="18"/>
              </w:rPr>
            </w:pPr>
            <w:r>
              <w:rPr>
                <w:sz w:val="18"/>
                <w:szCs w:val="18"/>
              </w:rPr>
              <w:t>0</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124D7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338D81" w14:textId="77777777" w:rsidR="006E2F11" w:rsidRDefault="006E2F11">
            <w:pPr>
              <w:spacing w:line="256" w:lineRule="auto"/>
              <w:jc w:val="center"/>
              <w:rPr>
                <w:sz w:val="18"/>
                <w:szCs w:val="18"/>
              </w:rPr>
            </w:pPr>
            <w:r>
              <w:rPr>
                <w:sz w:val="18"/>
                <w:szCs w:val="18"/>
              </w:rPr>
              <w:t>0,5</w:t>
            </w:r>
          </w:p>
        </w:tc>
      </w:tr>
      <w:tr w:rsidR="006E2F11" w14:paraId="3EB7DF5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545A37" w14:textId="77777777" w:rsidR="006E2F11" w:rsidRDefault="006E2F11">
            <w:pPr>
              <w:spacing w:line="256" w:lineRule="auto"/>
              <w:rPr>
                <w:sz w:val="18"/>
                <w:szCs w:val="18"/>
              </w:rPr>
            </w:pPr>
            <w:r>
              <w:rPr>
                <w:sz w:val="18"/>
                <w:szCs w:val="18"/>
              </w:rPr>
              <w:t>050076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15E0D3" w14:textId="77777777" w:rsidR="006E2F11" w:rsidRDefault="006E2F11">
            <w:pPr>
              <w:spacing w:line="256" w:lineRule="auto"/>
              <w:jc w:val="right"/>
              <w:rPr>
                <w:sz w:val="18"/>
                <w:szCs w:val="18"/>
              </w:rPr>
            </w:pPr>
            <w:r>
              <w:rPr>
                <w:sz w:val="18"/>
                <w:szCs w:val="18"/>
              </w:rPr>
              <w:t>74050793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5EC74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0F0932" w14:textId="77777777" w:rsidR="006E2F11" w:rsidRDefault="006E2F11">
            <w:pPr>
              <w:spacing w:line="256" w:lineRule="auto"/>
              <w:rPr>
                <w:sz w:val="18"/>
                <w:szCs w:val="18"/>
              </w:rPr>
            </w:pPr>
            <w:r>
              <w:rPr>
                <w:sz w:val="18"/>
                <w:szCs w:val="18"/>
              </w:rPr>
              <w:t>B6521685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E06AF3" w14:textId="77777777" w:rsidR="006E2F11" w:rsidRDefault="006E2F11">
            <w:pPr>
              <w:spacing w:line="256" w:lineRule="auto"/>
              <w:jc w:val="right"/>
              <w:rPr>
                <w:sz w:val="18"/>
                <w:szCs w:val="18"/>
              </w:rPr>
            </w:pPr>
            <w:r>
              <w:rPr>
                <w:sz w:val="18"/>
                <w:szCs w:val="18"/>
              </w:rPr>
              <w:t>14/12/2010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73D76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1C40B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EACD3F"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D0C8E6" w14:textId="77777777" w:rsidR="006E2F11" w:rsidRDefault="006E2F11">
            <w:pPr>
              <w:spacing w:line="256" w:lineRule="auto"/>
              <w:jc w:val="center"/>
              <w:rPr>
                <w:sz w:val="18"/>
                <w:szCs w:val="18"/>
              </w:rPr>
            </w:pPr>
            <w:r>
              <w:rPr>
                <w:sz w:val="18"/>
                <w:szCs w:val="18"/>
              </w:rPr>
              <w:t>0</w:t>
            </w:r>
          </w:p>
        </w:tc>
      </w:tr>
      <w:tr w:rsidR="006E2F11" w14:paraId="34FE764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FF165F" w14:textId="77777777" w:rsidR="006E2F11" w:rsidRDefault="006E2F11">
            <w:pPr>
              <w:spacing w:line="256" w:lineRule="auto"/>
              <w:rPr>
                <w:sz w:val="18"/>
                <w:szCs w:val="18"/>
              </w:rPr>
            </w:pPr>
            <w:r>
              <w:rPr>
                <w:sz w:val="18"/>
                <w:szCs w:val="18"/>
              </w:rPr>
              <w:t>070085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09FC3A" w14:textId="77777777" w:rsidR="006E2F11" w:rsidRDefault="006E2F11">
            <w:pPr>
              <w:spacing w:line="256" w:lineRule="auto"/>
              <w:jc w:val="right"/>
              <w:rPr>
                <w:sz w:val="18"/>
                <w:szCs w:val="18"/>
              </w:rPr>
            </w:pPr>
            <w:r>
              <w:rPr>
                <w:sz w:val="18"/>
                <w:szCs w:val="18"/>
              </w:rPr>
              <w:t>76590592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1DFC0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59C8BF" w14:textId="77777777" w:rsidR="006E2F11" w:rsidRDefault="006E2F11">
            <w:pPr>
              <w:spacing w:line="256" w:lineRule="auto"/>
              <w:rPr>
                <w:sz w:val="18"/>
                <w:szCs w:val="18"/>
              </w:rPr>
            </w:pPr>
            <w:r>
              <w:rPr>
                <w:sz w:val="18"/>
                <w:szCs w:val="18"/>
              </w:rPr>
              <w:t>B1176906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771011" w14:textId="77777777" w:rsidR="006E2F11" w:rsidRDefault="006E2F11">
            <w:pPr>
              <w:spacing w:line="256" w:lineRule="auto"/>
              <w:jc w:val="right"/>
              <w:rPr>
                <w:sz w:val="18"/>
                <w:szCs w:val="18"/>
              </w:rPr>
            </w:pPr>
            <w:r>
              <w:rPr>
                <w:sz w:val="18"/>
                <w:szCs w:val="18"/>
              </w:rPr>
              <w:t>29/05/2009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B03D5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2EBC7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00734C"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541D8E" w14:textId="77777777" w:rsidR="006E2F11" w:rsidRDefault="006E2F11">
            <w:pPr>
              <w:spacing w:line="256" w:lineRule="auto"/>
              <w:jc w:val="center"/>
              <w:rPr>
                <w:sz w:val="18"/>
                <w:szCs w:val="18"/>
              </w:rPr>
            </w:pPr>
            <w:r>
              <w:rPr>
                <w:sz w:val="18"/>
                <w:szCs w:val="18"/>
              </w:rPr>
              <w:t>0,5</w:t>
            </w:r>
          </w:p>
        </w:tc>
      </w:tr>
      <w:tr w:rsidR="006E2F11" w14:paraId="2560EF2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0C4348" w14:textId="77777777" w:rsidR="006E2F11" w:rsidRDefault="006E2F11">
            <w:pPr>
              <w:spacing w:line="256" w:lineRule="auto"/>
              <w:rPr>
                <w:sz w:val="18"/>
                <w:szCs w:val="18"/>
              </w:rPr>
            </w:pPr>
            <w:r>
              <w:rPr>
                <w:sz w:val="18"/>
                <w:szCs w:val="18"/>
              </w:rPr>
              <w:t>070085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7DF18D" w14:textId="77777777" w:rsidR="006E2F11" w:rsidRDefault="006E2F11">
            <w:pPr>
              <w:spacing w:line="256" w:lineRule="auto"/>
              <w:jc w:val="right"/>
              <w:rPr>
                <w:sz w:val="18"/>
                <w:szCs w:val="18"/>
              </w:rPr>
            </w:pPr>
            <w:r>
              <w:rPr>
                <w:sz w:val="18"/>
                <w:szCs w:val="18"/>
              </w:rPr>
              <w:t>76590592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A8AA9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A5C3DE" w14:textId="77777777" w:rsidR="006E2F11" w:rsidRDefault="006E2F11">
            <w:pPr>
              <w:spacing w:line="256" w:lineRule="auto"/>
              <w:rPr>
                <w:sz w:val="18"/>
                <w:szCs w:val="18"/>
              </w:rPr>
            </w:pPr>
            <w:r>
              <w:rPr>
                <w:sz w:val="18"/>
                <w:szCs w:val="18"/>
              </w:rPr>
              <w:t>B1176906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57E11C" w14:textId="77777777" w:rsidR="006E2F11" w:rsidRDefault="006E2F11">
            <w:pPr>
              <w:spacing w:line="256" w:lineRule="auto"/>
              <w:jc w:val="right"/>
              <w:rPr>
                <w:sz w:val="18"/>
                <w:szCs w:val="18"/>
              </w:rPr>
            </w:pPr>
            <w:r>
              <w:rPr>
                <w:sz w:val="18"/>
                <w:szCs w:val="18"/>
              </w:rPr>
              <w:t>29/05/2009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63B14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9412C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A077E3"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243062" w14:textId="77777777" w:rsidR="006E2F11" w:rsidRDefault="006E2F11">
            <w:pPr>
              <w:spacing w:line="256" w:lineRule="auto"/>
              <w:jc w:val="center"/>
              <w:rPr>
                <w:sz w:val="18"/>
                <w:szCs w:val="18"/>
              </w:rPr>
            </w:pPr>
            <w:r>
              <w:rPr>
                <w:sz w:val="18"/>
                <w:szCs w:val="18"/>
              </w:rPr>
              <w:t>0</w:t>
            </w:r>
          </w:p>
        </w:tc>
      </w:tr>
      <w:tr w:rsidR="006E2F11" w14:paraId="3699C12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C46771" w14:textId="77777777" w:rsidR="006E2F11" w:rsidRDefault="006E2F11">
            <w:pPr>
              <w:spacing w:line="256" w:lineRule="auto"/>
              <w:rPr>
                <w:sz w:val="18"/>
                <w:szCs w:val="18"/>
              </w:rPr>
            </w:pPr>
            <w:r>
              <w:rPr>
                <w:sz w:val="18"/>
                <w:szCs w:val="18"/>
              </w:rPr>
              <w:t>080106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C12894" w14:textId="77777777" w:rsidR="006E2F11" w:rsidRDefault="006E2F11">
            <w:pPr>
              <w:spacing w:line="256" w:lineRule="auto"/>
              <w:jc w:val="right"/>
              <w:rPr>
                <w:sz w:val="18"/>
                <w:szCs w:val="18"/>
              </w:rPr>
            </w:pPr>
            <w:r>
              <w:rPr>
                <w:sz w:val="18"/>
                <w:szCs w:val="18"/>
              </w:rPr>
              <w:t>76327322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3E770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692967" w14:textId="77777777" w:rsidR="006E2F11" w:rsidRDefault="006E2F11">
            <w:pPr>
              <w:spacing w:line="256" w:lineRule="auto"/>
              <w:rPr>
                <w:sz w:val="18"/>
                <w:szCs w:val="18"/>
              </w:rPr>
            </w:pPr>
            <w:r>
              <w:rPr>
                <w:sz w:val="18"/>
                <w:szCs w:val="18"/>
              </w:rPr>
              <w:t>B2144592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661096" w14:textId="77777777" w:rsidR="006E2F11" w:rsidRDefault="006E2F11">
            <w:pPr>
              <w:spacing w:line="256" w:lineRule="auto"/>
              <w:jc w:val="right"/>
              <w:rPr>
                <w:sz w:val="18"/>
                <w:szCs w:val="18"/>
              </w:rPr>
            </w:pPr>
            <w:r>
              <w:rPr>
                <w:sz w:val="18"/>
                <w:szCs w:val="18"/>
              </w:rPr>
              <w:t>08/07/2010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971ED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87CBFE"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A9A298"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CF7A75" w14:textId="77777777" w:rsidR="006E2F11" w:rsidRDefault="006E2F11">
            <w:pPr>
              <w:spacing w:line="256" w:lineRule="auto"/>
              <w:jc w:val="center"/>
              <w:rPr>
                <w:sz w:val="18"/>
                <w:szCs w:val="18"/>
              </w:rPr>
            </w:pPr>
            <w:r>
              <w:rPr>
                <w:sz w:val="18"/>
                <w:szCs w:val="18"/>
              </w:rPr>
              <w:t>0</w:t>
            </w:r>
          </w:p>
        </w:tc>
      </w:tr>
      <w:tr w:rsidR="006E2F11" w14:paraId="47646FF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93EF87" w14:textId="77777777" w:rsidR="006E2F11" w:rsidRDefault="006E2F11">
            <w:pPr>
              <w:spacing w:line="256" w:lineRule="auto"/>
              <w:rPr>
                <w:sz w:val="18"/>
                <w:szCs w:val="18"/>
              </w:rPr>
            </w:pPr>
            <w:r>
              <w:rPr>
                <w:sz w:val="18"/>
                <w:szCs w:val="18"/>
              </w:rPr>
              <w:t>080082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58D946" w14:textId="77777777" w:rsidR="006E2F11" w:rsidRDefault="006E2F11">
            <w:pPr>
              <w:spacing w:line="256" w:lineRule="auto"/>
              <w:jc w:val="right"/>
              <w:rPr>
                <w:sz w:val="18"/>
                <w:szCs w:val="18"/>
              </w:rPr>
            </w:pPr>
            <w:r>
              <w:rPr>
                <w:sz w:val="18"/>
                <w:szCs w:val="18"/>
              </w:rPr>
              <w:t>55288827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9413FD"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CFCEA3" w14:textId="77777777" w:rsidR="006E2F11" w:rsidRDefault="006E2F11">
            <w:pPr>
              <w:spacing w:line="256" w:lineRule="auto"/>
              <w:rPr>
                <w:sz w:val="18"/>
                <w:szCs w:val="18"/>
              </w:rPr>
            </w:pPr>
            <w:r>
              <w:rPr>
                <w:sz w:val="18"/>
                <w:szCs w:val="18"/>
              </w:rPr>
              <w:t>B0949644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373BA1"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F73F1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3B562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63F9A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6CF79F" w14:textId="77777777" w:rsidR="006E2F11" w:rsidRDefault="006E2F11">
            <w:pPr>
              <w:spacing w:line="256" w:lineRule="auto"/>
              <w:jc w:val="center"/>
              <w:rPr>
                <w:sz w:val="18"/>
                <w:szCs w:val="18"/>
              </w:rPr>
            </w:pPr>
            <w:r>
              <w:rPr>
                <w:sz w:val="18"/>
                <w:szCs w:val="18"/>
              </w:rPr>
              <w:t>0</w:t>
            </w:r>
          </w:p>
        </w:tc>
      </w:tr>
      <w:tr w:rsidR="006E2F11" w14:paraId="608D694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2760F1" w14:textId="77777777" w:rsidR="006E2F11" w:rsidRDefault="006E2F11">
            <w:pPr>
              <w:spacing w:line="256" w:lineRule="auto"/>
              <w:rPr>
                <w:sz w:val="18"/>
                <w:szCs w:val="18"/>
              </w:rPr>
            </w:pPr>
            <w:r>
              <w:rPr>
                <w:sz w:val="18"/>
                <w:szCs w:val="18"/>
              </w:rPr>
              <w:t>010125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BEE913"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004A8D"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38FC75" w14:textId="77777777" w:rsidR="006E2F11" w:rsidRDefault="006E2F11">
            <w:pPr>
              <w:spacing w:line="256" w:lineRule="auto"/>
              <w:rPr>
                <w:sz w:val="18"/>
                <w:szCs w:val="18"/>
              </w:rPr>
            </w:pPr>
            <w:r>
              <w:rPr>
                <w:sz w:val="18"/>
                <w:szCs w:val="18"/>
              </w:rPr>
              <w:t>B0494731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39EA4D"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DE3E9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1551D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F2B87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9ABE90" w14:textId="77777777" w:rsidR="006E2F11" w:rsidRDefault="006E2F11">
            <w:pPr>
              <w:spacing w:line="256" w:lineRule="auto"/>
              <w:jc w:val="center"/>
              <w:rPr>
                <w:sz w:val="18"/>
                <w:szCs w:val="18"/>
              </w:rPr>
            </w:pPr>
            <w:r>
              <w:rPr>
                <w:sz w:val="18"/>
                <w:szCs w:val="18"/>
              </w:rPr>
              <w:t>0</w:t>
            </w:r>
          </w:p>
        </w:tc>
      </w:tr>
      <w:tr w:rsidR="006E2F11" w14:paraId="7760B02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0D0098" w14:textId="77777777" w:rsidR="006E2F11" w:rsidRDefault="006E2F11">
            <w:pPr>
              <w:spacing w:line="256" w:lineRule="auto"/>
              <w:rPr>
                <w:sz w:val="18"/>
                <w:szCs w:val="18"/>
              </w:rPr>
            </w:pPr>
            <w:r>
              <w:rPr>
                <w:sz w:val="18"/>
                <w:szCs w:val="18"/>
              </w:rPr>
              <w:t>010111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DC905A" w14:textId="77777777" w:rsidR="006E2F11" w:rsidRDefault="006E2F11">
            <w:pPr>
              <w:spacing w:line="256" w:lineRule="auto"/>
              <w:jc w:val="right"/>
              <w:rPr>
                <w:sz w:val="18"/>
                <w:szCs w:val="18"/>
              </w:rPr>
            </w:pPr>
            <w:r>
              <w:rPr>
                <w:sz w:val="18"/>
                <w:szCs w:val="18"/>
              </w:rPr>
              <w:t>74012696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9A8AF5"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D1D708" w14:textId="77777777" w:rsidR="006E2F11" w:rsidRDefault="006E2F11">
            <w:pPr>
              <w:spacing w:line="256" w:lineRule="auto"/>
              <w:rPr>
                <w:sz w:val="18"/>
                <w:szCs w:val="18"/>
              </w:rPr>
            </w:pPr>
            <w:r>
              <w:rPr>
                <w:sz w:val="18"/>
                <w:szCs w:val="18"/>
              </w:rPr>
              <w:t>B3873998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333BD3" w14:textId="77777777" w:rsidR="006E2F11" w:rsidRDefault="006E2F11">
            <w:pPr>
              <w:spacing w:line="256" w:lineRule="auto"/>
              <w:jc w:val="right"/>
              <w:rPr>
                <w:sz w:val="18"/>
                <w:szCs w:val="18"/>
              </w:rPr>
            </w:pPr>
            <w:r>
              <w:rPr>
                <w:sz w:val="18"/>
                <w:szCs w:val="18"/>
              </w:rPr>
              <w:t>15/09/2010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8AF96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8E9FB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90F06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63E54E" w14:textId="77777777" w:rsidR="006E2F11" w:rsidRDefault="006E2F11">
            <w:pPr>
              <w:spacing w:line="256" w:lineRule="auto"/>
              <w:jc w:val="center"/>
              <w:rPr>
                <w:sz w:val="18"/>
                <w:szCs w:val="18"/>
              </w:rPr>
            </w:pPr>
            <w:r>
              <w:rPr>
                <w:sz w:val="18"/>
                <w:szCs w:val="18"/>
              </w:rPr>
              <w:t>0</w:t>
            </w:r>
          </w:p>
        </w:tc>
      </w:tr>
      <w:tr w:rsidR="006E2F11" w14:paraId="70AF9A3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52F208" w14:textId="77777777" w:rsidR="006E2F11" w:rsidRDefault="006E2F11">
            <w:pPr>
              <w:spacing w:line="256" w:lineRule="auto"/>
              <w:rPr>
                <w:sz w:val="18"/>
                <w:szCs w:val="18"/>
              </w:rPr>
            </w:pPr>
            <w:r>
              <w:rPr>
                <w:sz w:val="18"/>
                <w:szCs w:val="18"/>
              </w:rPr>
              <w:t>050010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1BEE5B" w14:textId="77777777" w:rsidR="006E2F11" w:rsidRDefault="006E2F11">
            <w:pPr>
              <w:spacing w:line="256" w:lineRule="auto"/>
              <w:jc w:val="right"/>
              <w:rPr>
                <w:sz w:val="18"/>
                <w:szCs w:val="18"/>
              </w:rPr>
            </w:pPr>
            <w:r>
              <w:rPr>
                <w:sz w:val="18"/>
                <w:szCs w:val="18"/>
              </w:rPr>
              <w:t>72788625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93DD8B"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A6F815" w14:textId="77777777" w:rsidR="006E2F11" w:rsidRDefault="006E2F11">
            <w:pPr>
              <w:spacing w:line="256" w:lineRule="auto"/>
              <w:rPr>
                <w:sz w:val="18"/>
                <w:szCs w:val="18"/>
              </w:rPr>
            </w:pPr>
            <w:r>
              <w:rPr>
                <w:sz w:val="18"/>
                <w:szCs w:val="18"/>
              </w:rPr>
              <w:t>B6251382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882EA0" w14:textId="77777777" w:rsidR="006E2F11" w:rsidRDefault="006E2F11">
            <w:pPr>
              <w:spacing w:line="256" w:lineRule="auto"/>
              <w:jc w:val="right"/>
              <w:rPr>
                <w:sz w:val="18"/>
                <w:szCs w:val="18"/>
              </w:rPr>
            </w:pPr>
            <w:r>
              <w:rPr>
                <w:sz w:val="18"/>
                <w:szCs w:val="18"/>
              </w:rPr>
              <w:t>01/12/2010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71604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88624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304B11"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BC810D" w14:textId="77777777" w:rsidR="006E2F11" w:rsidRDefault="006E2F11">
            <w:pPr>
              <w:spacing w:line="256" w:lineRule="auto"/>
              <w:jc w:val="center"/>
              <w:rPr>
                <w:sz w:val="18"/>
                <w:szCs w:val="18"/>
              </w:rPr>
            </w:pPr>
            <w:r>
              <w:rPr>
                <w:sz w:val="18"/>
                <w:szCs w:val="18"/>
              </w:rPr>
              <w:t>0,5</w:t>
            </w:r>
          </w:p>
        </w:tc>
      </w:tr>
      <w:tr w:rsidR="006E2F11" w14:paraId="2462267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BB8580" w14:textId="77777777" w:rsidR="006E2F11" w:rsidRDefault="006E2F11">
            <w:pPr>
              <w:spacing w:line="256" w:lineRule="auto"/>
              <w:rPr>
                <w:sz w:val="18"/>
                <w:szCs w:val="18"/>
              </w:rPr>
            </w:pPr>
            <w:r>
              <w:rPr>
                <w:sz w:val="18"/>
                <w:szCs w:val="18"/>
              </w:rPr>
              <w:t>010110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FD336E" w14:textId="77777777" w:rsidR="006E2F11" w:rsidRDefault="006E2F11">
            <w:pPr>
              <w:spacing w:line="256" w:lineRule="auto"/>
              <w:jc w:val="right"/>
              <w:rPr>
                <w:sz w:val="18"/>
                <w:szCs w:val="18"/>
              </w:rPr>
            </w:pPr>
            <w:r>
              <w:rPr>
                <w:sz w:val="18"/>
                <w:szCs w:val="18"/>
              </w:rPr>
              <w:t>75480984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AAB1B8"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70A081" w14:textId="77777777" w:rsidR="006E2F11" w:rsidRDefault="006E2F11">
            <w:pPr>
              <w:spacing w:line="256" w:lineRule="auto"/>
              <w:rPr>
                <w:sz w:val="18"/>
                <w:szCs w:val="18"/>
              </w:rPr>
            </w:pPr>
            <w:r>
              <w:rPr>
                <w:sz w:val="18"/>
                <w:szCs w:val="18"/>
              </w:rPr>
              <w:t>384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CA6BB4" w14:textId="77777777" w:rsidR="006E2F11" w:rsidRDefault="006E2F11">
            <w:pPr>
              <w:spacing w:line="256" w:lineRule="auto"/>
              <w:jc w:val="right"/>
              <w:rPr>
                <w:sz w:val="18"/>
                <w:szCs w:val="18"/>
              </w:rPr>
            </w:pPr>
            <w:r>
              <w:rPr>
                <w:sz w:val="18"/>
                <w:szCs w:val="18"/>
              </w:rPr>
              <w:t>11/01/2017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928F0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854FE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56A396"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CE8F74" w14:textId="77777777" w:rsidR="006E2F11" w:rsidRDefault="006E2F11">
            <w:pPr>
              <w:spacing w:line="256" w:lineRule="auto"/>
              <w:jc w:val="center"/>
              <w:rPr>
                <w:sz w:val="18"/>
                <w:szCs w:val="18"/>
              </w:rPr>
            </w:pPr>
            <w:r>
              <w:rPr>
                <w:sz w:val="18"/>
                <w:szCs w:val="18"/>
              </w:rPr>
              <w:t>0</w:t>
            </w:r>
          </w:p>
        </w:tc>
      </w:tr>
      <w:tr w:rsidR="006E2F11" w14:paraId="58AB2E1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697399" w14:textId="77777777" w:rsidR="006E2F11" w:rsidRDefault="006E2F11">
            <w:pPr>
              <w:spacing w:line="256" w:lineRule="auto"/>
              <w:rPr>
                <w:sz w:val="18"/>
                <w:szCs w:val="18"/>
              </w:rPr>
            </w:pPr>
            <w:r>
              <w:rPr>
                <w:sz w:val="18"/>
                <w:szCs w:val="18"/>
              </w:rPr>
              <w:t>020067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84976A" w14:textId="77777777" w:rsidR="006E2F11" w:rsidRDefault="006E2F11">
            <w:pPr>
              <w:spacing w:line="256" w:lineRule="auto"/>
              <w:jc w:val="right"/>
              <w:rPr>
                <w:sz w:val="18"/>
                <w:szCs w:val="18"/>
              </w:rPr>
            </w:pPr>
            <w:r>
              <w:rPr>
                <w:sz w:val="18"/>
                <w:szCs w:val="18"/>
              </w:rPr>
              <w:t>76791060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B1876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A3BE8D" w14:textId="77777777" w:rsidR="006E2F11" w:rsidRDefault="006E2F11">
            <w:pPr>
              <w:spacing w:line="256" w:lineRule="auto"/>
              <w:rPr>
                <w:sz w:val="18"/>
                <w:szCs w:val="18"/>
              </w:rPr>
            </w:pPr>
            <w:r>
              <w:rPr>
                <w:sz w:val="18"/>
                <w:szCs w:val="18"/>
              </w:rPr>
              <w:t>B10808403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D1FC0B" w14:textId="77777777" w:rsidR="006E2F11" w:rsidRDefault="006E2F11">
            <w:pPr>
              <w:spacing w:line="256" w:lineRule="auto"/>
              <w:jc w:val="right"/>
              <w:rPr>
                <w:sz w:val="18"/>
                <w:szCs w:val="18"/>
              </w:rPr>
            </w:pPr>
            <w:r>
              <w:rPr>
                <w:sz w:val="18"/>
                <w:szCs w:val="18"/>
              </w:rPr>
              <w:t>09/11/2018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BEFD2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027BC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52C35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1C3F09" w14:textId="77777777" w:rsidR="006E2F11" w:rsidRDefault="006E2F11">
            <w:pPr>
              <w:spacing w:line="256" w:lineRule="auto"/>
              <w:jc w:val="center"/>
              <w:rPr>
                <w:sz w:val="18"/>
                <w:szCs w:val="18"/>
              </w:rPr>
            </w:pPr>
            <w:r>
              <w:rPr>
                <w:sz w:val="18"/>
                <w:szCs w:val="18"/>
              </w:rPr>
              <w:t>0,25</w:t>
            </w:r>
          </w:p>
        </w:tc>
      </w:tr>
      <w:tr w:rsidR="006E2F11" w14:paraId="459B324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13D876" w14:textId="77777777" w:rsidR="006E2F11" w:rsidRDefault="006E2F11">
            <w:pPr>
              <w:spacing w:line="256" w:lineRule="auto"/>
              <w:rPr>
                <w:sz w:val="18"/>
                <w:szCs w:val="18"/>
              </w:rPr>
            </w:pPr>
            <w:r>
              <w:rPr>
                <w:sz w:val="18"/>
                <w:szCs w:val="18"/>
              </w:rPr>
              <w:t>040049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63F1DF" w14:textId="77777777" w:rsidR="006E2F11" w:rsidRDefault="006E2F11">
            <w:pPr>
              <w:spacing w:line="256" w:lineRule="auto"/>
              <w:jc w:val="right"/>
              <w:rPr>
                <w:sz w:val="18"/>
                <w:szCs w:val="18"/>
              </w:rPr>
            </w:pPr>
            <w:r>
              <w:rPr>
                <w:sz w:val="18"/>
                <w:szCs w:val="18"/>
              </w:rPr>
              <w:t>76791060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42CB0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73D5A4" w14:textId="77777777" w:rsidR="006E2F11" w:rsidRDefault="006E2F11">
            <w:pPr>
              <w:spacing w:line="256" w:lineRule="auto"/>
              <w:rPr>
                <w:sz w:val="18"/>
                <w:szCs w:val="18"/>
              </w:rPr>
            </w:pPr>
            <w:r>
              <w:rPr>
                <w:sz w:val="18"/>
                <w:szCs w:val="18"/>
              </w:rPr>
              <w:t>B10808403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D79EFD" w14:textId="77777777" w:rsidR="006E2F11" w:rsidRDefault="006E2F11">
            <w:pPr>
              <w:spacing w:line="256" w:lineRule="auto"/>
              <w:jc w:val="right"/>
              <w:rPr>
                <w:sz w:val="18"/>
                <w:szCs w:val="18"/>
              </w:rPr>
            </w:pPr>
            <w:r>
              <w:rPr>
                <w:sz w:val="18"/>
                <w:szCs w:val="18"/>
              </w:rPr>
              <w:t>09/11/2018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FB226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63C91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268B58"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BC587B" w14:textId="77777777" w:rsidR="006E2F11" w:rsidRDefault="006E2F11">
            <w:pPr>
              <w:spacing w:line="256" w:lineRule="auto"/>
              <w:jc w:val="center"/>
              <w:rPr>
                <w:sz w:val="18"/>
                <w:szCs w:val="18"/>
              </w:rPr>
            </w:pPr>
            <w:r>
              <w:rPr>
                <w:sz w:val="18"/>
                <w:szCs w:val="18"/>
              </w:rPr>
              <w:t>0,5</w:t>
            </w:r>
          </w:p>
        </w:tc>
      </w:tr>
      <w:tr w:rsidR="006E2F11" w14:paraId="0A34492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E4FEEC" w14:textId="77777777" w:rsidR="006E2F11" w:rsidRDefault="006E2F11">
            <w:pPr>
              <w:spacing w:line="256" w:lineRule="auto"/>
              <w:rPr>
                <w:sz w:val="18"/>
                <w:szCs w:val="18"/>
              </w:rPr>
            </w:pPr>
            <w:r>
              <w:rPr>
                <w:sz w:val="18"/>
                <w:szCs w:val="18"/>
              </w:rPr>
              <w:t>040049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148CDD" w14:textId="77777777" w:rsidR="006E2F11" w:rsidRDefault="006E2F11">
            <w:pPr>
              <w:spacing w:line="256" w:lineRule="auto"/>
              <w:jc w:val="right"/>
              <w:rPr>
                <w:sz w:val="18"/>
                <w:szCs w:val="18"/>
              </w:rPr>
            </w:pPr>
            <w:r>
              <w:rPr>
                <w:sz w:val="18"/>
                <w:szCs w:val="18"/>
              </w:rPr>
              <w:t>76791060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6CA7C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6CEDDB" w14:textId="77777777" w:rsidR="006E2F11" w:rsidRDefault="006E2F11">
            <w:pPr>
              <w:spacing w:line="256" w:lineRule="auto"/>
              <w:rPr>
                <w:sz w:val="18"/>
                <w:szCs w:val="18"/>
              </w:rPr>
            </w:pPr>
            <w:r>
              <w:rPr>
                <w:sz w:val="18"/>
                <w:szCs w:val="18"/>
              </w:rPr>
              <w:t>B10808403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EDDABA" w14:textId="77777777" w:rsidR="006E2F11" w:rsidRDefault="006E2F11">
            <w:pPr>
              <w:spacing w:line="256" w:lineRule="auto"/>
              <w:jc w:val="right"/>
              <w:rPr>
                <w:sz w:val="18"/>
                <w:szCs w:val="18"/>
              </w:rPr>
            </w:pPr>
            <w:r>
              <w:rPr>
                <w:sz w:val="18"/>
                <w:szCs w:val="18"/>
              </w:rPr>
              <w:t>09/11/2018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ECF3A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4C1E9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3E674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0D52F5" w14:textId="77777777" w:rsidR="006E2F11" w:rsidRDefault="006E2F11">
            <w:pPr>
              <w:spacing w:line="256" w:lineRule="auto"/>
              <w:jc w:val="center"/>
              <w:rPr>
                <w:sz w:val="18"/>
                <w:szCs w:val="18"/>
              </w:rPr>
            </w:pPr>
            <w:r>
              <w:rPr>
                <w:sz w:val="18"/>
                <w:szCs w:val="18"/>
              </w:rPr>
              <w:t>0,25</w:t>
            </w:r>
          </w:p>
        </w:tc>
      </w:tr>
      <w:tr w:rsidR="006E2F11" w14:paraId="008336B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E780AA" w14:textId="77777777" w:rsidR="006E2F11" w:rsidRDefault="006E2F11">
            <w:pPr>
              <w:spacing w:line="256" w:lineRule="auto"/>
              <w:rPr>
                <w:sz w:val="18"/>
                <w:szCs w:val="18"/>
              </w:rPr>
            </w:pPr>
            <w:r>
              <w:rPr>
                <w:sz w:val="18"/>
                <w:szCs w:val="18"/>
              </w:rPr>
              <w:t>040049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3FBA45" w14:textId="77777777" w:rsidR="006E2F11" w:rsidRDefault="006E2F11">
            <w:pPr>
              <w:spacing w:line="256" w:lineRule="auto"/>
              <w:jc w:val="right"/>
              <w:rPr>
                <w:sz w:val="18"/>
                <w:szCs w:val="18"/>
              </w:rPr>
            </w:pPr>
            <w:r>
              <w:rPr>
                <w:sz w:val="18"/>
                <w:szCs w:val="18"/>
              </w:rPr>
              <w:t>76791060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D9D1F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58D5F5" w14:textId="77777777" w:rsidR="006E2F11" w:rsidRDefault="006E2F11">
            <w:pPr>
              <w:spacing w:line="256" w:lineRule="auto"/>
              <w:rPr>
                <w:sz w:val="18"/>
                <w:szCs w:val="18"/>
              </w:rPr>
            </w:pPr>
            <w:r>
              <w:rPr>
                <w:sz w:val="18"/>
                <w:szCs w:val="18"/>
              </w:rPr>
              <w:t>B10808403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15010E" w14:textId="77777777" w:rsidR="006E2F11" w:rsidRDefault="006E2F11">
            <w:pPr>
              <w:spacing w:line="256" w:lineRule="auto"/>
              <w:jc w:val="right"/>
              <w:rPr>
                <w:sz w:val="18"/>
                <w:szCs w:val="18"/>
              </w:rPr>
            </w:pPr>
            <w:r>
              <w:rPr>
                <w:sz w:val="18"/>
                <w:szCs w:val="18"/>
              </w:rPr>
              <w:t>09/11/2018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D6430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D69F0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9F21C3"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DF105A" w14:textId="77777777" w:rsidR="006E2F11" w:rsidRDefault="006E2F11">
            <w:pPr>
              <w:spacing w:line="256" w:lineRule="auto"/>
              <w:jc w:val="center"/>
              <w:rPr>
                <w:sz w:val="18"/>
                <w:szCs w:val="18"/>
              </w:rPr>
            </w:pPr>
            <w:r>
              <w:rPr>
                <w:sz w:val="18"/>
                <w:szCs w:val="18"/>
              </w:rPr>
              <w:t>0,25</w:t>
            </w:r>
          </w:p>
        </w:tc>
      </w:tr>
      <w:tr w:rsidR="006E2F11" w14:paraId="500B969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D70B82" w14:textId="77777777" w:rsidR="006E2F11" w:rsidRDefault="006E2F11">
            <w:pPr>
              <w:spacing w:line="256" w:lineRule="auto"/>
              <w:rPr>
                <w:sz w:val="18"/>
                <w:szCs w:val="18"/>
              </w:rPr>
            </w:pPr>
            <w:r>
              <w:rPr>
                <w:sz w:val="18"/>
                <w:szCs w:val="18"/>
              </w:rPr>
              <w:t>040080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E14BD4" w14:textId="77777777" w:rsidR="006E2F11" w:rsidRDefault="006E2F11">
            <w:pPr>
              <w:spacing w:line="256" w:lineRule="auto"/>
              <w:jc w:val="right"/>
              <w:rPr>
                <w:sz w:val="18"/>
                <w:szCs w:val="18"/>
              </w:rPr>
            </w:pPr>
            <w:r>
              <w:rPr>
                <w:sz w:val="18"/>
                <w:szCs w:val="18"/>
              </w:rPr>
              <w:t>75034020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26BB8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F56776" w14:textId="77777777" w:rsidR="006E2F11" w:rsidRDefault="006E2F11">
            <w:pPr>
              <w:spacing w:line="256" w:lineRule="auto"/>
              <w:rPr>
                <w:sz w:val="18"/>
                <w:szCs w:val="18"/>
              </w:rPr>
            </w:pPr>
            <w:r>
              <w:rPr>
                <w:sz w:val="18"/>
                <w:szCs w:val="18"/>
              </w:rPr>
              <w:t>B0480770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8EFAE7"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3C2C0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713C7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2A799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87DBE4" w14:textId="77777777" w:rsidR="006E2F11" w:rsidRDefault="006E2F11">
            <w:pPr>
              <w:spacing w:line="256" w:lineRule="auto"/>
              <w:jc w:val="center"/>
              <w:rPr>
                <w:sz w:val="18"/>
                <w:szCs w:val="18"/>
              </w:rPr>
            </w:pPr>
            <w:r>
              <w:rPr>
                <w:sz w:val="18"/>
                <w:szCs w:val="18"/>
              </w:rPr>
              <w:t>0,25</w:t>
            </w:r>
          </w:p>
        </w:tc>
      </w:tr>
      <w:tr w:rsidR="006E2F11" w14:paraId="1889939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9CF3BF" w14:textId="77777777" w:rsidR="006E2F11" w:rsidRDefault="006E2F11">
            <w:pPr>
              <w:spacing w:line="256" w:lineRule="auto"/>
              <w:rPr>
                <w:sz w:val="18"/>
                <w:szCs w:val="18"/>
              </w:rPr>
            </w:pPr>
            <w:r>
              <w:rPr>
                <w:sz w:val="18"/>
                <w:szCs w:val="18"/>
              </w:rPr>
              <w:t>020027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3FDEE0" w14:textId="77777777" w:rsidR="006E2F11" w:rsidRDefault="006E2F11">
            <w:pPr>
              <w:spacing w:line="256" w:lineRule="auto"/>
              <w:jc w:val="right"/>
              <w:rPr>
                <w:sz w:val="18"/>
                <w:szCs w:val="18"/>
              </w:rPr>
            </w:pPr>
            <w:r>
              <w:rPr>
                <w:sz w:val="18"/>
                <w:szCs w:val="18"/>
              </w:rPr>
              <w:t>76181500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55EDD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9279B1" w14:textId="77777777" w:rsidR="006E2F11" w:rsidRDefault="006E2F11">
            <w:pPr>
              <w:spacing w:line="256" w:lineRule="auto"/>
              <w:rPr>
                <w:sz w:val="18"/>
                <w:szCs w:val="18"/>
              </w:rPr>
            </w:pPr>
            <w:r>
              <w:rPr>
                <w:sz w:val="18"/>
                <w:szCs w:val="18"/>
              </w:rPr>
              <w:t>B0949454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536FAA"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EFAA0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5B474F"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CB56F9"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D46DEA" w14:textId="77777777" w:rsidR="006E2F11" w:rsidRDefault="006E2F11">
            <w:pPr>
              <w:spacing w:line="256" w:lineRule="auto"/>
              <w:jc w:val="center"/>
              <w:rPr>
                <w:sz w:val="18"/>
                <w:szCs w:val="18"/>
              </w:rPr>
            </w:pPr>
            <w:r>
              <w:rPr>
                <w:sz w:val="18"/>
                <w:szCs w:val="18"/>
              </w:rPr>
              <w:t>0,5</w:t>
            </w:r>
          </w:p>
        </w:tc>
      </w:tr>
      <w:tr w:rsidR="006E2F11" w14:paraId="50380A0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EF9258" w14:textId="77777777" w:rsidR="006E2F11" w:rsidRDefault="006E2F11">
            <w:pPr>
              <w:spacing w:line="256" w:lineRule="auto"/>
              <w:rPr>
                <w:sz w:val="18"/>
                <w:szCs w:val="18"/>
              </w:rPr>
            </w:pPr>
            <w:r>
              <w:rPr>
                <w:sz w:val="18"/>
                <w:szCs w:val="18"/>
              </w:rPr>
              <w:t>020027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CE244B" w14:textId="77777777" w:rsidR="006E2F11" w:rsidRDefault="006E2F11">
            <w:pPr>
              <w:spacing w:line="256" w:lineRule="auto"/>
              <w:jc w:val="right"/>
              <w:rPr>
                <w:sz w:val="18"/>
                <w:szCs w:val="18"/>
              </w:rPr>
            </w:pPr>
            <w:r>
              <w:rPr>
                <w:sz w:val="18"/>
                <w:szCs w:val="18"/>
              </w:rPr>
              <w:t>76181500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53217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38CD38" w14:textId="77777777" w:rsidR="006E2F11" w:rsidRDefault="006E2F11">
            <w:pPr>
              <w:spacing w:line="256" w:lineRule="auto"/>
              <w:rPr>
                <w:sz w:val="18"/>
                <w:szCs w:val="18"/>
              </w:rPr>
            </w:pPr>
            <w:r>
              <w:rPr>
                <w:sz w:val="18"/>
                <w:szCs w:val="18"/>
              </w:rPr>
              <w:t>B0949454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25AD25"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70291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E4A66E"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D18C5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0209A0" w14:textId="77777777" w:rsidR="006E2F11" w:rsidRDefault="006E2F11">
            <w:pPr>
              <w:spacing w:line="256" w:lineRule="auto"/>
              <w:jc w:val="center"/>
              <w:rPr>
                <w:sz w:val="18"/>
                <w:szCs w:val="18"/>
              </w:rPr>
            </w:pPr>
            <w:r>
              <w:rPr>
                <w:sz w:val="18"/>
                <w:szCs w:val="18"/>
              </w:rPr>
              <w:t>0,25</w:t>
            </w:r>
          </w:p>
        </w:tc>
      </w:tr>
      <w:tr w:rsidR="006E2F11" w14:paraId="692D6CF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E68724" w14:textId="77777777" w:rsidR="006E2F11" w:rsidRDefault="006E2F11">
            <w:pPr>
              <w:spacing w:line="256" w:lineRule="auto"/>
              <w:rPr>
                <w:sz w:val="18"/>
                <w:szCs w:val="18"/>
              </w:rPr>
            </w:pPr>
            <w:r>
              <w:rPr>
                <w:sz w:val="18"/>
                <w:szCs w:val="18"/>
              </w:rPr>
              <w:t>040046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DB3190" w14:textId="77777777" w:rsidR="006E2F11" w:rsidRDefault="006E2F11">
            <w:pPr>
              <w:spacing w:line="256" w:lineRule="auto"/>
              <w:jc w:val="right"/>
              <w:rPr>
                <w:sz w:val="18"/>
                <w:szCs w:val="18"/>
              </w:rPr>
            </w:pPr>
            <w:r>
              <w:rPr>
                <w:sz w:val="18"/>
                <w:szCs w:val="18"/>
              </w:rPr>
              <w:t>65613661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09581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84A6FF" w14:textId="77777777" w:rsidR="006E2F11" w:rsidRDefault="006E2F11">
            <w:pPr>
              <w:spacing w:line="256" w:lineRule="auto"/>
              <w:rPr>
                <w:sz w:val="18"/>
                <w:szCs w:val="18"/>
              </w:rPr>
            </w:pPr>
            <w:r>
              <w:rPr>
                <w:sz w:val="18"/>
                <w:szCs w:val="18"/>
              </w:rPr>
              <w:t>B3886896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07532A" w14:textId="77777777" w:rsidR="006E2F11" w:rsidRDefault="006E2F11">
            <w:pPr>
              <w:spacing w:line="256" w:lineRule="auto"/>
              <w:jc w:val="right"/>
              <w:rPr>
                <w:sz w:val="18"/>
                <w:szCs w:val="18"/>
              </w:rPr>
            </w:pPr>
            <w:r>
              <w:rPr>
                <w:sz w:val="18"/>
                <w:szCs w:val="18"/>
              </w:rPr>
              <w:t>08/10/2010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0E338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DB572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AC155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BC7DA8" w14:textId="77777777" w:rsidR="006E2F11" w:rsidRDefault="006E2F11">
            <w:pPr>
              <w:spacing w:line="256" w:lineRule="auto"/>
              <w:jc w:val="center"/>
              <w:rPr>
                <w:sz w:val="18"/>
                <w:szCs w:val="18"/>
              </w:rPr>
            </w:pPr>
            <w:r>
              <w:rPr>
                <w:sz w:val="18"/>
                <w:szCs w:val="18"/>
              </w:rPr>
              <w:t>0,5</w:t>
            </w:r>
          </w:p>
        </w:tc>
      </w:tr>
      <w:tr w:rsidR="006E2F11" w14:paraId="79210B3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B974BB" w14:textId="77777777" w:rsidR="006E2F11" w:rsidRDefault="006E2F11">
            <w:pPr>
              <w:spacing w:line="256" w:lineRule="auto"/>
              <w:rPr>
                <w:sz w:val="18"/>
                <w:szCs w:val="18"/>
              </w:rPr>
            </w:pPr>
            <w:r>
              <w:rPr>
                <w:sz w:val="18"/>
                <w:szCs w:val="18"/>
              </w:rPr>
              <w:t>040046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BFE439" w14:textId="77777777" w:rsidR="006E2F11" w:rsidRDefault="006E2F11">
            <w:pPr>
              <w:spacing w:line="256" w:lineRule="auto"/>
              <w:jc w:val="right"/>
              <w:rPr>
                <w:sz w:val="18"/>
                <w:szCs w:val="18"/>
              </w:rPr>
            </w:pPr>
            <w:r>
              <w:rPr>
                <w:sz w:val="18"/>
                <w:szCs w:val="18"/>
              </w:rPr>
              <w:t>65613661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A36B0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4E8D71" w14:textId="77777777" w:rsidR="006E2F11" w:rsidRDefault="006E2F11">
            <w:pPr>
              <w:spacing w:line="256" w:lineRule="auto"/>
              <w:rPr>
                <w:sz w:val="18"/>
                <w:szCs w:val="18"/>
              </w:rPr>
            </w:pPr>
            <w:r>
              <w:rPr>
                <w:sz w:val="18"/>
                <w:szCs w:val="18"/>
              </w:rPr>
              <w:t>B3886896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94F8F9" w14:textId="77777777" w:rsidR="006E2F11" w:rsidRDefault="006E2F11">
            <w:pPr>
              <w:spacing w:line="256" w:lineRule="auto"/>
              <w:jc w:val="right"/>
              <w:rPr>
                <w:sz w:val="18"/>
                <w:szCs w:val="18"/>
              </w:rPr>
            </w:pPr>
            <w:r>
              <w:rPr>
                <w:sz w:val="18"/>
                <w:szCs w:val="18"/>
              </w:rPr>
              <w:t>08/10/2010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2048E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9923E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031CED"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7978EE" w14:textId="77777777" w:rsidR="006E2F11" w:rsidRDefault="006E2F11">
            <w:pPr>
              <w:spacing w:line="256" w:lineRule="auto"/>
              <w:jc w:val="center"/>
              <w:rPr>
                <w:sz w:val="18"/>
                <w:szCs w:val="18"/>
              </w:rPr>
            </w:pPr>
            <w:r>
              <w:rPr>
                <w:sz w:val="18"/>
                <w:szCs w:val="18"/>
              </w:rPr>
              <w:t>0,25</w:t>
            </w:r>
          </w:p>
        </w:tc>
      </w:tr>
      <w:tr w:rsidR="006E2F11" w14:paraId="18CB839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B82523" w14:textId="77777777" w:rsidR="006E2F11" w:rsidRDefault="006E2F11">
            <w:pPr>
              <w:spacing w:line="256" w:lineRule="auto"/>
              <w:rPr>
                <w:sz w:val="18"/>
                <w:szCs w:val="18"/>
              </w:rPr>
            </w:pPr>
            <w:r>
              <w:rPr>
                <w:sz w:val="18"/>
                <w:szCs w:val="18"/>
              </w:rPr>
              <w:t>080101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754F69"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74429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2C6836" w14:textId="77777777" w:rsidR="006E2F11" w:rsidRDefault="006E2F11">
            <w:pPr>
              <w:spacing w:line="256" w:lineRule="auto"/>
              <w:rPr>
                <w:sz w:val="18"/>
                <w:szCs w:val="18"/>
              </w:rPr>
            </w:pPr>
            <w:r>
              <w:rPr>
                <w:sz w:val="18"/>
                <w:szCs w:val="18"/>
              </w:rPr>
              <w:t>2477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A6BE07" w14:textId="77777777" w:rsidR="006E2F11" w:rsidRDefault="006E2F11">
            <w:pPr>
              <w:spacing w:line="256" w:lineRule="auto"/>
              <w:jc w:val="right"/>
              <w:rPr>
                <w:sz w:val="18"/>
                <w:szCs w:val="18"/>
              </w:rPr>
            </w:pPr>
            <w:r>
              <w:rPr>
                <w:sz w:val="18"/>
                <w:szCs w:val="18"/>
              </w:rPr>
              <w:t>15/04/2015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D4E74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B9C612" w14:textId="77777777" w:rsidR="006E2F11" w:rsidRDefault="006E2F11">
            <w:pPr>
              <w:spacing w:line="256" w:lineRule="auto"/>
              <w:jc w:val="center"/>
              <w:rPr>
                <w:sz w:val="18"/>
                <w:szCs w:val="18"/>
              </w:rPr>
            </w:pPr>
            <w:r>
              <w:rPr>
                <w:sz w:val="18"/>
                <w:szCs w:val="18"/>
              </w:rPr>
              <w:t>0,35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F05F40"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831BBA" w14:textId="77777777" w:rsidR="006E2F11" w:rsidRDefault="006E2F11">
            <w:pPr>
              <w:spacing w:line="256" w:lineRule="auto"/>
              <w:jc w:val="center"/>
              <w:rPr>
                <w:sz w:val="18"/>
                <w:szCs w:val="18"/>
              </w:rPr>
            </w:pPr>
            <w:r>
              <w:rPr>
                <w:sz w:val="18"/>
                <w:szCs w:val="18"/>
              </w:rPr>
              <w:t>0</w:t>
            </w:r>
          </w:p>
        </w:tc>
      </w:tr>
      <w:tr w:rsidR="006E2F11" w14:paraId="7B1E886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84FE18" w14:textId="77777777" w:rsidR="006E2F11" w:rsidRDefault="006E2F11">
            <w:pPr>
              <w:spacing w:line="256" w:lineRule="auto"/>
              <w:rPr>
                <w:sz w:val="18"/>
                <w:szCs w:val="18"/>
              </w:rPr>
            </w:pPr>
            <w:r>
              <w:rPr>
                <w:sz w:val="18"/>
                <w:szCs w:val="18"/>
              </w:rPr>
              <w:t>030115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14B350" w14:textId="77777777" w:rsidR="006E2F11" w:rsidRDefault="006E2F11">
            <w:pPr>
              <w:spacing w:line="256" w:lineRule="auto"/>
              <w:jc w:val="right"/>
              <w:rPr>
                <w:sz w:val="18"/>
                <w:szCs w:val="18"/>
              </w:rPr>
            </w:pPr>
            <w:r>
              <w:rPr>
                <w:sz w:val="18"/>
                <w:szCs w:val="18"/>
              </w:rPr>
              <w:t>51176690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2FE0A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CB13CE" w14:textId="77777777" w:rsidR="006E2F11" w:rsidRDefault="006E2F11">
            <w:pPr>
              <w:spacing w:line="256" w:lineRule="auto"/>
              <w:rPr>
                <w:sz w:val="18"/>
                <w:szCs w:val="18"/>
              </w:rPr>
            </w:pPr>
            <w:r>
              <w:rPr>
                <w:sz w:val="18"/>
                <w:szCs w:val="18"/>
              </w:rPr>
              <w:t>B9163613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C3A034" w14:textId="77777777" w:rsidR="006E2F11" w:rsidRDefault="006E2F11">
            <w:pPr>
              <w:spacing w:line="256" w:lineRule="auto"/>
              <w:jc w:val="right"/>
              <w:rPr>
                <w:sz w:val="18"/>
                <w:szCs w:val="18"/>
              </w:rPr>
            </w:pPr>
            <w:r>
              <w:rPr>
                <w:sz w:val="18"/>
                <w:szCs w:val="18"/>
              </w:rPr>
              <w:t>04/04/2017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E5A09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4F89F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6BB366"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CE2998" w14:textId="77777777" w:rsidR="006E2F11" w:rsidRDefault="006E2F11">
            <w:pPr>
              <w:spacing w:line="256" w:lineRule="auto"/>
              <w:jc w:val="center"/>
              <w:rPr>
                <w:sz w:val="18"/>
                <w:szCs w:val="18"/>
              </w:rPr>
            </w:pPr>
            <w:r>
              <w:rPr>
                <w:sz w:val="18"/>
                <w:szCs w:val="18"/>
              </w:rPr>
              <w:t>0,25</w:t>
            </w:r>
          </w:p>
        </w:tc>
      </w:tr>
      <w:tr w:rsidR="006E2F11" w14:paraId="0231814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62DB1C" w14:textId="77777777" w:rsidR="006E2F11" w:rsidRDefault="006E2F11">
            <w:pPr>
              <w:spacing w:line="256" w:lineRule="auto"/>
              <w:rPr>
                <w:sz w:val="18"/>
                <w:szCs w:val="18"/>
              </w:rPr>
            </w:pPr>
            <w:r>
              <w:rPr>
                <w:sz w:val="18"/>
                <w:szCs w:val="18"/>
              </w:rPr>
              <w:t>080085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7CB456" w14:textId="77777777" w:rsidR="006E2F11" w:rsidRDefault="006E2F11">
            <w:pPr>
              <w:spacing w:line="256" w:lineRule="auto"/>
              <w:jc w:val="right"/>
              <w:rPr>
                <w:sz w:val="18"/>
                <w:szCs w:val="18"/>
              </w:rPr>
            </w:pPr>
            <w:r>
              <w:rPr>
                <w:sz w:val="18"/>
                <w:szCs w:val="18"/>
              </w:rPr>
              <w:t>56580454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1F280D"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504846" w14:textId="77777777" w:rsidR="006E2F11" w:rsidRDefault="006E2F11">
            <w:pPr>
              <w:spacing w:line="256" w:lineRule="auto"/>
              <w:rPr>
                <w:sz w:val="18"/>
                <w:szCs w:val="18"/>
              </w:rPr>
            </w:pPr>
            <w:r>
              <w:rPr>
                <w:sz w:val="18"/>
                <w:szCs w:val="18"/>
              </w:rPr>
              <w:t>B0495737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F17F31"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A96BD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9C013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E82F9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778B8E" w14:textId="77777777" w:rsidR="006E2F11" w:rsidRDefault="006E2F11">
            <w:pPr>
              <w:spacing w:line="256" w:lineRule="auto"/>
              <w:jc w:val="center"/>
              <w:rPr>
                <w:sz w:val="18"/>
                <w:szCs w:val="18"/>
              </w:rPr>
            </w:pPr>
            <w:r>
              <w:rPr>
                <w:sz w:val="18"/>
                <w:szCs w:val="18"/>
              </w:rPr>
              <w:t>0,25</w:t>
            </w:r>
          </w:p>
        </w:tc>
      </w:tr>
      <w:tr w:rsidR="006E2F11" w14:paraId="5A5F0B1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387D12" w14:textId="77777777" w:rsidR="006E2F11" w:rsidRDefault="006E2F11">
            <w:pPr>
              <w:spacing w:line="256" w:lineRule="auto"/>
              <w:rPr>
                <w:sz w:val="18"/>
                <w:szCs w:val="18"/>
              </w:rPr>
            </w:pPr>
            <w:r>
              <w:rPr>
                <w:sz w:val="18"/>
                <w:szCs w:val="18"/>
              </w:rPr>
              <w:t>030108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22E8F1" w14:textId="77777777" w:rsidR="006E2F11" w:rsidRDefault="006E2F11">
            <w:pPr>
              <w:spacing w:line="256" w:lineRule="auto"/>
              <w:jc w:val="right"/>
              <w:rPr>
                <w:sz w:val="18"/>
                <w:szCs w:val="18"/>
              </w:rPr>
            </w:pPr>
            <w:r>
              <w:rPr>
                <w:sz w:val="18"/>
                <w:szCs w:val="18"/>
              </w:rPr>
              <w:t>65166150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4F4862"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98A17C" w14:textId="77777777" w:rsidR="006E2F11" w:rsidRDefault="006E2F11">
            <w:pPr>
              <w:spacing w:line="256" w:lineRule="auto"/>
              <w:rPr>
                <w:sz w:val="18"/>
                <w:szCs w:val="18"/>
              </w:rPr>
            </w:pPr>
            <w:r>
              <w:rPr>
                <w:sz w:val="18"/>
                <w:szCs w:val="18"/>
              </w:rPr>
              <w:t>B1814956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77C945" w14:textId="77777777" w:rsidR="006E2F11" w:rsidRDefault="006E2F11">
            <w:pPr>
              <w:spacing w:line="256" w:lineRule="auto"/>
              <w:jc w:val="right"/>
              <w:rPr>
                <w:sz w:val="18"/>
                <w:szCs w:val="18"/>
              </w:rPr>
            </w:pPr>
            <w:r>
              <w:rPr>
                <w:sz w:val="18"/>
                <w:szCs w:val="18"/>
              </w:rPr>
              <w:t>22/07/2010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7130E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6D3F9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2E715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BF8BB3" w14:textId="77777777" w:rsidR="006E2F11" w:rsidRDefault="006E2F11">
            <w:pPr>
              <w:spacing w:line="256" w:lineRule="auto"/>
              <w:jc w:val="center"/>
              <w:rPr>
                <w:sz w:val="18"/>
                <w:szCs w:val="18"/>
              </w:rPr>
            </w:pPr>
            <w:r>
              <w:rPr>
                <w:sz w:val="18"/>
                <w:szCs w:val="18"/>
              </w:rPr>
              <w:t>0,25</w:t>
            </w:r>
          </w:p>
        </w:tc>
      </w:tr>
      <w:tr w:rsidR="006E2F11" w14:paraId="177ED2F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3A8DD7" w14:textId="77777777" w:rsidR="006E2F11" w:rsidRDefault="006E2F11">
            <w:pPr>
              <w:spacing w:line="256" w:lineRule="auto"/>
              <w:rPr>
                <w:sz w:val="18"/>
                <w:szCs w:val="18"/>
              </w:rPr>
            </w:pPr>
            <w:r>
              <w:rPr>
                <w:sz w:val="18"/>
                <w:szCs w:val="18"/>
              </w:rPr>
              <w:t>040108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6021F5" w14:textId="77777777" w:rsidR="006E2F11" w:rsidRDefault="006E2F11">
            <w:pPr>
              <w:spacing w:line="256" w:lineRule="auto"/>
              <w:jc w:val="right"/>
              <w:rPr>
                <w:sz w:val="18"/>
                <w:szCs w:val="18"/>
              </w:rPr>
            </w:pPr>
            <w:r>
              <w:rPr>
                <w:sz w:val="18"/>
                <w:szCs w:val="18"/>
              </w:rPr>
              <w:t>77852130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039E53"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DDCCB1" w14:textId="77777777" w:rsidR="006E2F11" w:rsidRDefault="006E2F11">
            <w:pPr>
              <w:spacing w:line="256" w:lineRule="auto"/>
              <w:rPr>
                <w:sz w:val="18"/>
                <w:szCs w:val="18"/>
              </w:rPr>
            </w:pPr>
            <w:r>
              <w:rPr>
                <w:sz w:val="18"/>
                <w:szCs w:val="18"/>
              </w:rPr>
              <w:t>B6969222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02636B" w14:textId="77777777" w:rsidR="006E2F11" w:rsidRDefault="006E2F11">
            <w:pPr>
              <w:spacing w:line="256" w:lineRule="auto"/>
              <w:jc w:val="right"/>
              <w:rPr>
                <w:sz w:val="18"/>
                <w:szCs w:val="18"/>
              </w:rPr>
            </w:pPr>
            <w:r>
              <w:rPr>
                <w:sz w:val="18"/>
                <w:szCs w:val="18"/>
              </w:rPr>
              <w:t>26/06/1980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ACAD6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86193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82656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788478" w14:textId="77777777" w:rsidR="006E2F11" w:rsidRDefault="006E2F11">
            <w:pPr>
              <w:spacing w:line="256" w:lineRule="auto"/>
              <w:jc w:val="center"/>
              <w:rPr>
                <w:sz w:val="18"/>
                <w:szCs w:val="18"/>
              </w:rPr>
            </w:pPr>
            <w:r>
              <w:rPr>
                <w:sz w:val="18"/>
                <w:szCs w:val="18"/>
              </w:rPr>
              <w:t>0,25</w:t>
            </w:r>
          </w:p>
        </w:tc>
      </w:tr>
      <w:tr w:rsidR="006E2F11" w14:paraId="3E396E2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6F8892" w14:textId="77777777" w:rsidR="006E2F11" w:rsidRDefault="006E2F11">
            <w:pPr>
              <w:spacing w:line="256" w:lineRule="auto"/>
              <w:rPr>
                <w:sz w:val="18"/>
                <w:szCs w:val="18"/>
              </w:rPr>
            </w:pPr>
            <w:r>
              <w:rPr>
                <w:sz w:val="18"/>
                <w:szCs w:val="18"/>
              </w:rPr>
              <w:t>010089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D73025" w14:textId="77777777" w:rsidR="006E2F11" w:rsidRDefault="006E2F11">
            <w:pPr>
              <w:spacing w:line="256" w:lineRule="auto"/>
              <w:jc w:val="right"/>
              <w:rPr>
                <w:sz w:val="18"/>
                <w:szCs w:val="18"/>
              </w:rPr>
            </w:pPr>
            <w:r>
              <w:rPr>
                <w:sz w:val="18"/>
                <w:szCs w:val="18"/>
              </w:rPr>
              <w:t>64115584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5EAC8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0D432E" w14:textId="77777777" w:rsidR="006E2F11" w:rsidRDefault="006E2F11">
            <w:pPr>
              <w:spacing w:line="256" w:lineRule="auto"/>
              <w:rPr>
                <w:sz w:val="18"/>
                <w:szCs w:val="18"/>
              </w:rPr>
            </w:pPr>
            <w:r>
              <w:rPr>
                <w:sz w:val="18"/>
                <w:szCs w:val="18"/>
              </w:rPr>
              <w:t>B10238254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D725E3" w14:textId="77777777" w:rsidR="006E2F11" w:rsidRDefault="006E2F11">
            <w:pPr>
              <w:spacing w:line="256" w:lineRule="auto"/>
              <w:jc w:val="right"/>
              <w:rPr>
                <w:sz w:val="18"/>
                <w:szCs w:val="18"/>
              </w:rPr>
            </w:pPr>
            <w:r>
              <w:rPr>
                <w:sz w:val="18"/>
                <w:szCs w:val="18"/>
              </w:rPr>
              <w:t>19/06/2018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D537B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C6BDBF"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6A1B8F"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B00841" w14:textId="77777777" w:rsidR="006E2F11" w:rsidRDefault="006E2F11">
            <w:pPr>
              <w:spacing w:line="256" w:lineRule="auto"/>
              <w:jc w:val="center"/>
              <w:rPr>
                <w:sz w:val="18"/>
                <w:szCs w:val="18"/>
              </w:rPr>
            </w:pPr>
            <w:r>
              <w:rPr>
                <w:sz w:val="18"/>
                <w:szCs w:val="18"/>
              </w:rPr>
              <w:t>0</w:t>
            </w:r>
          </w:p>
        </w:tc>
      </w:tr>
      <w:tr w:rsidR="006E2F11" w14:paraId="617FCA1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4354B0" w14:textId="77777777" w:rsidR="006E2F11" w:rsidRDefault="006E2F11">
            <w:pPr>
              <w:spacing w:line="256" w:lineRule="auto"/>
              <w:rPr>
                <w:sz w:val="18"/>
                <w:szCs w:val="18"/>
              </w:rPr>
            </w:pPr>
            <w:r>
              <w:rPr>
                <w:sz w:val="18"/>
                <w:szCs w:val="18"/>
              </w:rPr>
              <w:t>010089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14B635" w14:textId="77777777" w:rsidR="006E2F11" w:rsidRDefault="006E2F11">
            <w:pPr>
              <w:spacing w:line="256" w:lineRule="auto"/>
              <w:jc w:val="right"/>
              <w:rPr>
                <w:sz w:val="18"/>
                <w:szCs w:val="18"/>
              </w:rPr>
            </w:pPr>
            <w:r>
              <w:rPr>
                <w:sz w:val="18"/>
                <w:szCs w:val="18"/>
              </w:rPr>
              <w:t>64115584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9EFA0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EAB23E" w14:textId="77777777" w:rsidR="006E2F11" w:rsidRDefault="006E2F11">
            <w:pPr>
              <w:spacing w:line="256" w:lineRule="auto"/>
              <w:rPr>
                <w:sz w:val="18"/>
                <w:szCs w:val="18"/>
              </w:rPr>
            </w:pPr>
            <w:r>
              <w:rPr>
                <w:sz w:val="18"/>
                <w:szCs w:val="18"/>
              </w:rPr>
              <w:t>B10238254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C4A3F3" w14:textId="77777777" w:rsidR="006E2F11" w:rsidRDefault="006E2F11">
            <w:pPr>
              <w:spacing w:line="256" w:lineRule="auto"/>
              <w:jc w:val="right"/>
              <w:rPr>
                <w:sz w:val="18"/>
                <w:szCs w:val="18"/>
              </w:rPr>
            </w:pPr>
            <w:r>
              <w:rPr>
                <w:sz w:val="18"/>
                <w:szCs w:val="18"/>
              </w:rPr>
              <w:t>19/06/2018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D2A0A7" w14:textId="77777777" w:rsidR="006E2F11" w:rsidRDefault="006E2F11">
            <w:pPr>
              <w:spacing w:line="256" w:lineRule="auto"/>
              <w:jc w:val="center"/>
              <w:rPr>
                <w:sz w:val="18"/>
                <w:szCs w:val="18"/>
              </w:rPr>
            </w:pPr>
            <w:r>
              <w:rPr>
                <w:sz w:val="18"/>
                <w:szCs w:val="18"/>
              </w:rPr>
              <w:t>Mais</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6A1EC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2B98B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8EE8A5" w14:textId="77777777" w:rsidR="006E2F11" w:rsidRDefault="006E2F11">
            <w:pPr>
              <w:spacing w:line="256" w:lineRule="auto"/>
              <w:jc w:val="center"/>
              <w:rPr>
                <w:sz w:val="18"/>
                <w:szCs w:val="18"/>
              </w:rPr>
            </w:pPr>
            <w:r>
              <w:rPr>
                <w:sz w:val="18"/>
                <w:szCs w:val="18"/>
              </w:rPr>
              <w:t>0</w:t>
            </w:r>
          </w:p>
        </w:tc>
      </w:tr>
      <w:tr w:rsidR="006E2F11" w14:paraId="28CF239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78F7D8" w14:textId="77777777" w:rsidR="006E2F11" w:rsidRDefault="006E2F11">
            <w:pPr>
              <w:spacing w:line="256" w:lineRule="auto"/>
              <w:rPr>
                <w:sz w:val="18"/>
                <w:szCs w:val="18"/>
              </w:rPr>
            </w:pPr>
            <w:r>
              <w:rPr>
                <w:sz w:val="18"/>
                <w:szCs w:val="18"/>
              </w:rPr>
              <w:t>060044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C926B6"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DED6B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E089C5" w14:textId="77777777" w:rsidR="006E2F11" w:rsidRDefault="006E2F11">
            <w:pPr>
              <w:spacing w:line="256" w:lineRule="auto"/>
              <w:rPr>
                <w:sz w:val="18"/>
                <w:szCs w:val="18"/>
              </w:rPr>
            </w:pPr>
            <w:r>
              <w:rPr>
                <w:sz w:val="18"/>
                <w:szCs w:val="18"/>
              </w:rPr>
              <w:t>B0490420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122022" w14:textId="77777777" w:rsidR="006E2F11" w:rsidRDefault="006E2F11">
            <w:pPr>
              <w:spacing w:line="256" w:lineRule="auto"/>
              <w:jc w:val="right"/>
              <w:rPr>
                <w:sz w:val="18"/>
                <w:szCs w:val="18"/>
              </w:rPr>
            </w:pPr>
            <w:r>
              <w:rPr>
                <w:sz w:val="18"/>
                <w:szCs w:val="18"/>
              </w:rPr>
              <w:t>23/12/2008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67A2D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DE56C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B3561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F9EB92" w14:textId="77777777" w:rsidR="006E2F11" w:rsidRDefault="006E2F11">
            <w:pPr>
              <w:spacing w:line="256" w:lineRule="auto"/>
              <w:jc w:val="center"/>
              <w:rPr>
                <w:sz w:val="18"/>
                <w:szCs w:val="18"/>
              </w:rPr>
            </w:pPr>
            <w:r>
              <w:rPr>
                <w:sz w:val="18"/>
                <w:szCs w:val="18"/>
              </w:rPr>
              <w:t>0,5</w:t>
            </w:r>
          </w:p>
        </w:tc>
      </w:tr>
      <w:tr w:rsidR="006E2F11" w14:paraId="0A60712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964D99" w14:textId="77777777" w:rsidR="006E2F11" w:rsidRDefault="006E2F11">
            <w:pPr>
              <w:spacing w:line="256" w:lineRule="auto"/>
              <w:rPr>
                <w:sz w:val="18"/>
                <w:szCs w:val="18"/>
              </w:rPr>
            </w:pPr>
            <w:r>
              <w:rPr>
                <w:sz w:val="18"/>
                <w:szCs w:val="18"/>
              </w:rPr>
              <w:t>030036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2BC151" w14:textId="77777777" w:rsidR="006E2F11" w:rsidRDefault="006E2F11">
            <w:pPr>
              <w:spacing w:line="256" w:lineRule="auto"/>
              <w:jc w:val="right"/>
              <w:rPr>
                <w:sz w:val="18"/>
                <w:szCs w:val="18"/>
              </w:rPr>
            </w:pPr>
            <w:r>
              <w:rPr>
                <w:sz w:val="18"/>
                <w:szCs w:val="18"/>
              </w:rPr>
              <w:t>76932522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A43F5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1F5482" w14:textId="77777777" w:rsidR="006E2F11" w:rsidRDefault="006E2F11">
            <w:pPr>
              <w:spacing w:line="256" w:lineRule="auto"/>
              <w:rPr>
                <w:sz w:val="18"/>
                <w:szCs w:val="18"/>
              </w:rPr>
            </w:pPr>
            <w:r>
              <w:rPr>
                <w:sz w:val="18"/>
                <w:szCs w:val="18"/>
              </w:rPr>
              <w:t>B10359220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F9DFF6" w14:textId="77777777" w:rsidR="006E2F11" w:rsidRDefault="006E2F11">
            <w:pPr>
              <w:spacing w:line="256" w:lineRule="auto"/>
              <w:jc w:val="right"/>
              <w:rPr>
                <w:sz w:val="18"/>
                <w:szCs w:val="18"/>
              </w:rPr>
            </w:pPr>
            <w:r>
              <w:rPr>
                <w:sz w:val="18"/>
                <w:szCs w:val="18"/>
              </w:rPr>
              <w:t>30/08/2018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11A6F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3E962A"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139397"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11C285" w14:textId="77777777" w:rsidR="006E2F11" w:rsidRDefault="006E2F11">
            <w:pPr>
              <w:spacing w:line="256" w:lineRule="auto"/>
              <w:jc w:val="center"/>
              <w:rPr>
                <w:sz w:val="18"/>
                <w:szCs w:val="18"/>
              </w:rPr>
            </w:pPr>
            <w:r>
              <w:rPr>
                <w:sz w:val="18"/>
                <w:szCs w:val="18"/>
              </w:rPr>
              <w:t>0,5</w:t>
            </w:r>
          </w:p>
        </w:tc>
      </w:tr>
      <w:tr w:rsidR="006E2F11" w14:paraId="2724FD0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E11944" w14:textId="77777777" w:rsidR="006E2F11" w:rsidRDefault="006E2F11">
            <w:pPr>
              <w:spacing w:line="256" w:lineRule="auto"/>
              <w:rPr>
                <w:sz w:val="18"/>
                <w:szCs w:val="18"/>
              </w:rPr>
            </w:pPr>
            <w:r>
              <w:rPr>
                <w:sz w:val="18"/>
                <w:szCs w:val="18"/>
              </w:rPr>
              <w:t>010120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931F78" w14:textId="77777777" w:rsidR="006E2F11" w:rsidRDefault="006E2F11">
            <w:pPr>
              <w:spacing w:line="256" w:lineRule="auto"/>
              <w:jc w:val="right"/>
              <w:rPr>
                <w:sz w:val="18"/>
                <w:szCs w:val="18"/>
              </w:rPr>
            </w:pPr>
            <w:r>
              <w:rPr>
                <w:sz w:val="18"/>
                <w:szCs w:val="18"/>
              </w:rPr>
              <w:t>65340076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2B094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10861F" w14:textId="77777777" w:rsidR="006E2F11" w:rsidRDefault="006E2F11">
            <w:pPr>
              <w:spacing w:line="256" w:lineRule="auto"/>
              <w:rPr>
                <w:sz w:val="18"/>
                <w:szCs w:val="18"/>
              </w:rPr>
            </w:pPr>
            <w:r>
              <w:rPr>
                <w:sz w:val="18"/>
                <w:szCs w:val="18"/>
              </w:rPr>
              <w:t>B0492589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F6211D"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6124D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CDF9C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F44CA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2DFBE3" w14:textId="77777777" w:rsidR="006E2F11" w:rsidRDefault="006E2F11">
            <w:pPr>
              <w:spacing w:line="256" w:lineRule="auto"/>
              <w:jc w:val="center"/>
              <w:rPr>
                <w:sz w:val="18"/>
                <w:szCs w:val="18"/>
              </w:rPr>
            </w:pPr>
            <w:r>
              <w:rPr>
                <w:sz w:val="18"/>
                <w:szCs w:val="18"/>
              </w:rPr>
              <w:t>0</w:t>
            </w:r>
          </w:p>
        </w:tc>
      </w:tr>
      <w:tr w:rsidR="006E2F11" w14:paraId="7D7C7E6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0C7712" w14:textId="77777777" w:rsidR="006E2F11" w:rsidRDefault="006E2F11">
            <w:pPr>
              <w:spacing w:line="256" w:lineRule="auto"/>
              <w:rPr>
                <w:sz w:val="18"/>
                <w:szCs w:val="18"/>
              </w:rPr>
            </w:pPr>
            <w:r>
              <w:rPr>
                <w:sz w:val="18"/>
                <w:szCs w:val="18"/>
              </w:rPr>
              <w:t>030009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40D2D7" w14:textId="77777777" w:rsidR="006E2F11" w:rsidRDefault="006E2F11">
            <w:pPr>
              <w:spacing w:line="256" w:lineRule="auto"/>
              <w:jc w:val="right"/>
              <w:rPr>
                <w:sz w:val="18"/>
                <w:szCs w:val="18"/>
              </w:rPr>
            </w:pPr>
            <w:r>
              <w:rPr>
                <w:sz w:val="18"/>
                <w:szCs w:val="18"/>
              </w:rPr>
              <w:t>75121810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E5721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57FE4F" w14:textId="77777777" w:rsidR="006E2F11" w:rsidRDefault="006E2F11">
            <w:pPr>
              <w:spacing w:line="256" w:lineRule="auto"/>
              <w:rPr>
                <w:sz w:val="18"/>
                <w:szCs w:val="18"/>
              </w:rPr>
            </w:pPr>
            <w:r>
              <w:rPr>
                <w:sz w:val="18"/>
                <w:szCs w:val="18"/>
              </w:rPr>
              <w:t>B0490451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C3D785" w14:textId="77777777" w:rsidR="006E2F11" w:rsidRDefault="006E2F11">
            <w:pPr>
              <w:spacing w:line="256" w:lineRule="auto"/>
              <w:jc w:val="right"/>
              <w:rPr>
                <w:sz w:val="18"/>
                <w:szCs w:val="18"/>
              </w:rPr>
            </w:pPr>
            <w:r>
              <w:rPr>
                <w:sz w:val="18"/>
                <w:szCs w:val="18"/>
              </w:rPr>
              <w:t>23/12/2008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2FD35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CBD0E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190F85"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753B9C" w14:textId="77777777" w:rsidR="006E2F11" w:rsidRDefault="006E2F11">
            <w:pPr>
              <w:spacing w:line="256" w:lineRule="auto"/>
              <w:jc w:val="center"/>
              <w:rPr>
                <w:sz w:val="18"/>
                <w:szCs w:val="18"/>
              </w:rPr>
            </w:pPr>
            <w:r>
              <w:rPr>
                <w:sz w:val="18"/>
                <w:szCs w:val="18"/>
              </w:rPr>
              <w:t>0,5</w:t>
            </w:r>
          </w:p>
        </w:tc>
      </w:tr>
      <w:tr w:rsidR="006E2F11" w14:paraId="7D049CF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0B02A0" w14:textId="77777777" w:rsidR="006E2F11" w:rsidRDefault="006E2F11">
            <w:pPr>
              <w:spacing w:line="256" w:lineRule="auto"/>
              <w:rPr>
                <w:sz w:val="18"/>
                <w:szCs w:val="18"/>
              </w:rPr>
            </w:pPr>
            <w:r>
              <w:rPr>
                <w:sz w:val="18"/>
                <w:szCs w:val="18"/>
              </w:rPr>
              <w:t>030009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7084AC" w14:textId="77777777" w:rsidR="006E2F11" w:rsidRDefault="006E2F11">
            <w:pPr>
              <w:spacing w:line="256" w:lineRule="auto"/>
              <w:jc w:val="right"/>
              <w:rPr>
                <w:sz w:val="18"/>
                <w:szCs w:val="18"/>
              </w:rPr>
            </w:pPr>
            <w:r>
              <w:rPr>
                <w:sz w:val="18"/>
                <w:szCs w:val="18"/>
              </w:rPr>
              <w:t>75121810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9E9E7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31145F" w14:textId="77777777" w:rsidR="006E2F11" w:rsidRDefault="006E2F11">
            <w:pPr>
              <w:spacing w:line="256" w:lineRule="auto"/>
              <w:rPr>
                <w:sz w:val="18"/>
                <w:szCs w:val="18"/>
              </w:rPr>
            </w:pPr>
            <w:r>
              <w:rPr>
                <w:sz w:val="18"/>
                <w:szCs w:val="18"/>
              </w:rPr>
              <w:t>B0490451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E72047" w14:textId="77777777" w:rsidR="006E2F11" w:rsidRDefault="006E2F11">
            <w:pPr>
              <w:spacing w:line="256" w:lineRule="auto"/>
              <w:jc w:val="right"/>
              <w:rPr>
                <w:sz w:val="18"/>
                <w:szCs w:val="18"/>
              </w:rPr>
            </w:pPr>
            <w:r>
              <w:rPr>
                <w:sz w:val="18"/>
                <w:szCs w:val="18"/>
              </w:rPr>
              <w:t>23/12/2008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CE449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2A6CB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9A4942"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F91E19" w14:textId="77777777" w:rsidR="006E2F11" w:rsidRDefault="006E2F11">
            <w:pPr>
              <w:spacing w:line="256" w:lineRule="auto"/>
              <w:jc w:val="center"/>
              <w:rPr>
                <w:sz w:val="18"/>
                <w:szCs w:val="18"/>
              </w:rPr>
            </w:pPr>
            <w:r>
              <w:rPr>
                <w:sz w:val="18"/>
                <w:szCs w:val="18"/>
              </w:rPr>
              <w:t>0,25</w:t>
            </w:r>
          </w:p>
        </w:tc>
      </w:tr>
      <w:tr w:rsidR="006E2F11" w14:paraId="77E0AEE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06A18C" w14:textId="77777777" w:rsidR="006E2F11" w:rsidRDefault="006E2F11">
            <w:pPr>
              <w:spacing w:line="256" w:lineRule="auto"/>
              <w:rPr>
                <w:sz w:val="18"/>
                <w:szCs w:val="18"/>
              </w:rPr>
            </w:pPr>
            <w:r>
              <w:rPr>
                <w:sz w:val="18"/>
                <w:szCs w:val="18"/>
              </w:rPr>
              <w:t>030106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704E66" w14:textId="77777777" w:rsidR="006E2F11" w:rsidRDefault="006E2F11">
            <w:pPr>
              <w:spacing w:line="256" w:lineRule="auto"/>
              <w:jc w:val="right"/>
              <w:rPr>
                <w:sz w:val="18"/>
                <w:szCs w:val="18"/>
              </w:rPr>
            </w:pPr>
            <w:r>
              <w:rPr>
                <w:sz w:val="18"/>
                <w:szCs w:val="18"/>
              </w:rPr>
              <w:t>74551734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7C976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C8A63A" w14:textId="77777777" w:rsidR="006E2F11" w:rsidRDefault="006E2F11">
            <w:pPr>
              <w:spacing w:line="256" w:lineRule="auto"/>
              <w:rPr>
                <w:sz w:val="18"/>
                <w:szCs w:val="18"/>
              </w:rPr>
            </w:pPr>
            <w:r>
              <w:rPr>
                <w:sz w:val="18"/>
                <w:szCs w:val="18"/>
              </w:rPr>
              <w:t>156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9DE32E" w14:textId="77777777" w:rsidR="006E2F11" w:rsidRDefault="006E2F11">
            <w:pPr>
              <w:spacing w:line="256" w:lineRule="auto"/>
              <w:jc w:val="right"/>
              <w:rPr>
                <w:sz w:val="18"/>
                <w:szCs w:val="18"/>
              </w:rPr>
            </w:pPr>
            <w:r>
              <w:rPr>
                <w:sz w:val="18"/>
                <w:szCs w:val="18"/>
              </w:rPr>
              <w:t>25/11/1991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21029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6D8BD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9A6BEE"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2B657A" w14:textId="77777777" w:rsidR="006E2F11" w:rsidRDefault="006E2F11">
            <w:pPr>
              <w:spacing w:line="256" w:lineRule="auto"/>
              <w:jc w:val="center"/>
              <w:rPr>
                <w:sz w:val="18"/>
                <w:szCs w:val="18"/>
              </w:rPr>
            </w:pPr>
            <w:r>
              <w:rPr>
                <w:sz w:val="18"/>
                <w:szCs w:val="18"/>
              </w:rPr>
              <w:t>0,25</w:t>
            </w:r>
          </w:p>
        </w:tc>
      </w:tr>
      <w:tr w:rsidR="006E2F11" w14:paraId="42AE2DE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A25C2A" w14:textId="77777777" w:rsidR="006E2F11" w:rsidRDefault="006E2F11">
            <w:pPr>
              <w:spacing w:line="256" w:lineRule="auto"/>
              <w:rPr>
                <w:sz w:val="18"/>
                <w:szCs w:val="18"/>
              </w:rPr>
            </w:pPr>
            <w:r>
              <w:rPr>
                <w:sz w:val="18"/>
                <w:szCs w:val="18"/>
              </w:rPr>
              <w:t>030106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B66A22" w14:textId="77777777" w:rsidR="006E2F11" w:rsidRDefault="006E2F11">
            <w:pPr>
              <w:spacing w:line="256" w:lineRule="auto"/>
              <w:jc w:val="right"/>
              <w:rPr>
                <w:sz w:val="18"/>
                <w:szCs w:val="18"/>
              </w:rPr>
            </w:pPr>
            <w:r>
              <w:rPr>
                <w:sz w:val="18"/>
                <w:szCs w:val="18"/>
              </w:rPr>
              <w:t>74551734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12810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EBE2D3" w14:textId="77777777" w:rsidR="006E2F11" w:rsidRDefault="006E2F11">
            <w:pPr>
              <w:spacing w:line="256" w:lineRule="auto"/>
              <w:rPr>
                <w:sz w:val="18"/>
                <w:szCs w:val="18"/>
              </w:rPr>
            </w:pPr>
            <w:r>
              <w:rPr>
                <w:sz w:val="18"/>
                <w:szCs w:val="18"/>
              </w:rPr>
              <w:t>156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697BDE" w14:textId="77777777" w:rsidR="006E2F11" w:rsidRDefault="006E2F11">
            <w:pPr>
              <w:spacing w:line="256" w:lineRule="auto"/>
              <w:jc w:val="right"/>
              <w:rPr>
                <w:sz w:val="18"/>
                <w:szCs w:val="18"/>
              </w:rPr>
            </w:pPr>
            <w:r>
              <w:rPr>
                <w:sz w:val="18"/>
                <w:szCs w:val="18"/>
              </w:rPr>
              <w:t>25/11/1991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C1A48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D0ACD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82EAD3"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778821" w14:textId="77777777" w:rsidR="006E2F11" w:rsidRDefault="006E2F11">
            <w:pPr>
              <w:spacing w:line="256" w:lineRule="auto"/>
              <w:jc w:val="center"/>
              <w:rPr>
                <w:sz w:val="18"/>
                <w:szCs w:val="18"/>
              </w:rPr>
            </w:pPr>
            <w:r>
              <w:rPr>
                <w:sz w:val="18"/>
                <w:szCs w:val="18"/>
              </w:rPr>
              <w:t>0,25</w:t>
            </w:r>
          </w:p>
        </w:tc>
      </w:tr>
      <w:tr w:rsidR="006E2F11" w14:paraId="4A50514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2407E8" w14:textId="77777777" w:rsidR="006E2F11" w:rsidRDefault="006E2F11">
            <w:pPr>
              <w:spacing w:line="256" w:lineRule="auto"/>
              <w:rPr>
                <w:sz w:val="18"/>
                <w:szCs w:val="18"/>
              </w:rPr>
            </w:pPr>
            <w:r>
              <w:rPr>
                <w:sz w:val="18"/>
                <w:szCs w:val="18"/>
              </w:rPr>
              <w:t>030106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5014F8" w14:textId="77777777" w:rsidR="006E2F11" w:rsidRDefault="006E2F11">
            <w:pPr>
              <w:spacing w:line="256" w:lineRule="auto"/>
              <w:jc w:val="right"/>
              <w:rPr>
                <w:sz w:val="18"/>
                <w:szCs w:val="18"/>
              </w:rPr>
            </w:pPr>
            <w:r>
              <w:rPr>
                <w:sz w:val="18"/>
                <w:szCs w:val="18"/>
              </w:rPr>
              <w:t>74551734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411EB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4474A0"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3AFAA9"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AF0BC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627CD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5D52B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3B69A2" w14:textId="77777777" w:rsidR="006E2F11" w:rsidRDefault="006E2F11">
            <w:pPr>
              <w:spacing w:line="256" w:lineRule="auto"/>
              <w:jc w:val="center"/>
              <w:rPr>
                <w:sz w:val="18"/>
                <w:szCs w:val="18"/>
              </w:rPr>
            </w:pPr>
            <w:r>
              <w:rPr>
                <w:sz w:val="18"/>
                <w:szCs w:val="18"/>
              </w:rPr>
              <w:t>0,25</w:t>
            </w:r>
          </w:p>
        </w:tc>
      </w:tr>
      <w:tr w:rsidR="006E2F11" w14:paraId="1C2C314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4BF4EE" w14:textId="77777777" w:rsidR="006E2F11" w:rsidRDefault="006E2F11">
            <w:pPr>
              <w:spacing w:line="256" w:lineRule="auto"/>
              <w:rPr>
                <w:sz w:val="18"/>
                <w:szCs w:val="18"/>
              </w:rPr>
            </w:pPr>
            <w:r>
              <w:rPr>
                <w:sz w:val="18"/>
                <w:szCs w:val="18"/>
              </w:rPr>
              <w:t>030106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000EE7" w14:textId="77777777" w:rsidR="006E2F11" w:rsidRDefault="006E2F11">
            <w:pPr>
              <w:spacing w:line="256" w:lineRule="auto"/>
              <w:jc w:val="right"/>
              <w:rPr>
                <w:sz w:val="18"/>
                <w:szCs w:val="18"/>
              </w:rPr>
            </w:pPr>
            <w:r>
              <w:rPr>
                <w:sz w:val="18"/>
                <w:szCs w:val="18"/>
              </w:rPr>
              <w:t>74551734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486F7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E9D165" w14:textId="77777777" w:rsidR="006E2F11" w:rsidRDefault="006E2F11">
            <w:pPr>
              <w:spacing w:line="256" w:lineRule="auto"/>
              <w:rPr>
                <w:sz w:val="18"/>
                <w:szCs w:val="18"/>
              </w:rPr>
            </w:pPr>
            <w:r>
              <w:rPr>
                <w:sz w:val="18"/>
                <w:szCs w:val="18"/>
              </w:rPr>
              <w:t>156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12F85E" w14:textId="77777777" w:rsidR="006E2F11" w:rsidRDefault="006E2F11">
            <w:pPr>
              <w:spacing w:line="256" w:lineRule="auto"/>
              <w:jc w:val="right"/>
              <w:rPr>
                <w:sz w:val="18"/>
                <w:szCs w:val="18"/>
              </w:rPr>
            </w:pPr>
            <w:r>
              <w:rPr>
                <w:sz w:val="18"/>
                <w:szCs w:val="18"/>
              </w:rPr>
              <w:t>25/11/1991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CEFE7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05370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1C137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2421AA" w14:textId="77777777" w:rsidR="006E2F11" w:rsidRDefault="006E2F11">
            <w:pPr>
              <w:spacing w:line="256" w:lineRule="auto"/>
              <w:jc w:val="center"/>
              <w:rPr>
                <w:sz w:val="18"/>
                <w:szCs w:val="18"/>
              </w:rPr>
            </w:pPr>
            <w:r>
              <w:rPr>
                <w:sz w:val="18"/>
                <w:szCs w:val="18"/>
              </w:rPr>
              <w:t>0,25</w:t>
            </w:r>
          </w:p>
        </w:tc>
      </w:tr>
      <w:tr w:rsidR="006E2F11" w14:paraId="6AB9D3F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6B4550" w14:textId="77777777" w:rsidR="006E2F11" w:rsidRDefault="006E2F11">
            <w:pPr>
              <w:spacing w:line="256" w:lineRule="auto"/>
              <w:rPr>
                <w:sz w:val="18"/>
                <w:szCs w:val="18"/>
              </w:rPr>
            </w:pPr>
            <w:r>
              <w:rPr>
                <w:sz w:val="18"/>
                <w:szCs w:val="18"/>
              </w:rPr>
              <w:t>080034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4EFAB6" w14:textId="77777777" w:rsidR="006E2F11" w:rsidRDefault="006E2F11">
            <w:pPr>
              <w:spacing w:line="256" w:lineRule="auto"/>
              <w:jc w:val="right"/>
              <w:rPr>
                <w:sz w:val="18"/>
                <w:szCs w:val="18"/>
              </w:rPr>
            </w:pPr>
            <w:r>
              <w:rPr>
                <w:sz w:val="18"/>
                <w:szCs w:val="18"/>
              </w:rPr>
              <w:t>51036703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F4DA2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60FECE" w14:textId="77777777" w:rsidR="006E2F11" w:rsidRDefault="006E2F11">
            <w:pPr>
              <w:spacing w:line="256" w:lineRule="auto"/>
              <w:rPr>
                <w:sz w:val="18"/>
                <w:szCs w:val="18"/>
              </w:rPr>
            </w:pPr>
            <w:r>
              <w:rPr>
                <w:sz w:val="18"/>
                <w:szCs w:val="18"/>
              </w:rPr>
              <w:t>B0458032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1BDE01" w14:textId="77777777" w:rsidR="006E2F11" w:rsidRDefault="006E2F11">
            <w:pPr>
              <w:spacing w:line="256" w:lineRule="auto"/>
              <w:jc w:val="right"/>
              <w:rPr>
                <w:sz w:val="18"/>
                <w:szCs w:val="18"/>
              </w:rPr>
            </w:pPr>
            <w:r>
              <w:rPr>
                <w:sz w:val="18"/>
                <w:szCs w:val="18"/>
              </w:rPr>
              <w:t>23/12/2008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20BCE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FBE36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4EC49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D8080E" w14:textId="77777777" w:rsidR="006E2F11" w:rsidRDefault="006E2F11">
            <w:pPr>
              <w:spacing w:line="256" w:lineRule="auto"/>
              <w:jc w:val="center"/>
              <w:rPr>
                <w:sz w:val="18"/>
                <w:szCs w:val="18"/>
              </w:rPr>
            </w:pPr>
            <w:r>
              <w:rPr>
                <w:sz w:val="18"/>
                <w:szCs w:val="18"/>
              </w:rPr>
              <w:t>0</w:t>
            </w:r>
          </w:p>
        </w:tc>
      </w:tr>
      <w:tr w:rsidR="006E2F11" w14:paraId="36D3870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0533CB" w14:textId="77777777" w:rsidR="006E2F11" w:rsidRDefault="006E2F11">
            <w:pPr>
              <w:spacing w:line="256" w:lineRule="auto"/>
              <w:rPr>
                <w:sz w:val="18"/>
                <w:szCs w:val="18"/>
              </w:rPr>
            </w:pPr>
            <w:r>
              <w:rPr>
                <w:sz w:val="18"/>
                <w:szCs w:val="18"/>
              </w:rPr>
              <w:t>080034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A0F220" w14:textId="77777777" w:rsidR="006E2F11" w:rsidRDefault="006E2F11">
            <w:pPr>
              <w:spacing w:line="256" w:lineRule="auto"/>
              <w:jc w:val="right"/>
              <w:rPr>
                <w:sz w:val="18"/>
                <w:szCs w:val="18"/>
              </w:rPr>
            </w:pPr>
            <w:r>
              <w:rPr>
                <w:sz w:val="18"/>
                <w:szCs w:val="18"/>
              </w:rPr>
              <w:t>60771359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75875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D727DF" w14:textId="77777777" w:rsidR="006E2F11" w:rsidRDefault="006E2F11">
            <w:pPr>
              <w:spacing w:line="256" w:lineRule="auto"/>
              <w:rPr>
                <w:sz w:val="18"/>
                <w:szCs w:val="18"/>
              </w:rPr>
            </w:pPr>
            <w:r>
              <w:rPr>
                <w:sz w:val="18"/>
                <w:szCs w:val="18"/>
              </w:rPr>
              <w:t>B0458032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216044" w14:textId="77777777" w:rsidR="006E2F11" w:rsidRDefault="006E2F11">
            <w:pPr>
              <w:spacing w:line="256" w:lineRule="auto"/>
              <w:jc w:val="right"/>
              <w:rPr>
                <w:sz w:val="18"/>
                <w:szCs w:val="18"/>
              </w:rPr>
            </w:pPr>
            <w:r>
              <w:rPr>
                <w:sz w:val="18"/>
                <w:szCs w:val="18"/>
              </w:rPr>
              <w:t>23/12/2008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76EAC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1947C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E390C2"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3538DF" w14:textId="77777777" w:rsidR="006E2F11" w:rsidRDefault="006E2F11">
            <w:pPr>
              <w:spacing w:line="256" w:lineRule="auto"/>
              <w:jc w:val="center"/>
              <w:rPr>
                <w:sz w:val="18"/>
                <w:szCs w:val="18"/>
              </w:rPr>
            </w:pPr>
            <w:r>
              <w:rPr>
                <w:sz w:val="18"/>
                <w:szCs w:val="18"/>
              </w:rPr>
              <w:t>0,2</w:t>
            </w:r>
          </w:p>
        </w:tc>
      </w:tr>
      <w:tr w:rsidR="006E2F11" w14:paraId="4CF0187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F0AE80" w14:textId="77777777" w:rsidR="006E2F11" w:rsidRDefault="006E2F11">
            <w:pPr>
              <w:spacing w:line="256" w:lineRule="auto"/>
              <w:rPr>
                <w:sz w:val="18"/>
                <w:szCs w:val="18"/>
              </w:rPr>
            </w:pPr>
            <w:r>
              <w:rPr>
                <w:sz w:val="18"/>
                <w:szCs w:val="18"/>
              </w:rPr>
              <w:t>010030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6347DC" w14:textId="77777777" w:rsidR="006E2F11" w:rsidRDefault="006E2F11">
            <w:pPr>
              <w:spacing w:line="256" w:lineRule="auto"/>
              <w:jc w:val="right"/>
              <w:rPr>
                <w:sz w:val="18"/>
                <w:szCs w:val="18"/>
              </w:rPr>
            </w:pPr>
            <w:r>
              <w:rPr>
                <w:sz w:val="18"/>
                <w:szCs w:val="18"/>
              </w:rPr>
              <w:t>61515744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C8710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A40209" w14:textId="77777777" w:rsidR="006E2F11" w:rsidRDefault="006E2F11">
            <w:pPr>
              <w:spacing w:line="256" w:lineRule="auto"/>
              <w:rPr>
                <w:sz w:val="18"/>
                <w:szCs w:val="18"/>
              </w:rPr>
            </w:pPr>
            <w:r>
              <w:rPr>
                <w:sz w:val="18"/>
                <w:szCs w:val="18"/>
              </w:rPr>
              <w:t>B5469997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EF08FC" w14:textId="77777777" w:rsidR="006E2F11" w:rsidRDefault="006E2F11">
            <w:pPr>
              <w:spacing w:line="256" w:lineRule="auto"/>
              <w:jc w:val="right"/>
              <w:rPr>
                <w:sz w:val="18"/>
                <w:szCs w:val="18"/>
              </w:rPr>
            </w:pPr>
            <w:r>
              <w:rPr>
                <w:sz w:val="18"/>
                <w:szCs w:val="18"/>
              </w:rPr>
              <w:t>07/12/2010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386CC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B3230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54B278"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4F6C07" w14:textId="77777777" w:rsidR="006E2F11" w:rsidRDefault="006E2F11">
            <w:pPr>
              <w:spacing w:line="256" w:lineRule="auto"/>
              <w:jc w:val="center"/>
              <w:rPr>
                <w:sz w:val="18"/>
                <w:szCs w:val="18"/>
              </w:rPr>
            </w:pPr>
            <w:r>
              <w:rPr>
                <w:sz w:val="18"/>
                <w:szCs w:val="18"/>
              </w:rPr>
              <w:t>0,25</w:t>
            </w:r>
          </w:p>
        </w:tc>
      </w:tr>
      <w:tr w:rsidR="006E2F11" w14:paraId="1D7D661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E86C58" w14:textId="77777777" w:rsidR="006E2F11" w:rsidRDefault="006E2F11">
            <w:pPr>
              <w:spacing w:line="256" w:lineRule="auto"/>
              <w:rPr>
                <w:sz w:val="18"/>
                <w:szCs w:val="18"/>
              </w:rPr>
            </w:pPr>
            <w:r>
              <w:rPr>
                <w:sz w:val="18"/>
                <w:szCs w:val="18"/>
              </w:rPr>
              <w:t>010030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914C41" w14:textId="77777777" w:rsidR="006E2F11" w:rsidRDefault="006E2F11">
            <w:pPr>
              <w:spacing w:line="256" w:lineRule="auto"/>
              <w:jc w:val="right"/>
              <w:rPr>
                <w:sz w:val="18"/>
                <w:szCs w:val="18"/>
              </w:rPr>
            </w:pPr>
            <w:r>
              <w:rPr>
                <w:sz w:val="18"/>
                <w:szCs w:val="18"/>
              </w:rPr>
              <w:t>61515744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271CC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86C1FF" w14:textId="77777777" w:rsidR="006E2F11" w:rsidRDefault="006E2F11">
            <w:pPr>
              <w:spacing w:line="256" w:lineRule="auto"/>
              <w:rPr>
                <w:sz w:val="18"/>
                <w:szCs w:val="18"/>
              </w:rPr>
            </w:pPr>
            <w:r>
              <w:rPr>
                <w:sz w:val="18"/>
                <w:szCs w:val="18"/>
              </w:rPr>
              <w:t>B5469997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CD4214" w14:textId="77777777" w:rsidR="006E2F11" w:rsidRDefault="006E2F11">
            <w:pPr>
              <w:spacing w:line="256" w:lineRule="auto"/>
              <w:jc w:val="right"/>
              <w:rPr>
                <w:sz w:val="18"/>
                <w:szCs w:val="18"/>
              </w:rPr>
            </w:pPr>
            <w:r>
              <w:rPr>
                <w:sz w:val="18"/>
                <w:szCs w:val="18"/>
              </w:rPr>
              <w:t>07/12/2010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6CEF6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2A139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3E96BF"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29DFD9" w14:textId="77777777" w:rsidR="006E2F11" w:rsidRDefault="006E2F11">
            <w:pPr>
              <w:spacing w:line="256" w:lineRule="auto"/>
              <w:jc w:val="center"/>
              <w:rPr>
                <w:sz w:val="18"/>
                <w:szCs w:val="18"/>
              </w:rPr>
            </w:pPr>
            <w:r>
              <w:rPr>
                <w:sz w:val="18"/>
                <w:szCs w:val="18"/>
              </w:rPr>
              <w:t>0,25</w:t>
            </w:r>
          </w:p>
        </w:tc>
      </w:tr>
      <w:tr w:rsidR="006E2F11" w14:paraId="5193148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C26DAC" w14:textId="77777777" w:rsidR="006E2F11" w:rsidRDefault="006E2F11">
            <w:pPr>
              <w:spacing w:line="256" w:lineRule="auto"/>
              <w:rPr>
                <w:sz w:val="18"/>
                <w:szCs w:val="18"/>
              </w:rPr>
            </w:pPr>
            <w:r>
              <w:rPr>
                <w:sz w:val="18"/>
                <w:szCs w:val="18"/>
              </w:rPr>
              <w:t>020039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F66036" w14:textId="77777777" w:rsidR="006E2F11" w:rsidRDefault="006E2F11">
            <w:pPr>
              <w:spacing w:line="256" w:lineRule="auto"/>
              <w:jc w:val="right"/>
              <w:rPr>
                <w:sz w:val="18"/>
                <w:szCs w:val="18"/>
              </w:rPr>
            </w:pPr>
            <w:r>
              <w:rPr>
                <w:sz w:val="18"/>
                <w:szCs w:val="18"/>
              </w:rPr>
              <w:t>75444090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D5D3D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2D4309" w14:textId="77777777" w:rsidR="006E2F11" w:rsidRDefault="006E2F11">
            <w:pPr>
              <w:spacing w:line="256" w:lineRule="auto"/>
              <w:rPr>
                <w:sz w:val="18"/>
                <w:szCs w:val="18"/>
              </w:rPr>
            </w:pPr>
            <w:r>
              <w:rPr>
                <w:sz w:val="18"/>
                <w:szCs w:val="18"/>
              </w:rPr>
              <w:t>B2043954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719F3C" w14:textId="77777777" w:rsidR="006E2F11" w:rsidRDefault="006E2F11">
            <w:pPr>
              <w:spacing w:line="256" w:lineRule="auto"/>
              <w:jc w:val="right"/>
              <w:rPr>
                <w:sz w:val="18"/>
                <w:szCs w:val="18"/>
              </w:rPr>
            </w:pPr>
            <w:r>
              <w:rPr>
                <w:sz w:val="18"/>
                <w:szCs w:val="18"/>
              </w:rPr>
              <w:t>09/10/2009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F6C160" w14:textId="77777777" w:rsidR="006E2F11" w:rsidRDefault="006E2F11">
            <w:pPr>
              <w:spacing w:line="256" w:lineRule="auto"/>
              <w:jc w:val="center"/>
              <w:rPr>
                <w:sz w:val="18"/>
                <w:szCs w:val="18"/>
              </w:rPr>
            </w:pPr>
            <w:r>
              <w:rPr>
                <w:sz w:val="18"/>
                <w:szCs w:val="18"/>
              </w:rPr>
              <w:t>Aucun</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654E07" w14:textId="77777777" w:rsidR="006E2F11" w:rsidRDefault="006E2F11">
            <w:pPr>
              <w:rPr>
                <w:sz w:val="18"/>
                <w:szCs w:val="18"/>
              </w:rPr>
            </w:pP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6F2754"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44919E" w14:textId="77777777" w:rsidR="006E2F11" w:rsidRDefault="006E2F11">
            <w:pPr>
              <w:spacing w:line="256" w:lineRule="auto"/>
              <w:jc w:val="center"/>
              <w:rPr>
                <w:sz w:val="18"/>
                <w:szCs w:val="18"/>
              </w:rPr>
            </w:pPr>
            <w:r>
              <w:rPr>
                <w:sz w:val="18"/>
                <w:szCs w:val="18"/>
              </w:rPr>
              <w:t>0,5</w:t>
            </w:r>
          </w:p>
        </w:tc>
      </w:tr>
      <w:tr w:rsidR="006E2F11" w14:paraId="65F98D4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87F08A" w14:textId="77777777" w:rsidR="006E2F11" w:rsidRDefault="006E2F11">
            <w:pPr>
              <w:spacing w:line="256" w:lineRule="auto"/>
              <w:rPr>
                <w:sz w:val="18"/>
                <w:szCs w:val="18"/>
              </w:rPr>
            </w:pPr>
            <w:r>
              <w:rPr>
                <w:sz w:val="18"/>
                <w:szCs w:val="18"/>
              </w:rPr>
              <w:t>020039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23A206" w14:textId="77777777" w:rsidR="006E2F11" w:rsidRDefault="006E2F11">
            <w:pPr>
              <w:spacing w:line="256" w:lineRule="auto"/>
              <w:jc w:val="right"/>
              <w:rPr>
                <w:sz w:val="18"/>
                <w:szCs w:val="18"/>
              </w:rPr>
            </w:pPr>
            <w:r>
              <w:rPr>
                <w:sz w:val="18"/>
                <w:szCs w:val="18"/>
              </w:rPr>
              <w:t>75444090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0B630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E2A269" w14:textId="77777777" w:rsidR="006E2F11" w:rsidRDefault="006E2F11">
            <w:pPr>
              <w:spacing w:line="256" w:lineRule="auto"/>
              <w:rPr>
                <w:sz w:val="18"/>
                <w:szCs w:val="18"/>
              </w:rPr>
            </w:pPr>
            <w:r>
              <w:rPr>
                <w:sz w:val="18"/>
                <w:szCs w:val="18"/>
              </w:rPr>
              <w:t>B2043954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7D900D" w14:textId="77777777" w:rsidR="006E2F11" w:rsidRDefault="006E2F11">
            <w:pPr>
              <w:spacing w:line="256" w:lineRule="auto"/>
              <w:jc w:val="right"/>
              <w:rPr>
                <w:sz w:val="18"/>
                <w:szCs w:val="18"/>
              </w:rPr>
            </w:pPr>
            <w:r>
              <w:rPr>
                <w:sz w:val="18"/>
                <w:szCs w:val="18"/>
              </w:rPr>
              <w:t>09/10/2009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0C30D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BB8EF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67624F"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33315D" w14:textId="77777777" w:rsidR="006E2F11" w:rsidRDefault="006E2F11">
            <w:pPr>
              <w:spacing w:line="256" w:lineRule="auto"/>
              <w:jc w:val="center"/>
              <w:rPr>
                <w:sz w:val="18"/>
                <w:szCs w:val="18"/>
              </w:rPr>
            </w:pPr>
            <w:r>
              <w:rPr>
                <w:sz w:val="18"/>
                <w:szCs w:val="18"/>
              </w:rPr>
              <w:t>0,25</w:t>
            </w:r>
          </w:p>
        </w:tc>
      </w:tr>
      <w:tr w:rsidR="006E2F11" w14:paraId="44E97CC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ACF9F7" w14:textId="77777777" w:rsidR="006E2F11" w:rsidRDefault="006E2F11">
            <w:pPr>
              <w:spacing w:line="256" w:lineRule="auto"/>
              <w:rPr>
                <w:sz w:val="18"/>
                <w:szCs w:val="18"/>
              </w:rPr>
            </w:pPr>
            <w:r>
              <w:rPr>
                <w:sz w:val="18"/>
                <w:szCs w:val="18"/>
              </w:rPr>
              <w:t>060068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FE3C2A" w14:textId="77777777" w:rsidR="006E2F11" w:rsidRDefault="006E2F11">
            <w:pPr>
              <w:spacing w:line="256" w:lineRule="auto"/>
              <w:jc w:val="right"/>
              <w:rPr>
                <w:sz w:val="18"/>
                <w:szCs w:val="18"/>
              </w:rPr>
            </w:pPr>
            <w:r>
              <w:rPr>
                <w:sz w:val="18"/>
                <w:szCs w:val="18"/>
              </w:rPr>
              <w:t>74084097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57036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297E33" w14:textId="77777777" w:rsidR="006E2F11" w:rsidRDefault="006E2F11">
            <w:pPr>
              <w:spacing w:line="256" w:lineRule="auto"/>
              <w:rPr>
                <w:sz w:val="18"/>
                <w:szCs w:val="18"/>
              </w:rPr>
            </w:pPr>
            <w:r>
              <w:rPr>
                <w:sz w:val="18"/>
                <w:szCs w:val="18"/>
              </w:rPr>
              <w:t>1958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DB3BD3" w14:textId="77777777" w:rsidR="006E2F11" w:rsidRDefault="006E2F11">
            <w:pPr>
              <w:spacing w:line="256" w:lineRule="auto"/>
              <w:jc w:val="right"/>
              <w:rPr>
                <w:sz w:val="18"/>
                <w:szCs w:val="18"/>
              </w:rPr>
            </w:pPr>
            <w:r>
              <w:rPr>
                <w:sz w:val="18"/>
                <w:szCs w:val="18"/>
              </w:rPr>
              <w:t>24/12/2009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92EA9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3D792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5D4A51"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F90960" w14:textId="77777777" w:rsidR="006E2F11" w:rsidRDefault="006E2F11">
            <w:pPr>
              <w:spacing w:line="256" w:lineRule="auto"/>
              <w:jc w:val="center"/>
              <w:rPr>
                <w:sz w:val="18"/>
                <w:szCs w:val="18"/>
              </w:rPr>
            </w:pPr>
            <w:r>
              <w:rPr>
                <w:sz w:val="18"/>
                <w:szCs w:val="18"/>
              </w:rPr>
              <w:t>0,5</w:t>
            </w:r>
          </w:p>
        </w:tc>
      </w:tr>
      <w:tr w:rsidR="006E2F11" w14:paraId="00F5417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6463B0" w14:textId="77777777" w:rsidR="006E2F11" w:rsidRDefault="006E2F11">
            <w:pPr>
              <w:spacing w:line="256" w:lineRule="auto"/>
              <w:rPr>
                <w:sz w:val="18"/>
                <w:szCs w:val="18"/>
              </w:rPr>
            </w:pPr>
            <w:r>
              <w:rPr>
                <w:sz w:val="18"/>
                <w:szCs w:val="18"/>
              </w:rPr>
              <w:t>030107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5133C6" w14:textId="77777777" w:rsidR="006E2F11" w:rsidRDefault="006E2F11">
            <w:pPr>
              <w:spacing w:line="256" w:lineRule="auto"/>
              <w:jc w:val="right"/>
              <w:rPr>
                <w:sz w:val="18"/>
                <w:szCs w:val="18"/>
              </w:rPr>
            </w:pPr>
            <w:r>
              <w:rPr>
                <w:sz w:val="18"/>
                <w:szCs w:val="18"/>
              </w:rPr>
              <w:t>74551734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3C0ECB"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104FBF" w14:textId="77777777" w:rsidR="006E2F11" w:rsidRDefault="006E2F11">
            <w:pPr>
              <w:spacing w:line="256" w:lineRule="auto"/>
              <w:rPr>
                <w:sz w:val="18"/>
                <w:szCs w:val="18"/>
              </w:rPr>
            </w:pPr>
            <w:r>
              <w:rPr>
                <w:sz w:val="18"/>
                <w:szCs w:val="18"/>
              </w:rPr>
              <w:t>B6257093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D02F9A" w14:textId="77777777" w:rsidR="006E2F11" w:rsidRDefault="006E2F11">
            <w:pPr>
              <w:spacing w:line="256" w:lineRule="auto"/>
              <w:jc w:val="right"/>
              <w:rPr>
                <w:sz w:val="18"/>
                <w:szCs w:val="18"/>
              </w:rPr>
            </w:pPr>
            <w:r>
              <w:rPr>
                <w:sz w:val="18"/>
                <w:szCs w:val="18"/>
              </w:rPr>
              <w:t>03/12/2010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BED8E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94B57E"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0381D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999BA7" w14:textId="77777777" w:rsidR="006E2F11" w:rsidRDefault="006E2F11">
            <w:pPr>
              <w:spacing w:line="256" w:lineRule="auto"/>
              <w:jc w:val="center"/>
              <w:rPr>
                <w:sz w:val="18"/>
                <w:szCs w:val="18"/>
              </w:rPr>
            </w:pPr>
            <w:r>
              <w:rPr>
                <w:sz w:val="18"/>
                <w:szCs w:val="18"/>
              </w:rPr>
              <w:t>0,25</w:t>
            </w:r>
          </w:p>
        </w:tc>
      </w:tr>
      <w:tr w:rsidR="006E2F11" w14:paraId="3812CF0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DE40DC" w14:textId="77777777" w:rsidR="006E2F11" w:rsidRDefault="006E2F11">
            <w:pPr>
              <w:spacing w:line="256" w:lineRule="auto"/>
              <w:rPr>
                <w:sz w:val="18"/>
                <w:szCs w:val="18"/>
              </w:rPr>
            </w:pPr>
            <w:r>
              <w:rPr>
                <w:sz w:val="18"/>
                <w:szCs w:val="18"/>
              </w:rPr>
              <w:t>040036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6B19B4" w14:textId="77777777" w:rsidR="006E2F11" w:rsidRDefault="006E2F11">
            <w:pPr>
              <w:spacing w:line="256" w:lineRule="auto"/>
              <w:jc w:val="right"/>
              <w:rPr>
                <w:sz w:val="18"/>
                <w:szCs w:val="18"/>
              </w:rPr>
            </w:pPr>
            <w:r>
              <w:rPr>
                <w:sz w:val="18"/>
                <w:szCs w:val="18"/>
              </w:rPr>
              <w:t>76465434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C5F54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5F1AAE" w14:textId="77777777" w:rsidR="006E2F11" w:rsidRDefault="006E2F11">
            <w:pPr>
              <w:spacing w:line="256" w:lineRule="auto"/>
              <w:rPr>
                <w:sz w:val="18"/>
                <w:szCs w:val="18"/>
              </w:rPr>
            </w:pPr>
            <w:r>
              <w:rPr>
                <w:sz w:val="18"/>
                <w:szCs w:val="18"/>
              </w:rPr>
              <w:t>B10053284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8F4B0B" w14:textId="77777777" w:rsidR="006E2F11" w:rsidRDefault="006E2F11">
            <w:pPr>
              <w:spacing w:line="256" w:lineRule="auto"/>
              <w:jc w:val="right"/>
              <w:rPr>
                <w:sz w:val="18"/>
                <w:szCs w:val="18"/>
              </w:rPr>
            </w:pPr>
            <w:r>
              <w:rPr>
                <w:sz w:val="18"/>
                <w:szCs w:val="18"/>
              </w:rPr>
              <w:t>03/05/2018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3EC9E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D55647"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5B98B7"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FE83CB" w14:textId="77777777" w:rsidR="006E2F11" w:rsidRDefault="006E2F11">
            <w:pPr>
              <w:spacing w:line="256" w:lineRule="auto"/>
              <w:jc w:val="center"/>
              <w:rPr>
                <w:sz w:val="18"/>
                <w:szCs w:val="18"/>
              </w:rPr>
            </w:pPr>
            <w:r>
              <w:rPr>
                <w:sz w:val="18"/>
                <w:szCs w:val="18"/>
              </w:rPr>
              <w:t>0,5</w:t>
            </w:r>
          </w:p>
        </w:tc>
      </w:tr>
      <w:tr w:rsidR="006E2F11" w14:paraId="3F84384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9CEF92" w14:textId="77777777" w:rsidR="006E2F11" w:rsidRDefault="006E2F11">
            <w:pPr>
              <w:spacing w:line="256" w:lineRule="auto"/>
              <w:rPr>
                <w:sz w:val="18"/>
                <w:szCs w:val="18"/>
              </w:rPr>
            </w:pPr>
            <w:r>
              <w:rPr>
                <w:sz w:val="18"/>
                <w:szCs w:val="18"/>
              </w:rPr>
              <w:t>040036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9F9E70" w14:textId="77777777" w:rsidR="006E2F11" w:rsidRDefault="006E2F11">
            <w:pPr>
              <w:spacing w:line="256" w:lineRule="auto"/>
              <w:jc w:val="right"/>
              <w:rPr>
                <w:sz w:val="18"/>
                <w:szCs w:val="18"/>
              </w:rPr>
            </w:pPr>
            <w:r>
              <w:rPr>
                <w:sz w:val="18"/>
                <w:szCs w:val="18"/>
              </w:rPr>
              <w:t>76465434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8E05D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82795F" w14:textId="77777777" w:rsidR="006E2F11" w:rsidRDefault="006E2F11">
            <w:pPr>
              <w:spacing w:line="256" w:lineRule="auto"/>
              <w:rPr>
                <w:sz w:val="18"/>
                <w:szCs w:val="18"/>
              </w:rPr>
            </w:pPr>
            <w:r>
              <w:rPr>
                <w:sz w:val="18"/>
                <w:szCs w:val="18"/>
              </w:rPr>
              <w:t>B10053284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7705CE" w14:textId="77777777" w:rsidR="006E2F11" w:rsidRDefault="006E2F11">
            <w:pPr>
              <w:spacing w:line="256" w:lineRule="auto"/>
              <w:jc w:val="right"/>
              <w:rPr>
                <w:sz w:val="18"/>
                <w:szCs w:val="18"/>
              </w:rPr>
            </w:pPr>
            <w:r>
              <w:rPr>
                <w:sz w:val="18"/>
                <w:szCs w:val="18"/>
              </w:rPr>
              <w:t>03/05/2018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2696F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794CA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7D955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D787DF" w14:textId="77777777" w:rsidR="006E2F11" w:rsidRDefault="006E2F11">
            <w:pPr>
              <w:spacing w:line="256" w:lineRule="auto"/>
              <w:jc w:val="center"/>
              <w:rPr>
                <w:sz w:val="18"/>
                <w:szCs w:val="18"/>
              </w:rPr>
            </w:pPr>
            <w:r>
              <w:rPr>
                <w:sz w:val="18"/>
                <w:szCs w:val="18"/>
              </w:rPr>
              <w:t>0,25</w:t>
            </w:r>
          </w:p>
        </w:tc>
      </w:tr>
      <w:tr w:rsidR="006E2F11" w14:paraId="04F5745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6EB89B" w14:textId="77777777" w:rsidR="006E2F11" w:rsidRDefault="006E2F11">
            <w:pPr>
              <w:spacing w:line="256" w:lineRule="auto"/>
              <w:rPr>
                <w:sz w:val="18"/>
                <w:szCs w:val="18"/>
              </w:rPr>
            </w:pPr>
            <w:r>
              <w:rPr>
                <w:sz w:val="18"/>
                <w:szCs w:val="18"/>
              </w:rPr>
              <w:t>040104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ACE57C"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EC6AF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D13470" w14:textId="77777777" w:rsidR="006E2F11" w:rsidRDefault="006E2F11">
            <w:pPr>
              <w:spacing w:line="256" w:lineRule="auto"/>
              <w:rPr>
                <w:sz w:val="18"/>
                <w:szCs w:val="18"/>
              </w:rPr>
            </w:pPr>
            <w:r>
              <w:rPr>
                <w:sz w:val="18"/>
                <w:szCs w:val="18"/>
              </w:rPr>
              <w:t>B1564056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D5A64B" w14:textId="77777777" w:rsidR="006E2F11" w:rsidRDefault="006E2F11">
            <w:pPr>
              <w:spacing w:line="256" w:lineRule="auto"/>
              <w:jc w:val="right"/>
              <w:rPr>
                <w:sz w:val="18"/>
                <w:szCs w:val="18"/>
              </w:rPr>
            </w:pPr>
            <w:r>
              <w:rPr>
                <w:sz w:val="18"/>
                <w:szCs w:val="18"/>
              </w:rPr>
              <w:t>22/09/2009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5983E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25398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1C2A36"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8C285D" w14:textId="77777777" w:rsidR="006E2F11" w:rsidRDefault="006E2F11">
            <w:pPr>
              <w:spacing w:line="256" w:lineRule="auto"/>
              <w:jc w:val="center"/>
              <w:rPr>
                <w:sz w:val="18"/>
                <w:szCs w:val="18"/>
              </w:rPr>
            </w:pPr>
            <w:r>
              <w:rPr>
                <w:sz w:val="18"/>
                <w:szCs w:val="18"/>
              </w:rPr>
              <w:t>0,25</w:t>
            </w:r>
          </w:p>
        </w:tc>
      </w:tr>
      <w:tr w:rsidR="006E2F11" w14:paraId="4652385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7C1D11" w14:textId="77777777" w:rsidR="006E2F11" w:rsidRDefault="006E2F11">
            <w:pPr>
              <w:spacing w:line="256" w:lineRule="auto"/>
              <w:rPr>
                <w:sz w:val="18"/>
                <w:szCs w:val="18"/>
              </w:rPr>
            </w:pPr>
            <w:r>
              <w:rPr>
                <w:sz w:val="18"/>
                <w:szCs w:val="18"/>
              </w:rPr>
              <w:t>050009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74069E" w14:textId="77777777" w:rsidR="006E2F11" w:rsidRDefault="006E2F11">
            <w:pPr>
              <w:spacing w:line="256" w:lineRule="auto"/>
              <w:jc w:val="right"/>
              <w:rPr>
                <w:sz w:val="18"/>
                <w:szCs w:val="18"/>
              </w:rPr>
            </w:pPr>
            <w:r>
              <w:rPr>
                <w:sz w:val="18"/>
                <w:szCs w:val="18"/>
              </w:rPr>
              <w:t>73847293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2EB56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F17692" w14:textId="77777777" w:rsidR="006E2F11" w:rsidRDefault="006E2F11">
            <w:pPr>
              <w:spacing w:line="256" w:lineRule="auto"/>
              <w:rPr>
                <w:sz w:val="18"/>
                <w:szCs w:val="18"/>
              </w:rPr>
            </w:pPr>
            <w:r>
              <w:rPr>
                <w:sz w:val="18"/>
                <w:szCs w:val="18"/>
              </w:rPr>
              <w:t>B0376181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5EB68D" w14:textId="77777777" w:rsidR="006E2F11" w:rsidRDefault="006E2F11">
            <w:pPr>
              <w:spacing w:line="256" w:lineRule="auto"/>
              <w:jc w:val="right"/>
              <w:rPr>
                <w:sz w:val="18"/>
                <w:szCs w:val="18"/>
              </w:rPr>
            </w:pPr>
            <w:r>
              <w:rPr>
                <w:sz w:val="18"/>
                <w:szCs w:val="18"/>
              </w:rPr>
              <w:t>12/11/2007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8E0E3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C37F3D" w14:textId="77777777" w:rsidR="006E2F11" w:rsidRDefault="006E2F11">
            <w:pPr>
              <w:spacing w:line="256" w:lineRule="auto"/>
              <w:jc w:val="center"/>
              <w:rPr>
                <w:sz w:val="18"/>
                <w:szCs w:val="18"/>
              </w:rPr>
            </w:pPr>
            <w:r>
              <w:rPr>
                <w:sz w:val="18"/>
                <w:szCs w:val="18"/>
              </w:rPr>
              <w:t>0,75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F5104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7ECB83" w14:textId="77777777" w:rsidR="006E2F11" w:rsidRDefault="006E2F11">
            <w:pPr>
              <w:spacing w:line="256" w:lineRule="auto"/>
              <w:jc w:val="center"/>
              <w:rPr>
                <w:sz w:val="18"/>
                <w:szCs w:val="18"/>
              </w:rPr>
            </w:pPr>
            <w:r>
              <w:rPr>
                <w:sz w:val="18"/>
                <w:szCs w:val="18"/>
              </w:rPr>
              <w:t>0</w:t>
            </w:r>
          </w:p>
        </w:tc>
      </w:tr>
      <w:tr w:rsidR="006E2F11" w14:paraId="4B85EFC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47E341" w14:textId="77777777" w:rsidR="006E2F11" w:rsidRDefault="006E2F11">
            <w:pPr>
              <w:spacing w:line="256" w:lineRule="auto"/>
              <w:rPr>
                <w:sz w:val="18"/>
                <w:szCs w:val="18"/>
              </w:rPr>
            </w:pPr>
            <w:r>
              <w:rPr>
                <w:sz w:val="18"/>
                <w:szCs w:val="18"/>
              </w:rPr>
              <w:t>060041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E60E4D"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BF8A1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20B62C" w14:textId="77777777" w:rsidR="006E2F11" w:rsidRDefault="006E2F11">
            <w:pPr>
              <w:spacing w:line="256" w:lineRule="auto"/>
              <w:rPr>
                <w:sz w:val="18"/>
                <w:szCs w:val="18"/>
              </w:rPr>
            </w:pPr>
            <w:r>
              <w:rPr>
                <w:sz w:val="18"/>
                <w:szCs w:val="18"/>
              </w:rPr>
              <w:t>B1564056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F98377" w14:textId="77777777" w:rsidR="006E2F11" w:rsidRDefault="006E2F11">
            <w:pPr>
              <w:spacing w:line="256" w:lineRule="auto"/>
              <w:jc w:val="right"/>
              <w:rPr>
                <w:sz w:val="18"/>
                <w:szCs w:val="18"/>
              </w:rPr>
            </w:pPr>
            <w:r>
              <w:rPr>
                <w:sz w:val="18"/>
                <w:szCs w:val="18"/>
              </w:rPr>
              <w:t>22/09/2009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3518A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00009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233145"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25CF13" w14:textId="77777777" w:rsidR="006E2F11" w:rsidRDefault="006E2F11">
            <w:pPr>
              <w:spacing w:line="256" w:lineRule="auto"/>
              <w:jc w:val="center"/>
              <w:rPr>
                <w:sz w:val="18"/>
                <w:szCs w:val="18"/>
              </w:rPr>
            </w:pPr>
            <w:r>
              <w:rPr>
                <w:sz w:val="18"/>
                <w:szCs w:val="18"/>
              </w:rPr>
              <w:t>0,5</w:t>
            </w:r>
          </w:p>
        </w:tc>
      </w:tr>
      <w:tr w:rsidR="006E2F11" w14:paraId="245082B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4CB5D4" w14:textId="77777777" w:rsidR="006E2F11" w:rsidRDefault="006E2F11">
            <w:pPr>
              <w:spacing w:line="256" w:lineRule="auto"/>
              <w:rPr>
                <w:sz w:val="18"/>
                <w:szCs w:val="18"/>
              </w:rPr>
            </w:pPr>
            <w:r>
              <w:rPr>
                <w:sz w:val="18"/>
                <w:szCs w:val="18"/>
              </w:rPr>
              <w:t>060041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E86E9D"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E86CC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A0FB48" w14:textId="77777777" w:rsidR="006E2F11" w:rsidRDefault="006E2F11">
            <w:pPr>
              <w:spacing w:line="256" w:lineRule="auto"/>
              <w:rPr>
                <w:sz w:val="18"/>
                <w:szCs w:val="18"/>
              </w:rPr>
            </w:pPr>
            <w:r>
              <w:rPr>
                <w:sz w:val="18"/>
                <w:szCs w:val="18"/>
              </w:rPr>
              <w:t>B1564056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D4EAD2" w14:textId="77777777" w:rsidR="006E2F11" w:rsidRDefault="006E2F11">
            <w:pPr>
              <w:spacing w:line="256" w:lineRule="auto"/>
              <w:jc w:val="right"/>
              <w:rPr>
                <w:sz w:val="18"/>
                <w:szCs w:val="18"/>
              </w:rPr>
            </w:pPr>
            <w:r>
              <w:rPr>
                <w:sz w:val="18"/>
                <w:szCs w:val="18"/>
              </w:rPr>
              <w:t>22/09/2009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41694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6FE33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6B9CF3"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71016C" w14:textId="77777777" w:rsidR="006E2F11" w:rsidRDefault="006E2F11">
            <w:pPr>
              <w:spacing w:line="256" w:lineRule="auto"/>
              <w:jc w:val="center"/>
              <w:rPr>
                <w:sz w:val="18"/>
                <w:szCs w:val="18"/>
              </w:rPr>
            </w:pPr>
            <w:r>
              <w:rPr>
                <w:sz w:val="18"/>
                <w:szCs w:val="18"/>
              </w:rPr>
              <w:t>0</w:t>
            </w:r>
          </w:p>
        </w:tc>
      </w:tr>
      <w:tr w:rsidR="006E2F11" w14:paraId="416801F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B2C72C" w14:textId="77777777" w:rsidR="006E2F11" w:rsidRDefault="006E2F11">
            <w:pPr>
              <w:spacing w:line="256" w:lineRule="auto"/>
              <w:rPr>
                <w:sz w:val="18"/>
                <w:szCs w:val="18"/>
              </w:rPr>
            </w:pPr>
            <w:r>
              <w:rPr>
                <w:sz w:val="18"/>
                <w:szCs w:val="18"/>
              </w:rPr>
              <w:t>060057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8FBB06" w14:textId="77777777" w:rsidR="006E2F11" w:rsidRDefault="006E2F11">
            <w:pPr>
              <w:spacing w:line="256" w:lineRule="auto"/>
              <w:jc w:val="right"/>
              <w:rPr>
                <w:sz w:val="18"/>
                <w:szCs w:val="18"/>
              </w:rPr>
            </w:pPr>
            <w:r>
              <w:rPr>
                <w:sz w:val="18"/>
                <w:szCs w:val="18"/>
              </w:rPr>
              <w:t>75382392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06BF6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EAA82B" w14:textId="77777777" w:rsidR="006E2F11" w:rsidRDefault="006E2F11">
            <w:pPr>
              <w:spacing w:line="256" w:lineRule="auto"/>
              <w:rPr>
                <w:sz w:val="18"/>
                <w:szCs w:val="18"/>
              </w:rPr>
            </w:pPr>
            <w:r>
              <w:rPr>
                <w:sz w:val="18"/>
                <w:szCs w:val="18"/>
              </w:rPr>
              <w:t>B0491316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423EDB" w14:textId="77777777" w:rsidR="006E2F11" w:rsidRDefault="006E2F11">
            <w:pPr>
              <w:spacing w:line="256" w:lineRule="auto"/>
              <w:jc w:val="right"/>
              <w:rPr>
                <w:sz w:val="18"/>
                <w:szCs w:val="18"/>
              </w:rPr>
            </w:pPr>
            <w:r>
              <w:rPr>
                <w:sz w:val="18"/>
                <w:szCs w:val="18"/>
              </w:rPr>
              <w:t>24/12/2008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722B1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EC7297"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F4E525"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07918F" w14:textId="77777777" w:rsidR="006E2F11" w:rsidRDefault="006E2F11">
            <w:pPr>
              <w:spacing w:line="256" w:lineRule="auto"/>
              <w:jc w:val="center"/>
              <w:rPr>
                <w:sz w:val="18"/>
                <w:szCs w:val="18"/>
              </w:rPr>
            </w:pPr>
            <w:r>
              <w:rPr>
                <w:sz w:val="18"/>
                <w:szCs w:val="18"/>
              </w:rPr>
              <w:t>0,5</w:t>
            </w:r>
          </w:p>
        </w:tc>
      </w:tr>
      <w:tr w:rsidR="006E2F11" w14:paraId="0EDFA0C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20A44B" w14:textId="77777777" w:rsidR="006E2F11" w:rsidRDefault="006E2F11">
            <w:pPr>
              <w:spacing w:line="256" w:lineRule="auto"/>
              <w:rPr>
                <w:sz w:val="18"/>
                <w:szCs w:val="18"/>
              </w:rPr>
            </w:pPr>
            <w:r>
              <w:rPr>
                <w:sz w:val="18"/>
                <w:szCs w:val="18"/>
              </w:rPr>
              <w:t>060057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4BAE3B" w14:textId="77777777" w:rsidR="006E2F11" w:rsidRDefault="006E2F11">
            <w:pPr>
              <w:spacing w:line="256" w:lineRule="auto"/>
              <w:jc w:val="right"/>
              <w:rPr>
                <w:sz w:val="18"/>
                <w:szCs w:val="18"/>
              </w:rPr>
            </w:pPr>
            <w:r>
              <w:rPr>
                <w:sz w:val="18"/>
                <w:szCs w:val="18"/>
              </w:rPr>
              <w:t>75382392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67F73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847E8E" w14:textId="77777777" w:rsidR="006E2F11" w:rsidRDefault="006E2F11">
            <w:pPr>
              <w:spacing w:line="256" w:lineRule="auto"/>
              <w:rPr>
                <w:sz w:val="18"/>
                <w:szCs w:val="18"/>
              </w:rPr>
            </w:pPr>
            <w:r>
              <w:rPr>
                <w:sz w:val="18"/>
                <w:szCs w:val="18"/>
              </w:rPr>
              <w:t>B0491316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F7EB8C" w14:textId="77777777" w:rsidR="006E2F11" w:rsidRDefault="006E2F11">
            <w:pPr>
              <w:spacing w:line="256" w:lineRule="auto"/>
              <w:jc w:val="right"/>
              <w:rPr>
                <w:sz w:val="18"/>
                <w:szCs w:val="18"/>
              </w:rPr>
            </w:pPr>
            <w:r>
              <w:rPr>
                <w:sz w:val="18"/>
                <w:szCs w:val="18"/>
              </w:rPr>
              <w:t>24/12/2008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142B2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C87A7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0E23E2"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835EFC" w14:textId="77777777" w:rsidR="006E2F11" w:rsidRDefault="006E2F11">
            <w:pPr>
              <w:spacing w:line="256" w:lineRule="auto"/>
              <w:jc w:val="center"/>
              <w:rPr>
                <w:sz w:val="18"/>
                <w:szCs w:val="18"/>
              </w:rPr>
            </w:pPr>
            <w:r>
              <w:rPr>
                <w:sz w:val="18"/>
                <w:szCs w:val="18"/>
              </w:rPr>
              <w:t>0,25</w:t>
            </w:r>
          </w:p>
        </w:tc>
      </w:tr>
      <w:tr w:rsidR="006E2F11" w14:paraId="65FEC69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277A63" w14:textId="77777777" w:rsidR="006E2F11" w:rsidRDefault="006E2F11">
            <w:pPr>
              <w:spacing w:line="256" w:lineRule="auto"/>
              <w:rPr>
                <w:sz w:val="18"/>
                <w:szCs w:val="18"/>
              </w:rPr>
            </w:pPr>
            <w:r>
              <w:rPr>
                <w:sz w:val="18"/>
                <w:szCs w:val="18"/>
              </w:rPr>
              <w:t>070048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8EF31E" w14:textId="77777777" w:rsidR="006E2F11" w:rsidRDefault="006E2F11">
            <w:pPr>
              <w:spacing w:line="256" w:lineRule="auto"/>
              <w:jc w:val="right"/>
              <w:rPr>
                <w:sz w:val="18"/>
                <w:szCs w:val="18"/>
              </w:rPr>
            </w:pPr>
            <w:r>
              <w:rPr>
                <w:sz w:val="18"/>
                <w:szCs w:val="18"/>
              </w:rPr>
              <w:t>76184451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11A6D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3AFB0C" w14:textId="77777777" w:rsidR="006E2F11" w:rsidRDefault="006E2F11">
            <w:pPr>
              <w:spacing w:line="256" w:lineRule="auto"/>
              <w:rPr>
                <w:sz w:val="18"/>
                <w:szCs w:val="18"/>
              </w:rPr>
            </w:pPr>
            <w:r>
              <w:rPr>
                <w:sz w:val="18"/>
                <w:szCs w:val="18"/>
              </w:rPr>
              <w:t>B10470638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BDCCE2" w14:textId="77777777" w:rsidR="006E2F11" w:rsidRDefault="006E2F11">
            <w:pPr>
              <w:spacing w:line="256" w:lineRule="auto"/>
              <w:jc w:val="right"/>
              <w:rPr>
                <w:sz w:val="18"/>
                <w:szCs w:val="18"/>
              </w:rPr>
            </w:pPr>
            <w:r>
              <w:rPr>
                <w:sz w:val="18"/>
                <w:szCs w:val="18"/>
              </w:rPr>
              <w:t>03/08/2018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69C58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CCAF0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647718"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398061" w14:textId="77777777" w:rsidR="006E2F11" w:rsidRDefault="006E2F11">
            <w:pPr>
              <w:spacing w:line="256" w:lineRule="auto"/>
              <w:jc w:val="center"/>
              <w:rPr>
                <w:sz w:val="18"/>
                <w:szCs w:val="18"/>
              </w:rPr>
            </w:pPr>
            <w:r>
              <w:rPr>
                <w:sz w:val="18"/>
                <w:szCs w:val="18"/>
              </w:rPr>
              <w:t>0,5</w:t>
            </w:r>
          </w:p>
        </w:tc>
      </w:tr>
      <w:tr w:rsidR="006E2F11" w14:paraId="4CB8628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15F914" w14:textId="77777777" w:rsidR="006E2F11" w:rsidRDefault="006E2F11">
            <w:pPr>
              <w:spacing w:line="256" w:lineRule="auto"/>
              <w:rPr>
                <w:sz w:val="18"/>
                <w:szCs w:val="18"/>
              </w:rPr>
            </w:pPr>
            <w:r>
              <w:rPr>
                <w:sz w:val="18"/>
                <w:szCs w:val="18"/>
              </w:rPr>
              <w:t>070048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016D20" w14:textId="77777777" w:rsidR="006E2F11" w:rsidRDefault="006E2F11">
            <w:pPr>
              <w:spacing w:line="256" w:lineRule="auto"/>
              <w:jc w:val="right"/>
              <w:rPr>
                <w:sz w:val="18"/>
                <w:szCs w:val="18"/>
              </w:rPr>
            </w:pPr>
            <w:r>
              <w:rPr>
                <w:sz w:val="18"/>
                <w:szCs w:val="18"/>
              </w:rPr>
              <w:t>75184451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C43E0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8BEDAD" w14:textId="77777777" w:rsidR="006E2F11" w:rsidRDefault="006E2F11">
            <w:pPr>
              <w:spacing w:line="256" w:lineRule="auto"/>
              <w:rPr>
                <w:sz w:val="18"/>
                <w:szCs w:val="18"/>
              </w:rPr>
            </w:pPr>
            <w:r>
              <w:rPr>
                <w:sz w:val="18"/>
                <w:szCs w:val="18"/>
              </w:rPr>
              <w:t>B10470638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29F7F6" w14:textId="77777777" w:rsidR="006E2F11" w:rsidRDefault="006E2F11">
            <w:pPr>
              <w:spacing w:line="256" w:lineRule="auto"/>
              <w:jc w:val="right"/>
              <w:rPr>
                <w:sz w:val="18"/>
                <w:szCs w:val="18"/>
              </w:rPr>
            </w:pPr>
            <w:r>
              <w:rPr>
                <w:sz w:val="18"/>
                <w:szCs w:val="18"/>
              </w:rPr>
              <w:t>03/08/2018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1A8AB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4822A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659BD0"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1730D0" w14:textId="77777777" w:rsidR="006E2F11" w:rsidRDefault="006E2F11">
            <w:pPr>
              <w:spacing w:line="256" w:lineRule="auto"/>
              <w:jc w:val="center"/>
              <w:rPr>
                <w:sz w:val="18"/>
                <w:szCs w:val="18"/>
              </w:rPr>
            </w:pPr>
            <w:r>
              <w:rPr>
                <w:sz w:val="18"/>
                <w:szCs w:val="18"/>
              </w:rPr>
              <w:t>0</w:t>
            </w:r>
          </w:p>
        </w:tc>
      </w:tr>
      <w:tr w:rsidR="006E2F11" w14:paraId="15271C3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A862AE" w14:textId="77777777" w:rsidR="006E2F11" w:rsidRDefault="006E2F11">
            <w:pPr>
              <w:spacing w:line="256" w:lineRule="auto"/>
              <w:rPr>
                <w:sz w:val="18"/>
                <w:szCs w:val="18"/>
              </w:rPr>
            </w:pPr>
            <w:r>
              <w:rPr>
                <w:sz w:val="18"/>
                <w:szCs w:val="18"/>
              </w:rPr>
              <w:t>030094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DE894C" w14:textId="77777777" w:rsidR="006E2F11" w:rsidRDefault="006E2F11">
            <w:pPr>
              <w:spacing w:line="256" w:lineRule="auto"/>
              <w:jc w:val="right"/>
              <w:rPr>
                <w:sz w:val="18"/>
                <w:szCs w:val="18"/>
              </w:rPr>
            </w:pPr>
            <w:r>
              <w:rPr>
                <w:sz w:val="18"/>
                <w:szCs w:val="18"/>
              </w:rPr>
              <w:t>77181885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460B84"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3497CC" w14:textId="77777777" w:rsidR="006E2F11" w:rsidRDefault="006E2F11">
            <w:pPr>
              <w:spacing w:line="256" w:lineRule="auto"/>
              <w:rPr>
                <w:sz w:val="18"/>
                <w:szCs w:val="18"/>
              </w:rPr>
            </w:pPr>
            <w:r>
              <w:rPr>
                <w:sz w:val="18"/>
                <w:szCs w:val="18"/>
              </w:rPr>
              <w:t>B8799403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B06CF1" w14:textId="77777777" w:rsidR="006E2F11" w:rsidRDefault="006E2F11">
            <w:pPr>
              <w:spacing w:line="256" w:lineRule="auto"/>
              <w:jc w:val="right"/>
              <w:rPr>
                <w:sz w:val="18"/>
                <w:szCs w:val="18"/>
              </w:rPr>
            </w:pPr>
            <w:r>
              <w:rPr>
                <w:sz w:val="18"/>
                <w:szCs w:val="18"/>
              </w:rPr>
              <w:t>09/12/2016</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50088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641EF9"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05211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D2E84F" w14:textId="77777777" w:rsidR="006E2F11" w:rsidRDefault="006E2F11">
            <w:pPr>
              <w:spacing w:line="256" w:lineRule="auto"/>
              <w:jc w:val="center"/>
              <w:rPr>
                <w:sz w:val="18"/>
                <w:szCs w:val="18"/>
              </w:rPr>
            </w:pPr>
            <w:r>
              <w:rPr>
                <w:sz w:val="18"/>
                <w:szCs w:val="18"/>
              </w:rPr>
              <w:t>0,25</w:t>
            </w:r>
          </w:p>
        </w:tc>
      </w:tr>
      <w:tr w:rsidR="006E2F11" w14:paraId="46CF84D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71DA53" w14:textId="77777777" w:rsidR="006E2F11" w:rsidRDefault="006E2F11">
            <w:pPr>
              <w:spacing w:line="256" w:lineRule="auto"/>
              <w:rPr>
                <w:sz w:val="18"/>
                <w:szCs w:val="18"/>
              </w:rPr>
            </w:pPr>
            <w:r>
              <w:rPr>
                <w:sz w:val="18"/>
                <w:szCs w:val="18"/>
              </w:rPr>
              <w:t>050094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D1570D" w14:textId="77777777" w:rsidR="006E2F11" w:rsidRDefault="006E2F11">
            <w:pPr>
              <w:spacing w:line="256" w:lineRule="auto"/>
              <w:jc w:val="right"/>
              <w:rPr>
                <w:sz w:val="18"/>
                <w:szCs w:val="18"/>
              </w:rPr>
            </w:pPr>
            <w:r>
              <w:rPr>
                <w:sz w:val="18"/>
                <w:szCs w:val="18"/>
              </w:rPr>
              <w:t>75619124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0570B5"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C18135" w14:textId="77777777" w:rsidR="006E2F11" w:rsidRDefault="006E2F11">
            <w:pPr>
              <w:spacing w:line="256" w:lineRule="auto"/>
              <w:rPr>
                <w:sz w:val="18"/>
                <w:szCs w:val="18"/>
              </w:rPr>
            </w:pPr>
            <w:r>
              <w:rPr>
                <w:sz w:val="18"/>
                <w:szCs w:val="18"/>
              </w:rPr>
              <w:t>B0444755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86A399" w14:textId="77777777" w:rsidR="006E2F11" w:rsidRDefault="006E2F11">
            <w:pPr>
              <w:spacing w:line="256" w:lineRule="auto"/>
              <w:jc w:val="right"/>
              <w:rPr>
                <w:sz w:val="18"/>
                <w:szCs w:val="18"/>
              </w:rPr>
            </w:pPr>
            <w:r>
              <w:rPr>
                <w:sz w:val="18"/>
                <w:szCs w:val="18"/>
              </w:rPr>
              <w:t>05/01/2009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3EFA2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0F6E4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0677E7"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32B827" w14:textId="77777777" w:rsidR="006E2F11" w:rsidRDefault="006E2F11">
            <w:pPr>
              <w:spacing w:line="256" w:lineRule="auto"/>
              <w:jc w:val="center"/>
              <w:rPr>
                <w:sz w:val="18"/>
                <w:szCs w:val="18"/>
              </w:rPr>
            </w:pPr>
            <w:r>
              <w:rPr>
                <w:sz w:val="18"/>
                <w:szCs w:val="18"/>
              </w:rPr>
              <w:t>0,5</w:t>
            </w:r>
          </w:p>
        </w:tc>
      </w:tr>
      <w:tr w:rsidR="006E2F11" w14:paraId="31308E6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27E953" w14:textId="77777777" w:rsidR="006E2F11" w:rsidRDefault="006E2F11">
            <w:pPr>
              <w:spacing w:line="256" w:lineRule="auto"/>
              <w:rPr>
                <w:sz w:val="18"/>
                <w:szCs w:val="18"/>
              </w:rPr>
            </w:pPr>
            <w:r>
              <w:rPr>
                <w:sz w:val="18"/>
                <w:szCs w:val="18"/>
              </w:rPr>
              <w:t>050094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2ED7FC" w14:textId="77777777" w:rsidR="006E2F11" w:rsidRDefault="006E2F11">
            <w:pPr>
              <w:spacing w:line="256" w:lineRule="auto"/>
              <w:jc w:val="right"/>
              <w:rPr>
                <w:sz w:val="18"/>
                <w:szCs w:val="18"/>
              </w:rPr>
            </w:pPr>
            <w:r>
              <w:rPr>
                <w:sz w:val="18"/>
                <w:szCs w:val="18"/>
              </w:rPr>
              <w:t>75619124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20DFA6"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30BBF3" w14:textId="77777777" w:rsidR="006E2F11" w:rsidRDefault="006E2F11">
            <w:pPr>
              <w:spacing w:line="256" w:lineRule="auto"/>
              <w:rPr>
                <w:sz w:val="18"/>
                <w:szCs w:val="18"/>
              </w:rPr>
            </w:pPr>
            <w:r>
              <w:rPr>
                <w:sz w:val="18"/>
                <w:szCs w:val="18"/>
              </w:rPr>
              <w:t>B0444755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A7082F" w14:textId="77777777" w:rsidR="006E2F11" w:rsidRDefault="006E2F11">
            <w:pPr>
              <w:spacing w:line="256" w:lineRule="auto"/>
              <w:jc w:val="right"/>
              <w:rPr>
                <w:sz w:val="18"/>
                <w:szCs w:val="18"/>
              </w:rPr>
            </w:pPr>
            <w:r>
              <w:rPr>
                <w:sz w:val="18"/>
                <w:szCs w:val="18"/>
              </w:rPr>
              <w:t>05/01/2009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F1C1A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9FD21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4B2700"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240DC1" w14:textId="77777777" w:rsidR="006E2F11" w:rsidRDefault="006E2F11">
            <w:pPr>
              <w:spacing w:line="256" w:lineRule="auto"/>
              <w:jc w:val="center"/>
              <w:rPr>
                <w:sz w:val="18"/>
                <w:szCs w:val="18"/>
              </w:rPr>
            </w:pPr>
            <w:r>
              <w:rPr>
                <w:sz w:val="18"/>
                <w:szCs w:val="18"/>
              </w:rPr>
              <w:t>0,25</w:t>
            </w:r>
          </w:p>
        </w:tc>
      </w:tr>
      <w:tr w:rsidR="006E2F11" w14:paraId="092B24D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D34DBF" w14:textId="77777777" w:rsidR="006E2F11" w:rsidRDefault="006E2F11">
            <w:pPr>
              <w:spacing w:line="256" w:lineRule="auto"/>
              <w:rPr>
                <w:sz w:val="18"/>
                <w:szCs w:val="18"/>
              </w:rPr>
            </w:pPr>
            <w:r>
              <w:rPr>
                <w:sz w:val="18"/>
                <w:szCs w:val="18"/>
              </w:rPr>
              <w:t>070068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5A73CC" w14:textId="77777777" w:rsidR="006E2F11" w:rsidRDefault="006E2F11">
            <w:pPr>
              <w:spacing w:line="256" w:lineRule="auto"/>
              <w:jc w:val="right"/>
              <w:rPr>
                <w:sz w:val="18"/>
                <w:szCs w:val="18"/>
              </w:rPr>
            </w:pPr>
            <w:r>
              <w:rPr>
                <w:sz w:val="18"/>
                <w:szCs w:val="18"/>
              </w:rPr>
              <w:t>68645834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194A0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39BE31" w14:textId="77777777" w:rsidR="006E2F11" w:rsidRDefault="006E2F11">
            <w:pPr>
              <w:spacing w:line="256" w:lineRule="auto"/>
              <w:rPr>
                <w:sz w:val="18"/>
                <w:szCs w:val="18"/>
              </w:rPr>
            </w:pPr>
            <w:r>
              <w:rPr>
                <w:sz w:val="18"/>
                <w:szCs w:val="18"/>
              </w:rPr>
              <w:t>B2330167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423ADE" w14:textId="77777777" w:rsidR="006E2F11" w:rsidRDefault="006E2F11">
            <w:pPr>
              <w:spacing w:line="256" w:lineRule="auto"/>
              <w:jc w:val="right"/>
              <w:rPr>
                <w:sz w:val="18"/>
                <w:szCs w:val="18"/>
              </w:rPr>
            </w:pPr>
            <w:r>
              <w:rPr>
                <w:sz w:val="18"/>
                <w:szCs w:val="18"/>
              </w:rPr>
              <w:t>08/01/2010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D8FAB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1619F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EDEA85"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4AE475" w14:textId="77777777" w:rsidR="006E2F11" w:rsidRDefault="006E2F11">
            <w:pPr>
              <w:spacing w:line="256" w:lineRule="auto"/>
              <w:jc w:val="center"/>
              <w:rPr>
                <w:sz w:val="18"/>
                <w:szCs w:val="18"/>
              </w:rPr>
            </w:pPr>
            <w:r>
              <w:rPr>
                <w:sz w:val="18"/>
                <w:szCs w:val="18"/>
              </w:rPr>
              <w:t>0,5</w:t>
            </w:r>
          </w:p>
        </w:tc>
      </w:tr>
      <w:tr w:rsidR="006E2F11" w14:paraId="7B42C17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2FFDE7" w14:textId="77777777" w:rsidR="006E2F11" w:rsidRDefault="006E2F11">
            <w:pPr>
              <w:spacing w:line="256" w:lineRule="auto"/>
              <w:rPr>
                <w:sz w:val="18"/>
                <w:szCs w:val="18"/>
              </w:rPr>
            </w:pPr>
            <w:r>
              <w:rPr>
                <w:sz w:val="18"/>
                <w:szCs w:val="18"/>
              </w:rPr>
              <w:t>070068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2C658D" w14:textId="77777777" w:rsidR="006E2F11" w:rsidRDefault="006E2F11">
            <w:pPr>
              <w:spacing w:line="256" w:lineRule="auto"/>
              <w:jc w:val="right"/>
              <w:rPr>
                <w:sz w:val="18"/>
                <w:szCs w:val="18"/>
              </w:rPr>
            </w:pPr>
            <w:r>
              <w:rPr>
                <w:sz w:val="18"/>
                <w:szCs w:val="18"/>
              </w:rPr>
              <w:t>68645834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40BBD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743833" w14:textId="77777777" w:rsidR="006E2F11" w:rsidRDefault="006E2F11">
            <w:pPr>
              <w:spacing w:line="256" w:lineRule="auto"/>
              <w:rPr>
                <w:sz w:val="18"/>
                <w:szCs w:val="18"/>
              </w:rPr>
            </w:pPr>
            <w:r>
              <w:rPr>
                <w:sz w:val="18"/>
                <w:szCs w:val="18"/>
              </w:rPr>
              <w:t>B2330167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9CBC5E" w14:textId="77777777" w:rsidR="006E2F11" w:rsidRDefault="006E2F11">
            <w:pPr>
              <w:spacing w:line="256" w:lineRule="auto"/>
              <w:jc w:val="right"/>
              <w:rPr>
                <w:sz w:val="18"/>
                <w:szCs w:val="18"/>
              </w:rPr>
            </w:pPr>
            <w:r>
              <w:rPr>
                <w:sz w:val="18"/>
                <w:szCs w:val="18"/>
              </w:rPr>
              <w:t>08/01/2010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F332B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ECBA9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C02513"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5B3666" w14:textId="77777777" w:rsidR="006E2F11" w:rsidRDefault="006E2F11">
            <w:pPr>
              <w:spacing w:line="256" w:lineRule="auto"/>
              <w:jc w:val="center"/>
              <w:rPr>
                <w:sz w:val="18"/>
                <w:szCs w:val="18"/>
              </w:rPr>
            </w:pPr>
            <w:r>
              <w:rPr>
                <w:sz w:val="18"/>
                <w:szCs w:val="18"/>
              </w:rPr>
              <w:t>0,25</w:t>
            </w:r>
          </w:p>
        </w:tc>
      </w:tr>
      <w:tr w:rsidR="006E2F11" w14:paraId="6D6A5B6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05E1D4" w14:textId="77777777" w:rsidR="006E2F11" w:rsidRDefault="006E2F11">
            <w:pPr>
              <w:spacing w:line="256" w:lineRule="auto"/>
              <w:rPr>
                <w:sz w:val="18"/>
                <w:szCs w:val="18"/>
              </w:rPr>
            </w:pPr>
            <w:r>
              <w:rPr>
                <w:sz w:val="18"/>
                <w:szCs w:val="18"/>
              </w:rPr>
              <w:t>040027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B560F3" w14:textId="77777777" w:rsidR="006E2F11" w:rsidRDefault="006E2F11">
            <w:pPr>
              <w:spacing w:line="256" w:lineRule="auto"/>
              <w:jc w:val="right"/>
              <w:rPr>
                <w:sz w:val="18"/>
                <w:szCs w:val="18"/>
              </w:rPr>
            </w:pPr>
            <w:r>
              <w:rPr>
                <w:sz w:val="18"/>
                <w:szCs w:val="18"/>
              </w:rPr>
              <w:t>54228277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55297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237B64" w14:textId="77777777" w:rsidR="006E2F11" w:rsidRDefault="006E2F11">
            <w:pPr>
              <w:spacing w:line="256" w:lineRule="auto"/>
              <w:rPr>
                <w:sz w:val="18"/>
                <w:szCs w:val="18"/>
              </w:rPr>
            </w:pPr>
            <w:r>
              <w:rPr>
                <w:sz w:val="18"/>
                <w:szCs w:val="18"/>
              </w:rPr>
              <w:t>B5107062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416CAB" w14:textId="77777777" w:rsidR="006E2F11" w:rsidRDefault="006E2F11">
            <w:pPr>
              <w:spacing w:line="256" w:lineRule="auto"/>
              <w:jc w:val="right"/>
              <w:rPr>
                <w:sz w:val="18"/>
                <w:szCs w:val="18"/>
              </w:rPr>
            </w:pPr>
            <w:r>
              <w:rPr>
                <w:sz w:val="18"/>
                <w:szCs w:val="18"/>
              </w:rPr>
              <w:t>26/03/2013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F29E9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BA986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74FB23"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D33A25" w14:textId="77777777" w:rsidR="006E2F11" w:rsidRDefault="006E2F11">
            <w:pPr>
              <w:spacing w:line="256" w:lineRule="auto"/>
              <w:jc w:val="center"/>
              <w:rPr>
                <w:sz w:val="18"/>
                <w:szCs w:val="18"/>
              </w:rPr>
            </w:pPr>
            <w:r>
              <w:rPr>
                <w:sz w:val="18"/>
                <w:szCs w:val="18"/>
              </w:rPr>
              <w:t>0,5</w:t>
            </w:r>
          </w:p>
        </w:tc>
      </w:tr>
      <w:tr w:rsidR="006E2F11" w14:paraId="3764B72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4186F0" w14:textId="77777777" w:rsidR="006E2F11" w:rsidRDefault="006E2F11">
            <w:pPr>
              <w:spacing w:line="256" w:lineRule="auto"/>
              <w:rPr>
                <w:sz w:val="18"/>
                <w:szCs w:val="18"/>
              </w:rPr>
            </w:pPr>
            <w:r>
              <w:rPr>
                <w:sz w:val="18"/>
                <w:szCs w:val="18"/>
              </w:rPr>
              <w:t>040075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E27D3B" w14:textId="77777777" w:rsidR="006E2F11" w:rsidRDefault="006E2F11">
            <w:pPr>
              <w:spacing w:line="256" w:lineRule="auto"/>
              <w:jc w:val="right"/>
              <w:rPr>
                <w:sz w:val="18"/>
                <w:szCs w:val="18"/>
              </w:rPr>
            </w:pPr>
            <w:r>
              <w:rPr>
                <w:sz w:val="18"/>
                <w:szCs w:val="18"/>
              </w:rPr>
              <w:t>54228287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EB045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1186FF" w14:textId="77777777" w:rsidR="006E2F11" w:rsidRDefault="006E2F11">
            <w:pPr>
              <w:spacing w:line="256" w:lineRule="auto"/>
              <w:rPr>
                <w:sz w:val="18"/>
                <w:szCs w:val="18"/>
              </w:rPr>
            </w:pPr>
            <w:r>
              <w:rPr>
                <w:sz w:val="18"/>
                <w:szCs w:val="18"/>
              </w:rPr>
              <w:t>B5107062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74B560" w14:textId="77777777" w:rsidR="006E2F11" w:rsidRDefault="006E2F11">
            <w:pPr>
              <w:spacing w:line="256" w:lineRule="auto"/>
              <w:jc w:val="right"/>
              <w:rPr>
                <w:sz w:val="18"/>
                <w:szCs w:val="18"/>
              </w:rPr>
            </w:pPr>
            <w:r>
              <w:rPr>
                <w:sz w:val="18"/>
                <w:szCs w:val="18"/>
              </w:rPr>
              <w:t>26/03/2013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5EDFA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B77B0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F6FE6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8A86DE" w14:textId="77777777" w:rsidR="006E2F11" w:rsidRDefault="006E2F11">
            <w:pPr>
              <w:spacing w:line="256" w:lineRule="auto"/>
              <w:jc w:val="center"/>
              <w:rPr>
                <w:sz w:val="18"/>
                <w:szCs w:val="18"/>
              </w:rPr>
            </w:pPr>
            <w:r>
              <w:rPr>
                <w:sz w:val="18"/>
                <w:szCs w:val="18"/>
              </w:rPr>
              <w:t>0,25</w:t>
            </w:r>
          </w:p>
        </w:tc>
      </w:tr>
      <w:tr w:rsidR="006E2F11" w14:paraId="5F387AA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D26DF1" w14:textId="77777777" w:rsidR="006E2F11" w:rsidRDefault="006E2F11">
            <w:pPr>
              <w:spacing w:line="256" w:lineRule="auto"/>
              <w:rPr>
                <w:sz w:val="18"/>
                <w:szCs w:val="18"/>
              </w:rPr>
            </w:pPr>
            <w:r>
              <w:rPr>
                <w:sz w:val="18"/>
                <w:szCs w:val="18"/>
              </w:rPr>
              <w:t>040076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D0812D" w14:textId="77777777" w:rsidR="006E2F11" w:rsidRDefault="006E2F11">
            <w:pPr>
              <w:spacing w:line="256" w:lineRule="auto"/>
              <w:jc w:val="right"/>
              <w:rPr>
                <w:sz w:val="18"/>
                <w:szCs w:val="18"/>
              </w:rPr>
            </w:pPr>
            <w:r>
              <w:rPr>
                <w:sz w:val="18"/>
                <w:szCs w:val="18"/>
              </w:rPr>
              <w:t>54228277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F8984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F5C7AA" w14:textId="77777777" w:rsidR="006E2F11" w:rsidRDefault="006E2F11">
            <w:pPr>
              <w:spacing w:line="256" w:lineRule="auto"/>
              <w:rPr>
                <w:sz w:val="18"/>
                <w:szCs w:val="18"/>
              </w:rPr>
            </w:pPr>
            <w:r>
              <w:rPr>
                <w:sz w:val="18"/>
                <w:szCs w:val="18"/>
              </w:rPr>
              <w:t>B5107062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F97443" w14:textId="77777777" w:rsidR="006E2F11" w:rsidRDefault="006E2F11">
            <w:pPr>
              <w:spacing w:line="256" w:lineRule="auto"/>
              <w:jc w:val="right"/>
              <w:rPr>
                <w:sz w:val="18"/>
                <w:szCs w:val="18"/>
              </w:rPr>
            </w:pPr>
            <w:r>
              <w:rPr>
                <w:sz w:val="18"/>
                <w:szCs w:val="18"/>
              </w:rPr>
              <w:t>26/03/2013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EE0E5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A853C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A2DA06"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93051F" w14:textId="77777777" w:rsidR="006E2F11" w:rsidRDefault="006E2F11">
            <w:pPr>
              <w:spacing w:line="256" w:lineRule="auto"/>
              <w:jc w:val="center"/>
              <w:rPr>
                <w:sz w:val="18"/>
                <w:szCs w:val="18"/>
              </w:rPr>
            </w:pPr>
            <w:r>
              <w:rPr>
                <w:sz w:val="18"/>
                <w:szCs w:val="18"/>
              </w:rPr>
              <w:t>0,25</w:t>
            </w:r>
          </w:p>
        </w:tc>
      </w:tr>
      <w:tr w:rsidR="006E2F11" w14:paraId="1044855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C67DBD" w14:textId="77777777" w:rsidR="006E2F11" w:rsidRDefault="006E2F11">
            <w:pPr>
              <w:spacing w:line="256" w:lineRule="auto"/>
              <w:rPr>
                <w:sz w:val="18"/>
                <w:szCs w:val="18"/>
              </w:rPr>
            </w:pPr>
            <w:r>
              <w:rPr>
                <w:sz w:val="18"/>
                <w:szCs w:val="18"/>
              </w:rPr>
              <w:t>070097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D2750F" w14:textId="77777777" w:rsidR="006E2F11" w:rsidRDefault="006E2F11">
            <w:pPr>
              <w:spacing w:line="256" w:lineRule="auto"/>
              <w:jc w:val="right"/>
              <w:rPr>
                <w:sz w:val="18"/>
                <w:szCs w:val="18"/>
              </w:rPr>
            </w:pPr>
            <w:r>
              <w:rPr>
                <w:sz w:val="18"/>
                <w:szCs w:val="18"/>
              </w:rPr>
              <w:t>76574036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E1792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F253B8" w14:textId="77777777" w:rsidR="006E2F11" w:rsidRDefault="006E2F11">
            <w:pPr>
              <w:spacing w:line="256" w:lineRule="auto"/>
              <w:rPr>
                <w:sz w:val="18"/>
                <w:szCs w:val="18"/>
              </w:rPr>
            </w:pPr>
            <w:r>
              <w:rPr>
                <w:sz w:val="18"/>
                <w:szCs w:val="18"/>
              </w:rPr>
              <w:t>NEANT</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827F4E"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5A956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23320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429EF1"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D85513" w14:textId="77777777" w:rsidR="006E2F11" w:rsidRDefault="006E2F11">
            <w:pPr>
              <w:spacing w:line="256" w:lineRule="auto"/>
              <w:jc w:val="center"/>
              <w:rPr>
                <w:sz w:val="18"/>
                <w:szCs w:val="18"/>
              </w:rPr>
            </w:pPr>
            <w:r>
              <w:rPr>
                <w:sz w:val="18"/>
                <w:szCs w:val="18"/>
              </w:rPr>
              <w:t>0</w:t>
            </w:r>
          </w:p>
        </w:tc>
      </w:tr>
      <w:tr w:rsidR="006E2F11" w14:paraId="0DB4BF7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BCCA87" w14:textId="77777777" w:rsidR="006E2F11" w:rsidRDefault="006E2F11">
            <w:pPr>
              <w:spacing w:line="256" w:lineRule="auto"/>
              <w:rPr>
                <w:sz w:val="18"/>
                <w:szCs w:val="18"/>
              </w:rPr>
            </w:pPr>
            <w:r>
              <w:rPr>
                <w:sz w:val="18"/>
                <w:szCs w:val="18"/>
              </w:rPr>
              <w:t>070097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B2680B" w14:textId="77777777" w:rsidR="006E2F11" w:rsidRDefault="006E2F11">
            <w:pPr>
              <w:spacing w:line="256" w:lineRule="auto"/>
              <w:jc w:val="right"/>
              <w:rPr>
                <w:sz w:val="18"/>
                <w:szCs w:val="18"/>
              </w:rPr>
            </w:pPr>
            <w:r>
              <w:rPr>
                <w:sz w:val="18"/>
                <w:szCs w:val="18"/>
              </w:rPr>
              <w:t>76574036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4E676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E0D7F8" w14:textId="77777777" w:rsidR="006E2F11" w:rsidRDefault="006E2F11">
            <w:pPr>
              <w:spacing w:line="256" w:lineRule="auto"/>
              <w:rPr>
                <w:sz w:val="18"/>
                <w:szCs w:val="18"/>
              </w:rPr>
            </w:pPr>
            <w:r>
              <w:rPr>
                <w:sz w:val="18"/>
                <w:szCs w:val="18"/>
              </w:rPr>
              <w:t>NEANT</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CA15F1"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B8980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ACA6A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81F5F0"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C4C489" w14:textId="77777777" w:rsidR="006E2F11" w:rsidRDefault="006E2F11">
            <w:pPr>
              <w:spacing w:line="256" w:lineRule="auto"/>
              <w:jc w:val="center"/>
              <w:rPr>
                <w:sz w:val="18"/>
                <w:szCs w:val="18"/>
              </w:rPr>
            </w:pPr>
            <w:r>
              <w:rPr>
                <w:sz w:val="18"/>
                <w:szCs w:val="18"/>
              </w:rPr>
              <w:t>0</w:t>
            </w:r>
          </w:p>
        </w:tc>
      </w:tr>
      <w:tr w:rsidR="006E2F11" w14:paraId="1F2EAF3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232B33" w14:textId="77777777" w:rsidR="006E2F11" w:rsidRDefault="006E2F11">
            <w:pPr>
              <w:spacing w:line="256" w:lineRule="auto"/>
              <w:rPr>
                <w:sz w:val="18"/>
                <w:szCs w:val="18"/>
              </w:rPr>
            </w:pPr>
            <w:r>
              <w:rPr>
                <w:sz w:val="18"/>
                <w:szCs w:val="18"/>
              </w:rPr>
              <w:t>060054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3D28FA" w14:textId="77777777" w:rsidR="006E2F11" w:rsidRDefault="006E2F11">
            <w:pPr>
              <w:spacing w:line="256" w:lineRule="auto"/>
              <w:jc w:val="right"/>
              <w:rPr>
                <w:sz w:val="18"/>
                <w:szCs w:val="18"/>
              </w:rPr>
            </w:pPr>
            <w:r>
              <w:rPr>
                <w:sz w:val="18"/>
                <w:szCs w:val="18"/>
              </w:rPr>
              <w:t>76023519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59FCC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431EBC" w14:textId="77777777" w:rsidR="006E2F11" w:rsidRDefault="006E2F11">
            <w:pPr>
              <w:spacing w:line="256" w:lineRule="auto"/>
              <w:rPr>
                <w:sz w:val="18"/>
                <w:szCs w:val="18"/>
              </w:rPr>
            </w:pPr>
            <w:r>
              <w:rPr>
                <w:sz w:val="18"/>
                <w:szCs w:val="18"/>
              </w:rPr>
              <w:t>B0454738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FECDDE" w14:textId="77777777" w:rsidR="006E2F11" w:rsidRDefault="006E2F11">
            <w:pPr>
              <w:spacing w:line="256" w:lineRule="auto"/>
              <w:jc w:val="right"/>
              <w:rPr>
                <w:sz w:val="18"/>
                <w:szCs w:val="18"/>
              </w:rPr>
            </w:pPr>
            <w:r>
              <w:rPr>
                <w:sz w:val="18"/>
                <w:szCs w:val="18"/>
              </w:rPr>
              <w:t>23/12/2008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2C80A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4FAF8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0D9E5E"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814B32" w14:textId="77777777" w:rsidR="006E2F11" w:rsidRDefault="006E2F11">
            <w:pPr>
              <w:spacing w:line="256" w:lineRule="auto"/>
              <w:jc w:val="center"/>
              <w:rPr>
                <w:sz w:val="18"/>
                <w:szCs w:val="18"/>
              </w:rPr>
            </w:pPr>
            <w:r>
              <w:rPr>
                <w:sz w:val="18"/>
                <w:szCs w:val="18"/>
              </w:rPr>
              <w:t>0,5</w:t>
            </w:r>
          </w:p>
        </w:tc>
      </w:tr>
      <w:tr w:rsidR="006E2F11" w14:paraId="7D2E132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044969" w14:textId="77777777" w:rsidR="006E2F11" w:rsidRDefault="006E2F11">
            <w:pPr>
              <w:spacing w:line="256" w:lineRule="auto"/>
              <w:rPr>
                <w:sz w:val="18"/>
                <w:szCs w:val="18"/>
              </w:rPr>
            </w:pPr>
            <w:r>
              <w:rPr>
                <w:sz w:val="18"/>
                <w:szCs w:val="18"/>
              </w:rPr>
              <w:t>060054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813417" w14:textId="77777777" w:rsidR="006E2F11" w:rsidRDefault="006E2F11">
            <w:pPr>
              <w:spacing w:line="256" w:lineRule="auto"/>
              <w:jc w:val="right"/>
              <w:rPr>
                <w:sz w:val="18"/>
                <w:szCs w:val="18"/>
              </w:rPr>
            </w:pPr>
            <w:r>
              <w:rPr>
                <w:sz w:val="18"/>
                <w:szCs w:val="18"/>
              </w:rPr>
              <w:t>76023519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B7FBE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475A1B" w14:textId="77777777" w:rsidR="006E2F11" w:rsidRDefault="006E2F11">
            <w:pPr>
              <w:spacing w:line="256" w:lineRule="auto"/>
              <w:rPr>
                <w:sz w:val="18"/>
                <w:szCs w:val="18"/>
              </w:rPr>
            </w:pPr>
            <w:r>
              <w:rPr>
                <w:sz w:val="18"/>
                <w:szCs w:val="18"/>
              </w:rPr>
              <w:t>B0454738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589673" w14:textId="77777777" w:rsidR="006E2F11" w:rsidRDefault="006E2F11">
            <w:pPr>
              <w:spacing w:line="256" w:lineRule="auto"/>
              <w:jc w:val="right"/>
              <w:rPr>
                <w:sz w:val="18"/>
                <w:szCs w:val="18"/>
              </w:rPr>
            </w:pPr>
            <w:r>
              <w:rPr>
                <w:sz w:val="18"/>
                <w:szCs w:val="18"/>
              </w:rPr>
              <w:t>23/12/2008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908F0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CC8DF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6EDE9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5E7150" w14:textId="77777777" w:rsidR="006E2F11" w:rsidRDefault="006E2F11">
            <w:pPr>
              <w:spacing w:line="256" w:lineRule="auto"/>
              <w:jc w:val="center"/>
              <w:rPr>
                <w:sz w:val="18"/>
                <w:szCs w:val="18"/>
              </w:rPr>
            </w:pPr>
            <w:r>
              <w:rPr>
                <w:sz w:val="18"/>
                <w:szCs w:val="18"/>
              </w:rPr>
              <w:t>0</w:t>
            </w:r>
          </w:p>
        </w:tc>
      </w:tr>
      <w:tr w:rsidR="006E2F11" w14:paraId="00A6983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A2B522" w14:textId="77777777" w:rsidR="006E2F11" w:rsidRDefault="006E2F11">
            <w:pPr>
              <w:spacing w:line="256" w:lineRule="auto"/>
              <w:rPr>
                <w:sz w:val="18"/>
                <w:szCs w:val="18"/>
              </w:rPr>
            </w:pPr>
            <w:r>
              <w:rPr>
                <w:sz w:val="18"/>
                <w:szCs w:val="18"/>
              </w:rPr>
              <w:t>020028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0BC911" w14:textId="77777777" w:rsidR="006E2F11" w:rsidRDefault="006E2F11">
            <w:pPr>
              <w:spacing w:line="256" w:lineRule="auto"/>
              <w:jc w:val="right"/>
              <w:rPr>
                <w:sz w:val="18"/>
                <w:szCs w:val="18"/>
              </w:rPr>
            </w:pPr>
            <w:r>
              <w:rPr>
                <w:sz w:val="18"/>
                <w:szCs w:val="18"/>
              </w:rPr>
              <w:t>76051473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2D8AC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32134B" w14:textId="77777777" w:rsidR="006E2F11" w:rsidRDefault="006E2F11">
            <w:pPr>
              <w:spacing w:line="256" w:lineRule="auto"/>
              <w:rPr>
                <w:sz w:val="18"/>
                <w:szCs w:val="18"/>
              </w:rPr>
            </w:pPr>
            <w:r>
              <w:rPr>
                <w:sz w:val="18"/>
                <w:szCs w:val="18"/>
              </w:rPr>
              <w:t>B0626258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1AE8A7" w14:textId="77777777" w:rsidR="006E2F11" w:rsidRDefault="006E2F11">
            <w:pPr>
              <w:spacing w:line="256" w:lineRule="auto"/>
              <w:jc w:val="right"/>
              <w:rPr>
                <w:sz w:val="18"/>
                <w:szCs w:val="18"/>
              </w:rPr>
            </w:pPr>
            <w:r>
              <w:rPr>
                <w:sz w:val="18"/>
                <w:szCs w:val="18"/>
              </w:rPr>
              <w:t>01/02/2008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5C48A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5BFD6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15C809"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A7FD21" w14:textId="77777777" w:rsidR="006E2F11" w:rsidRDefault="006E2F11">
            <w:pPr>
              <w:spacing w:line="256" w:lineRule="auto"/>
              <w:jc w:val="center"/>
              <w:rPr>
                <w:sz w:val="18"/>
                <w:szCs w:val="18"/>
              </w:rPr>
            </w:pPr>
            <w:r>
              <w:rPr>
                <w:sz w:val="18"/>
                <w:szCs w:val="18"/>
              </w:rPr>
              <w:t>0,5</w:t>
            </w:r>
          </w:p>
        </w:tc>
      </w:tr>
      <w:tr w:rsidR="006E2F11" w14:paraId="495D511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29EC18" w14:textId="77777777" w:rsidR="006E2F11" w:rsidRDefault="006E2F11">
            <w:pPr>
              <w:spacing w:line="256" w:lineRule="auto"/>
              <w:rPr>
                <w:sz w:val="18"/>
                <w:szCs w:val="18"/>
              </w:rPr>
            </w:pPr>
            <w:r>
              <w:rPr>
                <w:sz w:val="18"/>
                <w:szCs w:val="18"/>
              </w:rPr>
              <w:t>020028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530918" w14:textId="77777777" w:rsidR="006E2F11" w:rsidRDefault="006E2F11">
            <w:pPr>
              <w:spacing w:line="256" w:lineRule="auto"/>
              <w:jc w:val="right"/>
              <w:rPr>
                <w:sz w:val="18"/>
                <w:szCs w:val="18"/>
              </w:rPr>
            </w:pPr>
            <w:r>
              <w:rPr>
                <w:sz w:val="18"/>
                <w:szCs w:val="18"/>
              </w:rPr>
              <w:t>76181500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90C1C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671902" w14:textId="77777777" w:rsidR="006E2F11" w:rsidRDefault="006E2F11">
            <w:pPr>
              <w:spacing w:line="256" w:lineRule="auto"/>
              <w:rPr>
                <w:sz w:val="18"/>
                <w:szCs w:val="18"/>
              </w:rPr>
            </w:pPr>
            <w:r>
              <w:rPr>
                <w:sz w:val="18"/>
                <w:szCs w:val="18"/>
              </w:rPr>
              <w:t>B0626258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37252A" w14:textId="77777777" w:rsidR="006E2F11" w:rsidRDefault="006E2F11">
            <w:pPr>
              <w:spacing w:line="256" w:lineRule="auto"/>
              <w:jc w:val="right"/>
              <w:rPr>
                <w:sz w:val="18"/>
                <w:szCs w:val="18"/>
              </w:rPr>
            </w:pPr>
            <w:r>
              <w:rPr>
                <w:sz w:val="18"/>
                <w:szCs w:val="18"/>
              </w:rPr>
              <w:t>01/02/2008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99820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1DB169"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2C00CF"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27BBD3" w14:textId="77777777" w:rsidR="006E2F11" w:rsidRDefault="006E2F11">
            <w:pPr>
              <w:spacing w:line="256" w:lineRule="auto"/>
              <w:jc w:val="center"/>
              <w:rPr>
                <w:sz w:val="18"/>
                <w:szCs w:val="18"/>
              </w:rPr>
            </w:pPr>
            <w:r>
              <w:rPr>
                <w:sz w:val="18"/>
                <w:szCs w:val="18"/>
              </w:rPr>
              <w:t>0,25</w:t>
            </w:r>
          </w:p>
        </w:tc>
      </w:tr>
      <w:tr w:rsidR="006E2F11" w14:paraId="106DF69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FCA51E" w14:textId="77777777" w:rsidR="006E2F11" w:rsidRDefault="006E2F11">
            <w:pPr>
              <w:spacing w:line="256" w:lineRule="auto"/>
              <w:rPr>
                <w:sz w:val="18"/>
                <w:szCs w:val="18"/>
              </w:rPr>
            </w:pPr>
            <w:r>
              <w:rPr>
                <w:sz w:val="18"/>
                <w:szCs w:val="18"/>
              </w:rPr>
              <w:t>020051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573E80" w14:textId="77777777" w:rsidR="006E2F11" w:rsidRDefault="006E2F11">
            <w:pPr>
              <w:spacing w:line="256" w:lineRule="auto"/>
              <w:jc w:val="right"/>
              <w:rPr>
                <w:sz w:val="18"/>
                <w:szCs w:val="18"/>
              </w:rPr>
            </w:pPr>
            <w:r>
              <w:rPr>
                <w:sz w:val="18"/>
                <w:szCs w:val="18"/>
              </w:rPr>
              <w:t>75121810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057CB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8EEFAC" w14:textId="77777777" w:rsidR="006E2F11" w:rsidRDefault="006E2F11">
            <w:pPr>
              <w:spacing w:line="256" w:lineRule="auto"/>
              <w:rPr>
                <w:sz w:val="18"/>
                <w:szCs w:val="18"/>
              </w:rPr>
            </w:pPr>
            <w:r>
              <w:rPr>
                <w:sz w:val="18"/>
                <w:szCs w:val="18"/>
              </w:rPr>
              <w:t>B3908757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8D55E1" w14:textId="77777777" w:rsidR="006E2F11" w:rsidRDefault="006E2F11">
            <w:pPr>
              <w:spacing w:line="256" w:lineRule="auto"/>
              <w:jc w:val="right"/>
              <w:rPr>
                <w:sz w:val="18"/>
                <w:szCs w:val="18"/>
              </w:rPr>
            </w:pPr>
            <w:r>
              <w:rPr>
                <w:sz w:val="18"/>
                <w:szCs w:val="18"/>
              </w:rPr>
              <w:t>15/10/2010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245BA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DCD10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4B348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2B3A72" w14:textId="77777777" w:rsidR="006E2F11" w:rsidRDefault="006E2F11">
            <w:pPr>
              <w:spacing w:line="256" w:lineRule="auto"/>
              <w:jc w:val="center"/>
              <w:rPr>
                <w:sz w:val="18"/>
                <w:szCs w:val="18"/>
              </w:rPr>
            </w:pPr>
            <w:r>
              <w:rPr>
                <w:sz w:val="18"/>
                <w:szCs w:val="18"/>
              </w:rPr>
              <w:t>0,25</w:t>
            </w:r>
          </w:p>
        </w:tc>
      </w:tr>
      <w:tr w:rsidR="006E2F11" w14:paraId="4FBB217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9ABEA6" w14:textId="77777777" w:rsidR="006E2F11" w:rsidRDefault="006E2F11">
            <w:pPr>
              <w:spacing w:line="256" w:lineRule="auto"/>
              <w:rPr>
                <w:sz w:val="18"/>
                <w:szCs w:val="18"/>
              </w:rPr>
            </w:pPr>
            <w:r>
              <w:rPr>
                <w:sz w:val="18"/>
                <w:szCs w:val="18"/>
              </w:rPr>
              <w:t>020074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90C96E" w14:textId="77777777" w:rsidR="006E2F11" w:rsidRDefault="006E2F11">
            <w:pPr>
              <w:spacing w:line="256" w:lineRule="auto"/>
              <w:jc w:val="right"/>
              <w:rPr>
                <w:sz w:val="18"/>
                <w:szCs w:val="18"/>
              </w:rPr>
            </w:pPr>
            <w:r>
              <w:rPr>
                <w:sz w:val="18"/>
                <w:szCs w:val="18"/>
              </w:rPr>
              <w:t>65605055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8C8D1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0D0585" w14:textId="77777777" w:rsidR="006E2F11" w:rsidRDefault="006E2F11">
            <w:pPr>
              <w:spacing w:line="256" w:lineRule="auto"/>
              <w:rPr>
                <w:sz w:val="18"/>
                <w:szCs w:val="18"/>
              </w:rPr>
            </w:pPr>
            <w:r>
              <w:rPr>
                <w:sz w:val="18"/>
                <w:szCs w:val="18"/>
              </w:rPr>
              <w:t>B1176772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997D36" w14:textId="77777777" w:rsidR="006E2F11" w:rsidRDefault="006E2F11">
            <w:pPr>
              <w:spacing w:line="256" w:lineRule="auto"/>
              <w:jc w:val="right"/>
              <w:rPr>
                <w:sz w:val="18"/>
                <w:szCs w:val="18"/>
              </w:rPr>
            </w:pPr>
            <w:r>
              <w:rPr>
                <w:sz w:val="18"/>
                <w:szCs w:val="18"/>
              </w:rPr>
              <w:t>29/05/2009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65357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C019B9"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A77E2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9FCE53" w14:textId="77777777" w:rsidR="006E2F11" w:rsidRDefault="006E2F11">
            <w:pPr>
              <w:spacing w:line="256" w:lineRule="auto"/>
              <w:jc w:val="center"/>
              <w:rPr>
                <w:sz w:val="18"/>
                <w:szCs w:val="18"/>
              </w:rPr>
            </w:pPr>
            <w:r>
              <w:rPr>
                <w:sz w:val="18"/>
                <w:szCs w:val="18"/>
              </w:rPr>
              <w:t>0,25</w:t>
            </w:r>
          </w:p>
        </w:tc>
      </w:tr>
      <w:tr w:rsidR="006E2F11" w14:paraId="53E0C85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00A25C" w14:textId="77777777" w:rsidR="006E2F11" w:rsidRDefault="006E2F11">
            <w:pPr>
              <w:spacing w:line="256" w:lineRule="auto"/>
              <w:rPr>
                <w:sz w:val="18"/>
                <w:szCs w:val="18"/>
              </w:rPr>
            </w:pPr>
            <w:r>
              <w:rPr>
                <w:sz w:val="18"/>
                <w:szCs w:val="18"/>
              </w:rPr>
              <w:t>040009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61771F" w14:textId="77777777" w:rsidR="006E2F11" w:rsidRDefault="006E2F11">
            <w:pPr>
              <w:spacing w:line="256" w:lineRule="auto"/>
              <w:jc w:val="right"/>
              <w:rPr>
                <w:sz w:val="18"/>
                <w:szCs w:val="18"/>
              </w:rPr>
            </w:pPr>
            <w:r>
              <w:rPr>
                <w:sz w:val="18"/>
                <w:szCs w:val="18"/>
              </w:rPr>
              <w:t>75121810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238F9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497272" w14:textId="77777777" w:rsidR="006E2F11" w:rsidRDefault="006E2F11">
            <w:pPr>
              <w:spacing w:line="256" w:lineRule="auto"/>
              <w:rPr>
                <w:sz w:val="18"/>
                <w:szCs w:val="18"/>
              </w:rPr>
            </w:pPr>
            <w:r>
              <w:rPr>
                <w:sz w:val="18"/>
                <w:szCs w:val="18"/>
              </w:rPr>
              <w:t>B3908757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B85547" w14:textId="77777777" w:rsidR="006E2F11" w:rsidRDefault="006E2F11">
            <w:pPr>
              <w:spacing w:line="256" w:lineRule="auto"/>
              <w:jc w:val="right"/>
              <w:rPr>
                <w:sz w:val="18"/>
                <w:szCs w:val="18"/>
              </w:rPr>
            </w:pPr>
            <w:r>
              <w:rPr>
                <w:sz w:val="18"/>
                <w:szCs w:val="18"/>
              </w:rPr>
              <w:t>15/10/2010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AC8B2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62B1C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4B06FF"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582719" w14:textId="77777777" w:rsidR="006E2F11" w:rsidRDefault="006E2F11">
            <w:pPr>
              <w:spacing w:line="256" w:lineRule="auto"/>
              <w:jc w:val="center"/>
              <w:rPr>
                <w:sz w:val="18"/>
                <w:szCs w:val="18"/>
              </w:rPr>
            </w:pPr>
            <w:r>
              <w:rPr>
                <w:sz w:val="18"/>
                <w:szCs w:val="18"/>
              </w:rPr>
              <w:t>0,5</w:t>
            </w:r>
          </w:p>
        </w:tc>
      </w:tr>
      <w:tr w:rsidR="006E2F11" w14:paraId="2EC22DF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729EC6" w14:textId="77777777" w:rsidR="006E2F11" w:rsidRDefault="006E2F11">
            <w:pPr>
              <w:spacing w:line="256" w:lineRule="auto"/>
              <w:rPr>
                <w:sz w:val="18"/>
                <w:szCs w:val="18"/>
              </w:rPr>
            </w:pPr>
            <w:r>
              <w:rPr>
                <w:sz w:val="18"/>
                <w:szCs w:val="18"/>
              </w:rPr>
              <w:t>010073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4204B8" w14:textId="77777777" w:rsidR="006E2F11" w:rsidRDefault="006E2F11">
            <w:pPr>
              <w:spacing w:line="256" w:lineRule="auto"/>
              <w:jc w:val="right"/>
              <w:rPr>
                <w:sz w:val="18"/>
                <w:szCs w:val="18"/>
              </w:rPr>
            </w:pPr>
            <w:r>
              <w:rPr>
                <w:sz w:val="18"/>
                <w:szCs w:val="18"/>
              </w:rPr>
              <w:t>75040610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BBEB2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39D924" w14:textId="77777777" w:rsidR="006E2F11" w:rsidRDefault="006E2F11">
            <w:pPr>
              <w:spacing w:line="256" w:lineRule="auto"/>
              <w:rPr>
                <w:sz w:val="18"/>
                <w:szCs w:val="18"/>
              </w:rPr>
            </w:pPr>
            <w:r>
              <w:rPr>
                <w:sz w:val="18"/>
                <w:szCs w:val="18"/>
              </w:rPr>
              <w:t>B9745923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4C11F8" w14:textId="77777777" w:rsidR="006E2F11" w:rsidRDefault="006E2F11">
            <w:pPr>
              <w:spacing w:line="256" w:lineRule="auto"/>
              <w:jc w:val="right"/>
              <w:rPr>
                <w:sz w:val="18"/>
                <w:szCs w:val="18"/>
              </w:rPr>
            </w:pPr>
            <w:r>
              <w:rPr>
                <w:sz w:val="18"/>
                <w:szCs w:val="18"/>
              </w:rPr>
              <w:t>30/09/2017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5A336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72EE3B"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2A11EC"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FE3EF6" w14:textId="77777777" w:rsidR="006E2F11" w:rsidRDefault="006E2F11">
            <w:pPr>
              <w:spacing w:line="256" w:lineRule="auto"/>
              <w:jc w:val="center"/>
              <w:rPr>
                <w:sz w:val="18"/>
                <w:szCs w:val="18"/>
              </w:rPr>
            </w:pPr>
            <w:r>
              <w:rPr>
                <w:sz w:val="18"/>
                <w:szCs w:val="18"/>
              </w:rPr>
              <w:t>0,5</w:t>
            </w:r>
          </w:p>
        </w:tc>
      </w:tr>
      <w:tr w:rsidR="006E2F11" w14:paraId="075BB1C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6B662D" w14:textId="77777777" w:rsidR="006E2F11" w:rsidRDefault="006E2F11">
            <w:pPr>
              <w:spacing w:line="256" w:lineRule="auto"/>
              <w:rPr>
                <w:sz w:val="18"/>
                <w:szCs w:val="18"/>
              </w:rPr>
            </w:pPr>
            <w:r>
              <w:rPr>
                <w:sz w:val="18"/>
                <w:szCs w:val="18"/>
              </w:rPr>
              <w:t>010073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3BC4AF" w14:textId="77777777" w:rsidR="006E2F11" w:rsidRDefault="006E2F11">
            <w:pPr>
              <w:spacing w:line="256" w:lineRule="auto"/>
              <w:jc w:val="right"/>
              <w:rPr>
                <w:sz w:val="18"/>
                <w:szCs w:val="18"/>
              </w:rPr>
            </w:pPr>
            <w:r>
              <w:rPr>
                <w:sz w:val="18"/>
                <w:szCs w:val="18"/>
              </w:rPr>
              <w:t>75040610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F53C7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1DD20F" w14:textId="77777777" w:rsidR="006E2F11" w:rsidRDefault="006E2F11">
            <w:pPr>
              <w:spacing w:line="256" w:lineRule="auto"/>
              <w:rPr>
                <w:sz w:val="18"/>
                <w:szCs w:val="18"/>
              </w:rPr>
            </w:pPr>
            <w:r>
              <w:rPr>
                <w:sz w:val="18"/>
                <w:szCs w:val="18"/>
              </w:rPr>
              <w:t>B9745923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107D10" w14:textId="77777777" w:rsidR="006E2F11" w:rsidRDefault="006E2F11">
            <w:pPr>
              <w:spacing w:line="256" w:lineRule="auto"/>
              <w:jc w:val="right"/>
              <w:rPr>
                <w:sz w:val="18"/>
                <w:szCs w:val="18"/>
              </w:rPr>
            </w:pPr>
            <w:r>
              <w:rPr>
                <w:sz w:val="18"/>
                <w:szCs w:val="18"/>
              </w:rPr>
              <w:t>30/09/2017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9AB32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D74E4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E40BA3"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9F2503" w14:textId="77777777" w:rsidR="006E2F11" w:rsidRDefault="006E2F11">
            <w:pPr>
              <w:spacing w:line="256" w:lineRule="auto"/>
              <w:jc w:val="center"/>
              <w:rPr>
                <w:sz w:val="18"/>
                <w:szCs w:val="18"/>
              </w:rPr>
            </w:pPr>
            <w:r>
              <w:rPr>
                <w:sz w:val="18"/>
                <w:szCs w:val="18"/>
              </w:rPr>
              <w:t>0,25</w:t>
            </w:r>
          </w:p>
        </w:tc>
      </w:tr>
      <w:tr w:rsidR="006E2F11" w14:paraId="0F5EC87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C07A15" w14:textId="77777777" w:rsidR="006E2F11" w:rsidRDefault="006E2F11">
            <w:pPr>
              <w:spacing w:line="256" w:lineRule="auto"/>
              <w:rPr>
                <w:sz w:val="18"/>
                <w:szCs w:val="18"/>
              </w:rPr>
            </w:pPr>
            <w:r>
              <w:rPr>
                <w:sz w:val="18"/>
                <w:szCs w:val="18"/>
              </w:rPr>
              <w:t>020073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186074" w14:textId="77777777" w:rsidR="006E2F11" w:rsidRDefault="006E2F11">
            <w:pPr>
              <w:spacing w:line="256" w:lineRule="auto"/>
              <w:jc w:val="right"/>
              <w:rPr>
                <w:sz w:val="18"/>
                <w:szCs w:val="18"/>
              </w:rPr>
            </w:pPr>
            <w:r>
              <w:rPr>
                <w:sz w:val="18"/>
                <w:szCs w:val="18"/>
              </w:rPr>
              <w:t>76491973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39206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9CD639" w14:textId="77777777" w:rsidR="006E2F11" w:rsidRDefault="006E2F11">
            <w:pPr>
              <w:spacing w:line="256" w:lineRule="auto"/>
              <w:rPr>
                <w:sz w:val="18"/>
                <w:szCs w:val="18"/>
              </w:rPr>
            </w:pPr>
            <w:r>
              <w:rPr>
                <w:sz w:val="18"/>
                <w:szCs w:val="18"/>
              </w:rPr>
              <w:t>B11228408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D33B7F" w14:textId="77777777" w:rsidR="006E2F11" w:rsidRDefault="006E2F11">
            <w:pPr>
              <w:spacing w:line="256" w:lineRule="auto"/>
              <w:jc w:val="right"/>
              <w:rPr>
                <w:sz w:val="18"/>
                <w:szCs w:val="18"/>
              </w:rPr>
            </w:pPr>
            <w:r>
              <w:rPr>
                <w:sz w:val="18"/>
                <w:szCs w:val="18"/>
              </w:rPr>
              <w:t>11/01/2019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9E5B7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27C66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F29BD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51FCDF" w14:textId="77777777" w:rsidR="006E2F11" w:rsidRDefault="006E2F11">
            <w:pPr>
              <w:spacing w:line="256" w:lineRule="auto"/>
              <w:jc w:val="center"/>
              <w:rPr>
                <w:sz w:val="18"/>
                <w:szCs w:val="18"/>
              </w:rPr>
            </w:pPr>
            <w:r>
              <w:rPr>
                <w:sz w:val="18"/>
                <w:szCs w:val="18"/>
              </w:rPr>
              <w:t>0,25</w:t>
            </w:r>
          </w:p>
        </w:tc>
      </w:tr>
      <w:tr w:rsidR="006E2F11" w14:paraId="5BBEF1B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3D1B5A" w14:textId="77777777" w:rsidR="006E2F11" w:rsidRDefault="006E2F11">
            <w:pPr>
              <w:spacing w:line="256" w:lineRule="auto"/>
              <w:rPr>
                <w:sz w:val="18"/>
                <w:szCs w:val="18"/>
              </w:rPr>
            </w:pPr>
            <w:r>
              <w:rPr>
                <w:sz w:val="18"/>
                <w:szCs w:val="18"/>
              </w:rPr>
              <w:t>030128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4F2649" w14:textId="77777777" w:rsidR="006E2F11" w:rsidRDefault="006E2F11">
            <w:pPr>
              <w:spacing w:line="256" w:lineRule="auto"/>
              <w:jc w:val="right"/>
              <w:rPr>
                <w:sz w:val="18"/>
                <w:szCs w:val="18"/>
              </w:rPr>
            </w:pPr>
            <w:r>
              <w:rPr>
                <w:sz w:val="18"/>
                <w:szCs w:val="18"/>
              </w:rPr>
              <w:t>74444665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7C892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A64D58" w14:textId="77777777" w:rsidR="006E2F11" w:rsidRDefault="006E2F11">
            <w:pPr>
              <w:spacing w:line="256" w:lineRule="auto"/>
              <w:rPr>
                <w:sz w:val="18"/>
                <w:szCs w:val="18"/>
              </w:rPr>
            </w:pPr>
            <w:r>
              <w:rPr>
                <w:sz w:val="18"/>
                <w:szCs w:val="18"/>
              </w:rPr>
              <w:t>B4899550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F2214D" w14:textId="77777777" w:rsidR="006E2F11" w:rsidRDefault="006E2F11">
            <w:pPr>
              <w:spacing w:line="256" w:lineRule="auto"/>
              <w:jc w:val="right"/>
              <w:rPr>
                <w:sz w:val="18"/>
                <w:szCs w:val="18"/>
              </w:rPr>
            </w:pPr>
            <w:r>
              <w:rPr>
                <w:sz w:val="18"/>
                <w:szCs w:val="18"/>
              </w:rPr>
              <w:t>19/07/2012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F47C3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4EEDE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09842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2049DF" w14:textId="77777777" w:rsidR="006E2F11" w:rsidRDefault="006E2F11">
            <w:pPr>
              <w:spacing w:line="256" w:lineRule="auto"/>
              <w:jc w:val="center"/>
              <w:rPr>
                <w:sz w:val="18"/>
                <w:szCs w:val="18"/>
              </w:rPr>
            </w:pPr>
            <w:r>
              <w:rPr>
                <w:sz w:val="18"/>
                <w:szCs w:val="18"/>
              </w:rPr>
              <w:t>0,25</w:t>
            </w:r>
          </w:p>
        </w:tc>
      </w:tr>
      <w:tr w:rsidR="006E2F11" w14:paraId="6817676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4BBD24" w14:textId="77777777" w:rsidR="006E2F11" w:rsidRDefault="006E2F11">
            <w:pPr>
              <w:spacing w:line="256" w:lineRule="auto"/>
              <w:rPr>
                <w:sz w:val="18"/>
                <w:szCs w:val="18"/>
              </w:rPr>
            </w:pPr>
            <w:r>
              <w:rPr>
                <w:sz w:val="18"/>
                <w:szCs w:val="18"/>
              </w:rPr>
              <w:t>010079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A3E8BE" w14:textId="77777777" w:rsidR="006E2F11" w:rsidRDefault="006E2F11">
            <w:pPr>
              <w:spacing w:line="256" w:lineRule="auto"/>
              <w:jc w:val="right"/>
              <w:rPr>
                <w:sz w:val="18"/>
                <w:szCs w:val="18"/>
              </w:rPr>
            </w:pPr>
            <w:r>
              <w:rPr>
                <w:sz w:val="18"/>
                <w:szCs w:val="18"/>
              </w:rPr>
              <w:t>77134889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2492A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19B02F" w14:textId="77777777" w:rsidR="006E2F11" w:rsidRDefault="006E2F11">
            <w:pPr>
              <w:spacing w:line="256" w:lineRule="auto"/>
              <w:rPr>
                <w:sz w:val="18"/>
                <w:szCs w:val="18"/>
              </w:rPr>
            </w:pPr>
            <w:r>
              <w:rPr>
                <w:sz w:val="18"/>
                <w:szCs w:val="18"/>
              </w:rPr>
              <w:t>B4788915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88CD6B" w14:textId="77777777" w:rsidR="006E2F11" w:rsidRDefault="006E2F11">
            <w:pPr>
              <w:spacing w:line="256" w:lineRule="auto"/>
              <w:jc w:val="right"/>
              <w:rPr>
                <w:sz w:val="18"/>
                <w:szCs w:val="18"/>
              </w:rPr>
            </w:pPr>
            <w:r>
              <w:rPr>
                <w:sz w:val="18"/>
                <w:szCs w:val="18"/>
              </w:rPr>
              <w:t>15/06/2012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3D739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891DB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449FA3"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ACFA9E" w14:textId="77777777" w:rsidR="006E2F11" w:rsidRDefault="006E2F11">
            <w:pPr>
              <w:spacing w:line="256" w:lineRule="auto"/>
              <w:jc w:val="center"/>
              <w:rPr>
                <w:sz w:val="18"/>
                <w:szCs w:val="18"/>
              </w:rPr>
            </w:pPr>
            <w:r>
              <w:rPr>
                <w:sz w:val="18"/>
                <w:szCs w:val="18"/>
              </w:rPr>
              <w:t>0,5</w:t>
            </w:r>
          </w:p>
        </w:tc>
      </w:tr>
      <w:tr w:rsidR="006E2F11" w14:paraId="0387851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E69263" w14:textId="77777777" w:rsidR="006E2F11" w:rsidRDefault="006E2F11">
            <w:pPr>
              <w:spacing w:line="256" w:lineRule="auto"/>
              <w:rPr>
                <w:sz w:val="18"/>
                <w:szCs w:val="18"/>
              </w:rPr>
            </w:pPr>
            <w:r>
              <w:rPr>
                <w:sz w:val="18"/>
                <w:szCs w:val="18"/>
              </w:rPr>
              <w:t>010079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8AD41A" w14:textId="77777777" w:rsidR="006E2F11" w:rsidRDefault="006E2F11">
            <w:pPr>
              <w:spacing w:line="256" w:lineRule="auto"/>
              <w:jc w:val="right"/>
              <w:rPr>
                <w:sz w:val="18"/>
                <w:szCs w:val="18"/>
              </w:rPr>
            </w:pPr>
            <w:r>
              <w:rPr>
                <w:sz w:val="18"/>
                <w:szCs w:val="18"/>
              </w:rPr>
              <w:t>77134889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F7D81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2AB550" w14:textId="77777777" w:rsidR="006E2F11" w:rsidRDefault="006E2F11">
            <w:pPr>
              <w:spacing w:line="256" w:lineRule="auto"/>
              <w:rPr>
                <w:sz w:val="18"/>
                <w:szCs w:val="18"/>
              </w:rPr>
            </w:pPr>
            <w:r>
              <w:rPr>
                <w:sz w:val="18"/>
                <w:szCs w:val="18"/>
              </w:rPr>
              <w:t>B4788915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7AA3BD" w14:textId="77777777" w:rsidR="006E2F11" w:rsidRDefault="006E2F11">
            <w:pPr>
              <w:spacing w:line="256" w:lineRule="auto"/>
              <w:jc w:val="right"/>
              <w:rPr>
                <w:sz w:val="18"/>
                <w:szCs w:val="18"/>
              </w:rPr>
            </w:pPr>
            <w:r>
              <w:rPr>
                <w:sz w:val="18"/>
                <w:szCs w:val="18"/>
              </w:rPr>
              <w:t>15/06/2012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E8762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09B6F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BD2B2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2D2F96" w14:textId="77777777" w:rsidR="006E2F11" w:rsidRDefault="006E2F11">
            <w:pPr>
              <w:spacing w:line="256" w:lineRule="auto"/>
              <w:jc w:val="center"/>
              <w:rPr>
                <w:sz w:val="18"/>
                <w:szCs w:val="18"/>
              </w:rPr>
            </w:pPr>
            <w:r>
              <w:rPr>
                <w:sz w:val="18"/>
                <w:szCs w:val="18"/>
              </w:rPr>
              <w:t>0</w:t>
            </w:r>
          </w:p>
        </w:tc>
      </w:tr>
      <w:tr w:rsidR="006E2F11" w14:paraId="162894A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092636" w14:textId="77777777" w:rsidR="006E2F11" w:rsidRDefault="006E2F11">
            <w:pPr>
              <w:spacing w:line="256" w:lineRule="auto"/>
              <w:rPr>
                <w:sz w:val="18"/>
                <w:szCs w:val="18"/>
              </w:rPr>
            </w:pPr>
            <w:r>
              <w:rPr>
                <w:sz w:val="18"/>
                <w:szCs w:val="18"/>
              </w:rPr>
              <w:t>020045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0BA634" w14:textId="77777777" w:rsidR="006E2F11" w:rsidRDefault="006E2F11">
            <w:pPr>
              <w:spacing w:line="256" w:lineRule="auto"/>
              <w:jc w:val="right"/>
              <w:rPr>
                <w:sz w:val="18"/>
                <w:szCs w:val="18"/>
              </w:rPr>
            </w:pPr>
            <w:r>
              <w:rPr>
                <w:sz w:val="18"/>
                <w:szCs w:val="18"/>
              </w:rPr>
              <w:t>76374067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F408C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00E70C" w14:textId="77777777" w:rsidR="006E2F11" w:rsidRDefault="006E2F11">
            <w:pPr>
              <w:spacing w:line="256" w:lineRule="auto"/>
              <w:rPr>
                <w:sz w:val="18"/>
                <w:szCs w:val="18"/>
              </w:rPr>
            </w:pPr>
            <w:r>
              <w:rPr>
                <w:sz w:val="18"/>
                <w:szCs w:val="18"/>
              </w:rPr>
              <w:t>B0576333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AC98D8" w14:textId="77777777" w:rsidR="006E2F11" w:rsidRDefault="006E2F11">
            <w:pPr>
              <w:spacing w:line="256" w:lineRule="auto"/>
              <w:jc w:val="right"/>
              <w:rPr>
                <w:sz w:val="18"/>
                <w:szCs w:val="18"/>
              </w:rPr>
            </w:pPr>
            <w:r>
              <w:rPr>
                <w:sz w:val="18"/>
                <w:szCs w:val="18"/>
              </w:rPr>
              <w:t>28/06/2008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70560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A065C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6CDE4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982DFA" w14:textId="77777777" w:rsidR="006E2F11" w:rsidRDefault="006E2F11">
            <w:pPr>
              <w:spacing w:line="256" w:lineRule="auto"/>
              <w:jc w:val="center"/>
              <w:rPr>
                <w:sz w:val="18"/>
                <w:szCs w:val="18"/>
              </w:rPr>
            </w:pPr>
            <w:r>
              <w:rPr>
                <w:sz w:val="18"/>
                <w:szCs w:val="18"/>
              </w:rPr>
              <w:t>0,25</w:t>
            </w:r>
          </w:p>
        </w:tc>
      </w:tr>
      <w:tr w:rsidR="006E2F11" w14:paraId="378AF29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DCAE47" w14:textId="77777777" w:rsidR="006E2F11" w:rsidRDefault="006E2F11">
            <w:pPr>
              <w:spacing w:line="256" w:lineRule="auto"/>
              <w:rPr>
                <w:sz w:val="18"/>
                <w:szCs w:val="18"/>
              </w:rPr>
            </w:pPr>
            <w:r>
              <w:rPr>
                <w:sz w:val="18"/>
                <w:szCs w:val="18"/>
              </w:rPr>
              <w:t>030102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16B62F" w14:textId="77777777" w:rsidR="006E2F11" w:rsidRDefault="006E2F11">
            <w:pPr>
              <w:spacing w:line="256" w:lineRule="auto"/>
              <w:jc w:val="right"/>
              <w:rPr>
                <w:sz w:val="18"/>
                <w:szCs w:val="18"/>
              </w:rPr>
            </w:pPr>
            <w:r>
              <w:rPr>
                <w:sz w:val="18"/>
                <w:szCs w:val="18"/>
              </w:rPr>
              <w:t>76275349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57DB2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7E415A" w14:textId="77777777" w:rsidR="006E2F11" w:rsidRDefault="006E2F11">
            <w:pPr>
              <w:spacing w:line="256" w:lineRule="auto"/>
              <w:rPr>
                <w:sz w:val="18"/>
                <w:szCs w:val="18"/>
              </w:rPr>
            </w:pPr>
            <w:r>
              <w:rPr>
                <w:sz w:val="18"/>
                <w:szCs w:val="18"/>
              </w:rPr>
              <w:t>B5808979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9DF4A8" w14:textId="77777777" w:rsidR="006E2F11" w:rsidRDefault="006E2F11">
            <w:pPr>
              <w:spacing w:line="256" w:lineRule="auto"/>
              <w:jc w:val="right"/>
              <w:rPr>
                <w:sz w:val="18"/>
                <w:szCs w:val="18"/>
              </w:rPr>
            </w:pPr>
            <w:r>
              <w:rPr>
                <w:sz w:val="18"/>
                <w:szCs w:val="18"/>
              </w:rPr>
              <w:t>25/10/2012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BFBE8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FC1CCE"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E9B850"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50DF15" w14:textId="77777777" w:rsidR="006E2F11" w:rsidRDefault="006E2F11">
            <w:pPr>
              <w:spacing w:line="256" w:lineRule="auto"/>
              <w:jc w:val="center"/>
              <w:rPr>
                <w:sz w:val="18"/>
                <w:szCs w:val="18"/>
              </w:rPr>
            </w:pPr>
            <w:r>
              <w:rPr>
                <w:sz w:val="18"/>
                <w:szCs w:val="18"/>
              </w:rPr>
              <w:t>0,25</w:t>
            </w:r>
          </w:p>
        </w:tc>
      </w:tr>
      <w:tr w:rsidR="006E2F11" w14:paraId="291FC3A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8922AE" w14:textId="77777777" w:rsidR="006E2F11" w:rsidRDefault="006E2F11">
            <w:pPr>
              <w:spacing w:line="256" w:lineRule="auto"/>
              <w:rPr>
                <w:sz w:val="18"/>
                <w:szCs w:val="18"/>
              </w:rPr>
            </w:pPr>
            <w:r>
              <w:rPr>
                <w:sz w:val="18"/>
                <w:szCs w:val="18"/>
              </w:rPr>
              <w:t>030102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046445" w14:textId="77777777" w:rsidR="006E2F11" w:rsidRDefault="006E2F11">
            <w:pPr>
              <w:spacing w:line="256" w:lineRule="auto"/>
              <w:jc w:val="right"/>
              <w:rPr>
                <w:sz w:val="18"/>
                <w:szCs w:val="18"/>
              </w:rPr>
            </w:pPr>
            <w:r>
              <w:rPr>
                <w:sz w:val="18"/>
                <w:szCs w:val="18"/>
              </w:rPr>
              <w:t>76275349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879CF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9D4071" w14:textId="77777777" w:rsidR="006E2F11" w:rsidRDefault="006E2F11">
            <w:pPr>
              <w:spacing w:line="256" w:lineRule="auto"/>
              <w:rPr>
                <w:sz w:val="18"/>
                <w:szCs w:val="18"/>
              </w:rPr>
            </w:pPr>
            <w:r>
              <w:rPr>
                <w:sz w:val="18"/>
                <w:szCs w:val="18"/>
              </w:rPr>
              <w:t>B5808979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BDF603" w14:textId="77777777" w:rsidR="006E2F11" w:rsidRDefault="006E2F11">
            <w:pPr>
              <w:spacing w:line="256" w:lineRule="auto"/>
              <w:jc w:val="right"/>
              <w:rPr>
                <w:sz w:val="18"/>
                <w:szCs w:val="18"/>
              </w:rPr>
            </w:pPr>
            <w:r>
              <w:rPr>
                <w:sz w:val="18"/>
                <w:szCs w:val="18"/>
              </w:rPr>
              <w:t>25/10/2012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93851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659F7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A294F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394BDA" w14:textId="77777777" w:rsidR="006E2F11" w:rsidRDefault="006E2F11">
            <w:pPr>
              <w:spacing w:line="256" w:lineRule="auto"/>
              <w:jc w:val="center"/>
              <w:rPr>
                <w:sz w:val="18"/>
                <w:szCs w:val="18"/>
              </w:rPr>
            </w:pPr>
            <w:r>
              <w:rPr>
                <w:sz w:val="18"/>
                <w:szCs w:val="18"/>
              </w:rPr>
              <w:t>0,25</w:t>
            </w:r>
          </w:p>
        </w:tc>
      </w:tr>
      <w:tr w:rsidR="006E2F11" w14:paraId="7216807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A1FF97" w14:textId="77777777" w:rsidR="006E2F11" w:rsidRDefault="006E2F11">
            <w:pPr>
              <w:spacing w:line="256" w:lineRule="auto"/>
              <w:rPr>
                <w:sz w:val="18"/>
                <w:szCs w:val="18"/>
              </w:rPr>
            </w:pPr>
            <w:r>
              <w:rPr>
                <w:sz w:val="18"/>
                <w:szCs w:val="18"/>
              </w:rPr>
              <w:t>040085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D70B7C" w14:textId="77777777" w:rsidR="006E2F11" w:rsidRDefault="006E2F11">
            <w:pPr>
              <w:spacing w:line="256" w:lineRule="auto"/>
              <w:jc w:val="right"/>
              <w:rPr>
                <w:sz w:val="18"/>
                <w:szCs w:val="18"/>
              </w:rPr>
            </w:pPr>
            <w:r>
              <w:rPr>
                <w:sz w:val="18"/>
                <w:szCs w:val="18"/>
              </w:rPr>
              <w:t>76587210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E086C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9EC434" w14:textId="77777777" w:rsidR="006E2F11" w:rsidRDefault="006E2F11">
            <w:pPr>
              <w:spacing w:line="256" w:lineRule="auto"/>
              <w:rPr>
                <w:sz w:val="18"/>
                <w:szCs w:val="18"/>
              </w:rPr>
            </w:pPr>
            <w:r>
              <w:rPr>
                <w:sz w:val="18"/>
                <w:szCs w:val="18"/>
              </w:rPr>
              <w:t>B1278657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D9BECE" w14:textId="77777777" w:rsidR="006E2F11" w:rsidRDefault="006E2F11">
            <w:pPr>
              <w:spacing w:line="256" w:lineRule="auto"/>
              <w:jc w:val="right"/>
              <w:rPr>
                <w:sz w:val="18"/>
                <w:szCs w:val="18"/>
              </w:rPr>
            </w:pPr>
            <w:r>
              <w:rPr>
                <w:sz w:val="18"/>
                <w:szCs w:val="18"/>
              </w:rPr>
              <w:t>14/04/2009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79BC5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3BA88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BD2918"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DE66B1" w14:textId="77777777" w:rsidR="006E2F11" w:rsidRDefault="006E2F11">
            <w:pPr>
              <w:spacing w:line="256" w:lineRule="auto"/>
              <w:jc w:val="center"/>
              <w:rPr>
                <w:sz w:val="18"/>
                <w:szCs w:val="18"/>
              </w:rPr>
            </w:pPr>
            <w:r>
              <w:rPr>
                <w:sz w:val="18"/>
                <w:szCs w:val="18"/>
              </w:rPr>
              <w:t>0,25</w:t>
            </w:r>
          </w:p>
        </w:tc>
      </w:tr>
      <w:tr w:rsidR="006E2F11" w14:paraId="3043B7E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4C6D10" w14:textId="77777777" w:rsidR="006E2F11" w:rsidRDefault="006E2F11">
            <w:pPr>
              <w:spacing w:line="256" w:lineRule="auto"/>
              <w:rPr>
                <w:sz w:val="18"/>
                <w:szCs w:val="18"/>
              </w:rPr>
            </w:pPr>
            <w:r>
              <w:rPr>
                <w:sz w:val="18"/>
                <w:szCs w:val="18"/>
              </w:rPr>
              <w:t>020036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00F26D" w14:textId="77777777" w:rsidR="006E2F11" w:rsidRDefault="006E2F11">
            <w:pPr>
              <w:spacing w:line="256" w:lineRule="auto"/>
              <w:jc w:val="right"/>
              <w:rPr>
                <w:sz w:val="18"/>
                <w:szCs w:val="18"/>
              </w:rPr>
            </w:pPr>
            <w:r>
              <w:rPr>
                <w:sz w:val="18"/>
                <w:szCs w:val="18"/>
              </w:rPr>
              <w:t>77216701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6123D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A93D62" w14:textId="77777777" w:rsidR="006E2F11" w:rsidRDefault="006E2F11">
            <w:pPr>
              <w:spacing w:line="256" w:lineRule="auto"/>
              <w:rPr>
                <w:sz w:val="18"/>
                <w:szCs w:val="18"/>
              </w:rPr>
            </w:pPr>
            <w:r>
              <w:rPr>
                <w:sz w:val="18"/>
                <w:szCs w:val="18"/>
              </w:rPr>
              <w:t>B7013873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A4B49D" w14:textId="77777777" w:rsidR="006E2F11" w:rsidRDefault="006E2F11">
            <w:pPr>
              <w:spacing w:line="256" w:lineRule="auto"/>
              <w:jc w:val="right"/>
              <w:rPr>
                <w:sz w:val="18"/>
                <w:szCs w:val="18"/>
              </w:rPr>
            </w:pPr>
            <w:r>
              <w:rPr>
                <w:sz w:val="18"/>
                <w:szCs w:val="18"/>
              </w:rPr>
              <w:t>18/10/2010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B1C6F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2B136E"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9515B1"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6DD9A7" w14:textId="77777777" w:rsidR="006E2F11" w:rsidRDefault="006E2F11">
            <w:pPr>
              <w:spacing w:line="256" w:lineRule="auto"/>
              <w:jc w:val="center"/>
              <w:rPr>
                <w:sz w:val="18"/>
                <w:szCs w:val="18"/>
              </w:rPr>
            </w:pPr>
            <w:r>
              <w:rPr>
                <w:sz w:val="18"/>
                <w:szCs w:val="18"/>
              </w:rPr>
              <w:t>0,25</w:t>
            </w:r>
          </w:p>
        </w:tc>
      </w:tr>
      <w:tr w:rsidR="006E2F11" w14:paraId="074E435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F309C3" w14:textId="77777777" w:rsidR="006E2F11" w:rsidRDefault="006E2F11">
            <w:pPr>
              <w:spacing w:line="256" w:lineRule="auto"/>
              <w:rPr>
                <w:sz w:val="18"/>
                <w:szCs w:val="18"/>
              </w:rPr>
            </w:pPr>
            <w:r>
              <w:rPr>
                <w:sz w:val="18"/>
                <w:szCs w:val="18"/>
              </w:rPr>
              <w:t>020036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CA4671" w14:textId="77777777" w:rsidR="006E2F11" w:rsidRDefault="006E2F11">
            <w:pPr>
              <w:spacing w:line="256" w:lineRule="auto"/>
              <w:jc w:val="right"/>
              <w:rPr>
                <w:sz w:val="18"/>
                <w:szCs w:val="18"/>
              </w:rPr>
            </w:pPr>
            <w:r>
              <w:rPr>
                <w:sz w:val="18"/>
                <w:szCs w:val="18"/>
              </w:rPr>
              <w:t>77216701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FD5DA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FDB7A4" w14:textId="77777777" w:rsidR="006E2F11" w:rsidRDefault="006E2F11">
            <w:pPr>
              <w:spacing w:line="256" w:lineRule="auto"/>
              <w:rPr>
                <w:sz w:val="18"/>
                <w:szCs w:val="18"/>
              </w:rPr>
            </w:pPr>
            <w:r>
              <w:rPr>
                <w:sz w:val="18"/>
                <w:szCs w:val="18"/>
              </w:rPr>
              <w:t>B7013873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7AD35D" w14:textId="77777777" w:rsidR="006E2F11" w:rsidRDefault="006E2F11">
            <w:pPr>
              <w:spacing w:line="256" w:lineRule="auto"/>
              <w:jc w:val="right"/>
              <w:rPr>
                <w:sz w:val="18"/>
                <w:szCs w:val="18"/>
              </w:rPr>
            </w:pPr>
            <w:r>
              <w:rPr>
                <w:sz w:val="18"/>
                <w:szCs w:val="18"/>
              </w:rPr>
              <w:t>18/10/2010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0B66E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76CC9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9454B6"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82B45D" w14:textId="77777777" w:rsidR="006E2F11" w:rsidRDefault="006E2F11">
            <w:pPr>
              <w:spacing w:line="256" w:lineRule="auto"/>
              <w:jc w:val="center"/>
              <w:rPr>
                <w:sz w:val="18"/>
                <w:szCs w:val="18"/>
              </w:rPr>
            </w:pPr>
            <w:r>
              <w:rPr>
                <w:sz w:val="18"/>
                <w:szCs w:val="18"/>
              </w:rPr>
              <w:t>0,25</w:t>
            </w:r>
          </w:p>
        </w:tc>
      </w:tr>
      <w:tr w:rsidR="006E2F11" w14:paraId="702DB53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7ABF4A" w14:textId="77777777" w:rsidR="006E2F11" w:rsidRDefault="006E2F11">
            <w:pPr>
              <w:spacing w:line="256" w:lineRule="auto"/>
              <w:rPr>
                <w:sz w:val="18"/>
                <w:szCs w:val="18"/>
              </w:rPr>
            </w:pPr>
            <w:r>
              <w:rPr>
                <w:sz w:val="18"/>
                <w:szCs w:val="18"/>
              </w:rPr>
              <w:t>020045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0973CA" w14:textId="77777777" w:rsidR="006E2F11" w:rsidRDefault="006E2F11">
            <w:pPr>
              <w:spacing w:line="256" w:lineRule="auto"/>
              <w:jc w:val="right"/>
              <w:rPr>
                <w:sz w:val="18"/>
                <w:szCs w:val="18"/>
              </w:rPr>
            </w:pPr>
            <w:r>
              <w:rPr>
                <w:sz w:val="18"/>
                <w:szCs w:val="18"/>
              </w:rPr>
              <w:t>76374067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ABFA8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B6E756" w14:textId="77777777" w:rsidR="006E2F11" w:rsidRDefault="006E2F11">
            <w:pPr>
              <w:spacing w:line="256" w:lineRule="auto"/>
              <w:rPr>
                <w:sz w:val="18"/>
                <w:szCs w:val="18"/>
              </w:rPr>
            </w:pPr>
            <w:r>
              <w:rPr>
                <w:sz w:val="18"/>
                <w:szCs w:val="18"/>
              </w:rPr>
              <w:t>B0576333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D57D00" w14:textId="77777777" w:rsidR="006E2F11" w:rsidRDefault="006E2F11">
            <w:pPr>
              <w:spacing w:line="256" w:lineRule="auto"/>
              <w:jc w:val="right"/>
              <w:rPr>
                <w:sz w:val="18"/>
                <w:szCs w:val="18"/>
              </w:rPr>
            </w:pPr>
            <w:r>
              <w:rPr>
                <w:sz w:val="18"/>
                <w:szCs w:val="18"/>
              </w:rPr>
              <w:t>28/06/2008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2929A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302F3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90C76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3F3DAC" w14:textId="77777777" w:rsidR="006E2F11" w:rsidRDefault="006E2F11">
            <w:pPr>
              <w:spacing w:line="256" w:lineRule="auto"/>
              <w:jc w:val="center"/>
              <w:rPr>
                <w:sz w:val="18"/>
                <w:szCs w:val="18"/>
              </w:rPr>
            </w:pPr>
            <w:r>
              <w:rPr>
                <w:sz w:val="18"/>
                <w:szCs w:val="18"/>
              </w:rPr>
              <w:t>0,5</w:t>
            </w:r>
          </w:p>
        </w:tc>
      </w:tr>
      <w:tr w:rsidR="006E2F11" w14:paraId="5E11950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8EE97C" w14:textId="77777777" w:rsidR="006E2F11" w:rsidRDefault="006E2F11">
            <w:pPr>
              <w:spacing w:line="256" w:lineRule="auto"/>
              <w:rPr>
                <w:sz w:val="18"/>
                <w:szCs w:val="18"/>
              </w:rPr>
            </w:pPr>
            <w:r>
              <w:rPr>
                <w:sz w:val="18"/>
                <w:szCs w:val="18"/>
              </w:rPr>
              <w:t>030010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A00B7F" w14:textId="77777777" w:rsidR="006E2F11" w:rsidRDefault="006E2F11">
            <w:pPr>
              <w:spacing w:line="256" w:lineRule="auto"/>
              <w:jc w:val="right"/>
              <w:rPr>
                <w:sz w:val="18"/>
                <w:szCs w:val="18"/>
              </w:rPr>
            </w:pPr>
            <w:r>
              <w:rPr>
                <w:sz w:val="18"/>
                <w:szCs w:val="18"/>
              </w:rPr>
              <w:t>75121810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E5CB9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C16D5A" w14:textId="77777777" w:rsidR="006E2F11" w:rsidRDefault="006E2F11">
            <w:pPr>
              <w:spacing w:line="256" w:lineRule="auto"/>
              <w:rPr>
                <w:sz w:val="18"/>
                <w:szCs w:val="18"/>
              </w:rPr>
            </w:pPr>
            <w:r>
              <w:rPr>
                <w:sz w:val="18"/>
                <w:szCs w:val="18"/>
              </w:rPr>
              <w:t>B0650385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8CE052" w14:textId="77777777" w:rsidR="006E2F11" w:rsidRDefault="006E2F11">
            <w:pPr>
              <w:spacing w:line="256" w:lineRule="auto"/>
              <w:jc w:val="right"/>
              <w:rPr>
                <w:sz w:val="18"/>
                <w:szCs w:val="18"/>
              </w:rPr>
            </w:pPr>
            <w:r>
              <w:rPr>
                <w:sz w:val="18"/>
                <w:szCs w:val="18"/>
              </w:rPr>
              <w:t>24/04/2008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86A6B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B5CCB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7B37FD"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1F9E88" w14:textId="77777777" w:rsidR="006E2F11" w:rsidRDefault="006E2F11">
            <w:pPr>
              <w:spacing w:line="256" w:lineRule="auto"/>
              <w:jc w:val="center"/>
              <w:rPr>
                <w:sz w:val="18"/>
                <w:szCs w:val="18"/>
              </w:rPr>
            </w:pPr>
            <w:r>
              <w:rPr>
                <w:sz w:val="18"/>
                <w:szCs w:val="18"/>
              </w:rPr>
              <w:t>0,5</w:t>
            </w:r>
          </w:p>
        </w:tc>
      </w:tr>
      <w:tr w:rsidR="006E2F11" w14:paraId="054745E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8F34A3" w14:textId="77777777" w:rsidR="006E2F11" w:rsidRDefault="006E2F11">
            <w:pPr>
              <w:spacing w:line="256" w:lineRule="auto"/>
              <w:rPr>
                <w:sz w:val="18"/>
                <w:szCs w:val="18"/>
              </w:rPr>
            </w:pPr>
            <w:r>
              <w:rPr>
                <w:sz w:val="18"/>
                <w:szCs w:val="18"/>
              </w:rPr>
              <w:t>030010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E33E2A" w14:textId="77777777" w:rsidR="006E2F11" w:rsidRDefault="006E2F11">
            <w:pPr>
              <w:spacing w:line="256" w:lineRule="auto"/>
              <w:jc w:val="right"/>
              <w:rPr>
                <w:sz w:val="18"/>
                <w:szCs w:val="18"/>
              </w:rPr>
            </w:pPr>
            <w:r>
              <w:rPr>
                <w:sz w:val="18"/>
                <w:szCs w:val="18"/>
              </w:rPr>
              <w:t>75121810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D488C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902AFB" w14:textId="77777777" w:rsidR="006E2F11" w:rsidRDefault="006E2F11">
            <w:pPr>
              <w:spacing w:line="256" w:lineRule="auto"/>
              <w:rPr>
                <w:sz w:val="18"/>
                <w:szCs w:val="18"/>
              </w:rPr>
            </w:pPr>
            <w:r>
              <w:rPr>
                <w:sz w:val="18"/>
                <w:szCs w:val="18"/>
              </w:rPr>
              <w:t>B0650385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CDE694" w14:textId="77777777" w:rsidR="006E2F11" w:rsidRDefault="006E2F11">
            <w:pPr>
              <w:spacing w:line="256" w:lineRule="auto"/>
              <w:jc w:val="right"/>
              <w:rPr>
                <w:sz w:val="18"/>
                <w:szCs w:val="18"/>
              </w:rPr>
            </w:pPr>
            <w:r>
              <w:rPr>
                <w:sz w:val="18"/>
                <w:szCs w:val="18"/>
              </w:rPr>
              <w:t>24/04/2008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139E4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AC9DF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356DE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C5973A" w14:textId="77777777" w:rsidR="006E2F11" w:rsidRDefault="006E2F11">
            <w:pPr>
              <w:spacing w:line="256" w:lineRule="auto"/>
              <w:jc w:val="center"/>
              <w:rPr>
                <w:sz w:val="18"/>
                <w:szCs w:val="18"/>
              </w:rPr>
            </w:pPr>
            <w:r>
              <w:rPr>
                <w:sz w:val="18"/>
                <w:szCs w:val="18"/>
              </w:rPr>
              <w:t>0,25</w:t>
            </w:r>
          </w:p>
        </w:tc>
      </w:tr>
      <w:tr w:rsidR="006E2F11" w14:paraId="7B5ACCD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52048B" w14:textId="77777777" w:rsidR="006E2F11" w:rsidRDefault="006E2F11">
            <w:pPr>
              <w:spacing w:line="256" w:lineRule="auto"/>
              <w:rPr>
                <w:sz w:val="18"/>
                <w:szCs w:val="18"/>
              </w:rPr>
            </w:pPr>
            <w:r>
              <w:rPr>
                <w:sz w:val="18"/>
                <w:szCs w:val="18"/>
              </w:rPr>
              <w:t>080065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84F680" w14:textId="77777777" w:rsidR="006E2F11" w:rsidRDefault="006E2F11">
            <w:pPr>
              <w:spacing w:line="256" w:lineRule="auto"/>
              <w:jc w:val="right"/>
              <w:rPr>
                <w:sz w:val="18"/>
                <w:szCs w:val="18"/>
              </w:rPr>
            </w:pPr>
            <w:r>
              <w:rPr>
                <w:sz w:val="18"/>
                <w:szCs w:val="18"/>
              </w:rPr>
              <w:t>63605825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F17A9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F8065C" w14:textId="77777777" w:rsidR="006E2F11" w:rsidRDefault="006E2F11">
            <w:pPr>
              <w:spacing w:line="256" w:lineRule="auto"/>
              <w:rPr>
                <w:sz w:val="18"/>
                <w:szCs w:val="18"/>
              </w:rPr>
            </w:pPr>
            <w:r>
              <w:rPr>
                <w:sz w:val="18"/>
                <w:szCs w:val="18"/>
              </w:rPr>
              <w:t>B7589989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18D0A9" w14:textId="77777777" w:rsidR="006E2F11" w:rsidRDefault="006E2F11">
            <w:pPr>
              <w:spacing w:line="256" w:lineRule="auto"/>
              <w:jc w:val="right"/>
              <w:rPr>
                <w:sz w:val="18"/>
                <w:szCs w:val="18"/>
              </w:rPr>
            </w:pPr>
            <w:r>
              <w:rPr>
                <w:sz w:val="18"/>
                <w:szCs w:val="18"/>
              </w:rPr>
              <w:t>07/04/2015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09CA0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99025A"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FC2848"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A26073" w14:textId="77777777" w:rsidR="006E2F11" w:rsidRDefault="006E2F11">
            <w:pPr>
              <w:spacing w:line="256" w:lineRule="auto"/>
              <w:jc w:val="center"/>
              <w:rPr>
                <w:sz w:val="18"/>
                <w:szCs w:val="18"/>
              </w:rPr>
            </w:pPr>
            <w:r>
              <w:rPr>
                <w:sz w:val="18"/>
                <w:szCs w:val="18"/>
              </w:rPr>
              <w:t>0</w:t>
            </w:r>
          </w:p>
        </w:tc>
      </w:tr>
      <w:tr w:rsidR="006E2F11" w14:paraId="7783AAE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71C66C" w14:textId="77777777" w:rsidR="006E2F11" w:rsidRDefault="006E2F11">
            <w:pPr>
              <w:spacing w:line="256" w:lineRule="auto"/>
              <w:rPr>
                <w:sz w:val="18"/>
                <w:szCs w:val="18"/>
              </w:rPr>
            </w:pPr>
            <w:r>
              <w:rPr>
                <w:sz w:val="18"/>
                <w:szCs w:val="18"/>
              </w:rPr>
              <w:t>050021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D6078E" w14:textId="77777777" w:rsidR="006E2F11" w:rsidRDefault="006E2F11">
            <w:pPr>
              <w:spacing w:line="256" w:lineRule="auto"/>
              <w:jc w:val="right"/>
              <w:rPr>
                <w:sz w:val="18"/>
                <w:szCs w:val="18"/>
              </w:rPr>
            </w:pPr>
            <w:r>
              <w:rPr>
                <w:sz w:val="18"/>
                <w:szCs w:val="18"/>
              </w:rPr>
              <w:t>75610140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ECC920"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EC91BE" w14:textId="77777777" w:rsidR="006E2F11" w:rsidRDefault="006E2F11">
            <w:pPr>
              <w:spacing w:line="256" w:lineRule="auto"/>
              <w:rPr>
                <w:sz w:val="18"/>
                <w:szCs w:val="18"/>
              </w:rPr>
            </w:pPr>
            <w:r>
              <w:rPr>
                <w:sz w:val="18"/>
                <w:szCs w:val="18"/>
              </w:rPr>
              <w:t>B10710345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9FD395" w14:textId="77777777" w:rsidR="006E2F11" w:rsidRDefault="006E2F11">
            <w:pPr>
              <w:spacing w:line="256" w:lineRule="auto"/>
              <w:jc w:val="right"/>
              <w:rPr>
                <w:sz w:val="18"/>
                <w:szCs w:val="18"/>
              </w:rPr>
            </w:pPr>
            <w:r>
              <w:rPr>
                <w:sz w:val="18"/>
                <w:szCs w:val="18"/>
              </w:rPr>
              <w:t>31/12/2018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84BF6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AF250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2BBB1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B4EA0C" w14:textId="77777777" w:rsidR="006E2F11" w:rsidRDefault="006E2F11">
            <w:pPr>
              <w:spacing w:line="256" w:lineRule="auto"/>
              <w:jc w:val="center"/>
              <w:rPr>
                <w:sz w:val="18"/>
                <w:szCs w:val="18"/>
              </w:rPr>
            </w:pPr>
            <w:r>
              <w:rPr>
                <w:sz w:val="18"/>
                <w:szCs w:val="18"/>
              </w:rPr>
              <w:t>0,5</w:t>
            </w:r>
          </w:p>
        </w:tc>
      </w:tr>
      <w:tr w:rsidR="006E2F11" w14:paraId="6186009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3FF98C" w14:textId="77777777" w:rsidR="006E2F11" w:rsidRDefault="006E2F11">
            <w:pPr>
              <w:spacing w:line="256" w:lineRule="auto"/>
              <w:rPr>
                <w:sz w:val="18"/>
                <w:szCs w:val="18"/>
              </w:rPr>
            </w:pPr>
            <w:r>
              <w:rPr>
                <w:sz w:val="18"/>
                <w:szCs w:val="18"/>
              </w:rPr>
              <w:t>050035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552821" w14:textId="77777777" w:rsidR="006E2F11" w:rsidRDefault="006E2F11">
            <w:pPr>
              <w:spacing w:line="256" w:lineRule="auto"/>
              <w:jc w:val="right"/>
              <w:rPr>
                <w:sz w:val="18"/>
                <w:szCs w:val="18"/>
              </w:rPr>
            </w:pPr>
            <w:r>
              <w:rPr>
                <w:sz w:val="18"/>
                <w:szCs w:val="18"/>
              </w:rPr>
              <w:t>75610140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F163A4"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884266" w14:textId="77777777" w:rsidR="006E2F11" w:rsidRDefault="006E2F11">
            <w:pPr>
              <w:spacing w:line="256" w:lineRule="auto"/>
              <w:rPr>
                <w:sz w:val="18"/>
                <w:szCs w:val="18"/>
              </w:rPr>
            </w:pPr>
            <w:r>
              <w:rPr>
                <w:sz w:val="18"/>
                <w:szCs w:val="18"/>
              </w:rPr>
              <w:t>B10710345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682942" w14:textId="77777777" w:rsidR="006E2F11" w:rsidRDefault="006E2F11">
            <w:pPr>
              <w:spacing w:line="256" w:lineRule="auto"/>
              <w:jc w:val="right"/>
              <w:rPr>
                <w:sz w:val="18"/>
                <w:szCs w:val="18"/>
              </w:rPr>
            </w:pPr>
            <w:r>
              <w:rPr>
                <w:sz w:val="18"/>
                <w:szCs w:val="18"/>
              </w:rPr>
              <w:t>31/12/2018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03998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258DA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B76588"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BED88B" w14:textId="77777777" w:rsidR="006E2F11" w:rsidRDefault="006E2F11">
            <w:pPr>
              <w:spacing w:line="256" w:lineRule="auto"/>
              <w:jc w:val="center"/>
              <w:rPr>
                <w:sz w:val="18"/>
                <w:szCs w:val="18"/>
              </w:rPr>
            </w:pPr>
            <w:r>
              <w:rPr>
                <w:sz w:val="18"/>
                <w:szCs w:val="18"/>
              </w:rPr>
              <w:t>0,5</w:t>
            </w:r>
          </w:p>
        </w:tc>
      </w:tr>
      <w:tr w:rsidR="006E2F11" w14:paraId="14B3781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D0C418" w14:textId="77777777" w:rsidR="006E2F11" w:rsidRDefault="006E2F11">
            <w:pPr>
              <w:spacing w:line="256" w:lineRule="auto"/>
              <w:rPr>
                <w:sz w:val="18"/>
                <w:szCs w:val="18"/>
              </w:rPr>
            </w:pPr>
            <w:r>
              <w:rPr>
                <w:sz w:val="18"/>
                <w:szCs w:val="18"/>
              </w:rPr>
              <w:t>050035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FFAB81" w14:textId="77777777" w:rsidR="006E2F11" w:rsidRDefault="006E2F11">
            <w:pPr>
              <w:spacing w:line="256" w:lineRule="auto"/>
              <w:jc w:val="right"/>
              <w:rPr>
                <w:sz w:val="18"/>
                <w:szCs w:val="18"/>
              </w:rPr>
            </w:pPr>
            <w:r>
              <w:rPr>
                <w:sz w:val="18"/>
                <w:szCs w:val="18"/>
              </w:rPr>
              <w:t>75610140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634529"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6112CF" w14:textId="77777777" w:rsidR="006E2F11" w:rsidRDefault="006E2F11">
            <w:pPr>
              <w:spacing w:line="256" w:lineRule="auto"/>
              <w:rPr>
                <w:sz w:val="18"/>
                <w:szCs w:val="18"/>
              </w:rPr>
            </w:pPr>
            <w:r>
              <w:rPr>
                <w:sz w:val="18"/>
                <w:szCs w:val="18"/>
              </w:rPr>
              <w:t>B10710345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1B4BAA" w14:textId="77777777" w:rsidR="006E2F11" w:rsidRDefault="006E2F11">
            <w:pPr>
              <w:spacing w:line="256" w:lineRule="auto"/>
              <w:jc w:val="right"/>
              <w:rPr>
                <w:sz w:val="18"/>
                <w:szCs w:val="18"/>
              </w:rPr>
            </w:pPr>
            <w:r>
              <w:rPr>
                <w:sz w:val="18"/>
                <w:szCs w:val="18"/>
              </w:rPr>
              <w:t>31/12/2018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32A90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8A42B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2F090E"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7B2126" w14:textId="77777777" w:rsidR="006E2F11" w:rsidRDefault="006E2F11">
            <w:pPr>
              <w:spacing w:line="256" w:lineRule="auto"/>
              <w:jc w:val="center"/>
              <w:rPr>
                <w:sz w:val="18"/>
                <w:szCs w:val="18"/>
              </w:rPr>
            </w:pPr>
            <w:r>
              <w:rPr>
                <w:sz w:val="18"/>
                <w:szCs w:val="18"/>
              </w:rPr>
              <w:t>0</w:t>
            </w:r>
          </w:p>
        </w:tc>
      </w:tr>
      <w:tr w:rsidR="006E2F11" w14:paraId="0335609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12C733" w14:textId="77777777" w:rsidR="006E2F11" w:rsidRDefault="006E2F11">
            <w:pPr>
              <w:spacing w:line="256" w:lineRule="auto"/>
              <w:rPr>
                <w:sz w:val="18"/>
                <w:szCs w:val="18"/>
              </w:rPr>
            </w:pPr>
            <w:r>
              <w:rPr>
                <w:sz w:val="18"/>
                <w:szCs w:val="18"/>
              </w:rPr>
              <w:t>060060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70B5E3" w14:textId="77777777" w:rsidR="006E2F11" w:rsidRDefault="006E2F11">
            <w:pPr>
              <w:spacing w:line="256" w:lineRule="auto"/>
              <w:jc w:val="right"/>
              <w:rPr>
                <w:sz w:val="18"/>
                <w:szCs w:val="18"/>
              </w:rPr>
            </w:pPr>
            <w:r>
              <w:rPr>
                <w:sz w:val="18"/>
                <w:szCs w:val="18"/>
              </w:rPr>
              <w:t>75610140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FE8E72"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AB821B" w14:textId="77777777" w:rsidR="006E2F11" w:rsidRDefault="006E2F11">
            <w:pPr>
              <w:spacing w:line="256" w:lineRule="auto"/>
              <w:rPr>
                <w:sz w:val="18"/>
                <w:szCs w:val="18"/>
              </w:rPr>
            </w:pPr>
            <w:r>
              <w:rPr>
                <w:sz w:val="18"/>
                <w:szCs w:val="18"/>
              </w:rPr>
              <w:t>B10070345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AB25B8" w14:textId="77777777" w:rsidR="006E2F11" w:rsidRDefault="006E2F11">
            <w:pPr>
              <w:spacing w:line="256" w:lineRule="auto"/>
              <w:jc w:val="right"/>
              <w:rPr>
                <w:sz w:val="18"/>
                <w:szCs w:val="18"/>
              </w:rPr>
            </w:pPr>
            <w:r>
              <w:rPr>
                <w:sz w:val="18"/>
                <w:szCs w:val="18"/>
              </w:rPr>
              <w:t>31/12/2018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D2CA8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AF755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35EA4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69141D" w14:textId="77777777" w:rsidR="006E2F11" w:rsidRDefault="006E2F11">
            <w:pPr>
              <w:spacing w:line="256" w:lineRule="auto"/>
              <w:jc w:val="center"/>
              <w:rPr>
                <w:sz w:val="18"/>
                <w:szCs w:val="18"/>
              </w:rPr>
            </w:pPr>
            <w:r>
              <w:rPr>
                <w:sz w:val="18"/>
                <w:szCs w:val="18"/>
              </w:rPr>
              <w:t>0,5</w:t>
            </w:r>
          </w:p>
        </w:tc>
      </w:tr>
      <w:tr w:rsidR="006E2F11" w14:paraId="0108D79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C6982F" w14:textId="77777777" w:rsidR="006E2F11" w:rsidRDefault="006E2F11">
            <w:pPr>
              <w:spacing w:line="256" w:lineRule="auto"/>
              <w:rPr>
                <w:sz w:val="18"/>
                <w:szCs w:val="18"/>
              </w:rPr>
            </w:pPr>
            <w:r>
              <w:rPr>
                <w:sz w:val="18"/>
                <w:szCs w:val="18"/>
              </w:rPr>
              <w:t>010066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C90012"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14777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383AFE" w14:textId="77777777" w:rsidR="006E2F11" w:rsidRDefault="006E2F11">
            <w:pPr>
              <w:spacing w:line="256" w:lineRule="auto"/>
              <w:rPr>
                <w:sz w:val="18"/>
                <w:szCs w:val="18"/>
              </w:rPr>
            </w:pPr>
            <w:r>
              <w:rPr>
                <w:sz w:val="18"/>
                <w:szCs w:val="18"/>
              </w:rPr>
              <w:t>B3538492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3BFA9D" w14:textId="77777777" w:rsidR="006E2F11" w:rsidRDefault="006E2F11">
            <w:pPr>
              <w:spacing w:line="256" w:lineRule="auto"/>
              <w:jc w:val="right"/>
              <w:rPr>
                <w:sz w:val="18"/>
                <w:szCs w:val="18"/>
              </w:rPr>
            </w:pPr>
            <w:r>
              <w:rPr>
                <w:sz w:val="18"/>
                <w:szCs w:val="18"/>
              </w:rPr>
              <w:t>30/01/2010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0A38C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31A2D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408C2F"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4ED9DE" w14:textId="77777777" w:rsidR="006E2F11" w:rsidRDefault="006E2F11">
            <w:pPr>
              <w:spacing w:line="256" w:lineRule="auto"/>
              <w:jc w:val="center"/>
              <w:rPr>
                <w:sz w:val="18"/>
                <w:szCs w:val="18"/>
              </w:rPr>
            </w:pPr>
            <w:r>
              <w:rPr>
                <w:sz w:val="18"/>
                <w:szCs w:val="18"/>
              </w:rPr>
              <w:t>0,5</w:t>
            </w:r>
          </w:p>
        </w:tc>
      </w:tr>
      <w:tr w:rsidR="006E2F11" w14:paraId="1B67D30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448431" w14:textId="77777777" w:rsidR="006E2F11" w:rsidRDefault="006E2F11">
            <w:pPr>
              <w:spacing w:line="256" w:lineRule="auto"/>
              <w:rPr>
                <w:sz w:val="18"/>
                <w:szCs w:val="18"/>
              </w:rPr>
            </w:pPr>
            <w:r>
              <w:rPr>
                <w:sz w:val="18"/>
                <w:szCs w:val="18"/>
              </w:rPr>
              <w:t>010066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9023B2"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B6251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B939B2" w14:textId="77777777" w:rsidR="006E2F11" w:rsidRDefault="006E2F11">
            <w:pPr>
              <w:spacing w:line="256" w:lineRule="auto"/>
              <w:rPr>
                <w:sz w:val="18"/>
                <w:szCs w:val="18"/>
              </w:rPr>
            </w:pPr>
            <w:r>
              <w:rPr>
                <w:sz w:val="18"/>
                <w:szCs w:val="18"/>
              </w:rPr>
              <w:t>B3538492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E73BCD" w14:textId="77777777" w:rsidR="006E2F11" w:rsidRDefault="006E2F11">
            <w:pPr>
              <w:spacing w:line="256" w:lineRule="auto"/>
              <w:jc w:val="right"/>
              <w:rPr>
                <w:sz w:val="18"/>
                <w:szCs w:val="18"/>
              </w:rPr>
            </w:pPr>
            <w:r>
              <w:rPr>
                <w:sz w:val="18"/>
                <w:szCs w:val="18"/>
              </w:rPr>
              <w:t>30/01/2010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EE150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A929B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B26DEE"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30277D" w14:textId="77777777" w:rsidR="006E2F11" w:rsidRDefault="006E2F11">
            <w:pPr>
              <w:spacing w:line="256" w:lineRule="auto"/>
              <w:jc w:val="center"/>
              <w:rPr>
                <w:sz w:val="18"/>
                <w:szCs w:val="18"/>
              </w:rPr>
            </w:pPr>
            <w:r>
              <w:rPr>
                <w:sz w:val="18"/>
                <w:szCs w:val="18"/>
              </w:rPr>
              <w:t>0</w:t>
            </w:r>
          </w:p>
        </w:tc>
      </w:tr>
      <w:tr w:rsidR="006E2F11" w14:paraId="6B0629A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18A875" w14:textId="77777777" w:rsidR="006E2F11" w:rsidRDefault="006E2F11">
            <w:pPr>
              <w:spacing w:line="256" w:lineRule="auto"/>
              <w:rPr>
                <w:sz w:val="18"/>
                <w:szCs w:val="18"/>
              </w:rPr>
            </w:pPr>
            <w:r>
              <w:rPr>
                <w:sz w:val="18"/>
                <w:szCs w:val="18"/>
              </w:rPr>
              <w:t>030120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0391AE" w14:textId="77777777" w:rsidR="006E2F11" w:rsidRDefault="006E2F11">
            <w:pPr>
              <w:spacing w:line="256" w:lineRule="auto"/>
              <w:jc w:val="right"/>
              <w:rPr>
                <w:sz w:val="18"/>
                <w:szCs w:val="18"/>
              </w:rPr>
            </w:pPr>
            <w:r>
              <w:rPr>
                <w:sz w:val="18"/>
                <w:szCs w:val="18"/>
              </w:rPr>
              <w:t>74431786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F89FBF"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152C90" w14:textId="77777777" w:rsidR="006E2F11" w:rsidRDefault="006E2F11">
            <w:pPr>
              <w:spacing w:line="256" w:lineRule="auto"/>
              <w:rPr>
                <w:sz w:val="18"/>
                <w:szCs w:val="18"/>
              </w:rPr>
            </w:pPr>
            <w:r>
              <w:rPr>
                <w:sz w:val="18"/>
                <w:szCs w:val="18"/>
              </w:rPr>
              <w:t>B2144561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5B89C5" w14:textId="77777777" w:rsidR="006E2F11" w:rsidRDefault="006E2F11">
            <w:pPr>
              <w:spacing w:line="256" w:lineRule="auto"/>
              <w:jc w:val="right"/>
              <w:rPr>
                <w:sz w:val="18"/>
                <w:szCs w:val="18"/>
              </w:rPr>
            </w:pPr>
            <w:r>
              <w:rPr>
                <w:sz w:val="18"/>
                <w:szCs w:val="18"/>
              </w:rPr>
              <w:t>08/07/2010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C1354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253E5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D5FBEE"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2EAF42" w14:textId="77777777" w:rsidR="006E2F11" w:rsidRDefault="006E2F11">
            <w:pPr>
              <w:spacing w:line="256" w:lineRule="auto"/>
              <w:jc w:val="center"/>
              <w:rPr>
                <w:sz w:val="18"/>
                <w:szCs w:val="18"/>
              </w:rPr>
            </w:pPr>
            <w:r>
              <w:rPr>
                <w:sz w:val="18"/>
                <w:szCs w:val="18"/>
              </w:rPr>
              <w:t>0,25</w:t>
            </w:r>
          </w:p>
        </w:tc>
      </w:tr>
      <w:tr w:rsidR="006E2F11" w14:paraId="267EE32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77D73C" w14:textId="77777777" w:rsidR="006E2F11" w:rsidRDefault="006E2F11">
            <w:pPr>
              <w:spacing w:line="256" w:lineRule="auto"/>
              <w:rPr>
                <w:sz w:val="18"/>
                <w:szCs w:val="18"/>
              </w:rPr>
            </w:pPr>
            <w:r>
              <w:rPr>
                <w:sz w:val="18"/>
                <w:szCs w:val="18"/>
              </w:rPr>
              <w:t>010031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88F93B" w14:textId="77777777" w:rsidR="006E2F11" w:rsidRDefault="006E2F11">
            <w:pPr>
              <w:spacing w:line="256" w:lineRule="auto"/>
              <w:jc w:val="right"/>
              <w:rPr>
                <w:sz w:val="18"/>
                <w:szCs w:val="18"/>
              </w:rPr>
            </w:pPr>
            <w:r>
              <w:rPr>
                <w:sz w:val="18"/>
                <w:szCs w:val="18"/>
              </w:rPr>
              <w:t>67489182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CE1D8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4ECC3C" w14:textId="77777777" w:rsidR="006E2F11" w:rsidRDefault="006E2F11">
            <w:pPr>
              <w:spacing w:line="256" w:lineRule="auto"/>
              <w:rPr>
                <w:sz w:val="18"/>
                <w:szCs w:val="18"/>
              </w:rPr>
            </w:pPr>
            <w:r>
              <w:rPr>
                <w:sz w:val="18"/>
                <w:szCs w:val="18"/>
              </w:rPr>
              <w:t>B0490427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FDE2A1" w14:textId="77777777" w:rsidR="006E2F11" w:rsidRDefault="006E2F11">
            <w:pPr>
              <w:spacing w:line="256" w:lineRule="auto"/>
              <w:jc w:val="right"/>
              <w:rPr>
                <w:sz w:val="18"/>
                <w:szCs w:val="18"/>
              </w:rPr>
            </w:pPr>
            <w:r>
              <w:rPr>
                <w:sz w:val="18"/>
                <w:szCs w:val="18"/>
              </w:rPr>
              <w:t>23/12/2008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EC033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4549A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2837C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EFD302" w14:textId="77777777" w:rsidR="006E2F11" w:rsidRDefault="006E2F11">
            <w:pPr>
              <w:spacing w:line="256" w:lineRule="auto"/>
              <w:jc w:val="center"/>
              <w:rPr>
                <w:sz w:val="18"/>
                <w:szCs w:val="18"/>
              </w:rPr>
            </w:pPr>
            <w:r>
              <w:rPr>
                <w:sz w:val="18"/>
                <w:szCs w:val="18"/>
              </w:rPr>
              <w:t>0</w:t>
            </w:r>
          </w:p>
        </w:tc>
      </w:tr>
      <w:tr w:rsidR="006E2F11" w14:paraId="18C6CD2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DCE019" w14:textId="77777777" w:rsidR="006E2F11" w:rsidRDefault="006E2F11">
            <w:pPr>
              <w:spacing w:line="256" w:lineRule="auto"/>
              <w:rPr>
                <w:sz w:val="18"/>
                <w:szCs w:val="18"/>
              </w:rPr>
            </w:pPr>
            <w:r>
              <w:rPr>
                <w:sz w:val="18"/>
                <w:szCs w:val="18"/>
              </w:rPr>
              <w:t>010031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8E213B" w14:textId="77777777" w:rsidR="006E2F11" w:rsidRDefault="006E2F11">
            <w:pPr>
              <w:spacing w:line="256" w:lineRule="auto"/>
              <w:jc w:val="right"/>
              <w:rPr>
                <w:sz w:val="18"/>
                <w:szCs w:val="18"/>
              </w:rPr>
            </w:pPr>
            <w:r>
              <w:rPr>
                <w:sz w:val="18"/>
                <w:szCs w:val="18"/>
              </w:rPr>
              <w:t>67489182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9DC1E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24A34C" w14:textId="77777777" w:rsidR="006E2F11" w:rsidRDefault="006E2F11">
            <w:pPr>
              <w:spacing w:line="256" w:lineRule="auto"/>
              <w:rPr>
                <w:sz w:val="18"/>
                <w:szCs w:val="18"/>
              </w:rPr>
            </w:pPr>
            <w:r>
              <w:rPr>
                <w:sz w:val="18"/>
                <w:szCs w:val="18"/>
              </w:rPr>
              <w:t>B0490427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994F10"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7AD1F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D67AB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2F04AA" w14:textId="77777777" w:rsidR="006E2F11" w:rsidRDefault="006E2F11">
            <w:pPr>
              <w:spacing w:line="256" w:lineRule="auto"/>
              <w:jc w:val="center"/>
              <w:rPr>
                <w:sz w:val="18"/>
                <w:szCs w:val="18"/>
              </w:rPr>
            </w:pPr>
            <w:r>
              <w:rPr>
                <w:sz w:val="18"/>
                <w:szCs w:val="18"/>
              </w:rPr>
              <w:t>choux</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D2D875" w14:textId="77777777" w:rsidR="006E2F11" w:rsidRDefault="006E2F11">
            <w:pPr>
              <w:spacing w:line="256" w:lineRule="auto"/>
              <w:jc w:val="center"/>
              <w:rPr>
                <w:sz w:val="18"/>
                <w:szCs w:val="18"/>
              </w:rPr>
            </w:pPr>
            <w:r>
              <w:rPr>
                <w:sz w:val="18"/>
                <w:szCs w:val="18"/>
              </w:rPr>
              <w:t>0,25</w:t>
            </w:r>
          </w:p>
        </w:tc>
      </w:tr>
      <w:tr w:rsidR="006E2F11" w14:paraId="28CD72C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B94A68" w14:textId="77777777" w:rsidR="006E2F11" w:rsidRDefault="006E2F11">
            <w:pPr>
              <w:spacing w:line="256" w:lineRule="auto"/>
              <w:rPr>
                <w:sz w:val="18"/>
                <w:szCs w:val="18"/>
              </w:rPr>
            </w:pPr>
            <w:r>
              <w:rPr>
                <w:sz w:val="18"/>
                <w:szCs w:val="18"/>
              </w:rPr>
              <w:t>030088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682735" w14:textId="77777777" w:rsidR="006E2F11" w:rsidRDefault="006E2F11">
            <w:pPr>
              <w:spacing w:line="256" w:lineRule="auto"/>
              <w:jc w:val="right"/>
              <w:rPr>
                <w:sz w:val="18"/>
                <w:szCs w:val="18"/>
              </w:rPr>
            </w:pPr>
            <w:r>
              <w:rPr>
                <w:sz w:val="18"/>
                <w:szCs w:val="18"/>
              </w:rPr>
              <w:t>77616872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B51BA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F1E79A" w14:textId="77777777" w:rsidR="006E2F11" w:rsidRDefault="006E2F11">
            <w:pPr>
              <w:spacing w:line="256" w:lineRule="auto"/>
              <w:rPr>
                <w:sz w:val="18"/>
                <w:szCs w:val="18"/>
              </w:rPr>
            </w:pPr>
            <w:r>
              <w:rPr>
                <w:sz w:val="18"/>
                <w:szCs w:val="18"/>
              </w:rPr>
              <w:t>B0493398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4EB904"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1C9F8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20C60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5AA98E"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277557" w14:textId="77777777" w:rsidR="006E2F11" w:rsidRDefault="006E2F11">
            <w:pPr>
              <w:spacing w:line="256" w:lineRule="auto"/>
              <w:jc w:val="center"/>
              <w:rPr>
                <w:sz w:val="18"/>
                <w:szCs w:val="18"/>
              </w:rPr>
            </w:pPr>
            <w:r>
              <w:rPr>
                <w:sz w:val="18"/>
                <w:szCs w:val="18"/>
              </w:rPr>
              <w:t>0,5</w:t>
            </w:r>
          </w:p>
        </w:tc>
      </w:tr>
      <w:tr w:rsidR="006E2F11" w14:paraId="2BEF670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B84288" w14:textId="77777777" w:rsidR="006E2F11" w:rsidRDefault="006E2F11">
            <w:pPr>
              <w:spacing w:line="256" w:lineRule="auto"/>
              <w:rPr>
                <w:sz w:val="18"/>
                <w:szCs w:val="18"/>
              </w:rPr>
            </w:pPr>
            <w:r>
              <w:rPr>
                <w:sz w:val="18"/>
                <w:szCs w:val="18"/>
              </w:rPr>
              <w:t>030119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DD553D" w14:textId="77777777" w:rsidR="006E2F11" w:rsidRDefault="006E2F11">
            <w:pPr>
              <w:spacing w:line="256" w:lineRule="auto"/>
              <w:jc w:val="right"/>
              <w:rPr>
                <w:sz w:val="18"/>
                <w:szCs w:val="18"/>
              </w:rPr>
            </w:pPr>
            <w:r>
              <w:rPr>
                <w:sz w:val="18"/>
                <w:szCs w:val="18"/>
              </w:rPr>
              <w:t>77616872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1BEC7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4C3D79" w14:textId="77777777" w:rsidR="006E2F11" w:rsidRDefault="006E2F11">
            <w:pPr>
              <w:spacing w:line="256" w:lineRule="auto"/>
              <w:rPr>
                <w:sz w:val="18"/>
                <w:szCs w:val="18"/>
              </w:rPr>
            </w:pPr>
            <w:r>
              <w:rPr>
                <w:sz w:val="18"/>
                <w:szCs w:val="18"/>
              </w:rPr>
              <w:t>B0493398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DEF811"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DF64F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32335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E7C2E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2D0A43" w14:textId="77777777" w:rsidR="006E2F11" w:rsidRDefault="006E2F11">
            <w:pPr>
              <w:spacing w:line="256" w:lineRule="auto"/>
              <w:jc w:val="center"/>
              <w:rPr>
                <w:sz w:val="18"/>
                <w:szCs w:val="18"/>
              </w:rPr>
            </w:pPr>
            <w:r>
              <w:rPr>
                <w:sz w:val="18"/>
                <w:szCs w:val="18"/>
              </w:rPr>
              <w:t>0,25</w:t>
            </w:r>
          </w:p>
        </w:tc>
      </w:tr>
      <w:tr w:rsidR="006E2F11" w14:paraId="181E5B2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4F9A2F" w14:textId="77777777" w:rsidR="006E2F11" w:rsidRDefault="006E2F11">
            <w:pPr>
              <w:spacing w:line="256" w:lineRule="auto"/>
              <w:rPr>
                <w:sz w:val="18"/>
                <w:szCs w:val="18"/>
              </w:rPr>
            </w:pPr>
            <w:r>
              <w:rPr>
                <w:sz w:val="18"/>
                <w:szCs w:val="18"/>
              </w:rPr>
              <w:t>020030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DACA79" w14:textId="77777777" w:rsidR="006E2F11" w:rsidRDefault="006E2F11">
            <w:pPr>
              <w:spacing w:line="256" w:lineRule="auto"/>
              <w:jc w:val="right"/>
              <w:rPr>
                <w:sz w:val="18"/>
                <w:szCs w:val="18"/>
              </w:rPr>
            </w:pPr>
            <w:r>
              <w:rPr>
                <w:sz w:val="18"/>
                <w:szCs w:val="18"/>
              </w:rPr>
              <w:t>76199256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96762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3F62C0" w14:textId="77777777" w:rsidR="006E2F11" w:rsidRDefault="006E2F11">
            <w:pPr>
              <w:spacing w:line="256" w:lineRule="auto"/>
              <w:rPr>
                <w:sz w:val="18"/>
                <w:szCs w:val="18"/>
              </w:rPr>
            </w:pPr>
            <w:r>
              <w:rPr>
                <w:sz w:val="18"/>
                <w:szCs w:val="18"/>
              </w:rPr>
              <w:t>B1173427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BC3C83" w14:textId="77777777" w:rsidR="006E2F11" w:rsidRDefault="006E2F11">
            <w:pPr>
              <w:spacing w:line="256" w:lineRule="auto"/>
              <w:jc w:val="right"/>
              <w:rPr>
                <w:sz w:val="18"/>
                <w:szCs w:val="18"/>
              </w:rPr>
            </w:pPr>
            <w:r>
              <w:rPr>
                <w:sz w:val="18"/>
                <w:szCs w:val="18"/>
              </w:rPr>
              <w:t>29/05/2009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6A427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85612B"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ED8B75"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0BE35E" w14:textId="77777777" w:rsidR="006E2F11" w:rsidRDefault="006E2F11">
            <w:pPr>
              <w:spacing w:line="256" w:lineRule="auto"/>
              <w:jc w:val="center"/>
              <w:rPr>
                <w:sz w:val="18"/>
                <w:szCs w:val="18"/>
              </w:rPr>
            </w:pPr>
            <w:r>
              <w:rPr>
                <w:sz w:val="18"/>
                <w:szCs w:val="18"/>
              </w:rPr>
              <w:t>0,5</w:t>
            </w:r>
          </w:p>
        </w:tc>
      </w:tr>
      <w:tr w:rsidR="006E2F11" w14:paraId="629120D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9B9E04" w14:textId="77777777" w:rsidR="006E2F11" w:rsidRDefault="006E2F11">
            <w:pPr>
              <w:spacing w:line="256" w:lineRule="auto"/>
              <w:rPr>
                <w:sz w:val="18"/>
                <w:szCs w:val="18"/>
              </w:rPr>
            </w:pPr>
            <w:r>
              <w:rPr>
                <w:sz w:val="18"/>
                <w:szCs w:val="18"/>
              </w:rPr>
              <w:t>020030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09D7CA" w14:textId="77777777" w:rsidR="006E2F11" w:rsidRDefault="006E2F11">
            <w:pPr>
              <w:spacing w:line="256" w:lineRule="auto"/>
              <w:jc w:val="right"/>
              <w:rPr>
                <w:sz w:val="18"/>
                <w:szCs w:val="18"/>
              </w:rPr>
            </w:pPr>
            <w:r>
              <w:rPr>
                <w:sz w:val="18"/>
                <w:szCs w:val="18"/>
              </w:rPr>
              <w:t>76199256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A8668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71421A" w14:textId="77777777" w:rsidR="006E2F11" w:rsidRDefault="006E2F11">
            <w:pPr>
              <w:spacing w:line="256" w:lineRule="auto"/>
              <w:rPr>
                <w:sz w:val="18"/>
                <w:szCs w:val="18"/>
              </w:rPr>
            </w:pPr>
            <w:r>
              <w:rPr>
                <w:sz w:val="18"/>
                <w:szCs w:val="18"/>
              </w:rPr>
              <w:t>B1173427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018DC1" w14:textId="77777777" w:rsidR="006E2F11" w:rsidRDefault="006E2F11">
            <w:pPr>
              <w:spacing w:line="256" w:lineRule="auto"/>
              <w:jc w:val="right"/>
              <w:rPr>
                <w:sz w:val="18"/>
                <w:szCs w:val="18"/>
              </w:rPr>
            </w:pPr>
            <w:r>
              <w:rPr>
                <w:sz w:val="18"/>
                <w:szCs w:val="18"/>
              </w:rPr>
              <w:t>29/05/2009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A7E25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A299B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EFDC38"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E028FB" w14:textId="77777777" w:rsidR="006E2F11" w:rsidRDefault="006E2F11">
            <w:pPr>
              <w:spacing w:line="256" w:lineRule="auto"/>
              <w:jc w:val="center"/>
              <w:rPr>
                <w:sz w:val="18"/>
                <w:szCs w:val="18"/>
              </w:rPr>
            </w:pPr>
            <w:r>
              <w:rPr>
                <w:sz w:val="18"/>
                <w:szCs w:val="18"/>
              </w:rPr>
              <w:t>0,25</w:t>
            </w:r>
          </w:p>
        </w:tc>
      </w:tr>
      <w:tr w:rsidR="006E2F11" w14:paraId="0D6C673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A4C0AC" w14:textId="77777777" w:rsidR="006E2F11" w:rsidRDefault="006E2F11">
            <w:pPr>
              <w:spacing w:line="256" w:lineRule="auto"/>
              <w:rPr>
                <w:sz w:val="18"/>
                <w:szCs w:val="18"/>
              </w:rPr>
            </w:pPr>
            <w:r>
              <w:rPr>
                <w:sz w:val="18"/>
                <w:szCs w:val="18"/>
              </w:rPr>
              <w:t>030096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808303" w14:textId="77777777" w:rsidR="006E2F11" w:rsidRDefault="006E2F11">
            <w:pPr>
              <w:spacing w:line="256" w:lineRule="auto"/>
              <w:jc w:val="right"/>
              <w:rPr>
                <w:sz w:val="18"/>
                <w:szCs w:val="18"/>
              </w:rPr>
            </w:pPr>
            <w:r>
              <w:rPr>
                <w:sz w:val="18"/>
                <w:szCs w:val="18"/>
              </w:rPr>
              <w:t>76199256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2F061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09B83D" w14:textId="77777777" w:rsidR="006E2F11" w:rsidRDefault="006E2F11">
            <w:pPr>
              <w:spacing w:line="256" w:lineRule="auto"/>
              <w:rPr>
                <w:sz w:val="18"/>
                <w:szCs w:val="18"/>
              </w:rPr>
            </w:pPr>
            <w:r>
              <w:rPr>
                <w:sz w:val="18"/>
                <w:szCs w:val="18"/>
              </w:rPr>
              <w:t>B1173427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EDB6C0" w14:textId="77777777" w:rsidR="006E2F11" w:rsidRDefault="006E2F11">
            <w:pPr>
              <w:spacing w:line="256" w:lineRule="auto"/>
              <w:jc w:val="right"/>
              <w:rPr>
                <w:sz w:val="18"/>
                <w:szCs w:val="18"/>
              </w:rPr>
            </w:pPr>
            <w:r>
              <w:rPr>
                <w:sz w:val="18"/>
                <w:szCs w:val="18"/>
              </w:rPr>
              <w:t>29/05/2009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88E59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DD168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B6A4E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E19DB7" w14:textId="77777777" w:rsidR="006E2F11" w:rsidRDefault="006E2F11">
            <w:pPr>
              <w:spacing w:line="256" w:lineRule="auto"/>
              <w:jc w:val="center"/>
              <w:rPr>
                <w:sz w:val="18"/>
                <w:szCs w:val="18"/>
              </w:rPr>
            </w:pPr>
            <w:r>
              <w:rPr>
                <w:sz w:val="18"/>
                <w:szCs w:val="18"/>
              </w:rPr>
              <w:t>0,25</w:t>
            </w:r>
          </w:p>
        </w:tc>
      </w:tr>
      <w:tr w:rsidR="006E2F11" w14:paraId="7304954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C0C55C" w14:textId="77777777" w:rsidR="006E2F11" w:rsidRDefault="006E2F11">
            <w:pPr>
              <w:spacing w:line="256" w:lineRule="auto"/>
              <w:rPr>
                <w:sz w:val="18"/>
                <w:szCs w:val="18"/>
              </w:rPr>
            </w:pPr>
            <w:r>
              <w:rPr>
                <w:sz w:val="18"/>
                <w:szCs w:val="18"/>
              </w:rPr>
              <w:t>050009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601120" w14:textId="77777777" w:rsidR="006E2F11" w:rsidRDefault="006E2F11">
            <w:pPr>
              <w:spacing w:line="256" w:lineRule="auto"/>
              <w:jc w:val="right"/>
              <w:rPr>
                <w:sz w:val="18"/>
                <w:szCs w:val="18"/>
              </w:rPr>
            </w:pPr>
            <w:r>
              <w:rPr>
                <w:sz w:val="18"/>
                <w:szCs w:val="18"/>
              </w:rPr>
              <w:t>73847293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7D9CA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F00DC2" w14:textId="77777777" w:rsidR="006E2F11" w:rsidRDefault="006E2F11">
            <w:pPr>
              <w:spacing w:line="256" w:lineRule="auto"/>
              <w:rPr>
                <w:sz w:val="18"/>
                <w:szCs w:val="18"/>
              </w:rPr>
            </w:pPr>
            <w:r>
              <w:rPr>
                <w:sz w:val="18"/>
                <w:szCs w:val="18"/>
              </w:rPr>
              <w:t>B03761181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4CA9CF" w14:textId="77777777" w:rsidR="006E2F11" w:rsidRDefault="006E2F11">
            <w:pPr>
              <w:spacing w:line="256" w:lineRule="auto"/>
              <w:jc w:val="right"/>
              <w:rPr>
                <w:sz w:val="18"/>
                <w:szCs w:val="18"/>
              </w:rPr>
            </w:pPr>
            <w:r>
              <w:rPr>
                <w:sz w:val="18"/>
                <w:szCs w:val="18"/>
              </w:rPr>
              <w:t>12/11/2007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1B5E5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FEF7E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798A6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C036D7" w14:textId="77777777" w:rsidR="006E2F11" w:rsidRDefault="006E2F11">
            <w:pPr>
              <w:spacing w:line="256" w:lineRule="auto"/>
              <w:jc w:val="center"/>
              <w:rPr>
                <w:sz w:val="18"/>
                <w:szCs w:val="18"/>
              </w:rPr>
            </w:pPr>
            <w:r>
              <w:rPr>
                <w:sz w:val="18"/>
                <w:szCs w:val="18"/>
              </w:rPr>
              <w:t>0</w:t>
            </w:r>
          </w:p>
        </w:tc>
      </w:tr>
      <w:tr w:rsidR="006E2F11" w14:paraId="1F94308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DF56A1" w14:textId="77777777" w:rsidR="006E2F11" w:rsidRDefault="006E2F11">
            <w:pPr>
              <w:spacing w:line="256" w:lineRule="auto"/>
              <w:rPr>
                <w:sz w:val="18"/>
                <w:szCs w:val="18"/>
              </w:rPr>
            </w:pPr>
            <w:r>
              <w:rPr>
                <w:sz w:val="18"/>
                <w:szCs w:val="18"/>
              </w:rPr>
              <w:t>030078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0B1AF5" w14:textId="77777777" w:rsidR="006E2F11" w:rsidRDefault="006E2F11">
            <w:pPr>
              <w:spacing w:line="256" w:lineRule="auto"/>
              <w:jc w:val="right"/>
              <w:rPr>
                <w:sz w:val="18"/>
                <w:szCs w:val="18"/>
              </w:rPr>
            </w:pPr>
            <w:r>
              <w:rPr>
                <w:sz w:val="18"/>
                <w:szCs w:val="18"/>
              </w:rPr>
              <w:t>62233918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15F2E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13A5B0" w14:textId="77777777" w:rsidR="006E2F11" w:rsidRDefault="006E2F11">
            <w:pPr>
              <w:spacing w:line="256" w:lineRule="auto"/>
              <w:rPr>
                <w:sz w:val="18"/>
                <w:szCs w:val="18"/>
              </w:rPr>
            </w:pPr>
            <w:r>
              <w:rPr>
                <w:sz w:val="18"/>
                <w:szCs w:val="18"/>
              </w:rPr>
              <w:t>B1277766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C825C2" w14:textId="77777777" w:rsidR="006E2F11" w:rsidRDefault="006E2F11">
            <w:pPr>
              <w:spacing w:line="256" w:lineRule="auto"/>
              <w:jc w:val="right"/>
              <w:rPr>
                <w:sz w:val="18"/>
                <w:szCs w:val="18"/>
              </w:rPr>
            </w:pPr>
            <w:r>
              <w:rPr>
                <w:sz w:val="18"/>
                <w:szCs w:val="18"/>
              </w:rPr>
              <w:t>14/04/2009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5D4EA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9E577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8D8BE7"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3CEE71" w14:textId="77777777" w:rsidR="006E2F11" w:rsidRDefault="006E2F11">
            <w:pPr>
              <w:spacing w:line="256" w:lineRule="auto"/>
              <w:jc w:val="center"/>
              <w:rPr>
                <w:sz w:val="18"/>
                <w:szCs w:val="18"/>
              </w:rPr>
            </w:pPr>
            <w:r>
              <w:rPr>
                <w:sz w:val="18"/>
                <w:szCs w:val="18"/>
              </w:rPr>
              <w:t>0,5</w:t>
            </w:r>
          </w:p>
        </w:tc>
      </w:tr>
      <w:tr w:rsidR="006E2F11" w14:paraId="7500C12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159B55" w14:textId="77777777" w:rsidR="006E2F11" w:rsidRDefault="006E2F11">
            <w:pPr>
              <w:spacing w:line="256" w:lineRule="auto"/>
              <w:rPr>
                <w:sz w:val="18"/>
                <w:szCs w:val="18"/>
              </w:rPr>
            </w:pPr>
            <w:r>
              <w:rPr>
                <w:sz w:val="18"/>
                <w:szCs w:val="18"/>
              </w:rPr>
              <w:t>030078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F4D6E2" w14:textId="77777777" w:rsidR="006E2F11" w:rsidRDefault="006E2F11">
            <w:pPr>
              <w:spacing w:line="256" w:lineRule="auto"/>
              <w:jc w:val="right"/>
              <w:rPr>
                <w:sz w:val="18"/>
                <w:szCs w:val="18"/>
              </w:rPr>
            </w:pPr>
            <w:r>
              <w:rPr>
                <w:sz w:val="18"/>
                <w:szCs w:val="18"/>
              </w:rPr>
              <w:t>62233918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E46F1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87DBFE" w14:textId="77777777" w:rsidR="006E2F11" w:rsidRDefault="006E2F11">
            <w:pPr>
              <w:spacing w:line="256" w:lineRule="auto"/>
              <w:rPr>
                <w:sz w:val="18"/>
                <w:szCs w:val="18"/>
              </w:rPr>
            </w:pPr>
            <w:r>
              <w:rPr>
                <w:sz w:val="18"/>
                <w:szCs w:val="18"/>
              </w:rPr>
              <w:t>B1277766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0F700C" w14:textId="77777777" w:rsidR="006E2F11" w:rsidRDefault="006E2F11">
            <w:pPr>
              <w:spacing w:line="256" w:lineRule="auto"/>
              <w:jc w:val="right"/>
              <w:rPr>
                <w:sz w:val="18"/>
                <w:szCs w:val="18"/>
              </w:rPr>
            </w:pPr>
            <w:r>
              <w:rPr>
                <w:sz w:val="18"/>
                <w:szCs w:val="18"/>
              </w:rPr>
              <w:t>14/04/2009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4A4ED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C000D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EE58A3"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CB0EB9" w14:textId="77777777" w:rsidR="006E2F11" w:rsidRDefault="006E2F11">
            <w:pPr>
              <w:spacing w:line="256" w:lineRule="auto"/>
              <w:jc w:val="center"/>
              <w:rPr>
                <w:sz w:val="18"/>
                <w:szCs w:val="18"/>
              </w:rPr>
            </w:pPr>
            <w:r>
              <w:rPr>
                <w:sz w:val="18"/>
                <w:szCs w:val="18"/>
              </w:rPr>
              <w:t>0,25</w:t>
            </w:r>
          </w:p>
        </w:tc>
      </w:tr>
      <w:tr w:rsidR="006E2F11" w14:paraId="3C150FD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FF9964" w14:textId="77777777" w:rsidR="006E2F11" w:rsidRDefault="006E2F11">
            <w:pPr>
              <w:spacing w:line="256" w:lineRule="auto"/>
              <w:rPr>
                <w:sz w:val="18"/>
                <w:szCs w:val="18"/>
              </w:rPr>
            </w:pPr>
            <w:r>
              <w:rPr>
                <w:sz w:val="18"/>
                <w:szCs w:val="18"/>
              </w:rPr>
              <w:t>030022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AC5417" w14:textId="77777777" w:rsidR="006E2F11" w:rsidRDefault="006E2F11">
            <w:pPr>
              <w:spacing w:line="256" w:lineRule="auto"/>
              <w:jc w:val="right"/>
              <w:rPr>
                <w:sz w:val="18"/>
                <w:szCs w:val="18"/>
              </w:rPr>
            </w:pPr>
            <w:r>
              <w:rPr>
                <w:sz w:val="18"/>
                <w:szCs w:val="18"/>
              </w:rPr>
              <w:t>79164877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22CA2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B10A51" w14:textId="77777777" w:rsidR="006E2F11" w:rsidRDefault="006E2F11">
            <w:pPr>
              <w:spacing w:line="256" w:lineRule="auto"/>
              <w:rPr>
                <w:sz w:val="18"/>
                <w:szCs w:val="18"/>
              </w:rPr>
            </w:pPr>
            <w:r>
              <w:rPr>
                <w:sz w:val="18"/>
                <w:szCs w:val="18"/>
              </w:rPr>
              <w:t>B0480696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E56CFD"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92FC2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E040A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1C3FDF"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CB30A0" w14:textId="77777777" w:rsidR="006E2F11" w:rsidRDefault="006E2F11">
            <w:pPr>
              <w:spacing w:line="256" w:lineRule="auto"/>
              <w:jc w:val="center"/>
              <w:rPr>
                <w:sz w:val="18"/>
                <w:szCs w:val="18"/>
              </w:rPr>
            </w:pPr>
            <w:r>
              <w:rPr>
                <w:sz w:val="18"/>
                <w:szCs w:val="18"/>
              </w:rPr>
              <w:t>0,5</w:t>
            </w:r>
          </w:p>
        </w:tc>
      </w:tr>
      <w:tr w:rsidR="006E2F11" w14:paraId="08EDA40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0C866B" w14:textId="77777777" w:rsidR="006E2F11" w:rsidRDefault="006E2F11">
            <w:pPr>
              <w:spacing w:line="256" w:lineRule="auto"/>
              <w:rPr>
                <w:sz w:val="18"/>
                <w:szCs w:val="18"/>
              </w:rPr>
            </w:pPr>
            <w:r>
              <w:rPr>
                <w:sz w:val="18"/>
                <w:szCs w:val="18"/>
              </w:rPr>
              <w:t>030022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8D60E7" w14:textId="77777777" w:rsidR="006E2F11" w:rsidRDefault="006E2F11">
            <w:pPr>
              <w:spacing w:line="256" w:lineRule="auto"/>
              <w:jc w:val="right"/>
              <w:rPr>
                <w:sz w:val="18"/>
                <w:szCs w:val="18"/>
              </w:rPr>
            </w:pPr>
            <w:r>
              <w:rPr>
                <w:sz w:val="18"/>
                <w:szCs w:val="18"/>
              </w:rPr>
              <w:t>79164877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CB7A4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1FA387" w14:textId="77777777" w:rsidR="006E2F11" w:rsidRDefault="006E2F11">
            <w:pPr>
              <w:spacing w:line="256" w:lineRule="auto"/>
              <w:rPr>
                <w:sz w:val="18"/>
                <w:szCs w:val="18"/>
              </w:rPr>
            </w:pPr>
            <w:r>
              <w:rPr>
                <w:sz w:val="18"/>
                <w:szCs w:val="18"/>
              </w:rPr>
              <w:t>B0480696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D15DCB"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07EFD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89D73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112779"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244166" w14:textId="77777777" w:rsidR="006E2F11" w:rsidRDefault="006E2F11">
            <w:pPr>
              <w:spacing w:line="256" w:lineRule="auto"/>
              <w:jc w:val="center"/>
              <w:rPr>
                <w:sz w:val="18"/>
                <w:szCs w:val="18"/>
              </w:rPr>
            </w:pPr>
            <w:r>
              <w:rPr>
                <w:sz w:val="18"/>
                <w:szCs w:val="18"/>
              </w:rPr>
              <w:t>0,25</w:t>
            </w:r>
          </w:p>
        </w:tc>
      </w:tr>
      <w:tr w:rsidR="006E2F11" w14:paraId="5FA816D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BA35FA" w14:textId="77777777" w:rsidR="006E2F11" w:rsidRDefault="006E2F11">
            <w:pPr>
              <w:spacing w:line="256" w:lineRule="auto"/>
              <w:rPr>
                <w:sz w:val="18"/>
                <w:szCs w:val="18"/>
              </w:rPr>
            </w:pPr>
            <w:r>
              <w:rPr>
                <w:sz w:val="18"/>
                <w:szCs w:val="18"/>
              </w:rPr>
              <w:t>080075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B56959"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9757A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0A2663" w14:textId="77777777" w:rsidR="006E2F11" w:rsidRDefault="006E2F11">
            <w:pPr>
              <w:spacing w:line="256" w:lineRule="auto"/>
              <w:rPr>
                <w:sz w:val="18"/>
                <w:szCs w:val="18"/>
              </w:rPr>
            </w:pPr>
            <w:r>
              <w:rPr>
                <w:sz w:val="18"/>
                <w:szCs w:val="18"/>
              </w:rPr>
              <w:t>78I</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6F8ED1" w14:textId="77777777" w:rsidR="006E2F11" w:rsidRDefault="006E2F11">
            <w:pPr>
              <w:spacing w:line="256" w:lineRule="auto"/>
              <w:jc w:val="right"/>
              <w:rPr>
                <w:sz w:val="18"/>
                <w:szCs w:val="18"/>
              </w:rPr>
            </w:pPr>
            <w:r>
              <w:rPr>
                <w:sz w:val="18"/>
                <w:szCs w:val="18"/>
              </w:rPr>
              <w:t>08/08/1978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C69C2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614EC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18BEA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56DEA4" w14:textId="77777777" w:rsidR="006E2F11" w:rsidRDefault="006E2F11">
            <w:pPr>
              <w:spacing w:line="256" w:lineRule="auto"/>
              <w:jc w:val="center"/>
              <w:rPr>
                <w:sz w:val="18"/>
                <w:szCs w:val="18"/>
              </w:rPr>
            </w:pPr>
            <w:r>
              <w:rPr>
                <w:sz w:val="18"/>
                <w:szCs w:val="18"/>
              </w:rPr>
              <w:t>0</w:t>
            </w:r>
          </w:p>
        </w:tc>
      </w:tr>
      <w:tr w:rsidR="006E2F11" w14:paraId="28F0313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81FB98" w14:textId="77777777" w:rsidR="006E2F11" w:rsidRDefault="006E2F11">
            <w:pPr>
              <w:spacing w:line="256" w:lineRule="auto"/>
              <w:rPr>
                <w:sz w:val="18"/>
                <w:szCs w:val="18"/>
              </w:rPr>
            </w:pPr>
            <w:r>
              <w:rPr>
                <w:sz w:val="18"/>
                <w:szCs w:val="18"/>
              </w:rPr>
              <w:t>020034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9DD1DB" w14:textId="77777777" w:rsidR="006E2F11" w:rsidRDefault="006E2F11">
            <w:pPr>
              <w:spacing w:line="256" w:lineRule="auto"/>
              <w:jc w:val="right"/>
              <w:rPr>
                <w:sz w:val="18"/>
                <w:szCs w:val="18"/>
              </w:rPr>
            </w:pPr>
            <w:r>
              <w:rPr>
                <w:sz w:val="18"/>
                <w:szCs w:val="18"/>
              </w:rPr>
              <w:t>76217457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889E0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22E92E" w14:textId="77777777" w:rsidR="006E2F11" w:rsidRDefault="006E2F11">
            <w:pPr>
              <w:spacing w:line="256" w:lineRule="auto"/>
              <w:rPr>
                <w:sz w:val="18"/>
                <w:szCs w:val="18"/>
              </w:rPr>
            </w:pPr>
            <w:r>
              <w:rPr>
                <w:sz w:val="18"/>
                <w:szCs w:val="18"/>
              </w:rPr>
              <w:t>B0498250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584880" w14:textId="77777777" w:rsidR="006E2F11" w:rsidRDefault="006E2F11">
            <w:pPr>
              <w:spacing w:line="256" w:lineRule="auto"/>
              <w:jc w:val="right"/>
              <w:rPr>
                <w:sz w:val="18"/>
                <w:szCs w:val="18"/>
              </w:rPr>
            </w:pPr>
            <w:r>
              <w:rPr>
                <w:sz w:val="18"/>
                <w:szCs w:val="18"/>
              </w:rPr>
              <w:t>10/12/2008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E2389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A17D0D"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473C2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DB9BAD" w14:textId="77777777" w:rsidR="006E2F11" w:rsidRDefault="006E2F11">
            <w:pPr>
              <w:spacing w:line="256" w:lineRule="auto"/>
              <w:jc w:val="center"/>
              <w:rPr>
                <w:sz w:val="18"/>
                <w:szCs w:val="18"/>
              </w:rPr>
            </w:pPr>
            <w:r>
              <w:rPr>
                <w:sz w:val="18"/>
                <w:szCs w:val="18"/>
              </w:rPr>
              <w:t>0,5</w:t>
            </w:r>
          </w:p>
        </w:tc>
      </w:tr>
      <w:tr w:rsidR="006E2F11" w14:paraId="69E6794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9BC326" w14:textId="77777777" w:rsidR="006E2F11" w:rsidRDefault="006E2F11">
            <w:pPr>
              <w:spacing w:line="256" w:lineRule="auto"/>
              <w:rPr>
                <w:sz w:val="18"/>
                <w:szCs w:val="18"/>
              </w:rPr>
            </w:pPr>
            <w:r>
              <w:rPr>
                <w:sz w:val="18"/>
                <w:szCs w:val="18"/>
              </w:rPr>
              <w:t>020034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9A51EF" w14:textId="77777777" w:rsidR="006E2F11" w:rsidRDefault="006E2F11">
            <w:pPr>
              <w:spacing w:line="256" w:lineRule="auto"/>
              <w:jc w:val="right"/>
              <w:rPr>
                <w:sz w:val="18"/>
                <w:szCs w:val="18"/>
              </w:rPr>
            </w:pPr>
            <w:r>
              <w:rPr>
                <w:sz w:val="18"/>
                <w:szCs w:val="18"/>
              </w:rPr>
              <w:t>76217457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46227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A493E2" w14:textId="77777777" w:rsidR="006E2F11" w:rsidRDefault="006E2F11">
            <w:pPr>
              <w:spacing w:line="256" w:lineRule="auto"/>
              <w:rPr>
                <w:sz w:val="18"/>
                <w:szCs w:val="18"/>
              </w:rPr>
            </w:pPr>
            <w:r>
              <w:rPr>
                <w:sz w:val="18"/>
                <w:szCs w:val="18"/>
              </w:rPr>
              <w:t>B0498250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CA137A" w14:textId="77777777" w:rsidR="006E2F11" w:rsidRDefault="006E2F11">
            <w:pPr>
              <w:spacing w:line="256" w:lineRule="auto"/>
              <w:jc w:val="right"/>
              <w:rPr>
                <w:sz w:val="18"/>
                <w:szCs w:val="18"/>
              </w:rPr>
            </w:pPr>
            <w:r>
              <w:rPr>
                <w:sz w:val="18"/>
                <w:szCs w:val="18"/>
              </w:rPr>
              <w:t>10/12/2008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5A090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187BD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532F4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49D112" w14:textId="77777777" w:rsidR="006E2F11" w:rsidRDefault="006E2F11">
            <w:pPr>
              <w:spacing w:line="256" w:lineRule="auto"/>
              <w:jc w:val="center"/>
              <w:rPr>
                <w:sz w:val="18"/>
                <w:szCs w:val="18"/>
              </w:rPr>
            </w:pPr>
            <w:r>
              <w:rPr>
                <w:sz w:val="18"/>
                <w:szCs w:val="18"/>
              </w:rPr>
              <w:t>0,25</w:t>
            </w:r>
          </w:p>
        </w:tc>
      </w:tr>
      <w:tr w:rsidR="006E2F11" w14:paraId="71FF4BD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C8700A" w14:textId="77777777" w:rsidR="006E2F11" w:rsidRDefault="006E2F11">
            <w:pPr>
              <w:spacing w:line="256" w:lineRule="auto"/>
              <w:rPr>
                <w:sz w:val="18"/>
                <w:szCs w:val="18"/>
              </w:rPr>
            </w:pPr>
            <w:r>
              <w:rPr>
                <w:sz w:val="18"/>
                <w:szCs w:val="18"/>
              </w:rPr>
              <w:t>030075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7F0D25" w14:textId="77777777" w:rsidR="006E2F11" w:rsidRDefault="006E2F11">
            <w:pPr>
              <w:spacing w:line="256" w:lineRule="auto"/>
              <w:jc w:val="right"/>
              <w:rPr>
                <w:sz w:val="18"/>
                <w:szCs w:val="18"/>
              </w:rPr>
            </w:pPr>
            <w:r>
              <w:rPr>
                <w:sz w:val="18"/>
                <w:szCs w:val="18"/>
              </w:rPr>
              <w:t>76446240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28124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529685" w14:textId="77777777" w:rsidR="006E2F11" w:rsidRDefault="006E2F11">
            <w:pPr>
              <w:spacing w:line="256" w:lineRule="auto"/>
              <w:rPr>
                <w:sz w:val="18"/>
                <w:szCs w:val="18"/>
              </w:rPr>
            </w:pPr>
            <w:r>
              <w:rPr>
                <w:sz w:val="18"/>
                <w:szCs w:val="18"/>
              </w:rPr>
              <w:t>B5222492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654CE7" w14:textId="77777777" w:rsidR="006E2F11" w:rsidRDefault="006E2F11">
            <w:pPr>
              <w:spacing w:line="256" w:lineRule="auto"/>
              <w:jc w:val="right"/>
              <w:rPr>
                <w:sz w:val="18"/>
                <w:szCs w:val="18"/>
              </w:rPr>
            </w:pPr>
            <w:r>
              <w:rPr>
                <w:sz w:val="18"/>
                <w:szCs w:val="18"/>
              </w:rPr>
              <w:t>06/09/2013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43F29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BD647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C31821"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81A0B6" w14:textId="77777777" w:rsidR="006E2F11" w:rsidRDefault="006E2F11">
            <w:pPr>
              <w:spacing w:line="256" w:lineRule="auto"/>
              <w:jc w:val="center"/>
              <w:rPr>
                <w:sz w:val="18"/>
                <w:szCs w:val="18"/>
              </w:rPr>
            </w:pPr>
            <w:r>
              <w:rPr>
                <w:sz w:val="18"/>
                <w:szCs w:val="18"/>
              </w:rPr>
              <w:t>0,5</w:t>
            </w:r>
          </w:p>
        </w:tc>
      </w:tr>
      <w:tr w:rsidR="006E2F11" w14:paraId="3D7ADC0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0E7743" w14:textId="77777777" w:rsidR="006E2F11" w:rsidRDefault="006E2F11">
            <w:pPr>
              <w:spacing w:line="256" w:lineRule="auto"/>
              <w:rPr>
                <w:sz w:val="18"/>
                <w:szCs w:val="18"/>
              </w:rPr>
            </w:pPr>
            <w:r>
              <w:rPr>
                <w:sz w:val="18"/>
                <w:szCs w:val="18"/>
              </w:rPr>
              <w:t>030075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0229AB" w14:textId="77777777" w:rsidR="006E2F11" w:rsidRDefault="006E2F11">
            <w:pPr>
              <w:spacing w:line="256" w:lineRule="auto"/>
              <w:jc w:val="right"/>
              <w:rPr>
                <w:sz w:val="18"/>
                <w:szCs w:val="18"/>
              </w:rPr>
            </w:pPr>
            <w:r>
              <w:rPr>
                <w:sz w:val="18"/>
                <w:szCs w:val="18"/>
              </w:rPr>
              <w:t>76446240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05674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57E6AF" w14:textId="77777777" w:rsidR="006E2F11" w:rsidRDefault="006E2F11">
            <w:pPr>
              <w:spacing w:line="256" w:lineRule="auto"/>
              <w:rPr>
                <w:sz w:val="18"/>
                <w:szCs w:val="18"/>
              </w:rPr>
            </w:pPr>
            <w:r>
              <w:rPr>
                <w:sz w:val="18"/>
                <w:szCs w:val="18"/>
              </w:rPr>
              <w:t>B5222492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39A3E4" w14:textId="77777777" w:rsidR="006E2F11" w:rsidRDefault="006E2F11">
            <w:pPr>
              <w:spacing w:line="256" w:lineRule="auto"/>
              <w:jc w:val="right"/>
              <w:rPr>
                <w:sz w:val="18"/>
                <w:szCs w:val="18"/>
              </w:rPr>
            </w:pPr>
            <w:r>
              <w:rPr>
                <w:sz w:val="18"/>
                <w:szCs w:val="18"/>
              </w:rPr>
              <w:t>06/09/2013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510CE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69317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9C895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4E7F69" w14:textId="77777777" w:rsidR="006E2F11" w:rsidRDefault="006E2F11">
            <w:pPr>
              <w:spacing w:line="256" w:lineRule="auto"/>
              <w:jc w:val="center"/>
              <w:rPr>
                <w:sz w:val="18"/>
                <w:szCs w:val="18"/>
              </w:rPr>
            </w:pPr>
            <w:r>
              <w:rPr>
                <w:sz w:val="18"/>
                <w:szCs w:val="18"/>
              </w:rPr>
              <w:t>0,25</w:t>
            </w:r>
          </w:p>
        </w:tc>
      </w:tr>
      <w:tr w:rsidR="006E2F11" w14:paraId="7821EFD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58B0C5" w14:textId="77777777" w:rsidR="006E2F11" w:rsidRDefault="006E2F11">
            <w:pPr>
              <w:spacing w:line="256" w:lineRule="auto"/>
              <w:rPr>
                <w:sz w:val="18"/>
                <w:szCs w:val="18"/>
              </w:rPr>
            </w:pPr>
            <w:r>
              <w:rPr>
                <w:sz w:val="18"/>
                <w:szCs w:val="18"/>
              </w:rPr>
              <w:t>030124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824B6F" w14:textId="77777777" w:rsidR="006E2F11" w:rsidRDefault="006E2F11">
            <w:pPr>
              <w:spacing w:line="256" w:lineRule="auto"/>
              <w:jc w:val="right"/>
              <w:rPr>
                <w:sz w:val="18"/>
                <w:szCs w:val="18"/>
              </w:rPr>
            </w:pPr>
            <w:r>
              <w:rPr>
                <w:sz w:val="18"/>
                <w:szCs w:val="18"/>
              </w:rPr>
              <w:t>73533965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94C14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C8C154" w14:textId="77777777" w:rsidR="006E2F11" w:rsidRDefault="006E2F11">
            <w:pPr>
              <w:spacing w:line="256" w:lineRule="auto"/>
              <w:rPr>
                <w:sz w:val="18"/>
                <w:szCs w:val="18"/>
              </w:rPr>
            </w:pPr>
            <w:r>
              <w:rPr>
                <w:sz w:val="18"/>
                <w:szCs w:val="18"/>
              </w:rPr>
              <w:t>598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AD6DE4" w14:textId="77777777" w:rsidR="006E2F11" w:rsidRDefault="006E2F11">
            <w:pPr>
              <w:spacing w:line="256" w:lineRule="auto"/>
              <w:jc w:val="right"/>
              <w:rPr>
                <w:sz w:val="18"/>
                <w:szCs w:val="18"/>
              </w:rPr>
            </w:pPr>
            <w:r>
              <w:rPr>
                <w:sz w:val="18"/>
                <w:szCs w:val="18"/>
              </w:rPr>
              <w:t>14/06/2012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5D640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D3FE3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CD8CB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9C3821" w14:textId="77777777" w:rsidR="006E2F11" w:rsidRDefault="006E2F11">
            <w:pPr>
              <w:spacing w:line="256" w:lineRule="auto"/>
              <w:jc w:val="center"/>
              <w:rPr>
                <w:sz w:val="18"/>
                <w:szCs w:val="18"/>
              </w:rPr>
            </w:pPr>
            <w:r>
              <w:rPr>
                <w:sz w:val="18"/>
                <w:szCs w:val="18"/>
              </w:rPr>
              <w:t>0,25</w:t>
            </w:r>
          </w:p>
        </w:tc>
      </w:tr>
      <w:tr w:rsidR="006E2F11" w14:paraId="1752EE8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FA6770" w14:textId="77777777" w:rsidR="006E2F11" w:rsidRDefault="006E2F11">
            <w:pPr>
              <w:spacing w:line="256" w:lineRule="auto"/>
              <w:rPr>
                <w:sz w:val="18"/>
                <w:szCs w:val="18"/>
              </w:rPr>
            </w:pPr>
            <w:r>
              <w:rPr>
                <w:sz w:val="18"/>
                <w:szCs w:val="18"/>
              </w:rPr>
              <w:t>040013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5F2235" w14:textId="77777777" w:rsidR="006E2F11" w:rsidRDefault="006E2F11">
            <w:pPr>
              <w:spacing w:line="256" w:lineRule="auto"/>
              <w:jc w:val="right"/>
              <w:rPr>
                <w:sz w:val="18"/>
                <w:szCs w:val="18"/>
              </w:rPr>
            </w:pPr>
            <w:r>
              <w:rPr>
                <w:sz w:val="18"/>
                <w:szCs w:val="18"/>
              </w:rPr>
              <w:t>76374076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B0220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1600B2" w14:textId="77777777" w:rsidR="006E2F11" w:rsidRDefault="006E2F11">
            <w:pPr>
              <w:spacing w:line="256" w:lineRule="auto"/>
              <w:rPr>
                <w:sz w:val="18"/>
                <w:szCs w:val="18"/>
              </w:rPr>
            </w:pPr>
            <w:r>
              <w:rPr>
                <w:sz w:val="18"/>
                <w:szCs w:val="18"/>
              </w:rPr>
              <w:t>B10524727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256F34" w14:textId="77777777" w:rsidR="006E2F11" w:rsidRDefault="006E2F11">
            <w:pPr>
              <w:spacing w:line="256" w:lineRule="auto"/>
              <w:jc w:val="right"/>
              <w:rPr>
                <w:sz w:val="18"/>
                <w:szCs w:val="18"/>
              </w:rPr>
            </w:pPr>
            <w:r>
              <w:rPr>
                <w:sz w:val="18"/>
                <w:szCs w:val="18"/>
              </w:rPr>
              <w:t>16/07/2018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27DCC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4CC12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9B350F"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4F6143" w14:textId="77777777" w:rsidR="006E2F11" w:rsidRDefault="006E2F11">
            <w:pPr>
              <w:spacing w:line="256" w:lineRule="auto"/>
              <w:jc w:val="center"/>
              <w:rPr>
                <w:sz w:val="18"/>
                <w:szCs w:val="18"/>
              </w:rPr>
            </w:pPr>
            <w:r>
              <w:rPr>
                <w:sz w:val="18"/>
                <w:szCs w:val="18"/>
              </w:rPr>
              <w:t>0,25</w:t>
            </w:r>
          </w:p>
        </w:tc>
      </w:tr>
      <w:tr w:rsidR="006E2F11" w14:paraId="1A6FE82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958ACF" w14:textId="77777777" w:rsidR="006E2F11" w:rsidRDefault="006E2F11">
            <w:pPr>
              <w:spacing w:line="256" w:lineRule="auto"/>
              <w:rPr>
                <w:sz w:val="18"/>
                <w:szCs w:val="18"/>
              </w:rPr>
            </w:pPr>
            <w:r>
              <w:rPr>
                <w:sz w:val="18"/>
                <w:szCs w:val="18"/>
              </w:rPr>
              <w:t>040037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FB08E7" w14:textId="77777777" w:rsidR="006E2F11" w:rsidRDefault="006E2F11">
            <w:pPr>
              <w:spacing w:line="256" w:lineRule="auto"/>
              <w:jc w:val="right"/>
              <w:rPr>
                <w:sz w:val="18"/>
                <w:szCs w:val="18"/>
              </w:rPr>
            </w:pPr>
            <w:r>
              <w:rPr>
                <w:sz w:val="18"/>
                <w:szCs w:val="18"/>
              </w:rPr>
              <w:t>64848823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9180B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042E51" w14:textId="77777777" w:rsidR="006E2F11" w:rsidRDefault="006E2F11">
            <w:pPr>
              <w:spacing w:line="256" w:lineRule="auto"/>
              <w:rPr>
                <w:sz w:val="18"/>
                <w:szCs w:val="18"/>
              </w:rPr>
            </w:pPr>
            <w:r>
              <w:rPr>
                <w:sz w:val="18"/>
                <w:szCs w:val="18"/>
              </w:rPr>
              <w:t>B1329450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71D5F6" w14:textId="77777777" w:rsidR="006E2F11" w:rsidRDefault="006E2F11">
            <w:pPr>
              <w:spacing w:line="256" w:lineRule="auto"/>
              <w:jc w:val="right"/>
              <w:rPr>
                <w:sz w:val="18"/>
                <w:szCs w:val="18"/>
              </w:rPr>
            </w:pPr>
            <w:r>
              <w:rPr>
                <w:sz w:val="18"/>
                <w:szCs w:val="18"/>
              </w:rPr>
              <w:t>08/04/2009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29ED7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8904A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83E9D0"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AD8910" w14:textId="77777777" w:rsidR="006E2F11" w:rsidRDefault="006E2F11">
            <w:pPr>
              <w:spacing w:line="256" w:lineRule="auto"/>
              <w:jc w:val="center"/>
              <w:rPr>
                <w:sz w:val="18"/>
                <w:szCs w:val="18"/>
              </w:rPr>
            </w:pPr>
            <w:r>
              <w:rPr>
                <w:sz w:val="18"/>
                <w:szCs w:val="18"/>
              </w:rPr>
              <w:t>0,5</w:t>
            </w:r>
          </w:p>
        </w:tc>
      </w:tr>
      <w:tr w:rsidR="006E2F11" w14:paraId="4EDDC3F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298D8C" w14:textId="77777777" w:rsidR="006E2F11" w:rsidRDefault="006E2F11">
            <w:pPr>
              <w:spacing w:line="256" w:lineRule="auto"/>
              <w:rPr>
                <w:sz w:val="18"/>
                <w:szCs w:val="18"/>
              </w:rPr>
            </w:pPr>
            <w:r>
              <w:rPr>
                <w:sz w:val="18"/>
                <w:szCs w:val="18"/>
              </w:rPr>
              <w:t>040037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281B9A" w14:textId="77777777" w:rsidR="006E2F11" w:rsidRDefault="006E2F11">
            <w:pPr>
              <w:spacing w:line="256" w:lineRule="auto"/>
              <w:jc w:val="right"/>
              <w:rPr>
                <w:sz w:val="18"/>
                <w:szCs w:val="18"/>
              </w:rPr>
            </w:pPr>
            <w:r>
              <w:rPr>
                <w:sz w:val="18"/>
                <w:szCs w:val="18"/>
              </w:rPr>
              <w:t>64848823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B795B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F8A011" w14:textId="77777777" w:rsidR="006E2F11" w:rsidRDefault="006E2F11">
            <w:pPr>
              <w:spacing w:line="256" w:lineRule="auto"/>
              <w:rPr>
                <w:sz w:val="18"/>
                <w:szCs w:val="18"/>
              </w:rPr>
            </w:pPr>
            <w:r>
              <w:rPr>
                <w:sz w:val="18"/>
                <w:szCs w:val="18"/>
              </w:rPr>
              <w:t>B1329450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21AAA8" w14:textId="77777777" w:rsidR="006E2F11" w:rsidRDefault="006E2F11">
            <w:pPr>
              <w:spacing w:line="256" w:lineRule="auto"/>
              <w:jc w:val="right"/>
              <w:rPr>
                <w:sz w:val="18"/>
                <w:szCs w:val="18"/>
              </w:rPr>
            </w:pPr>
            <w:r>
              <w:rPr>
                <w:sz w:val="18"/>
                <w:szCs w:val="18"/>
              </w:rPr>
              <w:t>08/04/2009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9CB9E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93FE8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992CD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59B767" w14:textId="77777777" w:rsidR="006E2F11" w:rsidRDefault="006E2F11">
            <w:pPr>
              <w:spacing w:line="256" w:lineRule="auto"/>
              <w:jc w:val="center"/>
              <w:rPr>
                <w:sz w:val="18"/>
                <w:szCs w:val="18"/>
              </w:rPr>
            </w:pPr>
            <w:r>
              <w:rPr>
                <w:sz w:val="18"/>
                <w:szCs w:val="18"/>
              </w:rPr>
              <w:t>0,25</w:t>
            </w:r>
          </w:p>
        </w:tc>
      </w:tr>
      <w:tr w:rsidR="006E2F11" w14:paraId="1E4D262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B36A2B" w14:textId="77777777" w:rsidR="006E2F11" w:rsidRDefault="006E2F11">
            <w:pPr>
              <w:spacing w:line="256" w:lineRule="auto"/>
              <w:rPr>
                <w:sz w:val="18"/>
                <w:szCs w:val="18"/>
              </w:rPr>
            </w:pPr>
            <w:r>
              <w:rPr>
                <w:sz w:val="18"/>
                <w:szCs w:val="18"/>
              </w:rPr>
              <w:t>040074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FCB721" w14:textId="77777777" w:rsidR="006E2F11" w:rsidRDefault="006E2F11">
            <w:pPr>
              <w:spacing w:line="256" w:lineRule="auto"/>
              <w:jc w:val="right"/>
              <w:rPr>
                <w:sz w:val="18"/>
                <w:szCs w:val="18"/>
              </w:rPr>
            </w:pPr>
            <w:r>
              <w:rPr>
                <w:sz w:val="18"/>
                <w:szCs w:val="18"/>
              </w:rPr>
              <w:t>76374076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0A601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14B91A" w14:textId="77777777" w:rsidR="006E2F11" w:rsidRDefault="006E2F11">
            <w:pPr>
              <w:spacing w:line="256" w:lineRule="auto"/>
              <w:rPr>
                <w:sz w:val="18"/>
                <w:szCs w:val="18"/>
              </w:rPr>
            </w:pPr>
            <w:r>
              <w:rPr>
                <w:sz w:val="18"/>
                <w:szCs w:val="18"/>
              </w:rPr>
              <w:t>B10524727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0E128E" w14:textId="77777777" w:rsidR="006E2F11" w:rsidRDefault="006E2F11">
            <w:pPr>
              <w:spacing w:line="256" w:lineRule="auto"/>
              <w:jc w:val="right"/>
              <w:rPr>
                <w:sz w:val="18"/>
                <w:szCs w:val="18"/>
              </w:rPr>
            </w:pPr>
            <w:r>
              <w:rPr>
                <w:sz w:val="18"/>
                <w:szCs w:val="18"/>
              </w:rPr>
              <w:t>16/07/2018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EAB20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BC3AE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2C04D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C24E93" w14:textId="77777777" w:rsidR="006E2F11" w:rsidRDefault="006E2F11">
            <w:pPr>
              <w:spacing w:line="256" w:lineRule="auto"/>
              <w:jc w:val="center"/>
              <w:rPr>
                <w:sz w:val="18"/>
                <w:szCs w:val="18"/>
              </w:rPr>
            </w:pPr>
            <w:r>
              <w:rPr>
                <w:sz w:val="18"/>
                <w:szCs w:val="18"/>
              </w:rPr>
              <w:t>0,25</w:t>
            </w:r>
          </w:p>
        </w:tc>
      </w:tr>
      <w:tr w:rsidR="006E2F11" w14:paraId="4E1FD81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BDB4AF" w14:textId="77777777" w:rsidR="006E2F11" w:rsidRDefault="006E2F11">
            <w:pPr>
              <w:spacing w:line="256" w:lineRule="auto"/>
              <w:rPr>
                <w:sz w:val="18"/>
                <w:szCs w:val="18"/>
              </w:rPr>
            </w:pPr>
            <w:r>
              <w:rPr>
                <w:sz w:val="18"/>
                <w:szCs w:val="18"/>
              </w:rPr>
              <w:t>070054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C9637B" w14:textId="77777777" w:rsidR="006E2F11" w:rsidRDefault="006E2F11">
            <w:pPr>
              <w:spacing w:line="256" w:lineRule="auto"/>
              <w:jc w:val="right"/>
              <w:rPr>
                <w:sz w:val="18"/>
                <w:szCs w:val="18"/>
              </w:rPr>
            </w:pPr>
            <w:r>
              <w:rPr>
                <w:sz w:val="18"/>
                <w:szCs w:val="18"/>
              </w:rPr>
              <w:t>76272864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FA519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188A2F" w14:textId="77777777" w:rsidR="006E2F11" w:rsidRDefault="006E2F11">
            <w:pPr>
              <w:spacing w:line="256" w:lineRule="auto"/>
              <w:rPr>
                <w:sz w:val="18"/>
                <w:szCs w:val="18"/>
              </w:rPr>
            </w:pPr>
            <w:r>
              <w:rPr>
                <w:sz w:val="18"/>
                <w:szCs w:val="18"/>
              </w:rPr>
              <w:t>B6560394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7A0ABB" w14:textId="77777777" w:rsidR="006E2F11" w:rsidRDefault="006E2F11">
            <w:pPr>
              <w:spacing w:line="256" w:lineRule="auto"/>
              <w:jc w:val="right"/>
              <w:rPr>
                <w:sz w:val="18"/>
                <w:szCs w:val="18"/>
              </w:rPr>
            </w:pPr>
            <w:r>
              <w:rPr>
                <w:sz w:val="18"/>
                <w:szCs w:val="18"/>
              </w:rPr>
              <w:t>28/09/2011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FAAA1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5BD519"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0B0862"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4D6B72" w14:textId="77777777" w:rsidR="006E2F11" w:rsidRDefault="006E2F11">
            <w:pPr>
              <w:spacing w:line="256" w:lineRule="auto"/>
              <w:jc w:val="center"/>
              <w:rPr>
                <w:sz w:val="18"/>
                <w:szCs w:val="18"/>
              </w:rPr>
            </w:pPr>
            <w:r>
              <w:rPr>
                <w:sz w:val="18"/>
                <w:szCs w:val="18"/>
              </w:rPr>
              <w:t>0,5</w:t>
            </w:r>
          </w:p>
        </w:tc>
      </w:tr>
      <w:tr w:rsidR="006E2F11" w14:paraId="5D0CBB4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B0F47F" w14:textId="77777777" w:rsidR="006E2F11" w:rsidRDefault="006E2F11">
            <w:pPr>
              <w:spacing w:line="256" w:lineRule="auto"/>
              <w:rPr>
                <w:sz w:val="18"/>
                <w:szCs w:val="18"/>
              </w:rPr>
            </w:pPr>
            <w:r>
              <w:rPr>
                <w:sz w:val="18"/>
                <w:szCs w:val="18"/>
              </w:rPr>
              <w:t>060027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A06A54" w14:textId="77777777" w:rsidR="006E2F11" w:rsidRDefault="006E2F11">
            <w:pPr>
              <w:spacing w:line="256" w:lineRule="auto"/>
              <w:jc w:val="right"/>
              <w:rPr>
                <w:sz w:val="18"/>
                <w:szCs w:val="18"/>
              </w:rPr>
            </w:pPr>
            <w:r>
              <w:rPr>
                <w:sz w:val="18"/>
                <w:szCs w:val="18"/>
              </w:rPr>
              <w:t>77282080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1BE93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CEAE83" w14:textId="77777777" w:rsidR="006E2F11" w:rsidRDefault="006E2F11">
            <w:pPr>
              <w:spacing w:line="256" w:lineRule="auto"/>
              <w:rPr>
                <w:sz w:val="18"/>
                <w:szCs w:val="18"/>
              </w:rPr>
            </w:pPr>
            <w:r>
              <w:rPr>
                <w:sz w:val="18"/>
                <w:szCs w:val="18"/>
              </w:rPr>
              <w:t>B8666579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098EA9" w14:textId="77777777" w:rsidR="006E2F11" w:rsidRDefault="006E2F11">
            <w:pPr>
              <w:spacing w:line="256" w:lineRule="auto"/>
              <w:jc w:val="right"/>
              <w:rPr>
                <w:sz w:val="18"/>
                <w:szCs w:val="18"/>
              </w:rPr>
            </w:pPr>
            <w:r>
              <w:rPr>
                <w:sz w:val="18"/>
                <w:szCs w:val="18"/>
              </w:rPr>
              <w:t>25/10/2016</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B2D6A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E124F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5444AB"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DB104A" w14:textId="77777777" w:rsidR="006E2F11" w:rsidRDefault="006E2F11">
            <w:pPr>
              <w:spacing w:line="256" w:lineRule="auto"/>
              <w:jc w:val="center"/>
              <w:rPr>
                <w:sz w:val="18"/>
                <w:szCs w:val="18"/>
              </w:rPr>
            </w:pPr>
            <w:r>
              <w:rPr>
                <w:sz w:val="18"/>
                <w:szCs w:val="18"/>
              </w:rPr>
              <w:t>0,5</w:t>
            </w:r>
          </w:p>
        </w:tc>
      </w:tr>
      <w:tr w:rsidR="006E2F11" w14:paraId="21019BC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787452" w14:textId="77777777" w:rsidR="006E2F11" w:rsidRDefault="006E2F11">
            <w:pPr>
              <w:spacing w:line="256" w:lineRule="auto"/>
              <w:rPr>
                <w:sz w:val="18"/>
                <w:szCs w:val="18"/>
              </w:rPr>
            </w:pPr>
            <w:r>
              <w:rPr>
                <w:sz w:val="18"/>
                <w:szCs w:val="18"/>
              </w:rPr>
              <w:t>060027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13411C" w14:textId="77777777" w:rsidR="006E2F11" w:rsidRDefault="006E2F11">
            <w:pPr>
              <w:spacing w:line="256" w:lineRule="auto"/>
              <w:jc w:val="right"/>
              <w:rPr>
                <w:sz w:val="18"/>
                <w:szCs w:val="18"/>
              </w:rPr>
            </w:pPr>
            <w:r>
              <w:rPr>
                <w:sz w:val="18"/>
                <w:szCs w:val="18"/>
              </w:rPr>
              <w:t>77282080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B5A86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0AAACC" w14:textId="77777777" w:rsidR="006E2F11" w:rsidRDefault="006E2F11">
            <w:pPr>
              <w:spacing w:line="256" w:lineRule="auto"/>
              <w:rPr>
                <w:sz w:val="18"/>
                <w:szCs w:val="18"/>
              </w:rPr>
            </w:pPr>
            <w:r>
              <w:rPr>
                <w:sz w:val="18"/>
                <w:szCs w:val="18"/>
              </w:rPr>
              <w:t>B8666579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47281B" w14:textId="77777777" w:rsidR="006E2F11" w:rsidRDefault="006E2F11">
            <w:pPr>
              <w:spacing w:line="256" w:lineRule="auto"/>
              <w:jc w:val="right"/>
              <w:rPr>
                <w:sz w:val="18"/>
                <w:szCs w:val="18"/>
              </w:rPr>
            </w:pPr>
            <w:r>
              <w:rPr>
                <w:sz w:val="18"/>
                <w:szCs w:val="18"/>
              </w:rPr>
              <w:t>25/10/2016</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DA5F0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7CC43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7F8988"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CBF84D" w14:textId="77777777" w:rsidR="006E2F11" w:rsidRDefault="006E2F11">
            <w:pPr>
              <w:spacing w:line="256" w:lineRule="auto"/>
              <w:jc w:val="center"/>
              <w:rPr>
                <w:sz w:val="18"/>
                <w:szCs w:val="18"/>
              </w:rPr>
            </w:pPr>
            <w:r>
              <w:rPr>
                <w:sz w:val="18"/>
                <w:szCs w:val="18"/>
              </w:rPr>
              <w:t>0,25</w:t>
            </w:r>
          </w:p>
        </w:tc>
      </w:tr>
      <w:tr w:rsidR="006E2F11" w14:paraId="685D2F3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C1A51D" w14:textId="77777777" w:rsidR="006E2F11" w:rsidRDefault="006E2F11">
            <w:pPr>
              <w:spacing w:line="256" w:lineRule="auto"/>
              <w:rPr>
                <w:sz w:val="18"/>
                <w:szCs w:val="18"/>
              </w:rPr>
            </w:pPr>
            <w:r>
              <w:rPr>
                <w:sz w:val="18"/>
                <w:szCs w:val="18"/>
              </w:rPr>
              <w:t>010029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E82D7E" w14:textId="77777777" w:rsidR="006E2F11" w:rsidRDefault="006E2F11">
            <w:pPr>
              <w:spacing w:line="256" w:lineRule="auto"/>
              <w:jc w:val="right"/>
              <w:rPr>
                <w:sz w:val="18"/>
                <w:szCs w:val="18"/>
              </w:rPr>
            </w:pPr>
            <w:r>
              <w:rPr>
                <w:sz w:val="18"/>
                <w:szCs w:val="18"/>
              </w:rPr>
              <w:t>56213249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25FA1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F80A7D" w14:textId="77777777" w:rsidR="006E2F11" w:rsidRDefault="006E2F11">
            <w:pPr>
              <w:spacing w:line="256" w:lineRule="auto"/>
              <w:rPr>
                <w:sz w:val="18"/>
                <w:szCs w:val="18"/>
              </w:rPr>
            </w:pPr>
            <w:r>
              <w:rPr>
                <w:sz w:val="18"/>
                <w:szCs w:val="18"/>
              </w:rPr>
              <w:t>B5587266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B74351" w14:textId="77777777" w:rsidR="006E2F11" w:rsidRDefault="006E2F11">
            <w:pPr>
              <w:spacing w:line="256" w:lineRule="auto"/>
              <w:jc w:val="right"/>
              <w:rPr>
                <w:sz w:val="18"/>
                <w:szCs w:val="18"/>
              </w:rPr>
            </w:pPr>
            <w:r>
              <w:rPr>
                <w:sz w:val="18"/>
                <w:szCs w:val="18"/>
              </w:rPr>
              <w:t>19/03/2012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9E2F1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81C68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A9C07F"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4A9C5C" w14:textId="77777777" w:rsidR="006E2F11" w:rsidRDefault="006E2F11">
            <w:pPr>
              <w:spacing w:line="256" w:lineRule="auto"/>
              <w:jc w:val="center"/>
              <w:rPr>
                <w:sz w:val="18"/>
                <w:szCs w:val="18"/>
              </w:rPr>
            </w:pPr>
            <w:r>
              <w:rPr>
                <w:sz w:val="18"/>
                <w:szCs w:val="18"/>
              </w:rPr>
              <w:t>0,5</w:t>
            </w:r>
          </w:p>
        </w:tc>
      </w:tr>
      <w:tr w:rsidR="006E2F11" w14:paraId="281497B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E8465D" w14:textId="77777777" w:rsidR="006E2F11" w:rsidRDefault="006E2F11">
            <w:pPr>
              <w:spacing w:line="256" w:lineRule="auto"/>
              <w:rPr>
                <w:sz w:val="18"/>
                <w:szCs w:val="18"/>
              </w:rPr>
            </w:pPr>
            <w:r>
              <w:rPr>
                <w:sz w:val="18"/>
                <w:szCs w:val="18"/>
              </w:rPr>
              <w:t>030114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E03647" w14:textId="77777777" w:rsidR="006E2F11" w:rsidRDefault="006E2F11">
            <w:pPr>
              <w:spacing w:line="256" w:lineRule="auto"/>
              <w:jc w:val="right"/>
              <w:rPr>
                <w:sz w:val="18"/>
                <w:szCs w:val="18"/>
              </w:rPr>
            </w:pPr>
            <w:r>
              <w:rPr>
                <w:sz w:val="18"/>
                <w:szCs w:val="18"/>
              </w:rPr>
              <w:t>66039234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8F092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5DE778" w14:textId="77777777" w:rsidR="006E2F11" w:rsidRDefault="006E2F11">
            <w:pPr>
              <w:spacing w:line="256" w:lineRule="auto"/>
              <w:rPr>
                <w:sz w:val="18"/>
                <w:szCs w:val="18"/>
              </w:rPr>
            </w:pPr>
            <w:r>
              <w:rPr>
                <w:sz w:val="18"/>
                <w:szCs w:val="18"/>
              </w:rPr>
              <w:t>B0456866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85AE13" w14:textId="77777777" w:rsidR="006E2F11" w:rsidRDefault="006E2F11">
            <w:pPr>
              <w:spacing w:line="256" w:lineRule="auto"/>
              <w:jc w:val="right"/>
              <w:rPr>
                <w:sz w:val="18"/>
                <w:szCs w:val="18"/>
              </w:rPr>
            </w:pPr>
            <w:r>
              <w:rPr>
                <w:sz w:val="18"/>
                <w:szCs w:val="18"/>
              </w:rPr>
              <w:t>22/12/2008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73F3A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583FD1" w14:textId="77777777" w:rsidR="006E2F11" w:rsidRDefault="006E2F11">
            <w:pPr>
              <w:rPr>
                <w:sz w:val="18"/>
                <w:szCs w:val="18"/>
              </w:rPr>
            </w:pP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94F41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64F4EA" w14:textId="77777777" w:rsidR="006E2F11" w:rsidRDefault="006E2F11">
            <w:pPr>
              <w:rPr>
                <w:sz w:val="18"/>
                <w:szCs w:val="18"/>
              </w:rPr>
            </w:pPr>
          </w:p>
        </w:tc>
      </w:tr>
      <w:tr w:rsidR="006E2F11" w14:paraId="522CE39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0C1D3F" w14:textId="77777777" w:rsidR="006E2F11" w:rsidRDefault="006E2F11">
            <w:pPr>
              <w:spacing w:line="256" w:lineRule="auto"/>
              <w:rPr>
                <w:sz w:val="18"/>
                <w:szCs w:val="18"/>
              </w:rPr>
            </w:pPr>
            <w:r>
              <w:rPr>
                <w:sz w:val="18"/>
                <w:szCs w:val="18"/>
              </w:rPr>
              <w:t>030126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CAB95A" w14:textId="77777777" w:rsidR="006E2F11" w:rsidRDefault="006E2F11">
            <w:pPr>
              <w:spacing w:line="256" w:lineRule="auto"/>
              <w:jc w:val="right"/>
              <w:rPr>
                <w:sz w:val="18"/>
                <w:szCs w:val="18"/>
              </w:rPr>
            </w:pPr>
            <w:r>
              <w:rPr>
                <w:sz w:val="18"/>
                <w:szCs w:val="18"/>
              </w:rPr>
              <w:t>74706942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3585C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598266" w14:textId="77777777" w:rsidR="006E2F11" w:rsidRDefault="006E2F11">
            <w:pPr>
              <w:spacing w:line="256" w:lineRule="auto"/>
              <w:rPr>
                <w:sz w:val="18"/>
                <w:szCs w:val="18"/>
              </w:rPr>
            </w:pPr>
            <w:r>
              <w:rPr>
                <w:sz w:val="18"/>
                <w:szCs w:val="18"/>
              </w:rPr>
              <w:t>B10433225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EC66DD" w14:textId="77777777" w:rsidR="006E2F11" w:rsidRDefault="006E2F11">
            <w:pPr>
              <w:spacing w:line="256" w:lineRule="auto"/>
              <w:jc w:val="right"/>
              <w:rPr>
                <w:sz w:val="18"/>
                <w:szCs w:val="18"/>
              </w:rPr>
            </w:pPr>
            <w:r>
              <w:rPr>
                <w:sz w:val="18"/>
                <w:szCs w:val="18"/>
              </w:rPr>
              <w:t>11/09/2018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32DDA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6E912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C29F0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5C2CBC" w14:textId="77777777" w:rsidR="006E2F11" w:rsidRDefault="006E2F11">
            <w:pPr>
              <w:spacing w:line="256" w:lineRule="auto"/>
              <w:jc w:val="center"/>
              <w:rPr>
                <w:sz w:val="18"/>
                <w:szCs w:val="18"/>
              </w:rPr>
            </w:pPr>
            <w:r>
              <w:rPr>
                <w:sz w:val="18"/>
                <w:szCs w:val="18"/>
              </w:rPr>
              <w:t>0,25</w:t>
            </w:r>
          </w:p>
        </w:tc>
      </w:tr>
      <w:tr w:rsidR="006E2F11" w14:paraId="1D5ED9E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22FF27" w14:textId="77777777" w:rsidR="006E2F11" w:rsidRDefault="006E2F11">
            <w:pPr>
              <w:spacing w:line="256" w:lineRule="auto"/>
              <w:rPr>
                <w:sz w:val="18"/>
                <w:szCs w:val="18"/>
              </w:rPr>
            </w:pPr>
            <w:r>
              <w:rPr>
                <w:sz w:val="18"/>
                <w:szCs w:val="18"/>
              </w:rPr>
              <w:t>060009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A34DF7" w14:textId="77777777" w:rsidR="006E2F11" w:rsidRDefault="006E2F11">
            <w:pPr>
              <w:spacing w:line="256" w:lineRule="auto"/>
              <w:jc w:val="right"/>
              <w:rPr>
                <w:sz w:val="18"/>
                <w:szCs w:val="18"/>
              </w:rPr>
            </w:pPr>
            <w:r>
              <w:rPr>
                <w:sz w:val="18"/>
                <w:szCs w:val="18"/>
              </w:rPr>
              <w:t>75564679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F2CB8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77E3B8" w14:textId="77777777" w:rsidR="006E2F11" w:rsidRDefault="006E2F11">
            <w:pPr>
              <w:spacing w:line="256" w:lineRule="auto"/>
              <w:rPr>
                <w:sz w:val="18"/>
                <w:szCs w:val="18"/>
              </w:rPr>
            </w:pPr>
            <w:r>
              <w:rPr>
                <w:sz w:val="18"/>
                <w:szCs w:val="18"/>
              </w:rPr>
              <w:t>B10657854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680194" w14:textId="77777777" w:rsidR="006E2F11" w:rsidRDefault="006E2F11">
            <w:pPr>
              <w:spacing w:line="256" w:lineRule="auto"/>
              <w:jc w:val="right"/>
              <w:rPr>
                <w:sz w:val="18"/>
                <w:szCs w:val="18"/>
              </w:rPr>
            </w:pPr>
            <w:r>
              <w:rPr>
                <w:sz w:val="18"/>
                <w:szCs w:val="18"/>
              </w:rPr>
              <w:t>19/11/2018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116EA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CE8EBB"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4646C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16AFB0" w14:textId="77777777" w:rsidR="006E2F11" w:rsidRDefault="006E2F11">
            <w:pPr>
              <w:spacing w:line="256" w:lineRule="auto"/>
              <w:jc w:val="center"/>
              <w:rPr>
                <w:sz w:val="18"/>
                <w:szCs w:val="18"/>
              </w:rPr>
            </w:pPr>
            <w:r>
              <w:rPr>
                <w:sz w:val="18"/>
                <w:szCs w:val="18"/>
              </w:rPr>
              <w:t>0</w:t>
            </w:r>
          </w:p>
        </w:tc>
      </w:tr>
      <w:tr w:rsidR="006E2F11" w14:paraId="107E746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D9C955" w14:textId="77777777" w:rsidR="006E2F11" w:rsidRDefault="006E2F11">
            <w:pPr>
              <w:spacing w:line="256" w:lineRule="auto"/>
              <w:rPr>
                <w:sz w:val="18"/>
                <w:szCs w:val="18"/>
              </w:rPr>
            </w:pPr>
            <w:r>
              <w:rPr>
                <w:sz w:val="18"/>
                <w:szCs w:val="18"/>
              </w:rPr>
              <w:t>060009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0DA2FC" w14:textId="77777777" w:rsidR="006E2F11" w:rsidRDefault="006E2F11">
            <w:pPr>
              <w:spacing w:line="256" w:lineRule="auto"/>
              <w:jc w:val="right"/>
              <w:rPr>
                <w:sz w:val="18"/>
                <w:szCs w:val="18"/>
              </w:rPr>
            </w:pPr>
            <w:r>
              <w:rPr>
                <w:sz w:val="18"/>
                <w:szCs w:val="18"/>
              </w:rPr>
              <w:t>75564679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3286F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70C7CF" w14:textId="77777777" w:rsidR="006E2F11" w:rsidRDefault="006E2F11">
            <w:pPr>
              <w:spacing w:line="256" w:lineRule="auto"/>
              <w:rPr>
                <w:sz w:val="18"/>
                <w:szCs w:val="18"/>
              </w:rPr>
            </w:pPr>
            <w:r>
              <w:rPr>
                <w:sz w:val="18"/>
                <w:szCs w:val="18"/>
              </w:rPr>
              <w:t>B10657853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AE49BB" w14:textId="77777777" w:rsidR="006E2F11" w:rsidRDefault="006E2F11">
            <w:pPr>
              <w:spacing w:line="256" w:lineRule="auto"/>
              <w:jc w:val="right"/>
              <w:rPr>
                <w:sz w:val="18"/>
                <w:szCs w:val="18"/>
              </w:rPr>
            </w:pPr>
            <w:r>
              <w:rPr>
                <w:sz w:val="18"/>
                <w:szCs w:val="18"/>
              </w:rPr>
              <w:t>19/11/2018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4F7CC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71A83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4F375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0B245A" w14:textId="77777777" w:rsidR="006E2F11" w:rsidRDefault="006E2F11">
            <w:pPr>
              <w:spacing w:line="256" w:lineRule="auto"/>
              <w:jc w:val="center"/>
              <w:rPr>
                <w:sz w:val="18"/>
                <w:szCs w:val="18"/>
              </w:rPr>
            </w:pPr>
            <w:r>
              <w:rPr>
                <w:sz w:val="18"/>
                <w:szCs w:val="18"/>
              </w:rPr>
              <w:t>0</w:t>
            </w:r>
          </w:p>
        </w:tc>
      </w:tr>
      <w:tr w:rsidR="006E2F11" w14:paraId="7801A6E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454A5E" w14:textId="77777777" w:rsidR="006E2F11" w:rsidRDefault="006E2F11">
            <w:pPr>
              <w:spacing w:line="256" w:lineRule="auto"/>
              <w:rPr>
                <w:sz w:val="18"/>
                <w:szCs w:val="18"/>
              </w:rPr>
            </w:pPr>
            <w:r>
              <w:rPr>
                <w:sz w:val="18"/>
                <w:szCs w:val="18"/>
              </w:rPr>
              <w:t>060063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42F103" w14:textId="77777777" w:rsidR="006E2F11" w:rsidRDefault="006E2F11">
            <w:pPr>
              <w:spacing w:line="256" w:lineRule="auto"/>
              <w:jc w:val="right"/>
              <w:rPr>
                <w:sz w:val="18"/>
                <w:szCs w:val="18"/>
              </w:rPr>
            </w:pPr>
            <w:r>
              <w:rPr>
                <w:sz w:val="18"/>
                <w:szCs w:val="18"/>
              </w:rPr>
              <w:t>76242807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24B30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F57441" w14:textId="77777777" w:rsidR="006E2F11" w:rsidRDefault="006E2F11">
            <w:pPr>
              <w:spacing w:line="256" w:lineRule="auto"/>
              <w:rPr>
                <w:sz w:val="18"/>
                <w:szCs w:val="18"/>
              </w:rPr>
            </w:pPr>
            <w:r>
              <w:rPr>
                <w:sz w:val="18"/>
                <w:szCs w:val="18"/>
              </w:rPr>
              <w:t>B9827903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79B17C" w14:textId="77777777" w:rsidR="006E2F11" w:rsidRDefault="006E2F11">
            <w:pPr>
              <w:spacing w:line="256" w:lineRule="auto"/>
              <w:jc w:val="right"/>
              <w:rPr>
                <w:sz w:val="18"/>
                <w:szCs w:val="18"/>
              </w:rPr>
            </w:pPr>
            <w:r>
              <w:rPr>
                <w:sz w:val="18"/>
                <w:szCs w:val="18"/>
              </w:rPr>
              <w:t>31/01/2018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9AD40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C45B92" w14:textId="77777777" w:rsidR="006E2F11" w:rsidRDefault="006E2F11">
            <w:pPr>
              <w:rPr>
                <w:sz w:val="18"/>
                <w:szCs w:val="18"/>
              </w:rPr>
            </w:pP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F9B9D8"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5B6A16" w14:textId="77777777" w:rsidR="006E2F11" w:rsidRDefault="006E2F11">
            <w:pPr>
              <w:rPr>
                <w:sz w:val="18"/>
                <w:szCs w:val="18"/>
              </w:rPr>
            </w:pPr>
          </w:p>
        </w:tc>
      </w:tr>
      <w:tr w:rsidR="006E2F11" w14:paraId="318E5CC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6DE99A" w14:textId="77777777" w:rsidR="006E2F11" w:rsidRDefault="006E2F11">
            <w:pPr>
              <w:spacing w:line="256" w:lineRule="auto"/>
              <w:rPr>
                <w:sz w:val="18"/>
                <w:szCs w:val="18"/>
              </w:rPr>
            </w:pPr>
            <w:r>
              <w:rPr>
                <w:sz w:val="18"/>
                <w:szCs w:val="18"/>
              </w:rPr>
              <w:t>070021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A79D92" w14:textId="77777777" w:rsidR="006E2F11" w:rsidRDefault="006E2F11">
            <w:pPr>
              <w:spacing w:line="256" w:lineRule="auto"/>
              <w:jc w:val="right"/>
              <w:rPr>
                <w:sz w:val="18"/>
                <w:szCs w:val="18"/>
              </w:rPr>
            </w:pPr>
            <w:r>
              <w:rPr>
                <w:sz w:val="18"/>
                <w:szCs w:val="18"/>
              </w:rPr>
              <w:t>76891160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54E82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5AA1E5" w14:textId="77777777" w:rsidR="006E2F11" w:rsidRDefault="006E2F11">
            <w:pPr>
              <w:spacing w:line="256" w:lineRule="auto"/>
              <w:rPr>
                <w:sz w:val="18"/>
                <w:szCs w:val="18"/>
              </w:rPr>
            </w:pPr>
            <w:r>
              <w:rPr>
                <w:sz w:val="18"/>
                <w:szCs w:val="18"/>
              </w:rPr>
              <w:t>B0491348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01887C" w14:textId="77777777" w:rsidR="006E2F11" w:rsidRDefault="006E2F11">
            <w:pPr>
              <w:spacing w:line="256" w:lineRule="auto"/>
              <w:jc w:val="right"/>
              <w:rPr>
                <w:sz w:val="18"/>
                <w:szCs w:val="18"/>
              </w:rPr>
            </w:pPr>
            <w:r>
              <w:rPr>
                <w:sz w:val="18"/>
                <w:szCs w:val="18"/>
              </w:rPr>
              <w:t>24/12/2008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DDE30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5B3F2F" w14:textId="77777777" w:rsidR="006E2F11" w:rsidRDefault="006E2F11">
            <w:pPr>
              <w:spacing w:line="256" w:lineRule="auto"/>
              <w:jc w:val="center"/>
              <w:rPr>
                <w:sz w:val="18"/>
                <w:szCs w:val="18"/>
              </w:rPr>
            </w:pPr>
            <w:r>
              <w:rPr>
                <w:sz w:val="18"/>
                <w:szCs w:val="18"/>
              </w:rPr>
              <w:t>0,75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93DE65"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C786E1" w14:textId="77777777" w:rsidR="006E2F11" w:rsidRDefault="006E2F11">
            <w:pPr>
              <w:spacing w:line="256" w:lineRule="auto"/>
              <w:jc w:val="center"/>
              <w:rPr>
                <w:sz w:val="18"/>
                <w:szCs w:val="18"/>
              </w:rPr>
            </w:pPr>
            <w:r>
              <w:rPr>
                <w:sz w:val="18"/>
                <w:szCs w:val="18"/>
              </w:rPr>
              <w:t>0,5</w:t>
            </w:r>
          </w:p>
        </w:tc>
      </w:tr>
      <w:tr w:rsidR="006E2F11" w14:paraId="1E4A3F6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8AF013" w14:textId="77777777" w:rsidR="006E2F11" w:rsidRDefault="006E2F11">
            <w:pPr>
              <w:spacing w:line="256" w:lineRule="auto"/>
              <w:rPr>
                <w:sz w:val="18"/>
                <w:szCs w:val="18"/>
              </w:rPr>
            </w:pPr>
            <w:r>
              <w:rPr>
                <w:sz w:val="18"/>
                <w:szCs w:val="18"/>
              </w:rPr>
              <w:t>080033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28ED4F" w14:textId="77777777" w:rsidR="006E2F11" w:rsidRDefault="006E2F11">
            <w:pPr>
              <w:spacing w:line="256" w:lineRule="auto"/>
              <w:jc w:val="right"/>
              <w:rPr>
                <w:sz w:val="18"/>
                <w:szCs w:val="18"/>
              </w:rPr>
            </w:pPr>
            <w:r>
              <w:rPr>
                <w:sz w:val="18"/>
                <w:szCs w:val="18"/>
              </w:rPr>
              <w:t>60771359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24B27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DF2CA4" w14:textId="77777777" w:rsidR="006E2F11" w:rsidRDefault="006E2F11">
            <w:pPr>
              <w:spacing w:line="256" w:lineRule="auto"/>
              <w:rPr>
                <w:sz w:val="18"/>
                <w:szCs w:val="18"/>
              </w:rPr>
            </w:pPr>
            <w:r>
              <w:rPr>
                <w:sz w:val="18"/>
                <w:szCs w:val="18"/>
              </w:rPr>
              <w:t>B0456613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C045E6" w14:textId="77777777" w:rsidR="006E2F11" w:rsidRDefault="006E2F11">
            <w:pPr>
              <w:spacing w:line="256" w:lineRule="auto"/>
              <w:jc w:val="right"/>
              <w:rPr>
                <w:sz w:val="18"/>
                <w:szCs w:val="18"/>
              </w:rPr>
            </w:pPr>
            <w:r>
              <w:rPr>
                <w:sz w:val="18"/>
                <w:szCs w:val="18"/>
              </w:rPr>
              <w:t>22/12/2008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467CD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3040B7"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2F6295"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E5A726" w14:textId="77777777" w:rsidR="006E2F11" w:rsidRDefault="006E2F11">
            <w:pPr>
              <w:spacing w:line="256" w:lineRule="auto"/>
              <w:jc w:val="center"/>
              <w:rPr>
                <w:sz w:val="18"/>
                <w:szCs w:val="18"/>
              </w:rPr>
            </w:pPr>
            <w:r>
              <w:rPr>
                <w:sz w:val="18"/>
                <w:szCs w:val="18"/>
              </w:rPr>
              <w:t>0,5</w:t>
            </w:r>
          </w:p>
        </w:tc>
      </w:tr>
      <w:tr w:rsidR="006E2F11" w14:paraId="0A62013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6F7A7C" w14:textId="77777777" w:rsidR="006E2F11" w:rsidRDefault="006E2F11">
            <w:pPr>
              <w:spacing w:line="256" w:lineRule="auto"/>
              <w:rPr>
                <w:sz w:val="18"/>
                <w:szCs w:val="18"/>
              </w:rPr>
            </w:pPr>
            <w:r>
              <w:rPr>
                <w:sz w:val="18"/>
                <w:szCs w:val="18"/>
              </w:rPr>
              <w:t>080033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BAAAA2" w14:textId="77777777" w:rsidR="006E2F11" w:rsidRDefault="006E2F11">
            <w:pPr>
              <w:spacing w:line="256" w:lineRule="auto"/>
              <w:jc w:val="right"/>
              <w:rPr>
                <w:sz w:val="18"/>
                <w:szCs w:val="18"/>
              </w:rPr>
            </w:pPr>
            <w:r>
              <w:rPr>
                <w:sz w:val="18"/>
                <w:szCs w:val="18"/>
              </w:rPr>
              <w:t>60771359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30DC8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89BC93" w14:textId="77777777" w:rsidR="006E2F11" w:rsidRDefault="006E2F11">
            <w:pPr>
              <w:spacing w:line="256" w:lineRule="auto"/>
              <w:rPr>
                <w:sz w:val="18"/>
                <w:szCs w:val="18"/>
              </w:rPr>
            </w:pPr>
            <w:r>
              <w:rPr>
                <w:sz w:val="18"/>
                <w:szCs w:val="18"/>
              </w:rPr>
              <w:t>B0456613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144BD1" w14:textId="77777777" w:rsidR="006E2F11" w:rsidRDefault="006E2F11">
            <w:pPr>
              <w:spacing w:line="256" w:lineRule="auto"/>
              <w:jc w:val="right"/>
              <w:rPr>
                <w:sz w:val="18"/>
                <w:szCs w:val="18"/>
              </w:rPr>
            </w:pPr>
            <w:r>
              <w:rPr>
                <w:sz w:val="18"/>
                <w:szCs w:val="18"/>
              </w:rPr>
              <w:t>22/12/2008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AD406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8D9BF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A4608A"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186EDD" w14:textId="77777777" w:rsidR="006E2F11" w:rsidRDefault="006E2F11">
            <w:pPr>
              <w:spacing w:line="256" w:lineRule="auto"/>
              <w:jc w:val="center"/>
              <w:rPr>
                <w:sz w:val="18"/>
                <w:szCs w:val="18"/>
              </w:rPr>
            </w:pPr>
            <w:r>
              <w:rPr>
                <w:sz w:val="18"/>
                <w:szCs w:val="18"/>
              </w:rPr>
              <w:t>0,25</w:t>
            </w:r>
          </w:p>
        </w:tc>
      </w:tr>
      <w:tr w:rsidR="006E2F11" w14:paraId="0AEECBC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D61277" w14:textId="77777777" w:rsidR="006E2F11" w:rsidRDefault="006E2F11">
            <w:pPr>
              <w:spacing w:line="256" w:lineRule="auto"/>
              <w:rPr>
                <w:sz w:val="18"/>
                <w:szCs w:val="18"/>
              </w:rPr>
            </w:pPr>
            <w:r>
              <w:rPr>
                <w:sz w:val="18"/>
                <w:szCs w:val="18"/>
              </w:rPr>
              <w:t>030116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8F5DDB" w14:textId="77777777" w:rsidR="006E2F11" w:rsidRDefault="006E2F11">
            <w:pPr>
              <w:spacing w:line="256" w:lineRule="auto"/>
              <w:jc w:val="right"/>
              <w:rPr>
                <w:sz w:val="18"/>
                <w:szCs w:val="18"/>
              </w:rPr>
            </w:pPr>
            <w:r>
              <w:rPr>
                <w:sz w:val="18"/>
                <w:szCs w:val="18"/>
              </w:rPr>
              <w:t>71474995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1099DC"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EB7E23" w14:textId="77777777" w:rsidR="006E2F11" w:rsidRDefault="006E2F11">
            <w:pPr>
              <w:spacing w:line="256" w:lineRule="auto"/>
              <w:rPr>
                <w:sz w:val="18"/>
                <w:szCs w:val="18"/>
              </w:rPr>
            </w:pPr>
            <w:r>
              <w:rPr>
                <w:sz w:val="18"/>
                <w:szCs w:val="18"/>
              </w:rPr>
              <w:t>B0642968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52F03C" w14:textId="77777777" w:rsidR="006E2F11" w:rsidRDefault="006E2F11">
            <w:pPr>
              <w:spacing w:line="256" w:lineRule="auto"/>
              <w:jc w:val="right"/>
              <w:rPr>
                <w:sz w:val="18"/>
                <w:szCs w:val="18"/>
              </w:rPr>
            </w:pPr>
            <w:r>
              <w:rPr>
                <w:sz w:val="18"/>
                <w:szCs w:val="18"/>
              </w:rPr>
              <w:t>19/05/2008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D720D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129E6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54DE1F"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D9FDEB" w14:textId="77777777" w:rsidR="006E2F11" w:rsidRDefault="006E2F11">
            <w:pPr>
              <w:spacing w:line="256" w:lineRule="auto"/>
              <w:jc w:val="center"/>
              <w:rPr>
                <w:sz w:val="18"/>
                <w:szCs w:val="18"/>
              </w:rPr>
            </w:pPr>
            <w:r>
              <w:rPr>
                <w:sz w:val="18"/>
                <w:szCs w:val="18"/>
              </w:rPr>
              <w:t>0,25</w:t>
            </w:r>
          </w:p>
        </w:tc>
      </w:tr>
      <w:tr w:rsidR="006E2F11" w14:paraId="6D29ED7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0B8B7A" w14:textId="77777777" w:rsidR="006E2F11" w:rsidRDefault="006E2F11">
            <w:pPr>
              <w:spacing w:line="256" w:lineRule="auto"/>
              <w:rPr>
                <w:sz w:val="18"/>
                <w:szCs w:val="18"/>
              </w:rPr>
            </w:pPr>
            <w:r>
              <w:rPr>
                <w:sz w:val="18"/>
                <w:szCs w:val="18"/>
              </w:rPr>
              <w:t>070091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F26B11"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0210F2"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50B602" w14:textId="77777777" w:rsidR="006E2F11" w:rsidRDefault="006E2F11">
            <w:pPr>
              <w:spacing w:line="256" w:lineRule="auto"/>
              <w:rPr>
                <w:sz w:val="18"/>
                <w:szCs w:val="18"/>
              </w:rPr>
            </w:pPr>
            <w:r>
              <w:rPr>
                <w:sz w:val="18"/>
                <w:szCs w:val="18"/>
              </w:rPr>
              <w:t>B0490307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633700" w14:textId="77777777" w:rsidR="006E2F11" w:rsidRDefault="006E2F11">
            <w:pPr>
              <w:spacing w:line="256" w:lineRule="auto"/>
              <w:jc w:val="right"/>
              <w:rPr>
                <w:sz w:val="18"/>
                <w:szCs w:val="18"/>
              </w:rPr>
            </w:pPr>
            <w:r>
              <w:rPr>
                <w:sz w:val="18"/>
                <w:szCs w:val="18"/>
              </w:rPr>
              <w:t>23/12/2008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41F7C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CA919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400599"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23C42D" w14:textId="77777777" w:rsidR="006E2F11" w:rsidRDefault="006E2F11">
            <w:pPr>
              <w:spacing w:line="256" w:lineRule="auto"/>
              <w:jc w:val="center"/>
              <w:rPr>
                <w:sz w:val="18"/>
                <w:szCs w:val="18"/>
              </w:rPr>
            </w:pPr>
            <w:r>
              <w:rPr>
                <w:sz w:val="18"/>
                <w:szCs w:val="18"/>
              </w:rPr>
              <w:t>0,5</w:t>
            </w:r>
          </w:p>
        </w:tc>
      </w:tr>
      <w:tr w:rsidR="006E2F11" w14:paraId="5B87F88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8765C3" w14:textId="77777777" w:rsidR="006E2F11" w:rsidRDefault="006E2F11">
            <w:pPr>
              <w:spacing w:line="256" w:lineRule="auto"/>
              <w:rPr>
                <w:sz w:val="18"/>
                <w:szCs w:val="18"/>
              </w:rPr>
            </w:pPr>
            <w:r>
              <w:rPr>
                <w:sz w:val="18"/>
                <w:szCs w:val="18"/>
              </w:rPr>
              <w:t>070091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57D5F5"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B81C67"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2673C3" w14:textId="77777777" w:rsidR="006E2F11" w:rsidRDefault="006E2F11">
            <w:pPr>
              <w:spacing w:line="256" w:lineRule="auto"/>
              <w:rPr>
                <w:sz w:val="18"/>
                <w:szCs w:val="18"/>
              </w:rPr>
            </w:pPr>
            <w:r>
              <w:rPr>
                <w:sz w:val="18"/>
                <w:szCs w:val="18"/>
              </w:rPr>
              <w:t>B0490307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33B93D" w14:textId="77777777" w:rsidR="006E2F11" w:rsidRDefault="006E2F11">
            <w:pPr>
              <w:spacing w:line="256" w:lineRule="auto"/>
              <w:jc w:val="right"/>
              <w:rPr>
                <w:sz w:val="18"/>
                <w:szCs w:val="18"/>
              </w:rPr>
            </w:pPr>
            <w:r>
              <w:rPr>
                <w:sz w:val="18"/>
                <w:szCs w:val="18"/>
              </w:rPr>
              <w:t>23/12/2008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5611E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F8D1D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96C433"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F1C10D" w14:textId="77777777" w:rsidR="006E2F11" w:rsidRDefault="006E2F11">
            <w:pPr>
              <w:spacing w:line="256" w:lineRule="auto"/>
              <w:jc w:val="center"/>
              <w:rPr>
                <w:sz w:val="18"/>
                <w:szCs w:val="18"/>
              </w:rPr>
            </w:pPr>
            <w:r>
              <w:rPr>
                <w:sz w:val="18"/>
                <w:szCs w:val="18"/>
              </w:rPr>
              <w:t>0</w:t>
            </w:r>
          </w:p>
        </w:tc>
      </w:tr>
      <w:tr w:rsidR="006E2F11" w14:paraId="27B3502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56F11F" w14:textId="77777777" w:rsidR="006E2F11" w:rsidRDefault="006E2F11">
            <w:pPr>
              <w:spacing w:line="256" w:lineRule="auto"/>
              <w:rPr>
                <w:sz w:val="18"/>
                <w:szCs w:val="18"/>
              </w:rPr>
            </w:pPr>
            <w:r>
              <w:rPr>
                <w:sz w:val="18"/>
                <w:szCs w:val="18"/>
              </w:rPr>
              <w:t>030068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6CF912" w14:textId="77777777" w:rsidR="006E2F11" w:rsidRDefault="006E2F11">
            <w:pPr>
              <w:spacing w:line="256" w:lineRule="auto"/>
              <w:jc w:val="right"/>
              <w:rPr>
                <w:sz w:val="18"/>
                <w:szCs w:val="18"/>
              </w:rPr>
            </w:pPr>
            <w:r>
              <w:rPr>
                <w:sz w:val="18"/>
                <w:szCs w:val="18"/>
              </w:rPr>
              <w:t>56656592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9BF3F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EB2F10" w14:textId="77777777" w:rsidR="006E2F11" w:rsidRDefault="006E2F11">
            <w:pPr>
              <w:spacing w:line="256" w:lineRule="auto"/>
              <w:rPr>
                <w:sz w:val="18"/>
                <w:szCs w:val="18"/>
              </w:rPr>
            </w:pPr>
            <w:r>
              <w:rPr>
                <w:sz w:val="18"/>
                <w:szCs w:val="18"/>
              </w:rPr>
              <w:t>B1330511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79349B" w14:textId="77777777" w:rsidR="006E2F11" w:rsidRDefault="006E2F11">
            <w:pPr>
              <w:spacing w:line="256" w:lineRule="auto"/>
              <w:jc w:val="right"/>
              <w:rPr>
                <w:sz w:val="18"/>
                <w:szCs w:val="18"/>
              </w:rPr>
            </w:pPr>
            <w:r>
              <w:rPr>
                <w:sz w:val="18"/>
                <w:szCs w:val="18"/>
              </w:rPr>
              <w:t>08/04/2009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E3F63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68DED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39AF8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109F12" w14:textId="77777777" w:rsidR="006E2F11" w:rsidRDefault="006E2F11">
            <w:pPr>
              <w:spacing w:line="256" w:lineRule="auto"/>
              <w:jc w:val="center"/>
              <w:rPr>
                <w:sz w:val="18"/>
                <w:szCs w:val="18"/>
              </w:rPr>
            </w:pPr>
            <w:r>
              <w:rPr>
                <w:sz w:val="18"/>
                <w:szCs w:val="18"/>
              </w:rPr>
              <w:t>0,25</w:t>
            </w:r>
          </w:p>
        </w:tc>
      </w:tr>
      <w:tr w:rsidR="006E2F11" w14:paraId="5A2166A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15CC9E" w14:textId="77777777" w:rsidR="006E2F11" w:rsidRDefault="006E2F11">
            <w:pPr>
              <w:spacing w:line="256" w:lineRule="auto"/>
              <w:rPr>
                <w:sz w:val="18"/>
                <w:szCs w:val="18"/>
              </w:rPr>
            </w:pPr>
            <w:r>
              <w:rPr>
                <w:sz w:val="18"/>
                <w:szCs w:val="18"/>
              </w:rPr>
              <w:t>080066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579FF1" w14:textId="77777777" w:rsidR="006E2F11" w:rsidRDefault="006E2F11">
            <w:pPr>
              <w:spacing w:line="256" w:lineRule="auto"/>
              <w:jc w:val="right"/>
              <w:rPr>
                <w:sz w:val="18"/>
                <w:szCs w:val="18"/>
              </w:rPr>
            </w:pPr>
            <w:r>
              <w:rPr>
                <w:sz w:val="18"/>
                <w:szCs w:val="18"/>
              </w:rPr>
              <w:t>76587546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9FB28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908D95" w14:textId="77777777" w:rsidR="006E2F11" w:rsidRDefault="006E2F11">
            <w:pPr>
              <w:spacing w:line="256" w:lineRule="auto"/>
              <w:rPr>
                <w:sz w:val="18"/>
                <w:szCs w:val="18"/>
              </w:rPr>
            </w:pPr>
            <w:r>
              <w:rPr>
                <w:sz w:val="18"/>
                <w:szCs w:val="18"/>
              </w:rPr>
              <w:t>B0480582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944ADF"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091A4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416099"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23826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4EABCA" w14:textId="77777777" w:rsidR="006E2F11" w:rsidRDefault="006E2F11">
            <w:pPr>
              <w:spacing w:line="256" w:lineRule="auto"/>
              <w:jc w:val="center"/>
              <w:rPr>
                <w:sz w:val="18"/>
                <w:szCs w:val="18"/>
              </w:rPr>
            </w:pPr>
            <w:r>
              <w:rPr>
                <w:sz w:val="18"/>
                <w:szCs w:val="18"/>
              </w:rPr>
              <w:t>0</w:t>
            </w:r>
          </w:p>
        </w:tc>
      </w:tr>
      <w:tr w:rsidR="006E2F11" w14:paraId="6759770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6D1C9E" w14:textId="77777777" w:rsidR="006E2F11" w:rsidRDefault="006E2F11">
            <w:pPr>
              <w:spacing w:line="256" w:lineRule="auto"/>
              <w:rPr>
                <w:sz w:val="18"/>
                <w:szCs w:val="18"/>
              </w:rPr>
            </w:pPr>
            <w:r>
              <w:rPr>
                <w:sz w:val="18"/>
                <w:szCs w:val="18"/>
              </w:rPr>
              <w:t>030068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EFB975" w14:textId="77777777" w:rsidR="006E2F11" w:rsidRDefault="006E2F11">
            <w:pPr>
              <w:spacing w:line="256" w:lineRule="auto"/>
              <w:jc w:val="right"/>
              <w:rPr>
                <w:sz w:val="18"/>
                <w:szCs w:val="18"/>
              </w:rPr>
            </w:pPr>
            <w:r>
              <w:rPr>
                <w:sz w:val="18"/>
                <w:szCs w:val="18"/>
              </w:rPr>
              <w:t>56656592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AA921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B3A5B1" w14:textId="77777777" w:rsidR="006E2F11" w:rsidRDefault="006E2F11">
            <w:pPr>
              <w:spacing w:line="256" w:lineRule="auto"/>
              <w:rPr>
                <w:sz w:val="18"/>
                <w:szCs w:val="18"/>
              </w:rPr>
            </w:pPr>
            <w:r>
              <w:rPr>
                <w:sz w:val="18"/>
                <w:szCs w:val="18"/>
              </w:rPr>
              <w:t>B1330511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E8649F" w14:textId="77777777" w:rsidR="006E2F11" w:rsidRDefault="006E2F11">
            <w:pPr>
              <w:spacing w:line="256" w:lineRule="auto"/>
              <w:jc w:val="right"/>
              <w:rPr>
                <w:sz w:val="18"/>
                <w:szCs w:val="18"/>
              </w:rPr>
            </w:pPr>
            <w:r>
              <w:rPr>
                <w:sz w:val="18"/>
                <w:szCs w:val="18"/>
              </w:rPr>
              <w:t>08/04/2009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69022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8361B7"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486605"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7EC507" w14:textId="77777777" w:rsidR="006E2F11" w:rsidRDefault="006E2F11">
            <w:pPr>
              <w:spacing w:line="256" w:lineRule="auto"/>
              <w:jc w:val="center"/>
              <w:rPr>
                <w:sz w:val="18"/>
                <w:szCs w:val="18"/>
              </w:rPr>
            </w:pPr>
            <w:r>
              <w:rPr>
                <w:sz w:val="18"/>
                <w:szCs w:val="18"/>
              </w:rPr>
              <w:t>0,5</w:t>
            </w:r>
          </w:p>
        </w:tc>
      </w:tr>
      <w:tr w:rsidR="006E2F11" w14:paraId="58D68B0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375CEB" w14:textId="77777777" w:rsidR="006E2F11" w:rsidRDefault="006E2F11">
            <w:pPr>
              <w:spacing w:line="256" w:lineRule="auto"/>
              <w:rPr>
                <w:sz w:val="18"/>
                <w:szCs w:val="18"/>
              </w:rPr>
            </w:pPr>
            <w:r>
              <w:rPr>
                <w:sz w:val="18"/>
                <w:szCs w:val="18"/>
              </w:rPr>
              <w:t>070065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F4915D" w14:textId="77777777" w:rsidR="006E2F11" w:rsidRDefault="006E2F11">
            <w:pPr>
              <w:spacing w:line="256" w:lineRule="auto"/>
              <w:jc w:val="right"/>
              <w:rPr>
                <w:sz w:val="18"/>
                <w:szCs w:val="18"/>
              </w:rPr>
            </w:pPr>
            <w:r>
              <w:rPr>
                <w:sz w:val="18"/>
                <w:szCs w:val="18"/>
              </w:rPr>
              <w:t>77132122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798F8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82FEDD" w14:textId="77777777" w:rsidR="006E2F11" w:rsidRDefault="006E2F11">
            <w:pPr>
              <w:spacing w:line="256" w:lineRule="auto"/>
              <w:rPr>
                <w:sz w:val="18"/>
                <w:szCs w:val="18"/>
              </w:rPr>
            </w:pPr>
            <w:r>
              <w:rPr>
                <w:sz w:val="18"/>
                <w:szCs w:val="18"/>
              </w:rPr>
              <w:t>B0486692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782433" w14:textId="77777777" w:rsidR="006E2F11" w:rsidRDefault="006E2F11">
            <w:pPr>
              <w:spacing w:line="256" w:lineRule="auto"/>
              <w:jc w:val="right"/>
              <w:rPr>
                <w:sz w:val="18"/>
                <w:szCs w:val="18"/>
              </w:rPr>
            </w:pPr>
            <w:r>
              <w:rPr>
                <w:sz w:val="18"/>
                <w:szCs w:val="18"/>
              </w:rPr>
              <w:t>09/12/2008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11900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CFD5D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4B0C11"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1AD127" w14:textId="77777777" w:rsidR="006E2F11" w:rsidRDefault="006E2F11">
            <w:pPr>
              <w:spacing w:line="256" w:lineRule="auto"/>
              <w:jc w:val="center"/>
              <w:rPr>
                <w:sz w:val="18"/>
                <w:szCs w:val="18"/>
              </w:rPr>
            </w:pPr>
            <w:r>
              <w:rPr>
                <w:sz w:val="18"/>
                <w:szCs w:val="18"/>
              </w:rPr>
              <w:t>0,5</w:t>
            </w:r>
          </w:p>
        </w:tc>
      </w:tr>
      <w:tr w:rsidR="006E2F11" w14:paraId="7A3B941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9F63EE" w14:textId="77777777" w:rsidR="006E2F11" w:rsidRDefault="006E2F11">
            <w:pPr>
              <w:spacing w:line="256" w:lineRule="auto"/>
              <w:rPr>
                <w:sz w:val="18"/>
                <w:szCs w:val="18"/>
              </w:rPr>
            </w:pPr>
            <w:r>
              <w:rPr>
                <w:sz w:val="18"/>
                <w:szCs w:val="18"/>
              </w:rPr>
              <w:t>070065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C96EA3" w14:textId="77777777" w:rsidR="006E2F11" w:rsidRDefault="006E2F11">
            <w:pPr>
              <w:spacing w:line="256" w:lineRule="auto"/>
              <w:jc w:val="right"/>
              <w:rPr>
                <w:sz w:val="18"/>
                <w:szCs w:val="18"/>
              </w:rPr>
            </w:pPr>
            <w:r>
              <w:rPr>
                <w:sz w:val="18"/>
                <w:szCs w:val="18"/>
              </w:rPr>
              <w:t>77132122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A6407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054DCF" w14:textId="77777777" w:rsidR="006E2F11" w:rsidRDefault="006E2F11">
            <w:pPr>
              <w:spacing w:line="256" w:lineRule="auto"/>
              <w:rPr>
                <w:sz w:val="18"/>
                <w:szCs w:val="18"/>
              </w:rPr>
            </w:pPr>
            <w:r>
              <w:rPr>
                <w:sz w:val="18"/>
                <w:szCs w:val="18"/>
              </w:rPr>
              <w:t>B0486692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86D9D6" w14:textId="77777777" w:rsidR="006E2F11" w:rsidRDefault="006E2F11">
            <w:pPr>
              <w:spacing w:line="256" w:lineRule="auto"/>
              <w:jc w:val="right"/>
              <w:rPr>
                <w:sz w:val="18"/>
                <w:szCs w:val="18"/>
              </w:rPr>
            </w:pPr>
            <w:r>
              <w:rPr>
                <w:sz w:val="18"/>
                <w:szCs w:val="18"/>
              </w:rPr>
              <w:t>09/12/2008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5FC63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437C19"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FCC8A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AAE5B8" w14:textId="77777777" w:rsidR="006E2F11" w:rsidRDefault="006E2F11">
            <w:pPr>
              <w:spacing w:line="256" w:lineRule="auto"/>
              <w:jc w:val="center"/>
              <w:rPr>
                <w:sz w:val="18"/>
                <w:szCs w:val="18"/>
              </w:rPr>
            </w:pPr>
            <w:r>
              <w:rPr>
                <w:sz w:val="18"/>
                <w:szCs w:val="18"/>
              </w:rPr>
              <w:t>0</w:t>
            </w:r>
          </w:p>
        </w:tc>
      </w:tr>
      <w:tr w:rsidR="006E2F11" w14:paraId="4246333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AD24CC" w14:textId="77777777" w:rsidR="006E2F11" w:rsidRDefault="006E2F11">
            <w:pPr>
              <w:spacing w:line="256" w:lineRule="auto"/>
              <w:rPr>
                <w:sz w:val="18"/>
                <w:szCs w:val="18"/>
              </w:rPr>
            </w:pPr>
            <w:r>
              <w:rPr>
                <w:sz w:val="18"/>
                <w:szCs w:val="18"/>
              </w:rPr>
              <w:t>030121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699C6C" w14:textId="77777777" w:rsidR="006E2F11" w:rsidRDefault="006E2F11">
            <w:pPr>
              <w:spacing w:line="256" w:lineRule="auto"/>
              <w:jc w:val="right"/>
              <w:rPr>
                <w:sz w:val="18"/>
                <w:szCs w:val="18"/>
              </w:rPr>
            </w:pPr>
            <w:r>
              <w:rPr>
                <w:sz w:val="18"/>
                <w:szCs w:val="18"/>
              </w:rPr>
              <w:t>75191196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A2ADC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F2981E" w14:textId="77777777" w:rsidR="006E2F11" w:rsidRDefault="006E2F11">
            <w:pPr>
              <w:spacing w:line="256" w:lineRule="auto"/>
              <w:rPr>
                <w:sz w:val="18"/>
                <w:szCs w:val="18"/>
              </w:rPr>
            </w:pPr>
            <w:r>
              <w:rPr>
                <w:sz w:val="18"/>
                <w:szCs w:val="18"/>
              </w:rPr>
              <w:t>B9119849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C2A066" w14:textId="77777777" w:rsidR="006E2F11" w:rsidRDefault="006E2F11">
            <w:pPr>
              <w:spacing w:line="256" w:lineRule="auto"/>
              <w:jc w:val="right"/>
              <w:rPr>
                <w:sz w:val="18"/>
                <w:szCs w:val="18"/>
              </w:rPr>
            </w:pPr>
            <w:r>
              <w:rPr>
                <w:sz w:val="18"/>
                <w:szCs w:val="18"/>
              </w:rPr>
              <w:t>10/04/2017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90394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F32D6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2231D1"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DE17DC" w14:textId="77777777" w:rsidR="006E2F11" w:rsidRDefault="006E2F11">
            <w:pPr>
              <w:spacing w:line="256" w:lineRule="auto"/>
              <w:jc w:val="center"/>
              <w:rPr>
                <w:sz w:val="18"/>
                <w:szCs w:val="18"/>
              </w:rPr>
            </w:pPr>
            <w:r>
              <w:rPr>
                <w:sz w:val="18"/>
                <w:szCs w:val="18"/>
              </w:rPr>
              <w:t>0,25</w:t>
            </w:r>
          </w:p>
        </w:tc>
      </w:tr>
      <w:tr w:rsidR="006E2F11" w14:paraId="7822E1B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273B78" w14:textId="77777777" w:rsidR="006E2F11" w:rsidRDefault="006E2F11">
            <w:pPr>
              <w:spacing w:line="256" w:lineRule="auto"/>
              <w:rPr>
                <w:sz w:val="18"/>
                <w:szCs w:val="18"/>
              </w:rPr>
            </w:pPr>
            <w:r>
              <w:rPr>
                <w:sz w:val="18"/>
                <w:szCs w:val="18"/>
              </w:rPr>
              <w:t>030123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211B72" w14:textId="77777777" w:rsidR="006E2F11" w:rsidRDefault="006E2F11">
            <w:pPr>
              <w:spacing w:line="256" w:lineRule="auto"/>
              <w:jc w:val="right"/>
              <w:rPr>
                <w:sz w:val="18"/>
                <w:szCs w:val="18"/>
              </w:rPr>
            </w:pPr>
            <w:r>
              <w:rPr>
                <w:sz w:val="18"/>
                <w:szCs w:val="18"/>
              </w:rPr>
              <w:t>76258908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26CEB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D5F8E8" w14:textId="77777777" w:rsidR="006E2F11" w:rsidRDefault="006E2F11">
            <w:pPr>
              <w:spacing w:line="256" w:lineRule="auto"/>
              <w:rPr>
                <w:sz w:val="18"/>
                <w:szCs w:val="18"/>
              </w:rPr>
            </w:pPr>
            <w:r>
              <w:rPr>
                <w:sz w:val="18"/>
                <w:szCs w:val="18"/>
              </w:rPr>
              <w:t>B0456528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BACABB" w14:textId="77777777" w:rsidR="006E2F11" w:rsidRDefault="006E2F11">
            <w:pPr>
              <w:spacing w:line="256" w:lineRule="auto"/>
              <w:jc w:val="right"/>
              <w:rPr>
                <w:sz w:val="18"/>
                <w:szCs w:val="18"/>
              </w:rPr>
            </w:pPr>
            <w:r>
              <w:rPr>
                <w:sz w:val="18"/>
                <w:szCs w:val="18"/>
              </w:rPr>
              <w:t>22/12/2008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00118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ACEDE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2EFDBF"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C971E4" w14:textId="77777777" w:rsidR="006E2F11" w:rsidRDefault="006E2F11">
            <w:pPr>
              <w:spacing w:line="256" w:lineRule="auto"/>
              <w:jc w:val="center"/>
              <w:rPr>
                <w:sz w:val="18"/>
                <w:szCs w:val="18"/>
              </w:rPr>
            </w:pPr>
            <w:r>
              <w:rPr>
                <w:sz w:val="18"/>
                <w:szCs w:val="18"/>
              </w:rPr>
              <w:t>0,25</w:t>
            </w:r>
          </w:p>
        </w:tc>
      </w:tr>
      <w:tr w:rsidR="006E2F11" w14:paraId="22BDCF9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39F18F" w14:textId="77777777" w:rsidR="006E2F11" w:rsidRDefault="006E2F11">
            <w:pPr>
              <w:spacing w:line="256" w:lineRule="auto"/>
              <w:rPr>
                <w:sz w:val="18"/>
                <w:szCs w:val="18"/>
              </w:rPr>
            </w:pPr>
            <w:r>
              <w:rPr>
                <w:sz w:val="18"/>
                <w:szCs w:val="18"/>
              </w:rPr>
              <w:t>050083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F4F142" w14:textId="77777777" w:rsidR="006E2F11" w:rsidRDefault="006E2F11">
            <w:pPr>
              <w:spacing w:line="256" w:lineRule="auto"/>
              <w:jc w:val="right"/>
              <w:rPr>
                <w:sz w:val="18"/>
                <w:szCs w:val="18"/>
              </w:rPr>
            </w:pPr>
            <w:r>
              <w:rPr>
                <w:sz w:val="18"/>
                <w:szCs w:val="18"/>
              </w:rPr>
              <w:t>76258908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D869F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66CFCD" w14:textId="77777777" w:rsidR="006E2F11" w:rsidRDefault="006E2F11">
            <w:pPr>
              <w:spacing w:line="256" w:lineRule="auto"/>
              <w:rPr>
                <w:sz w:val="18"/>
                <w:szCs w:val="18"/>
              </w:rPr>
            </w:pPr>
            <w:r>
              <w:rPr>
                <w:sz w:val="18"/>
                <w:szCs w:val="18"/>
              </w:rPr>
              <w:t>B0456528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3EAA7D" w14:textId="77777777" w:rsidR="006E2F11" w:rsidRDefault="006E2F11">
            <w:pPr>
              <w:spacing w:line="256" w:lineRule="auto"/>
              <w:jc w:val="right"/>
              <w:rPr>
                <w:sz w:val="18"/>
                <w:szCs w:val="18"/>
              </w:rPr>
            </w:pPr>
            <w:r>
              <w:rPr>
                <w:sz w:val="18"/>
                <w:szCs w:val="18"/>
              </w:rPr>
              <w:t>22/12/2008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1F4E0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0173D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C56D93"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0966E9" w14:textId="77777777" w:rsidR="006E2F11" w:rsidRDefault="006E2F11">
            <w:pPr>
              <w:spacing w:line="256" w:lineRule="auto"/>
              <w:jc w:val="center"/>
              <w:rPr>
                <w:sz w:val="18"/>
                <w:szCs w:val="18"/>
              </w:rPr>
            </w:pPr>
            <w:r>
              <w:rPr>
                <w:sz w:val="18"/>
                <w:szCs w:val="18"/>
              </w:rPr>
              <w:t>0,5</w:t>
            </w:r>
          </w:p>
        </w:tc>
      </w:tr>
      <w:tr w:rsidR="006E2F11" w14:paraId="6E7E94A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D095C3" w14:textId="77777777" w:rsidR="006E2F11" w:rsidRDefault="006E2F11">
            <w:pPr>
              <w:spacing w:line="256" w:lineRule="auto"/>
              <w:rPr>
                <w:sz w:val="18"/>
                <w:szCs w:val="18"/>
              </w:rPr>
            </w:pPr>
            <w:r>
              <w:rPr>
                <w:sz w:val="18"/>
                <w:szCs w:val="18"/>
              </w:rPr>
              <w:t>050083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0E3A7F" w14:textId="77777777" w:rsidR="006E2F11" w:rsidRDefault="006E2F11">
            <w:pPr>
              <w:spacing w:line="256" w:lineRule="auto"/>
              <w:jc w:val="right"/>
              <w:rPr>
                <w:sz w:val="18"/>
                <w:szCs w:val="18"/>
              </w:rPr>
            </w:pPr>
            <w:r>
              <w:rPr>
                <w:sz w:val="18"/>
                <w:szCs w:val="18"/>
              </w:rPr>
              <w:t>76258908</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E7001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FC3A9F" w14:textId="77777777" w:rsidR="006E2F11" w:rsidRDefault="006E2F11">
            <w:pPr>
              <w:spacing w:line="256" w:lineRule="auto"/>
              <w:rPr>
                <w:sz w:val="18"/>
                <w:szCs w:val="18"/>
              </w:rPr>
            </w:pPr>
            <w:r>
              <w:rPr>
                <w:sz w:val="18"/>
                <w:szCs w:val="18"/>
              </w:rPr>
              <w:t>B0456528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619051" w14:textId="77777777" w:rsidR="006E2F11" w:rsidRDefault="006E2F11">
            <w:pPr>
              <w:spacing w:line="256" w:lineRule="auto"/>
              <w:jc w:val="right"/>
              <w:rPr>
                <w:sz w:val="18"/>
                <w:szCs w:val="18"/>
              </w:rPr>
            </w:pPr>
            <w:r>
              <w:rPr>
                <w:sz w:val="18"/>
                <w:szCs w:val="18"/>
              </w:rPr>
              <w:t>22/12/2008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EA7A3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5FADD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9D7988"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4C41A2" w14:textId="77777777" w:rsidR="006E2F11" w:rsidRDefault="006E2F11">
            <w:pPr>
              <w:spacing w:line="256" w:lineRule="auto"/>
              <w:jc w:val="center"/>
              <w:rPr>
                <w:sz w:val="18"/>
                <w:szCs w:val="18"/>
              </w:rPr>
            </w:pPr>
            <w:r>
              <w:rPr>
                <w:sz w:val="18"/>
                <w:szCs w:val="18"/>
              </w:rPr>
              <w:t>0</w:t>
            </w:r>
          </w:p>
        </w:tc>
      </w:tr>
      <w:tr w:rsidR="006E2F11" w14:paraId="6B955FA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18C7D9" w14:textId="77777777" w:rsidR="006E2F11" w:rsidRDefault="006E2F11">
            <w:pPr>
              <w:spacing w:line="256" w:lineRule="auto"/>
              <w:rPr>
                <w:sz w:val="18"/>
                <w:szCs w:val="18"/>
              </w:rPr>
            </w:pPr>
            <w:r>
              <w:rPr>
                <w:sz w:val="18"/>
                <w:szCs w:val="18"/>
              </w:rPr>
              <w:t>010090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B77DEA" w14:textId="77777777" w:rsidR="006E2F11" w:rsidRDefault="006E2F11">
            <w:pPr>
              <w:spacing w:line="256" w:lineRule="auto"/>
              <w:jc w:val="right"/>
              <w:rPr>
                <w:sz w:val="18"/>
                <w:szCs w:val="18"/>
              </w:rPr>
            </w:pPr>
            <w:r>
              <w:rPr>
                <w:sz w:val="18"/>
                <w:szCs w:val="18"/>
              </w:rPr>
              <w:t>76831960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6648A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FF30C6" w14:textId="77777777" w:rsidR="006E2F11" w:rsidRDefault="006E2F11">
            <w:pPr>
              <w:spacing w:line="256" w:lineRule="auto"/>
              <w:rPr>
                <w:sz w:val="18"/>
                <w:szCs w:val="18"/>
              </w:rPr>
            </w:pPr>
            <w:r>
              <w:rPr>
                <w:sz w:val="18"/>
                <w:szCs w:val="18"/>
              </w:rPr>
              <w:t>B2333650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FEF58C" w14:textId="77777777" w:rsidR="006E2F11" w:rsidRDefault="006E2F11">
            <w:pPr>
              <w:spacing w:line="256" w:lineRule="auto"/>
              <w:jc w:val="right"/>
              <w:rPr>
                <w:sz w:val="18"/>
                <w:szCs w:val="18"/>
              </w:rPr>
            </w:pPr>
            <w:r>
              <w:rPr>
                <w:sz w:val="18"/>
                <w:szCs w:val="18"/>
              </w:rPr>
              <w:t>08/01/2010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1EB8A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9DB7E1"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A3FFD8"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9AB16D" w14:textId="77777777" w:rsidR="006E2F11" w:rsidRDefault="006E2F11">
            <w:pPr>
              <w:spacing w:line="256" w:lineRule="auto"/>
              <w:jc w:val="center"/>
              <w:rPr>
                <w:sz w:val="18"/>
                <w:szCs w:val="18"/>
              </w:rPr>
            </w:pPr>
            <w:r>
              <w:rPr>
                <w:sz w:val="18"/>
                <w:szCs w:val="18"/>
              </w:rPr>
              <w:t>0,5</w:t>
            </w:r>
          </w:p>
        </w:tc>
      </w:tr>
      <w:tr w:rsidR="006E2F11" w14:paraId="14D5A1B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83D805" w14:textId="77777777" w:rsidR="006E2F11" w:rsidRDefault="006E2F11">
            <w:pPr>
              <w:spacing w:line="256" w:lineRule="auto"/>
              <w:rPr>
                <w:sz w:val="18"/>
                <w:szCs w:val="18"/>
              </w:rPr>
            </w:pPr>
            <w:r>
              <w:rPr>
                <w:sz w:val="18"/>
                <w:szCs w:val="18"/>
              </w:rPr>
              <w:t>050073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031AF2" w14:textId="77777777" w:rsidR="006E2F11" w:rsidRDefault="006E2F11">
            <w:pPr>
              <w:spacing w:line="256" w:lineRule="auto"/>
              <w:jc w:val="right"/>
              <w:rPr>
                <w:sz w:val="18"/>
                <w:szCs w:val="18"/>
              </w:rPr>
            </w:pPr>
            <w:r>
              <w:rPr>
                <w:sz w:val="18"/>
                <w:szCs w:val="18"/>
              </w:rPr>
              <w:t>74978542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2D9BA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B9BC39" w14:textId="77777777" w:rsidR="006E2F11" w:rsidRDefault="006E2F11">
            <w:pPr>
              <w:spacing w:line="256" w:lineRule="auto"/>
              <w:rPr>
                <w:sz w:val="18"/>
                <w:szCs w:val="18"/>
              </w:rPr>
            </w:pPr>
            <w:r>
              <w:rPr>
                <w:sz w:val="18"/>
                <w:szCs w:val="18"/>
              </w:rPr>
              <w:t>B10541323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76AD07" w14:textId="77777777" w:rsidR="006E2F11" w:rsidRDefault="006E2F11">
            <w:pPr>
              <w:spacing w:line="256" w:lineRule="auto"/>
              <w:jc w:val="right"/>
              <w:rPr>
                <w:sz w:val="18"/>
                <w:szCs w:val="18"/>
              </w:rPr>
            </w:pPr>
            <w:r>
              <w:rPr>
                <w:sz w:val="18"/>
                <w:szCs w:val="18"/>
              </w:rPr>
              <w:t>18/10/2018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D8A29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E315EF"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CD54F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40FA77" w14:textId="77777777" w:rsidR="006E2F11" w:rsidRDefault="006E2F11">
            <w:pPr>
              <w:spacing w:line="256" w:lineRule="auto"/>
              <w:jc w:val="center"/>
              <w:rPr>
                <w:sz w:val="18"/>
                <w:szCs w:val="18"/>
              </w:rPr>
            </w:pPr>
            <w:r>
              <w:rPr>
                <w:sz w:val="18"/>
                <w:szCs w:val="18"/>
              </w:rPr>
              <w:t>0,5</w:t>
            </w:r>
          </w:p>
        </w:tc>
      </w:tr>
      <w:tr w:rsidR="006E2F11" w14:paraId="55DCE7E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AAA8D3" w14:textId="77777777" w:rsidR="006E2F11" w:rsidRDefault="006E2F11">
            <w:pPr>
              <w:spacing w:line="256" w:lineRule="auto"/>
              <w:rPr>
                <w:sz w:val="18"/>
                <w:szCs w:val="18"/>
              </w:rPr>
            </w:pPr>
            <w:r>
              <w:rPr>
                <w:sz w:val="18"/>
                <w:szCs w:val="18"/>
              </w:rPr>
              <w:t>050073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1B8656" w14:textId="77777777" w:rsidR="006E2F11" w:rsidRDefault="006E2F11">
            <w:pPr>
              <w:spacing w:line="256" w:lineRule="auto"/>
              <w:jc w:val="right"/>
              <w:rPr>
                <w:sz w:val="18"/>
                <w:szCs w:val="18"/>
              </w:rPr>
            </w:pPr>
            <w:r>
              <w:rPr>
                <w:sz w:val="18"/>
                <w:szCs w:val="18"/>
              </w:rPr>
              <w:t>74978542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FD695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BFB947" w14:textId="77777777" w:rsidR="006E2F11" w:rsidRDefault="006E2F11">
            <w:pPr>
              <w:spacing w:line="256" w:lineRule="auto"/>
              <w:rPr>
                <w:sz w:val="18"/>
                <w:szCs w:val="18"/>
              </w:rPr>
            </w:pPr>
            <w:r>
              <w:rPr>
                <w:sz w:val="18"/>
                <w:szCs w:val="18"/>
              </w:rPr>
              <w:t>B10541323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339DE1" w14:textId="77777777" w:rsidR="006E2F11" w:rsidRDefault="006E2F11">
            <w:pPr>
              <w:spacing w:line="256" w:lineRule="auto"/>
              <w:jc w:val="right"/>
              <w:rPr>
                <w:sz w:val="18"/>
                <w:szCs w:val="18"/>
              </w:rPr>
            </w:pPr>
            <w:r>
              <w:rPr>
                <w:sz w:val="18"/>
                <w:szCs w:val="18"/>
              </w:rPr>
              <w:t>18/02/2018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3C865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FAD45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B18099"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9F49BF" w14:textId="77777777" w:rsidR="006E2F11" w:rsidRDefault="006E2F11">
            <w:pPr>
              <w:spacing w:line="256" w:lineRule="auto"/>
              <w:jc w:val="center"/>
              <w:rPr>
                <w:sz w:val="18"/>
                <w:szCs w:val="18"/>
              </w:rPr>
            </w:pPr>
            <w:r>
              <w:rPr>
                <w:sz w:val="18"/>
                <w:szCs w:val="18"/>
              </w:rPr>
              <w:t>0,25</w:t>
            </w:r>
          </w:p>
        </w:tc>
      </w:tr>
      <w:tr w:rsidR="006E2F11" w14:paraId="204302C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B92F49" w14:textId="77777777" w:rsidR="006E2F11" w:rsidRDefault="006E2F11">
            <w:pPr>
              <w:spacing w:line="256" w:lineRule="auto"/>
              <w:rPr>
                <w:sz w:val="18"/>
                <w:szCs w:val="18"/>
              </w:rPr>
            </w:pPr>
            <w:r>
              <w:rPr>
                <w:sz w:val="18"/>
                <w:szCs w:val="18"/>
              </w:rPr>
              <w:t>080014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57B6FE" w14:textId="77777777" w:rsidR="006E2F11" w:rsidRDefault="006E2F11">
            <w:pPr>
              <w:spacing w:line="256" w:lineRule="auto"/>
              <w:jc w:val="right"/>
              <w:rPr>
                <w:sz w:val="18"/>
                <w:szCs w:val="18"/>
              </w:rPr>
            </w:pPr>
            <w:r>
              <w:rPr>
                <w:sz w:val="18"/>
                <w:szCs w:val="18"/>
              </w:rPr>
              <w:t>76246160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14265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0E7E17" w14:textId="77777777" w:rsidR="006E2F11" w:rsidRDefault="006E2F11">
            <w:pPr>
              <w:spacing w:line="256" w:lineRule="auto"/>
              <w:rPr>
                <w:sz w:val="18"/>
                <w:szCs w:val="18"/>
              </w:rPr>
            </w:pPr>
            <w:r>
              <w:rPr>
                <w:sz w:val="18"/>
                <w:szCs w:val="18"/>
              </w:rPr>
              <w:t>B0650366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080694" w14:textId="77777777" w:rsidR="006E2F11" w:rsidRDefault="006E2F11">
            <w:pPr>
              <w:spacing w:line="256" w:lineRule="auto"/>
              <w:jc w:val="right"/>
              <w:rPr>
                <w:sz w:val="18"/>
                <w:szCs w:val="18"/>
              </w:rPr>
            </w:pPr>
            <w:r>
              <w:rPr>
                <w:sz w:val="18"/>
                <w:szCs w:val="18"/>
              </w:rPr>
              <w:t>24/04/2008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F14DE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45A31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8E172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1AE154" w14:textId="77777777" w:rsidR="006E2F11" w:rsidRDefault="006E2F11">
            <w:pPr>
              <w:spacing w:line="256" w:lineRule="auto"/>
              <w:jc w:val="center"/>
              <w:rPr>
                <w:sz w:val="18"/>
                <w:szCs w:val="18"/>
              </w:rPr>
            </w:pPr>
            <w:r>
              <w:rPr>
                <w:sz w:val="18"/>
                <w:szCs w:val="18"/>
              </w:rPr>
              <w:t>0</w:t>
            </w:r>
          </w:p>
        </w:tc>
      </w:tr>
      <w:tr w:rsidR="006E2F11" w14:paraId="5D5BAA8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CF1730" w14:textId="77777777" w:rsidR="006E2F11" w:rsidRDefault="006E2F11">
            <w:pPr>
              <w:spacing w:line="256" w:lineRule="auto"/>
              <w:rPr>
                <w:sz w:val="18"/>
                <w:szCs w:val="18"/>
              </w:rPr>
            </w:pPr>
            <w:r>
              <w:rPr>
                <w:sz w:val="18"/>
                <w:szCs w:val="18"/>
              </w:rPr>
              <w:t>080014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B9666D" w14:textId="77777777" w:rsidR="006E2F11" w:rsidRDefault="006E2F11">
            <w:pPr>
              <w:spacing w:line="256" w:lineRule="auto"/>
              <w:jc w:val="right"/>
              <w:rPr>
                <w:sz w:val="18"/>
                <w:szCs w:val="18"/>
              </w:rPr>
            </w:pPr>
            <w:r>
              <w:rPr>
                <w:sz w:val="18"/>
                <w:szCs w:val="18"/>
              </w:rPr>
              <w:t>76246160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9B433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6E1967" w14:textId="77777777" w:rsidR="006E2F11" w:rsidRDefault="006E2F11">
            <w:pPr>
              <w:spacing w:line="256" w:lineRule="auto"/>
              <w:rPr>
                <w:sz w:val="18"/>
                <w:szCs w:val="18"/>
              </w:rPr>
            </w:pPr>
            <w:r>
              <w:rPr>
                <w:sz w:val="18"/>
                <w:szCs w:val="18"/>
              </w:rPr>
              <w:t>B0650366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D15364" w14:textId="77777777" w:rsidR="006E2F11" w:rsidRDefault="006E2F11">
            <w:pPr>
              <w:spacing w:line="256" w:lineRule="auto"/>
              <w:jc w:val="right"/>
              <w:rPr>
                <w:sz w:val="18"/>
                <w:szCs w:val="18"/>
              </w:rPr>
            </w:pPr>
            <w:r>
              <w:rPr>
                <w:sz w:val="18"/>
                <w:szCs w:val="18"/>
              </w:rPr>
              <w:t>24/04/2008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790E6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2A4E8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14357D"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54D426" w14:textId="77777777" w:rsidR="006E2F11" w:rsidRDefault="006E2F11">
            <w:pPr>
              <w:spacing w:line="256" w:lineRule="auto"/>
              <w:jc w:val="center"/>
              <w:rPr>
                <w:sz w:val="18"/>
                <w:szCs w:val="18"/>
              </w:rPr>
            </w:pPr>
            <w:r>
              <w:rPr>
                <w:sz w:val="18"/>
                <w:szCs w:val="18"/>
              </w:rPr>
              <w:t>0,25</w:t>
            </w:r>
          </w:p>
        </w:tc>
      </w:tr>
      <w:tr w:rsidR="006E2F11" w14:paraId="7C82A88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AA7056" w14:textId="77777777" w:rsidR="006E2F11" w:rsidRDefault="006E2F11">
            <w:pPr>
              <w:spacing w:line="256" w:lineRule="auto"/>
              <w:rPr>
                <w:sz w:val="18"/>
                <w:szCs w:val="18"/>
              </w:rPr>
            </w:pPr>
            <w:r>
              <w:rPr>
                <w:sz w:val="18"/>
                <w:szCs w:val="18"/>
              </w:rPr>
              <w:t>030097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A464EA" w14:textId="77777777" w:rsidR="006E2F11" w:rsidRDefault="006E2F11">
            <w:pPr>
              <w:spacing w:line="256" w:lineRule="auto"/>
              <w:jc w:val="right"/>
              <w:rPr>
                <w:sz w:val="18"/>
                <w:szCs w:val="18"/>
              </w:rPr>
            </w:pPr>
            <w:r>
              <w:rPr>
                <w:sz w:val="18"/>
                <w:szCs w:val="18"/>
              </w:rPr>
              <w:t>76093570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C03E6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269D48" w14:textId="77777777" w:rsidR="006E2F11" w:rsidRDefault="006E2F11">
            <w:pPr>
              <w:spacing w:line="256" w:lineRule="auto"/>
              <w:rPr>
                <w:sz w:val="18"/>
                <w:szCs w:val="18"/>
              </w:rPr>
            </w:pPr>
            <w:r>
              <w:rPr>
                <w:sz w:val="18"/>
                <w:szCs w:val="18"/>
              </w:rPr>
              <w:t>B0312455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6C9EE9" w14:textId="77777777" w:rsidR="006E2F11" w:rsidRDefault="006E2F11">
            <w:pPr>
              <w:spacing w:line="256" w:lineRule="auto"/>
              <w:jc w:val="right"/>
              <w:rPr>
                <w:sz w:val="18"/>
                <w:szCs w:val="18"/>
              </w:rPr>
            </w:pPr>
            <w:r>
              <w:rPr>
                <w:sz w:val="18"/>
                <w:szCs w:val="18"/>
              </w:rPr>
              <w:t>24/09/2007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191C9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6BE0A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95EE8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ECDA62" w14:textId="77777777" w:rsidR="006E2F11" w:rsidRDefault="006E2F11">
            <w:pPr>
              <w:spacing w:line="256" w:lineRule="auto"/>
              <w:jc w:val="center"/>
              <w:rPr>
                <w:sz w:val="18"/>
                <w:szCs w:val="18"/>
              </w:rPr>
            </w:pPr>
            <w:r>
              <w:rPr>
                <w:sz w:val="18"/>
                <w:szCs w:val="18"/>
              </w:rPr>
              <w:t>0,25</w:t>
            </w:r>
          </w:p>
        </w:tc>
      </w:tr>
      <w:tr w:rsidR="006E2F11" w14:paraId="04C807B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895050" w14:textId="77777777" w:rsidR="006E2F11" w:rsidRDefault="006E2F11">
            <w:pPr>
              <w:spacing w:line="256" w:lineRule="auto"/>
              <w:rPr>
                <w:sz w:val="18"/>
                <w:szCs w:val="18"/>
              </w:rPr>
            </w:pPr>
            <w:r>
              <w:rPr>
                <w:sz w:val="18"/>
                <w:szCs w:val="18"/>
              </w:rPr>
              <w:t>050050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DAE94D" w14:textId="77777777" w:rsidR="006E2F11" w:rsidRDefault="006E2F11">
            <w:pPr>
              <w:spacing w:line="256" w:lineRule="auto"/>
              <w:jc w:val="right"/>
              <w:rPr>
                <w:sz w:val="18"/>
                <w:szCs w:val="18"/>
              </w:rPr>
            </w:pPr>
            <w:r>
              <w:rPr>
                <w:sz w:val="18"/>
                <w:szCs w:val="18"/>
              </w:rPr>
              <w:t>65171237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34F97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529FBE" w14:textId="77777777" w:rsidR="006E2F11" w:rsidRDefault="006E2F11">
            <w:pPr>
              <w:spacing w:line="256" w:lineRule="auto"/>
              <w:rPr>
                <w:sz w:val="18"/>
                <w:szCs w:val="18"/>
              </w:rPr>
            </w:pPr>
            <w:r>
              <w:rPr>
                <w:sz w:val="18"/>
                <w:szCs w:val="18"/>
              </w:rPr>
              <w:t>B0492649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C73CAC"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6F8E0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A903B4" w14:textId="77777777" w:rsidR="006E2F11" w:rsidRDefault="006E2F11">
            <w:pPr>
              <w:rPr>
                <w:sz w:val="18"/>
                <w:szCs w:val="18"/>
              </w:rPr>
            </w:pP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FFE3B6"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CF965C" w14:textId="77777777" w:rsidR="006E2F11" w:rsidRDefault="006E2F11">
            <w:pPr>
              <w:rPr>
                <w:sz w:val="18"/>
                <w:szCs w:val="18"/>
              </w:rPr>
            </w:pPr>
          </w:p>
        </w:tc>
      </w:tr>
      <w:tr w:rsidR="006E2F11" w14:paraId="3D59895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DCA51E" w14:textId="77777777" w:rsidR="006E2F11" w:rsidRDefault="006E2F11">
            <w:pPr>
              <w:spacing w:line="256" w:lineRule="auto"/>
              <w:rPr>
                <w:sz w:val="18"/>
                <w:szCs w:val="18"/>
              </w:rPr>
            </w:pPr>
            <w:r>
              <w:rPr>
                <w:sz w:val="18"/>
                <w:szCs w:val="18"/>
              </w:rPr>
              <w:t>050050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B714C4" w14:textId="77777777" w:rsidR="006E2F11" w:rsidRDefault="006E2F11">
            <w:pPr>
              <w:spacing w:line="256" w:lineRule="auto"/>
              <w:jc w:val="right"/>
              <w:rPr>
                <w:sz w:val="18"/>
                <w:szCs w:val="18"/>
              </w:rPr>
            </w:pPr>
            <w:r>
              <w:rPr>
                <w:sz w:val="18"/>
                <w:szCs w:val="18"/>
              </w:rPr>
              <w:t>65171237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A464C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BA8A92" w14:textId="77777777" w:rsidR="006E2F11" w:rsidRDefault="006E2F11">
            <w:pPr>
              <w:spacing w:line="256" w:lineRule="auto"/>
              <w:rPr>
                <w:sz w:val="18"/>
                <w:szCs w:val="18"/>
              </w:rPr>
            </w:pPr>
            <w:r>
              <w:rPr>
                <w:sz w:val="18"/>
                <w:szCs w:val="18"/>
              </w:rPr>
              <w:t>B0492649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62D515"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9582D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CA120E"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237EBA"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C15EAA" w14:textId="77777777" w:rsidR="006E2F11" w:rsidRDefault="006E2F11">
            <w:pPr>
              <w:spacing w:line="256" w:lineRule="auto"/>
              <w:jc w:val="center"/>
              <w:rPr>
                <w:sz w:val="18"/>
                <w:szCs w:val="18"/>
              </w:rPr>
            </w:pPr>
            <w:r>
              <w:rPr>
                <w:sz w:val="18"/>
                <w:szCs w:val="18"/>
              </w:rPr>
              <w:t>0,25</w:t>
            </w:r>
          </w:p>
        </w:tc>
      </w:tr>
      <w:tr w:rsidR="006E2F11" w14:paraId="0B463CA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F65919" w14:textId="77777777" w:rsidR="006E2F11" w:rsidRDefault="006E2F11">
            <w:pPr>
              <w:spacing w:line="256" w:lineRule="auto"/>
              <w:rPr>
                <w:sz w:val="18"/>
                <w:szCs w:val="18"/>
              </w:rPr>
            </w:pPr>
            <w:r>
              <w:rPr>
                <w:sz w:val="18"/>
                <w:szCs w:val="18"/>
              </w:rPr>
              <w:t>080071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C4D80B" w14:textId="77777777" w:rsidR="006E2F11" w:rsidRDefault="006E2F11">
            <w:pPr>
              <w:spacing w:line="256" w:lineRule="auto"/>
              <w:jc w:val="right"/>
              <w:rPr>
                <w:sz w:val="18"/>
                <w:szCs w:val="18"/>
              </w:rPr>
            </w:pPr>
            <w:r>
              <w:rPr>
                <w:sz w:val="18"/>
                <w:szCs w:val="18"/>
              </w:rPr>
              <w:t>74623773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A0EE2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DDCF18" w14:textId="77777777" w:rsidR="006E2F11" w:rsidRDefault="006E2F11">
            <w:pPr>
              <w:spacing w:line="256" w:lineRule="auto"/>
              <w:rPr>
                <w:sz w:val="18"/>
                <w:szCs w:val="18"/>
              </w:rPr>
            </w:pPr>
            <w:r>
              <w:rPr>
                <w:sz w:val="18"/>
                <w:szCs w:val="18"/>
              </w:rPr>
              <w:t>B0589516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5EC601" w14:textId="77777777" w:rsidR="006E2F11" w:rsidRDefault="006E2F11">
            <w:pPr>
              <w:spacing w:line="256" w:lineRule="auto"/>
              <w:jc w:val="right"/>
              <w:rPr>
                <w:sz w:val="18"/>
                <w:szCs w:val="18"/>
              </w:rPr>
            </w:pPr>
            <w:r>
              <w:rPr>
                <w:sz w:val="18"/>
                <w:szCs w:val="18"/>
              </w:rPr>
              <w:t>11/03/2008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DED89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2937C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4ED75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A807F6" w14:textId="77777777" w:rsidR="006E2F11" w:rsidRDefault="006E2F11">
            <w:pPr>
              <w:spacing w:line="256" w:lineRule="auto"/>
              <w:jc w:val="center"/>
              <w:rPr>
                <w:sz w:val="18"/>
                <w:szCs w:val="18"/>
              </w:rPr>
            </w:pPr>
            <w:r>
              <w:rPr>
                <w:sz w:val="18"/>
                <w:szCs w:val="18"/>
              </w:rPr>
              <w:t>0</w:t>
            </w:r>
          </w:p>
        </w:tc>
      </w:tr>
      <w:tr w:rsidR="006E2F11" w14:paraId="0E39575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920680" w14:textId="77777777" w:rsidR="006E2F11" w:rsidRDefault="006E2F11">
            <w:pPr>
              <w:spacing w:line="256" w:lineRule="auto"/>
              <w:rPr>
                <w:sz w:val="18"/>
                <w:szCs w:val="18"/>
              </w:rPr>
            </w:pPr>
            <w:r>
              <w:rPr>
                <w:sz w:val="18"/>
                <w:szCs w:val="18"/>
              </w:rPr>
              <w:t>010122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100D95" w14:textId="77777777" w:rsidR="006E2F11" w:rsidRDefault="006E2F11">
            <w:pPr>
              <w:spacing w:line="256" w:lineRule="auto"/>
              <w:jc w:val="right"/>
              <w:rPr>
                <w:sz w:val="18"/>
                <w:szCs w:val="18"/>
              </w:rPr>
            </w:pPr>
            <w:r>
              <w:rPr>
                <w:sz w:val="18"/>
                <w:szCs w:val="18"/>
              </w:rPr>
              <w:t>74259980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E5BFA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F56DAA" w14:textId="77777777" w:rsidR="006E2F11" w:rsidRDefault="006E2F11">
            <w:pPr>
              <w:spacing w:line="256" w:lineRule="auto"/>
              <w:rPr>
                <w:sz w:val="18"/>
                <w:szCs w:val="18"/>
              </w:rPr>
            </w:pPr>
            <w:r>
              <w:rPr>
                <w:sz w:val="18"/>
                <w:szCs w:val="18"/>
              </w:rPr>
              <w:t>B82242407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7CD4FE" w14:textId="77777777" w:rsidR="006E2F11" w:rsidRDefault="006E2F11">
            <w:pPr>
              <w:spacing w:line="256" w:lineRule="auto"/>
              <w:jc w:val="right"/>
              <w:rPr>
                <w:sz w:val="18"/>
                <w:szCs w:val="18"/>
              </w:rPr>
            </w:pPr>
            <w:r>
              <w:rPr>
                <w:sz w:val="18"/>
                <w:szCs w:val="18"/>
              </w:rPr>
              <w:t>15/02/2016</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0403F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19FA8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AC929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806F44" w14:textId="77777777" w:rsidR="006E2F11" w:rsidRDefault="006E2F11">
            <w:pPr>
              <w:spacing w:line="256" w:lineRule="auto"/>
              <w:jc w:val="center"/>
              <w:rPr>
                <w:sz w:val="18"/>
                <w:szCs w:val="18"/>
              </w:rPr>
            </w:pPr>
            <w:r>
              <w:rPr>
                <w:sz w:val="18"/>
                <w:szCs w:val="18"/>
              </w:rPr>
              <w:t>0</w:t>
            </w:r>
          </w:p>
        </w:tc>
      </w:tr>
      <w:tr w:rsidR="006E2F11" w14:paraId="57D7BE5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D7D9E7" w14:textId="77777777" w:rsidR="006E2F11" w:rsidRDefault="006E2F11">
            <w:pPr>
              <w:spacing w:line="256" w:lineRule="auto"/>
              <w:rPr>
                <w:sz w:val="18"/>
                <w:szCs w:val="18"/>
              </w:rPr>
            </w:pPr>
            <w:r>
              <w:rPr>
                <w:sz w:val="18"/>
                <w:szCs w:val="18"/>
              </w:rPr>
              <w:t>040078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CF4917"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33A67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86C68E" w14:textId="77777777" w:rsidR="006E2F11" w:rsidRDefault="006E2F11">
            <w:pPr>
              <w:spacing w:line="256" w:lineRule="auto"/>
              <w:rPr>
                <w:sz w:val="18"/>
                <w:szCs w:val="18"/>
              </w:rPr>
            </w:pPr>
            <w:r>
              <w:rPr>
                <w:sz w:val="18"/>
                <w:szCs w:val="18"/>
              </w:rPr>
              <w:t>B0949204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7BF175"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EACE0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EDAE3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405FA0"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A13E17" w14:textId="77777777" w:rsidR="006E2F11" w:rsidRDefault="006E2F11">
            <w:pPr>
              <w:spacing w:line="256" w:lineRule="auto"/>
              <w:jc w:val="center"/>
              <w:rPr>
                <w:sz w:val="18"/>
                <w:szCs w:val="18"/>
              </w:rPr>
            </w:pPr>
            <w:r>
              <w:rPr>
                <w:sz w:val="18"/>
                <w:szCs w:val="18"/>
              </w:rPr>
              <w:t>0,25</w:t>
            </w:r>
          </w:p>
        </w:tc>
      </w:tr>
      <w:tr w:rsidR="006E2F11" w14:paraId="3836D4B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ADDC1C" w14:textId="77777777" w:rsidR="006E2F11" w:rsidRDefault="006E2F11">
            <w:pPr>
              <w:spacing w:line="256" w:lineRule="auto"/>
              <w:rPr>
                <w:sz w:val="18"/>
                <w:szCs w:val="18"/>
              </w:rPr>
            </w:pPr>
            <w:r>
              <w:rPr>
                <w:sz w:val="18"/>
                <w:szCs w:val="18"/>
              </w:rPr>
              <w:t>030003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E1E31B" w14:textId="77777777" w:rsidR="006E2F11" w:rsidRDefault="006E2F11">
            <w:pPr>
              <w:spacing w:line="256" w:lineRule="auto"/>
              <w:jc w:val="right"/>
              <w:rPr>
                <w:sz w:val="18"/>
                <w:szCs w:val="18"/>
              </w:rPr>
            </w:pPr>
            <w:r>
              <w:rPr>
                <w:sz w:val="18"/>
                <w:szCs w:val="18"/>
              </w:rPr>
              <w:t>74466542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D260D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DA16BC" w14:textId="77777777" w:rsidR="006E2F11" w:rsidRDefault="006E2F11">
            <w:pPr>
              <w:spacing w:line="256" w:lineRule="auto"/>
              <w:rPr>
                <w:sz w:val="18"/>
                <w:szCs w:val="18"/>
              </w:rPr>
            </w:pPr>
            <w:r>
              <w:rPr>
                <w:sz w:val="18"/>
                <w:szCs w:val="18"/>
              </w:rPr>
              <w:t>B0650488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A70316" w14:textId="77777777" w:rsidR="006E2F11" w:rsidRDefault="006E2F11">
            <w:pPr>
              <w:spacing w:line="256" w:lineRule="auto"/>
              <w:jc w:val="right"/>
              <w:rPr>
                <w:sz w:val="18"/>
                <w:szCs w:val="18"/>
              </w:rPr>
            </w:pPr>
            <w:r>
              <w:rPr>
                <w:sz w:val="18"/>
                <w:szCs w:val="18"/>
              </w:rPr>
              <w:t>24/04/2008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2E463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47D8E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584572"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6CFD1B" w14:textId="77777777" w:rsidR="006E2F11" w:rsidRDefault="006E2F11">
            <w:pPr>
              <w:spacing w:line="256" w:lineRule="auto"/>
              <w:jc w:val="center"/>
              <w:rPr>
                <w:sz w:val="18"/>
                <w:szCs w:val="18"/>
              </w:rPr>
            </w:pPr>
            <w:r>
              <w:rPr>
                <w:sz w:val="18"/>
                <w:szCs w:val="18"/>
              </w:rPr>
              <w:t>0,5</w:t>
            </w:r>
          </w:p>
        </w:tc>
      </w:tr>
      <w:tr w:rsidR="006E2F11" w14:paraId="3514C86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8B5D81" w14:textId="77777777" w:rsidR="006E2F11" w:rsidRDefault="006E2F11">
            <w:pPr>
              <w:spacing w:line="256" w:lineRule="auto"/>
              <w:rPr>
                <w:sz w:val="18"/>
                <w:szCs w:val="18"/>
              </w:rPr>
            </w:pPr>
            <w:r>
              <w:rPr>
                <w:sz w:val="18"/>
                <w:szCs w:val="18"/>
              </w:rPr>
              <w:t>030003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8EDC5B" w14:textId="77777777" w:rsidR="006E2F11" w:rsidRDefault="006E2F11">
            <w:pPr>
              <w:spacing w:line="256" w:lineRule="auto"/>
              <w:jc w:val="right"/>
              <w:rPr>
                <w:sz w:val="18"/>
                <w:szCs w:val="18"/>
              </w:rPr>
            </w:pPr>
            <w:r>
              <w:rPr>
                <w:sz w:val="18"/>
                <w:szCs w:val="18"/>
              </w:rPr>
              <w:t>74466542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A8554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DBF31C" w14:textId="77777777" w:rsidR="006E2F11" w:rsidRDefault="006E2F11">
            <w:pPr>
              <w:spacing w:line="256" w:lineRule="auto"/>
              <w:rPr>
                <w:sz w:val="18"/>
                <w:szCs w:val="18"/>
              </w:rPr>
            </w:pPr>
            <w:r>
              <w:rPr>
                <w:sz w:val="18"/>
                <w:szCs w:val="18"/>
              </w:rPr>
              <w:t>B0650488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0A581C" w14:textId="77777777" w:rsidR="006E2F11" w:rsidRDefault="006E2F11">
            <w:pPr>
              <w:spacing w:line="256" w:lineRule="auto"/>
              <w:jc w:val="right"/>
              <w:rPr>
                <w:sz w:val="18"/>
                <w:szCs w:val="18"/>
              </w:rPr>
            </w:pPr>
            <w:r>
              <w:rPr>
                <w:sz w:val="18"/>
                <w:szCs w:val="18"/>
              </w:rPr>
              <w:t>24/04/2008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E2E2F8" w14:textId="77777777" w:rsidR="006E2F11" w:rsidRDefault="006E2F11">
            <w:pPr>
              <w:spacing w:line="256" w:lineRule="auto"/>
              <w:jc w:val="center"/>
              <w:rPr>
                <w:sz w:val="18"/>
                <w:szCs w:val="18"/>
              </w:rPr>
            </w:pPr>
            <w:r>
              <w:rPr>
                <w:sz w:val="18"/>
                <w:szCs w:val="18"/>
              </w:rPr>
              <w:t>Mais</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2A11C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F98073"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C17E3D" w14:textId="77777777" w:rsidR="006E2F11" w:rsidRDefault="006E2F11">
            <w:pPr>
              <w:spacing w:line="256" w:lineRule="auto"/>
              <w:jc w:val="center"/>
              <w:rPr>
                <w:sz w:val="18"/>
                <w:szCs w:val="18"/>
              </w:rPr>
            </w:pPr>
            <w:r>
              <w:rPr>
                <w:sz w:val="18"/>
                <w:szCs w:val="18"/>
              </w:rPr>
              <w:t>0,25</w:t>
            </w:r>
          </w:p>
        </w:tc>
      </w:tr>
      <w:tr w:rsidR="006E2F11" w14:paraId="3C20D23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599E0A" w14:textId="77777777" w:rsidR="006E2F11" w:rsidRDefault="006E2F11">
            <w:pPr>
              <w:spacing w:line="256" w:lineRule="auto"/>
              <w:rPr>
                <w:sz w:val="18"/>
                <w:szCs w:val="18"/>
              </w:rPr>
            </w:pPr>
            <w:r>
              <w:rPr>
                <w:sz w:val="18"/>
                <w:szCs w:val="18"/>
              </w:rPr>
              <w:t>030082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10D86B" w14:textId="77777777" w:rsidR="006E2F11" w:rsidRDefault="006E2F11">
            <w:pPr>
              <w:spacing w:line="256" w:lineRule="auto"/>
              <w:jc w:val="right"/>
              <w:rPr>
                <w:sz w:val="18"/>
                <w:szCs w:val="18"/>
              </w:rPr>
            </w:pPr>
            <w:r>
              <w:rPr>
                <w:sz w:val="18"/>
                <w:szCs w:val="18"/>
              </w:rPr>
              <w:t>75245202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4B8B9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35F58B" w14:textId="77777777" w:rsidR="006E2F11" w:rsidRDefault="006E2F11">
            <w:pPr>
              <w:spacing w:line="256" w:lineRule="auto"/>
              <w:rPr>
                <w:sz w:val="18"/>
                <w:szCs w:val="18"/>
              </w:rPr>
            </w:pPr>
            <w:r>
              <w:rPr>
                <w:sz w:val="18"/>
                <w:szCs w:val="18"/>
              </w:rPr>
              <w:t>B0418300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19B45B" w14:textId="77777777" w:rsidR="006E2F11" w:rsidRDefault="006E2F11">
            <w:pPr>
              <w:spacing w:line="256" w:lineRule="auto"/>
              <w:jc w:val="right"/>
              <w:rPr>
                <w:sz w:val="18"/>
                <w:szCs w:val="18"/>
              </w:rPr>
            </w:pPr>
            <w:r>
              <w:rPr>
                <w:sz w:val="18"/>
                <w:szCs w:val="18"/>
              </w:rPr>
              <w:t>08/01/2009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28DF3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096C1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83D5DE"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B06BB4" w14:textId="77777777" w:rsidR="006E2F11" w:rsidRDefault="006E2F11">
            <w:pPr>
              <w:spacing w:line="256" w:lineRule="auto"/>
              <w:jc w:val="center"/>
              <w:rPr>
                <w:sz w:val="18"/>
                <w:szCs w:val="18"/>
              </w:rPr>
            </w:pPr>
            <w:r>
              <w:rPr>
                <w:sz w:val="18"/>
                <w:szCs w:val="18"/>
              </w:rPr>
              <w:t>0,5</w:t>
            </w:r>
          </w:p>
        </w:tc>
      </w:tr>
      <w:tr w:rsidR="006E2F11" w14:paraId="71E7DBA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2DBBE2" w14:textId="77777777" w:rsidR="006E2F11" w:rsidRDefault="006E2F11">
            <w:pPr>
              <w:spacing w:line="256" w:lineRule="auto"/>
              <w:rPr>
                <w:sz w:val="18"/>
                <w:szCs w:val="18"/>
              </w:rPr>
            </w:pPr>
            <w:r>
              <w:rPr>
                <w:sz w:val="18"/>
                <w:szCs w:val="18"/>
              </w:rPr>
              <w:t>040079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8DAB83" w14:textId="77777777" w:rsidR="006E2F11" w:rsidRDefault="006E2F11">
            <w:pPr>
              <w:spacing w:line="256" w:lineRule="auto"/>
              <w:jc w:val="right"/>
              <w:rPr>
                <w:sz w:val="18"/>
                <w:szCs w:val="18"/>
              </w:rPr>
            </w:pPr>
            <w:r>
              <w:rPr>
                <w:sz w:val="18"/>
                <w:szCs w:val="18"/>
              </w:rPr>
              <w:t>74855652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F9955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E2C86D" w14:textId="77777777" w:rsidR="006E2F11" w:rsidRDefault="006E2F11">
            <w:pPr>
              <w:spacing w:line="256" w:lineRule="auto"/>
              <w:rPr>
                <w:sz w:val="18"/>
                <w:szCs w:val="18"/>
              </w:rPr>
            </w:pPr>
            <w:r>
              <w:rPr>
                <w:sz w:val="18"/>
                <w:szCs w:val="18"/>
              </w:rPr>
              <w:t>B1172173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2FE2AC" w14:textId="77777777" w:rsidR="006E2F11" w:rsidRDefault="006E2F11">
            <w:pPr>
              <w:spacing w:line="256" w:lineRule="auto"/>
              <w:jc w:val="right"/>
              <w:rPr>
                <w:sz w:val="18"/>
                <w:szCs w:val="18"/>
              </w:rPr>
            </w:pPr>
            <w:r>
              <w:rPr>
                <w:sz w:val="18"/>
                <w:szCs w:val="18"/>
              </w:rPr>
              <w:t>29/05/2009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17E1F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446F6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72EF35"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4F727C" w14:textId="77777777" w:rsidR="006E2F11" w:rsidRDefault="006E2F11">
            <w:pPr>
              <w:spacing w:line="256" w:lineRule="auto"/>
              <w:jc w:val="center"/>
              <w:rPr>
                <w:sz w:val="18"/>
                <w:szCs w:val="18"/>
              </w:rPr>
            </w:pPr>
            <w:r>
              <w:rPr>
                <w:sz w:val="18"/>
                <w:szCs w:val="18"/>
              </w:rPr>
              <w:t>0,25</w:t>
            </w:r>
          </w:p>
        </w:tc>
      </w:tr>
      <w:tr w:rsidR="006E2F11" w14:paraId="762B7BF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E2A959" w14:textId="77777777" w:rsidR="006E2F11" w:rsidRDefault="006E2F11">
            <w:pPr>
              <w:spacing w:line="256" w:lineRule="auto"/>
              <w:rPr>
                <w:sz w:val="18"/>
                <w:szCs w:val="18"/>
              </w:rPr>
            </w:pPr>
            <w:r>
              <w:rPr>
                <w:sz w:val="18"/>
                <w:szCs w:val="18"/>
              </w:rPr>
              <w:t>040048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87BC23" w14:textId="77777777" w:rsidR="006E2F11" w:rsidRDefault="006E2F11">
            <w:pPr>
              <w:spacing w:line="256" w:lineRule="auto"/>
              <w:jc w:val="right"/>
              <w:rPr>
                <w:sz w:val="18"/>
                <w:szCs w:val="18"/>
              </w:rPr>
            </w:pPr>
            <w:r>
              <w:rPr>
                <w:sz w:val="18"/>
                <w:szCs w:val="18"/>
              </w:rPr>
              <w:t>75795624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49476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453F91" w14:textId="77777777" w:rsidR="006E2F11" w:rsidRDefault="006E2F11">
            <w:pPr>
              <w:spacing w:line="256" w:lineRule="auto"/>
              <w:rPr>
                <w:sz w:val="18"/>
                <w:szCs w:val="18"/>
              </w:rPr>
            </w:pPr>
            <w:r>
              <w:rPr>
                <w:sz w:val="18"/>
                <w:szCs w:val="18"/>
              </w:rPr>
              <w:t>BO490681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A46EE7" w14:textId="77777777" w:rsidR="006E2F11" w:rsidRDefault="006E2F11">
            <w:pPr>
              <w:spacing w:line="256" w:lineRule="auto"/>
              <w:jc w:val="right"/>
              <w:rPr>
                <w:sz w:val="18"/>
                <w:szCs w:val="18"/>
              </w:rPr>
            </w:pPr>
            <w:r>
              <w:rPr>
                <w:sz w:val="18"/>
                <w:szCs w:val="18"/>
              </w:rPr>
              <w:t>23/12/2008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3F438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0D4617"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46A9D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EF3E07" w14:textId="77777777" w:rsidR="006E2F11" w:rsidRDefault="006E2F11">
            <w:pPr>
              <w:spacing w:line="256" w:lineRule="auto"/>
              <w:jc w:val="center"/>
              <w:rPr>
                <w:sz w:val="18"/>
                <w:szCs w:val="18"/>
              </w:rPr>
            </w:pPr>
            <w:r>
              <w:rPr>
                <w:sz w:val="18"/>
                <w:szCs w:val="18"/>
              </w:rPr>
              <w:t>0,5</w:t>
            </w:r>
          </w:p>
        </w:tc>
      </w:tr>
      <w:tr w:rsidR="006E2F11" w14:paraId="5584758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3FA272" w14:textId="77777777" w:rsidR="006E2F11" w:rsidRDefault="006E2F11">
            <w:pPr>
              <w:spacing w:line="256" w:lineRule="auto"/>
              <w:rPr>
                <w:sz w:val="18"/>
                <w:szCs w:val="18"/>
              </w:rPr>
            </w:pPr>
            <w:r>
              <w:rPr>
                <w:sz w:val="18"/>
                <w:szCs w:val="18"/>
              </w:rPr>
              <w:t>080072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47E907" w14:textId="77777777" w:rsidR="006E2F11" w:rsidRDefault="006E2F11">
            <w:pPr>
              <w:spacing w:line="256" w:lineRule="auto"/>
              <w:jc w:val="right"/>
              <w:rPr>
                <w:sz w:val="18"/>
                <w:szCs w:val="18"/>
              </w:rPr>
            </w:pPr>
            <w:r>
              <w:rPr>
                <w:sz w:val="18"/>
                <w:szCs w:val="18"/>
              </w:rPr>
              <w:t>76374704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C35D8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E7CF6C" w14:textId="77777777" w:rsidR="006E2F11" w:rsidRDefault="006E2F11">
            <w:pPr>
              <w:spacing w:line="256" w:lineRule="auto"/>
              <w:rPr>
                <w:sz w:val="18"/>
                <w:szCs w:val="18"/>
              </w:rPr>
            </w:pPr>
            <w:r>
              <w:rPr>
                <w:sz w:val="18"/>
                <w:szCs w:val="18"/>
              </w:rPr>
              <w:t>B1563966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0D31BB" w14:textId="77777777" w:rsidR="006E2F11" w:rsidRDefault="006E2F11">
            <w:pPr>
              <w:spacing w:line="256" w:lineRule="auto"/>
              <w:jc w:val="right"/>
              <w:rPr>
                <w:sz w:val="18"/>
                <w:szCs w:val="18"/>
              </w:rPr>
            </w:pPr>
            <w:r>
              <w:rPr>
                <w:sz w:val="18"/>
                <w:szCs w:val="18"/>
              </w:rPr>
              <w:t>22/09/2009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39C86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CAA9E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E403F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79E649" w14:textId="77777777" w:rsidR="006E2F11" w:rsidRDefault="006E2F11">
            <w:pPr>
              <w:spacing w:line="256" w:lineRule="auto"/>
              <w:jc w:val="center"/>
              <w:rPr>
                <w:sz w:val="18"/>
                <w:szCs w:val="18"/>
              </w:rPr>
            </w:pPr>
            <w:r>
              <w:rPr>
                <w:sz w:val="18"/>
                <w:szCs w:val="18"/>
              </w:rPr>
              <w:t>0</w:t>
            </w:r>
          </w:p>
        </w:tc>
      </w:tr>
      <w:tr w:rsidR="006E2F11" w14:paraId="5685DC1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9CC0C9" w14:textId="77777777" w:rsidR="006E2F11" w:rsidRDefault="006E2F11">
            <w:pPr>
              <w:spacing w:line="256" w:lineRule="auto"/>
              <w:rPr>
                <w:sz w:val="18"/>
                <w:szCs w:val="18"/>
              </w:rPr>
            </w:pPr>
            <w:r>
              <w:rPr>
                <w:sz w:val="18"/>
                <w:szCs w:val="18"/>
              </w:rPr>
              <w:t>040077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9CC093" w14:textId="77777777" w:rsidR="006E2F11" w:rsidRDefault="006E2F11">
            <w:pPr>
              <w:spacing w:line="256" w:lineRule="auto"/>
              <w:jc w:val="right"/>
              <w:rPr>
                <w:sz w:val="18"/>
                <w:szCs w:val="18"/>
              </w:rPr>
            </w:pPr>
            <w:r>
              <w:rPr>
                <w:sz w:val="18"/>
                <w:szCs w:val="18"/>
              </w:rPr>
              <w:t>57110057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94B44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D4B86D" w14:textId="77777777" w:rsidR="006E2F11" w:rsidRDefault="006E2F11">
            <w:pPr>
              <w:spacing w:line="256" w:lineRule="auto"/>
              <w:rPr>
                <w:sz w:val="18"/>
                <w:szCs w:val="18"/>
              </w:rPr>
            </w:pPr>
            <w:r>
              <w:rPr>
                <w:sz w:val="18"/>
                <w:szCs w:val="18"/>
              </w:rPr>
              <w:t>B8666757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B3DCA8" w14:textId="77777777" w:rsidR="006E2F11" w:rsidRDefault="006E2F11">
            <w:pPr>
              <w:spacing w:line="256" w:lineRule="auto"/>
              <w:jc w:val="right"/>
              <w:rPr>
                <w:sz w:val="18"/>
                <w:szCs w:val="18"/>
              </w:rPr>
            </w:pPr>
            <w:r>
              <w:rPr>
                <w:sz w:val="18"/>
                <w:szCs w:val="18"/>
              </w:rPr>
              <w:t>25/10/2016</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24CF3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2DE43E"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99FD0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8C1170" w14:textId="77777777" w:rsidR="006E2F11" w:rsidRDefault="006E2F11">
            <w:pPr>
              <w:spacing w:line="256" w:lineRule="auto"/>
              <w:jc w:val="center"/>
              <w:rPr>
                <w:sz w:val="18"/>
                <w:szCs w:val="18"/>
              </w:rPr>
            </w:pPr>
            <w:r>
              <w:rPr>
                <w:sz w:val="18"/>
                <w:szCs w:val="18"/>
              </w:rPr>
              <w:t>0,25</w:t>
            </w:r>
          </w:p>
        </w:tc>
      </w:tr>
      <w:tr w:rsidR="006E2F11" w14:paraId="53CF6F8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5A29FC" w14:textId="77777777" w:rsidR="006E2F11" w:rsidRDefault="006E2F11">
            <w:pPr>
              <w:spacing w:line="256" w:lineRule="auto"/>
              <w:rPr>
                <w:sz w:val="18"/>
                <w:szCs w:val="18"/>
              </w:rPr>
            </w:pPr>
            <w:r>
              <w:rPr>
                <w:sz w:val="18"/>
                <w:szCs w:val="18"/>
              </w:rPr>
              <w:t>040082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09A680" w14:textId="77777777" w:rsidR="006E2F11" w:rsidRDefault="006E2F11">
            <w:pPr>
              <w:spacing w:line="256" w:lineRule="auto"/>
              <w:jc w:val="right"/>
              <w:rPr>
                <w:sz w:val="18"/>
                <w:szCs w:val="18"/>
              </w:rPr>
            </w:pPr>
            <w:r>
              <w:rPr>
                <w:sz w:val="18"/>
                <w:szCs w:val="18"/>
              </w:rPr>
              <w:t>66501033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45634E"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FF62E7" w14:textId="77777777" w:rsidR="006E2F11" w:rsidRDefault="006E2F11">
            <w:pPr>
              <w:spacing w:line="256" w:lineRule="auto"/>
              <w:rPr>
                <w:sz w:val="18"/>
                <w:szCs w:val="18"/>
              </w:rPr>
            </w:pPr>
            <w:r>
              <w:rPr>
                <w:sz w:val="18"/>
                <w:szCs w:val="18"/>
              </w:rPr>
              <w:t>13/01/2009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822145"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43166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BE578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31FE5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F81878" w14:textId="77777777" w:rsidR="006E2F11" w:rsidRDefault="006E2F11">
            <w:pPr>
              <w:spacing w:line="256" w:lineRule="auto"/>
              <w:jc w:val="center"/>
              <w:rPr>
                <w:sz w:val="18"/>
                <w:szCs w:val="18"/>
              </w:rPr>
            </w:pPr>
            <w:r>
              <w:rPr>
                <w:sz w:val="18"/>
                <w:szCs w:val="18"/>
              </w:rPr>
              <w:t>0,25</w:t>
            </w:r>
          </w:p>
        </w:tc>
      </w:tr>
      <w:tr w:rsidR="006E2F11" w14:paraId="79E4F0E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F6C099" w14:textId="77777777" w:rsidR="006E2F11" w:rsidRDefault="006E2F11">
            <w:pPr>
              <w:spacing w:line="256" w:lineRule="auto"/>
              <w:rPr>
                <w:sz w:val="18"/>
                <w:szCs w:val="18"/>
              </w:rPr>
            </w:pPr>
            <w:r>
              <w:rPr>
                <w:sz w:val="18"/>
                <w:szCs w:val="18"/>
              </w:rPr>
              <w:t>030047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4781A7" w14:textId="77777777" w:rsidR="006E2F11" w:rsidRDefault="006E2F11">
            <w:pPr>
              <w:spacing w:line="256" w:lineRule="auto"/>
              <w:jc w:val="right"/>
              <w:rPr>
                <w:sz w:val="18"/>
                <w:szCs w:val="18"/>
              </w:rPr>
            </w:pPr>
            <w:r>
              <w:rPr>
                <w:sz w:val="18"/>
                <w:szCs w:val="18"/>
              </w:rPr>
              <w:t>75190506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45B5D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5EC318" w14:textId="77777777" w:rsidR="006E2F11" w:rsidRDefault="006E2F11">
            <w:pPr>
              <w:spacing w:line="256" w:lineRule="auto"/>
              <w:rPr>
                <w:sz w:val="18"/>
                <w:szCs w:val="18"/>
              </w:rPr>
            </w:pPr>
            <w:r>
              <w:rPr>
                <w:sz w:val="18"/>
                <w:szCs w:val="18"/>
              </w:rPr>
              <w:t>B1086293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6F2118" w14:textId="77777777" w:rsidR="006E2F11" w:rsidRDefault="006E2F11">
            <w:pPr>
              <w:spacing w:line="256" w:lineRule="auto"/>
              <w:jc w:val="right"/>
              <w:rPr>
                <w:sz w:val="18"/>
                <w:szCs w:val="18"/>
              </w:rPr>
            </w:pPr>
            <w:r>
              <w:rPr>
                <w:sz w:val="18"/>
                <w:szCs w:val="18"/>
              </w:rPr>
              <w:t>13/08/2008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558A7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AD8431"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B535E6"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E19A2F" w14:textId="77777777" w:rsidR="006E2F11" w:rsidRDefault="006E2F11">
            <w:pPr>
              <w:spacing w:line="256" w:lineRule="auto"/>
              <w:jc w:val="center"/>
              <w:rPr>
                <w:sz w:val="18"/>
                <w:szCs w:val="18"/>
              </w:rPr>
            </w:pPr>
            <w:r>
              <w:rPr>
                <w:sz w:val="18"/>
                <w:szCs w:val="18"/>
              </w:rPr>
              <w:t>0,5</w:t>
            </w:r>
          </w:p>
        </w:tc>
      </w:tr>
      <w:tr w:rsidR="006E2F11" w14:paraId="2F68F99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FB13CD" w14:textId="77777777" w:rsidR="006E2F11" w:rsidRDefault="006E2F11">
            <w:pPr>
              <w:spacing w:line="256" w:lineRule="auto"/>
              <w:rPr>
                <w:sz w:val="18"/>
                <w:szCs w:val="18"/>
              </w:rPr>
            </w:pPr>
            <w:r>
              <w:rPr>
                <w:sz w:val="18"/>
                <w:szCs w:val="18"/>
              </w:rPr>
              <w:t>030047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3394BC" w14:textId="77777777" w:rsidR="006E2F11" w:rsidRDefault="006E2F11">
            <w:pPr>
              <w:spacing w:line="256" w:lineRule="auto"/>
              <w:jc w:val="right"/>
              <w:rPr>
                <w:sz w:val="18"/>
                <w:szCs w:val="18"/>
              </w:rPr>
            </w:pPr>
            <w:r>
              <w:rPr>
                <w:sz w:val="18"/>
                <w:szCs w:val="18"/>
              </w:rPr>
              <w:t>75190506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DDD46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2A40AB" w14:textId="77777777" w:rsidR="006E2F11" w:rsidRDefault="006E2F11">
            <w:pPr>
              <w:spacing w:line="256" w:lineRule="auto"/>
              <w:rPr>
                <w:sz w:val="18"/>
                <w:szCs w:val="18"/>
              </w:rPr>
            </w:pPr>
            <w:r>
              <w:rPr>
                <w:sz w:val="18"/>
                <w:szCs w:val="18"/>
              </w:rPr>
              <w:t>B1086293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FFC460" w14:textId="77777777" w:rsidR="006E2F11" w:rsidRDefault="006E2F11">
            <w:pPr>
              <w:spacing w:line="256" w:lineRule="auto"/>
              <w:jc w:val="right"/>
              <w:rPr>
                <w:sz w:val="18"/>
                <w:szCs w:val="18"/>
              </w:rPr>
            </w:pPr>
            <w:r>
              <w:rPr>
                <w:sz w:val="18"/>
                <w:szCs w:val="18"/>
              </w:rPr>
              <w:t>13/08/2008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1D720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ADABD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A59997"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020AE5" w14:textId="77777777" w:rsidR="006E2F11" w:rsidRDefault="006E2F11">
            <w:pPr>
              <w:spacing w:line="256" w:lineRule="auto"/>
              <w:jc w:val="center"/>
              <w:rPr>
                <w:sz w:val="18"/>
                <w:szCs w:val="18"/>
              </w:rPr>
            </w:pPr>
            <w:r>
              <w:rPr>
                <w:sz w:val="18"/>
                <w:szCs w:val="18"/>
              </w:rPr>
              <w:t>0,25</w:t>
            </w:r>
          </w:p>
        </w:tc>
      </w:tr>
      <w:tr w:rsidR="006E2F11" w14:paraId="16EC7D0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3CD0C7" w14:textId="77777777" w:rsidR="006E2F11" w:rsidRDefault="006E2F11">
            <w:pPr>
              <w:spacing w:line="256" w:lineRule="auto"/>
              <w:rPr>
                <w:sz w:val="18"/>
                <w:szCs w:val="18"/>
              </w:rPr>
            </w:pPr>
            <w:r>
              <w:rPr>
                <w:sz w:val="18"/>
                <w:szCs w:val="18"/>
              </w:rPr>
              <w:t>020077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224CD7" w14:textId="77777777" w:rsidR="006E2F11" w:rsidRDefault="006E2F11">
            <w:pPr>
              <w:spacing w:line="256" w:lineRule="auto"/>
              <w:jc w:val="right"/>
              <w:rPr>
                <w:sz w:val="18"/>
                <w:szCs w:val="18"/>
              </w:rPr>
            </w:pPr>
            <w:r>
              <w:rPr>
                <w:sz w:val="18"/>
                <w:szCs w:val="18"/>
              </w:rPr>
              <w:t>76791061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EAB93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CF1B30" w14:textId="77777777" w:rsidR="006E2F11" w:rsidRDefault="006E2F11">
            <w:pPr>
              <w:spacing w:line="256" w:lineRule="auto"/>
              <w:rPr>
                <w:sz w:val="18"/>
                <w:szCs w:val="18"/>
              </w:rPr>
            </w:pPr>
            <w:r>
              <w:rPr>
                <w:sz w:val="18"/>
                <w:szCs w:val="18"/>
              </w:rPr>
              <w:t>B2421395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52D57B" w14:textId="77777777" w:rsidR="006E2F11" w:rsidRDefault="006E2F11">
            <w:pPr>
              <w:spacing w:line="256" w:lineRule="auto"/>
              <w:jc w:val="right"/>
              <w:rPr>
                <w:sz w:val="18"/>
                <w:szCs w:val="18"/>
              </w:rPr>
            </w:pPr>
            <w:r>
              <w:rPr>
                <w:sz w:val="18"/>
                <w:szCs w:val="18"/>
              </w:rPr>
              <w:t>17/08/2010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D4AFB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66E0C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C9A9D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84EFB3" w14:textId="77777777" w:rsidR="006E2F11" w:rsidRDefault="006E2F11">
            <w:pPr>
              <w:spacing w:line="256" w:lineRule="auto"/>
              <w:jc w:val="center"/>
              <w:rPr>
                <w:sz w:val="18"/>
                <w:szCs w:val="18"/>
              </w:rPr>
            </w:pPr>
            <w:r>
              <w:rPr>
                <w:sz w:val="18"/>
                <w:szCs w:val="18"/>
              </w:rPr>
              <w:t>0,25</w:t>
            </w:r>
          </w:p>
        </w:tc>
      </w:tr>
      <w:tr w:rsidR="006E2F11" w14:paraId="0D3440A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84FE3D" w14:textId="77777777" w:rsidR="006E2F11" w:rsidRDefault="006E2F11">
            <w:pPr>
              <w:spacing w:line="256" w:lineRule="auto"/>
              <w:rPr>
                <w:sz w:val="18"/>
                <w:szCs w:val="18"/>
              </w:rPr>
            </w:pPr>
            <w:r>
              <w:rPr>
                <w:sz w:val="18"/>
                <w:szCs w:val="18"/>
              </w:rPr>
              <w:t>020078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1A2055" w14:textId="77777777" w:rsidR="006E2F11" w:rsidRDefault="006E2F11">
            <w:pPr>
              <w:spacing w:line="256" w:lineRule="auto"/>
              <w:jc w:val="right"/>
              <w:rPr>
                <w:sz w:val="18"/>
                <w:szCs w:val="18"/>
              </w:rPr>
            </w:pPr>
            <w:r>
              <w:rPr>
                <w:sz w:val="18"/>
                <w:szCs w:val="18"/>
              </w:rPr>
              <w:t>76791061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57433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BB0CEB" w14:textId="77777777" w:rsidR="006E2F11" w:rsidRDefault="006E2F11">
            <w:pPr>
              <w:spacing w:line="256" w:lineRule="auto"/>
              <w:rPr>
                <w:sz w:val="18"/>
                <w:szCs w:val="18"/>
              </w:rPr>
            </w:pPr>
            <w:r>
              <w:rPr>
                <w:sz w:val="18"/>
                <w:szCs w:val="18"/>
              </w:rPr>
              <w:t>B2421395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EB6F15" w14:textId="77777777" w:rsidR="006E2F11" w:rsidRDefault="006E2F11">
            <w:pPr>
              <w:spacing w:line="256" w:lineRule="auto"/>
              <w:jc w:val="right"/>
              <w:rPr>
                <w:sz w:val="18"/>
                <w:szCs w:val="18"/>
              </w:rPr>
            </w:pPr>
            <w:r>
              <w:rPr>
                <w:sz w:val="18"/>
                <w:szCs w:val="18"/>
              </w:rPr>
              <w:t>17/08/2010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115F0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78818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0E62B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EE3A02" w14:textId="77777777" w:rsidR="006E2F11" w:rsidRDefault="006E2F11">
            <w:pPr>
              <w:spacing w:line="256" w:lineRule="auto"/>
              <w:jc w:val="center"/>
              <w:rPr>
                <w:sz w:val="18"/>
                <w:szCs w:val="18"/>
              </w:rPr>
            </w:pPr>
            <w:r>
              <w:rPr>
                <w:sz w:val="18"/>
                <w:szCs w:val="18"/>
              </w:rPr>
              <w:t>0,25</w:t>
            </w:r>
          </w:p>
        </w:tc>
      </w:tr>
      <w:tr w:rsidR="006E2F11" w14:paraId="1F81ADF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A15662" w14:textId="77777777" w:rsidR="006E2F11" w:rsidRDefault="006E2F11">
            <w:pPr>
              <w:spacing w:line="256" w:lineRule="auto"/>
              <w:rPr>
                <w:sz w:val="18"/>
                <w:szCs w:val="18"/>
              </w:rPr>
            </w:pPr>
            <w:r>
              <w:rPr>
                <w:sz w:val="18"/>
                <w:szCs w:val="18"/>
              </w:rPr>
              <w:t>030008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7BAFEA" w14:textId="77777777" w:rsidR="006E2F11" w:rsidRDefault="006E2F11">
            <w:pPr>
              <w:spacing w:line="256" w:lineRule="auto"/>
              <w:jc w:val="right"/>
              <w:rPr>
                <w:sz w:val="18"/>
                <w:szCs w:val="18"/>
              </w:rPr>
            </w:pPr>
            <w:r>
              <w:rPr>
                <w:sz w:val="18"/>
                <w:szCs w:val="18"/>
              </w:rPr>
              <w:t>75619122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18745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33AFEE" w14:textId="77777777" w:rsidR="006E2F11" w:rsidRDefault="006E2F11">
            <w:pPr>
              <w:spacing w:line="256" w:lineRule="auto"/>
              <w:rPr>
                <w:sz w:val="18"/>
                <w:szCs w:val="18"/>
              </w:rPr>
            </w:pPr>
            <w:r>
              <w:rPr>
                <w:sz w:val="18"/>
                <w:szCs w:val="18"/>
              </w:rPr>
              <w:t>B9955926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F10924" w14:textId="77777777" w:rsidR="006E2F11" w:rsidRDefault="006E2F11">
            <w:pPr>
              <w:spacing w:line="256" w:lineRule="auto"/>
              <w:jc w:val="right"/>
              <w:rPr>
                <w:sz w:val="18"/>
                <w:szCs w:val="18"/>
              </w:rPr>
            </w:pPr>
            <w:r>
              <w:rPr>
                <w:sz w:val="18"/>
                <w:szCs w:val="18"/>
              </w:rPr>
              <w:t>24/01/2018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F86F1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CA83FF"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36A1C8"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E94ED2" w14:textId="77777777" w:rsidR="006E2F11" w:rsidRDefault="006E2F11">
            <w:pPr>
              <w:spacing w:line="256" w:lineRule="auto"/>
              <w:jc w:val="center"/>
              <w:rPr>
                <w:sz w:val="18"/>
                <w:szCs w:val="18"/>
              </w:rPr>
            </w:pPr>
            <w:r>
              <w:rPr>
                <w:sz w:val="18"/>
                <w:szCs w:val="18"/>
              </w:rPr>
              <w:t>0,5</w:t>
            </w:r>
          </w:p>
        </w:tc>
      </w:tr>
      <w:tr w:rsidR="006E2F11" w14:paraId="311B825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FC0192" w14:textId="77777777" w:rsidR="006E2F11" w:rsidRDefault="006E2F11">
            <w:pPr>
              <w:spacing w:line="256" w:lineRule="auto"/>
              <w:rPr>
                <w:sz w:val="18"/>
                <w:szCs w:val="18"/>
              </w:rPr>
            </w:pPr>
            <w:r>
              <w:rPr>
                <w:sz w:val="18"/>
                <w:szCs w:val="18"/>
              </w:rPr>
              <w:t>010078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D52F41" w14:textId="77777777" w:rsidR="006E2F11" w:rsidRDefault="006E2F11">
            <w:pPr>
              <w:spacing w:line="256" w:lineRule="auto"/>
              <w:jc w:val="right"/>
              <w:rPr>
                <w:sz w:val="18"/>
                <w:szCs w:val="18"/>
              </w:rPr>
            </w:pPr>
            <w:r>
              <w:rPr>
                <w:sz w:val="18"/>
                <w:szCs w:val="18"/>
              </w:rPr>
              <w:t>76025914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82BC0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757792" w14:textId="77777777" w:rsidR="006E2F11" w:rsidRDefault="006E2F11">
            <w:pPr>
              <w:spacing w:line="256" w:lineRule="auto"/>
              <w:rPr>
                <w:sz w:val="18"/>
                <w:szCs w:val="18"/>
              </w:rPr>
            </w:pPr>
            <w:r>
              <w:rPr>
                <w:sz w:val="18"/>
                <w:szCs w:val="18"/>
              </w:rPr>
              <w:t>B5399206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78F9FF" w14:textId="77777777" w:rsidR="006E2F11" w:rsidRDefault="006E2F11">
            <w:pPr>
              <w:spacing w:line="256" w:lineRule="auto"/>
              <w:jc w:val="right"/>
              <w:rPr>
                <w:sz w:val="18"/>
                <w:szCs w:val="18"/>
              </w:rPr>
            </w:pPr>
            <w:r>
              <w:rPr>
                <w:sz w:val="18"/>
                <w:szCs w:val="18"/>
              </w:rPr>
              <w:t>15/05/2014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1BA34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547799"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7CEC05"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774194" w14:textId="77777777" w:rsidR="006E2F11" w:rsidRDefault="006E2F11">
            <w:pPr>
              <w:spacing w:line="256" w:lineRule="auto"/>
              <w:jc w:val="center"/>
              <w:rPr>
                <w:sz w:val="18"/>
                <w:szCs w:val="18"/>
              </w:rPr>
            </w:pPr>
            <w:r>
              <w:rPr>
                <w:sz w:val="18"/>
                <w:szCs w:val="18"/>
              </w:rPr>
              <w:t>0,5</w:t>
            </w:r>
          </w:p>
        </w:tc>
      </w:tr>
      <w:tr w:rsidR="006E2F11" w14:paraId="640468C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64FB16" w14:textId="77777777" w:rsidR="006E2F11" w:rsidRDefault="006E2F11">
            <w:pPr>
              <w:spacing w:line="256" w:lineRule="auto"/>
              <w:rPr>
                <w:sz w:val="18"/>
                <w:szCs w:val="18"/>
              </w:rPr>
            </w:pPr>
            <w:r>
              <w:rPr>
                <w:sz w:val="18"/>
                <w:szCs w:val="18"/>
              </w:rPr>
              <w:t>010078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01318A" w14:textId="77777777" w:rsidR="006E2F11" w:rsidRDefault="006E2F11">
            <w:pPr>
              <w:spacing w:line="256" w:lineRule="auto"/>
              <w:jc w:val="right"/>
              <w:rPr>
                <w:sz w:val="18"/>
                <w:szCs w:val="18"/>
              </w:rPr>
            </w:pPr>
            <w:r>
              <w:rPr>
                <w:sz w:val="18"/>
                <w:szCs w:val="18"/>
              </w:rPr>
              <w:t>76025914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D65DF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DF969C" w14:textId="77777777" w:rsidR="006E2F11" w:rsidRDefault="006E2F11">
            <w:pPr>
              <w:spacing w:line="256" w:lineRule="auto"/>
              <w:rPr>
                <w:sz w:val="18"/>
                <w:szCs w:val="18"/>
              </w:rPr>
            </w:pPr>
            <w:r>
              <w:rPr>
                <w:sz w:val="18"/>
                <w:szCs w:val="18"/>
              </w:rPr>
              <w:t>B5399206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A1BC69" w14:textId="77777777" w:rsidR="006E2F11" w:rsidRDefault="006E2F11">
            <w:pPr>
              <w:spacing w:line="256" w:lineRule="auto"/>
              <w:jc w:val="right"/>
              <w:rPr>
                <w:sz w:val="18"/>
                <w:szCs w:val="18"/>
              </w:rPr>
            </w:pPr>
            <w:r>
              <w:rPr>
                <w:sz w:val="18"/>
                <w:szCs w:val="18"/>
              </w:rPr>
              <w:t>15/05/2014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C5C49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1484E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3BE299"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70B60A" w14:textId="77777777" w:rsidR="006E2F11" w:rsidRDefault="006E2F11">
            <w:pPr>
              <w:spacing w:line="256" w:lineRule="auto"/>
              <w:jc w:val="center"/>
              <w:rPr>
                <w:sz w:val="18"/>
                <w:szCs w:val="18"/>
              </w:rPr>
            </w:pPr>
            <w:r>
              <w:rPr>
                <w:sz w:val="18"/>
                <w:szCs w:val="18"/>
              </w:rPr>
              <w:t>0,25</w:t>
            </w:r>
          </w:p>
        </w:tc>
      </w:tr>
      <w:tr w:rsidR="006E2F11" w14:paraId="0B68014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34C7FB" w14:textId="77777777" w:rsidR="006E2F11" w:rsidRDefault="006E2F11">
            <w:pPr>
              <w:spacing w:line="256" w:lineRule="auto"/>
              <w:rPr>
                <w:sz w:val="18"/>
                <w:szCs w:val="18"/>
              </w:rPr>
            </w:pPr>
            <w:r>
              <w:rPr>
                <w:sz w:val="18"/>
                <w:szCs w:val="18"/>
              </w:rPr>
              <w:t>080078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E89D4F"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E7B13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86A32A" w14:textId="77777777" w:rsidR="006E2F11" w:rsidRDefault="006E2F11">
            <w:pPr>
              <w:spacing w:line="256" w:lineRule="auto"/>
              <w:rPr>
                <w:sz w:val="18"/>
                <w:szCs w:val="18"/>
              </w:rPr>
            </w:pPr>
            <w:r>
              <w:rPr>
                <w:sz w:val="18"/>
                <w:szCs w:val="18"/>
              </w:rPr>
              <w:t>25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2E325D" w14:textId="77777777" w:rsidR="006E2F11" w:rsidRDefault="006E2F11">
            <w:pPr>
              <w:spacing w:line="256" w:lineRule="auto"/>
              <w:jc w:val="right"/>
              <w:rPr>
                <w:sz w:val="18"/>
                <w:szCs w:val="18"/>
              </w:rPr>
            </w:pPr>
            <w:r>
              <w:rPr>
                <w:sz w:val="18"/>
                <w:szCs w:val="18"/>
              </w:rPr>
              <w:t>19/10/2007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4EE4C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ABEC6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990F26"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E6F593" w14:textId="77777777" w:rsidR="006E2F11" w:rsidRDefault="006E2F11">
            <w:pPr>
              <w:spacing w:line="256" w:lineRule="auto"/>
              <w:jc w:val="center"/>
              <w:rPr>
                <w:sz w:val="18"/>
                <w:szCs w:val="18"/>
              </w:rPr>
            </w:pPr>
            <w:r>
              <w:rPr>
                <w:sz w:val="18"/>
                <w:szCs w:val="18"/>
              </w:rPr>
              <w:t>0</w:t>
            </w:r>
          </w:p>
        </w:tc>
      </w:tr>
      <w:tr w:rsidR="006E2F11" w14:paraId="7A4023B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0540A8" w14:textId="77777777" w:rsidR="006E2F11" w:rsidRDefault="006E2F11">
            <w:pPr>
              <w:spacing w:line="256" w:lineRule="auto"/>
              <w:rPr>
                <w:sz w:val="18"/>
                <w:szCs w:val="18"/>
              </w:rPr>
            </w:pPr>
            <w:r>
              <w:rPr>
                <w:sz w:val="18"/>
                <w:szCs w:val="18"/>
              </w:rPr>
              <w:t>050060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8E344A" w14:textId="77777777" w:rsidR="006E2F11" w:rsidRDefault="006E2F11">
            <w:pPr>
              <w:spacing w:line="256" w:lineRule="auto"/>
              <w:jc w:val="right"/>
              <w:rPr>
                <w:sz w:val="18"/>
                <w:szCs w:val="18"/>
              </w:rPr>
            </w:pPr>
            <w:r>
              <w:rPr>
                <w:sz w:val="18"/>
                <w:szCs w:val="18"/>
              </w:rPr>
              <w:t>78946679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78CAC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074015" w14:textId="77777777" w:rsidR="006E2F11" w:rsidRDefault="006E2F11">
            <w:pPr>
              <w:spacing w:line="256" w:lineRule="auto"/>
              <w:rPr>
                <w:sz w:val="18"/>
                <w:szCs w:val="18"/>
              </w:rPr>
            </w:pPr>
            <w:r>
              <w:rPr>
                <w:sz w:val="18"/>
                <w:szCs w:val="18"/>
              </w:rPr>
              <w:t>B4719868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3223BE" w14:textId="77777777" w:rsidR="006E2F11" w:rsidRDefault="006E2F11">
            <w:pPr>
              <w:spacing w:line="256" w:lineRule="auto"/>
              <w:jc w:val="right"/>
              <w:rPr>
                <w:sz w:val="18"/>
                <w:szCs w:val="18"/>
              </w:rPr>
            </w:pPr>
            <w:r>
              <w:rPr>
                <w:sz w:val="18"/>
                <w:szCs w:val="18"/>
              </w:rPr>
              <w:t>22/05/2012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92201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E6EE8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5A4DEB"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6C2124" w14:textId="77777777" w:rsidR="006E2F11" w:rsidRDefault="006E2F11">
            <w:pPr>
              <w:spacing w:line="256" w:lineRule="auto"/>
              <w:jc w:val="center"/>
              <w:rPr>
                <w:sz w:val="18"/>
                <w:szCs w:val="18"/>
              </w:rPr>
            </w:pPr>
            <w:r>
              <w:rPr>
                <w:sz w:val="18"/>
                <w:szCs w:val="18"/>
              </w:rPr>
              <w:t>0,25</w:t>
            </w:r>
          </w:p>
        </w:tc>
      </w:tr>
      <w:tr w:rsidR="006E2F11" w14:paraId="09845BD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A701D2" w14:textId="77777777" w:rsidR="006E2F11" w:rsidRDefault="006E2F11">
            <w:pPr>
              <w:spacing w:line="256" w:lineRule="auto"/>
              <w:rPr>
                <w:sz w:val="18"/>
                <w:szCs w:val="18"/>
              </w:rPr>
            </w:pPr>
            <w:r>
              <w:rPr>
                <w:sz w:val="18"/>
                <w:szCs w:val="18"/>
              </w:rPr>
              <w:t>050060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FD7CC6" w14:textId="77777777" w:rsidR="006E2F11" w:rsidRDefault="006E2F11">
            <w:pPr>
              <w:spacing w:line="256" w:lineRule="auto"/>
              <w:jc w:val="right"/>
              <w:rPr>
                <w:sz w:val="18"/>
                <w:szCs w:val="18"/>
              </w:rPr>
            </w:pPr>
            <w:r>
              <w:rPr>
                <w:sz w:val="18"/>
                <w:szCs w:val="18"/>
              </w:rPr>
              <w:t>78946679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A8AD9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177442" w14:textId="77777777" w:rsidR="006E2F11" w:rsidRDefault="006E2F11">
            <w:pPr>
              <w:spacing w:line="256" w:lineRule="auto"/>
              <w:rPr>
                <w:sz w:val="18"/>
                <w:szCs w:val="18"/>
              </w:rPr>
            </w:pPr>
            <w:r>
              <w:rPr>
                <w:sz w:val="18"/>
                <w:szCs w:val="18"/>
              </w:rPr>
              <w:t>B4719868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D3E6FC" w14:textId="77777777" w:rsidR="006E2F11" w:rsidRDefault="006E2F11">
            <w:pPr>
              <w:spacing w:line="256" w:lineRule="auto"/>
              <w:jc w:val="right"/>
              <w:rPr>
                <w:sz w:val="18"/>
                <w:szCs w:val="18"/>
              </w:rPr>
            </w:pPr>
            <w:r>
              <w:rPr>
                <w:sz w:val="18"/>
                <w:szCs w:val="18"/>
              </w:rPr>
              <w:t>22/05/2012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5137A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D1B16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908AD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2A8D87" w14:textId="77777777" w:rsidR="006E2F11" w:rsidRDefault="006E2F11">
            <w:pPr>
              <w:spacing w:line="256" w:lineRule="auto"/>
              <w:jc w:val="center"/>
              <w:rPr>
                <w:sz w:val="18"/>
                <w:szCs w:val="18"/>
              </w:rPr>
            </w:pPr>
            <w:r>
              <w:rPr>
                <w:sz w:val="18"/>
                <w:szCs w:val="18"/>
              </w:rPr>
              <w:t>0</w:t>
            </w:r>
          </w:p>
        </w:tc>
      </w:tr>
      <w:tr w:rsidR="006E2F11" w14:paraId="21536DA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C350B8" w14:textId="77777777" w:rsidR="006E2F11" w:rsidRDefault="006E2F11">
            <w:pPr>
              <w:spacing w:line="256" w:lineRule="auto"/>
              <w:rPr>
                <w:sz w:val="18"/>
                <w:szCs w:val="18"/>
              </w:rPr>
            </w:pPr>
            <w:r>
              <w:rPr>
                <w:sz w:val="18"/>
                <w:szCs w:val="18"/>
              </w:rPr>
              <w:t>030073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FC7CFC" w14:textId="77777777" w:rsidR="006E2F11" w:rsidRDefault="006E2F11">
            <w:pPr>
              <w:spacing w:line="256" w:lineRule="auto"/>
              <w:jc w:val="right"/>
              <w:rPr>
                <w:sz w:val="18"/>
                <w:szCs w:val="18"/>
              </w:rPr>
            </w:pPr>
            <w:r>
              <w:rPr>
                <w:sz w:val="18"/>
                <w:szCs w:val="18"/>
              </w:rPr>
              <w:t>62307200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5396B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CA4CD7" w14:textId="77777777" w:rsidR="006E2F11" w:rsidRDefault="006E2F11">
            <w:pPr>
              <w:spacing w:line="256" w:lineRule="auto"/>
              <w:rPr>
                <w:sz w:val="18"/>
                <w:szCs w:val="18"/>
              </w:rPr>
            </w:pPr>
            <w:r>
              <w:rPr>
                <w:sz w:val="18"/>
                <w:szCs w:val="18"/>
              </w:rPr>
              <w:t>B2208698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F2A3D4" w14:textId="77777777" w:rsidR="006E2F11" w:rsidRDefault="006E2F11">
            <w:pPr>
              <w:spacing w:line="256" w:lineRule="auto"/>
              <w:jc w:val="right"/>
              <w:rPr>
                <w:sz w:val="18"/>
                <w:szCs w:val="18"/>
              </w:rPr>
            </w:pPr>
            <w:r>
              <w:rPr>
                <w:sz w:val="18"/>
                <w:szCs w:val="18"/>
              </w:rPr>
              <w:t>09/11/2009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83E00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36F2A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0765F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DF1C75" w14:textId="77777777" w:rsidR="006E2F11" w:rsidRDefault="006E2F11">
            <w:pPr>
              <w:spacing w:line="256" w:lineRule="auto"/>
              <w:jc w:val="center"/>
              <w:rPr>
                <w:sz w:val="18"/>
                <w:szCs w:val="18"/>
              </w:rPr>
            </w:pPr>
            <w:r>
              <w:rPr>
                <w:sz w:val="18"/>
                <w:szCs w:val="18"/>
              </w:rPr>
              <w:t>0,25</w:t>
            </w:r>
          </w:p>
        </w:tc>
      </w:tr>
      <w:tr w:rsidR="006E2F11" w14:paraId="00D29E4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A35008" w14:textId="77777777" w:rsidR="006E2F11" w:rsidRDefault="006E2F11">
            <w:pPr>
              <w:spacing w:line="256" w:lineRule="auto"/>
              <w:rPr>
                <w:sz w:val="18"/>
                <w:szCs w:val="18"/>
              </w:rPr>
            </w:pPr>
            <w:r>
              <w:rPr>
                <w:sz w:val="18"/>
                <w:szCs w:val="18"/>
              </w:rPr>
              <w:t>030093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41EFA3" w14:textId="77777777" w:rsidR="006E2F11" w:rsidRDefault="006E2F11">
            <w:pPr>
              <w:spacing w:line="256" w:lineRule="auto"/>
              <w:jc w:val="right"/>
              <w:rPr>
                <w:sz w:val="18"/>
                <w:szCs w:val="18"/>
              </w:rPr>
            </w:pPr>
            <w:r>
              <w:rPr>
                <w:sz w:val="18"/>
                <w:szCs w:val="18"/>
              </w:rPr>
              <w:t>62307200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932AE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E21FA8" w14:textId="77777777" w:rsidR="006E2F11" w:rsidRDefault="006E2F11">
            <w:pPr>
              <w:spacing w:line="256" w:lineRule="auto"/>
              <w:rPr>
                <w:sz w:val="18"/>
                <w:szCs w:val="18"/>
              </w:rPr>
            </w:pPr>
            <w:r>
              <w:rPr>
                <w:sz w:val="18"/>
                <w:szCs w:val="18"/>
              </w:rPr>
              <w:t>B2208698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E56944" w14:textId="77777777" w:rsidR="006E2F11" w:rsidRDefault="006E2F11">
            <w:pPr>
              <w:spacing w:line="256" w:lineRule="auto"/>
              <w:jc w:val="right"/>
              <w:rPr>
                <w:sz w:val="18"/>
                <w:szCs w:val="18"/>
              </w:rPr>
            </w:pPr>
            <w:r>
              <w:rPr>
                <w:sz w:val="18"/>
                <w:szCs w:val="18"/>
              </w:rPr>
              <w:t>09/11/2009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042B7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05802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1229E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DED65D" w14:textId="77777777" w:rsidR="006E2F11" w:rsidRDefault="006E2F11">
            <w:pPr>
              <w:spacing w:line="256" w:lineRule="auto"/>
              <w:jc w:val="center"/>
              <w:rPr>
                <w:sz w:val="18"/>
                <w:szCs w:val="18"/>
              </w:rPr>
            </w:pPr>
            <w:r>
              <w:rPr>
                <w:sz w:val="18"/>
                <w:szCs w:val="18"/>
              </w:rPr>
              <w:t>0,25</w:t>
            </w:r>
          </w:p>
        </w:tc>
      </w:tr>
      <w:tr w:rsidR="006E2F11" w14:paraId="6365AD6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0DEFD1" w14:textId="77777777" w:rsidR="006E2F11" w:rsidRDefault="006E2F11">
            <w:pPr>
              <w:spacing w:line="256" w:lineRule="auto"/>
              <w:rPr>
                <w:sz w:val="18"/>
                <w:szCs w:val="18"/>
              </w:rPr>
            </w:pPr>
            <w:r>
              <w:rPr>
                <w:sz w:val="18"/>
                <w:szCs w:val="18"/>
              </w:rPr>
              <w:t>030093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B5F45A" w14:textId="77777777" w:rsidR="006E2F11" w:rsidRDefault="006E2F11">
            <w:pPr>
              <w:spacing w:line="256" w:lineRule="auto"/>
              <w:jc w:val="right"/>
              <w:rPr>
                <w:sz w:val="18"/>
                <w:szCs w:val="18"/>
              </w:rPr>
            </w:pPr>
            <w:r>
              <w:rPr>
                <w:sz w:val="18"/>
                <w:szCs w:val="18"/>
              </w:rPr>
              <w:t>62307200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6BF45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8A0627" w14:textId="77777777" w:rsidR="006E2F11" w:rsidRDefault="006E2F11">
            <w:pPr>
              <w:spacing w:line="256" w:lineRule="auto"/>
              <w:rPr>
                <w:sz w:val="18"/>
                <w:szCs w:val="18"/>
              </w:rPr>
            </w:pPr>
            <w:r>
              <w:rPr>
                <w:sz w:val="18"/>
                <w:szCs w:val="18"/>
              </w:rPr>
              <w:t>B2208698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1AB78C" w14:textId="77777777" w:rsidR="006E2F11" w:rsidRDefault="006E2F11">
            <w:pPr>
              <w:spacing w:line="256" w:lineRule="auto"/>
              <w:jc w:val="right"/>
              <w:rPr>
                <w:sz w:val="18"/>
                <w:szCs w:val="18"/>
              </w:rPr>
            </w:pPr>
            <w:r>
              <w:rPr>
                <w:sz w:val="18"/>
                <w:szCs w:val="18"/>
              </w:rPr>
              <w:t>09/11/2009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00443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468B7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61FE26"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5FB313" w14:textId="77777777" w:rsidR="006E2F11" w:rsidRDefault="006E2F11">
            <w:pPr>
              <w:spacing w:line="256" w:lineRule="auto"/>
              <w:jc w:val="center"/>
              <w:rPr>
                <w:sz w:val="18"/>
                <w:szCs w:val="18"/>
              </w:rPr>
            </w:pPr>
            <w:r>
              <w:rPr>
                <w:sz w:val="18"/>
                <w:szCs w:val="18"/>
              </w:rPr>
              <w:t>0,25</w:t>
            </w:r>
          </w:p>
        </w:tc>
      </w:tr>
      <w:tr w:rsidR="006E2F11" w14:paraId="076375C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B93509" w14:textId="77777777" w:rsidR="006E2F11" w:rsidRDefault="006E2F11">
            <w:pPr>
              <w:spacing w:line="256" w:lineRule="auto"/>
              <w:rPr>
                <w:sz w:val="18"/>
                <w:szCs w:val="18"/>
              </w:rPr>
            </w:pPr>
            <w:r>
              <w:rPr>
                <w:sz w:val="18"/>
                <w:szCs w:val="18"/>
              </w:rPr>
              <w:t>040067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346918" w14:textId="77777777" w:rsidR="006E2F11" w:rsidRDefault="006E2F11">
            <w:pPr>
              <w:spacing w:line="256" w:lineRule="auto"/>
              <w:jc w:val="right"/>
              <w:rPr>
                <w:sz w:val="18"/>
                <w:szCs w:val="18"/>
              </w:rPr>
            </w:pPr>
            <w:r>
              <w:rPr>
                <w:sz w:val="18"/>
                <w:szCs w:val="18"/>
              </w:rPr>
              <w:t>74674003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B09AD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3194EE" w14:textId="77777777" w:rsidR="006E2F11" w:rsidRDefault="006E2F11">
            <w:pPr>
              <w:spacing w:line="256" w:lineRule="auto"/>
              <w:rPr>
                <w:sz w:val="18"/>
                <w:szCs w:val="18"/>
              </w:rPr>
            </w:pPr>
            <w:r>
              <w:rPr>
                <w:sz w:val="18"/>
                <w:szCs w:val="18"/>
              </w:rPr>
              <w:t>B 0481209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2B5257"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02B25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7F97A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EAC847"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120C02" w14:textId="77777777" w:rsidR="006E2F11" w:rsidRDefault="006E2F11">
            <w:pPr>
              <w:spacing w:line="256" w:lineRule="auto"/>
              <w:jc w:val="center"/>
              <w:rPr>
                <w:sz w:val="18"/>
                <w:szCs w:val="18"/>
              </w:rPr>
            </w:pPr>
            <w:r>
              <w:rPr>
                <w:sz w:val="18"/>
                <w:szCs w:val="18"/>
              </w:rPr>
              <w:t>0,5</w:t>
            </w:r>
          </w:p>
        </w:tc>
      </w:tr>
      <w:tr w:rsidR="006E2F11" w14:paraId="611C2ED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A93C77" w14:textId="77777777" w:rsidR="006E2F11" w:rsidRDefault="006E2F11">
            <w:pPr>
              <w:spacing w:line="256" w:lineRule="auto"/>
              <w:rPr>
                <w:sz w:val="18"/>
                <w:szCs w:val="18"/>
              </w:rPr>
            </w:pPr>
            <w:r>
              <w:rPr>
                <w:sz w:val="18"/>
                <w:szCs w:val="18"/>
              </w:rPr>
              <w:t>040067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81626B" w14:textId="77777777" w:rsidR="006E2F11" w:rsidRDefault="006E2F11">
            <w:pPr>
              <w:spacing w:line="256" w:lineRule="auto"/>
              <w:jc w:val="right"/>
              <w:rPr>
                <w:sz w:val="18"/>
                <w:szCs w:val="18"/>
              </w:rPr>
            </w:pPr>
            <w:r>
              <w:rPr>
                <w:sz w:val="18"/>
                <w:szCs w:val="18"/>
              </w:rPr>
              <w:t>74674003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A97DC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4A61FA" w14:textId="77777777" w:rsidR="006E2F11" w:rsidRDefault="006E2F11">
            <w:pPr>
              <w:spacing w:line="256" w:lineRule="auto"/>
              <w:rPr>
                <w:sz w:val="18"/>
                <w:szCs w:val="18"/>
              </w:rPr>
            </w:pPr>
            <w:r>
              <w:rPr>
                <w:sz w:val="18"/>
                <w:szCs w:val="18"/>
              </w:rPr>
              <w:t>B0481209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9DA03D"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193E1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6F006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6F03F3"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F75247" w14:textId="77777777" w:rsidR="006E2F11" w:rsidRDefault="006E2F11">
            <w:pPr>
              <w:spacing w:line="256" w:lineRule="auto"/>
              <w:jc w:val="center"/>
              <w:rPr>
                <w:sz w:val="18"/>
                <w:szCs w:val="18"/>
              </w:rPr>
            </w:pPr>
            <w:r>
              <w:rPr>
                <w:sz w:val="18"/>
                <w:szCs w:val="18"/>
              </w:rPr>
              <w:t>0,25</w:t>
            </w:r>
          </w:p>
        </w:tc>
      </w:tr>
      <w:tr w:rsidR="006E2F11" w14:paraId="2B1C1D6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3D6E55" w14:textId="77777777" w:rsidR="006E2F11" w:rsidRDefault="006E2F11">
            <w:pPr>
              <w:spacing w:line="256" w:lineRule="auto"/>
              <w:rPr>
                <w:sz w:val="18"/>
                <w:szCs w:val="18"/>
              </w:rPr>
            </w:pPr>
            <w:r>
              <w:rPr>
                <w:sz w:val="18"/>
                <w:szCs w:val="18"/>
              </w:rPr>
              <w:t>040083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BE7B42" w14:textId="77777777" w:rsidR="006E2F11" w:rsidRDefault="006E2F11">
            <w:pPr>
              <w:spacing w:line="256" w:lineRule="auto"/>
              <w:jc w:val="right"/>
              <w:rPr>
                <w:sz w:val="18"/>
                <w:szCs w:val="18"/>
              </w:rPr>
            </w:pPr>
            <w:r>
              <w:rPr>
                <w:sz w:val="18"/>
                <w:szCs w:val="18"/>
              </w:rPr>
              <w:t>66694031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8B7EA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8680E5" w14:textId="77777777" w:rsidR="006E2F11" w:rsidRDefault="006E2F11">
            <w:pPr>
              <w:spacing w:line="256" w:lineRule="auto"/>
              <w:rPr>
                <w:sz w:val="18"/>
                <w:szCs w:val="18"/>
              </w:rPr>
            </w:pPr>
            <w:r>
              <w:rPr>
                <w:sz w:val="18"/>
                <w:szCs w:val="18"/>
              </w:rPr>
              <w:t>B0444615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0B9BD2" w14:textId="77777777" w:rsidR="006E2F11" w:rsidRDefault="006E2F11">
            <w:pPr>
              <w:spacing w:line="256" w:lineRule="auto"/>
              <w:jc w:val="right"/>
              <w:rPr>
                <w:sz w:val="18"/>
                <w:szCs w:val="18"/>
              </w:rPr>
            </w:pPr>
            <w:r>
              <w:rPr>
                <w:sz w:val="18"/>
                <w:szCs w:val="18"/>
              </w:rPr>
              <w:t>05/01/2009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659DD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64C65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1A3998"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206053" w14:textId="77777777" w:rsidR="006E2F11" w:rsidRDefault="006E2F11">
            <w:pPr>
              <w:spacing w:line="256" w:lineRule="auto"/>
              <w:jc w:val="center"/>
              <w:rPr>
                <w:sz w:val="18"/>
                <w:szCs w:val="18"/>
              </w:rPr>
            </w:pPr>
            <w:r>
              <w:rPr>
                <w:sz w:val="18"/>
                <w:szCs w:val="18"/>
              </w:rPr>
              <w:t>0,25</w:t>
            </w:r>
          </w:p>
        </w:tc>
      </w:tr>
      <w:tr w:rsidR="006E2F11" w14:paraId="5939E1F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A0DCAB" w14:textId="77777777" w:rsidR="006E2F11" w:rsidRDefault="006E2F11">
            <w:pPr>
              <w:spacing w:line="256" w:lineRule="auto"/>
              <w:rPr>
                <w:sz w:val="18"/>
                <w:szCs w:val="18"/>
              </w:rPr>
            </w:pPr>
            <w:r>
              <w:rPr>
                <w:sz w:val="18"/>
                <w:szCs w:val="18"/>
              </w:rPr>
              <w:t>040101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3E8DAC" w14:textId="77777777" w:rsidR="006E2F11" w:rsidRDefault="006E2F11">
            <w:pPr>
              <w:spacing w:line="256" w:lineRule="auto"/>
              <w:jc w:val="right"/>
              <w:rPr>
                <w:sz w:val="18"/>
                <w:szCs w:val="18"/>
              </w:rPr>
            </w:pPr>
            <w:r>
              <w:rPr>
                <w:sz w:val="18"/>
                <w:szCs w:val="18"/>
              </w:rPr>
              <w:t>74674003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CDDB9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6D52F1" w14:textId="77777777" w:rsidR="006E2F11" w:rsidRDefault="006E2F11">
            <w:pPr>
              <w:spacing w:line="256" w:lineRule="auto"/>
              <w:rPr>
                <w:sz w:val="18"/>
                <w:szCs w:val="18"/>
              </w:rPr>
            </w:pPr>
            <w:r>
              <w:rPr>
                <w:sz w:val="18"/>
                <w:szCs w:val="18"/>
              </w:rPr>
              <w:t>B0481209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13DEC2"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55B84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8C5D89"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ECF20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0E35FC" w14:textId="77777777" w:rsidR="006E2F11" w:rsidRDefault="006E2F11">
            <w:pPr>
              <w:spacing w:line="256" w:lineRule="auto"/>
              <w:jc w:val="center"/>
              <w:rPr>
                <w:sz w:val="18"/>
                <w:szCs w:val="18"/>
              </w:rPr>
            </w:pPr>
            <w:r>
              <w:rPr>
                <w:sz w:val="18"/>
                <w:szCs w:val="18"/>
              </w:rPr>
              <w:t>0,25</w:t>
            </w:r>
          </w:p>
        </w:tc>
      </w:tr>
      <w:tr w:rsidR="006E2F11" w14:paraId="0CE02AB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9F476E" w14:textId="77777777" w:rsidR="006E2F11" w:rsidRDefault="006E2F11">
            <w:pPr>
              <w:spacing w:line="256" w:lineRule="auto"/>
              <w:rPr>
                <w:sz w:val="18"/>
                <w:szCs w:val="18"/>
              </w:rPr>
            </w:pPr>
            <w:r>
              <w:rPr>
                <w:sz w:val="18"/>
                <w:szCs w:val="18"/>
              </w:rPr>
              <w:t>040102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841A5C" w14:textId="77777777" w:rsidR="006E2F11" w:rsidRDefault="006E2F11">
            <w:pPr>
              <w:spacing w:line="256" w:lineRule="auto"/>
              <w:jc w:val="right"/>
              <w:rPr>
                <w:sz w:val="18"/>
                <w:szCs w:val="18"/>
              </w:rPr>
            </w:pPr>
            <w:r>
              <w:rPr>
                <w:sz w:val="18"/>
                <w:szCs w:val="18"/>
              </w:rPr>
              <w:t>75564660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F3F54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15143C" w14:textId="77777777" w:rsidR="006E2F11" w:rsidRDefault="006E2F11">
            <w:pPr>
              <w:spacing w:line="256" w:lineRule="auto"/>
              <w:rPr>
                <w:sz w:val="18"/>
                <w:szCs w:val="18"/>
              </w:rPr>
            </w:pPr>
            <w:r>
              <w:rPr>
                <w:sz w:val="18"/>
                <w:szCs w:val="18"/>
              </w:rPr>
              <w:t>B0495176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B6162A"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7D375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C064D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E93EF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2209D6" w14:textId="77777777" w:rsidR="006E2F11" w:rsidRDefault="006E2F11">
            <w:pPr>
              <w:spacing w:line="256" w:lineRule="auto"/>
              <w:jc w:val="center"/>
              <w:rPr>
                <w:sz w:val="18"/>
                <w:szCs w:val="18"/>
              </w:rPr>
            </w:pPr>
            <w:r>
              <w:rPr>
                <w:sz w:val="18"/>
                <w:szCs w:val="18"/>
              </w:rPr>
              <w:t>0,25</w:t>
            </w:r>
          </w:p>
        </w:tc>
      </w:tr>
      <w:tr w:rsidR="006E2F11" w14:paraId="5C87887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D45FE4" w14:textId="77777777" w:rsidR="006E2F11" w:rsidRDefault="006E2F11">
            <w:pPr>
              <w:spacing w:line="256" w:lineRule="auto"/>
              <w:rPr>
                <w:sz w:val="18"/>
                <w:szCs w:val="18"/>
              </w:rPr>
            </w:pPr>
            <w:r>
              <w:rPr>
                <w:sz w:val="18"/>
                <w:szCs w:val="18"/>
              </w:rPr>
              <w:t>040102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6F6F65" w14:textId="77777777" w:rsidR="006E2F11" w:rsidRDefault="006E2F11">
            <w:pPr>
              <w:spacing w:line="256" w:lineRule="auto"/>
              <w:jc w:val="right"/>
              <w:rPr>
                <w:sz w:val="18"/>
                <w:szCs w:val="18"/>
              </w:rPr>
            </w:pPr>
            <w:r>
              <w:rPr>
                <w:sz w:val="18"/>
                <w:szCs w:val="18"/>
              </w:rPr>
              <w:t>75564660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1126B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064C90" w14:textId="77777777" w:rsidR="006E2F11" w:rsidRDefault="006E2F11">
            <w:pPr>
              <w:spacing w:line="256" w:lineRule="auto"/>
              <w:rPr>
                <w:sz w:val="18"/>
                <w:szCs w:val="18"/>
              </w:rPr>
            </w:pPr>
            <w:r>
              <w:rPr>
                <w:sz w:val="18"/>
                <w:szCs w:val="18"/>
              </w:rPr>
              <w:t>B0495176</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B3F83F"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474AC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0B74A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8605E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9D3859" w14:textId="77777777" w:rsidR="006E2F11" w:rsidRDefault="006E2F11">
            <w:pPr>
              <w:spacing w:line="256" w:lineRule="auto"/>
              <w:jc w:val="center"/>
              <w:rPr>
                <w:sz w:val="18"/>
                <w:szCs w:val="18"/>
              </w:rPr>
            </w:pPr>
            <w:r>
              <w:rPr>
                <w:sz w:val="18"/>
                <w:szCs w:val="18"/>
              </w:rPr>
              <w:t>0,25</w:t>
            </w:r>
          </w:p>
        </w:tc>
      </w:tr>
      <w:tr w:rsidR="006E2F11" w14:paraId="61694CE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8B5123" w14:textId="77777777" w:rsidR="006E2F11" w:rsidRDefault="006E2F11">
            <w:pPr>
              <w:spacing w:line="256" w:lineRule="auto"/>
              <w:rPr>
                <w:sz w:val="18"/>
                <w:szCs w:val="18"/>
              </w:rPr>
            </w:pPr>
            <w:r>
              <w:rPr>
                <w:sz w:val="18"/>
                <w:szCs w:val="18"/>
              </w:rPr>
              <w:t>050084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B49AFC" w14:textId="77777777" w:rsidR="006E2F11" w:rsidRDefault="006E2F11">
            <w:pPr>
              <w:spacing w:line="256" w:lineRule="auto"/>
              <w:jc w:val="right"/>
              <w:rPr>
                <w:sz w:val="18"/>
                <w:szCs w:val="18"/>
              </w:rPr>
            </w:pPr>
            <w:r>
              <w:rPr>
                <w:sz w:val="18"/>
                <w:szCs w:val="18"/>
              </w:rPr>
              <w:t>75289355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AA854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C78C19" w14:textId="77777777" w:rsidR="006E2F11" w:rsidRDefault="006E2F11">
            <w:pPr>
              <w:spacing w:line="256" w:lineRule="auto"/>
              <w:rPr>
                <w:sz w:val="18"/>
                <w:szCs w:val="18"/>
              </w:rPr>
            </w:pPr>
            <w:r>
              <w:rPr>
                <w:sz w:val="18"/>
                <w:szCs w:val="18"/>
              </w:rPr>
              <w:t>B0493329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56615D" w14:textId="77777777" w:rsidR="006E2F11" w:rsidRDefault="006E2F11">
            <w:pPr>
              <w:spacing w:line="256" w:lineRule="auto"/>
              <w:jc w:val="right"/>
              <w:rPr>
                <w:sz w:val="18"/>
                <w:szCs w:val="18"/>
              </w:rPr>
            </w:pPr>
            <w:r>
              <w:rPr>
                <w:sz w:val="18"/>
                <w:szCs w:val="18"/>
              </w:rPr>
              <w:t>29/12/2008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E2152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52A0B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EC1F4B"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792410" w14:textId="77777777" w:rsidR="006E2F11" w:rsidRDefault="006E2F11">
            <w:pPr>
              <w:spacing w:line="256" w:lineRule="auto"/>
              <w:jc w:val="center"/>
              <w:rPr>
                <w:sz w:val="18"/>
                <w:szCs w:val="18"/>
              </w:rPr>
            </w:pPr>
            <w:r>
              <w:rPr>
                <w:sz w:val="18"/>
                <w:szCs w:val="18"/>
              </w:rPr>
              <w:t>0,5</w:t>
            </w:r>
          </w:p>
        </w:tc>
      </w:tr>
      <w:tr w:rsidR="006E2F11" w14:paraId="0582551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B84AFB" w14:textId="77777777" w:rsidR="006E2F11" w:rsidRDefault="006E2F11">
            <w:pPr>
              <w:spacing w:line="256" w:lineRule="auto"/>
              <w:rPr>
                <w:sz w:val="18"/>
                <w:szCs w:val="18"/>
              </w:rPr>
            </w:pPr>
            <w:r>
              <w:rPr>
                <w:sz w:val="18"/>
                <w:szCs w:val="18"/>
              </w:rPr>
              <w:t>050084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214BD5" w14:textId="77777777" w:rsidR="006E2F11" w:rsidRDefault="006E2F11">
            <w:pPr>
              <w:spacing w:line="256" w:lineRule="auto"/>
              <w:jc w:val="right"/>
              <w:rPr>
                <w:sz w:val="18"/>
                <w:szCs w:val="18"/>
              </w:rPr>
            </w:pPr>
            <w:r>
              <w:rPr>
                <w:sz w:val="18"/>
                <w:szCs w:val="18"/>
              </w:rPr>
              <w:t>75289355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67239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CE13FB" w14:textId="77777777" w:rsidR="006E2F11" w:rsidRDefault="006E2F11">
            <w:pPr>
              <w:spacing w:line="256" w:lineRule="auto"/>
              <w:rPr>
                <w:sz w:val="18"/>
                <w:szCs w:val="18"/>
              </w:rPr>
            </w:pPr>
            <w:r>
              <w:rPr>
                <w:sz w:val="18"/>
                <w:szCs w:val="18"/>
              </w:rPr>
              <w:t>B0493329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E144C6" w14:textId="77777777" w:rsidR="006E2F11" w:rsidRDefault="006E2F11">
            <w:pPr>
              <w:spacing w:line="256" w:lineRule="auto"/>
              <w:jc w:val="right"/>
              <w:rPr>
                <w:sz w:val="18"/>
                <w:szCs w:val="18"/>
              </w:rPr>
            </w:pPr>
            <w:r>
              <w:rPr>
                <w:sz w:val="18"/>
                <w:szCs w:val="18"/>
              </w:rPr>
              <w:t>29/12/2008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18296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FA686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852D6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2AF83F" w14:textId="77777777" w:rsidR="006E2F11" w:rsidRDefault="006E2F11">
            <w:pPr>
              <w:spacing w:line="256" w:lineRule="auto"/>
              <w:jc w:val="center"/>
              <w:rPr>
                <w:sz w:val="18"/>
                <w:szCs w:val="18"/>
              </w:rPr>
            </w:pPr>
            <w:r>
              <w:rPr>
                <w:sz w:val="18"/>
                <w:szCs w:val="18"/>
              </w:rPr>
              <w:t>0,25</w:t>
            </w:r>
          </w:p>
        </w:tc>
      </w:tr>
      <w:tr w:rsidR="006E2F11" w14:paraId="0309CB3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0722C7" w14:textId="77777777" w:rsidR="006E2F11" w:rsidRDefault="006E2F11">
            <w:pPr>
              <w:spacing w:line="256" w:lineRule="auto"/>
              <w:rPr>
                <w:sz w:val="18"/>
                <w:szCs w:val="18"/>
              </w:rPr>
            </w:pPr>
            <w:r>
              <w:rPr>
                <w:sz w:val="18"/>
                <w:szCs w:val="18"/>
              </w:rPr>
              <w:t>070001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CE1AD0" w14:textId="77777777" w:rsidR="006E2F11" w:rsidRDefault="006E2F11">
            <w:pPr>
              <w:spacing w:line="256" w:lineRule="auto"/>
              <w:jc w:val="right"/>
              <w:rPr>
                <w:sz w:val="18"/>
                <w:szCs w:val="18"/>
              </w:rPr>
            </w:pPr>
            <w:r>
              <w:rPr>
                <w:sz w:val="18"/>
                <w:szCs w:val="18"/>
              </w:rPr>
              <w:t>76975612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E7746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698144" w14:textId="77777777" w:rsidR="006E2F11" w:rsidRDefault="006E2F11">
            <w:pPr>
              <w:spacing w:line="256" w:lineRule="auto"/>
              <w:rPr>
                <w:sz w:val="18"/>
                <w:szCs w:val="18"/>
              </w:rPr>
            </w:pPr>
            <w:r>
              <w:rPr>
                <w:sz w:val="18"/>
                <w:szCs w:val="18"/>
              </w:rPr>
              <w:t>B0650435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90CC1F" w14:textId="77777777" w:rsidR="006E2F11" w:rsidRDefault="006E2F11">
            <w:pPr>
              <w:spacing w:line="256" w:lineRule="auto"/>
              <w:jc w:val="right"/>
              <w:rPr>
                <w:sz w:val="18"/>
                <w:szCs w:val="18"/>
              </w:rPr>
            </w:pPr>
            <w:r>
              <w:rPr>
                <w:sz w:val="18"/>
                <w:szCs w:val="18"/>
              </w:rPr>
              <w:t>24/04/2008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F3808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959407"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5CBA9B"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6F973C" w14:textId="77777777" w:rsidR="006E2F11" w:rsidRDefault="006E2F11">
            <w:pPr>
              <w:spacing w:line="256" w:lineRule="auto"/>
              <w:jc w:val="center"/>
              <w:rPr>
                <w:sz w:val="18"/>
                <w:szCs w:val="18"/>
              </w:rPr>
            </w:pPr>
            <w:r>
              <w:rPr>
                <w:sz w:val="18"/>
                <w:szCs w:val="18"/>
              </w:rPr>
              <w:t>0,25</w:t>
            </w:r>
          </w:p>
        </w:tc>
      </w:tr>
      <w:tr w:rsidR="006E2F11" w14:paraId="20B6E12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C5BE8B" w14:textId="77777777" w:rsidR="006E2F11" w:rsidRDefault="006E2F11">
            <w:pPr>
              <w:spacing w:line="256" w:lineRule="auto"/>
              <w:rPr>
                <w:sz w:val="18"/>
                <w:szCs w:val="18"/>
              </w:rPr>
            </w:pPr>
            <w:r>
              <w:rPr>
                <w:sz w:val="18"/>
                <w:szCs w:val="18"/>
              </w:rPr>
              <w:t>040045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2BB1DE"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53543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D1744D" w14:textId="77777777" w:rsidR="006E2F11" w:rsidRDefault="006E2F11">
            <w:pPr>
              <w:spacing w:line="256" w:lineRule="auto"/>
              <w:rPr>
                <w:sz w:val="18"/>
                <w:szCs w:val="18"/>
              </w:rPr>
            </w:pPr>
            <w:r>
              <w:rPr>
                <w:sz w:val="18"/>
                <w:szCs w:val="18"/>
              </w:rPr>
              <w:t>B7740121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679707" w14:textId="77777777" w:rsidR="006E2F11" w:rsidRDefault="006E2F11">
            <w:pPr>
              <w:spacing w:line="256" w:lineRule="auto"/>
              <w:jc w:val="right"/>
              <w:rPr>
                <w:sz w:val="18"/>
                <w:szCs w:val="18"/>
              </w:rPr>
            </w:pPr>
            <w:r>
              <w:rPr>
                <w:sz w:val="18"/>
                <w:szCs w:val="18"/>
              </w:rPr>
              <w:t>26/10/2015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19998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23631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9CAF2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F7A661" w14:textId="77777777" w:rsidR="006E2F11" w:rsidRDefault="006E2F11">
            <w:pPr>
              <w:spacing w:line="256" w:lineRule="auto"/>
              <w:jc w:val="center"/>
              <w:rPr>
                <w:sz w:val="18"/>
                <w:szCs w:val="18"/>
              </w:rPr>
            </w:pPr>
            <w:r>
              <w:rPr>
                <w:sz w:val="18"/>
                <w:szCs w:val="18"/>
              </w:rPr>
              <w:t>0,5</w:t>
            </w:r>
          </w:p>
        </w:tc>
      </w:tr>
      <w:tr w:rsidR="006E2F11" w14:paraId="0F3DAA9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E98AFD" w14:textId="77777777" w:rsidR="006E2F11" w:rsidRDefault="006E2F11">
            <w:pPr>
              <w:spacing w:line="256" w:lineRule="auto"/>
              <w:rPr>
                <w:sz w:val="18"/>
                <w:szCs w:val="18"/>
              </w:rPr>
            </w:pPr>
            <w:r>
              <w:rPr>
                <w:sz w:val="18"/>
                <w:szCs w:val="18"/>
              </w:rPr>
              <w:t>020072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85C740" w14:textId="77777777" w:rsidR="006E2F11" w:rsidRDefault="006E2F11">
            <w:pPr>
              <w:spacing w:line="256" w:lineRule="auto"/>
              <w:jc w:val="right"/>
              <w:rPr>
                <w:sz w:val="18"/>
                <w:szCs w:val="18"/>
              </w:rPr>
            </w:pPr>
            <w:r>
              <w:rPr>
                <w:sz w:val="18"/>
                <w:szCs w:val="18"/>
              </w:rPr>
              <w:t>75146201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39DD0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E25734" w14:textId="77777777" w:rsidR="006E2F11" w:rsidRDefault="006E2F11">
            <w:pPr>
              <w:spacing w:line="256" w:lineRule="auto"/>
              <w:rPr>
                <w:sz w:val="18"/>
                <w:szCs w:val="18"/>
              </w:rPr>
            </w:pPr>
            <w:r>
              <w:rPr>
                <w:sz w:val="18"/>
                <w:szCs w:val="18"/>
              </w:rPr>
              <w:t>B0491047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3815B2" w14:textId="77777777" w:rsidR="006E2F11" w:rsidRDefault="006E2F11">
            <w:pPr>
              <w:spacing w:line="256" w:lineRule="auto"/>
              <w:jc w:val="right"/>
              <w:rPr>
                <w:sz w:val="18"/>
                <w:szCs w:val="18"/>
              </w:rPr>
            </w:pPr>
            <w:r>
              <w:rPr>
                <w:sz w:val="18"/>
                <w:szCs w:val="18"/>
              </w:rPr>
              <w:t>24/12/2008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A5232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429909"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F5D081"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4C9D5C" w14:textId="77777777" w:rsidR="006E2F11" w:rsidRDefault="006E2F11">
            <w:pPr>
              <w:spacing w:line="256" w:lineRule="auto"/>
              <w:jc w:val="center"/>
              <w:rPr>
                <w:sz w:val="18"/>
                <w:szCs w:val="18"/>
              </w:rPr>
            </w:pPr>
            <w:r>
              <w:rPr>
                <w:sz w:val="18"/>
                <w:szCs w:val="18"/>
              </w:rPr>
              <w:t>0,25</w:t>
            </w:r>
          </w:p>
        </w:tc>
      </w:tr>
      <w:tr w:rsidR="006E2F11" w14:paraId="75D0E52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C71ADB" w14:textId="77777777" w:rsidR="006E2F11" w:rsidRDefault="006E2F11">
            <w:pPr>
              <w:spacing w:line="256" w:lineRule="auto"/>
              <w:rPr>
                <w:sz w:val="18"/>
                <w:szCs w:val="18"/>
              </w:rPr>
            </w:pPr>
            <w:r>
              <w:rPr>
                <w:sz w:val="18"/>
                <w:szCs w:val="18"/>
              </w:rPr>
              <w:t>060061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5E2AE3" w14:textId="77777777" w:rsidR="006E2F11" w:rsidRDefault="006E2F11">
            <w:pPr>
              <w:spacing w:line="256" w:lineRule="auto"/>
              <w:jc w:val="right"/>
              <w:rPr>
                <w:sz w:val="18"/>
                <w:szCs w:val="18"/>
              </w:rPr>
            </w:pPr>
            <w:r>
              <w:rPr>
                <w:sz w:val="18"/>
                <w:szCs w:val="18"/>
              </w:rPr>
              <w:t>51220437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A00C7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0A6448" w14:textId="77777777" w:rsidR="006E2F11" w:rsidRDefault="006E2F11">
            <w:pPr>
              <w:spacing w:line="256" w:lineRule="auto"/>
              <w:rPr>
                <w:sz w:val="18"/>
                <w:szCs w:val="18"/>
              </w:rPr>
            </w:pPr>
            <w:r>
              <w:rPr>
                <w:sz w:val="18"/>
                <w:szCs w:val="18"/>
              </w:rPr>
              <w:t>B9118894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B5E318" w14:textId="77777777" w:rsidR="006E2F11" w:rsidRDefault="006E2F11">
            <w:pPr>
              <w:spacing w:line="256" w:lineRule="auto"/>
              <w:jc w:val="right"/>
              <w:rPr>
                <w:sz w:val="18"/>
                <w:szCs w:val="18"/>
              </w:rPr>
            </w:pPr>
            <w:r>
              <w:rPr>
                <w:sz w:val="18"/>
                <w:szCs w:val="18"/>
              </w:rPr>
              <w:t>06/04/2017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D5C76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4F1F99"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7BE301"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C0A6EF" w14:textId="77777777" w:rsidR="006E2F11" w:rsidRDefault="006E2F11">
            <w:pPr>
              <w:spacing w:line="256" w:lineRule="auto"/>
              <w:jc w:val="center"/>
              <w:rPr>
                <w:sz w:val="18"/>
                <w:szCs w:val="18"/>
              </w:rPr>
            </w:pPr>
            <w:r>
              <w:rPr>
                <w:sz w:val="18"/>
                <w:szCs w:val="18"/>
              </w:rPr>
              <w:t>0,5</w:t>
            </w:r>
          </w:p>
        </w:tc>
      </w:tr>
      <w:tr w:rsidR="006E2F11" w14:paraId="5575CFC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F5050D" w14:textId="77777777" w:rsidR="006E2F11" w:rsidRDefault="006E2F11">
            <w:pPr>
              <w:spacing w:line="256" w:lineRule="auto"/>
              <w:rPr>
                <w:sz w:val="18"/>
                <w:szCs w:val="18"/>
              </w:rPr>
            </w:pPr>
            <w:r>
              <w:rPr>
                <w:sz w:val="18"/>
                <w:szCs w:val="18"/>
              </w:rPr>
              <w:t>060061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CFC0ED" w14:textId="77777777" w:rsidR="006E2F11" w:rsidRDefault="006E2F11">
            <w:pPr>
              <w:spacing w:line="256" w:lineRule="auto"/>
              <w:jc w:val="right"/>
              <w:rPr>
                <w:sz w:val="18"/>
                <w:szCs w:val="18"/>
              </w:rPr>
            </w:pPr>
            <w:r>
              <w:rPr>
                <w:sz w:val="18"/>
                <w:szCs w:val="18"/>
              </w:rPr>
              <w:t>51220437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2931F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6DCF7A" w14:textId="77777777" w:rsidR="006E2F11" w:rsidRDefault="006E2F11">
            <w:pPr>
              <w:spacing w:line="256" w:lineRule="auto"/>
              <w:rPr>
                <w:sz w:val="18"/>
                <w:szCs w:val="18"/>
              </w:rPr>
            </w:pPr>
            <w:r>
              <w:rPr>
                <w:sz w:val="18"/>
                <w:szCs w:val="18"/>
              </w:rPr>
              <w:t>B9118894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BD6EF0" w14:textId="77777777" w:rsidR="006E2F11" w:rsidRDefault="006E2F11">
            <w:pPr>
              <w:spacing w:line="256" w:lineRule="auto"/>
              <w:jc w:val="right"/>
              <w:rPr>
                <w:sz w:val="18"/>
                <w:szCs w:val="18"/>
              </w:rPr>
            </w:pPr>
            <w:r>
              <w:rPr>
                <w:sz w:val="18"/>
                <w:szCs w:val="18"/>
              </w:rPr>
              <w:t>06/04/2017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55AB1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90F97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BEB327"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EBBB1C" w14:textId="77777777" w:rsidR="006E2F11" w:rsidRDefault="006E2F11">
            <w:pPr>
              <w:spacing w:line="256" w:lineRule="auto"/>
              <w:jc w:val="center"/>
              <w:rPr>
                <w:sz w:val="18"/>
                <w:szCs w:val="18"/>
              </w:rPr>
            </w:pPr>
            <w:r>
              <w:rPr>
                <w:sz w:val="18"/>
                <w:szCs w:val="18"/>
              </w:rPr>
              <w:t>0,25</w:t>
            </w:r>
          </w:p>
        </w:tc>
      </w:tr>
      <w:tr w:rsidR="006E2F11" w14:paraId="3B577B9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B0DE62" w14:textId="77777777" w:rsidR="006E2F11" w:rsidRDefault="006E2F11">
            <w:pPr>
              <w:spacing w:line="256" w:lineRule="auto"/>
              <w:rPr>
                <w:sz w:val="18"/>
                <w:szCs w:val="18"/>
              </w:rPr>
            </w:pPr>
            <w:r>
              <w:rPr>
                <w:sz w:val="18"/>
                <w:szCs w:val="18"/>
              </w:rPr>
              <w:t>010063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502E51" w14:textId="77777777" w:rsidR="006E2F11" w:rsidRDefault="006E2F11">
            <w:pPr>
              <w:spacing w:line="256" w:lineRule="auto"/>
              <w:jc w:val="right"/>
              <w:rPr>
                <w:sz w:val="18"/>
                <w:szCs w:val="18"/>
              </w:rPr>
            </w:pPr>
            <w:r>
              <w:rPr>
                <w:sz w:val="18"/>
                <w:szCs w:val="18"/>
              </w:rPr>
              <w:t>76723120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0DB5A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FF053D" w14:textId="77777777" w:rsidR="006E2F11" w:rsidRDefault="006E2F11">
            <w:pPr>
              <w:spacing w:line="256" w:lineRule="auto"/>
              <w:rPr>
                <w:sz w:val="18"/>
                <w:szCs w:val="18"/>
              </w:rPr>
            </w:pPr>
            <w:r>
              <w:rPr>
                <w:sz w:val="18"/>
                <w:szCs w:val="18"/>
              </w:rPr>
              <w:t>B2870528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78BDC4" w14:textId="77777777" w:rsidR="006E2F11" w:rsidRDefault="006E2F11">
            <w:pPr>
              <w:spacing w:line="256" w:lineRule="auto"/>
              <w:jc w:val="right"/>
              <w:rPr>
                <w:sz w:val="18"/>
                <w:szCs w:val="18"/>
              </w:rPr>
            </w:pPr>
            <w:r>
              <w:rPr>
                <w:sz w:val="18"/>
                <w:szCs w:val="18"/>
              </w:rPr>
              <w:t>05/03/2010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14E26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3EF10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B137F6"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BCCED4" w14:textId="77777777" w:rsidR="006E2F11" w:rsidRDefault="006E2F11">
            <w:pPr>
              <w:spacing w:line="256" w:lineRule="auto"/>
              <w:jc w:val="center"/>
              <w:rPr>
                <w:sz w:val="18"/>
                <w:szCs w:val="18"/>
              </w:rPr>
            </w:pPr>
            <w:r>
              <w:rPr>
                <w:sz w:val="18"/>
                <w:szCs w:val="18"/>
              </w:rPr>
              <w:t>0,5</w:t>
            </w:r>
          </w:p>
        </w:tc>
      </w:tr>
      <w:tr w:rsidR="006E2F11" w14:paraId="1F2BEF5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2D7B98" w14:textId="77777777" w:rsidR="006E2F11" w:rsidRDefault="006E2F11">
            <w:pPr>
              <w:spacing w:line="256" w:lineRule="auto"/>
              <w:rPr>
                <w:sz w:val="18"/>
                <w:szCs w:val="18"/>
              </w:rPr>
            </w:pPr>
            <w:r>
              <w:rPr>
                <w:sz w:val="18"/>
                <w:szCs w:val="18"/>
              </w:rPr>
              <w:t>010063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EB35FC" w14:textId="77777777" w:rsidR="006E2F11" w:rsidRDefault="006E2F11">
            <w:pPr>
              <w:spacing w:line="256" w:lineRule="auto"/>
              <w:jc w:val="right"/>
              <w:rPr>
                <w:sz w:val="18"/>
                <w:szCs w:val="18"/>
              </w:rPr>
            </w:pPr>
            <w:r>
              <w:rPr>
                <w:sz w:val="18"/>
                <w:szCs w:val="18"/>
              </w:rPr>
              <w:t>76723120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82CE2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2A89B4" w14:textId="77777777" w:rsidR="006E2F11" w:rsidRDefault="006E2F11">
            <w:pPr>
              <w:spacing w:line="256" w:lineRule="auto"/>
              <w:rPr>
                <w:sz w:val="18"/>
                <w:szCs w:val="18"/>
              </w:rPr>
            </w:pPr>
            <w:r>
              <w:rPr>
                <w:sz w:val="18"/>
                <w:szCs w:val="18"/>
              </w:rPr>
              <w:t>B2870528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F17D56" w14:textId="77777777" w:rsidR="006E2F11" w:rsidRDefault="006E2F11">
            <w:pPr>
              <w:spacing w:line="256" w:lineRule="auto"/>
              <w:jc w:val="right"/>
              <w:rPr>
                <w:sz w:val="18"/>
                <w:szCs w:val="18"/>
              </w:rPr>
            </w:pPr>
            <w:r>
              <w:rPr>
                <w:sz w:val="18"/>
                <w:szCs w:val="18"/>
              </w:rPr>
              <w:t>05/03/2010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61EF8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2F237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6FEAF4"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956AB9" w14:textId="77777777" w:rsidR="006E2F11" w:rsidRDefault="006E2F11">
            <w:pPr>
              <w:spacing w:line="256" w:lineRule="auto"/>
              <w:jc w:val="center"/>
              <w:rPr>
                <w:sz w:val="18"/>
                <w:szCs w:val="18"/>
              </w:rPr>
            </w:pPr>
            <w:r>
              <w:rPr>
                <w:sz w:val="18"/>
                <w:szCs w:val="18"/>
              </w:rPr>
              <w:t>0,25</w:t>
            </w:r>
          </w:p>
        </w:tc>
      </w:tr>
      <w:tr w:rsidR="006E2F11" w14:paraId="210DC88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8A6014" w14:textId="77777777" w:rsidR="006E2F11" w:rsidRDefault="006E2F11">
            <w:pPr>
              <w:spacing w:line="256" w:lineRule="auto"/>
              <w:rPr>
                <w:sz w:val="18"/>
                <w:szCs w:val="18"/>
              </w:rPr>
            </w:pPr>
            <w:r>
              <w:rPr>
                <w:sz w:val="18"/>
                <w:szCs w:val="18"/>
              </w:rPr>
              <w:t>060007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94E04B" w14:textId="77777777" w:rsidR="006E2F11" w:rsidRDefault="006E2F11">
            <w:pPr>
              <w:spacing w:line="256" w:lineRule="auto"/>
              <w:jc w:val="right"/>
              <w:rPr>
                <w:sz w:val="18"/>
                <w:szCs w:val="18"/>
              </w:rPr>
            </w:pPr>
            <w:r>
              <w:rPr>
                <w:sz w:val="18"/>
                <w:szCs w:val="18"/>
              </w:rPr>
              <w:t>64955897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6D6EF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47E6A2" w14:textId="77777777" w:rsidR="006E2F11" w:rsidRDefault="006E2F11">
            <w:pPr>
              <w:spacing w:line="256" w:lineRule="auto"/>
              <w:rPr>
                <w:sz w:val="18"/>
                <w:szCs w:val="18"/>
              </w:rPr>
            </w:pPr>
            <w:r>
              <w:rPr>
                <w:sz w:val="18"/>
                <w:szCs w:val="18"/>
              </w:rPr>
              <w:t>B0949707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679EF6"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49E92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8185D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F7227A"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F278B6" w14:textId="77777777" w:rsidR="006E2F11" w:rsidRDefault="006E2F11">
            <w:pPr>
              <w:spacing w:line="256" w:lineRule="auto"/>
              <w:jc w:val="center"/>
              <w:rPr>
                <w:sz w:val="18"/>
                <w:szCs w:val="18"/>
              </w:rPr>
            </w:pPr>
            <w:r>
              <w:rPr>
                <w:sz w:val="18"/>
                <w:szCs w:val="18"/>
              </w:rPr>
              <w:t>0,5</w:t>
            </w:r>
          </w:p>
        </w:tc>
      </w:tr>
      <w:tr w:rsidR="006E2F11" w14:paraId="24AD23C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D24719" w14:textId="77777777" w:rsidR="006E2F11" w:rsidRDefault="006E2F11">
            <w:pPr>
              <w:spacing w:line="256" w:lineRule="auto"/>
              <w:rPr>
                <w:sz w:val="18"/>
                <w:szCs w:val="18"/>
              </w:rPr>
            </w:pPr>
            <w:r>
              <w:rPr>
                <w:sz w:val="18"/>
                <w:szCs w:val="18"/>
              </w:rPr>
              <w:t>060007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FE4713" w14:textId="77777777" w:rsidR="006E2F11" w:rsidRDefault="006E2F11">
            <w:pPr>
              <w:spacing w:line="256" w:lineRule="auto"/>
              <w:jc w:val="right"/>
              <w:rPr>
                <w:sz w:val="18"/>
                <w:szCs w:val="18"/>
              </w:rPr>
            </w:pPr>
            <w:r>
              <w:rPr>
                <w:sz w:val="18"/>
                <w:szCs w:val="18"/>
              </w:rPr>
              <w:t>64955897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F9783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84FD44" w14:textId="77777777" w:rsidR="006E2F11" w:rsidRDefault="006E2F11">
            <w:pPr>
              <w:spacing w:line="256" w:lineRule="auto"/>
              <w:rPr>
                <w:sz w:val="18"/>
                <w:szCs w:val="18"/>
              </w:rPr>
            </w:pPr>
            <w:r>
              <w:rPr>
                <w:sz w:val="18"/>
                <w:szCs w:val="18"/>
              </w:rPr>
              <w:t>B0949707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F4F125"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D3F14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DD278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418ED3"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11245F" w14:textId="77777777" w:rsidR="006E2F11" w:rsidRDefault="006E2F11">
            <w:pPr>
              <w:spacing w:line="256" w:lineRule="auto"/>
              <w:jc w:val="center"/>
              <w:rPr>
                <w:sz w:val="18"/>
                <w:szCs w:val="18"/>
              </w:rPr>
            </w:pPr>
            <w:r>
              <w:rPr>
                <w:sz w:val="18"/>
                <w:szCs w:val="18"/>
              </w:rPr>
              <w:t>0</w:t>
            </w:r>
          </w:p>
        </w:tc>
      </w:tr>
      <w:tr w:rsidR="006E2F11" w14:paraId="48A67F3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419BC0" w14:textId="77777777" w:rsidR="006E2F11" w:rsidRDefault="006E2F11">
            <w:pPr>
              <w:spacing w:line="256" w:lineRule="auto"/>
              <w:rPr>
                <w:sz w:val="18"/>
                <w:szCs w:val="18"/>
              </w:rPr>
            </w:pPr>
            <w:r>
              <w:rPr>
                <w:sz w:val="18"/>
                <w:szCs w:val="18"/>
              </w:rPr>
              <w:t>040081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00D928" w14:textId="77777777" w:rsidR="006E2F11" w:rsidRDefault="006E2F11">
            <w:pPr>
              <w:spacing w:line="256" w:lineRule="auto"/>
              <w:jc w:val="right"/>
              <w:rPr>
                <w:sz w:val="18"/>
                <w:szCs w:val="18"/>
              </w:rPr>
            </w:pPr>
            <w:r>
              <w:rPr>
                <w:sz w:val="18"/>
                <w:szCs w:val="18"/>
              </w:rPr>
              <w:t>77261117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97CD8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B40FB4" w14:textId="77777777" w:rsidR="006E2F11" w:rsidRDefault="006E2F11">
            <w:pPr>
              <w:spacing w:line="256" w:lineRule="auto"/>
              <w:rPr>
                <w:sz w:val="18"/>
                <w:szCs w:val="18"/>
              </w:rPr>
            </w:pPr>
            <w:r>
              <w:rPr>
                <w:sz w:val="18"/>
                <w:szCs w:val="18"/>
              </w:rPr>
              <w:t>BO496098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CB428F" w14:textId="77777777" w:rsidR="006E2F11" w:rsidRDefault="006E2F11">
            <w:pPr>
              <w:spacing w:line="256" w:lineRule="auto"/>
              <w:jc w:val="right"/>
              <w:rPr>
                <w:sz w:val="18"/>
                <w:szCs w:val="18"/>
              </w:rPr>
            </w:pPr>
            <w:r>
              <w:rPr>
                <w:sz w:val="18"/>
                <w:szCs w:val="18"/>
              </w:rPr>
              <w:t>29/12/2008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C53D7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D2FB8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0958D1"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A128C9" w14:textId="77777777" w:rsidR="006E2F11" w:rsidRDefault="006E2F11">
            <w:pPr>
              <w:spacing w:line="256" w:lineRule="auto"/>
              <w:jc w:val="center"/>
              <w:rPr>
                <w:sz w:val="18"/>
                <w:szCs w:val="18"/>
              </w:rPr>
            </w:pPr>
            <w:r>
              <w:rPr>
                <w:sz w:val="18"/>
                <w:szCs w:val="18"/>
              </w:rPr>
              <w:t>0,25</w:t>
            </w:r>
          </w:p>
        </w:tc>
      </w:tr>
      <w:tr w:rsidR="006E2F11" w14:paraId="1D7552F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6B0C71" w14:textId="77777777" w:rsidR="006E2F11" w:rsidRDefault="006E2F11">
            <w:pPr>
              <w:spacing w:line="256" w:lineRule="auto"/>
              <w:rPr>
                <w:sz w:val="18"/>
                <w:szCs w:val="18"/>
              </w:rPr>
            </w:pPr>
            <w:r>
              <w:rPr>
                <w:sz w:val="18"/>
                <w:szCs w:val="18"/>
              </w:rPr>
              <w:t>040094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C90C04"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DEBB7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C98431" w14:textId="77777777" w:rsidR="006E2F11" w:rsidRDefault="006E2F11">
            <w:pPr>
              <w:spacing w:line="256" w:lineRule="auto"/>
              <w:rPr>
                <w:sz w:val="18"/>
                <w:szCs w:val="18"/>
              </w:rPr>
            </w:pPr>
            <w:r>
              <w:rPr>
                <w:sz w:val="18"/>
                <w:szCs w:val="18"/>
              </w:rPr>
              <w:t>1082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E110BD" w14:textId="77777777" w:rsidR="006E2F11" w:rsidRDefault="006E2F11">
            <w:pPr>
              <w:spacing w:line="256" w:lineRule="auto"/>
              <w:jc w:val="right"/>
              <w:rPr>
                <w:sz w:val="18"/>
                <w:szCs w:val="18"/>
              </w:rPr>
            </w:pPr>
            <w:r>
              <w:rPr>
                <w:sz w:val="18"/>
                <w:szCs w:val="18"/>
              </w:rPr>
              <w:t>10/10/2010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4BDA5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03C72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FBAF3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7E4DA4" w14:textId="77777777" w:rsidR="006E2F11" w:rsidRDefault="006E2F11">
            <w:pPr>
              <w:spacing w:line="256" w:lineRule="auto"/>
              <w:jc w:val="center"/>
              <w:rPr>
                <w:sz w:val="18"/>
                <w:szCs w:val="18"/>
              </w:rPr>
            </w:pPr>
            <w:r>
              <w:rPr>
                <w:sz w:val="18"/>
                <w:szCs w:val="18"/>
              </w:rPr>
              <w:t>0,25</w:t>
            </w:r>
          </w:p>
        </w:tc>
      </w:tr>
      <w:tr w:rsidR="006E2F11" w14:paraId="5E63782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FB8A2B" w14:textId="77777777" w:rsidR="006E2F11" w:rsidRDefault="006E2F11">
            <w:pPr>
              <w:spacing w:line="256" w:lineRule="auto"/>
              <w:rPr>
                <w:sz w:val="18"/>
                <w:szCs w:val="18"/>
              </w:rPr>
            </w:pPr>
            <w:r>
              <w:rPr>
                <w:sz w:val="18"/>
                <w:szCs w:val="18"/>
              </w:rPr>
              <w:t>050041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F06A51" w14:textId="77777777" w:rsidR="006E2F11" w:rsidRDefault="006E2F11">
            <w:pPr>
              <w:spacing w:line="256" w:lineRule="auto"/>
              <w:jc w:val="right"/>
              <w:rPr>
                <w:sz w:val="18"/>
                <w:szCs w:val="18"/>
              </w:rPr>
            </w:pPr>
            <w:r>
              <w:rPr>
                <w:sz w:val="18"/>
                <w:szCs w:val="18"/>
              </w:rPr>
              <w:t>76702830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2B5EF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E73D1D" w14:textId="77777777" w:rsidR="006E2F11" w:rsidRDefault="006E2F11">
            <w:pPr>
              <w:spacing w:line="256" w:lineRule="auto"/>
              <w:rPr>
                <w:sz w:val="18"/>
                <w:szCs w:val="18"/>
              </w:rPr>
            </w:pPr>
            <w:r>
              <w:rPr>
                <w:sz w:val="18"/>
                <w:szCs w:val="18"/>
              </w:rPr>
              <w:t>B10843358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206664" w14:textId="77777777" w:rsidR="006E2F11" w:rsidRDefault="006E2F11">
            <w:pPr>
              <w:spacing w:line="256" w:lineRule="auto"/>
              <w:jc w:val="right"/>
              <w:rPr>
                <w:sz w:val="18"/>
                <w:szCs w:val="18"/>
              </w:rPr>
            </w:pPr>
            <w:r>
              <w:rPr>
                <w:sz w:val="18"/>
                <w:szCs w:val="18"/>
              </w:rPr>
              <w:t>30/11/2018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04D08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C0F92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241248"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DE3350" w14:textId="77777777" w:rsidR="006E2F11" w:rsidRDefault="006E2F11">
            <w:pPr>
              <w:spacing w:line="256" w:lineRule="auto"/>
              <w:jc w:val="center"/>
              <w:rPr>
                <w:sz w:val="18"/>
                <w:szCs w:val="18"/>
              </w:rPr>
            </w:pPr>
            <w:r>
              <w:rPr>
                <w:sz w:val="18"/>
                <w:szCs w:val="18"/>
              </w:rPr>
              <w:t>0,5</w:t>
            </w:r>
          </w:p>
        </w:tc>
      </w:tr>
      <w:tr w:rsidR="006E2F11" w14:paraId="5FE2C3B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044B54" w14:textId="77777777" w:rsidR="006E2F11" w:rsidRDefault="006E2F11">
            <w:pPr>
              <w:spacing w:line="256" w:lineRule="auto"/>
              <w:rPr>
                <w:sz w:val="18"/>
                <w:szCs w:val="18"/>
              </w:rPr>
            </w:pPr>
            <w:r>
              <w:rPr>
                <w:sz w:val="18"/>
                <w:szCs w:val="18"/>
              </w:rPr>
              <w:t>050041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CA97FB" w14:textId="77777777" w:rsidR="006E2F11" w:rsidRDefault="006E2F11">
            <w:pPr>
              <w:spacing w:line="256" w:lineRule="auto"/>
              <w:jc w:val="right"/>
              <w:rPr>
                <w:sz w:val="18"/>
                <w:szCs w:val="18"/>
              </w:rPr>
            </w:pPr>
            <w:r>
              <w:rPr>
                <w:sz w:val="18"/>
                <w:szCs w:val="18"/>
              </w:rPr>
              <w:t>76702830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35301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825C70" w14:textId="77777777" w:rsidR="006E2F11" w:rsidRDefault="006E2F11">
            <w:pPr>
              <w:spacing w:line="256" w:lineRule="auto"/>
              <w:rPr>
                <w:sz w:val="18"/>
                <w:szCs w:val="18"/>
              </w:rPr>
            </w:pPr>
            <w:r>
              <w:rPr>
                <w:sz w:val="18"/>
                <w:szCs w:val="18"/>
              </w:rPr>
              <w:t>B10843358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21011E" w14:textId="77777777" w:rsidR="006E2F11" w:rsidRDefault="006E2F11">
            <w:pPr>
              <w:spacing w:line="256" w:lineRule="auto"/>
              <w:jc w:val="right"/>
              <w:rPr>
                <w:sz w:val="18"/>
                <w:szCs w:val="18"/>
              </w:rPr>
            </w:pPr>
            <w:r>
              <w:rPr>
                <w:sz w:val="18"/>
                <w:szCs w:val="18"/>
              </w:rPr>
              <w:t>30/11/2018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3499D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FF957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14E7F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12E4DD" w14:textId="77777777" w:rsidR="006E2F11" w:rsidRDefault="006E2F11">
            <w:pPr>
              <w:spacing w:line="256" w:lineRule="auto"/>
              <w:jc w:val="center"/>
              <w:rPr>
                <w:sz w:val="18"/>
                <w:szCs w:val="18"/>
              </w:rPr>
            </w:pPr>
            <w:r>
              <w:rPr>
                <w:sz w:val="18"/>
                <w:szCs w:val="18"/>
              </w:rPr>
              <w:t>0</w:t>
            </w:r>
          </w:p>
        </w:tc>
      </w:tr>
      <w:tr w:rsidR="006E2F11" w14:paraId="6866EB9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7BC7C9" w14:textId="77777777" w:rsidR="006E2F11" w:rsidRDefault="006E2F11">
            <w:pPr>
              <w:spacing w:line="256" w:lineRule="auto"/>
              <w:rPr>
                <w:sz w:val="18"/>
                <w:szCs w:val="18"/>
              </w:rPr>
            </w:pPr>
            <w:r>
              <w:rPr>
                <w:sz w:val="18"/>
                <w:szCs w:val="18"/>
              </w:rPr>
              <w:t>080100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AC1E3F" w14:textId="77777777" w:rsidR="006E2F11" w:rsidRDefault="006E2F11">
            <w:pPr>
              <w:spacing w:line="256" w:lineRule="auto"/>
              <w:jc w:val="right"/>
              <w:rPr>
                <w:sz w:val="18"/>
                <w:szCs w:val="18"/>
              </w:rPr>
            </w:pPr>
            <w:r>
              <w:rPr>
                <w:sz w:val="18"/>
                <w:szCs w:val="18"/>
              </w:rPr>
              <w:t>75033804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11218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3F9B7F" w14:textId="77777777" w:rsidR="006E2F11" w:rsidRDefault="006E2F11">
            <w:pPr>
              <w:spacing w:line="256" w:lineRule="auto"/>
              <w:rPr>
                <w:sz w:val="18"/>
                <w:szCs w:val="18"/>
              </w:rPr>
            </w:pPr>
            <w:r>
              <w:rPr>
                <w:sz w:val="18"/>
                <w:szCs w:val="18"/>
              </w:rPr>
              <w:t>B0481063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3D291B"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5EE61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AD24A6"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639B3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45A20E" w14:textId="77777777" w:rsidR="006E2F11" w:rsidRDefault="006E2F11">
            <w:pPr>
              <w:spacing w:line="256" w:lineRule="auto"/>
              <w:jc w:val="center"/>
              <w:rPr>
                <w:sz w:val="18"/>
                <w:szCs w:val="18"/>
              </w:rPr>
            </w:pPr>
            <w:r>
              <w:rPr>
                <w:sz w:val="18"/>
                <w:szCs w:val="18"/>
              </w:rPr>
              <w:t>0</w:t>
            </w:r>
          </w:p>
        </w:tc>
      </w:tr>
      <w:tr w:rsidR="006E2F11" w14:paraId="7C13828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681CE0" w14:textId="77777777" w:rsidR="006E2F11" w:rsidRDefault="006E2F11">
            <w:pPr>
              <w:spacing w:line="256" w:lineRule="auto"/>
              <w:rPr>
                <w:sz w:val="18"/>
                <w:szCs w:val="18"/>
              </w:rPr>
            </w:pPr>
            <w:r>
              <w:rPr>
                <w:sz w:val="18"/>
                <w:szCs w:val="18"/>
              </w:rPr>
              <w:t>070074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28993C" w14:textId="77777777" w:rsidR="006E2F11" w:rsidRDefault="006E2F11">
            <w:pPr>
              <w:spacing w:line="256" w:lineRule="auto"/>
              <w:jc w:val="right"/>
              <w:rPr>
                <w:sz w:val="18"/>
                <w:szCs w:val="18"/>
              </w:rPr>
            </w:pPr>
            <w:r>
              <w:rPr>
                <w:sz w:val="18"/>
                <w:szCs w:val="18"/>
              </w:rPr>
              <w:t>77086859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8B872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CD0D1C" w14:textId="77777777" w:rsidR="006E2F11" w:rsidRDefault="006E2F11">
            <w:pPr>
              <w:spacing w:line="256" w:lineRule="auto"/>
              <w:rPr>
                <w:sz w:val="18"/>
                <w:szCs w:val="18"/>
              </w:rPr>
            </w:pPr>
            <w:r>
              <w:rPr>
                <w:sz w:val="18"/>
                <w:szCs w:val="18"/>
              </w:rPr>
              <w:t>B0444662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7C9D27" w14:textId="77777777" w:rsidR="006E2F11" w:rsidRDefault="006E2F11">
            <w:pPr>
              <w:spacing w:line="256" w:lineRule="auto"/>
              <w:jc w:val="right"/>
              <w:rPr>
                <w:sz w:val="18"/>
                <w:szCs w:val="18"/>
              </w:rPr>
            </w:pPr>
            <w:r>
              <w:rPr>
                <w:sz w:val="18"/>
                <w:szCs w:val="18"/>
              </w:rPr>
              <w:t>05/01/2009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A59A9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27656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69C0CA"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15CAD7" w14:textId="77777777" w:rsidR="006E2F11" w:rsidRDefault="006E2F11">
            <w:pPr>
              <w:spacing w:line="256" w:lineRule="auto"/>
              <w:jc w:val="center"/>
              <w:rPr>
                <w:sz w:val="18"/>
                <w:szCs w:val="18"/>
              </w:rPr>
            </w:pPr>
            <w:r>
              <w:rPr>
                <w:sz w:val="18"/>
                <w:szCs w:val="18"/>
              </w:rPr>
              <w:t>0,5</w:t>
            </w:r>
          </w:p>
        </w:tc>
      </w:tr>
      <w:tr w:rsidR="006E2F11" w14:paraId="7368FB2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84635F" w14:textId="77777777" w:rsidR="006E2F11" w:rsidRDefault="006E2F11">
            <w:pPr>
              <w:spacing w:line="256" w:lineRule="auto"/>
              <w:rPr>
                <w:sz w:val="18"/>
                <w:szCs w:val="18"/>
              </w:rPr>
            </w:pPr>
            <w:r>
              <w:rPr>
                <w:sz w:val="18"/>
                <w:szCs w:val="18"/>
              </w:rPr>
              <w:t>070074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E4E8A2" w14:textId="77777777" w:rsidR="006E2F11" w:rsidRDefault="006E2F11">
            <w:pPr>
              <w:spacing w:line="256" w:lineRule="auto"/>
              <w:jc w:val="right"/>
              <w:rPr>
                <w:sz w:val="18"/>
                <w:szCs w:val="18"/>
              </w:rPr>
            </w:pPr>
            <w:r>
              <w:rPr>
                <w:sz w:val="18"/>
                <w:szCs w:val="18"/>
              </w:rPr>
              <w:t>77086859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BD86B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E6CC1C" w14:textId="77777777" w:rsidR="006E2F11" w:rsidRDefault="006E2F11">
            <w:pPr>
              <w:spacing w:line="256" w:lineRule="auto"/>
              <w:rPr>
                <w:sz w:val="18"/>
                <w:szCs w:val="18"/>
              </w:rPr>
            </w:pPr>
            <w:r>
              <w:rPr>
                <w:sz w:val="18"/>
                <w:szCs w:val="18"/>
              </w:rPr>
              <w:t>B0444662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314B00" w14:textId="77777777" w:rsidR="006E2F11" w:rsidRDefault="006E2F11">
            <w:pPr>
              <w:spacing w:line="256" w:lineRule="auto"/>
              <w:jc w:val="right"/>
              <w:rPr>
                <w:sz w:val="18"/>
                <w:szCs w:val="18"/>
              </w:rPr>
            </w:pPr>
            <w:r>
              <w:rPr>
                <w:sz w:val="18"/>
                <w:szCs w:val="18"/>
              </w:rPr>
              <w:t>05/01/2009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17305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A7593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178A4D"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21593B" w14:textId="77777777" w:rsidR="006E2F11" w:rsidRDefault="006E2F11">
            <w:pPr>
              <w:spacing w:line="256" w:lineRule="auto"/>
              <w:jc w:val="center"/>
              <w:rPr>
                <w:sz w:val="18"/>
                <w:szCs w:val="18"/>
              </w:rPr>
            </w:pPr>
            <w:r>
              <w:rPr>
                <w:sz w:val="18"/>
                <w:szCs w:val="18"/>
              </w:rPr>
              <w:t>0,25</w:t>
            </w:r>
          </w:p>
        </w:tc>
      </w:tr>
      <w:tr w:rsidR="006E2F11" w14:paraId="2E45A63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79103F" w14:textId="77777777" w:rsidR="006E2F11" w:rsidRDefault="006E2F11">
            <w:pPr>
              <w:spacing w:line="256" w:lineRule="auto"/>
              <w:rPr>
                <w:sz w:val="18"/>
                <w:szCs w:val="18"/>
              </w:rPr>
            </w:pPr>
            <w:r>
              <w:rPr>
                <w:sz w:val="18"/>
                <w:szCs w:val="18"/>
              </w:rPr>
              <w:t>070059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70F02B" w14:textId="77777777" w:rsidR="006E2F11" w:rsidRDefault="006E2F11">
            <w:pPr>
              <w:spacing w:line="256" w:lineRule="auto"/>
              <w:jc w:val="right"/>
              <w:rPr>
                <w:sz w:val="18"/>
                <w:szCs w:val="18"/>
              </w:rPr>
            </w:pPr>
            <w:r>
              <w:rPr>
                <w:sz w:val="18"/>
                <w:szCs w:val="18"/>
              </w:rPr>
              <w:t>76252736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BA6CB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E8E905" w14:textId="77777777" w:rsidR="006E2F11" w:rsidRDefault="006E2F11">
            <w:pPr>
              <w:spacing w:line="256" w:lineRule="auto"/>
              <w:rPr>
                <w:sz w:val="18"/>
                <w:szCs w:val="18"/>
              </w:rPr>
            </w:pPr>
            <w:r>
              <w:rPr>
                <w:sz w:val="18"/>
                <w:szCs w:val="18"/>
              </w:rPr>
              <w:t>B0481061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401E11"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CE1CF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39D85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2D6CAE"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AF1857" w14:textId="77777777" w:rsidR="006E2F11" w:rsidRDefault="006E2F11">
            <w:pPr>
              <w:spacing w:line="256" w:lineRule="auto"/>
              <w:jc w:val="center"/>
              <w:rPr>
                <w:sz w:val="18"/>
                <w:szCs w:val="18"/>
              </w:rPr>
            </w:pPr>
            <w:r>
              <w:rPr>
                <w:sz w:val="18"/>
                <w:szCs w:val="18"/>
              </w:rPr>
              <w:t>0,5</w:t>
            </w:r>
          </w:p>
        </w:tc>
      </w:tr>
      <w:tr w:rsidR="006E2F11" w14:paraId="0F566DC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072377" w14:textId="77777777" w:rsidR="006E2F11" w:rsidRDefault="006E2F11">
            <w:pPr>
              <w:spacing w:line="256" w:lineRule="auto"/>
              <w:rPr>
                <w:sz w:val="18"/>
                <w:szCs w:val="18"/>
              </w:rPr>
            </w:pPr>
            <w:r>
              <w:rPr>
                <w:sz w:val="18"/>
                <w:szCs w:val="18"/>
              </w:rPr>
              <w:t>070059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E853A3" w14:textId="77777777" w:rsidR="006E2F11" w:rsidRDefault="006E2F11">
            <w:pPr>
              <w:spacing w:line="256" w:lineRule="auto"/>
              <w:jc w:val="right"/>
              <w:rPr>
                <w:sz w:val="18"/>
                <w:szCs w:val="18"/>
              </w:rPr>
            </w:pPr>
            <w:r>
              <w:rPr>
                <w:sz w:val="18"/>
                <w:szCs w:val="18"/>
              </w:rPr>
              <w:t>76252736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DD720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6C39E6" w14:textId="77777777" w:rsidR="006E2F11" w:rsidRDefault="006E2F11">
            <w:pPr>
              <w:spacing w:line="256" w:lineRule="auto"/>
              <w:rPr>
                <w:sz w:val="18"/>
                <w:szCs w:val="18"/>
              </w:rPr>
            </w:pPr>
            <w:r>
              <w:rPr>
                <w:sz w:val="18"/>
                <w:szCs w:val="18"/>
              </w:rPr>
              <w:t>B0481061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F63826" w14:textId="77777777" w:rsidR="006E2F11" w:rsidRDefault="006E2F11">
            <w:pPr>
              <w:spacing w:line="256" w:lineRule="auto"/>
              <w:jc w:val="right"/>
              <w:rPr>
                <w:sz w:val="18"/>
                <w:szCs w:val="18"/>
              </w:rPr>
            </w:pPr>
            <w:r>
              <w:rPr>
                <w:sz w:val="18"/>
                <w:szCs w:val="18"/>
              </w:rPr>
              <w:t>13/01/2009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D4CC9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B8AA7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6FB41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5D175E" w14:textId="77777777" w:rsidR="006E2F11" w:rsidRDefault="006E2F11">
            <w:pPr>
              <w:spacing w:line="256" w:lineRule="auto"/>
              <w:jc w:val="center"/>
              <w:rPr>
                <w:sz w:val="18"/>
                <w:szCs w:val="18"/>
              </w:rPr>
            </w:pPr>
            <w:r>
              <w:rPr>
                <w:sz w:val="18"/>
                <w:szCs w:val="18"/>
              </w:rPr>
              <w:t>0</w:t>
            </w:r>
          </w:p>
        </w:tc>
      </w:tr>
      <w:tr w:rsidR="006E2F11" w14:paraId="260C44D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BD61A7" w14:textId="77777777" w:rsidR="006E2F11" w:rsidRDefault="006E2F11">
            <w:pPr>
              <w:spacing w:line="256" w:lineRule="auto"/>
              <w:rPr>
                <w:sz w:val="18"/>
                <w:szCs w:val="18"/>
              </w:rPr>
            </w:pPr>
            <w:r>
              <w:rPr>
                <w:sz w:val="18"/>
                <w:szCs w:val="18"/>
              </w:rPr>
              <w:t>040084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5803A8" w14:textId="77777777" w:rsidR="006E2F11" w:rsidRDefault="006E2F11">
            <w:pPr>
              <w:spacing w:line="256" w:lineRule="auto"/>
              <w:jc w:val="right"/>
              <w:rPr>
                <w:sz w:val="18"/>
                <w:szCs w:val="18"/>
              </w:rPr>
            </w:pPr>
            <w:r>
              <w:rPr>
                <w:sz w:val="18"/>
                <w:szCs w:val="18"/>
              </w:rPr>
              <w:t>75969342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91228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E614AA" w14:textId="77777777" w:rsidR="006E2F11" w:rsidRDefault="006E2F11">
            <w:pPr>
              <w:spacing w:line="256" w:lineRule="auto"/>
              <w:rPr>
                <w:sz w:val="18"/>
                <w:szCs w:val="18"/>
              </w:rPr>
            </w:pPr>
            <w:r>
              <w:rPr>
                <w:sz w:val="18"/>
                <w:szCs w:val="18"/>
              </w:rPr>
              <w:t>B6253944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B3C17B" w14:textId="77777777" w:rsidR="006E2F11" w:rsidRDefault="006E2F11">
            <w:pPr>
              <w:spacing w:line="256" w:lineRule="auto"/>
              <w:jc w:val="right"/>
              <w:rPr>
                <w:sz w:val="18"/>
                <w:szCs w:val="18"/>
              </w:rPr>
            </w:pPr>
            <w:r>
              <w:rPr>
                <w:sz w:val="18"/>
                <w:szCs w:val="18"/>
              </w:rPr>
              <w:t>02/12/2010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12721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B081A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69AED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664907" w14:textId="77777777" w:rsidR="006E2F11" w:rsidRDefault="006E2F11">
            <w:pPr>
              <w:spacing w:line="256" w:lineRule="auto"/>
              <w:jc w:val="center"/>
              <w:rPr>
                <w:sz w:val="18"/>
                <w:szCs w:val="18"/>
              </w:rPr>
            </w:pPr>
            <w:r>
              <w:rPr>
                <w:sz w:val="18"/>
                <w:szCs w:val="18"/>
              </w:rPr>
              <w:t>0,25</w:t>
            </w:r>
          </w:p>
        </w:tc>
      </w:tr>
      <w:tr w:rsidR="006E2F11" w14:paraId="52EA3E3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BAE2BF" w14:textId="77777777" w:rsidR="006E2F11" w:rsidRDefault="006E2F11">
            <w:pPr>
              <w:spacing w:line="256" w:lineRule="auto"/>
              <w:rPr>
                <w:sz w:val="18"/>
                <w:szCs w:val="18"/>
              </w:rPr>
            </w:pPr>
            <w:r>
              <w:rPr>
                <w:sz w:val="18"/>
                <w:szCs w:val="18"/>
              </w:rPr>
              <w:t>030062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999B04" w14:textId="77777777" w:rsidR="006E2F11" w:rsidRDefault="006E2F11">
            <w:pPr>
              <w:spacing w:line="256" w:lineRule="auto"/>
              <w:jc w:val="right"/>
              <w:rPr>
                <w:sz w:val="18"/>
                <w:szCs w:val="18"/>
              </w:rPr>
            </w:pPr>
            <w:r>
              <w:rPr>
                <w:sz w:val="18"/>
                <w:szCs w:val="18"/>
              </w:rPr>
              <w:t>75855159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DCDC4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FBFC31" w14:textId="77777777" w:rsidR="006E2F11" w:rsidRDefault="006E2F11">
            <w:pPr>
              <w:spacing w:line="256" w:lineRule="auto"/>
              <w:rPr>
                <w:sz w:val="18"/>
                <w:szCs w:val="18"/>
              </w:rPr>
            </w:pPr>
            <w:r>
              <w:rPr>
                <w:sz w:val="18"/>
                <w:szCs w:val="18"/>
              </w:rPr>
              <w:t>B0418624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06C090" w14:textId="77777777" w:rsidR="006E2F11" w:rsidRDefault="006E2F11">
            <w:pPr>
              <w:spacing w:line="256" w:lineRule="auto"/>
              <w:jc w:val="right"/>
              <w:rPr>
                <w:sz w:val="18"/>
                <w:szCs w:val="18"/>
              </w:rPr>
            </w:pPr>
            <w:r>
              <w:rPr>
                <w:sz w:val="18"/>
                <w:szCs w:val="18"/>
              </w:rPr>
              <w:t>08/01/2009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16293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37A861"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4347B6"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22ECFC" w14:textId="77777777" w:rsidR="006E2F11" w:rsidRDefault="006E2F11">
            <w:pPr>
              <w:spacing w:line="256" w:lineRule="auto"/>
              <w:jc w:val="center"/>
              <w:rPr>
                <w:sz w:val="18"/>
                <w:szCs w:val="18"/>
              </w:rPr>
            </w:pPr>
            <w:r>
              <w:rPr>
                <w:sz w:val="18"/>
                <w:szCs w:val="18"/>
              </w:rPr>
              <w:t>0,5</w:t>
            </w:r>
          </w:p>
        </w:tc>
      </w:tr>
      <w:tr w:rsidR="006E2F11" w14:paraId="2D258A5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608B94" w14:textId="77777777" w:rsidR="006E2F11" w:rsidRDefault="006E2F11">
            <w:pPr>
              <w:spacing w:line="256" w:lineRule="auto"/>
              <w:rPr>
                <w:sz w:val="18"/>
                <w:szCs w:val="18"/>
              </w:rPr>
            </w:pPr>
            <w:r>
              <w:rPr>
                <w:sz w:val="18"/>
                <w:szCs w:val="18"/>
              </w:rPr>
              <w:t>030062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D7AC4B" w14:textId="77777777" w:rsidR="006E2F11" w:rsidRDefault="006E2F11">
            <w:pPr>
              <w:spacing w:line="256" w:lineRule="auto"/>
              <w:jc w:val="right"/>
              <w:rPr>
                <w:sz w:val="18"/>
                <w:szCs w:val="18"/>
              </w:rPr>
            </w:pPr>
            <w:r>
              <w:rPr>
                <w:sz w:val="18"/>
                <w:szCs w:val="18"/>
              </w:rPr>
              <w:t>75855159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F9991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727A51" w14:textId="77777777" w:rsidR="006E2F11" w:rsidRDefault="006E2F11">
            <w:pPr>
              <w:spacing w:line="256" w:lineRule="auto"/>
              <w:rPr>
                <w:sz w:val="18"/>
                <w:szCs w:val="18"/>
              </w:rPr>
            </w:pPr>
            <w:r>
              <w:rPr>
                <w:sz w:val="18"/>
                <w:szCs w:val="18"/>
              </w:rPr>
              <w:t>B0418624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CB5E66" w14:textId="77777777" w:rsidR="006E2F11" w:rsidRDefault="006E2F11">
            <w:pPr>
              <w:spacing w:line="256" w:lineRule="auto"/>
              <w:jc w:val="right"/>
              <w:rPr>
                <w:sz w:val="18"/>
                <w:szCs w:val="18"/>
              </w:rPr>
            </w:pPr>
            <w:r>
              <w:rPr>
                <w:sz w:val="18"/>
                <w:szCs w:val="18"/>
              </w:rPr>
              <w:t>08/01/2009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F15B4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468B2E"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5630E3"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9E68C1" w14:textId="77777777" w:rsidR="006E2F11" w:rsidRDefault="006E2F11">
            <w:pPr>
              <w:spacing w:line="256" w:lineRule="auto"/>
              <w:jc w:val="center"/>
              <w:rPr>
                <w:sz w:val="18"/>
                <w:szCs w:val="18"/>
              </w:rPr>
            </w:pPr>
            <w:r>
              <w:rPr>
                <w:sz w:val="18"/>
                <w:szCs w:val="18"/>
              </w:rPr>
              <w:t>0,25</w:t>
            </w:r>
          </w:p>
        </w:tc>
      </w:tr>
      <w:tr w:rsidR="006E2F11" w14:paraId="3B4B834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39A186" w14:textId="77777777" w:rsidR="006E2F11" w:rsidRDefault="006E2F11">
            <w:pPr>
              <w:spacing w:line="256" w:lineRule="auto"/>
              <w:rPr>
                <w:sz w:val="18"/>
                <w:szCs w:val="18"/>
              </w:rPr>
            </w:pPr>
            <w:r>
              <w:rPr>
                <w:sz w:val="18"/>
                <w:szCs w:val="18"/>
              </w:rPr>
              <w:t>030026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F64AB4" w14:textId="77777777" w:rsidR="006E2F11" w:rsidRDefault="006E2F11">
            <w:pPr>
              <w:spacing w:line="256" w:lineRule="auto"/>
              <w:jc w:val="right"/>
              <w:rPr>
                <w:sz w:val="18"/>
                <w:szCs w:val="18"/>
              </w:rPr>
            </w:pPr>
            <w:r>
              <w:rPr>
                <w:sz w:val="18"/>
                <w:szCs w:val="18"/>
              </w:rPr>
              <w:t>75415861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9C97A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71FD30" w14:textId="77777777" w:rsidR="006E2F11" w:rsidRDefault="006E2F11">
            <w:pPr>
              <w:spacing w:line="256" w:lineRule="auto"/>
              <w:rPr>
                <w:sz w:val="18"/>
                <w:szCs w:val="18"/>
              </w:rPr>
            </w:pPr>
            <w:r>
              <w:rPr>
                <w:sz w:val="18"/>
                <w:szCs w:val="18"/>
              </w:rPr>
              <w:t>B10544063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0B1B64" w14:textId="77777777" w:rsidR="006E2F11" w:rsidRDefault="006E2F11">
            <w:pPr>
              <w:spacing w:line="256" w:lineRule="auto"/>
              <w:jc w:val="right"/>
              <w:rPr>
                <w:sz w:val="18"/>
                <w:szCs w:val="18"/>
              </w:rPr>
            </w:pPr>
            <w:r>
              <w:rPr>
                <w:sz w:val="18"/>
                <w:szCs w:val="18"/>
              </w:rPr>
              <w:t>13/10/2018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26960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568E6A"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A26CB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31C47C" w14:textId="77777777" w:rsidR="006E2F11" w:rsidRDefault="006E2F11">
            <w:pPr>
              <w:spacing w:line="256" w:lineRule="auto"/>
              <w:jc w:val="center"/>
              <w:rPr>
                <w:sz w:val="18"/>
                <w:szCs w:val="18"/>
              </w:rPr>
            </w:pPr>
            <w:r>
              <w:rPr>
                <w:sz w:val="18"/>
                <w:szCs w:val="18"/>
              </w:rPr>
              <w:t>0,5</w:t>
            </w:r>
          </w:p>
        </w:tc>
      </w:tr>
      <w:tr w:rsidR="006E2F11" w14:paraId="5769DA5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F7A6B6" w14:textId="77777777" w:rsidR="006E2F11" w:rsidRDefault="006E2F11">
            <w:pPr>
              <w:spacing w:line="256" w:lineRule="auto"/>
              <w:rPr>
                <w:sz w:val="18"/>
                <w:szCs w:val="18"/>
              </w:rPr>
            </w:pPr>
            <w:r>
              <w:rPr>
                <w:sz w:val="18"/>
                <w:szCs w:val="18"/>
              </w:rPr>
              <w:t>030026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C37A3E" w14:textId="77777777" w:rsidR="006E2F11" w:rsidRDefault="006E2F11">
            <w:pPr>
              <w:spacing w:line="256" w:lineRule="auto"/>
              <w:jc w:val="right"/>
              <w:rPr>
                <w:sz w:val="18"/>
                <w:szCs w:val="18"/>
              </w:rPr>
            </w:pPr>
            <w:r>
              <w:rPr>
                <w:sz w:val="18"/>
                <w:szCs w:val="18"/>
              </w:rPr>
              <w:t>75415861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358C7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5A994F" w14:textId="77777777" w:rsidR="006E2F11" w:rsidRDefault="006E2F11">
            <w:pPr>
              <w:spacing w:line="256" w:lineRule="auto"/>
              <w:rPr>
                <w:sz w:val="18"/>
                <w:szCs w:val="18"/>
              </w:rPr>
            </w:pPr>
            <w:r>
              <w:rPr>
                <w:sz w:val="18"/>
                <w:szCs w:val="18"/>
              </w:rPr>
              <w:t>B10544063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B82AA3" w14:textId="77777777" w:rsidR="006E2F11" w:rsidRDefault="006E2F11">
            <w:pPr>
              <w:spacing w:line="256" w:lineRule="auto"/>
              <w:jc w:val="right"/>
              <w:rPr>
                <w:sz w:val="18"/>
                <w:szCs w:val="18"/>
              </w:rPr>
            </w:pPr>
            <w:r>
              <w:rPr>
                <w:sz w:val="18"/>
                <w:szCs w:val="18"/>
              </w:rPr>
              <w:t>13/10/2018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489F3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11897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D3EE80"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7194E5" w14:textId="77777777" w:rsidR="006E2F11" w:rsidRDefault="006E2F11">
            <w:pPr>
              <w:spacing w:line="256" w:lineRule="auto"/>
              <w:jc w:val="center"/>
              <w:rPr>
                <w:sz w:val="18"/>
                <w:szCs w:val="18"/>
              </w:rPr>
            </w:pPr>
            <w:r>
              <w:rPr>
                <w:sz w:val="18"/>
                <w:szCs w:val="18"/>
              </w:rPr>
              <w:t>0,25</w:t>
            </w:r>
          </w:p>
        </w:tc>
      </w:tr>
      <w:tr w:rsidR="006E2F11" w14:paraId="265EF76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EA7B46" w14:textId="77777777" w:rsidR="006E2F11" w:rsidRDefault="006E2F11">
            <w:pPr>
              <w:spacing w:line="256" w:lineRule="auto"/>
              <w:rPr>
                <w:sz w:val="18"/>
                <w:szCs w:val="18"/>
              </w:rPr>
            </w:pPr>
            <w:r>
              <w:rPr>
                <w:sz w:val="18"/>
                <w:szCs w:val="18"/>
              </w:rPr>
              <w:t>050043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87F855" w14:textId="77777777" w:rsidR="006E2F11" w:rsidRDefault="006E2F11">
            <w:pPr>
              <w:spacing w:line="256" w:lineRule="auto"/>
              <w:jc w:val="right"/>
              <w:rPr>
                <w:sz w:val="18"/>
                <w:szCs w:val="18"/>
              </w:rPr>
            </w:pPr>
            <w:r>
              <w:rPr>
                <w:sz w:val="18"/>
                <w:szCs w:val="18"/>
              </w:rPr>
              <w:t>74499881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4EAEC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947A64" w14:textId="77777777" w:rsidR="006E2F11" w:rsidRDefault="006E2F11">
            <w:pPr>
              <w:spacing w:line="256" w:lineRule="auto"/>
              <w:rPr>
                <w:sz w:val="18"/>
                <w:szCs w:val="18"/>
              </w:rPr>
            </w:pPr>
            <w:r>
              <w:rPr>
                <w:sz w:val="18"/>
                <w:szCs w:val="18"/>
              </w:rPr>
              <w:t>B3873999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27FD3D" w14:textId="77777777" w:rsidR="006E2F11" w:rsidRDefault="006E2F11">
            <w:pPr>
              <w:spacing w:line="256" w:lineRule="auto"/>
              <w:jc w:val="right"/>
              <w:rPr>
                <w:sz w:val="18"/>
                <w:szCs w:val="18"/>
              </w:rPr>
            </w:pPr>
            <w:r>
              <w:rPr>
                <w:sz w:val="18"/>
                <w:szCs w:val="18"/>
              </w:rPr>
              <w:t>15/09/2010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2AB56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7DD24A"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F91842"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24585E" w14:textId="77777777" w:rsidR="006E2F11" w:rsidRDefault="006E2F11">
            <w:pPr>
              <w:spacing w:line="256" w:lineRule="auto"/>
              <w:jc w:val="center"/>
              <w:rPr>
                <w:sz w:val="18"/>
                <w:szCs w:val="18"/>
              </w:rPr>
            </w:pPr>
            <w:r>
              <w:rPr>
                <w:sz w:val="18"/>
                <w:szCs w:val="18"/>
              </w:rPr>
              <w:t>0</w:t>
            </w:r>
          </w:p>
        </w:tc>
      </w:tr>
      <w:tr w:rsidR="006E2F11" w14:paraId="66716E3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46CC05" w14:textId="77777777" w:rsidR="006E2F11" w:rsidRDefault="006E2F11">
            <w:pPr>
              <w:spacing w:line="256" w:lineRule="auto"/>
              <w:rPr>
                <w:sz w:val="18"/>
                <w:szCs w:val="18"/>
              </w:rPr>
            </w:pPr>
            <w:r>
              <w:rPr>
                <w:sz w:val="18"/>
                <w:szCs w:val="18"/>
              </w:rPr>
              <w:t>030055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0D90DE" w14:textId="77777777" w:rsidR="006E2F11" w:rsidRDefault="006E2F11">
            <w:pPr>
              <w:spacing w:line="256" w:lineRule="auto"/>
              <w:jc w:val="right"/>
              <w:rPr>
                <w:sz w:val="18"/>
                <w:szCs w:val="18"/>
              </w:rPr>
            </w:pPr>
            <w:r>
              <w:rPr>
                <w:sz w:val="18"/>
                <w:szCs w:val="18"/>
              </w:rPr>
              <w:t>75043647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7B5F3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001D77" w14:textId="77777777" w:rsidR="006E2F11" w:rsidRDefault="006E2F11">
            <w:pPr>
              <w:spacing w:line="256" w:lineRule="auto"/>
              <w:rPr>
                <w:sz w:val="18"/>
                <w:szCs w:val="18"/>
              </w:rPr>
            </w:pPr>
            <w:r>
              <w:rPr>
                <w:sz w:val="18"/>
                <w:szCs w:val="18"/>
              </w:rPr>
              <w:t>B0492054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773453"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1F22A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822E7A"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3DB9E3"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1122D1" w14:textId="77777777" w:rsidR="006E2F11" w:rsidRDefault="006E2F11">
            <w:pPr>
              <w:spacing w:line="256" w:lineRule="auto"/>
              <w:jc w:val="center"/>
              <w:rPr>
                <w:sz w:val="18"/>
                <w:szCs w:val="18"/>
              </w:rPr>
            </w:pPr>
            <w:r>
              <w:rPr>
                <w:sz w:val="18"/>
                <w:szCs w:val="18"/>
              </w:rPr>
              <w:t>0,5</w:t>
            </w:r>
          </w:p>
        </w:tc>
      </w:tr>
      <w:tr w:rsidR="006E2F11" w14:paraId="14E6179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9EEA7D" w14:textId="77777777" w:rsidR="006E2F11" w:rsidRDefault="006E2F11">
            <w:pPr>
              <w:spacing w:line="256" w:lineRule="auto"/>
              <w:rPr>
                <w:sz w:val="18"/>
                <w:szCs w:val="18"/>
              </w:rPr>
            </w:pPr>
            <w:r>
              <w:rPr>
                <w:sz w:val="18"/>
                <w:szCs w:val="18"/>
              </w:rPr>
              <w:t>030055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967D19" w14:textId="77777777" w:rsidR="006E2F11" w:rsidRDefault="006E2F11">
            <w:pPr>
              <w:spacing w:line="256" w:lineRule="auto"/>
              <w:jc w:val="right"/>
              <w:rPr>
                <w:sz w:val="18"/>
                <w:szCs w:val="18"/>
              </w:rPr>
            </w:pPr>
            <w:r>
              <w:rPr>
                <w:sz w:val="18"/>
                <w:szCs w:val="18"/>
              </w:rPr>
              <w:t>75043647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4A110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7D325C" w14:textId="77777777" w:rsidR="006E2F11" w:rsidRDefault="006E2F11">
            <w:pPr>
              <w:spacing w:line="256" w:lineRule="auto"/>
              <w:rPr>
                <w:sz w:val="18"/>
                <w:szCs w:val="18"/>
              </w:rPr>
            </w:pPr>
            <w:r>
              <w:rPr>
                <w:sz w:val="18"/>
                <w:szCs w:val="18"/>
              </w:rPr>
              <w:t>B0492054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01B907" w14:textId="77777777" w:rsidR="006E2F11" w:rsidRDefault="006E2F11">
            <w:pPr>
              <w:spacing w:line="256" w:lineRule="auto"/>
              <w:jc w:val="right"/>
              <w:rPr>
                <w:sz w:val="18"/>
                <w:szCs w:val="18"/>
              </w:rPr>
            </w:pPr>
            <w:r>
              <w:rPr>
                <w:sz w:val="18"/>
                <w:szCs w:val="18"/>
              </w:rPr>
              <w:t>26/12/2008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2437E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827F0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4EFF2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9FC8C6" w14:textId="77777777" w:rsidR="006E2F11" w:rsidRDefault="006E2F11">
            <w:pPr>
              <w:spacing w:line="256" w:lineRule="auto"/>
              <w:jc w:val="center"/>
              <w:rPr>
                <w:sz w:val="18"/>
                <w:szCs w:val="18"/>
              </w:rPr>
            </w:pPr>
            <w:r>
              <w:rPr>
                <w:sz w:val="18"/>
                <w:szCs w:val="18"/>
              </w:rPr>
              <w:t>0,25</w:t>
            </w:r>
          </w:p>
        </w:tc>
      </w:tr>
      <w:tr w:rsidR="006E2F11" w14:paraId="191725D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23D684" w14:textId="77777777" w:rsidR="006E2F11" w:rsidRDefault="006E2F11">
            <w:pPr>
              <w:spacing w:line="256" w:lineRule="auto"/>
              <w:rPr>
                <w:sz w:val="18"/>
                <w:szCs w:val="18"/>
              </w:rPr>
            </w:pPr>
            <w:r>
              <w:rPr>
                <w:sz w:val="18"/>
                <w:szCs w:val="18"/>
              </w:rPr>
              <w:t>080076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E97DEA" w14:textId="77777777" w:rsidR="006E2F11" w:rsidRDefault="006E2F11">
            <w:pPr>
              <w:spacing w:line="256" w:lineRule="auto"/>
              <w:jc w:val="right"/>
              <w:rPr>
                <w:sz w:val="18"/>
                <w:szCs w:val="18"/>
              </w:rPr>
            </w:pPr>
            <w:r>
              <w:rPr>
                <w:sz w:val="18"/>
                <w:szCs w:val="18"/>
              </w:rPr>
              <w:t>77271062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904C6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D0EA4F" w14:textId="77777777" w:rsidR="006E2F11" w:rsidRDefault="006E2F11">
            <w:pPr>
              <w:spacing w:line="256" w:lineRule="auto"/>
              <w:rPr>
                <w:sz w:val="18"/>
                <w:szCs w:val="18"/>
              </w:rPr>
            </w:pPr>
            <w:r>
              <w:rPr>
                <w:sz w:val="18"/>
                <w:szCs w:val="18"/>
              </w:rPr>
              <w:t>B4577075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B9A414" w14:textId="77777777" w:rsidR="006E2F11" w:rsidRDefault="006E2F11">
            <w:pPr>
              <w:spacing w:line="256" w:lineRule="auto"/>
              <w:jc w:val="right"/>
              <w:rPr>
                <w:sz w:val="18"/>
                <w:szCs w:val="18"/>
              </w:rPr>
            </w:pPr>
            <w:r>
              <w:rPr>
                <w:sz w:val="18"/>
                <w:szCs w:val="18"/>
              </w:rPr>
              <w:t>11/06/2014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D862C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51C85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7F112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C23925" w14:textId="77777777" w:rsidR="006E2F11" w:rsidRDefault="006E2F11">
            <w:pPr>
              <w:spacing w:line="256" w:lineRule="auto"/>
              <w:jc w:val="center"/>
              <w:rPr>
                <w:sz w:val="18"/>
                <w:szCs w:val="18"/>
              </w:rPr>
            </w:pPr>
            <w:r>
              <w:rPr>
                <w:sz w:val="18"/>
                <w:szCs w:val="18"/>
              </w:rPr>
              <w:t>0</w:t>
            </w:r>
          </w:p>
        </w:tc>
      </w:tr>
      <w:tr w:rsidR="006E2F11" w14:paraId="32DC75A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12B9EA" w14:textId="77777777" w:rsidR="006E2F11" w:rsidRDefault="006E2F11">
            <w:pPr>
              <w:spacing w:line="256" w:lineRule="auto"/>
              <w:rPr>
                <w:sz w:val="18"/>
                <w:szCs w:val="18"/>
              </w:rPr>
            </w:pPr>
            <w:r>
              <w:rPr>
                <w:sz w:val="18"/>
                <w:szCs w:val="18"/>
              </w:rPr>
              <w:t>030091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730A91" w14:textId="77777777" w:rsidR="006E2F11" w:rsidRDefault="006E2F11">
            <w:pPr>
              <w:spacing w:line="256" w:lineRule="auto"/>
              <w:jc w:val="right"/>
              <w:rPr>
                <w:sz w:val="18"/>
                <w:szCs w:val="18"/>
              </w:rPr>
            </w:pPr>
            <w:r>
              <w:rPr>
                <w:sz w:val="18"/>
                <w:szCs w:val="18"/>
              </w:rPr>
              <w:t>72274824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693E3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854A75" w14:textId="77777777" w:rsidR="006E2F11" w:rsidRDefault="006E2F11">
            <w:pPr>
              <w:spacing w:line="256" w:lineRule="auto"/>
              <w:rPr>
                <w:sz w:val="18"/>
                <w:szCs w:val="18"/>
              </w:rPr>
            </w:pPr>
            <w:r>
              <w:rPr>
                <w:sz w:val="18"/>
                <w:szCs w:val="18"/>
              </w:rPr>
              <w:t>B5770602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8628FF" w14:textId="77777777" w:rsidR="006E2F11" w:rsidRDefault="006E2F11">
            <w:pPr>
              <w:spacing w:line="256" w:lineRule="auto"/>
              <w:jc w:val="right"/>
              <w:rPr>
                <w:sz w:val="18"/>
                <w:szCs w:val="18"/>
              </w:rPr>
            </w:pPr>
            <w:r>
              <w:rPr>
                <w:sz w:val="18"/>
                <w:szCs w:val="18"/>
              </w:rPr>
              <w:t>25/02/2011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DF84D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F833E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EAF74F"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1E70DC" w14:textId="77777777" w:rsidR="006E2F11" w:rsidRDefault="006E2F11">
            <w:pPr>
              <w:spacing w:line="256" w:lineRule="auto"/>
              <w:jc w:val="center"/>
              <w:rPr>
                <w:sz w:val="18"/>
                <w:szCs w:val="18"/>
              </w:rPr>
            </w:pPr>
            <w:r>
              <w:rPr>
                <w:sz w:val="18"/>
                <w:szCs w:val="18"/>
              </w:rPr>
              <w:t>0,5</w:t>
            </w:r>
          </w:p>
        </w:tc>
      </w:tr>
      <w:tr w:rsidR="006E2F11" w14:paraId="2A8A49D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993C76" w14:textId="77777777" w:rsidR="006E2F11" w:rsidRDefault="006E2F11">
            <w:pPr>
              <w:spacing w:line="256" w:lineRule="auto"/>
              <w:rPr>
                <w:sz w:val="18"/>
                <w:szCs w:val="18"/>
              </w:rPr>
            </w:pPr>
            <w:r>
              <w:rPr>
                <w:sz w:val="18"/>
                <w:szCs w:val="18"/>
              </w:rPr>
              <w:t>030091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B163B1" w14:textId="77777777" w:rsidR="006E2F11" w:rsidRDefault="006E2F11">
            <w:pPr>
              <w:spacing w:line="256" w:lineRule="auto"/>
              <w:jc w:val="right"/>
              <w:rPr>
                <w:sz w:val="18"/>
                <w:szCs w:val="18"/>
              </w:rPr>
            </w:pPr>
            <w:r>
              <w:rPr>
                <w:sz w:val="18"/>
                <w:szCs w:val="18"/>
              </w:rPr>
              <w:t>72274824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4A5B9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A76A20" w14:textId="77777777" w:rsidR="006E2F11" w:rsidRDefault="006E2F11">
            <w:pPr>
              <w:spacing w:line="256" w:lineRule="auto"/>
              <w:rPr>
                <w:sz w:val="18"/>
                <w:szCs w:val="18"/>
              </w:rPr>
            </w:pPr>
            <w:r>
              <w:rPr>
                <w:sz w:val="18"/>
                <w:szCs w:val="18"/>
              </w:rPr>
              <w:t>B5770602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9EF3B0" w14:textId="77777777" w:rsidR="006E2F11" w:rsidRDefault="006E2F11">
            <w:pPr>
              <w:spacing w:line="256" w:lineRule="auto"/>
              <w:jc w:val="right"/>
              <w:rPr>
                <w:sz w:val="18"/>
                <w:szCs w:val="18"/>
              </w:rPr>
            </w:pPr>
            <w:r>
              <w:rPr>
                <w:sz w:val="18"/>
                <w:szCs w:val="18"/>
              </w:rPr>
              <w:t>25/02/2011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F78B4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A691D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367CD0"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5F13E1" w14:textId="77777777" w:rsidR="006E2F11" w:rsidRDefault="006E2F11">
            <w:pPr>
              <w:spacing w:line="256" w:lineRule="auto"/>
              <w:jc w:val="center"/>
              <w:rPr>
                <w:sz w:val="18"/>
                <w:szCs w:val="18"/>
              </w:rPr>
            </w:pPr>
            <w:r>
              <w:rPr>
                <w:sz w:val="18"/>
                <w:szCs w:val="18"/>
              </w:rPr>
              <w:t>0,25</w:t>
            </w:r>
          </w:p>
        </w:tc>
      </w:tr>
      <w:tr w:rsidR="006E2F11" w14:paraId="19E697F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3EE824" w14:textId="77777777" w:rsidR="006E2F11" w:rsidRDefault="006E2F11">
            <w:pPr>
              <w:spacing w:line="256" w:lineRule="auto"/>
              <w:rPr>
                <w:sz w:val="18"/>
                <w:szCs w:val="18"/>
              </w:rPr>
            </w:pPr>
            <w:r>
              <w:rPr>
                <w:sz w:val="18"/>
                <w:szCs w:val="18"/>
              </w:rPr>
              <w:t>080015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5C614F" w14:textId="77777777" w:rsidR="006E2F11" w:rsidRDefault="006E2F11">
            <w:pPr>
              <w:spacing w:line="256" w:lineRule="auto"/>
              <w:jc w:val="right"/>
              <w:rPr>
                <w:sz w:val="18"/>
                <w:szCs w:val="18"/>
              </w:rPr>
            </w:pPr>
            <w:r>
              <w:rPr>
                <w:sz w:val="18"/>
                <w:szCs w:val="18"/>
              </w:rPr>
              <w:t>76217137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0DB7F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575546" w14:textId="77777777" w:rsidR="006E2F11" w:rsidRDefault="006E2F11">
            <w:pPr>
              <w:spacing w:line="256" w:lineRule="auto"/>
              <w:rPr>
                <w:sz w:val="18"/>
                <w:szCs w:val="18"/>
              </w:rPr>
            </w:pPr>
            <w:r>
              <w:rPr>
                <w:sz w:val="18"/>
                <w:szCs w:val="18"/>
              </w:rPr>
              <w:t>B1022415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6F3066" w14:textId="77777777" w:rsidR="006E2F11" w:rsidRDefault="006E2F11">
            <w:pPr>
              <w:spacing w:line="256" w:lineRule="auto"/>
              <w:jc w:val="right"/>
              <w:rPr>
                <w:sz w:val="18"/>
                <w:szCs w:val="18"/>
              </w:rPr>
            </w:pPr>
            <w:r>
              <w:rPr>
                <w:sz w:val="18"/>
                <w:szCs w:val="18"/>
              </w:rPr>
              <w:t>22/01/2009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A0AE5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4C3D9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E43786"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33162D" w14:textId="77777777" w:rsidR="006E2F11" w:rsidRDefault="006E2F11">
            <w:pPr>
              <w:spacing w:line="256" w:lineRule="auto"/>
              <w:jc w:val="center"/>
              <w:rPr>
                <w:sz w:val="18"/>
                <w:szCs w:val="18"/>
              </w:rPr>
            </w:pPr>
            <w:r>
              <w:rPr>
                <w:sz w:val="18"/>
                <w:szCs w:val="18"/>
              </w:rPr>
              <w:t>0,5</w:t>
            </w:r>
          </w:p>
        </w:tc>
      </w:tr>
      <w:tr w:rsidR="006E2F11" w14:paraId="0619AC8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617E02" w14:textId="77777777" w:rsidR="006E2F11" w:rsidRDefault="006E2F11">
            <w:pPr>
              <w:spacing w:line="256" w:lineRule="auto"/>
              <w:rPr>
                <w:sz w:val="18"/>
                <w:szCs w:val="18"/>
              </w:rPr>
            </w:pPr>
            <w:r>
              <w:rPr>
                <w:sz w:val="18"/>
                <w:szCs w:val="18"/>
              </w:rPr>
              <w:t>080015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2BD5F0" w14:textId="77777777" w:rsidR="006E2F11" w:rsidRDefault="006E2F11">
            <w:pPr>
              <w:spacing w:line="256" w:lineRule="auto"/>
              <w:jc w:val="right"/>
              <w:rPr>
                <w:sz w:val="18"/>
                <w:szCs w:val="18"/>
              </w:rPr>
            </w:pPr>
            <w:r>
              <w:rPr>
                <w:sz w:val="18"/>
                <w:szCs w:val="18"/>
              </w:rPr>
              <w:t>76217137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BB2F6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166CBF" w14:textId="77777777" w:rsidR="006E2F11" w:rsidRDefault="006E2F11">
            <w:pPr>
              <w:spacing w:line="256" w:lineRule="auto"/>
              <w:rPr>
                <w:sz w:val="18"/>
                <w:szCs w:val="18"/>
              </w:rPr>
            </w:pPr>
            <w:r>
              <w:rPr>
                <w:sz w:val="18"/>
                <w:szCs w:val="18"/>
              </w:rPr>
              <w:t>B1022415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568532" w14:textId="77777777" w:rsidR="006E2F11" w:rsidRDefault="006E2F11">
            <w:pPr>
              <w:spacing w:line="256" w:lineRule="auto"/>
              <w:jc w:val="right"/>
              <w:rPr>
                <w:sz w:val="18"/>
                <w:szCs w:val="18"/>
              </w:rPr>
            </w:pPr>
            <w:r>
              <w:rPr>
                <w:sz w:val="18"/>
                <w:szCs w:val="18"/>
              </w:rPr>
              <w:t>22/01/2009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40B6A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AB857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2D43C3"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8D5599" w14:textId="77777777" w:rsidR="006E2F11" w:rsidRDefault="006E2F11">
            <w:pPr>
              <w:spacing w:line="256" w:lineRule="auto"/>
              <w:jc w:val="center"/>
              <w:rPr>
                <w:sz w:val="18"/>
                <w:szCs w:val="18"/>
              </w:rPr>
            </w:pPr>
            <w:r>
              <w:rPr>
                <w:sz w:val="18"/>
                <w:szCs w:val="18"/>
              </w:rPr>
              <w:t>0,25</w:t>
            </w:r>
          </w:p>
        </w:tc>
      </w:tr>
      <w:tr w:rsidR="006E2F11" w14:paraId="5830027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FD21CC" w14:textId="77777777" w:rsidR="006E2F11" w:rsidRDefault="006E2F11">
            <w:pPr>
              <w:spacing w:line="256" w:lineRule="auto"/>
              <w:rPr>
                <w:sz w:val="18"/>
                <w:szCs w:val="18"/>
              </w:rPr>
            </w:pPr>
            <w:r>
              <w:rPr>
                <w:sz w:val="18"/>
                <w:szCs w:val="18"/>
              </w:rPr>
              <w:t>080052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0645A9" w14:textId="77777777" w:rsidR="006E2F11" w:rsidRDefault="006E2F11">
            <w:pPr>
              <w:spacing w:line="256" w:lineRule="auto"/>
              <w:jc w:val="right"/>
              <w:rPr>
                <w:sz w:val="18"/>
                <w:szCs w:val="18"/>
              </w:rPr>
            </w:pPr>
            <w:r>
              <w:rPr>
                <w:sz w:val="18"/>
                <w:szCs w:val="18"/>
              </w:rPr>
              <w:t>76217137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AB20D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18882A" w14:textId="77777777" w:rsidR="006E2F11" w:rsidRDefault="006E2F11">
            <w:pPr>
              <w:spacing w:line="256" w:lineRule="auto"/>
              <w:rPr>
                <w:sz w:val="18"/>
                <w:szCs w:val="18"/>
              </w:rPr>
            </w:pPr>
            <w:r>
              <w:rPr>
                <w:sz w:val="18"/>
                <w:szCs w:val="18"/>
              </w:rPr>
              <w:t>B1022415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2C90D8" w14:textId="77777777" w:rsidR="006E2F11" w:rsidRDefault="006E2F11">
            <w:pPr>
              <w:spacing w:line="256" w:lineRule="auto"/>
              <w:jc w:val="right"/>
              <w:rPr>
                <w:sz w:val="18"/>
                <w:szCs w:val="18"/>
              </w:rPr>
            </w:pPr>
            <w:r>
              <w:rPr>
                <w:sz w:val="18"/>
                <w:szCs w:val="18"/>
              </w:rPr>
              <w:t>22/01/2009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BD834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627909"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CA2F3A"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829F8F" w14:textId="77777777" w:rsidR="006E2F11" w:rsidRDefault="006E2F11">
            <w:pPr>
              <w:spacing w:line="256" w:lineRule="auto"/>
              <w:jc w:val="center"/>
              <w:rPr>
                <w:sz w:val="18"/>
                <w:szCs w:val="18"/>
              </w:rPr>
            </w:pPr>
            <w:r>
              <w:rPr>
                <w:sz w:val="18"/>
                <w:szCs w:val="18"/>
              </w:rPr>
              <w:t>0,5</w:t>
            </w:r>
          </w:p>
        </w:tc>
      </w:tr>
      <w:tr w:rsidR="006E2F11" w14:paraId="7141DE0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DBA769" w14:textId="77777777" w:rsidR="006E2F11" w:rsidRDefault="006E2F11">
            <w:pPr>
              <w:spacing w:line="256" w:lineRule="auto"/>
              <w:rPr>
                <w:sz w:val="18"/>
                <w:szCs w:val="18"/>
              </w:rPr>
            </w:pPr>
            <w:r>
              <w:rPr>
                <w:sz w:val="18"/>
                <w:szCs w:val="18"/>
              </w:rPr>
              <w:t>080052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B23D9D" w14:textId="77777777" w:rsidR="006E2F11" w:rsidRDefault="006E2F11">
            <w:pPr>
              <w:spacing w:line="256" w:lineRule="auto"/>
              <w:jc w:val="right"/>
              <w:rPr>
                <w:sz w:val="18"/>
                <w:szCs w:val="18"/>
              </w:rPr>
            </w:pPr>
            <w:r>
              <w:rPr>
                <w:sz w:val="18"/>
                <w:szCs w:val="18"/>
              </w:rPr>
              <w:t>76217137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F27B0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6701A7" w14:textId="77777777" w:rsidR="006E2F11" w:rsidRDefault="006E2F11">
            <w:pPr>
              <w:spacing w:line="256" w:lineRule="auto"/>
              <w:rPr>
                <w:sz w:val="18"/>
                <w:szCs w:val="18"/>
              </w:rPr>
            </w:pPr>
            <w:r>
              <w:rPr>
                <w:sz w:val="18"/>
                <w:szCs w:val="18"/>
              </w:rPr>
              <w:t>B1022415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B74767" w14:textId="77777777" w:rsidR="006E2F11" w:rsidRDefault="006E2F11">
            <w:pPr>
              <w:spacing w:line="256" w:lineRule="auto"/>
              <w:jc w:val="right"/>
              <w:rPr>
                <w:sz w:val="18"/>
                <w:szCs w:val="18"/>
              </w:rPr>
            </w:pPr>
            <w:r>
              <w:rPr>
                <w:sz w:val="18"/>
                <w:szCs w:val="18"/>
              </w:rPr>
              <w:t>22/01/2009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3AE4D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696B8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4E59E8"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DBE08A" w14:textId="77777777" w:rsidR="006E2F11" w:rsidRDefault="006E2F11">
            <w:pPr>
              <w:spacing w:line="256" w:lineRule="auto"/>
              <w:jc w:val="center"/>
              <w:rPr>
                <w:sz w:val="18"/>
                <w:szCs w:val="18"/>
              </w:rPr>
            </w:pPr>
            <w:r>
              <w:rPr>
                <w:sz w:val="18"/>
                <w:szCs w:val="18"/>
              </w:rPr>
              <w:t>0,25</w:t>
            </w:r>
          </w:p>
        </w:tc>
      </w:tr>
      <w:tr w:rsidR="006E2F11" w14:paraId="62A621A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EEBE55" w14:textId="77777777" w:rsidR="006E2F11" w:rsidRDefault="006E2F11">
            <w:pPr>
              <w:spacing w:line="256" w:lineRule="auto"/>
              <w:rPr>
                <w:sz w:val="18"/>
                <w:szCs w:val="18"/>
              </w:rPr>
            </w:pPr>
            <w:r>
              <w:rPr>
                <w:sz w:val="18"/>
                <w:szCs w:val="18"/>
              </w:rPr>
              <w:t>080052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0880FF" w14:textId="77777777" w:rsidR="006E2F11" w:rsidRDefault="006E2F11">
            <w:pPr>
              <w:spacing w:line="256" w:lineRule="auto"/>
              <w:jc w:val="right"/>
              <w:rPr>
                <w:sz w:val="18"/>
                <w:szCs w:val="18"/>
              </w:rPr>
            </w:pPr>
            <w:r>
              <w:rPr>
                <w:sz w:val="18"/>
                <w:szCs w:val="18"/>
              </w:rPr>
              <w:t>76217137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49805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CE65CB" w14:textId="77777777" w:rsidR="006E2F11" w:rsidRDefault="006E2F11">
            <w:pPr>
              <w:spacing w:line="256" w:lineRule="auto"/>
              <w:rPr>
                <w:sz w:val="18"/>
                <w:szCs w:val="18"/>
              </w:rPr>
            </w:pPr>
            <w:r>
              <w:rPr>
                <w:sz w:val="18"/>
                <w:szCs w:val="18"/>
              </w:rPr>
              <w:t>B1022415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24202B" w14:textId="77777777" w:rsidR="006E2F11" w:rsidRDefault="006E2F11">
            <w:pPr>
              <w:spacing w:line="256" w:lineRule="auto"/>
              <w:jc w:val="right"/>
              <w:rPr>
                <w:sz w:val="18"/>
                <w:szCs w:val="18"/>
              </w:rPr>
            </w:pPr>
            <w:r>
              <w:rPr>
                <w:sz w:val="18"/>
                <w:szCs w:val="18"/>
              </w:rPr>
              <w:t>22/01/2009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F3028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B537B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26F0D9"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F2835C" w14:textId="77777777" w:rsidR="006E2F11" w:rsidRDefault="006E2F11">
            <w:pPr>
              <w:spacing w:line="256" w:lineRule="auto"/>
              <w:jc w:val="center"/>
              <w:rPr>
                <w:sz w:val="18"/>
                <w:szCs w:val="18"/>
              </w:rPr>
            </w:pPr>
            <w:r>
              <w:rPr>
                <w:sz w:val="18"/>
                <w:szCs w:val="18"/>
              </w:rPr>
              <w:t>0,25</w:t>
            </w:r>
          </w:p>
        </w:tc>
      </w:tr>
      <w:tr w:rsidR="006E2F11" w14:paraId="1B5D927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67186F" w14:textId="77777777" w:rsidR="006E2F11" w:rsidRDefault="006E2F11">
            <w:pPr>
              <w:spacing w:line="256" w:lineRule="auto"/>
              <w:rPr>
                <w:sz w:val="18"/>
                <w:szCs w:val="18"/>
              </w:rPr>
            </w:pPr>
            <w:r>
              <w:rPr>
                <w:sz w:val="18"/>
                <w:szCs w:val="18"/>
              </w:rPr>
              <w:t>080035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211659" w14:textId="77777777" w:rsidR="006E2F11" w:rsidRDefault="006E2F11">
            <w:pPr>
              <w:spacing w:line="256" w:lineRule="auto"/>
              <w:jc w:val="right"/>
              <w:rPr>
                <w:sz w:val="18"/>
                <w:szCs w:val="18"/>
              </w:rPr>
            </w:pPr>
            <w:r>
              <w:rPr>
                <w:sz w:val="18"/>
                <w:szCs w:val="18"/>
              </w:rPr>
              <w:t>75034043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62F46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46E35E"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8D6E17"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C5255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369BA1"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FD303A"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2FF884" w14:textId="77777777" w:rsidR="006E2F11" w:rsidRDefault="006E2F11">
            <w:pPr>
              <w:spacing w:line="256" w:lineRule="auto"/>
              <w:jc w:val="center"/>
              <w:rPr>
                <w:sz w:val="18"/>
                <w:szCs w:val="18"/>
              </w:rPr>
            </w:pPr>
            <w:r>
              <w:rPr>
                <w:sz w:val="18"/>
                <w:szCs w:val="18"/>
              </w:rPr>
              <w:t>0,5</w:t>
            </w:r>
          </w:p>
        </w:tc>
      </w:tr>
      <w:tr w:rsidR="006E2F11" w14:paraId="5A25AB0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C85650" w14:textId="77777777" w:rsidR="006E2F11" w:rsidRDefault="006E2F11">
            <w:pPr>
              <w:spacing w:line="256" w:lineRule="auto"/>
              <w:rPr>
                <w:sz w:val="18"/>
                <w:szCs w:val="18"/>
              </w:rPr>
            </w:pPr>
            <w:r>
              <w:rPr>
                <w:sz w:val="18"/>
                <w:szCs w:val="18"/>
              </w:rPr>
              <w:t>080035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A423A9" w14:textId="77777777" w:rsidR="006E2F11" w:rsidRDefault="006E2F11">
            <w:pPr>
              <w:spacing w:line="256" w:lineRule="auto"/>
              <w:jc w:val="right"/>
              <w:rPr>
                <w:sz w:val="18"/>
                <w:szCs w:val="18"/>
              </w:rPr>
            </w:pPr>
            <w:r>
              <w:rPr>
                <w:sz w:val="18"/>
                <w:szCs w:val="18"/>
              </w:rPr>
              <w:t>75034043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F8FA1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9FFDC8"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D7B400"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2155B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E3298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BCC8C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70597A" w14:textId="77777777" w:rsidR="006E2F11" w:rsidRDefault="006E2F11">
            <w:pPr>
              <w:spacing w:line="256" w:lineRule="auto"/>
              <w:jc w:val="center"/>
              <w:rPr>
                <w:sz w:val="18"/>
                <w:szCs w:val="18"/>
              </w:rPr>
            </w:pPr>
            <w:r>
              <w:rPr>
                <w:sz w:val="18"/>
                <w:szCs w:val="18"/>
              </w:rPr>
              <w:t>0</w:t>
            </w:r>
          </w:p>
        </w:tc>
      </w:tr>
      <w:tr w:rsidR="006E2F11" w14:paraId="29AF4C8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1E5825" w14:textId="77777777" w:rsidR="006E2F11" w:rsidRDefault="006E2F11">
            <w:pPr>
              <w:spacing w:line="256" w:lineRule="auto"/>
              <w:rPr>
                <w:sz w:val="18"/>
                <w:szCs w:val="18"/>
              </w:rPr>
            </w:pPr>
            <w:r>
              <w:rPr>
                <w:sz w:val="18"/>
                <w:szCs w:val="18"/>
              </w:rPr>
              <w:t>080084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287D47" w14:textId="77777777" w:rsidR="006E2F11" w:rsidRDefault="006E2F11">
            <w:pPr>
              <w:spacing w:line="256" w:lineRule="auto"/>
              <w:jc w:val="right"/>
              <w:rPr>
                <w:sz w:val="18"/>
                <w:szCs w:val="18"/>
              </w:rPr>
            </w:pPr>
            <w:r>
              <w:rPr>
                <w:sz w:val="18"/>
                <w:szCs w:val="18"/>
              </w:rPr>
              <w:t>75034043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5ACDC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945177" w14:textId="77777777" w:rsidR="006E2F11" w:rsidRDefault="006E2F11">
            <w:pPr>
              <w:spacing w:line="256" w:lineRule="auto"/>
              <w:rPr>
                <w:sz w:val="18"/>
                <w:szCs w:val="18"/>
              </w:rPr>
            </w:pPr>
            <w:r>
              <w:rPr>
                <w:sz w:val="18"/>
                <w:szCs w:val="18"/>
              </w:rPr>
              <w:t>B0510767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05E85E" w14:textId="77777777" w:rsidR="006E2F11" w:rsidRDefault="006E2F11">
            <w:pPr>
              <w:spacing w:line="256" w:lineRule="auto"/>
              <w:jc w:val="right"/>
              <w:rPr>
                <w:sz w:val="18"/>
                <w:szCs w:val="18"/>
              </w:rPr>
            </w:pPr>
            <w:r>
              <w:rPr>
                <w:sz w:val="18"/>
                <w:szCs w:val="18"/>
              </w:rPr>
              <w:t>07/04/2008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B0497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FE7872"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5FAC0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5811CB" w14:textId="77777777" w:rsidR="006E2F11" w:rsidRDefault="006E2F11">
            <w:pPr>
              <w:spacing w:line="256" w:lineRule="auto"/>
              <w:jc w:val="center"/>
              <w:rPr>
                <w:sz w:val="18"/>
                <w:szCs w:val="18"/>
              </w:rPr>
            </w:pPr>
            <w:r>
              <w:rPr>
                <w:sz w:val="18"/>
                <w:szCs w:val="18"/>
              </w:rPr>
              <w:t>0</w:t>
            </w:r>
          </w:p>
        </w:tc>
      </w:tr>
      <w:tr w:rsidR="006E2F11" w14:paraId="78890D3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1777DD" w14:textId="77777777" w:rsidR="006E2F11" w:rsidRDefault="006E2F11">
            <w:pPr>
              <w:spacing w:line="256" w:lineRule="auto"/>
              <w:rPr>
                <w:sz w:val="18"/>
                <w:szCs w:val="18"/>
              </w:rPr>
            </w:pPr>
            <w:r>
              <w:rPr>
                <w:sz w:val="18"/>
                <w:szCs w:val="18"/>
              </w:rPr>
              <w:t>070060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5E2231" w14:textId="77777777" w:rsidR="006E2F11" w:rsidRDefault="006E2F11">
            <w:pPr>
              <w:spacing w:line="256" w:lineRule="auto"/>
              <w:jc w:val="right"/>
              <w:rPr>
                <w:sz w:val="18"/>
                <w:szCs w:val="18"/>
              </w:rPr>
            </w:pPr>
            <w:r>
              <w:rPr>
                <w:sz w:val="18"/>
                <w:szCs w:val="18"/>
              </w:rPr>
              <w:t>77124936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52818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3FD5B5" w14:textId="77777777" w:rsidR="006E2F11" w:rsidRDefault="006E2F11">
            <w:pPr>
              <w:spacing w:line="256" w:lineRule="auto"/>
              <w:rPr>
                <w:sz w:val="18"/>
                <w:szCs w:val="18"/>
              </w:rPr>
            </w:pPr>
            <w:r>
              <w:rPr>
                <w:sz w:val="18"/>
                <w:szCs w:val="18"/>
              </w:rPr>
              <w:t>B7414727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F66D67" w14:textId="77777777" w:rsidR="006E2F11" w:rsidRDefault="006E2F11">
            <w:pPr>
              <w:spacing w:line="256" w:lineRule="auto"/>
              <w:jc w:val="right"/>
              <w:rPr>
                <w:sz w:val="18"/>
                <w:szCs w:val="18"/>
              </w:rPr>
            </w:pPr>
            <w:r>
              <w:rPr>
                <w:sz w:val="18"/>
                <w:szCs w:val="18"/>
              </w:rPr>
              <w:t>16/02/2015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CFCA6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95B8C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DE6376"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9A9669" w14:textId="77777777" w:rsidR="006E2F11" w:rsidRDefault="006E2F11">
            <w:pPr>
              <w:spacing w:line="256" w:lineRule="auto"/>
              <w:jc w:val="center"/>
              <w:rPr>
                <w:sz w:val="18"/>
                <w:szCs w:val="18"/>
              </w:rPr>
            </w:pPr>
            <w:r>
              <w:rPr>
                <w:sz w:val="18"/>
                <w:szCs w:val="18"/>
              </w:rPr>
              <w:t>0,5</w:t>
            </w:r>
          </w:p>
        </w:tc>
      </w:tr>
      <w:tr w:rsidR="006E2F11" w14:paraId="2467721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CDC7DC" w14:textId="77777777" w:rsidR="006E2F11" w:rsidRDefault="006E2F11">
            <w:pPr>
              <w:spacing w:line="256" w:lineRule="auto"/>
              <w:rPr>
                <w:sz w:val="18"/>
                <w:szCs w:val="18"/>
              </w:rPr>
            </w:pPr>
            <w:r>
              <w:rPr>
                <w:sz w:val="18"/>
                <w:szCs w:val="18"/>
              </w:rPr>
              <w:t>070060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790F93" w14:textId="77777777" w:rsidR="006E2F11" w:rsidRDefault="006E2F11">
            <w:pPr>
              <w:spacing w:line="256" w:lineRule="auto"/>
              <w:jc w:val="right"/>
              <w:rPr>
                <w:sz w:val="18"/>
                <w:szCs w:val="18"/>
              </w:rPr>
            </w:pPr>
            <w:r>
              <w:rPr>
                <w:sz w:val="18"/>
                <w:szCs w:val="18"/>
              </w:rPr>
              <w:t>77124936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574D4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3C4C38" w14:textId="77777777" w:rsidR="006E2F11" w:rsidRDefault="006E2F11">
            <w:pPr>
              <w:spacing w:line="256" w:lineRule="auto"/>
              <w:rPr>
                <w:sz w:val="18"/>
                <w:szCs w:val="18"/>
              </w:rPr>
            </w:pPr>
            <w:r>
              <w:rPr>
                <w:sz w:val="18"/>
                <w:szCs w:val="18"/>
              </w:rPr>
              <w:t>B7414727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44FFB9" w14:textId="77777777" w:rsidR="006E2F11" w:rsidRDefault="006E2F11">
            <w:pPr>
              <w:spacing w:line="256" w:lineRule="auto"/>
              <w:jc w:val="right"/>
              <w:rPr>
                <w:sz w:val="18"/>
                <w:szCs w:val="18"/>
              </w:rPr>
            </w:pPr>
            <w:r>
              <w:rPr>
                <w:sz w:val="18"/>
                <w:szCs w:val="18"/>
              </w:rPr>
              <w:t>16/02/2015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132DF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D6CA0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102C1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78D3F0" w14:textId="77777777" w:rsidR="006E2F11" w:rsidRDefault="006E2F11">
            <w:pPr>
              <w:spacing w:line="256" w:lineRule="auto"/>
              <w:jc w:val="center"/>
              <w:rPr>
                <w:sz w:val="18"/>
                <w:szCs w:val="18"/>
              </w:rPr>
            </w:pPr>
            <w:r>
              <w:rPr>
                <w:sz w:val="18"/>
                <w:szCs w:val="18"/>
              </w:rPr>
              <w:t>0</w:t>
            </w:r>
          </w:p>
        </w:tc>
      </w:tr>
      <w:tr w:rsidR="006E2F11" w14:paraId="2966736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91606F" w14:textId="77777777" w:rsidR="006E2F11" w:rsidRDefault="006E2F11">
            <w:pPr>
              <w:spacing w:line="256" w:lineRule="auto"/>
              <w:rPr>
                <w:sz w:val="18"/>
                <w:szCs w:val="18"/>
              </w:rPr>
            </w:pPr>
            <w:r>
              <w:rPr>
                <w:sz w:val="18"/>
                <w:szCs w:val="18"/>
              </w:rPr>
              <w:t>070061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2D4801" w14:textId="77777777" w:rsidR="006E2F11" w:rsidRDefault="006E2F11">
            <w:pPr>
              <w:spacing w:line="256" w:lineRule="auto"/>
              <w:jc w:val="right"/>
              <w:rPr>
                <w:sz w:val="18"/>
                <w:szCs w:val="18"/>
              </w:rPr>
            </w:pPr>
            <w:r>
              <w:rPr>
                <w:sz w:val="18"/>
                <w:szCs w:val="18"/>
              </w:rPr>
              <w:t>65157775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304BB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D5A757" w14:textId="77777777" w:rsidR="006E2F11" w:rsidRDefault="006E2F11">
            <w:pPr>
              <w:spacing w:line="256" w:lineRule="auto"/>
              <w:rPr>
                <w:sz w:val="18"/>
                <w:szCs w:val="18"/>
              </w:rPr>
            </w:pPr>
            <w:r>
              <w:rPr>
                <w:sz w:val="18"/>
                <w:szCs w:val="18"/>
              </w:rPr>
              <w:t>B6251520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8171C0" w14:textId="77777777" w:rsidR="006E2F11" w:rsidRDefault="006E2F11">
            <w:pPr>
              <w:spacing w:line="256" w:lineRule="auto"/>
              <w:jc w:val="right"/>
              <w:rPr>
                <w:sz w:val="18"/>
                <w:szCs w:val="18"/>
              </w:rPr>
            </w:pPr>
            <w:r>
              <w:rPr>
                <w:sz w:val="18"/>
                <w:szCs w:val="18"/>
              </w:rPr>
              <w:t>01/12/2010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F58E9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6D224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C8162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074171" w14:textId="77777777" w:rsidR="006E2F11" w:rsidRDefault="006E2F11">
            <w:pPr>
              <w:spacing w:line="256" w:lineRule="auto"/>
              <w:jc w:val="center"/>
              <w:rPr>
                <w:sz w:val="18"/>
                <w:szCs w:val="18"/>
              </w:rPr>
            </w:pPr>
            <w:r>
              <w:rPr>
                <w:sz w:val="18"/>
                <w:szCs w:val="18"/>
              </w:rPr>
              <w:t>0</w:t>
            </w:r>
          </w:p>
        </w:tc>
      </w:tr>
      <w:tr w:rsidR="006E2F11" w14:paraId="192166A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651638" w14:textId="77777777" w:rsidR="006E2F11" w:rsidRDefault="006E2F11">
            <w:pPr>
              <w:spacing w:line="256" w:lineRule="auto"/>
              <w:rPr>
                <w:sz w:val="18"/>
                <w:szCs w:val="18"/>
              </w:rPr>
            </w:pPr>
            <w:r>
              <w:rPr>
                <w:sz w:val="18"/>
                <w:szCs w:val="18"/>
              </w:rPr>
              <w:t>070061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125535" w14:textId="77777777" w:rsidR="006E2F11" w:rsidRDefault="006E2F11">
            <w:pPr>
              <w:spacing w:line="256" w:lineRule="auto"/>
              <w:jc w:val="right"/>
              <w:rPr>
                <w:sz w:val="18"/>
                <w:szCs w:val="18"/>
              </w:rPr>
            </w:pPr>
            <w:r>
              <w:rPr>
                <w:sz w:val="18"/>
                <w:szCs w:val="18"/>
              </w:rPr>
              <w:t>65157775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5BBD8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83A842" w14:textId="77777777" w:rsidR="006E2F11" w:rsidRDefault="006E2F11">
            <w:pPr>
              <w:spacing w:line="256" w:lineRule="auto"/>
              <w:rPr>
                <w:sz w:val="18"/>
                <w:szCs w:val="18"/>
              </w:rPr>
            </w:pPr>
            <w:r>
              <w:rPr>
                <w:sz w:val="18"/>
                <w:szCs w:val="18"/>
              </w:rPr>
              <w:t>B6251520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DAC43D" w14:textId="77777777" w:rsidR="006E2F11" w:rsidRDefault="006E2F11">
            <w:pPr>
              <w:spacing w:line="256" w:lineRule="auto"/>
              <w:jc w:val="right"/>
              <w:rPr>
                <w:sz w:val="18"/>
                <w:szCs w:val="18"/>
              </w:rPr>
            </w:pPr>
            <w:r>
              <w:rPr>
                <w:sz w:val="18"/>
                <w:szCs w:val="18"/>
              </w:rPr>
              <w:t>10/12/2010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A7575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CD7B5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01AC4C"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3BA477" w14:textId="77777777" w:rsidR="006E2F11" w:rsidRDefault="006E2F11">
            <w:pPr>
              <w:spacing w:line="256" w:lineRule="auto"/>
              <w:jc w:val="center"/>
              <w:rPr>
                <w:sz w:val="18"/>
                <w:szCs w:val="18"/>
              </w:rPr>
            </w:pPr>
            <w:r>
              <w:rPr>
                <w:sz w:val="18"/>
                <w:szCs w:val="18"/>
              </w:rPr>
              <w:t>0</w:t>
            </w:r>
          </w:p>
        </w:tc>
      </w:tr>
      <w:tr w:rsidR="006E2F11" w14:paraId="3188E0A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6C3DC8" w14:textId="77777777" w:rsidR="006E2F11" w:rsidRDefault="006E2F11">
            <w:pPr>
              <w:spacing w:line="256" w:lineRule="auto"/>
              <w:rPr>
                <w:sz w:val="18"/>
                <w:szCs w:val="18"/>
              </w:rPr>
            </w:pPr>
            <w:r>
              <w:rPr>
                <w:sz w:val="18"/>
                <w:szCs w:val="18"/>
              </w:rPr>
              <w:t>010096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8AFA13" w14:textId="77777777" w:rsidR="006E2F11" w:rsidRDefault="006E2F11">
            <w:pPr>
              <w:spacing w:line="256" w:lineRule="auto"/>
              <w:jc w:val="right"/>
              <w:rPr>
                <w:sz w:val="18"/>
                <w:szCs w:val="18"/>
              </w:rPr>
            </w:pPr>
            <w:r>
              <w:rPr>
                <w:sz w:val="18"/>
                <w:szCs w:val="18"/>
              </w:rPr>
              <w:t>76137287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A86B4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27EAAA" w14:textId="77777777" w:rsidR="006E2F11" w:rsidRDefault="006E2F11">
            <w:pPr>
              <w:spacing w:line="256" w:lineRule="auto"/>
              <w:rPr>
                <w:sz w:val="18"/>
                <w:szCs w:val="18"/>
              </w:rPr>
            </w:pPr>
            <w:r>
              <w:rPr>
                <w:sz w:val="18"/>
                <w:szCs w:val="18"/>
              </w:rPr>
              <w:t>B10539280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62693B" w14:textId="77777777" w:rsidR="006E2F11" w:rsidRDefault="006E2F11">
            <w:pPr>
              <w:spacing w:line="256" w:lineRule="auto"/>
              <w:jc w:val="right"/>
              <w:rPr>
                <w:sz w:val="18"/>
                <w:szCs w:val="18"/>
              </w:rPr>
            </w:pPr>
            <w:r>
              <w:rPr>
                <w:sz w:val="18"/>
                <w:szCs w:val="18"/>
              </w:rPr>
              <w:t>10/10/2018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6BBE72" w14:textId="77777777" w:rsidR="006E2F11" w:rsidRDefault="006E2F11">
            <w:pPr>
              <w:spacing w:line="256" w:lineRule="auto"/>
              <w:jc w:val="center"/>
              <w:rPr>
                <w:sz w:val="18"/>
                <w:szCs w:val="18"/>
              </w:rPr>
            </w:pPr>
            <w:r>
              <w:rPr>
                <w:sz w:val="18"/>
                <w:szCs w:val="18"/>
              </w:rPr>
              <w:t>Aucun</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75F63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73EE9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957A7C" w14:textId="77777777" w:rsidR="006E2F11" w:rsidRDefault="006E2F11">
            <w:pPr>
              <w:spacing w:line="256" w:lineRule="auto"/>
              <w:jc w:val="center"/>
              <w:rPr>
                <w:sz w:val="18"/>
                <w:szCs w:val="18"/>
              </w:rPr>
            </w:pPr>
            <w:r>
              <w:rPr>
                <w:sz w:val="18"/>
                <w:szCs w:val="18"/>
              </w:rPr>
              <w:t>0</w:t>
            </w:r>
          </w:p>
        </w:tc>
      </w:tr>
      <w:tr w:rsidR="006E2F11" w14:paraId="6FA071D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1F5F60" w14:textId="77777777" w:rsidR="006E2F11" w:rsidRDefault="006E2F11">
            <w:pPr>
              <w:spacing w:line="256" w:lineRule="auto"/>
              <w:rPr>
                <w:sz w:val="18"/>
                <w:szCs w:val="18"/>
              </w:rPr>
            </w:pPr>
            <w:r>
              <w:rPr>
                <w:sz w:val="18"/>
                <w:szCs w:val="18"/>
              </w:rPr>
              <w:t>010115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9AD79E" w14:textId="77777777" w:rsidR="006E2F11" w:rsidRDefault="006E2F11">
            <w:pPr>
              <w:spacing w:line="256" w:lineRule="auto"/>
              <w:jc w:val="right"/>
              <w:rPr>
                <w:sz w:val="18"/>
                <w:szCs w:val="18"/>
              </w:rPr>
            </w:pPr>
            <w:r>
              <w:rPr>
                <w:sz w:val="18"/>
                <w:szCs w:val="18"/>
              </w:rPr>
              <w:t>75259623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4E980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2BE16B" w14:textId="77777777" w:rsidR="006E2F11" w:rsidRDefault="006E2F11">
            <w:pPr>
              <w:spacing w:line="256" w:lineRule="auto"/>
              <w:rPr>
                <w:sz w:val="18"/>
                <w:szCs w:val="18"/>
              </w:rPr>
            </w:pPr>
            <w:r>
              <w:rPr>
                <w:sz w:val="18"/>
                <w:szCs w:val="18"/>
              </w:rPr>
              <w:t>B5117122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73B6A4" w14:textId="77777777" w:rsidR="006E2F11" w:rsidRDefault="006E2F11">
            <w:pPr>
              <w:spacing w:line="256" w:lineRule="auto"/>
              <w:jc w:val="right"/>
              <w:rPr>
                <w:sz w:val="18"/>
                <w:szCs w:val="18"/>
              </w:rPr>
            </w:pPr>
            <w:r>
              <w:rPr>
                <w:sz w:val="18"/>
                <w:szCs w:val="18"/>
              </w:rPr>
              <w:t>20/02/2013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32733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7AE35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6F683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FD5B33" w14:textId="77777777" w:rsidR="006E2F11" w:rsidRDefault="006E2F11">
            <w:pPr>
              <w:spacing w:line="256" w:lineRule="auto"/>
              <w:jc w:val="center"/>
              <w:rPr>
                <w:sz w:val="18"/>
                <w:szCs w:val="18"/>
              </w:rPr>
            </w:pPr>
            <w:r>
              <w:rPr>
                <w:sz w:val="18"/>
                <w:szCs w:val="18"/>
              </w:rPr>
              <w:t>0</w:t>
            </w:r>
          </w:p>
        </w:tc>
      </w:tr>
      <w:tr w:rsidR="006E2F11" w14:paraId="7D5827F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3D3048" w14:textId="77777777" w:rsidR="006E2F11" w:rsidRDefault="006E2F11">
            <w:pPr>
              <w:spacing w:line="256" w:lineRule="auto"/>
              <w:rPr>
                <w:sz w:val="18"/>
                <w:szCs w:val="18"/>
              </w:rPr>
            </w:pPr>
            <w:r>
              <w:rPr>
                <w:sz w:val="18"/>
                <w:szCs w:val="18"/>
              </w:rPr>
              <w:t>010121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723ACF" w14:textId="77777777" w:rsidR="006E2F11" w:rsidRDefault="006E2F11">
            <w:pPr>
              <w:spacing w:line="256" w:lineRule="auto"/>
              <w:jc w:val="right"/>
              <w:rPr>
                <w:sz w:val="18"/>
                <w:szCs w:val="18"/>
              </w:rPr>
            </w:pPr>
            <w:r>
              <w:rPr>
                <w:sz w:val="18"/>
                <w:szCs w:val="18"/>
              </w:rPr>
              <w:t>65994145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46EC6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E7A653" w14:textId="77777777" w:rsidR="006E2F11" w:rsidRDefault="006E2F11">
            <w:pPr>
              <w:spacing w:line="256" w:lineRule="auto"/>
              <w:rPr>
                <w:sz w:val="18"/>
                <w:szCs w:val="18"/>
              </w:rPr>
            </w:pPr>
            <w:r>
              <w:rPr>
                <w:sz w:val="18"/>
                <w:szCs w:val="18"/>
              </w:rPr>
              <w:t>B7689953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8E48A82" w14:textId="77777777" w:rsidR="006E2F11" w:rsidRDefault="006E2F11">
            <w:pPr>
              <w:spacing w:line="256" w:lineRule="auto"/>
              <w:jc w:val="right"/>
              <w:rPr>
                <w:sz w:val="18"/>
                <w:szCs w:val="18"/>
              </w:rPr>
            </w:pPr>
            <w:r>
              <w:rPr>
                <w:sz w:val="18"/>
                <w:szCs w:val="18"/>
              </w:rPr>
              <w:t>16/05/2015</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A2543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85F4F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143F11"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C428A6" w14:textId="77777777" w:rsidR="006E2F11" w:rsidRDefault="006E2F11">
            <w:pPr>
              <w:spacing w:line="256" w:lineRule="auto"/>
              <w:jc w:val="center"/>
              <w:rPr>
                <w:sz w:val="18"/>
                <w:szCs w:val="18"/>
              </w:rPr>
            </w:pPr>
            <w:r>
              <w:rPr>
                <w:sz w:val="18"/>
                <w:szCs w:val="18"/>
              </w:rPr>
              <w:t>0</w:t>
            </w:r>
          </w:p>
        </w:tc>
      </w:tr>
      <w:tr w:rsidR="006E2F11" w14:paraId="355A5CA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032440" w14:textId="77777777" w:rsidR="006E2F11" w:rsidRDefault="006E2F11">
            <w:pPr>
              <w:spacing w:line="256" w:lineRule="auto"/>
              <w:rPr>
                <w:sz w:val="18"/>
                <w:szCs w:val="18"/>
              </w:rPr>
            </w:pPr>
            <w:r>
              <w:rPr>
                <w:sz w:val="18"/>
                <w:szCs w:val="18"/>
              </w:rPr>
              <w:t>020037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927129" w14:textId="77777777" w:rsidR="006E2F11" w:rsidRDefault="006E2F11">
            <w:pPr>
              <w:spacing w:line="256" w:lineRule="auto"/>
              <w:jc w:val="right"/>
              <w:rPr>
                <w:sz w:val="18"/>
                <w:szCs w:val="18"/>
              </w:rPr>
            </w:pPr>
            <w:r>
              <w:rPr>
                <w:sz w:val="18"/>
                <w:szCs w:val="18"/>
              </w:rPr>
              <w:t>76134046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0BF76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200004" w14:textId="77777777" w:rsidR="006E2F11" w:rsidRDefault="006E2F11">
            <w:pPr>
              <w:spacing w:line="256" w:lineRule="auto"/>
              <w:rPr>
                <w:sz w:val="18"/>
                <w:szCs w:val="18"/>
              </w:rPr>
            </w:pPr>
            <w:r>
              <w:rPr>
                <w:sz w:val="18"/>
                <w:szCs w:val="18"/>
              </w:rPr>
              <w:t>B1860660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AD7730" w14:textId="77777777" w:rsidR="006E2F11" w:rsidRDefault="006E2F11">
            <w:pPr>
              <w:spacing w:line="256" w:lineRule="auto"/>
              <w:jc w:val="right"/>
              <w:rPr>
                <w:sz w:val="18"/>
                <w:szCs w:val="18"/>
              </w:rPr>
            </w:pPr>
            <w:r>
              <w:rPr>
                <w:sz w:val="18"/>
                <w:szCs w:val="18"/>
              </w:rPr>
              <w:t>17/05/2010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C24F3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64F41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F45E9B"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DE5B1D" w14:textId="77777777" w:rsidR="006E2F11" w:rsidRDefault="006E2F11">
            <w:pPr>
              <w:spacing w:line="256" w:lineRule="auto"/>
              <w:jc w:val="center"/>
              <w:rPr>
                <w:sz w:val="18"/>
                <w:szCs w:val="18"/>
              </w:rPr>
            </w:pPr>
            <w:r>
              <w:rPr>
                <w:sz w:val="18"/>
                <w:szCs w:val="18"/>
              </w:rPr>
              <w:t>0,5</w:t>
            </w:r>
          </w:p>
        </w:tc>
      </w:tr>
      <w:tr w:rsidR="006E2F11" w14:paraId="611F0C5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A12278" w14:textId="77777777" w:rsidR="006E2F11" w:rsidRDefault="006E2F11">
            <w:pPr>
              <w:spacing w:line="256" w:lineRule="auto"/>
              <w:rPr>
                <w:sz w:val="18"/>
                <w:szCs w:val="18"/>
              </w:rPr>
            </w:pPr>
            <w:r>
              <w:rPr>
                <w:sz w:val="18"/>
                <w:szCs w:val="18"/>
              </w:rPr>
              <w:t>060039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B45173" w14:textId="77777777" w:rsidR="006E2F11" w:rsidRDefault="006E2F11">
            <w:pPr>
              <w:spacing w:line="256" w:lineRule="auto"/>
              <w:jc w:val="right"/>
              <w:rPr>
                <w:sz w:val="18"/>
                <w:szCs w:val="18"/>
              </w:rPr>
            </w:pPr>
            <w:r>
              <w:rPr>
                <w:sz w:val="18"/>
                <w:szCs w:val="18"/>
              </w:rPr>
              <w:t>76807714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A58C4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038863" w14:textId="77777777" w:rsidR="006E2F11" w:rsidRDefault="006E2F11">
            <w:pPr>
              <w:spacing w:line="256" w:lineRule="auto"/>
              <w:rPr>
                <w:sz w:val="18"/>
                <w:szCs w:val="18"/>
              </w:rPr>
            </w:pPr>
            <w:r>
              <w:rPr>
                <w:sz w:val="18"/>
                <w:szCs w:val="18"/>
              </w:rPr>
              <w:t>B0504297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941CE6" w14:textId="77777777" w:rsidR="006E2F11" w:rsidRDefault="006E2F11">
            <w:pPr>
              <w:spacing w:line="256" w:lineRule="auto"/>
              <w:jc w:val="right"/>
              <w:rPr>
                <w:sz w:val="18"/>
                <w:szCs w:val="18"/>
              </w:rPr>
            </w:pPr>
            <w:r>
              <w:rPr>
                <w:sz w:val="18"/>
                <w:szCs w:val="18"/>
              </w:rPr>
              <w:t>20/05/2008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2582B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14742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B9F06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48D4F9" w14:textId="77777777" w:rsidR="006E2F11" w:rsidRDefault="006E2F11">
            <w:pPr>
              <w:spacing w:line="256" w:lineRule="auto"/>
              <w:jc w:val="center"/>
              <w:rPr>
                <w:sz w:val="18"/>
                <w:szCs w:val="18"/>
              </w:rPr>
            </w:pPr>
            <w:r>
              <w:rPr>
                <w:sz w:val="18"/>
                <w:szCs w:val="18"/>
              </w:rPr>
              <w:t>0</w:t>
            </w:r>
          </w:p>
        </w:tc>
      </w:tr>
      <w:tr w:rsidR="006E2F11" w14:paraId="4C272BE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29C5DD" w14:textId="77777777" w:rsidR="006E2F11" w:rsidRDefault="006E2F11">
            <w:pPr>
              <w:spacing w:line="256" w:lineRule="auto"/>
              <w:rPr>
                <w:sz w:val="18"/>
                <w:szCs w:val="18"/>
              </w:rPr>
            </w:pPr>
            <w:r>
              <w:rPr>
                <w:sz w:val="18"/>
                <w:szCs w:val="18"/>
              </w:rPr>
              <w:t>060039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98A214" w14:textId="77777777" w:rsidR="006E2F11" w:rsidRDefault="006E2F11">
            <w:pPr>
              <w:spacing w:line="256" w:lineRule="auto"/>
              <w:jc w:val="right"/>
              <w:rPr>
                <w:sz w:val="18"/>
                <w:szCs w:val="18"/>
              </w:rPr>
            </w:pPr>
            <w:r>
              <w:rPr>
                <w:sz w:val="18"/>
                <w:szCs w:val="18"/>
              </w:rPr>
              <w:t>76807714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8E973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B4C9497" w14:textId="77777777" w:rsidR="006E2F11" w:rsidRDefault="006E2F11">
            <w:pPr>
              <w:spacing w:line="256" w:lineRule="auto"/>
              <w:rPr>
                <w:sz w:val="18"/>
                <w:szCs w:val="18"/>
              </w:rPr>
            </w:pPr>
            <w:r>
              <w:rPr>
                <w:sz w:val="18"/>
                <w:szCs w:val="18"/>
              </w:rPr>
              <w:t>B0504297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ED4849" w14:textId="77777777" w:rsidR="006E2F11" w:rsidRDefault="006E2F11">
            <w:pPr>
              <w:spacing w:line="256" w:lineRule="auto"/>
              <w:jc w:val="right"/>
              <w:rPr>
                <w:sz w:val="18"/>
                <w:szCs w:val="18"/>
              </w:rPr>
            </w:pPr>
            <w:r>
              <w:rPr>
                <w:sz w:val="18"/>
                <w:szCs w:val="18"/>
              </w:rPr>
              <w:t>20/05/2008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FAF3C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6722A3"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A89F0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E9CB40" w14:textId="77777777" w:rsidR="006E2F11" w:rsidRDefault="006E2F11">
            <w:pPr>
              <w:spacing w:line="256" w:lineRule="auto"/>
              <w:jc w:val="center"/>
              <w:rPr>
                <w:sz w:val="18"/>
                <w:szCs w:val="18"/>
              </w:rPr>
            </w:pPr>
            <w:r>
              <w:rPr>
                <w:sz w:val="18"/>
                <w:szCs w:val="18"/>
              </w:rPr>
              <w:t>0</w:t>
            </w:r>
          </w:p>
        </w:tc>
      </w:tr>
      <w:tr w:rsidR="006E2F11" w14:paraId="7F2EA3D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CBBB46" w14:textId="77777777" w:rsidR="006E2F11" w:rsidRDefault="006E2F11">
            <w:pPr>
              <w:spacing w:line="256" w:lineRule="auto"/>
              <w:rPr>
                <w:sz w:val="18"/>
                <w:szCs w:val="18"/>
              </w:rPr>
            </w:pPr>
            <w:r>
              <w:rPr>
                <w:sz w:val="18"/>
                <w:szCs w:val="18"/>
              </w:rPr>
              <w:t>070022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DC200E" w14:textId="77777777" w:rsidR="006E2F11" w:rsidRDefault="006E2F11">
            <w:pPr>
              <w:spacing w:line="256" w:lineRule="auto"/>
              <w:jc w:val="right"/>
              <w:rPr>
                <w:sz w:val="18"/>
                <w:szCs w:val="18"/>
              </w:rPr>
            </w:pPr>
            <w:r>
              <w:rPr>
                <w:sz w:val="18"/>
                <w:szCs w:val="18"/>
              </w:rPr>
              <w:t>76198702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C698B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DCB5CF" w14:textId="77777777" w:rsidR="006E2F11" w:rsidRDefault="006E2F11">
            <w:pPr>
              <w:spacing w:line="256" w:lineRule="auto"/>
              <w:rPr>
                <w:sz w:val="18"/>
                <w:szCs w:val="18"/>
              </w:rPr>
            </w:pPr>
            <w:r>
              <w:rPr>
                <w:sz w:val="18"/>
                <w:szCs w:val="18"/>
              </w:rPr>
              <w:t>B9956419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37BB9C" w14:textId="77777777" w:rsidR="006E2F11" w:rsidRDefault="006E2F11">
            <w:pPr>
              <w:spacing w:line="256" w:lineRule="auto"/>
              <w:jc w:val="right"/>
              <w:rPr>
                <w:sz w:val="18"/>
                <w:szCs w:val="18"/>
              </w:rPr>
            </w:pPr>
            <w:r>
              <w:rPr>
                <w:sz w:val="18"/>
                <w:szCs w:val="18"/>
              </w:rPr>
              <w:t>25/01/2018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2541B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56CE7D"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3C766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9794A8" w14:textId="77777777" w:rsidR="006E2F11" w:rsidRDefault="006E2F11">
            <w:pPr>
              <w:spacing w:line="256" w:lineRule="auto"/>
              <w:jc w:val="center"/>
              <w:rPr>
                <w:sz w:val="18"/>
                <w:szCs w:val="18"/>
              </w:rPr>
            </w:pPr>
            <w:r>
              <w:rPr>
                <w:sz w:val="18"/>
                <w:szCs w:val="18"/>
              </w:rPr>
              <w:t>0</w:t>
            </w:r>
          </w:p>
        </w:tc>
      </w:tr>
      <w:tr w:rsidR="006E2F11" w14:paraId="2CEC9DA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500210" w14:textId="77777777" w:rsidR="006E2F11" w:rsidRDefault="006E2F11">
            <w:pPr>
              <w:spacing w:line="256" w:lineRule="auto"/>
              <w:rPr>
                <w:sz w:val="18"/>
                <w:szCs w:val="18"/>
              </w:rPr>
            </w:pPr>
            <w:r>
              <w:rPr>
                <w:sz w:val="18"/>
                <w:szCs w:val="18"/>
              </w:rPr>
              <w:t>070022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6BF802" w14:textId="77777777" w:rsidR="006E2F11" w:rsidRDefault="006E2F11">
            <w:pPr>
              <w:spacing w:line="256" w:lineRule="auto"/>
              <w:jc w:val="right"/>
              <w:rPr>
                <w:sz w:val="18"/>
                <w:szCs w:val="18"/>
              </w:rPr>
            </w:pPr>
            <w:r>
              <w:rPr>
                <w:sz w:val="18"/>
                <w:szCs w:val="18"/>
              </w:rPr>
              <w:t>76198702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16102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77C266" w14:textId="77777777" w:rsidR="006E2F11" w:rsidRDefault="006E2F11">
            <w:pPr>
              <w:spacing w:line="256" w:lineRule="auto"/>
              <w:rPr>
                <w:sz w:val="18"/>
                <w:szCs w:val="18"/>
              </w:rPr>
            </w:pPr>
            <w:r>
              <w:rPr>
                <w:sz w:val="18"/>
                <w:szCs w:val="18"/>
              </w:rPr>
              <w:t>B9956419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69AF67" w14:textId="77777777" w:rsidR="006E2F11" w:rsidRDefault="006E2F11">
            <w:pPr>
              <w:spacing w:line="256" w:lineRule="auto"/>
              <w:jc w:val="right"/>
              <w:rPr>
                <w:sz w:val="18"/>
                <w:szCs w:val="18"/>
              </w:rPr>
            </w:pPr>
            <w:r>
              <w:rPr>
                <w:sz w:val="18"/>
                <w:szCs w:val="18"/>
              </w:rPr>
              <w:t>25/10/2018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7ACF1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66B86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BD69F0"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95F533" w14:textId="77777777" w:rsidR="006E2F11" w:rsidRDefault="006E2F11">
            <w:pPr>
              <w:spacing w:line="256" w:lineRule="auto"/>
              <w:jc w:val="center"/>
              <w:rPr>
                <w:sz w:val="18"/>
                <w:szCs w:val="18"/>
              </w:rPr>
            </w:pPr>
            <w:r>
              <w:rPr>
                <w:sz w:val="18"/>
                <w:szCs w:val="18"/>
              </w:rPr>
              <w:t>0</w:t>
            </w:r>
          </w:p>
        </w:tc>
      </w:tr>
      <w:tr w:rsidR="006E2F11" w14:paraId="193E055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6856A7" w14:textId="77777777" w:rsidR="006E2F11" w:rsidRDefault="006E2F11">
            <w:pPr>
              <w:spacing w:line="256" w:lineRule="auto"/>
              <w:rPr>
                <w:sz w:val="18"/>
                <w:szCs w:val="18"/>
              </w:rPr>
            </w:pPr>
            <w:r>
              <w:rPr>
                <w:sz w:val="18"/>
                <w:szCs w:val="18"/>
              </w:rPr>
              <w:t>070090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D0EF61" w14:textId="77777777" w:rsidR="006E2F11" w:rsidRDefault="006E2F11">
            <w:pPr>
              <w:spacing w:line="256" w:lineRule="auto"/>
              <w:jc w:val="right"/>
              <w:rPr>
                <w:sz w:val="18"/>
                <w:szCs w:val="18"/>
              </w:rPr>
            </w:pPr>
            <w:r>
              <w:rPr>
                <w:sz w:val="18"/>
                <w:szCs w:val="18"/>
              </w:rPr>
              <w:t>76217597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7C243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874DB7" w14:textId="77777777" w:rsidR="006E2F11" w:rsidRDefault="006E2F11">
            <w:pPr>
              <w:spacing w:line="256" w:lineRule="auto"/>
              <w:rPr>
                <w:sz w:val="18"/>
                <w:szCs w:val="18"/>
              </w:rPr>
            </w:pPr>
            <w:r>
              <w:rPr>
                <w:sz w:val="18"/>
                <w:szCs w:val="18"/>
              </w:rPr>
              <w:t>B0417009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BD5499" w14:textId="77777777" w:rsidR="006E2F11" w:rsidRDefault="006E2F11">
            <w:pPr>
              <w:spacing w:line="256" w:lineRule="auto"/>
              <w:jc w:val="right"/>
              <w:rPr>
                <w:sz w:val="18"/>
                <w:szCs w:val="18"/>
              </w:rPr>
            </w:pPr>
            <w:r>
              <w:rPr>
                <w:sz w:val="18"/>
                <w:szCs w:val="18"/>
              </w:rPr>
              <w:t>06/01/2009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6359B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76473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9681CA"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FDEB71" w14:textId="77777777" w:rsidR="006E2F11" w:rsidRDefault="006E2F11">
            <w:pPr>
              <w:spacing w:line="256" w:lineRule="auto"/>
              <w:jc w:val="center"/>
              <w:rPr>
                <w:sz w:val="18"/>
                <w:szCs w:val="18"/>
              </w:rPr>
            </w:pPr>
            <w:r>
              <w:rPr>
                <w:sz w:val="18"/>
                <w:szCs w:val="18"/>
              </w:rPr>
              <w:t>0,5</w:t>
            </w:r>
          </w:p>
        </w:tc>
      </w:tr>
      <w:tr w:rsidR="006E2F11" w14:paraId="0958C7F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60031E" w14:textId="77777777" w:rsidR="006E2F11" w:rsidRDefault="006E2F11">
            <w:pPr>
              <w:spacing w:line="256" w:lineRule="auto"/>
              <w:rPr>
                <w:sz w:val="18"/>
                <w:szCs w:val="18"/>
              </w:rPr>
            </w:pPr>
            <w:r>
              <w:rPr>
                <w:sz w:val="18"/>
                <w:szCs w:val="18"/>
              </w:rPr>
              <w:t>080063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64834C" w14:textId="77777777" w:rsidR="006E2F11" w:rsidRDefault="006E2F11">
            <w:pPr>
              <w:spacing w:line="256" w:lineRule="auto"/>
              <w:jc w:val="right"/>
              <w:rPr>
                <w:sz w:val="18"/>
                <w:szCs w:val="18"/>
              </w:rPr>
            </w:pPr>
            <w:r>
              <w:rPr>
                <w:sz w:val="18"/>
                <w:szCs w:val="18"/>
              </w:rPr>
              <w:t>77119050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0DB59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FBC6BC" w14:textId="77777777" w:rsidR="006E2F11" w:rsidRDefault="006E2F11">
            <w:pPr>
              <w:spacing w:line="256" w:lineRule="auto"/>
              <w:rPr>
                <w:sz w:val="18"/>
                <w:szCs w:val="18"/>
              </w:rPr>
            </w:pPr>
            <w:r>
              <w:rPr>
                <w:sz w:val="18"/>
                <w:szCs w:val="18"/>
              </w:rPr>
              <w:t>B6497722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03D738" w14:textId="77777777" w:rsidR="006E2F11" w:rsidRDefault="006E2F11">
            <w:pPr>
              <w:spacing w:line="256" w:lineRule="auto"/>
              <w:jc w:val="right"/>
              <w:rPr>
                <w:sz w:val="18"/>
                <w:szCs w:val="18"/>
              </w:rPr>
            </w:pPr>
            <w:r>
              <w:rPr>
                <w:sz w:val="18"/>
                <w:szCs w:val="18"/>
              </w:rPr>
              <w:t>02/01/2011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64264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1E698F"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C4810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967023" w14:textId="77777777" w:rsidR="006E2F11" w:rsidRDefault="006E2F11">
            <w:pPr>
              <w:spacing w:line="256" w:lineRule="auto"/>
              <w:jc w:val="center"/>
              <w:rPr>
                <w:sz w:val="18"/>
                <w:szCs w:val="18"/>
              </w:rPr>
            </w:pPr>
            <w:r>
              <w:rPr>
                <w:sz w:val="18"/>
                <w:szCs w:val="18"/>
              </w:rPr>
              <w:t>0,5</w:t>
            </w:r>
          </w:p>
        </w:tc>
      </w:tr>
      <w:tr w:rsidR="006E2F11" w14:paraId="62633DC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FBC24B" w14:textId="77777777" w:rsidR="006E2F11" w:rsidRDefault="006E2F11">
            <w:pPr>
              <w:spacing w:line="256" w:lineRule="auto"/>
              <w:rPr>
                <w:sz w:val="18"/>
                <w:szCs w:val="18"/>
              </w:rPr>
            </w:pPr>
            <w:r>
              <w:rPr>
                <w:sz w:val="18"/>
                <w:szCs w:val="18"/>
              </w:rPr>
              <w:t>080063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598B3E" w14:textId="77777777" w:rsidR="006E2F11" w:rsidRDefault="006E2F11">
            <w:pPr>
              <w:spacing w:line="256" w:lineRule="auto"/>
              <w:jc w:val="right"/>
              <w:rPr>
                <w:sz w:val="18"/>
                <w:szCs w:val="18"/>
              </w:rPr>
            </w:pPr>
            <w:r>
              <w:rPr>
                <w:sz w:val="18"/>
                <w:szCs w:val="18"/>
              </w:rPr>
              <w:t>77119050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3F94C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3A71AC" w14:textId="77777777" w:rsidR="006E2F11" w:rsidRDefault="006E2F11">
            <w:pPr>
              <w:spacing w:line="256" w:lineRule="auto"/>
              <w:rPr>
                <w:sz w:val="18"/>
                <w:szCs w:val="18"/>
              </w:rPr>
            </w:pPr>
            <w:r>
              <w:rPr>
                <w:sz w:val="18"/>
                <w:szCs w:val="18"/>
              </w:rPr>
              <w:t>B6497722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27D137" w14:textId="77777777" w:rsidR="006E2F11" w:rsidRDefault="006E2F11">
            <w:pPr>
              <w:spacing w:line="256" w:lineRule="auto"/>
              <w:jc w:val="right"/>
              <w:rPr>
                <w:sz w:val="18"/>
                <w:szCs w:val="18"/>
              </w:rPr>
            </w:pPr>
            <w:r>
              <w:rPr>
                <w:sz w:val="18"/>
                <w:szCs w:val="18"/>
              </w:rPr>
              <w:t>20/01/2011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91FD0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A4CB69"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1C5B21"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3E0CE9E" w14:textId="77777777" w:rsidR="006E2F11" w:rsidRDefault="006E2F11">
            <w:pPr>
              <w:spacing w:line="256" w:lineRule="auto"/>
              <w:jc w:val="center"/>
              <w:rPr>
                <w:sz w:val="18"/>
                <w:szCs w:val="18"/>
              </w:rPr>
            </w:pPr>
            <w:r>
              <w:rPr>
                <w:sz w:val="18"/>
                <w:szCs w:val="18"/>
              </w:rPr>
              <w:t>0,25</w:t>
            </w:r>
          </w:p>
        </w:tc>
      </w:tr>
      <w:tr w:rsidR="006E2F11" w14:paraId="4F19579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457527" w14:textId="77777777" w:rsidR="006E2F11" w:rsidRDefault="006E2F11">
            <w:pPr>
              <w:spacing w:line="256" w:lineRule="auto"/>
              <w:rPr>
                <w:sz w:val="18"/>
                <w:szCs w:val="18"/>
              </w:rPr>
            </w:pPr>
            <w:r>
              <w:rPr>
                <w:sz w:val="18"/>
                <w:szCs w:val="18"/>
              </w:rPr>
              <w:t>080081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AC10B1" w14:textId="77777777" w:rsidR="006E2F11" w:rsidRDefault="006E2F11">
            <w:pPr>
              <w:spacing w:line="256" w:lineRule="auto"/>
              <w:jc w:val="right"/>
              <w:rPr>
                <w:sz w:val="18"/>
                <w:szCs w:val="18"/>
              </w:rPr>
            </w:pPr>
            <w:r>
              <w:rPr>
                <w:sz w:val="18"/>
                <w:szCs w:val="18"/>
              </w:rPr>
              <w:t>51177666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0920A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35A186" w14:textId="77777777" w:rsidR="006E2F11" w:rsidRDefault="006E2F11">
            <w:pPr>
              <w:spacing w:line="256" w:lineRule="auto"/>
              <w:rPr>
                <w:sz w:val="18"/>
                <w:szCs w:val="18"/>
              </w:rPr>
            </w:pPr>
            <w:r>
              <w:rPr>
                <w:sz w:val="18"/>
                <w:szCs w:val="18"/>
              </w:rPr>
              <w:t>B6260269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824DC7" w14:textId="77777777" w:rsidR="006E2F11" w:rsidRDefault="006E2F11">
            <w:pPr>
              <w:spacing w:line="256" w:lineRule="auto"/>
              <w:jc w:val="right"/>
              <w:rPr>
                <w:sz w:val="18"/>
                <w:szCs w:val="18"/>
              </w:rPr>
            </w:pPr>
            <w:r>
              <w:rPr>
                <w:sz w:val="18"/>
                <w:szCs w:val="18"/>
              </w:rPr>
              <w:t>05/05/2011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EE725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A4F2B5"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FFE833"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7BD7F9" w14:textId="77777777" w:rsidR="006E2F11" w:rsidRDefault="006E2F11">
            <w:pPr>
              <w:spacing w:line="256" w:lineRule="auto"/>
              <w:jc w:val="center"/>
              <w:rPr>
                <w:sz w:val="18"/>
                <w:szCs w:val="18"/>
              </w:rPr>
            </w:pPr>
            <w:r>
              <w:rPr>
                <w:sz w:val="18"/>
                <w:szCs w:val="18"/>
              </w:rPr>
              <w:t>0</w:t>
            </w:r>
          </w:p>
        </w:tc>
      </w:tr>
      <w:tr w:rsidR="006E2F11" w14:paraId="693EF36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41A6BA" w14:textId="77777777" w:rsidR="006E2F11" w:rsidRDefault="006E2F11">
            <w:pPr>
              <w:spacing w:line="256" w:lineRule="auto"/>
              <w:rPr>
                <w:sz w:val="18"/>
                <w:szCs w:val="18"/>
              </w:rPr>
            </w:pPr>
            <w:r>
              <w:rPr>
                <w:sz w:val="18"/>
                <w:szCs w:val="18"/>
              </w:rPr>
              <w:t>010097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A5FEDE" w14:textId="77777777" w:rsidR="006E2F11" w:rsidRDefault="006E2F11">
            <w:pPr>
              <w:spacing w:line="256" w:lineRule="auto"/>
              <w:jc w:val="right"/>
              <w:rPr>
                <w:sz w:val="18"/>
                <w:szCs w:val="18"/>
              </w:rPr>
            </w:pPr>
            <w:r>
              <w:rPr>
                <w:sz w:val="18"/>
                <w:szCs w:val="18"/>
              </w:rPr>
              <w:t>76736415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2F678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A4BBC8" w14:textId="77777777" w:rsidR="006E2F11" w:rsidRDefault="006E2F11">
            <w:pPr>
              <w:spacing w:line="256" w:lineRule="auto"/>
              <w:rPr>
                <w:sz w:val="18"/>
                <w:szCs w:val="18"/>
              </w:rPr>
            </w:pPr>
            <w:r>
              <w:rPr>
                <w:sz w:val="18"/>
                <w:szCs w:val="18"/>
              </w:rPr>
              <w:t>B9523363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DC4B19D" w14:textId="77777777" w:rsidR="006E2F11" w:rsidRDefault="006E2F11">
            <w:pPr>
              <w:spacing w:line="256" w:lineRule="auto"/>
              <w:jc w:val="right"/>
              <w:rPr>
                <w:sz w:val="18"/>
                <w:szCs w:val="18"/>
              </w:rPr>
            </w:pPr>
            <w:r>
              <w:rPr>
                <w:sz w:val="18"/>
                <w:szCs w:val="18"/>
              </w:rPr>
              <w:t>21/11/2017</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DE923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9C8BC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AAD01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FE0627" w14:textId="77777777" w:rsidR="006E2F11" w:rsidRDefault="006E2F11">
            <w:pPr>
              <w:spacing w:line="256" w:lineRule="auto"/>
              <w:jc w:val="center"/>
              <w:rPr>
                <w:sz w:val="18"/>
                <w:szCs w:val="18"/>
              </w:rPr>
            </w:pPr>
            <w:r>
              <w:rPr>
                <w:sz w:val="18"/>
                <w:szCs w:val="18"/>
              </w:rPr>
              <w:t>0</w:t>
            </w:r>
          </w:p>
        </w:tc>
      </w:tr>
      <w:tr w:rsidR="006E2F11" w14:paraId="4E321E5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0CFCE8" w14:textId="77777777" w:rsidR="006E2F11" w:rsidRDefault="006E2F11">
            <w:pPr>
              <w:spacing w:line="256" w:lineRule="auto"/>
              <w:rPr>
                <w:sz w:val="18"/>
                <w:szCs w:val="18"/>
              </w:rPr>
            </w:pPr>
            <w:r>
              <w:rPr>
                <w:sz w:val="18"/>
                <w:szCs w:val="18"/>
              </w:rPr>
              <w:t>050038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4F0A21" w14:textId="77777777" w:rsidR="006E2F11" w:rsidRDefault="006E2F11">
            <w:pPr>
              <w:spacing w:line="256" w:lineRule="auto"/>
              <w:jc w:val="right"/>
              <w:rPr>
                <w:sz w:val="18"/>
                <w:szCs w:val="18"/>
              </w:rPr>
            </w:pPr>
            <w:r>
              <w:rPr>
                <w:sz w:val="18"/>
                <w:szCs w:val="18"/>
              </w:rPr>
              <w:t>75507616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44502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C3E2E7" w14:textId="77777777" w:rsidR="006E2F11" w:rsidRDefault="006E2F11">
            <w:pPr>
              <w:spacing w:line="256" w:lineRule="auto"/>
              <w:rPr>
                <w:sz w:val="18"/>
                <w:szCs w:val="18"/>
              </w:rPr>
            </w:pPr>
            <w:r>
              <w:rPr>
                <w:sz w:val="18"/>
                <w:szCs w:val="18"/>
              </w:rPr>
              <w:t>B0795499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E47F9F" w14:textId="77777777" w:rsidR="006E2F11" w:rsidRDefault="006E2F11">
            <w:pPr>
              <w:spacing w:line="256" w:lineRule="auto"/>
              <w:jc w:val="right"/>
              <w:rPr>
                <w:sz w:val="18"/>
                <w:szCs w:val="18"/>
              </w:rPr>
            </w:pPr>
            <w:r>
              <w:rPr>
                <w:sz w:val="18"/>
                <w:szCs w:val="18"/>
              </w:rPr>
              <w:t>29/01/2009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00F07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151EA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45D351"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C8C4C9" w14:textId="77777777" w:rsidR="006E2F11" w:rsidRDefault="006E2F11">
            <w:pPr>
              <w:spacing w:line="256" w:lineRule="auto"/>
              <w:jc w:val="center"/>
              <w:rPr>
                <w:sz w:val="18"/>
                <w:szCs w:val="18"/>
              </w:rPr>
            </w:pPr>
            <w:r>
              <w:rPr>
                <w:sz w:val="18"/>
                <w:szCs w:val="18"/>
              </w:rPr>
              <w:t>0,25</w:t>
            </w:r>
          </w:p>
        </w:tc>
      </w:tr>
      <w:tr w:rsidR="006E2F11" w14:paraId="07A77EF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C21EAE" w14:textId="77777777" w:rsidR="006E2F11" w:rsidRDefault="006E2F11">
            <w:pPr>
              <w:spacing w:line="256" w:lineRule="auto"/>
              <w:rPr>
                <w:sz w:val="18"/>
                <w:szCs w:val="18"/>
              </w:rPr>
            </w:pPr>
            <w:r>
              <w:rPr>
                <w:sz w:val="18"/>
                <w:szCs w:val="18"/>
              </w:rPr>
              <w:t>030084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1FF2D1" w14:textId="77777777" w:rsidR="006E2F11" w:rsidRDefault="006E2F11">
            <w:pPr>
              <w:spacing w:line="256" w:lineRule="auto"/>
              <w:jc w:val="right"/>
              <w:rPr>
                <w:sz w:val="18"/>
                <w:szCs w:val="18"/>
              </w:rPr>
            </w:pPr>
            <w:r>
              <w:rPr>
                <w:sz w:val="18"/>
                <w:szCs w:val="18"/>
              </w:rPr>
              <w:t>76507310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B334A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F71CAB" w14:textId="77777777" w:rsidR="006E2F11" w:rsidRDefault="006E2F11">
            <w:pPr>
              <w:spacing w:line="256" w:lineRule="auto"/>
              <w:rPr>
                <w:sz w:val="18"/>
                <w:szCs w:val="18"/>
              </w:rPr>
            </w:pPr>
            <w:r>
              <w:rPr>
                <w:sz w:val="18"/>
                <w:szCs w:val="18"/>
              </w:rPr>
              <w:t>B1176855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13A298" w14:textId="77777777" w:rsidR="006E2F11" w:rsidRDefault="006E2F11">
            <w:pPr>
              <w:spacing w:line="256" w:lineRule="auto"/>
              <w:jc w:val="right"/>
              <w:rPr>
                <w:sz w:val="18"/>
                <w:szCs w:val="18"/>
              </w:rPr>
            </w:pPr>
            <w:r>
              <w:rPr>
                <w:sz w:val="18"/>
                <w:szCs w:val="18"/>
              </w:rPr>
              <w:t>29/05/2009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5145D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F1DBF2"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8F904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9EEAEE" w14:textId="77777777" w:rsidR="006E2F11" w:rsidRDefault="006E2F11">
            <w:pPr>
              <w:spacing w:line="256" w:lineRule="auto"/>
              <w:jc w:val="center"/>
              <w:rPr>
                <w:sz w:val="18"/>
                <w:szCs w:val="18"/>
              </w:rPr>
            </w:pPr>
            <w:r>
              <w:rPr>
                <w:sz w:val="18"/>
                <w:szCs w:val="18"/>
              </w:rPr>
              <w:t>0,5</w:t>
            </w:r>
          </w:p>
        </w:tc>
      </w:tr>
      <w:tr w:rsidR="006E2F11" w14:paraId="4BE744B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BE5652" w14:textId="77777777" w:rsidR="006E2F11" w:rsidRDefault="006E2F11">
            <w:pPr>
              <w:spacing w:line="256" w:lineRule="auto"/>
              <w:rPr>
                <w:sz w:val="18"/>
                <w:szCs w:val="18"/>
              </w:rPr>
            </w:pPr>
            <w:r>
              <w:rPr>
                <w:sz w:val="18"/>
                <w:szCs w:val="18"/>
              </w:rPr>
              <w:t>070067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024F0D" w14:textId="77777777" w:rsidR="006E2F11" w:rsidRDefault="006E2F11">
            <w:pPr>
              <w:spacing w:line="256" w:lineRule="auto"/>
              <w:jc w:val="right"/>
              <w:rPr>
                <w:sz w:val="18"/>
                <w:szCs w:val="18"/>
              </w:rPr>
            </w:pPr>
            <w:r>
              <w:rPr>
                <w:sz w:val="18"/>
                <w:szCs w:val="18"/>
              </w:rPr>
              <w:t>60544591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9F4F3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AF7C66" w14:textId="77777777" w:rsidR="006E2F11" w:rsidRDefault="006E2F11">
            <w:pPr>
              <w:spacing w:line="256" w:lineRule="auto"/>
              <w:rPr>
                <w:sz w:val="18"/>
                <w:szCs w:val="18"/>
              </w:rPr>
            </w:pPr>
            <w:r>
              <w:rPr>
                <w:sz w:val="18"/>
                <w:szCs w:val="18"/>
              </w:rPr>
              <w:t>B1680657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443976" w14:textId="77777777" w:rsidR="006E2F11" w:rsidRDefault="006E2F11">
            <w:pPr>
              <w:spacing w:line="256" w:lineRule="auto"/>
              <w:jc w:val="right"/>
              <w:rPr>
                <w:sz w:val="18"/>
                <w:szCs w:val="18"/>
              </w:rPr>
            </w:pPr>
            <w:r>
              <w:rPr>
                <w:sz w:val="18"/>
                <w:szCs w:val="18"/>
              </w:rPr>
              <w:t>20/07/2010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5D26A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9FC241"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EC3AAA"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9359C2" w14:textId="77777777" w:rsidR="006E2F11" w:rsidRDefault="006E2F11">
            <w:pPr>
              <w:spacing w:line="256" w:lineRule="auto"/>
              <w:jc w:val="center"/>
              <w:rPr>
                <w:sz w:val="18"/>
                <w:szCs w:val="18"/>
              </w:rPr>
            </w:pPr>
            <w:r>
              <w:rPr>
                <w:sz w:val="18"/>
                <w:szCs w:val="18"/>
              </w:rPr>
              <w:t>0,5</w:t>
            </w:r>
          </w:p>
        </w:tc>
      </w:tr>
      <w:tr w:rsidR="006E2F11" w14:paraId="2E7E0CC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42EC48" w14:textId="77777777" w:rsidR="006E2F11" w:rsidRDefault="006E2F11">
            <w:pPr>
              <w:spacing w:line="256" w:lineRule="auto"/>
              <w:rPr>
                <w:sz w:val="18"/>
                <w:szCs w:val="18"/>
              </w:rPr>
            </w:pPr>
            <w:r>
              <w:rPr>
                <w:sz w:val="18"/>
                <w:szCs w:val="18"/>
              </w:rPr>
              <w:t>030098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6F3F8D" w14:textId="77777777" w:rsidR="006E2F11" w:rsidRDefault="006E2F11">
            <w:pPr>
              <w:spacing w:line="256" w:lineRule="auto"/>
              <w:jc w:val="right"/>
              <w:rPr>
                <w:sz w:val="18"/>
                <w:szCs w:val="18"/>
              </w:rPr>
            </w:pPr>
            <w:r>
              <w:rPr>
                <w:sz w:val="18"/>
                <w:szCs w:val="18"/>
              </w:rPr>
              <w:t>75289225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E5E34F"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4E2B6F" w14:textId="77777777" w:rsidR="006E2F11" w:rsidRDefault="006E2F11">
            <w:pPr>
              <w:spacing w:line="256" w:lineRule="auto"/>
              <w:rPr>
                <w:sz w:val="18"/>
                <w:szCs w:val="18"/>
              </w:rPr>
            </w:pPr>
            <w:r>
              <w:rPr>
                <w:sz w:val="18"/>
                <w:szCs w:val="18"/>
              </w:rPr>
              <w:t>B0493359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E52415" w14:textId="77777777" w:rsidR="006E2F11" w:rsidRDefault="006E2F11">
            <w:pPr>
              <w:spacing w:line="256" w:lineRule="auto"/>
              <w:jc w:val="right"/>
              <w:rPr>
                <w:sz w:val="18"/>
                <w:szCs w:val="18"/>
              </w:rPr>
            </w:pPr>
            <w:r>
              <w:rPr>
                <w:sz w:val="18"/>
                <w:szCs w:val="18"/>
              </w:rPr>
              <w:t>29/12/2008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A5FC8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D61BD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F6DB8E"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517EE7" w14:textId="77777777" w:rsidR="006E2F11" w:rsidRDefault="006E2F11">
            <w:pPr>
              <w:spacing w:line="256" w:lineRule="auto"/>
              <w:jc w:val="center"/>
              <w:rPr>
                <w:sz w:val="18"/>
                <w:szCs w:val="18"/>
              </w:rPr>
            </w:pPr>
            <w:r>
              <w:rPr>
                <w:sz w:val="18"/>
                <w:szCs w:val="18"/>
              </w:rPr>
              <w:t>0,25</w:t>
            </w:r>
          </w:p>
        </w:tc>
      </w:tr>
      <w:tr w:rsidR="006E2F11" w14:paraId="01115E1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BC21BB" w14:textId="77777777" w:rsidR="006E2F11" w:rsidRDefault="006E2F11">
            <w:pPr>
              <w:spacing w:line="256" w:lineRule="auto"/>
              <w:rPr>
                <w:sz w:val="18"/>
                <w:szCs w:val="18"/>
              </w:rPr>
            </w:pPr>
            <w:r>
              <w:rPr>
                <w:sz w:val="18"/>
                <w:szCs w:val="18"/>
              </w:rPr>
              <w:t>060033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66CB34" w14:textId="77777777" w:rsidR="006E2F11" w:rsidRDefault="006E2F11">
            <w:pPr>
              <w:spacing w:line="256" w:lineRule="auto"/>
              <w:jc w:val="right"/>
              <w:rPr>
                <w:sz w:val="18"/>
                <w:szCs w:val="18"/>
              </w:rPr>
            </w:pPr>
            <w:r>
              <w:rPr>
                <w:sz w:val="18"/>
                <w:szCs w:val="18"/>
              </w:rPr>
              <w:t>75289225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8E57E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D012F9" w14:textId="77777777" w:rsidR="006E2F11" w:rsidRDefault="006E2F11">
            <w:pPr>
              <w:spacing w:line="256" w:lineRule="auto"/>
              <w:rPr>
                <w:sz w:val="18"/>
                <w:szCs w:val="18"/>
              </w:rPr>
            </w:pPr>
            <w:r>
              <w:rPr>
                <w:sz w:val="18"/>
                <w:szCs w:val="18"/>
              </w:rPr>
              <w:t>B0493359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74C409" w14:textId="77777777" w:rsidR="006E2F11" w:rsidRDefault="006E2F11">
            <w:pPr>
              <w:spacing w:line="256" w:lineRule="auto"/>
              <w:jc w:val="right"/>
              <w:rPr>
                <w:sz w:val="18"/>
                <w:szCs w:val="18"/>
              </w:rPr>
            </w:pPr>
            <w:r>
              <w:rPr>
                <w:sz w:val="18"/>
                <w:szCs w:val="18"/>
              </w:rPr>
              <w:t>29/12/2008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913E2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091595"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8DEBAA"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96CBB3" w14:textId="77777777" w:rsidR="006E2F11" w:rsidRDefault="006E2F11">
            <w:pPr>
              <w:spacing w:line="256" w:lineRule="auto"/>
              <w:jc w:val="center"/>
              <w:rPr>
                <w:sz w:val="18"/>
                <w:szCs w:val="18"/>
              </w:rPr>
            </w:pPr>
            <w:r>
              <w:rPr>
                <w:sz w:val="18"/>
                <w:szCs w:val="18"/>
              </w:rPr>
              <w:t>0,5</w:t>
            </w:r>
          </w:p>
        </w:tc>
      </w:tr>
      <w:tr w:rsidR="006E2F11" w14:paraId="4D2D9AE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530D1F" w14:textId="77777777" w:rsidR="006E2F11" w:rsidRDefault="006E2F11">
            <w:pPr>
              <w:spacing w:line="256" w:lineRule="auto"/>
              <w:rPr>
                <w:sz w:val="18"/>
                <w:szCs w:val="18"/>
              </w:rPr>
            </w:pPr>
            <w:r>
              <w:rPr>
                <w:sz w:val="18"/>
                <w:szCs w:val="18"/>
              </w:rPr>
              <w:t>060033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2B084D" w14:textId="77777777" w:rsidR="006E2F11" w:rsidRDefault="006E2F11">
            <w:pPr>
              <w:spacing w:line="256" w:lineRule="auto"/>
              <w:jc w:val="right"/>
              <w:rPr>
                <w:sz w:val="18"/>
                <w:szCs w:val="18"/>
              </w:rPr>
            </w:pPr>
            <w:r>
              <w:rPr>
                <w:sz w:val="18"/>
                <w:szCs w:val="18"/>
              </w:rPr>
              <w:t>75289225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EA2D2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D22131" w14:textId="77777777" w:rsidR="006E2F11" w:rsidRDefault="006E2F11">
            <w:pPr>
              <w:spacing w:line="256" w:lineRule="auto"/>
              <w:rPr>
                <w:sz w:val="18"/>
                <w:szCs w:val="18"/>
              </w:rPr>
            </w:pPr>
            <w:r>
              <w:rPr>
                <w:sz w:val="18"/>
                <w:szCs w:val="18"/>
              </w:rPr>
              <w:t>B0493359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5040FF" w14:textId="77777777" w:rsidR="006E2F11" w:rsidRDefault="006E2F11">
            <w:pPr>
              <w:spacing w:line="256" w:lineRule="auto"/>
              <w:jc w:val="right"/>
              <w:rPr>
                <w:sz w:val="18"/>
                <w:szCs w:val="18"/>
              </w:rPr>
            </w:pPr>
            <w:r>
              <w:rPr>
                <w:sz w:val="18"/>
                <w:szCs w:val="18"/>
              </w:rPr>
              <w:t>29/12/2008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DA5B9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F796D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63067B"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FC7BFF" w14:textId="77777777" w:rsidR="006E2F11" w:rsidRDefault="006E2F11">
            <w:pPr>
              <w:spacing w:line="256" w:lineRule="auto"/>
              <w:jc w:val="center"/>
              <w:rPr>
                <w:sz w:val="18"/>
                <w:szCs w:val="18"/>
              </w:rPr>
            </w:pPr>
            <w:r>
              <w:rPr>
                <w:sz w:val="18"/>
                <w:szCs w:val="18"/>
              </w:rPr>
              <w:t>0,25</w:t>
            </w:r>
          </w:p>
        </w:tc>
      </w:tr>
      <w:tr w:rsidR="006E2F11" w14:paraId="1DB8D6D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9CBC1A" w14:textId="77777777" w:rsidR="006E2F11" w:rsidRDefault="006E2F11">
            <w:pPr>
              <w:spacing w:line="256" w:lineRule="auto"/>
              <w:rPr>
                <w:sz w:val="18"/>
                <w:szCs w:val="18"/>
              </w:rPr>
            </w:pPr>
            <w:r>
              <w:rPr>
                <w:sz w:val="18"/>
                <w:szCs w:val="18"/>
              </w:rPr>
              <w:t>010046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E91B05"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BE660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5D2B3C" w14:textId="77777777" w:rsidR="006E2F11" w:rsidRDefault="006E2F11">
            <w:pPr>
              <w:spacing w:line="256" w:lineRule="auto"/>
              <w:rPr>
                <w:sz w:val="18"/>
                <w:szCs w:val="18"/>
              </w:rPr>
            </w:pPr>
            <w:r>
              <w:rPr>
                <w:sz w:val="18"/>
                <w:szCs w:val="18"/>
              </w:rPr>
              <w:t>B7172107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50469C" w14:textId="77777777" w:rsidR="006E2F11" w:rsidRDefault="006E2F11">
            <w:pPr>
              <w:spacing w:line="256" w:lineRule="auto"/>
              <w:jc w:val="right"/>
              <w:rPr>
                <w:sz w:val="18"/>
                <w:szCs w:val="18"/>
              </w:rPr>
            </w:pPr>
            <w:r>
              <w:rPr>
                <w:sz w:val="18"/>
                <w:szCs w:val="18"/>
              </w:rPr>
              <w:t>20/12/2010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B18FC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E5E5F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B312CF"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E57B53" w14:textId="77777777" w:rsidR="006E2F11" w:rsidRDefault="006E2F11">
            <w:pPr>
              <w:spacing w:line="256" w:lineRule="auto"/>
              <w:jc w:val="center"/>
              <w:rPr>
                <w:sz w:val="18"/>
                <w:szCs w:val="18"/>
              </w:rPr>
            </w:pPr>
            <w:r>
              <w:rPr>
                <w:sz w:val="18"/>
                <w:szCs w:val="18"/>
              </w:rPr>
              <w:t>0,5</w:t>
            </w:r>
          </w:p>
        </w:tc>
      </w:tr>
      <w:tr w:rsidR="006E2F11" w14:paraId="47C1F93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1634EB" w14:textId="77777777" w:rsidR="006E2F11" w:rsidRDefault="006E2F11">
            <w:pPr>
              <w:spacing w:line="256" w:lineRule="auto"/>
              <w:rPr>
                <w:sz w:val="18"/>
                <w:szCs w:val="18"/>
              </w:rPr>
            </w:pPr>
            <w:r>
              <w:rPr>
                <w:sz w:val="18"/>
                <w:szCs w:val="18"/>
              </w:rPr>
              <w:t>010046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F8F42A"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BBAC1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C627CD" w14:textId="77777777" w:rsidR="006E2F11" w:rsidRDefault="006E2F11">
            <w:pPr>
              <w:spacing w:line="256" w:lineRule="auto"/>
              <w:rPr>
                <w:sz w:val="18"/>
                <w:szCs w:val="18"/>
              </w:rPr>
            </w:pPr>
            <w:r>
              <w:rPr>
                <w:sz w:val="18"/>
                <w:szCs w:val="18"/>
              </w:rPr>
              <w:t>B7172107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F1D2D0" w14:textId="77777777" w:rsidR="006E2F11" w:rsidRDefault="006E2F11">
            <w:pPr>
              <w:spacing w:line="256" w:lineRule="auto"/>
              <w:jc w:val="right"/>
              <w:rPr>
                <w:sz w:val="18"/>
                <w:szCs w:val="18"/>
              </w:rPr>
            </w:pPr>
            <w:r>
              <w:rPr>
                <w:sz w:val="18"/>
                <w:szCs w:val="18"/>
              </w:rPr>
              <w:t>20/12/2010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3172C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0CB71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DA0C01"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A0B8A36" w14:textId="77777777" w:rsidR="006E2F11" w:rsidRDefault="006E2F11">
            <w:pPr>
              <w:spacing w:line="256" w:lineRule="auto"/>
              <w:jc w:val="center"/>
              <w:rPr>
                <w:sz w:val="18"/>
                <w:szCs w:val="18"/>
              </w:rPr>
            </w:pPr>
            <w:r>
              <w:rPr>
                <w:sz w:val="18"/>
                <w:szCs w:val="18"/>
              </w:rPr>
              <w:t>0</w:t>
            </w:r>
          </w:p>
        </w:tc>
      </w:tr>
      <w:tr w:rsidR="006E2F11" w14:paraId="621E28C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832E70" w14:textId="77777777" w:rsidR="006E2F11" w:rsidRDefault="006E2F11">
            <w:pPr>
              <w:spacing w:line="256" w:lineRule="auto"/>
              <w:rPr>
                <w:sz w:val="18"/>
                <w:szCs w:val="18"/>
              </w:rPr>
            </w:pPr>
            <w:r>
              <w:rPr>
                <w:sz w:val="18"/>
                <w:szCs w:val="18"/>
              </w:rPr>
              <w:t>020017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996F00" w14:textId="77777777" w:rsidR="006E2F11" w:rsidRDefault="006E2F11">
            <w:pPr>
              <w:spacing w:line="256" w:lineRule="auto"/>
              <w:jc w:val="right"/>
              <w:rPr>
                <w:sz w:val="18"/>
                <w:szCs w:val="18"/>
              </w:rPr>
            </w:pPr>
            <w:r>
              <w:rPr>
                <w:sz w:val="18"/>
                <w:szCs w:val="18"/>
              </w:rPr>
              <w:t>75861785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445DF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CD6B103" w14:textId="77777777" w:rsidR="006E2F11" w:rsidRDefault="006E2F11">
            <w:pPr>
              <w:spacing w:line="256" w:lineRule="auto"/>
              <w:rPr>
                <w:sz w:val="18"/>
                <w:szCs w:val="18"/>
              </w:rPr>
            </w:pPr>
            <w:r>
              <w:rPr>
                <w:sz w:val="18"/>
                <w:szCs w:val="18"/>
              </w:rPr>
              <w:t>B0815905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351B4D4" w14:textId="77777777" w:rsidR="006E2F11" w:rsidRDefault="006E2F11">
            <w:pPr>
              <w:spacing w:line="256" w:lineRule="auto"/>
              <w:jc w:val="right"/>
              <w:rPr>
                <w:sz w:val="18"/>
                <w:szCs w:val="18"/>
              </w:rPr>
            </w:pPr>
            <w:r>
              <w:rPr>
                <w:sz w:val="18"/>
                <w:szCs w:val="18"/>
              </w:rPr>
              <w:t>22/09/2008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9302B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DB9D7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35A60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2FC17A" w14:textId="77777777" w:rsidR="006E2F11" w:rsidRDefault="006E2F11">
            <w:pPr>
              <w:spacing w:line="256" w:lineRule="auto"/>
              <w:jc w:val="center"/>
              <w:rPr>
                <w:sz w:val="18"/>
                <w:szCs w:val="18"/>
              </w:rPr>
            </w:pPr>
            <w:r>
              <w:rPr>
                <w:sz w:val="18"/>
                <w:szCs w:val="18"/>
              </w:rPr>
              <w:t>0,5</w:t>
            </w:r>
          </w:p>
        </w:tc>
      </w:tr>
      <w:tr w:rsidR="006E2F11" w14:paraId="4A406F1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0E603C" w14:textId="77777777" w:rsidR="006E2F11" w:rsidRDefault="006E2F11">
            <w:pPr>
              <w:spacing w:line="256" w:lineRule="auto"/>
              <w:rPr>
                <w:sz w:val="18"/>
                <w:szCs w:val="18"/>
              </w:rPr>
            </w:pPr>
            <w:r>
              <w:rPr>
                <w:sz w:val="18"/>
                <w:szCs w:val="18"/>
              </w:rPr>
              <w:t>020017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8EBBC2" w14:textId="77777777" w:rsidR="006E2F11" w:rsidRDefault="006E2F11">
            <w:pPr>
              <w:spacing w:line="256" w:lineRule="auto"/>
              <w:jc w:val="right"/>
              <w:rPr>
                <w:sz w:val="18"/>
                <w:szCs w:val="18"/>
              </w:rPr>
            </w:pPr>
            <w:r>
              <w:rPr>
                <w:sz w:val="18"/>
                <w:szCs w:val="18"/>
              </w:rPr>
              <w:t>76861785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C5D2C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33D2D6" w14:textId="77777777" w:rsidR="006E2F11" w:rsidRDefault="006E2F11">
            <w:pPr>
              <w:spacing w:line="256" w:lineRule="auto"/>
              <w:rPr>
                <w:sz w:val="18"/>
                <w:szCs w:val="18"/>
              </w:rPr>
            </w:pPr>
            <w:r>
              <w:rPr>
                <w:sz w:val="18"/>
                <w:szCs w:val="18"/>
              </w:rPr>
              <w:t>B0815905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2C64F1" w14:textId="77777777" w:rsidR="006E2F11" w:rsidRDefault="006E2F11">
            <w:pPr>
              <w:spacing w:line="256" w:lineRule="auto"/>
              <w:jc w:val="right"/>
              <w:rPr>
                <w:sz w:val="18"/>
                <w:szCs w:val="18"/>
              </w:rPr>
            </w:pPr>
            <w:r>
              <w:rPr>
                <w:sz w:val="18"/>
                <w:szCs w:val="18"/>
              </w:rPr>
              <w:t>22/09/2008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292C13" w14:textId="77777777" w:rsidR="006E2F11" w:rsidRDefault="006E2F11">
            <w:pPr>
              <w:spacing w:line="256" w:lineRule="auto"/>
              <w:jc w:val="center"/>
              <w:rPr>
                <w:sz w:val="18"/>
                <w:szCs w:val="18"/>
              </w:rPr>
            </w:pPr>
            <w:r>
              <w:rPr>
                <w:sz w:val="18"/>
                <w:szCs w:val="18"/>
              </w:rPr>
              <w:t>Mais</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8C830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8CAC1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B2DFCC" w14:textId="77777777" w:rsidR="006E2F11" w:rsidRDefault="006E2F11">
            <w:pPr>
              <w:spacing w:line="256" w:lineRule="auto"/>
              <w:jc w:val="center"/>
              <w:rPr>
                <w:sz w:val="18"/>
                <w:szCs w:val="18"/>
              </w:rPr>
            </w:pPr>
            <w:r>
              <w:rPr>
                <w:sz w:val="18"/>
                <w:szCs w:val="18"/>
              </w:rPr>
              <w:t>0,25</w:t>
            </w:r>
          </w:p>
        </w:tc>
      </w:tr>
      <w:tr w:rsidR="006E2F11" w14:paraId="26766A6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F2F1B1" w14:textId="77777777" w:rsidR="006E2F11" w:rsidRDefault="006E2F11">
            <w:pPr>
              <w:spacing w:line="256" w:lineRule="auto"/>
              <w:rPr>
                <w:sz w:val="18"/>
                <w:szCs w:val="18"/>
              </w:rPr>
            </w:pPr>
            <w:r>
              <w:rPr>
                <w:sz w:val="18"/>
                <w:szCs w:val="18"/>
              </w:rPr>
              <w:t>010001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2EE473" w14:textId="77777777" w:rsidR="006E2F11" w:rsidRDefault="006E2F11">
            <w:pPr>
              <w:spacing w:line="256" w:lineRule="auto"/>
              <w:jc w:val="right"/>
              <w:rPr>
                <w:sz w:val="18"/>
                <w:szCs w:val="18"/>
              </w:rPr>
            </w:pPr>
            <w:r>
              <w:rPr>
                <w:sz w:val="18"/>
                <w:szCs w:val="18"/>
              </w:rPr>
              <w:t>76155286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FEDEC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B456D2" w14:textId="77777777" w:rsidR="006E2F11" w:rsidRDefault="006E2F11">
            <w:pPr>
              <w:spacing w:line="256" w:lineRule="auto"/>
              <w:rPr>
                <w:sz w:val="18"/>
                <w:szCs w:val="18"/>
              </w:rPr>
            </w:pPr>
            <w:r>
              <w:rPr>
                <w:sz w:val="18"/>
                <w:szCs w:val="18"/>
              </w:rPr>
              <w:t>B11193117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73A5DC" w14:textId="77777777" w:rsidR="006E2F11" w:rsidRDefault="006E2F11">
            <w:pPr>
              <w:spacing w:line="256" w:lineRule="auto"/>
              <w:jc w:val="right"/>
              <w:rPr>
                <w:sz w:val="18"/>
                <w:szCs w:val="18"/>
              </w:rPr>
            </w:pPr>
            <w:r>
              <w:rPr>
                <w:sz w:val="18"/>
                <w:szCs w:val="18"/>
              </w:rPr>
              <w:t>04/12/2018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AEAE2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C5C081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AEAF0C"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7E39A7" w14:textId="77777777" w:rsidR="006E2F11" w:rsidRDefault="006E2F11">
            <w:pPr>
              <w:spacing w:line="256" w:lineRule="auto"/>
              <w:jc w:val="center"/>
              <w:rPr>
                <w:sz w:val="18"/>
                <w:szCs w:val="18"/>
              </w:rPr>
            </w:pPr>
            <w:r>
              <w:rPr>
                <w:sz w:val="18"/>
                <w:szCs w:val="18"/>
              </w:rPr>
              <w:t>0,5</w:t>
            </w:r>
          </w:p>
        </w:tc>
      </w:tr>
      <w:tr w:rsidR="006E2F11" w14:paraId="5520D8C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DD9843" w14:textId="77777777" w:rsidR="006E2F11" w:rsidRDefault="006E2F11">
            <w:pPr>
              <w:spacing w:line="256" w:lineRule="auto"/>
              <w:rPr>
                <w:sz w:val="18"/>
                <w:szCs w:val="18"/>
              </w:rPr>
            </w:pPr>
            <w:r>
              <w:rPr>
                <w:sz w:val="18"/>
                <w:szCs w:val="18"/>
              </w:rPr>
              <w:t>060014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2712CF" w14:textId="77777777" w:rsidR="006E2F11" w:rsidRDefault="006E2F11">
            <w:pPr>
              <w:spacing w:line="256" w:lineRule="auto"/>
              <w:jc w:val="right"/>
              <w:rPr>
                <w:sz w:val="18"/>
                <w:szCs w:val="18"/>
              </w:rPr>
            </w:pPr>
            <w:r>
              <w:rPr>
                <w:sz w:val="18"/>
                <w:szCs w:val="18"/>
              </w:rPr>
              <w:t>75457763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09928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47EEBB" w14:textId="77777777" w:rsidR="006E2F11" w:rsidRDefault="006E2F11">
            <w:pPr>
              <w:spacing w:line="256" w:lineRule="auto"/>
              <w:rPr>
                <w:sz w:val="18"/>
                <w:szCs w:val="18"/>
              </w:rPr>
            </w:pPr>
            <w:r>
              <w:rPr>
                <w:sz w:val="18"/>
                <w:szCs w:val="18"/>
              </w:rPr>
              <w:t>B10483239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9E6F07" w14:textId="77777777" w:rsidR="006E2F11" w:rsidRDefault="006E2F11">
            <w:pPr>
              <w:spacing w:line="256" w:lineRule="auto"/>
              <w:jc w:val="right"/>
              <w:rPr>
                <w:sz w:val="18"/>
                <w:szCs w:val="18"/>
              </w:rPr>
            </w:pPr>
            <w:r>
              <w:rPr>
                <w:sz w:val="18"/>
                <w:szCs w:val="18"/>
              </w:rPr>
              <w:t>14/08/2018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16130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E4787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EF2CCD"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9682B3" w14:textId="77777777" w:rsidR="006E2F11" w:rsidRDefault="006E2F11">
            <w:pPr>
              <w:spacing w:line="256" w:lineRule="auto"/>
              <w:jc w:val="center"/>
              <w:rPr>
                <w:sz w:val="18"/>
                <w:szCs w:val="18"/>
              </w:rPr>
            </w:pPr>
            <w:r>
              <w:rPr>
                <w:sz w:val="18"/>
                <w:szCs w:val="18"/>
              </w:rPr>
              <w:t>0,5</w:t>
            </w:r>
          </w:p>
        </w:tc>
      </w:tr>
      <w:tr w:rsidR="006E2F11" w14:paraId="4D603C1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293CA2" w14:textId="77777777" w:rsidR="006E2F11" w:rsidRDefault="006E2F11">
            <w:pPr>
              <w:spacing w:line="256" w:lineRule="auto"/>
              <w:rPr>
                <w:sz w:val="18"/>
                <w:szCs w:val="18"/>
              </w:rPr>
            </w:pPr>
            <w:r>
              <w:rPr>
                <w:sz w:val="18"/>
                <w:szCs w:val="18"/>
              </w:rPr>
              <w:t>060014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07F3BD" w14:textId="77777777" w:rsidR="006E2F11" w:rsidRDefault="006E2F11">
            <w:pPr>
              <w:spacing w:line="256" w:lineRule="auto"/>
              <w:jc w:val="right"/>
              <w:rPr>
                <w:sz w:val="18"/>
                <w:szCs w:val="18"/>
              </w:rPr>
            </w:pPr>
            <w:r>
              <w:rPr>
                <w:sz w:val="18"/>
                <w:szCs w:val="18"/>
              </w:rPr>
              <w:t>75457763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1E47D0"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B5F292" w14:textId="77777777" w:rsidR="006E2F11" w:rsidRDefault="006E2F11">
            <w:pPr>
              <w:spacing w:line="256" w:lineRule="auto"/>
              <w:rPr>
                <w:sz w:val="18"/>
                <w:szCs w:val="18"/>
              </w:rPr>
            </w:pPr>
            <w:r>
              <w:rPr>
                <w:sz w:val="18"/>
                <w:szCs w:val="18"/>
              </w:rPr>
              <w:t>B10480329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279630" w14:textId="77777777" w:rsidR="006E2F11" w:rsidRDefault="006E2F11">
            <w:pPr>
              <w:spacing w:line="256" w:lineRule="auto"/>
              <w:jc w:val="right"/>
              <w:rPr>
                <w:sz w:val="18"/>
                <w:szCs w:val="18"/>
              </w:rPr>
            </w:pPr>
            <w:r>
              <w:rPr>
                <w:sz w:val="18"/>
                <w:szCs w:val="18"/>
              </w:rPr>
              <w:t>14/08/2018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DB9B6C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A50C1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CE93FE"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1060D9" w14:textId="77777777" w:rsidR="006E2F11" w:rsidRDefault="006E2F11">
            <w:pPr>
              <w:spacing w:line="256" w:lineRule="auto"/>
              <w:jc w:val="center"/>
              <w:rPr>
                <w:sz w:val="18"/>
                <w:szCs w:val="18"/>
              </w:rPr>
            </w:pPr>
            <w:r>
              <w:rPr>
                <w:sz w:val="18"/>
                <w:szCs w:val="18"/>
              </w:rPr>
              <w:t>0</w:t>
            </w:r>
          </w:p>
        </w:tc>
      </w:tr>
      <w:tr w:rsidR="006E2F11" w14:paraId="3B98F57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EF628D" w14:textId="77777777" w:rsidR="006E2F11" w:rsidRDefault="006E2F11">
            <w:pPr>
              <w:spacing w:line="256" w:lineRule="auto"/>
              <w:rPr>
                <w:sz w:val="18"/>
                <w:szCs w:val="18"/>
              </w:rPr>
            </w:pPr>
            <w:r>
              <w:rPr>
                <w:sz w:val="18"/>
                <w:szCs w:val="18"/>
              </w:rPr>
              <w:t>050001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A4ADA4" w14:textId="77777777" w:rsidR="006E2F11" w:rsidRDefault="006E2F11">
            <w:pPr>
              <w:spacing w:line="256" w:lineRule="auto"/>
              <w:jc w:val="right"/>
              <w:rPr>
                <w:sz w:val="18"/>
                <w:szCs w:val="18"/>
              </w:rPr>
            </w:pPr>
            <w:r>
              <w:rPr>
                <w:sz w:val="18"/>
                <w:szCs w:val="18"/>
              </w:rPr>
              <w:t>71327972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A62E2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44F271" w14:textId="77777777" w:rsidR="006E2F11" w:rsidRDefault="006E2F11">
            <w:pPr>
              <w:spacing w:line="256" w:lineRule="auto"/>
              <w:rPr>
                <w:sz w:val="18"/>
                <w:szCs w:val="18"/>
              </w:rPr>
            </w:pPr>
            <w:r>
              <w:rPr>
                <w:sz w:val="18"/>
                <w:szCs w:val="18"/>
              </w:rPr>
              <w:t>B9914849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15D150" w14:textId="77777777" w:rsidR="006E2F11" w:rsidRDefault="006E2F11">
            <w:pPr>
              <w:spacing w:line="256" w:lineRule="auto"/>
              <w:jc w:val="right"/>
              <w:rPr>
                <w:sz w:val="18"/>
                <w:szCs w:val="18"/>
              </w:rPr>
            </w:pPr>
            <w:r>
              <w:rPr>
                <w:sz w:val="18"/>
                <w:szCs w:val="18"/>
              </w:rPr>
              <w:t>22/02/2018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0BB21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BB255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95764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E6F6DA" w14:textId="77777777" w:rsidR="006E2F11" w:rsidRDefault="006E2F11">
            <w:pPr>
              <w:spacing w:line="256" w:lineRule="auto"/>
              <w:jc w:val="center"/>
              <w:rPr>
                <w:sz w:val="18"/>
                <w:szCs w:val="18"/>
              </w:rPr>
            </w:pPr>
            <w:r>
              <w:rPr>
                <w:sz w:val="18"/>
                <w:szCs w:val="18"/>
              </w:rPr>
              <w:t>0,5</w:t>
            </w:r>
          </w:p>
        </w:tc>
      </w:tr>
      <w:tr w:rsidR="006E2F11" w14:paraId="209928F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0DC220" w14:textId="77777777" w:rsidR="006E2F11" w:rsidRDefault="006E2F11">
            <w:pPr>
              <w:spacing w:line="256" w:lineRule="auto"/>
              <w:rPr>
                <w:sz w:val="18"/>
                <w:szCs w:val="18"/>
              </w:rPr>
            </w:pPr>
            <w:r>
              <w:rPr>
                <w:sz w:val="18"/>
                <w:szCs w:val="18"/>
              </w:rPr>
              <w:t>050001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DD350C" w14:textId="77777777" w:rsidR="006E2F11" w:rsidRDefault="006E2F11">
            <w:pPr>
              <w:spacing w:line="256" w:lineRule="auto"/>
              <w:jc w:val="right"/>
              <w:rPr>
                <w:sz w:val="18"/>
                <w:szCs w:val="18"/>
              </w:rPr>
            </w:pPr>
            <w:r>
              <w:rPr>
                <w:sz w:val="18"/>
                <w:szCs w:val="18"/>
              </w:rPr>
              <w:t>71327972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48C4B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B01CB0" w14:textId="77777777" w:rsidR="006E2F11" w:rsidRDefault="006E2F11">
            <w:pPr>
              <w:spacing w:line="256" w:lineRule="auto"/>
              <w:rPr>
                <w:sz w:val="18"/>
                <w:szCs w:val="18"/>
              </w:rPr>
            </w:pPr>
            <w:r>
              <w:rPr>
                <w:sz w:val="18"/>
                <w:szCs w:val="18"/>
              </w:rPr>
              <w:t>B99144849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497536" w14:textId="77777777" w:rsidR="006E2F11" w:rsidRDefault="006E2F11">
            <w:pPr>
              <w:spacing w:line="256" w:lineRule="auto"/>
              <w:jc w:val="right"/>
              <w:rPr>
                <w:sz w:val="18"/>
                <w:szCs w:val="18"/>
              </w:rPr>
            </w:pPr>
            <w:r>
              <w:rPr>
                <w:sz w:val="18"/>
                <w:szCs w:val="18"/>
              </w:rPr>
              <w:t>22/02/2018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227A5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BB969A"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8D3A42"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00C52E" w14:textId="77777777" w:rsidR="006E2F11" w:rsidRDefault="006E2F11">
            <w:pPr>
              <w:spacing w:line="256" w:lineRule="auto"/>
              <w:jc w:val="center"/>
              <w:rPr>
                <w:sz w:val="18"/>
                <w:szCs w:val="18"/>
              </w:rPr>
            </w:pPr>
            <w:r>
              <w:rPr>
                <w:sz w:val="18"/>
                <w:szCs w:val="18"/>
              </w:rPr>
              <w:t>0,5</w:t>
            </w:r>
          </w:p>
        </w:tc>
      </w:tr>
      <w:tr w:rsidR="006E2F11" w14:paraId="6E2CF0A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C54880" w14:textId="77777777" w:rsidR="006E2F11" w:rsidRDefault="006E2F11">
            <w:pPr>
              <w:spacing w:line="256" w:lineRule="auto"/>
              <w:rPr>
                <w:sz w:val="18"/>
                <w:szCs w:val="18"/>
              </w:rPr>
            </w:pPr>
            <w:r>
              <w:rPr>
                <w:sz w:val="18"/>
                <w:szCs w:val="18"/>
              </w:rPr>
              <w:t>050064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7B15E3" w14:textId="77777777" w:rsidR="006E2F11" w:rsidRDefault="006E2F11">
            <w:pPr>
              <w:spacing w:line="256" w:lineRule="auto"/>
              <w:jc w:val="right"/>
              <w:rPr>
                <w:sz w:val="18"/>
                <w:szCs w:val="18"/>
              </w:rPr>
            </w:pPr>
            <w:r>
              <w:rPr>
                <w:sz w:val="18"/>
                <w:szCs w:val="18"/>
              </w:rPr>
              <w:t>75253300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0398E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70EB8C8" w14:textId="77777777" w:rsidR="006E2F11" w:rsidRDefault="006E2F11">
            <w:pPr>
              <w:spacing w:line="256" w:lineRule="auto"/>
              <w:rPr>
                <w:sz w:val="18"/>
                <w:szCs w:val="18"/>
              </w:rPr>
            </w:pPr>
            <w:r>
              <w:rPr>
                <w:sz w:val="18"/>
                <w:szCs w:val="18"/>
              </w:rPr>
              <w:t>B10443523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D38DB9" w14:textId="77777777" w:rsidR="006E2F11" w:rsidRDefault="006E2F11">
            <w:pPr>
              <w:spacing w:line="256" w:lineRule="auto"/>
              <w:jc w:val="right"/>
              <w:rPr>
                <w:sz w:val="18"/>
                <w:szCs w:val="18"/>
              </w:rPr>
            </w:pPr>
            <w:r>
              <w:rPr>
                <w:sz w:val="18"/>
                <w:szCs w:val="18"/>
              </w:rPr>
              <w:t>29/09/2018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F0CD7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075793" w14:textId="77777777" w:rsidR="006E2F11" w:rsidRDefault="006E2F11">
            <w:pPr>
              <w:rPr>
                <w:sz w:val="18"/>
                <w:szCs w:val="18"/>
              </w:rPr>
            </w:pP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B77A39"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D8972F" w14:textId="77777777" w:rsidR="006E2F11" w:rsidRDefault="006E2F11">
            <w:pPr>
              <w:rPr>
                <w:sz w:val="18"/>
                <w:szCs w:val="18"/>
              </w:rPr>
            </w:pPr>
          </w:p>
        </w:tc>
      </w:tr>
      <w:tr w:rsidR="006E2F11" w14:paraId="475C6C8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1938AB" w14:textId="77777777" w:rsidR="006E2F11" w:rsidRDefault="006E2F11">
            <w:pPr>
              <w:spacing w:line="256" w:lineRule="auto"/>
              <w:rPr>
                <w:sz w:val="18"/>
                <w:szCs w:val="18"/>
              </w:rPr>
            </w:pPr>
            <w:r>
              <w:rPr>
                <w:sz w:val="18"/>
                <w:szCs w:val="18"/>
              </w:rPr>
              <w:t>050063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9FD7A7" w14:textId="77777777" w:rsidR="006E2F11" w:rsidRDefault="006E2F11">
            <w:pPr>
              <w:spacing w:line="256" w:lineRule="auto"/>
              <w:jc w:val="right"/>
              <w:rPr>
                <w:sz w:val="18"/>
                <w:szCs w:val="18"/>
              </w:rPr>
            </w:pPr>
            <w:r>
              <w:rPr>
                <w:sz w:val="18"/>
                <w:szCs w:val="18"/>
              </w:rPr>
              <w:t>75359890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21123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C474B6" w14:textId="77777777" w:rsidR="006E2F11" w:rsidRDefault="006E2F11">
            <w:pPr>
              <w:spacing w:line="256" w:lineRule="auto"/>
              <w:rPr>
                <w:sz w:val="18"/>
                <w:szCs w:val="18"/>
              </w:rPr>
            </w:pPr>
            <w:r>
              <w:rPr>
                <w:sz w:val="18"/>
                <w:szCs w:val="18"/>
              </w:rPr>
              <w:t>B5758141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BE54D2" w14:textId="77777777" w:rsidR="006E2F11" w:rsidRDefault="006E2F11">
            <w:pPr>
              <w:spacing w:line="256" w:lineRule="auto"/>
              <w:jc w:val="right"/>
              <w:rPr>
                <w:sz w:val="18"/>
                <w:szCs w:val="18"/>
              </w:rPr>
            </w:pPr>
            <w:r>
              <w:rPr>
                <w:sz w:val="18"/>
                <w:szCs w:val="18"/>
              </w:rPr>
              <w:t>13/01/2011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C8A29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11DAA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FD7529"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84667B" w14:textId="77777777" w:rsidR="006E2F11" w:rsidRDefault="006E2F11">
            <w:pPr>
              <w:spacing w:line="256" w:lineRule="auto"/>
              <w:jc w:val="center"/>
              <w:rPr>
                <w:sz w:val="18"/>
                <w:szCs w:val="18"/>
              </w:rPr>
            </w:pPr>
            <w:r>
              <w:rPr>
                <w:sz w:val="18"/>
                <w:szCs w:val="18"/>
              </w:rPr>
              <w:t>0,5</w:t>
            </w:r>
          </w:p>
        </w:tc>
      </w:tr>
      <w:tr w:rsidR="006E2F11" w14:paraId="762C319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BD3E54" w14:textId="77777777" w:rsidR="006E2F11" w:rsidRDefault="006E2F11">
            <w:pPr>
              <w:spacing w:line="256" w:lineRule="auto"/>
              <w:rPr>
                <w:sz w:val="18"/>
                <w:szCs w:val="18"/>
              </w:rPr>
            </w:pPr>
            <w:r>
              <w:rPr>
                <w:sz w:val="18"/>
                <w:szCs w:val="18"/>
              </w:rPr>
              <w:t>050063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0D05F0" w14:textId="77777777" w:rsidR="006E2F11" w:rsidRDefault="006E2F11">
            <w:pPr>
              <w:spacing w:line="256" w:lineRule="auto"/>
              <w:jc w:val="right"/>
              <w:rPr>
                <w:sz w:val="18"/>
                <w:szCs w:val="18"/>
              </w:rPr>
            </w:pPr>
            <w:r>
              <w:rPr>
                <w:sz w:val="18"/>
                <w:szCs w:val="18"/>
              </w:rPr>
              <w:t>753599890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0A9B7D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FE3295" w14:textId="77777777" w:rsidR="006E2F11" w:rsidRDefault="006E2F11">
            <w:pPr>
              <w:spacing w:line="256" w:lineRule="auto"/>
              <w:rPr>
                <w:sz w:val="18"/>
                <w:szCs w:val="18"/>
              </w:rPr>
            </w:pPr>
            <w:r>
              <w:rPr>
                <w:sz w:val="18"/>
                <w:szCs w:val="18"/>
              </w:rPr>
              <w:t>B5758141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E74D8E" w14:textId="77777777" w:rsidR="006E2F11" w:rsidRDefault="006E2F11">
            <w:pPr>
              <w:spacing w:line="256" w:lineRule="auto"/>
              <w:jc w:val="right"/>
              <w:rPr>
                <w:sz w:val="18"/>
                <w:szCs w:val="18"/>
              </w:rPr>
            </w:pPr>
            <w:r>
              <w:rPr>
                <w:sz w:val="18"/>
                <w:szCs w:val="18"/>
              </w:rPr>
              <w:t>13/01/2011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9708B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3737CB"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642743"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A42F7DF" w14:textId="77777777" w:rsidR="006E2F11" w:rsidRDefault="006E2F11">
            <w:pPr>
              <w:spacing w:line="256" w:lineRule="auto"/>
              <w:jc w:val="center"/>
              <w:rPr>
                <w:sz w:val="18"/>
                <w:szCs w:val="18"/>
              </w:rPr>
            </w:pPr>
            <w:r>
              <w:rPr>
                <w:sz w:val="18"/>
                <w:szCs w:val="18"/>
              </w:rPr>
              <w:t>0,25</w:t>
            </w:r>
          </w:p>
        </w:tc>
      </w:tr>
      <w:tr w:rsidR="006E2F11" w14:paraId="1C01FBB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77D59D" w14:textId="77777777" w:rsidR="006E2F11" w:rsidRDefault="006E2F11">
            <w:pPr>
              <w:spacing w:line="256" w:lineRule="auto"/>
              <w:rPr>
                <w:sz w:val="18"/>
                <w:szCs w:val="18"/>
              </w:rPr>
            </w:pPr>
            <w:r>
              <w:rPr>
                <w:sz w:val="18"/>
                <w:szCs w:val="18"/>
              </w:rPr>
              <w:t>070081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4A9478" w14:textId="77777777" w:rsidR="006E2F11" w:rsidRDefault="006E2F11">
            <w:pPr>
              <w:spacing w:line="256" w:lineRule="auto"/>
              <w:jc w:val="right"/>
              <w:rPr>
                <w:sz w:val="18"/>
                <w:szCs w:val="18"/>
              </w:rPr>
            </w:pPr>
            <w:r>
              <w:rPr>
                <w:sz w:val="18"/>
                <w:szCs w:val="18"/>
              </w:rPr>
              <w:t>64602187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2E8E6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1A7C02" w14:textId="77777777" w:rsidR="006E2F11" w:rsidRDefault="006E2F11">
            <w:pPr>
              <w:spacing w:line="256" w:lineRule="auto"/>
              <w:rPr>
                <w:sz w:val="18"/>
                <w:szCs w:val="18"/>
              </w:rPr>
            </w:pPr>
            <w:r>
              <w:rPr>
                <w:sz w:val="18"/>
                <w:szCs w:val="18"/>
              </w:rPr>
              <w:t>B6261561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4142A2D" w14:textId="77777777" w:rsidR="006E2F11" w:rsidRDefault="006E2F11">
            <w:pPr>
              <w:spacing w:line="256" w:lineRule="auto"/>
              <w:jc w:val="right"/>
              <w:rPr>
                <w:sz w:val="18"/>
                <w:szCs w:val="18"/>
              </w:rPr>
            </w:pPr>
            <w:r>
              <w:rPr>
                <w:sz w:val="18"/>
                <w:szCs w:val="18"/>
              </w:rPr>
              <w:t>20/04/2011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A2C4D5"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65F9F7"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3369B9"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6BB4C1" w14:textId="77777777" w:rsidR="006E2F11" w:rsidRDefault="006E2F11">
            <w:pPr>
              <w:spacing w:line="256" w:lineRule="auto"/>
              <w:jc w:val="center"/>
              <w:rPr>
                <w:sz w:val="18"/>
                <w:szCs w:val="18"/>
              </w:rPr>
            </w:pPr>
            <w:r>
              <w:rPr>
                <w:sz w:val="18"/>
                <w:szCs w:val="18"/>
              </w:rPr>
              <w:t>0,5</w:t>
            </w:r>
          </w:p>
        </w:tc>
      </w:tr>
      <w:tr w:rsidR="006E2F11" w14:paraId="08FC2B1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22B71C" w14:textId="77777777" w:rsidR="006E2F11" w:rsidRDefault="006E2F11">
            <w:pPr>
              <w:spacing w:line="256" w:lineRule="auto"/>
              <w:rPr>
                <w:sz w:val="18"/>
                <w:szCs w:val="18"/>
              </w:rPr>
            </w:pPr>
            <w:r>
              <w:rPr>
                <w:sz w:val="18"/>
                <w:szCs w:val="18"/>
              </w:rPr>
              <w:t>070081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D7766A" w14:textId="77777777" w:rsidR="006E2F11" w:rsidRDefault="006E2F11">
            <w:pPr>
              <w:spacing w:line="256" w:lineRule="auto"/>
              <w:jc w:val="right"/>
              <w:rPr>
                <w:sz w:val="18"/>
                <w:szCs w:val="18"/>
              </w:rPr>
            </w:pPr>
            <w:r>
              <w:rPr>
                <w:sz w:val="18"/>
                <w:szCs w:val="18"/>
              </w:rPr>
              <w:t>74602187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E69C6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0B267D" w14:textId="77777777" w:rsidR="006E2F11" w:rsidRDefault="006E2F11">
            <w:pPr>
              <w:spacing w:line="256" w:lineRule="auto"/>
              <w:rPr>
                <w:sz w:val="18"/>
                <w:szCs w:val="18"/>
              </w:rPr>
            </w:pPr>
            <w:r>
              <w:rPr>
                <w:sz w:val="18"/>
                <w:szCs w:val="18"/>
              </w:rPr>
              <w:t>B6261561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D041AF" w14:textId="77777777" w:rsidR="006E2F11" w:rsidRDefault="006E2F11">
            <w:pPr>
              <w:spacing w:line="256" w:lineRule="auto"/>
              <w:jc w:val="right"/>
              <w:rPr>
                <w:sz w:val="18"/>
                <w:szCs w:val="18"/>
              </w:rPr>
            </w:pPr>
            <w:r>
              <w:rPr>
                <w:sz w:val="18"/>
                <w:szCs w:val="18"/>
              </w:rPr>
              <w:t>20/04/2011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7499D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3F6B1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FCD11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EE1082" w14:textId="77777777" w:rsidR="006E2F11" w:rsidRDefault="006E2F11">
            <w:pPr>
              <w:spacing w:line="256" w:lineRule="auto"/>
              <w:jc w:val="center"/>
              <w:rPr>
                <w:sz w:val="18"/>
                <w:szCs w:val="18"/>
              </w:rPr>
            </w:pPr>
            <w:r>
              <w:rPr>
                <w:sz w:val="18"/>
                <w:szCs w:val="18"/>
              </w:rPr>
              <w:t>0</w:t>
            </w:r>
          </w:p>
        </w:tc>
      </w:tr>
      <w:tr w:rsidR="006E2F11" w14:paraId="4FADC281"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0CC480" w14:textId="77777777" w:rsidR="006E2F11" w:rsidRDefault="006E2F11">
            <w:pPr>
              <w:spacing w:line="256" w:lineRule="auto"/>
              <w:rPr>
                <w:sz w:val="18"/>
                <w:szCs w:val="18"/>
              </w:rPr>
            </w:pPr>
            <w:r>
              <w:rPr>
                <w:sz w:val="18"/>
                <w:szCs w:val="18"/>
              </w:rPr>
              <w:t>030044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DB4B79" w14:textId="77777777" w:rsidR="006E2F11" w:rsidRDefault="006E2F11">
            <w:pPr>
              <w:spacing w:line="256" w:lineRule="auto"/>
              <w:jc w:val="right"/>
              <w:rPr>
                <w:sz w:val="18"/>
                <w:szCs w:val="18"/>
              </w:rPr>
            </w:pPr>
            <w:r>
              <w:rPr>
                <w:sz w:val="18"/>
                <w:szCs w:val="18"/>
              </w:rPr>
              <w:t>76497014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EB4D27"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FBB619" w14:textId="77777777" w:rsidR="006E2F11" w:rsidRDefault="006E2F11">
            <w:pPr>
              <w:spacing w:line="256" w:lineRule="auto"/>
              <w:rPr>
                <w:sz w:val="18"/>
                <w:szCs w:val="18"/>
              </w:rPr>
            </w:pPr>
            <w:r>
              <w:rPr>
                <w:sz w:val="18"/>
                <w:szCs w:val="18"/>
              </w:rPr>
              <w:t>B2158148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C85AA41" w14:textId="77777777" w:rsidR="006E2F11" w:rsidRDefault="006E2F11">
            <w:pPr>
              <w:spacing w:line="256" w:lineRule="auto"/>
              <w:jc w:val="right"/>
              <w:rPr>
                <w:sz w:val="18"/>
                <w:szCs w:val="18"/>
              </w:rPr>
            </w:pPr>
            <w:r>
              <w:rPr>
                <w:sz w:val="18"/>
                <w:szCs w:val="18"/>
              </w:rPr>
              <w:t>16/11/2009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E1834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7580BA"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D81BD0"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AFD5E7" w14:textId="77777777" w:rsidR="006E2F11" w:rsidRDefault="006E2F11">
            <w:pPr>
              <w:spacing w:line="256" w:lineRule="auto"/>
              <w:jc w:val="center"/>
              <w:rPr>
                <w:sz w:val="18"/>
                <w:szCs w:val="18"/>
              </w:rPr>
            </w:pPr>
            <w:r>
              <w:rPr>
                <w:sz w:val="18"/>
                <w:szCs w:val="18"/>
              </w:rPr>
              <w:t>0,5</w:t>
            </w:r>
          </w:p>
        </w:tc>
      </w:tr>
      <w:tr w:rsidR="006E2F11" w14:paraId="764F159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0BA28F" w14:textId="77777777" w:rsidR="006E2F11" w:rsidRDefault="006E2F11">
            <w:pPr>
              <w:spacing w:line="256" w:lineRule="auto"/>
              <w:rPr>
                <w:sz w:val="18"/>
                <w:szCs w:val="18"/>
              </w:rPr>
            </w:pPr>
            <w:r>
              <w:rPr>
                <w:sz w:val="18"/>
                <w:szCs w:val="18"/>
              </w:rPr>
              <w:t>030044</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1681DAB" w14:textId="77777777" w:rsidR="006E2F11" w:rsidRDefault="006E2F11">
            <w:pPr>
              <w:spacing w:line="256" w:lineRule="auto"/>
              <w:jc w:val="right"/>
              <w:rPr>
                <w:sz w:val="18"/>
                <w:szCs w:val="18"/>
              </w:rPr>
            </w:pPr>
            <w:r>
              <w:rPr>
                <w:sz w:val="18"/>
                <w:szCs w:val="18"/>
              </w:rPr>
              <w:t>76497014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46FB2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1E767E" w14:textId="77777777" w:rsidR="006E2F11" w:rsidRDefault="006E2F11">
            <w:pPr>
              <w:spacing w:line="256" w:lineRule="auto"/>
              <w:rPr>
                <w:sz w:val="18"/>
                <w:szCs w:val="18"/>
              </w:rPr>
            </w:pPr>
            <w:r>
              <w:rPr>
                <w:sz w:val="18"/>
                <w:szCs w:val="18"/>
              </w:rPr>
              <w:t>B2158148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B47964" w14:textId="77777777" w:rsidR="006E2F11" w:rsidRDefault="006E2F11">
            <w:pPr>
              <w:spacing w:line="256" w:lineRule="auto"/>
              <w:jc w:val="right"/>
              <w:rPr>
                <w:sz w:val="18"/>
                <w:szCs w:val="18"/>
              </w:rPr>
            </w:pPr>
            <w:r>
              <w:rPr>
                <w:sz w:val="18"/>
                <w:szCs w:val="18"/>
              </w:rPr>
              <w:t>16/11/2009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A1E552" w14:textId="77777777" w:rsidR="006E2F11" w:rsidRDefault="006E2F11">
            <w:pPr>
              <w:spacing w:line="256" w:lineRule="auto"/>
              <w:jc w:val="center"/>
              <w:rPr>
                <w:sz w:val="18"/>
                <w:szCs w:val="18"/>
              </w:rPr>
            </w:pPr>
            <w:r>
              <w:rPr>
                <w:sz w:val="18"/>
                <w:szCs w:val="18"/>
              </w:rPr>
              <w:t>Aucun</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6E73528" w14:textId="77777777" w:rsidR="006E2F11" w:rsidRDefault="006E2F11">
            <w:pPr>
              <w:rPr>
                <w:sz w:val="18"/>
                <w:szCs w:val="18"/>
              </w:rPr>
            </w:pP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EF2C7A"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8A2235" w14:textId="77777777" w:rsidR="006E2F11" w:rsidRDefault="006E2F11">
            <w:pPr>
              <w:spacing w:line="256" w:lineRule="auto"/>
              <w:jc w:val="center"/>
              <w:rPr>
                <w:sz w:val="18"/>
                <w:szCs w:val="18"/>
              </w:rPr>
            </w:pPr>
            <w:r>
              <w:rPr>
                <w:sz w:val="18"/>
                <w:szCs w:val="18"/>
              </w:rPr>
              <w:t>0,25</w:t>
            </w:r>
          </w:p>
        </w:tc>
      </w:tr>
      <w:tr w:rsidR="006E2F11" w14:paraId="7892C75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FBD629" w14:textId="77777777" w:rsidR="006E2F11" w:rsidRDefault="006E2F11">
            <w:pPr>
              <w:spacing w:line="256" w:lineRule="auto"/>
              <w:rPr>
                <w:sz w:val="18"/>
                <w:szCs w:val="18"/>
              </w:rPr>
            </w:pPr>
            <w:r>
              <w:rPr>
                <w:sz w:val="18"/>
                <w:szCs w:val="18"/>
              </w:rPr>
              <w:t>030060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53C56D" w14:textId="77777777" w:rsidR="006E2F11" w:rsidRDefault="006E2F11">
            <w:pPr>
              <w:spacing w:line="256" w:lineRule="auto"/>
              <w:jc w:val="right"/>
              <w:rPr>
                <w:sz w:val="18"/>
                <w:szCs w:val="18"/>
              </w:rPr>
            </w:pPr>
            <w:r>
              <w:rPr>
                <w:sz w:val="18"/>
                <w:szCs w:val="18"/>
              </w:rPr>
              <w:t>76521839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C9BAF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1683CE" w14:textId="77777777" w:rsidR="006E2F11" w:rsidRDefault="006E2F11">
            <w:pPr>
              <w:spacing w:line="256" w:lineRule="auto"/>
              <w:rPr>
                <w:sz w:val="18"/>
                <w:szCs w:val="18"/>
              </w:rPr>
            </w:pPr>
            <w:r>
              <w:rPr>
                <w:sz w:val="18"/>
                <w:szCs w:val="18"/>
              </w:rPr>
              <w:t>B1860555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CB22CC" w14:textId="77777777" w:rsidR="006E2F11" w:rsidRDefault="006E2F11">
            <w:pPr>
              <w:spacing w:line="256" w:lineRule="auto"/>
              <w:jc w:val="right"/>
              <w:rPr>
                <w:sz w:val="18"/>
                <w:szCs w:val="18"/>
              </w:rPr>
            </w:pPr>
            <w:r>
              <w:rPr>
                <w:sz w:val="18"/>
                <w:szCs w:val="18"/>
              </w:rPr>
              <w:t>17/05/2010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02B5F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0C887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DD4507"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3AE161A" w14:textId="77777777" w:rsidR="006E2F11" w:rsidRDefault="006E2F11">
            <w:pPr>
              <w:spacing w:line="256" w:lineRule="auto"/>
              <w:jc w:val="center"/>
              <w:rPr>
                <w:sz w:val="18"/>
                <w:szCs w:val="18"/>
              </w:rPr>
            </w:pPr>
            <w:r>
              <w:rPr>
                <w:sz w:val="18"/>
                <w:szCs w:val="18"/>
              </w:rPr>
              <w:t>0,5</w:t>
            </w:r>
          </w:p>
        </w:tc>
      </w:tr>
      <w:tr w:rsidR="006E2F11" w14:paraId="249D2EA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F599F0" w14:textId="77777777" w:rsidR="006E2F11" w:rsidRDefault="006E2F11">
            <w:pPr>
              <w:spacing w:line="256" w:lineRule="auto"/>
              <w:rPr>
                <w:sz w:val="18"/>
                <w:szCs w:val="18"/>
              </w:rPr>
            </w:pPr>
            <w:r>
              <w:rPr>
                <w:sz w:val="18"/>
                <w:szCs w:val="18"/>
              </w:rPr>
              <w:t>030060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1F5D7C" w14:textId="77777777" w:rsidR="006E2F11" w:rsidRDefault="006E2F11">
            <w:pPr>
              <w:spacing w:line="256" w:lineRule="auto"/>
              <w:jc w:val="right"/>
              <w:rPr>
                <w:sz w:val="18"/>
                <w:szCs w:val="18"/>
              </w:rPr>
            </w:pPr>
            <w:r>
              <w:rPr>
                <w:sz w:val="18"/>
                <w:szCs w:val="18"/>
              </w:rPr>
              <w:t>76521839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C523AF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ACABD6" w14:textId="77777777" w:rsidR="006E2F11" w:rsidRDefault="006E2F11">
            <w:pPr>
              <w:spacing w:line="256" w:lineRule="auto"/>
              <w:rPr>
                <w:sz w:val="18"/>
                <w:szCs w:val="18"/>
              </w:rPr>
            </w:pPr>
            <w:r>
              <w:rPr>
                <w:sz w:val="18"/>
                <w:szCs w:val="18"/>
              </w:rPr>
              <w:t>B1860555</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48FAB2" w14:textId="77777777" w:rsidR="006E2F11" w:rsidRDefault="006E2F11">
            <w:pPr>
              <w:spacing w:line="256" w:lineRule="auto"/>
              <w:jc w:val="right"/>
              <w:rPr>
                <w:sz w:val="18"/>
                <w:szCs w:val="18"/>
              </w:rPr>
            </w:pPr>
            <w:r>
              <w:rPr>
                <w:sz w:val="18"/>
                <w:szCs w:val="18"/>
              </w:rPr>
              <w:t>17/05/2010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C6633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D92C0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7B6D9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286AFD" w14:textId="77777777" w:rsidR="006E2F11" w:rsidRDefault="006E2F11">
            <w:pPr>
              <w:spacing w:line="256" w:lineRule="auto"/>
              <w:jc w:val="center"/>
              <w:rPr>
                <w:sz w:val="18"/>
                <w:szCs w:val="18"/>
              </w:rPr>
            </w:pPr>
            <w:r>
              <w:rPr>
                <w:sz w:val="18"/>
                <w:szCs w:val="18"/>
              </w:rPr>
              <w:t>0,25</w:t>
            </w:r>
          </w:p>
        </w:tc>
      </w:tr>
      <w:tr w:rsidR="006E2F11" w14:paraId="72F95399"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145041" w14:textId="77777777" w:rsidR="006E2F11" w:rsidRDefault="006E2F11">
            <w:pPr>
              <w:spacing w:line="256" w:lineRule="auto"/>
              <w:rPr>
                <w:sz w:val="18"/>
                <w:szCs w:val="18"/>
              </w:rPr>
            </w:pPr>
            <w:r>
              <w:rPr>
                <w:sz w:val="18"/>
                <w:szCs w:val="18"/>
              </w:rPr>
              <w:t>030059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57AA4D" w14:textId="77777777" w:rsidR="006E2F11" w:rsidRDefault="006E2F11">
            <w:pPr>
              <w:spacing w:line="256" w:lineRule="auto"/>
              <w:jc w:val="right"/>
              <w:rPr>
                <w:sz w:val="18"/>
                <w:szCs w:val="18"/>
              </w:rPr>
            </w:pPr>
            <w:r>
              <w:rPr>
                <w:sz w:val="18"/>
                <w:szCs w:val="18"/>
              </w:rPr>
              <w:t>76983763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2D19E5"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4762CB" w14:textId="77777777" w:rsidR="006E2F11" w:rsidRDefault="006E2F11">
            <w:pPr>
              <w:spacing w:line="256" w:lineRule="auto"/>
              <w:rPr>
                <w:sz w:val="18"/>
                <w:szCs w:val="18"/>
              </w:rPr>
            </w:pPr>
            <w:r>
              <w:rPr>
                <w:sz w:val="18"/>
                <w:szCs w:val="18"/>
              </w:rPr>
              <w:t>B1032961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A608A5" w14:textId="77777777" w:rsidR="006E2F11" w:rsidRDefault="006E2F11">
            <w:pPr>
              <w:spacing w:line="256" w:lineRule="auto"/>
              <w:jc w:val="right"/>
              <w:rPr>
                <w:sz w:val="18"/>
                <w:szCs w:val="18"/>
              </w:rPr>
            </w:pPr>
            <w:r>
              <w:rPr>
                <w:sz w:val="18"/>
                <w:szCs w:val="18"/>
              </w:rPr>
              <w:t>18/12/2008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A6884B"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C783B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B1578A5"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1C2385E" w14:textId="77777777" w:rsidR="006E2F11" w:rsidRDefault="006E2F11">
            <w:pPr>
              <w:spacing w:line="256" w:lineRule="auto"/>
              <w:jc w:val="center"/>
              <w:rPr>
                <w:sz w:val="18"/>
                <w:szCs w:val="18"/>
              </w:rPr>
            </w:pPr>
            <w:r>
              <w:rPr>
                <w:sz w:val="18"/>
                <w:szCs w:val="18"/>
              </w:rPr>
              <w:t>0,5</w:t>
            </w:r>
          </w:p>
        </w:tc>
      </w:tr>
      <w:tr w:rsidR="006E2F11" w14:paraId="7BB424BE"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2091289" w14:textId="77777777" w:rsidR="006E2F11" w:rsidRDefault="006E2F11">
            <w:pPr>
              <w:spacing w:line="256" w:lineRule="auto"/>
              <w:rPr>
                <w:sz w:val="18"/>
                <w:szCs w:val="18"/>
              </w:rPr>
            </w:pPr>
            <w:r>
              <w:rPr>
                <w:sz w:val="18"/>
                <w:szCs w:val="18"/>
              </w:rPr>
              <w:t>050023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18F8A6" w14:textId="77777777" w:rsidR="006E2F11" w:rsidRDefault="006E2F11">
            <w:pPr>
              <w:spacing w:line="256" w:lineRule="auto"/>
              <w:jc w:val="right"/>
              <w:rPr>
                <w:sz w:val="18"/>
                <w:szCs w:val="18"/>
              </w:rPr>
            </w:pPr>
            <w:r>
              <w:rPr>
                <w:sz w:val="18"/>
                <w:szCs w:val="18"/>
              </w:rPr>
              <w:t>76271899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07BAD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97AF55" w14:textId="77777777" w:rsidR="006E2F11" w:rsidRDefault="006E2F11">
            <w:pPr>
              <w:spacing w:line="256" w:lineRule="auto"/>
              <w:rPr>
                <w:sz w:val="18"/>
                <w:szCs w:val="18"/>
              </w:rPr>
            </w:pPr>
            <w:r>
              <w:rPr>
                <w:sz w:val="18"/>
                <w:szCs w:val="18"/>
              </w:rPr>
              <w:t>B11190733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32E38ED" w14:textId="77777777" w:rsidR="006E2F11" w:rsidRDefault="006E2F11">
            <w:pPr>
              <w:spacing w:line="256" w:lineRule="auto"/>
              <w:jc w:val="right"/>
              <w:rPr>
                <w:sz w:val="18"/>
                <w:szCs w:val="18"/>
              </w:rPr>
            </w:pPr>
            <w:r>
              <w:rPr>
                <w:sz w:val="18"/>
                <w:szCs w:val="18"/>
              </w:rPr>
              <w:t>04/12/2018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4ACF69"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03DDE3"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64394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F68E0B" w14:textId="77777777" w:rsidR="006E2F11" w:rsidRDefault="006E2F11">
            <w:pPr>
              <w:spacing w:line="256" w:lineRule="auto"/>
              <w:jc w:val="center"/>
              <w:rPr>
                <w:sz w:val="18"/>
                <w:szCs w:val="18"/>
              </w:rPr>
            </w:pPr>
            <w:r>
              <w:rPr>
                <w:sz w:val="18"/>
                <w:szCs w:val="18"/>
              </w:rPr>
              <w:t>0</w:t>
            </w:r>
          </w:p>
        </w:tc>
      </w:tr>
      <w:tr w:rsidR="006E2F11" w14:paraId="0C9177A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F28AAE" w14:textId="77777777" w:rsidR="006E2F11" w:rsidRDefault="006E2F11">
            <w:pPr>
              <w:spacing w:line="256" w:lineRule="auto"/>
              <w:rPr>
                <w:sz w:val="18"/>
                <w:szCs w:val="18"/>
              </w:rPr>
            </w:pPr>
            <w:r>
              <w:rPr>
                <w:sz w:val="18"/>
                <w:szCs w:val="18"/>
              </w:rPr>
              <w:t>050023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BF0037" w14:textId="77777777" w:rsidR="006E2F11" w:rsidRDefault="006E2F11">
            <w:pPr>
              <w:spacing w:line="256" w:lineRule="auto"/>
              <w:jc w:val="right"/>
              <w:rPr>
                <w:sz w:val="18"/>
                <w:szCs w:val="18"/>
              </w:rPr>
            </w:pPr>
            <w:r>
              <w:rPr>
                <w:sz w:val="18"/>
                <w:szCs w:val="18"/>
              </w:rPr>
              <w:t>76271889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78110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3110BA" w14:textId="77777777" w:rsidR="006E2F11" w:rsidRDefault="006E2F11">
            <w:pPr>
              <w:spacing w:line="256" w:lineRule="auto"/>
              <w:rPr>
                <w:sz w:val="18"/>
                <w:szCs w:val="18"/>
              </w:rPr>
            </w:pPr>
            <w:r>
              <w:rPr>
                <w:sz w:val="18"/>
                <w:szCs w:val="18"/>
              </w:rPr>
              <w:t>B11190733</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5BA6B5" w14:textId="77777777" w:rsidR="006E2F11" w:rsidRDefault="006E2F11">
            <w:pPr>
              <w:spacing w:line="256" w:lineRule="auto"/>
              <w:jc w:val="right"/>
              <w:rPr>
                <w:sz w:val="18"/>
                <w:szCs w:val="18"/>
              </w:rPr>
            </w:pPr>
            <w:r>
              <w:rPr>
                <w:sz w:val="18"/>
                <w:szCs w:val="18"/>
              </w:rPr>
              <w:t>04/12/2018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617404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08B090"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6A71EF"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3A1ADB3" w14:textId="77777777" w:rsidR="006E2F11" w:rsidRDefault="006E2F11">
            <w:pPr>
              <w:spacing w:line="256" w:lineRule="auto"/>
              <w:jc w:val="center"/>
              <w:rPr>
                <w:sz w:val="18"/>
                <w:szCs w:val="18"/>
              </w:rPr>
            </w:pPr>
            <w:r>
              <w:rPr>
                <w:sz w:val="18"/>
                <w:szCs w:val="18"/>
              </w:rPr>
              <w:t>0</w:t>
            </w:r>
          </w:p>
        </w:tc>
      </w:tr>
      <w:tr w:rsidR="006E2F11" w14:paraId="18A8419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A73FE4" w14:textId="77777777" w:rsidR="006E2F11" w:rsidRDefault="006E2F11">
            <w:pPr>
              <w:spacing w:line="256" w:lineRule="auto"/>
              <w:rPr>
                <w:sz w:val="18"/>
                <w:szCs w:val="18"/>
              </w:rPr>
            </w:pPr>
            <w:r>
              <w:rPr>
                <w:sz w:val="18"/>
                <w:szCs w:val="18"/>
              </w:rPr>
              <w:t>030070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4AF6F5" w14:textId="77777777" w:rsidR="006E2F11" w:rsidRDefault="006E2F11">
            <w:pPr>
              <w:spacing w:line="256" w:lineRule="auto"/>
              <w:jc w:val="right"/>
              <w:rPr>
                <w:sz w:val="18"/>
                <w:szCs w:val="18"/>
              </w:rPr>
            </w:pPr>
            <w:r>
              <w:rPr>
                <w:sz w:val="18"/>
                <w:szCs w:val="18"/>
              </w:rPr>
              <w:t>76700115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F0C26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5F12D4" w14:textId="77777777" w:rsidR="006E2F11" w:rsidRDefault="006E2F11">
            <w:pPr>
              <w:spacing w:line="256" w:lineRule="auto"/>
              <w:rPr>
                <w:sz w:val="18"/>
                <w:szCs w:val="18"/>
              </w:rPr>
            </w:pPr>
            <w:r>
              <w:rPr>
                <w:sz w:val="18"/>
                <w:szCs w:val="18"/>
              </w:rPr>
              <w:t>B10303602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625A4E" w14:textId="77777777" w:rsidR="006E2F11" w:rsidRDefault="006E2F11">
            <w:pPr>
              <w:spacing w:line="256" w:lineRule="auto"/>
              <w:jc w:val="right"/>
              <w:rPr>
                <w:sz w:val="18"/>
                <w:szCs w:val="18"/>
              </w:rPr>
            </w:pPr>
            <w:r>
              <w:rPr>
                <w:sz w:val="18"/>
                <w:szCs w:val="18"/>
              </w:rPr>
              <w:t>09/03/2018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2F55F3"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0012F9B"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8C2F77"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505C020" w14:textId="77777777" w:rsidR="006E2F11" w:rsidRDefault="006E2F11">
            <w:pPr>
              <w:spacing w:line="256" w:lineRule="auto"/>
              <w:jc w:val="center"/>
              <w:rPr>
                <w:sz w:val="18"/>
                <w:szCs w:val="18"/>
              </w:rPr>
            </w:pPr>
            <w:r>
              <w:rPr>
                <w:sz w:val="18"/>
                <w:szCs w:val="18"/>
              </w:rPr>
              <w:t>0,5</w:t>
            </w:r>
          </w:p>
        </w:tc>
      </w:tr>
      <w:tr w:rsidR="006E2F11" w14:paraId="489953B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E875DA" w14:textId="77777777" w:rsidR="006E2F11" w:rsidRDefault="006E2F11">
            <w:pPr>
              <w:spacing w:line="256" w:lineRule="auto"/>
              <w:rPr>
                <w:sz w:val="18"/>
                <w:szCs w:val="18"/>
              </w:rPr>
            </w:pPr>
            <w:r>
              <w:rPr>
                <w:sz w:val="18"/>
                <w:szCs w:val="18"/>
              </w:rPr>
              <w:t>030070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FDF0AE" w14:textId="77777777" w:rsidR="006E2F11" w:rsidRDefault="006E2F11">
            <w:pPr>
              <w:spacing w:line="256" w:lineRule="auto"/>
              <w:jc w:val="right"/>
              <w:rPr>
                <w:sz w:val="18"/>
                <w:szCs w:val="18"/>
              </w:rPr>
            </w:pPr>
            <w:r>
              <w:rPr>
                <w:sz w:val="18"/>
                <w:szCs w:val="18"/>
              </w:rPr>
              <w:t>76700115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071DC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0F0C1A" w14:textId="77777777" w:rsidR="006E2F11" w:rsidRDefault="006E2F11">
            <w:pPr>
              <w:spacing w:line="256" w:lineRule="auto"/>
              <w:rPr>
                <w:sz w:val="18"/>
                <w:szCs w:val="18"/>
              </w:rPr>
            </w:pPr>
            <w:r>
              <w:rPr>
                <w:sz w:val="18"/>
                <w:szCs w:val="18"/>
              </w:rPr>
              <w:t>B10303602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5017FE" w14:textId="77777777" w:rsidR="006E2F11" w:rsidRDefault="006E2F11">
            <w:pPr>
              <w:spacing w:line="256" w:lineRule="auto"/>
              <w:jc w:val="right"/>
              <w:rPr>
                <w:sz w:val="18"/>
                <w:szCs w:val="18"/>
              </w:rPr>
            </w:pPr>
            <w:r>
              <w:rPr>
                <w:sz w:val="18"/>
                <w:szCs w:val="18"/>
              </w:rPr>
              <w:t>09/03/2018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B516E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3BAB0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F1C031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0AFF010" w14:textId="77777777" w:rsidR="006E2F11" w:rsidRDefault="006E2F11">
            <w:pPr>
              <w:spacing w:line="256" w:lineRule="auto"/>
              <w:jc w:val="center"/>
              <w:rPr>
                <w:sz w:val="18"/>
                <w:szCs w:val="18"/>
              </w:rPr>
            </w:pPr>
            <w:r>
              <w:rPr>
                <w:sz w:val="18"/>
                <w:szCs w:val="18"/>
              </w:rPr>
              <w:t>0,25</w:t>
            </w:r>
          </w:p>
        </w:tc>
      </w:tr>
      <w:tr w:rsidR="006E2F11" w14:paraId="2987285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2CFB94" w14:textId="77777777" w:rsidR="006E2F11" w:rsidRDefault="006E2F11">
            <w:pPr>
              <w:spacing w:line="256" w:lineRule="auto"/>
              <w:rPr>
                <w:sz w:val="18"/>
                <w:szCs w:val="18"/>
              </w:rPr>
            </w:pPr>
            <w:r>
              <w:rPr>
                <w:sz w:val="18"/>
                <w:szCs w:val="18"/>
              </w:rPr>
              <w:t>050056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BC38C8" w14:textId="77777777" w:rsidR="006E2F11" w:rsidRDefault="006E2F11">
            <w:pPr>
              <w:spacing w:line="256" w:lineRule="auto"/>
              <w:jc w:val="right"/>
              <w:rPr>
                <w:sz w:val="18"/>
                <w:szCs w:val="18"/>
              </w:rPr>
            </w:pPr>
            <w:r>
              <w:rPr>
                <w:sz w:val="18"/>
                <w:szCs w:val="18"/>
              </w:rPr>
              <w:t>75641903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DB063B"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8ADA67" w14:textId="77777777" w:rsidR="006E2F11" w:rsidRDefault="006E2F11">
            <w:pPr>
              <w:spacing w:line="256" w:lineRule="auto"/>
              <w:rPr>
                <w:sz w:val="18"/>
                <w:szCs w:val="18"/>
              </w:rPr>
            </w:pPr>
            <w:r>
              <w:rPr>
                <w:sz w:val="18"/>
                <w:szCs w:val="18"/>
              </w:rPr>
              <w:t>B10209629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E99184" w14:textId="77777777" w:rsidR="006E2F11" w:rsidRDefault="006E2F11">
            <w:pPr>
              <w:spacing w:line="256" w:lineRule="auto"/>
              <w:jc w:val="right"/>
              <w:rPr>
                <w:sz w:val="18"/>
                <w:szCs w:val="18"/>
              </w:rPr>
            </w:pPr>
            <w:r>
              <w:rPr>
                <w:sz w:val="18"/>
                <w:szCs w:val="18"/>
              </w:rPr>
              <w:t>09/05/2018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801E3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B14E739"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F7401D"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635A2D" w14:textId="77777777" w:rsidR="006E2F11" w:rsidRDefault="006E2F11">
            <w:pPr>
              <w:spacing w:line="256" w:lineRule="auto"/>
              <w:jc w:val="center"/>
              <w:rPr>
                <w:sz w:val="18"/>
                <w:szCs w:val="18"/>
              </w:rPr>
            </w:pPr>
            <w:r>
              <w:rPr>
                <w:sz w:val="18"/>
                <w:szCs w:val="18"/>
              </w:rPr>
              <w:t>0,5</w:t>
            </w:r>
          </w:p>
        </w:tc>
      </w:tr>
      <w:tr w:rsidR="006E2F11" w14:paraId="79AF71F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229F91" w14:textId="77777777" w:rsidR="006E2F11" w:rsidRDefault="006E2F11">
            <w:pPr>
              <w:spacing w:line="256" w:lineRule="auto"/>
              <w:rPr>
                <w:sz w:val="18"/>
                <w:szCs w:val="18"/>
              </w:rPr>
            </w:pPr>
            <w:r>
              <w:rPr>
                <w:sz w:val="18"/>
                <w:szCs w:val="18"/>
              </w:rPr>
              <w:t>050056</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5045FB" w14:textId="77777777" w:rsidR="006E2F11" w:rsidRDefault="006E2F11">
            <w:pPr>
              <w:spacing w:line="256" w:lineRule="auto"/>
              <w:jc w:val="right"/>
              <w:rPr>
                <w:sz w:val="18"/>
                <w:szCs w:val="18"/>
              </w:rPr>
            </w:pPr>
            <w:r>
              <w:rPr>
                <w:sz w:val="18"/>
                <w:szCs w:val="18"/>
              </w:rPr>
              <w:t>75641903</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A9992E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A4ED1A" w14:textId="77777777" w:rsidR="006E2F11" w:rsidRDefault="006E2F11">
            <w:pPr>
              <w:spacing w:line="256" w:lineRule="auto"/>
              <w:rPr>
                <w:sz w:val="18"/>
                <w:szCs w:val="18"/>
              </w:rPr>
            </w:pPr>
            <w:r>
              <w:rPr>
                <w:sz w:val="18"/>
                <w:szCs w:val="18"/>
              </w:rPr>
              <w:t>B10209629</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228C1BA" w14:textId="77777777" w:rsidR="006E2F11" w:rsidRDefault="006E2F11">
            <w:pPr>
              <w:spacing w:line="256" w:lineRule="auto"/>
              <w:jc w:val="right"/>
              <w:rPr>
                <w:sz w:val="18"/>
                <w:szCs w:val="18"/>
              </w:rPr>
            </w:pPr>
            <w:r>
              <w:rPr>
                <w:sz w:val="18"/>
                <w:szCs w:val="18"/>
              </w:rPr>
              <w:t>09/05/2018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9D011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240C22D"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660FDD"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7B711E" w14:textId="77777777" w:rsidR="006E2F11" w:rsidRDefault="006E2F11">
            <w:pPr>
              <w:spacing w:line="256" w:lineRule="auto"/>
              <w:jc w:val="center"/>
              <w:rPr>
                <w:sz w:val="18"/>
                <w:szCs w:val="18"/>
              </w:rPr>
            </w:pPr>
            <w:r>
              <w:rPr>
                <w:sz w:val="18"/>
                <w:szCs w:val="18"/>
              </w:rPr>
              <w:t>0,25</w:t>
            </w:r>
          </w:p>
        </w:tc>
      </w:tr>
      <w:tr w:rsidR="006E2F11" w14:paraId="52D143E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B36067" w14:textId="77777777" w:rsidR="006E2F11" w:rsidRDefault="006E2F11">
            <w:pPr>
              <w:spacing w:line="256" w:lineRule="auto"/>
              <w:rPr>
                <w:sz w:val="18"/>
                <w:szCs w:val="18"/>
              </w:rPr>
            </w:pPr>
            <w:r>
              <w:rPr>
                <w:sz w:val="18"/>
                <w:szCs w:val="18"/>
              </w:rPr>
              <w:t>020041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E862344" w14:textId="77777777" w:rsidR="006E2F11" w:rsidRDefault="006E2F11">
            <w:pPr>
              <w:spacing w:line="256" w:lineRule="auto"/>
              <w:jc w:val="right"/>
              <w:rPr>
                <w:sz w:val="18"/>
                <w:szCs w:val="18"/>
              </w:rPr>
            </w:pPr>
            <w:r>
              <w:rPr>
                <w:sz w:val="18"/>
                <w:szCs w:val="18"/>
              </w:rPr>
              <w:t>66713412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B03A4F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DD9472" w14:textId="77777777" w:rsidR="006E2F11" w:rsidRDefault="006E2F11">
            <w:pPr>
              <w:spacing w:line="256" w:lineRule="auto"/>
              <w:rPr>
                <w:sz w:val="18"/>
                <w:szCs w:val="18"/>
              </w:rPr>
            </w:pPr>
            <w:r>
              <w:rPr>
                <w:sz w:val="18"/>
                <w:szCs w:val="18"/>
              </w:rPr>
              <w:t>B5179997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9489BF" w14:textId="77777777" w:rsidR="006E2F11" w:rsidRDefault="006E2F11">
            <w:pPr>
              <w:spacing w:line="256" w:lineRule="auto"/>
              <w:jc w:val="right"/>
              <w:rPr>
                <w:sz w:val="18"/>
                <w:szCs w:val="18"/>
              </w:rPr>
            </w:pPr>
            <w:r>
              <w:rPr>
                <w:sz w:val="18"/>
                <w:szCs w:val="18"/>
              </w:rPr>
              <w:t>06/02/2013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751DE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0A207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8CF39D"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6A9B36" w14:textId="77777777" w:rsidR="006E2F11" w:rsidRDefault="006E2F11">
            <w:pPr>
              <w:spacing w:line="256" w:lineRule="auto"/>
              <w:jc w:val="center"/>
              <w:rPr>
                <w:sz w:val="18"/>
                <w:szCs w:val="18"/>
              </w:rPr>
            </w:pPr>
            <w:r>
              <w:rPr>
                <w:sz w:val="18"/>
                <w:szCs w:val="18"/>
              </w:rPr>
              <w:t>0,5</w:t>
            </w:r>
          </w:p>
        </w:tc>
      </w:tr>
      <w:tr w:rsidR="006E2F11" w14:paraId="6857C81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126D43A" w14:textId="77777777" w:rsidR="006E2F11" w:rsidRDefault="006E2F11">
            <w:pPr>
              <w:spacing w:line="256" w:lineRule="auto"/>
              <w:rPr>
                <w:sz w:val="18"/>
                <w:szCs w:val="18"/>
              </w:rPr>
            </w:pPr>
            <w:r>
              <w:rPr>
                <w:sz w:val="18"/>
                <w:szCs w:val="18"/>
              </w:rPr>
              <w:t>050051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A890B6" w14:textId="77777777" w:rsidR="006E2F11" w:rsidRDefault="006E2F11">
            <w:pPr>
              <w:spacing w:line="256" w:lineRule="auto"/>
              <w:jc w:val="right"/>
              <w:rPr>
                <w:sz w:val="18"/>
                <w:szCs w:val="18"/>
              </w:rPr>
            </w:pPr>
            <w:r>
              <w:rPr>
                <w:sz w:val="18"/>
                <w:szCs w:val="18"/>
              </w:rPr>
              <w:t>66907309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C44F37"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1FB431" w14:textId="77777777" w:rsidR="006E2F11" w:rsidRDefault="006E2F11">
            <w:pPr>
              <w:spacing w:line="256" w:lineRule="auto"/>
              <w:rPr>
                <w:sz w:val="18"/>
                <w:szCs w:val="18"/>
              </w:rPr>
            </w:pPr>
            <w:r>
              <w:rPr>
                <w:sz w:val="18"/>
                <w:szCs w:val="18"/>
              </w:rPr>
              <w:t>B0444571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509305" w14:textId="77777777" w:rsidR="006E2F11" w:rsidRDefault="006E2F11">
            <w:pPr>
              <w:spacing w:line="256" w:lineRule="auto"/>
              <w:jc w:val="right"/>
              <w:rPr>
                <w:sz w:val="18"/>
                <w:szCs w:val="18"/>
              </w:rPr>
            </w:pPr>
            <w:r>
              <w:rPr>
                <w:sz w:val="18"/>
                <w:szCs w:val="18"/>
              </w:rPr>
              <w:t>05/01/2009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24EAC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C4FA47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6550B6"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7D603AC" w14:textId="77777777" w:rsidR="006E2F11" w:rsidRDefault="006E2F11">
            <w:pPr>
              <w:spacing w:line="256" w:lineRule="auto"/>
              <w:jc w:val="center"/>
              <w:rPr>
                <w:sz w:val="18"/>
                <w:szCs w:val="18"/>
              </w:rPr>
            </w:pPr>
            <w:r>
              <w:rPr>
                <w:sz w:val="18"/>
                <w:szCs w:val="18"/>
              </w:rPr>
              <w:t>0</w:t>
            </w:r>
          </w:p>
        </w:tc>
      </w:tr>
      <w:tr w:rsidR="006E2F11" w14:paraId="7F91FD2C"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AA49FEF" w14:textId="77777777" w:rsidR="006E2F11" w:rsidRDefault="006E2F11">
            <w:pPr>
              <w:spacing w:line="256" w:lineRule="auto"/>
              <w:rPr>
                <w:sz w:val="18"/>
                <w:szCs w:val="18"/>
              </w:rPr>
            </w:pPr>
            <w:r>
              <w:rPr>
                <w:sz w:val="18"/>
                <w:szCs w:val="18"/>
              </w:rPr>
              <w:t>050051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984B6B" w14:textId="77777777" w:rsidR="006E2F11" w:rsidRDefault="006E2F11">
            <w:pPr>
              <w:spacing w:line="256" w:lineRule="auto"/>
              <w:jc w:val="right"/>
              <w:rPr>
                <w:sz w:val="18"/>
                <w:szCs w:val="18"/>
              </w:rPr>
            </w:pPr>
            <w:r>
              <w:rPr>
                <w:sz w:val="18"/>
                <w:szCs w:val="18"/>
              </w:rPr>
              <w:t>66907309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923F88"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9C2151" w14:textId="77777777" w:rsidR="006E2F11" w:rsidRDefault="006E2F11">
            <w:pPr>
              <w:spacing w:line="256" w:lineRule="auto"/>
              <w:rPr>
                <w:sz w:val="18"/>
                <w:szCs w:val="18"/>
              </w:rPr>
            </w:pPr>
            <w:r>
              <w:rPr>
                <w:sz w:val="18"/>
                <w:szCs w:val="18"/>
              </w:rPr>
              <w:t>B044571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B70341" w14:textId="77777777" w:rsidR="006E2F11" w:rsidRDefault="006E2F11">
            <w:pPr>
              <w:spacing w:line="256" w:lineRule="auto"/>
              <w:jc w:val="right"/>
              <w:rPr>
                <w:sz w:val="18"/>
                <w:szCs w:val="18"/>
              </w:rPr>
            </w:pPr>
            <w:r>
              <w:rPr>
                <w:sz w:val="18"/>
                <w:szCs w:val="18"/>
              </w:rPr>
              <w:t>05/01/2009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04C4D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00E34C"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1C9713"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DCA425" w14:textId="77777777" w:rsidR="006E2F11" w:rsidRDefault="006E2F11">
            <w:pPr>
              <w:spacing w:line="256" w:lineRule="auto"/>
              <w:jc w:val="center"/>
              <w:rPr>
                <w:sz w:val="18"/>
                <w:szCs w:val="18"/>
              </w:rPr>
            </w:pPr>
            <w:r>
              <w:rPr>
                <w:sz w:val="18"/>
                <w:szCs w:val="18"/>
              </w:rPr>
              <w:t>0</w:t>
            </w:r>
          </w:p>
        </w:tc>
      </w:tr>
      <w:tr w:rsidR="006E2F11" w14:paraId="6109C14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AA8A1B" w14:textId="77777777" w:rsidR="006E2F11" w:rsidRDefault="006E2F11">
            <w:pPr>
              <w:spacing w:line="256" w:lineRule="auto"/>
              <w:rPr>
                <w:sz w:val="18"/>
                <w:szCs w:val="18"/>
              </w:rPr>
            </w:pPr>
            <w:r>
              <w:rPr>
                <w:sz w:val="18"/>
                <w:szCs w:val="18"/>
              </w:rPr>
              <w:t>060018</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80F0DF" w14:textId="77777777" w:rsidR="006E2F11" w:rsidRDefault="006E2F11">
            <w:pPr>
              <w:spacing w:line="256" w:lineRule="auto"/>
              <w:jc w:val="right"/>
              <w:rPr>
                <w:sz w:val="18"/>
                <w:szCs w:val="18"/>
              </w:rPr>
            </w:pPr>
            <w:r>
              <w:rPr>
                <w:sz w:val="18"/>
                <w:szCs w:val="18"/>
              </w:rPr>
              <w:t>75360610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A5644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4055D73" w14:textId="77777777" w:rsidR="006E2F11" w:rsidRDefault="006E2F11">
            <w:pPr>
              <w:spacing w:line="256" w:lineRule="auto"/>
              <w:rPr>
                <w:sz w:val="18"/>
                <w:szCs w:val="18"/>
              </w:rPr>
            </w:pPr>
            <w:r>
              <w:rPr>
                <w:sz w:val="18"/>
                <w:szCs w:val="18"/>
              </w:rPr>
              <w:t>B9952037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CDED434" w14:textId="77777777" w:rsidR="006E2F11" w:rsidRDefault="006E2F11">
            <w:pPr>
              <w:spacing w:line="256" w:lineRule="auto"/>
              <w:jc w:val="right"/>
              <w:rPr>
                <w:sz w:val="18"/>
                <w:szCs w:val="18"/>
              </w:rPr>
            </w:pPr>
            <w:r>
              <w:rPr>
                <w:sz w:val="18"/>
                <w:szCs w:val="18"/>
              </w:rPr>
              <w:t>12/01/2018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B7F970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D27E2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3D7881"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44AF67" w14:textId="77777777" w:rsidR="006E2F11" w:rsidRDefault="006E2F11">
            <w:pPr>
              <w:spacing w:line="256" w:lineRule="auto"/>
              <w:jc w:val="center"/>
              <w:rPr>
                <w:sz w:val="18"/>
                <w:szCs w:val="18"/>
              </w:rPr>
            </w:pPr>
            <w:r>
              <w:rPr>
                <w:sz w:val="18"/>
                <w:szCs w:val="18"/>
              </w:rPr>
              <w:t>0,5</w:t>
            </w:r>
          </w:p>
        </w:tc>
      </w:tr>
      <w:tr w:rsidR="006E2F11" w14:paraId="2322609B"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48D035" w14:textId="77777777" w:rsidR="006E2F11" w:rsidRDefault="006E2F11">
            <w:pPr>
              <w:spacing w:line="256" w:lineRule="auto"/>
              <w:rPr>
                <w:sz w:val="18"/>
                <w:szCs w:val="18"/>
              </w:rPr>
            </w:pPr>
            <w:r>
              <w:rPr>
                <w:sz w:val="18"/>
                <w:szCs w:val="18"/>
              </w:rPr>
              <w:t>010047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A684E0E" w14:textId="77777777" w:rsidR="006E2F11" w:rsidRDefault="006E2F11">
            <w:pPr>
              <w:spacing w:line="256" w:lineRule="auto"/>
              <w:jc w:val="right"/>
              <w:rPr>
                <w:sz w:val="18"/>
                <w:szCs w:val="18"/>
              </w:rPr>
            </w:pPr>
            <w:r>
              <w:rPr>
                <w:sz w:val="18"/>
                <w:szCs w:val="18"/>
              </w:rPr>
              <w:t>76632801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E874FE4"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810D1BE" w14:textId="77777777" w:rsidR="006E2F11" w:rsidRDefault="006E2F11">
            <w:pPr>
              <w:spacing w:line="256" w:lineRule="auto"/>
              <w:rPr>
                <w:sz w:val="18"/>
                <w:szCs w:val="18"/>
              </w:rPr>
            </w:pPr>
            <w:r>
              <w:rPr>
                <w:sz w:val="18"/>
                <w:szCs w:val="18"/>
              </w:rPr>
              <w:t>B6571064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4B3FDD" w14:textId="77777777" w:rsidR="006E2F11" w:rsidRDefault="006E2F11">
            <w:pPr>
              <w:spacing w:line="256" w:lineRule="auto"/>
              <w:jc w:val="right"/>
              <w:rPr>
                <w:sz w:val="18"/>
                <w:szCs w:val="18"/>
              </w:rPr>
            </w:pPr>
            <w:r>
              <w:rPr>
                <w:sz w:val="18"/>
                <w:szCs w:val="18"/>
              </w:rPr>
              <w:t>11/07/2013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DDD2F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DF2DA64"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B122E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E955D1F" w14:textId="77777777" w:rsidR="006E2F11" w:rsidRDefault="006E2F11">
            <w:pPr>
              <w:spacing w:line="256" w:lineRule="auto"/>
              <w:jc w:val="center"/>
              <w:rPr>
                <w:sz w:val="18"/>
                <w:szCs w:val="18"/>
              </w:rPr>
            </w:pPr>
            <w:r>
              <w:rPr>
                <w:sz w:val="18"/>
                <w:szCs w:val="18"/>
              </w:rPr>
              <w:t>0</w:t>
            </w:r>
          </w:p>
        </w:tc>
      </w:tr>
      <w:tr w:rsidR="006E2F11" w14:paraId="482A3C8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E0D4D3" w14:textId="77777777" w:rsidR="006E2F11" w:rsidRDefault="006E2F11">
            <w:pPr>
              <w:spacing w:line="256" w:lineRule="auto"/>
              <w:rPr>
                <w:sz w:val="18"/>
                <w:szCs w:val="18"/>
              </w:rPr>
            </w:pPr>
            <w:r>
              <w:rPr>
                <w:sz w:val="18"/>
                <w:szCs w:val="18"/>
              </w:rPr>
              <w:t>010047</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4519D88" w14:textId="77777777" w:rsidR="006E2F11" w:rsidRDefault="006E2F11">
            <w:pPr>
              <w:spacing w:line="256" w:lineRule="auto"/>
              <w:jc w:val="right"/>
              <w:rPr>
                <w:sz w:val="18"/>
                <w:szCs w:val="18"/>
              </w:rPr>
            </w:pPr>
            <w:r>
              <w:rPr>
                <w:sz w:val="18"/>
                <w:szCs w:val="18"/>
              </w:rPr>
              <w:t>76632801</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15666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06BB97" w14:textId="77777777" w:rsidR="006E2F11" w:rsidRDefault="006E2F11">
            <w:pPr>
              <w:spacing w:line="256" w:lineRule="auto"/>
              <w:rPr>
                <w:sz w:val="18"/>
                <w:szCs w:val="18"/>
              </w:rPr>
            </w:pPr>
            <w:r>
              <w:rPr>
                <w:sz w:val="18"/>
                <w:szCs w:val="18"/>
              </w:rPr>
              <w:t>B6571064</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57437C" w14:textId="77777777" w:rsidR="006E2F11" w:rsidRDefault="006E2F11">
            <w:pPr>
              <w:spacing w:line="256" w:lineRule="auto"/>
              <w:jc w:val="right"/>
              <w:rPr>
                <w:sz w:val="18"/>
                <w:szCs w:val="18"/>
              </w:rPr>
            </w:pPr>
            <w:r>
              <w:rPr>
                <w:sz w:val="18"/>
                <w:szCs w:val="18"/>
              </w:rPr>
              <w:t>11/07/2013</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C4A54A"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805FF64"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2394A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0B28D4" w14:textId="77777777" w:rsidR="006E2F11" w:rsidRDefault="006E2F11">
            <w:pPr>
              <w:spacing w:line="256" w:lineRule="auto"/>
              <w:jc w:val="center"/>
              <w:rPr>
                <w:sz w:val="18"/>
                <w:szCs w:val="18"/>
              </w:rPr>
            </w:pPr>
            <w:r>
              <w:rPr>
                <w:sz w:val="18"/>
                <w:szCs w:val="18"/>
              </w:rPr>
              <w:t>0</w:t>
            </w:r>
          </w:p>
        </w:tc>
      </w:tr>
      <w:tr w:rsidR="006E2F11" w14:paraId="58CE966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602BDC" w14:textId="77777777" w:rsidR="006E2F11" w:rsidRDefault="006E2F11">
            <w:pPr>
              <w:spacing w:line="256" w:lineRule="auto"/>
              <w:rPr>
                <w:sz w:val="18"/>
                <w:szCs w:val="18"/>
              </w:rPr>
            </w:pPr>
            <w:r>
              <w:rPr>
                <w:sz w:val="18"/>
                <w:szCs w:val="18"/>
              </w:rPr>
              <w:t>020042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7F4839" w14:textId="77777777" w:rsidR="006E2F11" w:rsidRDefault="006E2F11">
            <w:pPr>
              <w:spacing w:line="256" w:lineRule="auto"/>
              <w:jc w:val="right"/>
              <w:rPr>
                <w:sz w:val="18"/>
                <w:szCs w:val="18"/>
              </w:rPr>
            </w:pPr>
            <w:r>
              <w:rPr>
                <w:sz w:val="18"/>
                <w:szCs w:val="18"/>
              </w:rPr>
              <w:t>75061219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02A07A"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D34621" w14:textId="77777777" w:rsidR="006E2F11" w:rsidRDefault="006E2F11">
            <w:pPr>
              <w:spacing w:line="256" w:lineRule="auto"/>
              <w:rPr>
                <w:sz w:val="18"/>
                <w:szCs w:val="18"/>
              </w:rPr>
            </w:pPr>
            <w:r>
              <w:rPr>
                <w:sz w:val="18"/>
                <w:szCs w:val="18"/>
              </w:rPr>
              <w:t>B0454542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03649B6" w14:textId="77777777" w:rsidR="006E2F11" w:rsidRDefault="006E2F11">
            <w:pPr>
              <w:spacing w:line="256" w:lineRule="auto"/>
              <w:jc w:val="right"/>
              <w:rPr>
                <w:sz w:val="18"/>
                <w:szCs w:val="18"/>
              </w:rPr>
            </w:pPr>
            <w:r>
              <w:rPr>
                <w:sz w:val="18"/>
                <w:szCs w:val="18"/>
              </w:rPr>
              <w:t>23/12/2008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B6B04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4952927"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95867BA"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F902B00" w14:textId="77777777" w:rsidR="006E2F11" w:rsidRDefault="006E2F11">
            <w:pPr>
              <w:spacing w:line="256" w:lineRule="auto"/>
              <w:jc w:val="center"/>
              <w:rPr>
                <w:sz w:val="18"/>
                <w:szCs w:val="18"/>
              </w:rPr>
            </w:pPr>
            <w:r>
              <w:rPr>
                <w:sz w:val="18"/>
                <w:szCs w:val="18"/>
              </w:rPr>
              <w:t>0,25</w:t>
            </w:r>
          </w:p>
        </w:tc>
      </w:tr>
      <w:tr w:rsidR="006E2F11" w14:paraId="710FB640"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86E0ED9" w14:textId="77777777" w:rsidR="006E2F11" w:rsidRDefault="006E2F11">
            <w:pPr>
              <w:spacing w:line="256" w:lineRule="auto"/>
              <w:rPr>
                <w:sz w:val="18"/>
                <w:szCs w:val="18"/>
              </w:rPr>
            </w:pPr>
            <w:r>
              <w:rPr>
                <w:sz w:val="18"/>
                <w:szCs w:val="18"/>
              </w:rPr>
              <w:t>080043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3C4B3D" w14:textId="77777777" w:rsidR="006E2F11" w:rsidRDefault="006E2F11">
            <w:pPr>
              <w:spacing w:line="256" w:lineRule="auto"/>
              <w:jc w:val="right"/>
              <w:rPr>
                <w:sz w:val="18"/>
                <w:szCs w:val="18"/>
              </w:rPr>
            </w:pPr>
            <w:r>
              <w:rPr>
                <w:sz w:val="18"/>
                <w:szCs w:val="18"/>
              </w:rPr>
              <w:t>71411650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11F23A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A86663" w14:textId="77777777" w:rsidR="006E2F11" w:rsidRDefault="006E2F11">
            <w:pPr>
              <w:spacing w:line="256" w:lineRule="auto"/>
              <w:rPr>
                <w:sz w:val="18"/>
                <w:szCs w:val="18"/>
              </w:rPr>
            </w:pPr>
            <w:r>
              <w:rPr>
                <w:sz w:val="18"/>
                <w:szCs w:val="18"/>
              </w:rPr>
              <w:t>B3553681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6CAE54" w14:textId="77777777" w:rsidR="006E2F11" w:rsidRDefault="006E2F11">
            <w:pPr>
              <w:spacing w:line="256" w:lineRule="auto"/>
              <w:jc w:val="right"/>
              <w:rPr>
                <w:sz w:val="18"/>
                <w:szCs w:val="18"/>
              </w:rPr>
            </w:pPr>
            <w:r>
              <w:rPr>
                <w:sz w:val="18"/>
                <w:szCs w:val="18"/>
              </w:rPr>
              <w:t>04/03/2010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68AD3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C9C6E6"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E03252"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F73DEE" w14:textId="77777777" w:rsidR="006E2F11" w:rsidRDefault="006E2F11">
            <w:pPr>
              <w:spacing w:line="256" w:lineRule="auto"/>
              <w:jc w:val="center"/>
              <w:rPr>
                <w:sz w:val="18"/>
                <w:szCs w:val="18"/>
              </w:rPr>
            </w:pPr>
            <w:r>
              <w:rPr>
                <w:sz w:val="18"/>
                <w:szCs w:val="18"/>
              </w:rPr>
              <w:t>0,5</w:t>
            </w:r>
          </w:p>
        </w:tc>
      </w:tr>
      <w:tr w:rsidR="006E2F11" w14:paraId="41A97855"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2CFB53B" w14:textId="77777777" w:rsidR="006E2F11" w:rsidRDefault="006E2F11">
            <w:pPr>
              <w:spacing w:line="256" w:lineRule="auto"/>
              <w:rPr>
                <w:sz w:val="18"/>
                <w:szCs w:val="18"/>
              </w:rPr>
            </w:pPr>
            <w:r>
              <w:rPr>
                <w:sz w:val="18"/>
                <w:szCs w:val="18"/>
              </w:rPr>
              <w:t>080043</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685533" w14:textId="77777777" w:rsidR="006E2F11" w:rsidRDefault="006E2F11">
            <w:pPr>
              <w:spacing w:line="256" w:lineRule="auto"/>
              <w:jc w:val="right"/>
              <w:rPr>
                <w:sz w:val="18"/>
                <w:szCs w:val="18"/>
              </w:rPr>
            </w:pPr>
            <w:r>
              <w:rPr>
                <w:sz w:val="18"/>
                <w:szCs w:val="18"/>
              </w:rPr>
              <w:t>71411650</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E996B48"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B58D56" w14:textId="77777777" w:rsidR="006E2F11" w:rsidRDefault="006E2F11">
            <w:pPr>
              <w:spacing w:line="256" w:lineRule="auto"/>
              <w:rPr>
                <w:sz w:val="18"/>
                <w:szCs w:val="18"/>
              </w:rPr>
            </w:pPr>
            <w:r>
              <w:rPr>
                <w:sz w:val="18"/>
                <w:szCs w:val="18"/>
              </w:rPr>
              <w:t>B3553681</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FBF076" w14:textId="77777777" w:rsidR="006E2F11" w:rsidRDefault="006E2F11">
            <w:pPr>
              <w:spacing w:line="256" w:lineRule="auto"/>
              <w:jc w:val="right"/>
              <w:rPr>
                <w:sz w:val="18"/>
                <w:szCs w:val="18"/>
              </w:rPr>
            </w:pPr>
            <w:r>
              <w:rPr>
                <w:sz w:val="18"/>
                <w:szCs w:val="18"/>
              </w:rPr>
              <w:t>04/03/2010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44BF01"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1603E8F"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44CF2CE"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0B903E" w14:textId="77777777" w:rsidR="006E2F11" w:rsidRDefault="006E2F11">
            <w:pPr>
              <w:spacing w:line="256" w:lineRule="auto"/>
              <w:jc w:val="center"/>
              <w:rPr>
                <w:sz w:val="18"/>
                <w:szCs w:val="18"/>
              </w:rPr>
            </w:pPr>
            <w:r>
              <w:rPr>
                <w:sz w:val="18"/>
                <w:szCs w:val="18"/>
              </w:rPr>
              <w:t>0,25</w:t>
            </w:r>
          </w:p>
        </w:tc>
      </w:tr>
      <w:tr w:rsidR="006E2F11" w14:paraId="17ECBC5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7A3E9B" w14:textId="77777777" w:rsidR="006E2F11" w:rsidRDefault="006E2F11">
            <w:pPr>
              <w:spacing w:line="256" w:lineRule="auto"/>
              <w:rPr>
                <w:sz w:val="18"/>
                <w:szCs w:val="18"/>
              </w:rPr>
            </w:pPr>
            <w:r>
              <w:rPr>
                <w:sz w:val="18"/>
                <w:szCs w:val="18"/>
              </w:rPr>
              <w:t>080020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5C07F18" w14:textId="77777777" w:rsidR="006E2F11" w:rsidRDefault="006E2F11">
            <w:pPr>
              <w:spacing w:line="256" w:lineRule="auto"/>
              <w:jc w:val="right"/>
              <w:rPr>
                <w:sz w:val="18"/>
                <w:szCs w:val="18"/>
              </w:rPr>
            </w:pPr>
            <w:r>
              <w:rPr>
                <w:sz w:val="18"/>
                <w:szCs w:val="18"/>
              </w:rPr>
              <w:t>77852105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4D8C429"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EA5042"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15B517"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D10747"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10F30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4925C6"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13ACD90" w14:textId="77777777" w:rsidR="006E2F11" w:rsidRDefault="006E2F11">
            <w:pPr>
              <w:spacing w:line="256" w:lineRule="auto"/>
              <w:jc w:val="center"/>
              <w:rPr>
                <w:sz w:val="18"/>
                <w:szCs w:val="18"/>
              </w:rPr>
            </w:pPr>
            <w:r>
              <w:rPr>
                <w:sz w:val="18"/>
                <w:szCs w:val="18"/>
              </w:rPr>
              <w:t>0,5</w:t>
            </w:r>
          </w:p>
        </w:tc>
      </w:tr>
      <w:tr w:rsidR="006E2F11" w14:paraId="3C4B718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034D0D" w14:textId="77777777" w:rsidR="006E2F11" w:rsidRDefault="006E2F11">
            <w:pPr>
              <w:spacing w:line="256" w:lineRule="auto"/>
              <w:rPr>
                <w:sz w:val="18"/>
                <w:szCs w:val="18"/>
              </w:rPr>
            </w:pPr>
            <w:r>
              <w:rPr>
                <w:sz w:val="18"/>
                <w:szCs w:val="18"/>
              </w:rPr>
              <w:t>080020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AFD521" w14:textId="77777777" w:rsidR="006E2F11" w:rsidRDefault="006E2F11">
            <w:pPr>
              <w:spacing w:line="256" w:lineRule="auto"/>
              <w:jc w:val="right"/>
              <w:rPr>
                <w:sz w:val="18"/>
                <w:szCs w:val="18"/>
              </w:rPr>
            </w:pPr>
            <w:r>
              <w:rPr>
                <w:sz w:val="18"/>
                <w:szCs w:val="18"/>
              </w:rPr>
              <w:t>77852105</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902422"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9C721B1" w14:textId="77777777" w:rsidR="006E2F11" w:rsidRDefault="006E2F11">
            <w:pPr>
              <w:spacing w:line="256" w:lineRule="auto"/>
              <w:rPr>
                <w:sz w:val="18"/>
                <w:szCs w:val="18"/>
              </w:rPr>
            </w:pPr>
            <w:r>
              <w:rPr>
                <w:sz w:val="18"/>
                <w:szCs w:val="18"/>
              </w:rPr>
              <w:t> </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7644829" w14:textId="77777777" w:rsidR="006E2F11" w:rsidRDefault="006E2F11">
            <w:pPr>
              <w:spacing w:line="256" w:lineRule="auto"/>
              <w:rPr>
                <w:sz w:val="18"/>
                <w:szCs w:val="18"/>
              </w:rPr>
            </w:pPr>
            <w:r>
              <w:rPr>
                <w:sz w:val="18"/>
                <w:szCs w:val="18"/>
              </w:rPr>
              <w:t> </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3123F6" w14:textId="77777777" w:rsidR="006E2F11" w:rsidRDefault="006E2F11">
            <w:pPr>
              <w:spacing w:line="256" w:lineRule="auto"/>
              <w:jc w:val="center"/>
              <w:rPr>
                <w:sz w:val="18"/>
                <w:szCs w:val="18"/>
              </w:rPr>
            </w:pPr>
            <w:r>
              <w:rPr>
                <w:sz w:val="18"/>
                <w:szCs w:val="18"/>
              </w:rPr>
              <w:t>Aucun</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3D70C2" w14:textId="77777777" w:rsidR="006E2F11" w:rsidRDefault="006E2F11">
            <w:pPr>
              <w:rPr>
                <w:sz w:val="18"/>
                <w:szCs w:val="18"/>
              </w:rPr>
            </w:pP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1B7487" w14:textId="77777777" w:rsidR="006E2F11" w:rsidRDefault="006E2F11">
            <w:pPr>
              <w:spacing w:line="256" w:lineRule="auto"/>
              <w:jc w:val="center"/>
              <w:rPr>
                <w:sz w:val="18"/>
                <w:szCs w:val="18"/>
              </w:rPr>
            </w:pPr>
            <w:r>
              <w:rPr>
                <w:sz w:val="18"/>
                <w:szCs w:val="18"/>
              </w:rPr>
              <w:t>Mais</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5245C5" w14:textId="77777777" w:rsidR="006E2F11" w:rsidRDefault="006E2F11">
            <w:pPr>
              <w:spacing w:line="256" w:lineRule="auto"/>
              <w:jc w:val="center"/>
              <w:rPr>
                <w:sz w:val="18"/>
                <w:szCs w:val="18"/>
              </w:rPr>
            </w:pPr>
            <w:r>
              <w:rPr>
                <w:sz w:val="18"/>
                <w:szCs w:val="18"/>
              </w:rPr>
              <w:t>0,25</w:t>
            </w:r>
          </w:p>
        </w:tc>
      </w:tr>
      <w:tr w:rsidR="006E2F11" w14:paraId="15095496"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54F3584" w14:textId="77777777" w:rsidR="006E2F11" w:rsidRDefault="006E2F11">
            <w:pPr>
              <w:spacing w:line="256" w:lineRule="auto"/>
              <w:rPr>
                <w:sz w:val="18"/>
                <w:szCs w:val="18"/>
              </w:rPr>
            </w:pPr>
            <w:r>
              <w:rPr>
                <w:sz w:val="18"/>
                <w:szCs w:val="18"/>
              </w:rPr>
              <w:t>030085</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AC4CAE4" w14:textId="77777777" w:rsidR="006E2F11" w:rsidRDefault="006E2F11">
            <w:pPr>
              <w:spacing w:line="256" w:lineRule="auto"/>
              <w:jc w:val="right"/>
              <w:rPr>
                <w:sz w:val="18"/>
                <w:szCs w:val="18"/>
              </w:rPr>
            </w:pPr>
            <w:r>
              <w:rPr>
                <w:sz w:val="18"/>
                <w:szCs w:val="18"/>
              </w:rPr>
              <w:t>74576522</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A860AD"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918A24" w14:textId="77777777" w:rsidR="006E2F11" w:rsidRDefault="006E2F11">
            <w:pPr>
              <w:spacing w:line="256" w:lineRule="auto"/>
              <w:rPr>
                <w:sz w:val="18"/>
                <w:szCs w:val="18"/>
              </w:rPr>
            </w:pPr>
            <w:r>
              <w:rPr>
                <w:sz w:val="18"/>
                <w:szCs w:val="18"/>
              </w:rPr>
              <w:t>B7173310</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6D50E2" w14:textId="77777777" w:rsidR="006E2F11" w:rsidRDefault="006E2F11">
            <w:pPr>
              <w:spacing w:line="256" w:lineRule="auto"/>
              <w:jc w:val="right"/>
              <w:rPr>
                <w:sz w:val="18"/>
                <w:szCs w:val="18"/>
              </w:rPr>
            </w:pPr>
            <w:r>
              <w:rPr>
                <w:sz w:val="18"/>
                <w:szCs w:val="18"/>
              </w:rPr>
              <w:t>21/12/2010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6C4C4B8"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BB9FC8"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EDACCD"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E0AF296" w14:textId="77777777" w:rsidR="006E2F11" w:rsidRDefault="006E2F11">
            <w:pPr>
              <w:spacing w:line="256" w:lineRule="auto"/>
              <w:jc w:val="center"/>
              <w:rPr>
                <w:sz w:val="18"/>
                <w:szCs w:val="18"/>
              </w:rPr>
            </w:pPr>
            <w:r>
              <w:rPr>
                <w:sz w:val="18"/>
                <w:szCs w:val="18"/>
              </w:rPr>
              <w:t>0,25</w:t>
            </w:r>
          </w:p>
        </w:tc>
      </w:tr>
      <w:tr w:rsidR="006E2F11" w14:paraId="03A2CD87"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1FECE25" w14:textId="77777777" w:rsidR="006E2F11" w:rsidRDefault="006E2F11">
            <w:pPr>
              <w:spacing w:line="256" w:lineRule="auto"/>
              <w:rPr>
                <w:sz w:val="18"/>
                <w:szCs w:val="18"/>
              </w:rPr>
            </w:pPr>
            <w:r>
              <w:rPr>
                <w:sz w:val="18"/>
                <w:szCs w:val="18"/>
              </w:rPr>
              <w:t>030019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371824" w14:textId="77777777" w:rsidR="006E2F11" w:rsidRDefault="006E2F11">
            <w:pPr>
              <w:spacing w:line="256" w:lineRule="auto"/>
              <w:jc w:val="right"/>
              <w:rPr>
                <w:sz w:val="18"/>
                <w:szCs w:val="18"/>
              </w:rPr>
            </w:pPr>
            <w:r>
              <w:rPr>
                <w:sz w:val="18"/>
                <w:szCs w:val="18"/>
              </w:rPr>
              <w:t>55496646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A5E77C"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2AE41B0" w14:textId="77777777" w:rsidR="006E2F11" w:rsidRDefault="006E2F11">
            <w:pPr>
              <w:spacing w:line="256" w:lineRule="auto"/>
              <w:rPr>
                <w:sz w:val="18"/>
                <w:szCs w:val="18"/>
              </w:rPr>
            </w:pPr>
            <w:r>
              <w:rPr>
                <w:sz w:val="18"/>
                <w:szCs w:val="18"/>
              </w:rPr>
              <w:t>B6969217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21AB4E9" w14:textId="77777777" w:rsidR="006E2F11" w:rsidRDefault="006E2F11">
            <w:pPr>
              <w:spacing w:line="256" w:lineRule="auto"/>
              <w:jc w:val="right"/>
              <w:rPr>
                <w:sz w:val="18"/>
                <w:szCs w:val="18"/>
              </w:rPr>
            </w:pPr>
            <w:r>
              <w:rPr>
                <w:sz w:val="18"/>
                <w:szCs w:val="18"/>
              </w:rPr>
              <w:t>19/10/2010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9B1C6C"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A9E238A"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C649D6"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0B7560" w14:textId="77777777" w:rsidR="006E2F11" w:rsidRDefault="006E2F11">
            <w:pPr>
              <w:spacing w:line="256" w:lineRule="auto"/>
              <w:jc w:val="center"/>
              <w:rPr>
                <w:sz w:val="18"/>
                <w:szCs w:val="18"/>
              </w:rPr>
            </w:pPr>
            <w:r>
              <w:rPr>
                <w:sz w:val="18"/>
                <w:szCs w:val="18"/>
              </w:rPr>
              <w:t>0,5</w:t>
            </w:r>
          </w:p>
        </w:tc>
      </w:tr>
      <w:tr w:rsidR="006E2F11" w14:paraId="19722C3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B36BDE" w14:textId="77777777" w:rsidR="006E2F11" w:rsidRDefault="006E2F11">
            <w:pPr>
              <w:spacing w:line="256" w:lineRule="auto"/>
              <w:rPr>
                <w:sz w:val="18"/>
                <w:szCs w:val="18"/>
              </w:rPr>
            </w:pPr>
            <w:r>
              <w:rPr>
                <w:sz w:val="18"/>
                <w:szCs w:val="18"/>
              </w:rPr>
              <w:t>030019</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3DE37C" w14:textId="77777777" w:rsidR="006E2F11" w:rsidRDefault="006E2F11">
            <w:pPr>
              <w:spacing w:line="256" w:lineRule="auto"/>
              <w:jc w:val="right"/>
              <w:rPr>
                <w:sz w:val="18"/>
                <w:szCs w:val="18"/>
              </w:rPr>
            </w:pPr>
            <w:r>
              <w:rPr>
                <w:sz w:val="18"/>
                <w:szCs w:val="18"/>
              </w:rPr>
              <w:t>55496646</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64D02F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7754F5" w14:textId="77777777" w:rsidR="006E2F11" w:rsidRDefault="006E2F11">
            <w:pPr>
              <w:spacing w:line="256" w:lineRule="auto"/>
              <w:rPr>
                <w:sz w:val="18"/>
                <w:szCs w:val="18"/>
              </w:rPr>
            </w:pPr>
            <w:r>
              <w:rPr>
                <w:sz w:val="18"/>
                <w:szCs w:val="18"/>
              </w:rPr>
              <w:t>B6969217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40320AE" w14:textId="77777777" w:rsidR="006E2F11" w:rsidRDefault="006E2F11">
            <w:pPr>
              <w:spacing w:line="256" w:lineRule="auto"/>
              <w:jc w:val="right"/>
              <w:rPr>
                <w:sz w:val="18"/>
                <w:szCs w:val="18"/>
              </w:rPr>
            </w:pPr>
            <w:r>
              <w:rPr>
                <w:sz w:val="18"/>
                <w:szCs w:val="18"/>
              </w:rPr>
              <w:t>19/10/2010</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7099FB6"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740BD3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A6E3D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802758" w14:textId="77777777" w:rsidR="006E2F11" w:rsidRDefault="006E2F11">
            <w:pPr>
              <w:spacing w:line="256" w:lineRule="auto"/>
              <w:jc w:val="center"/>
              <w:rPr>
                <w:sz w:val="18"/>
                <w:szCs w:val="18"/>
              </w:rPr>
            </w:pPr>
            <w:r>
              <w:rPr>
                <w:sz w:val="18"/>
                <w:szCs w:val="18"/>
              </w:rPr>
              <w:t>0,25</w:t>
            </w:r>
          </w:p>
        </w:tc>
      </w:tr>
      <w:tr w:rsidR="006E2F11" w14:paraId="6C727508"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C1629BE" w14:textId="77777777" w:rsidR="006E2F11" w:rsidRDefault="006E2F11">
            <w:pPr>
              <w:spacing w:line="256" w:lineRule="auto"/>
              <w:rPr>
                <w:sz w:val="18"/>
                <w:szCs w:val="18"/>
              </w:rPr>
            </w:pPr>
            <w:r>
              <w:rPr>
                <w:sz w:val="18"/>
                <w:szCs w:val="18"/>
              </w:rPr>
              <w:t>070072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94C44FB"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DFEF45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8EFF542" w14:textId="77777777" w:rsidR="006E2F11" w:rsidRDefault="006E2F11">
            <w:pPr>
              <w:spacing w:line="256" w:lineRule="auto"/>
              <w:rPr>
                <w:sz w:val="18"/>
                <w:szCs w:val="18"/>
              </w:rPr>
            </w:pPr>
            <w:r>
              <w:rPr>
                <w:sz w:val="18"/>
                <w:szCs w:val="18"/>
              </w:rPr>
              <w:t>B4459607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A0CE67" w14:textId="77777777" w:rsidR="006E2F11" w:rsidRDefault="006E2F11">
            <w:pPr>
              <w:spacing w:line="256" w:lineRule="auto"/>
              <w:jc w:val="right"/>
              <w:rPr>
                <w:sz w:val="18"/>
                <w:szCs w:val="18"/>
              </w:rPr>
            </w:pPr>
            <w:r>
              <w:rPr>
                <w:sz w:val="18"/>
                <w:szCs w:val="18"/>
              </w:rPr>
              <w:t>29/08/2014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1B0EB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0FB53C"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6A867DC"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5A52B14" w14:textId="77777777" w:rsidR="006E2F11" w:rsidRDefault="006E2F11">
            <w:pPr>
              <w:spacing w:line="256" w:lineRule="auto"/>
              <w:jc w:val="center"/>
              <w:rPr>
                <w:sz w:val="18"/>
                <w:szCs w:val="18"/>
              </w:rPr>
            </w:pPr>
            <w:r>
              <w:rPr>
                <w:sz w:val="18"/>
                <w:szCs w:val="18"/>
              </w:rPr>
              <w:t>0,5</w:t>
            </w:r>
          </w:p>
        </w:tc>
      </w:tr>
      <w:tr w:rsidR="006E2F11" w14:paraId="1075145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009AC8" w14:textId="77777777" w:rsidR="006E2F11" w:rsidRDefault="006E2F11">
            <w:pPr>
              <w:spacing w:line="256" w:lineRule="auto"/>
              <w:rPr>
                <w:sz w:val="18"/>
                <w:szCs w:val="18"/>
              </w:rPr>
            </w:pPr>
            <w:r>
              <w:rPr>
                <w:sz w:val="18"/>
                <w:szCs w:val="18"/>
              </w:rPr>
              <w:t>070072</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3ED3A1" w14:textId="77777777" w:rsidR="006E2F11" w:rsidRDefault="006E2F11">
            <w:pPr>
              <w:spacing w:line="256" w:lineRule="auto"/>
              <w:rPr>
                <w:sz w:val="18"/>
                <w:szCs w:val="18"/>
              </w:rPr>
            </w:pPr>
            <w:r>
              <w:rPr>
                <w:sz w:val="18"/>
                <w:szCs w:val="18"/>
              </w:rPr>
              <w:t> </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D49B3C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F820573" w14:textId="77777777" w:rsidR="006E2F11" w:rsidRDefault="006E2F11">
            <w:pPr>
              <w:spacing w:line="256" w:lineRule="auto"/>
              <w:rPr>
                <w:sz w:val="18"/>
                <w:szCs w:val="18"/>
              </w:rPr>
            </w:pPr>
            <w:r>
              <w:rPr>
                <w:sz w:val="18"/>
                <w:szCs w:val="18"/>
              </w:rPr>
              <w:t>B4459607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17DCCD" w14:textId="77777777" w:rsidR="006E2F11" w:rsidRDefault="006E2F11">
            <w:pPr>
              <w:spacing w:line="256" w:lineRule="auto"/>
              <w:jc w:val="right"/>
              <w:rPr>
                <w:sz w:val="18"/>
                <w:szCs w:val="18"/>
              </w:rPr>
            </w:pPr>
            <w:r>
              <w:rPr>
                <w:sz w:val="18"/>
                <w:szCs w:val="18"/>
              </w:rPr>
              <w:t>29/08/2014</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7E7E0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B51541"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FD2247"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A18B218" w14:textId="77777777" w:rsidR="006E2F11" w:rsidRDefault="006E2F11">
            <w:pPr>
              <w:spacing w:line="256" w:lineRule="auto"/>
              <w:jc w:val="center"/>
              <w:rPr>
                <w:sz w:val="18"/>
                <w:szCs w:val="18"/>
              </w:rPr>
            </w:pPr>
            <w:r>
              <w:rPr>
                <w:sz w:val="18"/>
                <w:szCs w:val="18"/>
              </w:rPr>
              <w:t>0</w:t>
            </w:r>
          </w:p>
        </w:tc>
      </w:tr>
      <w:tr w:rsidR="006E2F11" w14:paraId="2B2A2FCD"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69939D8" w14:textId="77777777" w:rsidR="006E2F11" w:rsidRDefault="006E2F11">
            <w:pPr>
              <w:spacing w:line="256" w:lineRule="auto"/>
              <w:rPr>
                <w:sz w:val="18"/>
                <w:szCs w:val="18"/>
              </w:rPr>
            </w:pPr>
            <w:r>
              <w:rPr>
                <w:sz w:val="18"/>
                <w:szCs w:val="18"/>
              </w:rPr>
              <w:t>060071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4D0C2D" w14:textId="77777777" w:rsidR="006E2F11" w:rsidRDefault="006E2F11">
            <w:pPr>
              <w:spacing w:line="256" w:lineRule="auto"/>
              <w:jc w:val="right"/>
              <w:rPr>
                <w:sz w:val="18"/>
                <w:szCs w:val="18"/>
              </w:rPr>
            </w:pPr>
            <w:r>
              <w:rPr>
                <w:sz w:val="18"/>
                <w:szCs w:val="18"/>
              </w:rPr>
              <w:t>76251209</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9D90C29" w14:textId="77777777" w:rsidR="006E2F11" w:rsidRDefault="006E2F11">
            <w:pPr>
              <w:spacing w:line="256" w:lineRule="auto"/>
              <w:rPr>
                <w:sz w:val="18"/>
                <w:szCs w:val="18"/>
              </w:rPr>
            </w:pPr>
            <w:r>
              <w:rPr>
                <w:sz w:val="18"/>
                <w:szCs w:val="18"/>
              </w:rPr>
              <w:t>Féminin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6B47DCE" w14:textId="77777777" w:rsidR="006E2F11" w:rsidRDefault="006E2F11">
            <w:pPr>
              <w:spacing w:line="256" w:lineRule="auto"/>
              <w:rPr>
                <w:sz w:val="18"/>
                <w:szCs w:val="18"/>
              </w:rPr>
            </w:pPr>
            <w:r>
              <w:rPr>
                <w:sz w:val="18"/>
                <w:szCs w:val="18"/>
              </w:rPr>
              <w:t>B0795308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54AF385" w14:textId="77777777" w:rsidR="006E2F11" w:rsidRDefault="006E2F11">
            <w:pPr>
              <w:spacing w:line="256" w:lineRule="auto"/>
              <w:jc w:val="right"/>
              <w:rPr>
                <w:sz w:val="18"/>
                <w:szCs w:val="18"/>
              </w:rPr>
            </w:pPr>
            <w:r>
              <w:rPr>
                <w:sz w:val="18"/>
                <w:szCs w:val="18"/>
              </w:rPr>
              <w:t>29/01/2009</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76D0B2F"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D52EA0F"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EA0F1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E512CA3" w14:textId="77777777" w:rsidR="006E2F11" w:rsidRDefault="006E2F11">
            <w:pPr>
              <w:spacing w:line="256" w:lineRule="auto"/>
              <w:jc w:val="center"/>
              <w:rPr>
                <w:sz w:val="18"/>
                <w:szCs w:val="18"/>
              </w:rPr>
            </w:pPr>
            <w:r>
              <w:rPr>
                <w:sz w:val="18"/>
                <w:szCs w:val="18"/>
              </w:rPr>
              <w:t>0,5</w:t>
            </w:r>
          </w:p>
        </w:tc>
      </w:tr>
      <w:tr w:rsidR="006E2F11" w14:paraId="2D03925F"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7882FF" w14:textId="77777777" w:rsidR="006E2F11" w:rsidRDefault="006E2F11">
            <w:pPr>
              <w:spacing w:line="256" w:lineRule="auto"/>
              <w:rPr>
                <w:sz w:val="18"/>
                <w:szCs w:val="18"/>
              </w:rPr>
            </w:pPr>
            <w:r>
              <w:rPr>
                <w:sz w:val="18"/>
                <w:szCs w:val="18"/>
              </w:rPr>
              <w:t>030071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6463AF8" w14:textId="77777777" w:rsidR="006E2F11" w:rsidRDefault="006E2F11">
            <w:pPr>
              <w:spacing w:line="256" w:lineRule="auto"/>
              <w:jc w:val="right"/>
              <w:rPr>
                <w:sz w:val="18"/>
                <w:szCs w:val="18"/>
              </w:rPr>
            </w:pPr>
            <w:r>
              <w:rPr>
                <w:sz w:val="18"/>
                <w:szCs w:val="18"/>
              </w:rPr>
              <w:t>66253214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50F6C3"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017794B" w14:textId="77777777" w:rsidR="006E2F11" w:rsidRDefault="006E2F11">
            <w:pPr>
              <w:spacing w:line="256" w:lineRule="auto"/>
              <w:rPr>
                <w:sz w:val="18"/>
                <w:szCs w:val="18"/>
              </w:rPr>
            </w:pPr>
            <w:r>
              <w:rPr>
                <w:sz w:val="18"/>
                <w:szCs w:val="18"/>
              </w:rPr>
              <w:t>657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F952602" w14:textId="77777777" w:rsidR="006E2F11" w:rsidRDefault="006E2F11">
            <w:pPr>
              <w:spacing w:line="256" w:lineRule="auto"/>
              <w:jc w:val="right"/>
              <w:rPr>
                <w:sz w:val="18"/>
                <w:szCs w:val="18"/>
              </w:rPr>
            </w:pPr>
            <w:r>
              <w:rPr>
                <w:sz w:val="18"/>
                <w:szCs w:val="18"/>
              </w:rPr>
              <w:t>25/07/2011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E00CFE"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5F4630"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147814"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74F6C89" w14:textId="77777777" w:rsidR="006E2F11" w:rsidRDefault="006E2F11">
            <w:pPr>
              <w:spacing w:line="256" w:lineRule="auto"/>
              <w:jc w:val="center"/>
              <w:rPr>
                <w:sz w:val="18"/>
                <w:szCs w:val="18"/>
              </w:rPr>
            </w:pPr>
            <w:r>
              <w:rPr>
                <w:sz w:val="18"/>
                <w:szCs w:val="18"/>
              </w:rPr>
              <w:t>0,5</w:t>
            </w:r>
          </w:p>
        </w:tc>
      </w:tr>
      <w:tr w:rsidR="006E2F11" w14:paraId="2D5949A4"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130EBD" w14:textId="77777777" w:rsidR="006E2F11" w:rsidRDefault="006E2F11">
            <w:pPr>
              <w:spacing w:line="256" w:lineRule="auto"/>
              <w:rPr>
                <w:sz w:val="18"/>
                <w:szCs w:val="18"/>
              </w:rPr>
            </w:pPr>
            <w:r>
              <w:rPr>
                <w:sz w:val="18"/>
                <w:szCs w:val="18"/>
              </w:rPr>
              <w:t>030071</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F296CC2" w14:textId="77777777" w:rsidR="006E2F11" w:rsidRDefault="006E2F11">
            <w:pPr>
              <w:spacing w:line="256" w:lineRule="auto"/>
              <w:jc w:val="right"/>
              <w:rPr>
                <w:sz w:val="18"/>
                <w:szCs w:val="18"/>
              </w:rPr>
            </w:pPr>
            <w:r>
              <w:rPr>
                <w:sz w:val="18"/>
                <w:szCs w:val="18"/>
              </w:rPr>
              <w:t>66253214</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33E314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3F66D95" w14:textId="77777777" w:rsidR="006E2F11" w:rsidRDefault="006E2F11">
            <w:pPr>
              <w:spacing w:line="256" w:lineRule="auto"/>
              <w:rPr>
                <w:sz w:val="18"/>
                <w:szCs w:val="18"/>
              </w:rPr>
            </w:pPr>
            <w:r>
              <w:rPr>
                <w:sz w:val="18"/>
                <w:szCs w:val="18"/>
              </w:rPr>
              <w:t>657</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FD6A459" w14:textId="77777777" w:rsidR="006E2F11" w:rsidRDefault="006E2F11">
            <w:pPr>
              <w:spacing w:line="256" w:lineRule="auto"/>
              <w:jc w:val="right"/>
              <w:rPr>
                <w:sz w:val="18"/>
                <w:szCs w:val="18"/>
              </w:rPr>
            </w:pPr>
            <w:r>
              <w:rPr>
                <w:sz w:val="18"/>
                <w:szCs w:val="18"/>
              </w:rPr>
              <w:t>25/07/2011</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86BE584"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E50C41A"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B8020C3"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D75DAD6" w14:textId="77777777" w:rsidR="006E2F11" w:rsidRDefault="006E2F11">
            <w:pPr>
              <w:spacing w:line="256" w:lineRule="auto"/>
              <w:jc w:val="center"/>
              <w:rPr>
                <w:sz w:val="18"/>
                <w:szCs w:val="18"/>
              </w:rPr>
            </w:pPr>
            <w:r>
              <w:rPr>
                <w:sz w:val="18"/>
                <w:szCs w:val="18"/>
              </w:rPr>
              <w:t>0,25</w:t>
            </w:r>
          </w:p>
        </w:tc>
      </w:tr>
      <w:tr w:rsidR="006E2F11" w14:paraId="13A714BA"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56AE2D5" w14:textId="77777777" w:rsidR="006E2F11" w:rsidRDefault="006E2F11">
            <w:pPr>
              <w:spacing w:line="256" w:lineRule="auto"/>
              <w:rPr>
                <w:sz w:val="18"/>
                <w:szCs w:val="18"/>
              </w:rPr>
            </w:pPr>
            <w:r>
              <w:rPr>
                <w:sz w:val="18"/>
                <w:szCs w:val="18"/>
              </w:rPr>
              <w:t>080030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08CDF72" w14:textId="77777777" w:rsidR="006E2F11" w:rsidRDefault="006E2F11">
            <w:pPr>
              <w:spacing w:line="256" w:lineRule="auto"/>
              <w:jc w:val="right"/>
              <w:rPr>
                <w:sz w:val="18"/>
                <w:szCs w:val="18"/>
              </w:rPr>
            </w:pPr>
            <w:r>
              <w:rPr>
                <w:sz w:val="18"/>
                <w:szCs w:val="18"/>
              </w:rPr>
              <w:t>74410447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764D8A1"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2D76584" w14:textId="77777777" w:rsidR="006E2F11" w:rsidRDefault="006E2F11">
            <w:pPr>
              <w:spacing w:line="256" w:lineRule="auto"/>
              <w:rPr>
                <w:sz w:val="18"/>
                <w:szCs w:val="18"/>
              </w:rPr>
            </w:pPr>
            <w:r>
              <w:rPr>
                <w:sz w:val="18"/>
                <w:szCs w:val="18"/>
              </w:rPr>
              <w:t>B5587462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C5E53C5" w14:textId="77777777" w:rsidR="006E2F11" w:rsidRDefault="006E2F11">
            <w:pPr>
              <w:spacing w:line="256" w:lineRule="auto"/>
              <w:jc w:val="right"/>
              <w:rPr>
                <w:sz w:val="18"/>
                <w:szCs w:val="18"/>
              </w:rPr>
            </w:pPr>
            <w:r>
              <w:rPr>
                <w:sz w:val="18"/>
                <w:szCs w:val="18"/>
              </w:rPr>
              <w:t>19/03/2012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19C065BD"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50BCDD8"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0E48434"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9B0833A" w14:textId="77777777" w:rsidR="006E2F11" w:rsidRDefault="006E2F11">
            <w:pPr>
              <w:spacing w:line="256" w:lineRule="auto"/>
              <w:jc w:val="center"/>
              <w:rPr>
                <w:sz w:val="18"/>
                <w:szCs w:val="18"/>
              </w:rPr>
            </w:pPr>
            <w:r>
              <w:rPr>
                <w:sz w:val="18"/>
                <w:szCs w:val="18"/>
              </w:rPr>
              <w:t>0</w:t>
            </w:r>
          </w:p>
        </w:tc>
      </w:tr>
      <w:tr w:rsidR="006E2F11" w14:paraId="4F6B2D52"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BD2D015" w14:textId="77777777" w:rsidR="006E2F11" w:rsidRDefault="006E2F11">
            <w:pPr>
              <w:spacing w:line="256" w:lineRule="auto"/>
              <w:rPr>
                <w:sz w:val="18"/>
                <w:szCs w:val="18"/>
              </w:rPr>
            </w:pPr>
            <w:r>
              <w:rPr>
                <w:sz w:val="18"/>
                <w:szCs w:val="18"/>
              </w:rPr>
              <w:t>080030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185650F" w14:textId="77777777" w:rsidR="006E2F11" w:rsidRDefault="006E2F11">
            <w:pPr>
              <w:spacing w:line="256" w:lineRule="auto"/>
              <w:jc w:val="right"/>
              <w:rPr>
                <w:sz w:val="18"/>
                <w:szCs w:val="18"/>
              </w:rPr>
            </w:pPr>
            <w:r>
              <w:rPr>
                <w:sz w:val="18"/>
                <w:szCs w:val="18"/>
              </w:rPr>
              <w:t>74410447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82C976"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6577ABFA" w14:textId="77777777" w:rsidR="006E2F11" w:rsidRDefault="006E2F11">
            <w:pPr>
              <w:spacing w:line="256" w:lineRule="auto"/>
              <w:rPr>
                <w:sz w:val="18"/>
                <w:szCs w:val="18"/>
              </w:rPr>
            </w:pPr>
            <w:r>
              <w:rPr>
                <w:sz w:val="18"/>
                <w:szCs w:val="18"/>
              </w:rPr>
              <w:t>B5587462</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B0D762E" w14:textId="77777777" w:rsidR="006E2F11" w:rsidRDefault="006E2F11">
            <w:pPr>
              <w:spacing w:line="256" w:lineRule="auto"/>
              <w:jc w:val="right"/>
              <w:rPr>
                <w:sz w:val="18"/>
                <w:szCs w:val="18"/>
              </w:rPr>
            </w:pPr>
            <w:r>
              <w:rPr>
                <w:sz w:val="18"/>
                <w:szCs w:val="18"/>
              </w:rPr>
              <w:t>19/03/2012</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E7B8CD2"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4D5FA0E" w14:textId="77777777" w:rsidR="006E2F11" w:rsidRDefault="006E2F11">
            <w:pPr>
              <w:spacing w:line="256" w:lineRule="auto"/>
              <w:jc w:val="center"/>
              <w:rPr>
                <w:sz w:val="18"/>
                <w:szCs w:val="18"/>
              </w:rPr>
            </w:pPr>
            <w:r>
              <w:rPr>
                <w:sz w:val="18"/>
                <w:szCs w:val="18"/>
              </w:rPr>
              <w:t>0,25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0FE6B38B"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2082A7C6" w14:textId="77777777" w:rsidR="006E2F11" w:rsidRDefault="006E2F11">
            <w:pPr>
              <w:spacing w:line="256" w:lineRule="auto"/>
              <w:jc w:val="center"/>
              <w:rPr>
                <w:sz w:val="18"/>
                <w:szCs w:val="18"/>
              </w:rPr>
            </w:pPr>
            <w:r>
              <w:rPr>
                <w:sz w:val="18"/>
                <w:szCs w:val="18"/>
              </w:rPr>
              <w:t>0</w:t>
            </w:r>
          </w:p>
        </w:tc>
      </w:tr>
      <w:tr w:rsidR="006E2F11" w14:paraId="34098F43" w14:textId="77777777" w:rsidTr="006E2F11">
        <w:trPr>
          <w:trHeight w:val="300"/>
        </w:trPr>
        <w:tc>
          <w:tcPr>
            <w:tcW w:w="49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DB68D30" w14:textId="77777777" w:rsidR="006E2F11" w:rsidRDefault="006E2F11">
            <w:pPr>
              <w:spacing w:line="256" w:lineRule="auto"/>
              <w:rPr>
                <w:sz w:val="18"/>
                <w:szCs w:val="18"/>
              </w:rPr>
            </w:pPr>
            <w:r>
              <w:rPr>
                <w:sz w:val="18"/>
                <w:szCs w:val="18"/>
              </w:rPr>
              <w:t>060020</w:t>
            </w:r>
          </w:p>
        </w:tc>
        <w:tc>
          <w:tcPr>
            <w:tcW w:w="539"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F534194" w14:textId="77777777" w:rsidR="006E2F11" w:rsidRDefault="006E2F11">
            <w:pPr>
              <w:spacing w:line="256" w:lineRule="auto"/>
              <w:jc w:val="right"/>
              <w:rPr>
                <w:sz w:val="18"/>
                <w:szCs w:val="18"/>
              </w:rPr>
            </w:pPr>
            <w:r>
              <w:rPr>
                <w:sz w:val="18"/>
                <w:szCs w:val="18"/>
              </w:rPr>
              <w:t>76199547</w:t>
            </w:r>
          </w:p>
        </w:tc>
        <w:tc>
          <w:tcPr>
            <w:tcW w:w="420"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7807AE1E" w14:textId="77777777" w:rsidR="006E2F11" w:rsidRDefault="006E2F11">
            <w:pPr>
              <w:spacing w:line="256" w:lineRule="auto"/>
              <w:rPr>
                <w:sz w:val="18"/>
                <w:szCs w:val="18"/>
              </w:rPr>
            </w:pPr>
            <w:r>
              <w:rPr>
                <w:sz w:val="18"/>
                <w:szCs w:val="18"/>
              </w:rPr>
              <w:t>Masculin</w:t>
            </w:r>
          </w:p>
        </w:tc>
        <w:tc>
          <w:tcPr>
            <w:tcW w:w="56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9AFAF8E" w14:textId="77777777" w:rsidR="006E2F11" w:rsidRDefault="006E2F11">
            <w:pPr>
              <w:spacing w:line="256" w:lineRule="auto"/>
              <w:rPr>
                <w:sz w:val="18"/>
                <w:szCs w:val="18"/>
              </w:rPr>
            </w:pPr>
            <w:r>
              <w:rPr>
                <w:sz w:val="18"/>
                <w:szCs w:val="18"/>
              </w:rPr>
              <w:t>B10542348</w:t>
            </w:r>
          </w:p>
        </w:tc>
        <w:tc>
          <w:tcPr>
            <w:tcW w:w="534"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EEC1C3" w14:textId="77777777" w:rsidR="006E2F11" w:rsidRDefault="006E2F11">
            <w:pPr>
              <w:spacing w:line="256" w:lineRule="auto"/>
              <w:jc w:val="right"/>
              <w:rPr>
                <w:sz w:val="18"/>
                <w:szCs w:val="18"/>
              </w:rPr>
            </w:pPr>
            <w:r>
              <w:rPr>
                <w:sz w:val="18"/>
                <w:szCs w:val="18"/>
              </w:rPr>
              <w:t>10/10/2018</w:t>
            </w:r>
          </w:p>
        </w:tc>
        <w:tc>
          <w:tcPr>
            <w:tcW w:w="528"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98C3440" w14:textId="77777777" w:rsidR="006E2F11" w:rsidRDefault="006E2F11">
            <w:pPr>
              <w:spacing w:line="256" w:lineRule="auto"/>
              <w:jc w:val="center"/>
              <w:rPr>
                <w:sz w:val="18"/>
                <w:szCs w:val="18"/>
              </w:rPr>
            </w:pPr>
            <w:r>
              <w:rPr>
                <w:sz w:val="18"/>
                <w:szCs w:val="18"/>
              </w:rPr>
              <w:t>Riz</w:t>
            </w:r>
          </w:p>
        </w:tc>
        <w:tc>
          <w:tcPr>
            <w:tcW w:w="703"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52BD4FFE" w14:textId="77777777" w:rsidR="006E2F11" w:rsidRDefault="006E2F11">
            <w:pPr>
              <w:spacing w:line="256" w:lineRule="auto"/>
              <w:jc w:val="center"/>
              <w:rPr>
                <w:sz w:val="18"/>
                <w:szCs w:val="18"/>
              </w:rPr>
            </w:pPr>
            <w:r>
              <w:rPr>
                <w:sz w:val="18"/>
                <w:szCs w:val="18"/>
              </w:rPr>
              <w:t>0,5</w:t>
            </w:r>
          </w:p>
        </w:tc>
        <w:tc>
          <w:tcPr>
            <w:tcW w:w="62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43B2ADD2" w14:textId="77777777" w:rsidR="006E2F11" w:rsidRDefault="006E2F11">
            <w:pPr>
              <w:spacing w:line="256" w:lineRule="auto"/>
              <w:jc w:val="center"/>
              <w:rPr>
                <w:sz w:val="18"/>
                <w:szCs w:val="18"/>
              </w:rPr>
            </w:pPr>
            <w:r>
              <w:rPr>
                <w:sz w:val="18"/>
                <w:szCs w:val="18"/>
              </w:rPr>
              <w:t>Riz</w:t>
            </w:r>
          </w:p>
        </w:tc>
        <w:tc>
          <w:tcPr>
            <w:tcW w:w="602" w:type="pct"/>
            <w:tcBorders>
              <w:top w:val="single" w:sz="4" w:space="0" w:color="8EA9DB"/>
              <w:left w:val="single" w:sz="4" w:space="0" w:color="1F4E79" w:themeColor="accent1" w:themeShade="80"/>
              <w:bottom w:val="single" w:sz="4" w:space="0" w:color="8EA9DB"/>
              <w:right w:val="single" w:sz="4" w:space="0" w:color="1F4E79" w:themeColor="accent1" w:themeShade="80"/>
            </w:tcBorders>
            <w:noWrap/>
            <w:vAlign w:val="bottom"/>
            <w:hideMark/>
          </w:tcPr>
          <w:p w14:paraId="38C3365E" w14:textId="77777777" w:rsidR="006E2F11" w:rsidRDefault="006E2F11">
            <w:pPr>
              <w:spacing w:line="256" w:lineRule="auto"/>
              <w:jc w:val="center"/>
              <w:rPr>
                <w:sz w:val="18"/>
                <w:szCs w:val="18"/>
              </w:rPr>
            </w:pPr>
            <w:r>
              <w:rPr>
                <w:sz w:val="18"/>
                <w:szCs w:val="18"/>
              </w:rPr>
              <w:t>0,5</w:t>
            </w:r>
          </w:p>
        </w:tc>
      </w:tr>
      <w:tr w:rsidR="006E2F11" w14:paraId="6A299519" w14:textId="77777777" w:rsidTr="006E2F11">
        <w:trPr>
          <w:trHeight w:val="300"/>
        </w:trPr>
        <w:tc>
          <w:tcPr>
            <w:tcW w:w="490"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noWrap/>
            <w:vAlign w:val="bottom"/>
            <w:hideMark/>
          </w:tcPr>
          <w:p w14:paraId="6DC9D262" w14:textId="77777777" w:rsidR="006E2F11" w:rsidRDefault="006E2F11">
            <w:pPr>
              <w:spacing w:line="256" w:lineRule="auto"/>
              <w:rPr>
                <w:sz w:val="18"/>
                <w:szCs w:val="18"/>
              </w:rPr>
            </w:pPr>
            <w:r>
              <w:rPr>
                <w:sz w:val="18"/>
                <w:szCs w:val="18"/>
              </w:rPr>
              <w:t>060020</w:t>
            </w:r>
          </w:p>
        </w:tc>
        <w:tc>
          <w:tcPr>
            <w:tcW w:w="539"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noWrap/>
            <w:vAlign w:val="bottom"/>
            <w:hideMark/>
          </w:tcPr>
          <w:p w14:paraId="7298D9A8" w14:textId="77777777" w:rsidR="006E2F11" w:rsidRDefault="006E2F11">
            <w:pPr>
              <w:spacing w:line="256" w:lineRule="auto"/>
              <w:jc w:val="right"/>
              <w:rPr>
                <w:sz w:val="18"/>
                <w:szCs w:val="18"/>
              </w:rPr>
            </w:pPr>
            <w:r>
              <w:rPr>
                <w:sz w:val="18"/>
                <w:szCs w:val="18"/>
              </w:rPr>
              <w:t>76199547</w:t>
            </w:r>
          </w:p>
        </w:tc>
        <w:tc>
          <w:tcPr>
            <w:tcW w:w="420"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noWrap/>
            <w:vAlign w:val="bottom"/>
            <w:hideMark/>
          </w:tcPr>
          <w:p w14:paraId="6CE2FD23" w14:textId="77777777" w:rsidR="006E2F11" w:rsidRDefault="006E2F11">
            <w:pPr>
              <w:spacing w:line="256" w:lineRule="auto"/>
              <w:rPr>
                <w:sz w:val="18"/>
                <w:szCs w:val="18"/>
              </w:rPr>
            </w:pPr>
            <w:r>
              <w:rPr>
                <w:sz w:val="18"/>
                <w:szCs w:val="18"/>
              </w:rPr>
              <w:t>Masculin</w:t>
            </w:r>
          </w:p>
        </w:tc>
        <w:tc>
          <w:tcPr>
            <w:tcW w:w="562"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noWrap/>
            <w:vAlign w:val="bottom"/>
            <w:hideMark/>
          </w:tcPr>
          <w:p w14:paraId="5B161256" w14:textId="77777777" w:rsidR="006E2F11" w:rsidRDefault="006E2F11">
            <w:pPr>
              <w:spacing w:line="256" w:lineRule="auto"/>
              <w:rPr>
                <w:sz w:val="18"/>
                <w:szCs w:val="18"/>
              </w:rPr>
            </w:pPr>
            <w:r>
              <w:rPr>
                <w:sz w:val="18"/>
                <w:szCs w:val="18"/>
              </w:rPr>
              <w:t>B10542348</w:t>
            </w:r>
          </w:p>
        </w:tc>
        <w:tc>
          <w:tcPr>
            <w:tcW w:w="534"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noWrap/>
            <w:vAlign w:val="bottom"/>
            <w:hideMark/>
          </w:tcPr>
          <w:p w14:paraId="78CA595C" w14:textId="77777777" w:rsidR="006E2F11" w:rsidRDefault="006E2F11">
            <w:pPr>
              <w:spacing w:line="256" w:lineRule="auto"/>
              <w:jc w:val="right"/>
              <w:rPr>
                <w:sz w:val="18"/>
                <w:szCs w:val="18"/>
              </w:rPr>
            </w:pPr>
            <w:r>
              <w:rPr>
                <w:sz w:val="18"/>
                <w:szCs w:val="18"/>
              </w:rPr>
              <w:t>10/10/2018</w:t>
            </w:r>
          </w:p>
        </w:tc>
        <w:tc>
          <w:tcPr>
            <w:tcW w:w="528"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noWrap/>
            <w:vAlign w:val="bottom"/>
            <w:hideMark/>
          </w:tcPr>
          <w:p w14:paraId="05D322C0" w14:textId="77777777" w:rsidR="006E2F11" w:rsidRDefault="006E2F11">
            <w:pPr>
              <w:spacing w:line="256" w:lineRule="auto"/>
              <w:jc w:val="center"/>
              <w:rPr>
                <w:sz w:val="18"/>
                <w:szCs w:val="18"/>
              </w:rPr>
            </w:pPr>
            <w:r>
              <w:rPr>
                <w:sz w:val="18"/>
                <w:szCs w:val="18"/>
              </w:rPr>
              <w:t>Mais</w:t>
            </w:r>
          </w:p>
        </w:tc>
        <w:tc>
          <w:tcPr>
            <w:tcW w:w="703"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noWrap/>
            <w:vAlign w:val="bottom"/>
            <w:hideMark/>
          </w:tcPr>
          <w:p w14:paraId="0FE8CAD6" w14:textId="77777777" w:rsidR="006E2F11" w:rsidRDefault="006E2F11">
            <w:pPr>
              <w:spacing w:line="256" w:lineRule="auto"/>
              <w:jc w:val="center"/>
              <w:rPr>
                <w:sz w:val="18"/>
                <w:szCs w:val="18"/>
              </w:rPr>
            </w:pPr>
            <w:r>
              <w:rPr>
                <w:sz w:val="18"/>
                <w:szCs w:val="18"/>
              </w:rPr>
              <w:t>0,25</w:t>
            </w:r>
          </w:p>
        </w:tc>
        <w:tc>
          <w:tcPr>
            <w:tcW w:w="622"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noWrap/>
            <w:vAlign w:val="bottom"/>
            <w:hideMark/>
          </w:tcPr>
          <w:p w14:paraId="70BA3839" w14:textId="77777777" w:rsidR="006E2F11" w:rsidRDefault="006E2F11">
            <w:pPr>
              <w:spacing w:line="256" w:lineRule="auto"/>
              <w:jc w:val="center"/>
              <w:rPr>
                <w:sz w:val="18"/>
                <w:szCs w:val="18"/>
              </w:rPr>
            </w:pPr>
            <w:r>
              <w:rPr>
                <w:sz w:val="18"/>
                <w:szCs w:val="18"/>
              </w:rPr>
              <w:t>Aucun</w:t>
            </w:r>
          </w:p>
        </w:tc>
        <w:tc>
          <w:tcPr>
            <w:tcW w:w="602"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noWrap/>
            <w:vAlign w:val="bottom"/>
            <w:hideMark/>
          </w:tcPr>
          <w:p w14:paraId="330BE3A9" w14:textId="77777777" w:rsidR="006E2F11" w:rsidRDefault="006E2F11">
            <w:pPr>
              <w:spacing w:line="256" w:lineRule="auto"/>
              <w:jc w:val="center"/>
              <w:rPr>
                <w:sz w:val="18"/>
                <w:szCs w:val="18"/>
              </w:rPr>
            </w:pPr>
            <w:r>
              <w:rPr>
                <w:sz w:val="18"/>
                <w:szCs w:val="18"/>
              </w:rPr>
              <w:t>0</w:t>
            </w:r>
          </w:p>
        </w:tc>
      </w:tr>
    </w:tbl>
    <w:p w14:paraId="55B4A1DD" w14:textId="4F8C0E1F" w:rsidR="00223625" w:rsidRDefault="00223625" w:rsidP="0095572F"/>
    <w:p w14:paraId="4B069E8B" w14:textId="77777777" w:rsidR="00223625" w:rsidRDefault="00223625">
      <w:pPr>
        <w:spacing w:after="160" w:line="259" w:lineRule="auto"/>
        <w:jc w:val="left"/>
        <w:rPr>
          <w:rFonts w:eastAsiaTheme="majorEastAsia"/>
          <w:b/>
          <w:caps/>
          <w:color w:val="auto"/>
          <w:szCs w:val="24"/>
          <w:lang w:val="fr-CA"/>
        </w:rPr>
      </w:pPr>
      <w:r>
        <w:br w:type="page"/>
      </w:r>
    </w:p>
    <w:p w14:paraId="550E8B5B" w14:textId="77777777" w:rsidR="00223625" w:rsidRDefault="00223625" w:rsidP="00223625">
      <w:pPr>
        <w:jc w:val="center"/>
        <w:rPr>
          <w:lang w:val="fr-CA"/>
        </w:rPr>
      </w:pPr>
    </w:p>
    <w:p w14:paraId="7651CCB1" w14:textId="77777777" w:rsidR="00223625" w:rsidRDefault="00223625" w:rsidP="00223625">
      <w:pPr>
        <w:jc w:val="center"/>
        <w:rPr>
          <w:lang w:val="fr-CA"/>
        </w:rPr>
      </w:pPr>
    </w:p>
    <w:p w14:paraId="3B26A38D" w14:textId="77777777" w:rsidR="00223625" w:rsidRDefault="00223625" w:rsidP="00223625">
      <w:pPr>
        <w:jc w:val="center"/>
        <w:rPr>
          <w:lang w:val="fr-CA"/>
        </w:rPr>
      </w:pPr>
    </w:p>
    <w:p w14:paraId="545D3ECC" w14:textId="77777777" w:rsidR="00223625" w:rsidRDefault="00223625" w:rsidP="00223625">
      <w:pPr>
        <w:jc w:val="center"/>
        <w:rPr>
          <w:lang w:val="fr-CA"/>
        </w:rPr>
      </w:pPr>
    </w:p>
    <w:p w14:paraId="183F0B80" w14:textId="77777777" w:rsidR="00223625" w:rsidRDefault="00223625" w:rsidP="00223625">
      <w:pPr>
        <w:jc w:val="center"/>
        <w:rPr>
          <w:lang w:val="fr-CA"/>
        </w:rPr>
      </w:pPr>
    </w:p>
    <w:p w14:paraId="45A8FCD9" w14:textId="77777777" w:rsidR="00223625" w:rsidRDefault="00223625" w:rsidP="00223625">
      <w:pPr>
        <w:jc w:val="center"/>
        <w:rPr>
          <w:lang w:val="fr-CA"/>
        </w:rPr>
      </w:pPr>
    </w:p>
    <w:p w14:paraId="7EF8F861" w14:textId="77777777" w:rsidR="00223625" w:rsidRDefault="00223625" w:rsidP="00223625">
      <w:pPr>
        <w:jc w:val="center"/>
        <w:rPr>
          <w:lang w:val="fr-CA"/>
        </w:rPr>
      </w:pPr>
    </w:p>
    <w:p w14:paraId="305DA27E" w14:textId="77777777" w:rsidR="00223625" w:rsidRDefault="00223625" w:rsidP="00223625">
      <w:pPr>
        <w:jc w:val="center"/>
        <w:rPr>
          <w:lang w:val="fr-CA"/>
        </w:rPr>
      </w:pPr>
    </w:p>
    <w:p w14:paraId="132F7BFD" w14:textId="77777777" w:rsidR="00223625" w:rsidRDefault="00223625" w:rsidP="00223625">
      <w:pPr>
        <w:jc w:val="center"/>
        <w:rPr>
          <w:lang w:val="fr-CA"/>
        </w:rPr>
      </w:pPr>
    </w:p>
    <w:p w14:paraId="1FB465F0" w14:textId="77777777" w:rsidR="00223625" w:rsidRDefault="00223625" w:rsidP="00223625">
      <w:pPr>
        <w:jc w:val="center"/>
        <w:rPr>
          <w:lang w:val="fr-CA"/>
        </w:rPr>
      </w:pPr>
    </w:p>
    <w:p w14:paraId="66B77789" w14:textId="77777777" w:rsidR="00223625" w:rsidRDefault="00223625" w:rsidP="00223625">
      <w:pPr>
        <w:jc w:val="center"/>
        <w:rPr>
          <w:lang w:val="fr-CA"/>
        </w:rPr>
      </w:pPr>
    </w:p>
    <w:p w14:paraId="2771AA52" w14:textId="77777777" w:rsidR="00223625" w:rsidRDefault="00223625" w:rsidP="00223625">
      <w:pPr>
        <w:jc w:val="center"/>
        <w:rPr>
          <w:lang w:val="fr-CA"/>
        </w:rPr>
      </w:pPr>
    </w:p>
    <w:p w14:paraId="4E9FE6AD" w14:textId="77777777" w:rsidR="00223625" w:rsidRDefault="00223625" w:rsidP="00223625">
      <w:pPr>
        <w:jc w:val="center"/>
        <w:rPr>
          <w:lang w:val="fr-CA"/>
        </w:rPr>
      </w:pPr>
    </w:p>
    <w:p w14:paraId="67616159" w14:textId="77777777" w:rsidR="00223625" w:rsidRDefault="00223625" w:rsidP="00223625">
      <w:pPr>
        <w:jc w:val="center"/>
        <w:rPr>
          <w:lang w:val="fr-CA"/>
        </w:rPr>
      </w:pPr>
    </w:p>
    <w:p w14:paraId="1DE07FC1" w14:textId="77777777" w:rsidR="00223625" w:rsidRDefault="00223625" w:rsidP="00223625">
      <w:pPr>
        <w:jc w:val="center"/>
        <w:rPr>
          <w:lang w:val="fr-CA"/>
        </w:rPr>
      </w:pPr>
    </w:p>
    <w:p w14:paraId="4891E295" w14:textId="77777777" w:rsidR="00223625" w:rsidRDefault="00223625" w:rsidP="00223625">
      <w:pPr>
        <w:jc w:val="center"/>
        <w:rPr>
          <w:lang w:val="fr-CA"/>
        </w:rPr>
      </w:pPr>
    </w:p>
    <w:p w14:paraId="1FAE554F" w14:textId="77777777" w:rsidR="00223625" w:rsidRDefault="00223625" w:rsidP="00223625">
      <w:pPr>
        <w:jc w:val="center"/>
        <w:rPr>
          <w:lang w:val="fr-CA"/>
        </w:rPr>
      </w:pPr>
    </w:p>
    <w:p w14:paraId="2A05003F" w14:textId="77777777" w:rsidR="00223625" w:rsidRDefault="00223625" w:rsidP="00223625">
      <w:pPr>
        <w:jc w:val="center"/>
        <w:rPr>
          <w:lang w:val="fr-CA"/>
        </w:rPr>
      </w:pPr>
    </w:p>
    <w:p w14:paraId="1CE730BA" w14:textId="77777777" w:rsidR="00223625" w:rsidRDefault="00223625" w:rsidP="00223625">
      <w:pPr>
        <w:jc w:val="center"/>
        <w:rPr>
          <w:lang w:val="fr-CA"/>
        </w:rPr>
      </w:pPr>
    </w:p>
    <w:p w14:paraId="6C45201E" w14:textId="77777777" w:rsidR="00223625" w:rsidRDefault="00223625" w:rsidP="00223625">
      <w:pPr>
        <w:jc w:val="center"/>
        <w:rPr>
          <w:lang w:val="fr-CA"/>
        </w:rPr>
      </w:pPr>
    </w:p>
    <w:p w14:paraId="32EE02DB" w14:textId="77777777" w:rsidR="00223625" w:rsidRDefault="00223625" w:rsidP="00223625">
      <w:pPr>
        <w:jc w:val="center"/>
        <w:rPr>
          <w:lang w:val="fr-CA"/>
        </w:rPr>
      </w:pPr>
    </w:p>
    <w:p w14:paraId="6FF04B05" w14:textId="77777777" w:rsidR="00223625" w:rsidRDefault="00223625" w:rsidP="001F028D">
      <w:pPr>
        <w:pStyle w:val="Titre1"/>
        <w:numPr>
          <w:ilvl w:val="0"/>
          <w:numId w:val="0"/>
        </w:numPr>
        <w:ind w:left="432"/>
      </w:pPr>
    </w:p>
    <w:p w14:paraId="707AF93F" w14:textId="77777777" w:rsidR="00223625" w:rsidRDefault="00223625" w:rsidP="001F028D">
      <w:pPr>
        <w:pStyle w:val="Titre1"/>
        <w:numPr>
          <w:ilvl w:val="0"/>
          <w:numId w:val="0"/>
        </w:numPr>
        <w:ind w:left="432"/>
      </w:pPr>
      <w:bookmarkStart w:id="496" w:name="_Toc2262356"/>
      <w:bookmarkStart w:id="497" w:name="_Toc2244753"/>
      <w:bookmarkStart w:id="498" w:name="_Toc2342108"/>
      <w:bookmarkStart w:id="499" w:name="_Toc2343412"/>
      <w:bookmarkStart w:id="500" w:name="_Toc4498147"/>
      <w:bookmarkStart w:id="501" w:name="_Toc4988268"/>
      <w:r>
        <w:t>ANNEXE 7. FICHES INDIVIDUELLES DE COMPENSATION</w:t>
      </w:r>
      <w:bookmarkEnd w:id="496"/>
      <w:bookmarkEnd w:id="497"/>
      <w:bookmarkEnd w:id="498"/>
      <w:bookmarkEnd w:id="499"/>
      <w:bookmarkEnd w:id="500"/>
      <w:bookmarkEnd w:id="501"/>
    </w:p>
    <w:p w14:paraId="35D8E0A4" w14:textId="77777777" w:rsidR="00B420E4" w:rsidRDefault="00B420E4" w:rsidP="00612965">
      <w:pPr>
        <w:spacing w:after="160" w:line="256" w:lineRule="auto"/>
      </w:pPr>
    </w:p>
    <w:p w14:paraId="38B8DE99" w14:textId="4300A0FD" w:rsidR="00223625" w:rsidRDefault="00B420E4" w:rsidP="00612965">
      <w:pPr>
        <w:spacing w:after="160" w:line="256" w:lineRule="auto"/>
        <w:rPr>
          <w:rFonts w:eastAsiaTheme="majorEastAsia"/>
          <w:b/>
          <w:caps/>
          <w:color w:val="auto"/>
          <w:szCs w:val="24"/>
          <w:lang w:val="fr-CA"/>
        </w:rPr>
      </w:pPr>
      <w:r>
        <w:t xml:space="preserve">Les fiches sont </w:t>
      </w:r>
      <w:r w:rsidR="00DC5F79">
        <w:t>élaborées</w:t>
      </w:r>
      <w:r>
        <w:t xml:space="preserve"> et </w:t>
      </w:r>
      <w:r w:rsidR="00DC5F79">
        <w:t>présentées</w:t>
      </w:r>
      <w:r w:rsidR="00223625">
        <w:t xml:space="preserve"> </w:t>
      </w:r>
      <w:r w:rsidR="00DC5F79">
        <w:t>dans un autre fichier. I</w:t>
      </w:r>
      <w:r w:rsidR="00223625">
        <w:t>l y a 1305 fiches. Chaque fiche représente une parcelle</w:t>
      </w:r>
      <w:r w:rsidR="00DC5F79">
        <w:t>. Certaines PAP ont plusieurs fiches car elles exploitent plusieurs parcelles</w:t>
      </w:r>
      <w:r w:rsidR="00223625">
        <w:t>.</w:t>
      </w:r>
      <w:r w:rsidR="00223625">
        <w:br w:type="page"/>
      </w:r>
    </w:p>
    <w:p w14:paraId="27405F09" w14:textId="77777777" w:rsidR="00223625" w:rsidRPr="00767EA9" w:rsidRDefault="00223625" w:rsidP="001F028D">
      <w:pPr>
        <w:pStyle w:val="Titre1"/>
        <w:numPr>
          <w:ilvl w:val="0"/>
          <w:numId w:val="0"/>
        </w:numPr>
        <w:ind w:left="432"/>
      </w:pPr>
      <w:bookmarkStart w:id="502" w:name="_Toc2342109"/>
      <w:bookmarkStart w:id="503" w:name="_Toc2343413"/>
      <w:bookmarkEnd w:id="502"/>
      <w:bookmarkEnd w:id="503"/>
    </w:p>
    <w:p w14:paraId="6B8AB2BC" w14:textId="77777777" w:rsidR="00223625" w:rsidRDefault="00223625" w:rsidP="00223625">
      <w:pPr>
        <w:rPr>
          <w:lang w:val="fr-CA"/>
        </w:rPr>
      </w:pPr>
    </w:p>
    <w:p w14:paraId="42F7C7AA" w14:textId="77777777" w:rsidR="00223625" w:rsidRDefault="00223625" w:rsidP="00223625">
      <w:pPr>
        <w:rPr>
          <w:lang w:val="fr-CA"/>
        </w:rPr>
      </w:pPr>
    </w:p>
    <w:p w14:paraId="36B397DB" w14:textId="77777777" w:rsidR="00223625" w:rsidRDefault="00223625" w:rsidP="00223625">
      <w:pPr>
        <w:rPr>
          <w:lang w:val="fr-CA"/>
        </w:rPr>
      </w:pPr>
    </w:p>
    <w:p w14:paraId="22D570E5" w14:textId="77777777" w:rsidR="00223625" w:rsidRDefault="00223625" w:rsidP="00223625">
      <w:pPr>
        <w:rPr>
          <w:lang w:val="fr-CA"/>
        </w:rPr>
      </w:pPr>
    </w:p>
    <w:p w14:paraId="7158CDD7" w14:textId="77777777" w:rsidR="00223625" w:rsidRDefault="00223625" w:rsidP="00223625">
      <w:pPr>
        <w:rPr>
          <w:lang w:val="fr-CA"/>
        </w:rPr>
      </w:pPr>
    </w:p>
    <w:p w14:paraId="76DDAA56" w14:textId="77777777" w:rsidR="00223625" w:rsidRDefault="00223625" w:rsidP="00223625">
      <w:pPr>
        <w:rPr>
          <w:lang w:val="fr-CA"/>
        </w:rPr>
      </w:pPr>
    </w:p>
    <w:p w14:paraId="30DCA18D" w14:textId="77777777" w:rsidR="00223625" w:rsidRDefault="00223625" w:rsidP="00223625">
      <w:pPr>
        <w:rPr>
          <w:lang w:val="fr-CA"/>
        </w:rPr>
      </w:pPr>
    </w:p>
    <w:p w14:paraId="1B2E5EE3" w14:textId="77777777" w:rsidR="00223625" w:rsidRDefault="00223625" w:rsidP="00223625">
      <w:pPr>
        <w:rPr>
          <w:lang w:val="fr-CA"/>
        </w:rPr>
      </w:pPr>
    </w:p>
    <w:p w14:paraId="5CFAFAF0" w14:textId="77777777" w:rsidR="00223625" w:rsidRDefault="00223625" w:rsidP="00223625">
      <w:pPr>
        <w:rPr>
          <w:lang w:val="fr-CA"/>
        </w:rPr>
      </w:pPr>
    </w:p>
    <w:p w14:paraId="2379A62D" w14:textId="77777777" w:rsidR="00223625" w:rsidRDefault="00223625" w:rsidP="00223625">
      <w:pPr>
        <w:rPr>
          <w:lang w:val="fr-CA"/>
        </w:rPr>
      </w:pPr>
    </w:p>
    <w:p w14:paraId="0CE8CFC9" w14:textId="77777777" w:rsidR="00223625" w:rsidRDefault="00223625" w:rsidP="00223625">
      <w:pPr>
        <w:rPr>
          <w:lang w:val="fr-CA"/>
        </w:rPr>
      </w:pPr>
    </w:p>
    <w:p w14:paraId="5A7817C7" w14:textId="77777777" w:rsidR="00223625" w:rsidRDefault="00223625" w:rsidP="00223625">
      <w:pPr>
        <w:rPr>
          <w:lang w:val="fr-CA"/>
        </w:rPr>
      </w:pPr>
    </w:p>
    <w:p w14:paraId="4C350B41" w14:textId="77777777" w:rsidR="00223625" w:rsidRDefault="00223625" w:rsidP="00223625">
      <w:pPr>
        <w:rPr>
          <w:lang w:val="fr-CA"/>
        </w:rPr>
      </w:pPr>
    </w:p>
    <w:p w14:paraId="29FD8DEA" w14:textId="77777777" w:rsidR="00223625" w:rsidRDefault="00223625" w:rsidP="00223625">
      <w:pPr>
        <w:rPr>
          <w:lang w:val="fr-CA"/>
        </w:rPr>
      </w:pPr>
    </w:p>
    <w:p w14:paraId="7F3A008D" w14:textId="77777777" w:rsidR="00223625" w:rsidRDefault="00223625" w:rsidP="00223625">
      <w:pPr>
        <w:rPr>
          <w:lang w:val="fr-CA"/>
        </w:rPr>
      </w:pPr>
    </w:p>
    <w:p w14:paraId="6F342A6A" w14:textId="77777777" w:rsidR="00223625" w:rsidRDefault="00223625" w:rsidP="00223625">
      <w:pPr>
        <w:rPr>
          <w:lang w:val="fr-CA"/>
        </w:rPr>
      </w:pPr>
    </w:p>
    <w:p w14:paraId="3F4C14D3" w14:textId="77777777" w:rsidR="00223625" w:rsidRDefault="00223625" w:rsidP="00223625">
      <w:pPr>
        <w:rPr>
          <w:lang w:val="fr-CA"/>
        </w:rPr>
      </w:pPr>
    </w:p>
    <w:p w14:paraId="64C7C747" w14:textId="77777777" w:rsidR="00223625" w:rsidRDefault="00223625" w:rsidP="00223625">
      <w:pPr>
        <w:rPr>
          <w:lang w:val="fr-CA"/>
        </w:rPr>
      </w:pPr>
    </w:p>
    <w:p w14:paraId="781D7742" w14:textId="77777777" w:rsidR="00223625" w:rsidRDefault="00223625" w:rsidP="00223625">
      <w:pPr>
        <w:rPr>
          <w:lang w:val="fr-CA"/>
        </w:rPr>
      </w:pPr>
    </w:p>
    <w:p w14:paraId="1D7508B4" w14:textId="77777777" w:rsidR="00223625" w:rsidRDefault="00223625" w:rsidP="00223625">
      <w:pPr>
        <w:rPr>
          <w:lang w:val="fr-CA"/>
        </w:rPr>
      </w:pPr>
    </w:p>
    <w:p w14:paraId="2DDBA042" w14:textId="77777777" w:rsidR="00223625" w:rsidRDefault="00223625" w:rsidP="00223625">
      <w:pPr>
        <w:rPr>
          <w:lang w:val="fr-CA"/>
        </w:rPr>
      </w:pPr>
    </w:p>
    <w:p w14:paraId="5D9FC6A9" w14:textId="40404FDA" w:rsidR="00223625" w:rsidRDefault="00223625" w:rsidP="001F028D">
      <w:pPr>
        <w:pStyle w:val="Titre1"/>
        <w:numPr>
          <w:ilvl w:val="0"/>
          <w:numId w:val="0"/>
        </w:numPr>
        <w:ind w:left="432"/>
        <w:rPr>
          <w:lang w:val="fr-FR"/>
        </w:rPr>
      </w:pPr>
      <w:bookmarkStart w:id="504" w:name="_Toc2262357"/>
      <w:bookmarkStart w:id="505" w:name="_Toc2244754"/>
      <w:bookmarkStart w:id="506" w:name="_Toc2342110"/>
      <w:bookmarkStart w:id="507" w:name="_Toc2343414"/>
      <w:bookmarkStart w:id="508" w:name="_Toc4498148"/>
      <w:bookmarkStart w:id="509" w:name="_Toc4988269"/>
      <w:r>
        <w:t>ANNEXE8. ACCORDS DE N</w:t>
      </w:r>
      <w:r w:rsidR="00767EA9">
        <w:t>É</w:t>
      </w:r>
      <w:r>
        <w:t>GOCIATION</w:t>
      </w:r>
      <w:bookmarkEnd w:id="504"/>
      <w:bookmarkEnd w:id="505"/>
      <w:bookmarkEnd w:id="506"/>
      <w:bookmarkEnd w:id="507"/>
      <w:bookmarkEnd w:id="508"/>
      <w:bookmarkEnd w:id="509"/>
    </w:p>
    <w:p w14:paraId="5595348F" w14:textId="1602A8C0" w:rsidR="00223625" w:rsidRDefault="00223625" w:rsidP="00223625">
      <w:pPr>
        <w:rPr>
          <w:lang w:val="fr-CA"/>
        </w:rPr>
      </w:pPr>
      <w:r>
        <w:rPr>
          <w:lang w:val="fr-CA"/>
        </w:rPr>
        <w:t xml:space="preserve">Les accords de négociation </w:t>
      </w:r>
      <w:r w:rsidR="006F222E">
        <w:rPr>
          <w:lang w:val="fr-CA"/>
        </w:rPr>
        <w:t xml:space="preserve">ont été exigés dans les TDR de la mission. Ils </w:t>
      </w:r>
      <w:r>
        <w:rPr>
          <w:lang w:val="fr-CA"/>
        </w:rPr>
        <w:t xml:space="preserve">ne sont pas </w:t>
      </w:r>
      <w:r w:rsidR="006F222E">
        <w:rPr>
          <w:lang w:val="fr-CA"/>
        </w:rPr>
        <w:t xml:space="preserve">encore </w:t>
      </w:r>
      <w:r>
        <w:rPr>
          <w:lang w:val="fr-CA"/>
        </w:rPr>
        <w:t xml:space="preserve">signés du fait de l’absence des structures de mise en œuvre du </w:t>
      </w:r>
      <w:r w:rsidR="007E1CE7">
        <w:rPr>
          <w:lang w:val="fr-CA"/>
        </w:rPr>
        <w:t>projet</w:t>
      </w:r>
      <w:r>
        <w:rPr>
          <w:lang w:val="fr-CA"/>
        </w:rPr>
        <w:t xml:space="preserve"> qui ne sont pas encore mises en place. Des dispositions doivent être prises pour que ces documents soient signés lors de la mise en œuvre du PAR.</w:t>
      </w:r>
    </w:p>
    <w:p w14:paraId="580E32C1" w14:textId="77777777" w:rsidR="00223625" w:rsidRDefault="00223625" w:rsidP="00223625">
      <w:pPr>
        <w:rPr>
          <w:lang w:val="fr-CA"/>
        </w:rPr>
      </w:pPr>
    </w:p>
    <w:p w14:paraId="20A75C49" w14:textId="77777777" w:rsidR="008F03B4" w:rsidRDefault="008F03B4" w:rsidP="001F028D">
      <w:pPr>
        <w:pStyle w:val="Titre1"/>
        <w:numPr>
          <w:ilvl w:val="0"/>
          <w:numId w:val="0"/>
        </w:numPr>
        <w:ind w:left="432"/>
      </w:pPr>
    </w:p>
    <w:sectPr w:rsidR="008F03B4" w:rsidSect="00223625">
      <w:type w:val="continuous"/>
      <w:pgSz w:w="11900" w:h="16840" w:code="9"/>
      <w:pgMar w:top="1298" w:right="1412" w:bottom="1469" w:left="1349" w:header="720" w:footer="720" w:gutter="0"/>
      <w:pgNumType w:fmt="lowerRoman"/>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09EDB1" w14:textId="77777777" w:rsidR="00E31895" w:rsidRDefault="00E31895" w:rsidP="00533FEB">
      <w:r>
        <w:separator/>
      </w:r>
    </w:p>
  </w:endnote>
  <w:endnote w:type="continuationSeparator" w:id="0">
    <w:p w14:paraId="1750382B" w14:textId="77777777" w:rsidR="00E31895" w:rsidRDefault="00E31895" w:rsidP="00533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3246515"/>
      <w:docPartObj>
        <w:docPartGallery w:val="Page Numbers (Bottom of Page)"/>
        <w:docPartUnique/>
      </w:docPartObj>
    </w:sdtPr>
    <w:sdtEndPr/>
    <w:sdtContent>
      <w:p w14:paraId="6DE1181C" w14:textId="77777777" w:rsidR="00413A10" w:rsidRDefault="00413A10">
        <w:pPr>
          <w:pStyle w:val="Pieddepage"/>
          <w:jc w:val="right"/>
        </w:pPr>
        <w:r>
          <w:fldChar w:fldCharType="begin"/>
        </w:r>
        <w:r>
          <w:instrText>PAGE   \* MERGEFORMAT</w:instrText>
        </w:r>
        <w:r>
          <w:fldChar w:fldCharType="separate"/>
        </w:r>
        <w:r w:rsidR="00B71D18">
          <w:rPr>
            <w:noProof/>
          </w:rPr>
          <w:t>16</w:t>
        </w:r>
        <w:r>
          <w:fldChar w:fldCharType="end"/>
        </w:r>
      </w:p>
    </w:sdtContent>
  </w:sdt>
  <w:p w14:paraId="6F66ED85" w14:textId="2F09EDD4" w:rsidR="00413A10" w:rsidRPr="008A4CFC" w:rsidRDefault="00413A10" w:rsidP="008A4CFC">
    <w:pPr>
      <w:pStyle w:val="Pieddepage"/>
      <w:pBdr>
        <w:top w:val="single" w:sz="4" w:space="1" w:color="auto"/>
      </w:pBdr>
      <w:jc w:val="center"/>
      <w:rPr>
        <w:i/>
        <w:sz w:val="20"/>
        <w:szCs w:val="20"/>
      </w:rPr>
    </w:pPr>
    <w:r w:rsidRPr="008A4CFC">
      <w:rPr>
        <w:i/>
        <w:sz w:val="20"/>
        <w:szCs w:val="20"/>
      </w:rPr>
      <w:t>Plan d’Action de Réinstallation des personnes affectées dans le cadre de la réhabilitation et l’extension de la plaine de Banzon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7932255"/>
      <w:docPartObj>
        <w:docPartGallery w:val="Page Numbers (Bottom of Page)"/>
        <w:docPartUnique/>
      </w:docPartObj>
    </w:sdtPr>
    <w:sdtEndPr/>
    <w:sdtContent>
      <w:p w14:paraId="2D98486A" w14:textId="26E0C1E6" w:rsidR="00413A10" w:rsidRDefault="00413A10">
        <w:pPr>
          <w:pStyle w:val="Pieddepage"/>
          <w:jc w:val="right"/>
        </w:pPr>
        <w:r>
          <w:fldChar w:fldCharType="begin"/>
        </w:r>
        <w:r>
          <w:instrText>PAGE   \* MERGEFORMAT</w:instrText>
        </w:r>
        <w:r>
          <w:fldChar w:fldCharType="separate"/>
        </w:r>
        <w:r w:rsidR="00B71D18">
          <w:rPr>
            <w:noProof/>
          </w:rPr>
          <w:t>89</w:t>
        </w:r>
        <w:r>
          <w:fldChar w:fldCharType="end"/>
        </w:r>
      </w:p>
    </w:sdtContent>
  </w:sdt>
  <w:p w14:paraId="46F60B3E" w14:textId="77777777" w:rsidR="00413A10" w:rsidRPr="008A4CFC" w:rsidRDefault="00413A10" w:rsidP="008A4CFC">
    <w:pPr>
      <w:pStyle w:val="Pieddepage"/>
      <w:pBdr>
        <w:top w:val="single" w:sz="4" w:space="1" w:color="auto"/>
      </w:pBdr>
      <w:jc w:val="center"/>
      <w:rPr>
        <w:i/>
        <w:sz w:val="20"/>
        <w:szCs w:val="20"/>
      </w:rPr>
    </w:pPr>
    <w:r w:rsidRPr="008A4CFC">
      <w:rPr>
        <w:i/>
        <w:sz w:val="20"/>
        <w:szCs w:val="20"/>
      </w:rPr>
      <w:t>Plan d’Action de Réinstallation des personnes affectées dans le cadre de la réhabilitation et l’extension de la plaine de Banzon</w:t>
    </w:r>
  </w:p>
  <w:p w14:paraId="57C45C6E" w14:textId="6B6CE456" w:rsidR="00413A10" w:rsidRDefault="00413A10">
    <w:pPr>
      <w:spacing w:line="276" w:lineRule="auto"/>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8169525"/>
      <w:docPartObj>
        <w:docPartGallery w:val="Page Numbers (Bottom of Page)"/>
        <w:docPartUnique/>
      </w:docPartObj>
    </w:sdtPr>
    <w:sdtEndPr/>
    <w:sdtContent>
      <w:p w14:paraId="18BCB350" w14:textId="6A06F295" w:rsidR="00413A10" w:rsidRDefault="00413A10">
        <w:pPr>
          <w:pStyle w:val="Pieddepage"/>
          <w:jc w:val="right"/>
        </w:pPr>
        <w:r>
          <w:fldChar w:fldCharType="begin"/>
        </w:r>
        <w:r>
          <w:instrText>PAGE   \* MERGEFORMAT</w:instrText>
        </w:r>
        <w:r>
          <w:fldChar w:fldCharType="separate"/>
        </w:r>
        <w:r w:rsidR="00B71D18">
          <w:rPr>
            <w:noProof/>
          </w:rPr>
          <w:t>lxiii</w:t>
        </w:r>
        <w:r>
          <w:fldChar w:fldCharType="end"/>
        </w:r>
      </w:p>
    </w:sdtContent>
  </w:sdt>
  <w:p w14:paraId="40D9634E" w14:textId="77777777" w:rsidR="00413A10" w:rsidRDefault="00413A10">
    <w:pP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C8C88" w14:textId="77777777" w:rsidR="00413A10" w:rsidRDefault="00413A1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4139775"/>
      <w:docPartObj>
        <w:docPartGallery w:val="Page Numbers (Bottom of Page)"/>
        <w:docPartUnique/>
      </w:docPartObj>
    </w:sdtPr>
    <w:sdtEndPr/>
    <w:sdtContent>
      <w:p w14:paraId="10D41F52" w14:textId="77777777" w:rsidR="00413A10" w:rsidRDefault="00413A10">
        <w:pPr>
          <w:pStyle w:val="Pieddepage"/>
          <w:jc w:val="right"/>
        </w:pPr>
        <w:r>
          <w:fldChar w:fldCharType="begin"/>
        </w:r>
        <w:r>
          <w:instrText>PAGE   \* MERGEFORMAT</w:instrText>
        </w:r>
        <w:r>
          <w:fldChar w:fldCharType="separate"/>
        </w:r>
        <w:r w:rsidR="00B71D18">
          <w:rPr>
            <w:noProof/>
          </w:rPr>
          <w:t>79</w:t>
        </w:r>
        <w:r>
          <w:fldChar w:fldCharType="end"/>
        </w:r>
      </w:p>
    </w:sdtContent>
  </w:sdt>
  <w:p w14:paraId="34D8C105" w14:textId="77777777" w:rsidR="00413A10" w:rsidRPr="008A4CFC" w:rsidRDefault="00413A10" w:rsidP="008A4CFC">
    <w:pPr>
      <w:pStyle w:val="Pieddepage"/>
      <w:pBdr>
        <w:top w:val="single" w:sz="4" w:space="1" w:color="auto"/>
      </w:pBdr>
      <w:jc w:val="center"/>
      <w:rPr>
        <w:i/>
        <w:sz w:val="20"/>
        <w:szCs w:val="20"/>
      </w:rPr>
    </w:pPr>
    <w:r w:rsidRPr="008A4CFC">
      <w:rPr>
        <w:i/>
        <w:sz w:val="20"/>
        <w:szCs w:val="20"/>
      </w:rPr>
      <w:t>Plan d’Action de Réinstallation des personnes affectées dans le cadre de la réhabilitation et l’extension de la plaine de Banzon</w:t>
    </w:r>
  </w:p>
  <w:p w14:paraId="34C24463" w14:textId="77777777" w:rsidR="00413A10" w:rsidRDefault="00413A1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46782" w14:textId="77777777" w:rsidR="00413A10" w:rsidRDefault="00413A10">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4D7E1" w14:textId="77777777" w:rsidR="00413A10" w:rsidRDefault="00413A10">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6913938"/>
      <w:docPartObj>
        <w:docPartGallery w:val="Page Numbers (Bottom of Page)"/>
        <w:docPartUnique/>
      </w:docPartObj>
    </w:sdtPr>
    <w:sdtEndPr/>
    <w:sdtContent>
      <w:p w14:paraId="0B034DCE" w14:textId="77777777" w:rsidR="00413A10" w:rsidRDefault="00413A10">
        <w:pPr>
          <w:pStyle w:val="Pieddepage"/>
          <w:jc w:val="right"/>
        </w:pPr>
        <w:r>
          <w:fldChar w:fldCharType="begin"/>
        </w:r>
        <w:r>
          <w:instrText>PAGE   \* MERGEFORMAT</w:instrText>
        </w:r>
        <w:r>
          <w:fldChar w:fldCharType="separate"/>
        </w:r>
        <w:r w:rsidR="00B71D18">
          <w:rPr>
            <w:noProof/>
          </w:rPr>
          <w:t>88</w:t>
        </w:r>
        <w:r>
          <w:fldChar w:fldCharType="end"/>
        </w:r>
      </w:p>
    </w:sdtContent>
  </w:sdt>
  <w:p w14:paraId="198475E8" w14:textId="77777777" w:rsidR="00413A10" w:rsidRPr="008A4CFC" w:rsidRDefault="00413A10" w:rsidP="008A4CFC">
    <w:pPr>
      <w:pStyle w:val="Pieddepage"/>
      <w:pBdr>
        <w:top w:val="single" w:sz="4" w:space="1" w:color="auto"/>
      </w:pBdr>
      <w:jc w:val="center"/>
      <w:rPr>
        <w:i/>
        <w:sz w:val="20"/>
        <w:szCs w:val="20"/>
      </w:rPr>
    </w:pPr>
    <w:r w:rsidRPr="008A4CFC">
      <w:rPr>
        <w:i/>
        <w:sz w:val="20"/>
        <w:szCs w:val="20"/>
      </w:rPr>
      <w:t>Plan d’Action de Réinstallation des personnes affectées dans le cadre de la réhabilitation et l’extension de la plaine de Banzon</w:t>
    </w:r>
  </w:p>
  <w:p w14:paraId="18CC949B" w14:textId="77777777" w:rsidR="00413A10" w:rsidRDefault="00413A10">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A6CA2" w14:textId="77777777" w:rsidR="00413A10" w:rsidRDefault="00413A10">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7067E" w14:textId="77777777" w:rsidR="00413A10" w:rsidRDefault="00413A10">
    <w:pPr>
      <w:spacing w:after="107"/>
      <w:jc w:val="right"/>
    </w:pPr>
    <w:r>
      <w:rPr>
        <w:rFonts w:ascii="Calibri" w:eastAsia="Calibri" w:hAnsi="Calibri" w:cs="Calibri"/>
        <w:sz w:val="22"/>
      </w:rPr>
      <w:t xml:space="preserve">Page </w:t>
    </w:r>
    <w:r>
      <w:fldChar w:fldCharType="begin"/>
    </w:r>
    <w:r>
      <w:instrText xml:space="preserve"> PAGE   \* MERGEFORMAT </w:instrText>
    </w:r>
    <w:r>
      <w:fldChar w:fldCharType="separate"/>
    </w:r>
    <w:r>
      <w:rPr>
        <w:rFonts w:ascii="Calibri" w:eastAsia="Calibri" w:hAnsi="Calibri" w:cs="Calibri"/>
        <w:b/>
        <w:sz w:val="22"/>
      </w:rPr>
      <w:t>2</w:t>
    </w:r>
    <w:r>
      <w:rPr>
        <w:rFonts w:ascii="Calibri" w:eastAsia="Calibri" w:hAnsi="Calibri" w:cs="Calibri"/>
        <w:b/>
        <w:sz w:val="22"/>
      </w:rPr>
      <w:fldChar w:fldCharType="end"/>
    </w:r>
    <w:r>
      <w:rPr>
        <w:rFonts w:ascii="Calibri" w:eastAsia="Calibri" w:hAnsi="Calibri" w:cs="Calibri"/>
        <w:sz w:val="22"/>
      </w:rPr>
      <w:t xml:space="preserve"> sur </w:t>
    </w:r>
    <w:r>
      <w:rPr>
        <w:rFonts w:ascii="Calibri" w:eastAsia="Calibri" w:hAnsi="Calibri" w:cs="Calibri"/>
        <w:b/>
        <w:sz w:val="22"/>
      </w:rPr>
      <w:fldChar w:fldCharType="begin"/>
    </w:r>
    <w:r>
      <w:rPr>
        <w:rFonts w:ascii="Calibri" w:eastAsia="Calibri" w:hAnsi="Calibri" w:cs="Calibri"/>
        <w:b/>
        <w:sz w:val="22"/>
      </w:rPr>
      <w:instrText xml:space="preserve"> NUMPAGES   \* MERGEFORMAT </w:instrText>
    </w:r>
    <w:r>
      <w:rPr>
        <w:rFonts w:ascii="Calibri" w:eastAsia="Calibri" w:hAnsi="Calibri" w:cs="Calibri"/>
        <w:b/>
        <w:sz w:val="22"/>
      </w:rPr>
      <w:fldChar w:fldCharType="separate"/>
    </w:r>
    <w:r>
      <w:rPr>
        <w:rFonts w:ascii="Calibri" w:eastAsia="Calibri" w:hAnsi="Calibri" w:cs="Calibri"/>
        <w:b/>
        <w:noProof/>
        <w:sz w:val="22"/>
      </w:rPr>
      <w:t>1</w:t>
    </w:r>
    <w:r>
      <w:rPr>
        <w:rFonts w:ascii="Calibri" w:eastAsia="Calibri" w:hAnsi="Calibri" w:cs="Calibri"/>
        <w:b/>
        <w:sz w:val="22"/>
      </w:rPr>
      <w:fldChar w:fldCharType="end"/>
    </w:r>
    <w:r>
      <w:rPr>
        <w:rFonts w:ascii="Calibri" w:eastAsia="Calibri" w:hAnsi="Calibri" w:cs="Calibri"/>
        <w:sz w:val="22"/>
      </w:rPr>
      <w:t xml:space="preserve">  </w:t>
    </w:r>
  </w:p>
  <w:p w14:paraId="5BF0C4AC" w14:textId="77777777" w:rsidR="00413A10" w:rsidRDefault="00413A10">
    <w:pPr>
      <w:jc w:val="left"/>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897957"/>
      <w:docPartObj>
        <w:docPartGallery w:val="Page Numbers (Bottom of Page)"/>
        <w:docPartUnique/>
      </w:docPartObj>
    </w:sdtPr>
    <w:sdtEndPr/>
    <w:sdtContent>
      <w:p w14:paraId="61FDF60B" w14:textId="77777777" w:rsidR="00413A10" w:rsidRDefault="00413A10">
        <w:pPr>
          <w:pStyle w:val="Pieddepage"/>
          <w:jc w:val="right"/>
        </w:pPr>
        <w:r>
          <w:fldChar w:fldCharType="begin"/>
        </w:r>
        <w:r>
          <w:instrText>PAGE   \* MERGEFORMAT</w:instrText>
        </w:r>
        <w:r>
          <w:fldChar w:fldCharType="separate"/>
        </w:r>
        <w:r w:rsidR="00B71D18">
          <w:rPr>
            <w:noProof/>
          </w:rPr>
          <w:t>94</w:t>
        </w:r>
        <w:r>
          <w:fldChar w:fldCharType="end"/>
        </w:r>
      </w:p>
    </w:sdtContent>
  </w:sdt>
  <w:p w14:paraId="681A23F6" w14:textId="77777777" w:rsidR="00413A10" w:rsidRPr="008A4CFC" w:rsidRDefault="00413A10" w:rsidP="008A4CFC">
    <w:pPr>
      <w:pStyle w:val="Pieddepage"/>
      <w:pBdr>
        <w:top w:val="single" w:sz="4" w:space="1" w:color="auto"/>
      </w:pBdr>
      <w:jc w:val="center"/>
      <w:rPr>
        <w:i/>
        <w:sz w:val="20"/>
        <w:szCs w:val="20"/>
      </w:rPr>
    </w:pPr>
    <w:r w:rsidRPr="008A4CFC">
      <w:rPr>
        <w:i/>
        <w:sz w:val="20"/>
        <w:szCs w:val="20"/>
      </w:rPr>
      <w:t>Plan d’Action de Réinstallation des personnes affectées dans le cadre de la réhabilitation et l’extension de la plaine de Banzon</w:t>
    </w:r>
  </w:p>
  <w:p w14:paraId="66D4FFB3" w14:textId="77777777" w:rsidR="00413A10" w:rsidRDefault="00413A10">
    <w:pP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5552C5" w14:textId="77777777" w:rsidR="00E31895" w:rsidRDefault="00E31895" w:rsidP="00533FEB">
      <w:r>
        <w:separator/>
      </w:r>
    </w:p>
  </w:footnote>
  <w:footnote w:type="continuationSeparator" w:id="0">
    <w:p w14:paraId="5CA70908" w14:textId="77777777" w:rsidR="00E31895" w:rsidRDefault="00E31895" w:rsidP="00533FEB">
      <w:r>
        <w:continuationSeparator/>
      </w:r>
    </w:p>
  </w:footnote>
  <w:footnote w:id="1">
    <w:p w14:paraId="54BC0562" w14:textId="77777777" w:rsidR="00413A10" w:rsidRDefault="00413A10" w:rsidP="00D75EF3">
      <w:pPr>
        <w:pStyle w:val="Notedebasdepage"/>
      </w:pPr>
      <w:r>
        <w:rPr>
          <w:rStyle w:val="Appelnotedebasdep"/>
        </w:rPr>
        <w:footnoteRef/>
      </w:r>
      <w:r>
        <w:t xml:space="preserve"> PO signifie que la définition est extraite des Politiques opérationnelles de la Banque mondiale</w:t>
      </w:r>
    </w:p>
  </w:footnote>
  <w:footnote w:id="2">
    <w:p w14:paraId="1E2E55F9" w14:textId="77777777" w:rsidR="00413A10" w:rsidRDefault="00413A10" w:rsidP="008227B4">
      <w:pPr>
        <w:pStyle w:val="Notedebasdepage"/>
      </w:pPr>
      <w:r>
        <w:rPr>
          <w:rStyle w:val="Appelnotedebasdep"/>
        </w:rPr>
        <w:footnoteRef/>
      </w:r>
      <w:r>
        <w:t xml:space="preserve"> LN signifie que la définition provient de la législation nationale</w:t>
      </w:r>
    </w:p>
  </w:footnote>
  <w:footnote w:id="3">
    <w:p w14:paraId="43ABD7F5" w14:textId="5BF2E0C2" w:rsidR="00413A10" w:rsidRDefault="00413A10" w:rsidP="007F7CE6">
      <w:pPr>
        <w:pStyle w:val="Notedebasdepage"/>
      </w:pPr>
      <w:r>
        <w:rPr>
          <w:rStyle w:val="Appelnotedebasdep"/>
        </w:rPr>
        <w:footnoteRef/>
      </w:r>
      <w:r>
        <w:t xml:space="preserve"> Il était prévu l’acquisition de 23 ha pour compléter à 100 ha la superficie de la zone d’extension. Des tensions sociales que les contraintes de délais n’ont pas permis de résoudre ont amené le Gouvernement a décidé de son abandon.</w:t>
      </w:r>
    </w:p>
  </w:footnote>
  <w:footnote w:id="4">
    <w:p w14:paraId="1C69F11E" w14:textId="77777777" w:rsidR="00413A10" w:rsidRDefault="00413A10" w:rsidP="00A4453B">
      <w:pPr>
        <w:pStyle w:val="Notedebasdepage"/>
        <w:rPr>
          <w:rFonts w:asciiTheme="minorHAnsi" w:eastAsiaTheme="minorHAnsi" w:hAnsiTheme="minorHAnsi" w:cstheme="minorBidi"/>
          <w:lang w:val="en-US" w:eastAsia="en-US"/>
        </w:rPr>
      </w:pPr>
      <w:r>
        <w:rPr>
          <w:rStyle w:val="Appelnotedebasdep"/>
        </w:rPr>
        <w:footnoteRef/>
      </w:r>
      <w:r>
        <w:rPr>
          <w:lang w:val="en-US"/>
        </w:rPr>
        <w:t xml:space="preserve"> It was planned to acquire 23 ha to complete the area of extension at 100 ha. Social tensions that time constraints have not resolved led the World Bank monitoring mission to request its abandonment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6186D" w14:textId="7680D550" w:rsidR="00413A10" w:rsidRPr="008A4CFC" w:rsidRDefault="00413A10" w:rsidP="008A4CFC">
    <w:pPr>
      <w:pStyle w:val="Default"/>
      <w:spacing w:line="276" w:lineRule="auto"/>
      <w:jc w:val="center"/>
      <w:rPr>
        <w:rFonts w:ascii="Times New Roman" w:hAnsi="Times New Roman"/>
        <w:b/>
        <w:bCs/>
        <w:i/>
      </w:rPr>
    </w:pPr>
    <w:r w:rsidRPr="008A4CFC">
      <w:rPr>
        <w:rFonts w:ascii="Times New Roman" w:hAnsi="Times New Roman"/>
        <w:bCs/>
        <w:i/>
        <w:sz w:val="22"/>
        <w:szCs w:val="22"/>
      </w:rPr>
      <w:t xml:space="preserve">Projet de Développement et de Compétitivité de </w:t>
    </w:r>
    <w:r w:rsidRPr="008A4CFC">
      <w:rPr>
        <w:rFonts w:ascii="Times New Roman" w:hAnsi="Times New Roman"/>
        <w:bCs/>
        <w:i/>
        <w:color w:val="auto"/>
        <w:sz w:val="22"/>
        <w:szCs w:val="22"/>
      </w:rPr>
      <w:t>l’Agriculture</w:t>
    </w:r>
    <w:r w:rsidRPr="008A4CFC">
      <w:rPr>
        <w:rFonts w:ascii="Times New Roman" w:hAnsi="Times New Roman"/>
        <w:bCs/>
        <w:i/>
        <w:color w:val="auto"/>
      </w:rPr>
      <w:t xml:space="preserve"> (PDCA)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BB19B" w14:textId="77777777" w:rsidR="00413A10" w:rsidRDefault="00413A1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9F455" w14:textId="77777777" w:rsidR="00413A10" w:rsidRPr="008A4CFC" w:rsidRDefault="00413A10" w:rsidP="008A4CFC">
    <w:pPr>
      <w:pStyle w:val="Default"/>
      <w:spacing w:line="276" w:lineRule="auto"/>
      <w:jc w:val="center"/>
      <w:rPr>
        <w:rFonts w:ascii="Times New Roman" w:hAnsi="Times New Roman"/>
        <w:b/>
        <w:bCs/>
        <w:i/>
      </w:rPr>
    </w:pPr>
    <w:r w:rsidRPr="008A4CFC">
      <w:rPr>
        <w:rFonts w:ascii="Times New Roman" w:hAnsi="Times New Roman"/>
        <w:bCs/>
        <w:i/>
        <w:sz w:val="22"/>
        <w:szCs w:val="22"/>
      </w:rPr>
      <w:t xml:space="preserve">Projet de Développement et de Compétitivité de </w:t>
    </w:r>
    <w:r w:rsidRPr="008A4CFC">
      <w:rPr>
        <w:rFonts w:ascii="Times New Roman" w:hAnsi="Times New Roman"/>
        <w:bCs/>
        <w:i/>
        <w:color w:val="auto"/>
        <w:sz w:val="22"/>
        <w:szCs w:val="22"/>
      </w:rPr>
      <w:t>l’Agriculture</w:t>
    </w:r>
    <w:r w:rsidRPr="008A4CFC">
      <w:rPr>
        <w:rFonts w:ascii="Times New Roman" w:hAnsi="Times New Roman"/>
        <w:bCs/>
        <w:i/>
        <w:color w:val="auto"/>
      </w:rPr>
      <w:t xml:space="preserve"> (PDCA)</w:t>
    </w:r>
  </w:p>
  <w:p w14:paraId="7F9C56A9" w14:textId="77777777" w:rsidR="00413A10" w:rsidRDefault="00413A1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45436" w14:textId="77777777" w:rsidR="00413A10" w:rsidRPr="008A4CFC" w:rsidRDefault="00413A10" w:rsidP="008A4CFC">
    <w:pPr>
      <w:pStyle w:val="Default"/>
      <w:spacing w:line="276" w:lineRule="auto"/>
      <w:jc w:val="center"/>
      <w:rPr>
        <w:rFonts w:ascii="Times New Roman" w:hAnsi="Times New Roman"/>
        <w:b/>
        <w:bCs/>
        <w:i/>
      </w:rPr>
    </w:pPr>
    <w:r w:rsidRPr="008A4CFC">
      <w:rPr>
        <w:rFonts w:ascii="Times New Roman" w:hAnsi="Times New Roman"/>
        <w:bCs/>
        <w:i/>
        <w:sz w:val="22"/>
        <w:szCs w:val="22"/>
      </w:rPr>
      <w:t xml:space="preserve">Projet de Développement et de Compétitivité de </w:t>
    </w:r>
    <w:r w:rsidRPr="008A4CFC">
      <w:rPr>
        <w:rFonts w:ascii="Times New Roman" w:hAnsi="Times New Roman"/>
        <w:bCs/>
        <w:i/>
        <w:color w:val="auto"/>
        <w:sz w:val="22"/>
        <w:szCs w:val="22"/>
      </w:rPr>
      <w:t>l’Agriculture</w:t>
    </w:r>
    <w:r w:rsidRPr="008A4CFC">
      <w:rPr>
        <w:rFonts w:ascii="Times New Roman" w:hAnsi="Times New Roman"/>
        <w:bCs/>
        <w:i/>
        <w:color w:val="auto"/>
      </w:rPr>
      <w:t xml:space="preserve"> (PDCA)</w:t>
    </w:r>
  </w:p>
  <w:p w14:paraId="23A7F641" w14:textId="77777777" w:rsidR="00413A10" w:rsidRDefault="00413A10">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19720" w14:textId="77777777" w:rsidR="00413A10" w:rsidRDefault="00413A10">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6B3E5" w14:textId="77777777" w:rsidR="00413A10" w:rsidRPr="008A4CFC" w:rsidRDefault="00413A10" w:rsidP="008A4CFC">
    <w:pPr>
      <w:pStyle w:val="Default"/>
      <w:spacing w:line="276" w:lineRule="auto"/>
      <w:jc w:val="center"/>
      <w:rPr>
        <w:rFonts w:ascii="Times New Roman" w:hAnsi="Times New Roman"/>
        <w:b/>
        <w:bCs/>
        <w:i/>
      </w:rPr>
    </w:pPr>
    <w:r w:rsidRPr="008A4CFC">
      <w:rPr>
        <w:rFonts w:ascii="Times New Roman" w:hAnsi="Times New Roman"/>
        <w:bCs/>
        <w:i/>
        <w:sz w:val="22"/>
        <w:szCs w:val="22"/>
      </w:rPr>
      <w:t xml:space="preserve">Projet de Développement et de Compétitivité de </w:t>
    </w:r>
    <w:r w:rsidRPr="008A4CFC">
      <w:rPr>
        <w:rFonts w:ascii="Times New Roman" w:hAnsi="Times New Roman"/>
        <w:bCs/>
        <w:i/>
        <w:color w:val="auto"/>
        <w:sz w:val="22"/>
        <w:szCs w:val="22"/>
      </w:rPr>
      <w:t>l’Agriculture</w:t>
    </w:r>
    <w:r w:rsidRPr="008A4CFC">
      <w:rPr>
        <w:rFonts w:ascii="Times New Roman" w:hAnsi="Times New Roman"/>
        <w:bCs/>
        <w:i/>
        <w:color w:val="auto"/>
      </w:rPr>
      <w:t xml:space="preserve"> (PDCA)</w:t>
    </w:r>
  </w:p>
  <w:p w14:paraId="58A08E7A" w14:textId="77777777" w:rsidR="00413A10" w:rsidRDefault="00413A10">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EFF55" w14:textId="77777777" w:rsidR="00413A10" w:rsidRPr="008A4CFC" w:rsidRDefault="00413A10" w:rsidP="008A4CFC">
    <w:pPr>
      <w:pStyle w:val="Default"/>
      <w:spacing w:line="276" w:lineRule="auto"/>
      <w:jc w:val="center"/>
      <w:rPr>
        <w:rFonts w:ascii="Times New Roman" w:hAnsi="Times New Roman"/>
        <w:b/>
        <w:bCs/>
        <w:i/>
      </w:rPr>
    </w:pPr>
    <w:r w:rsidRPr="008A4CFC">
      <w:rPr>
        <w:rFonts w:ascii="Times New Roman" w:hAnsi="Times New Roman"/>
        <w:bCs/>
        <w:i/>
        <w:sz w:val="22"/>
        <w:szCs w:val="22"/>
      </w:rPr>
      <w:t xml:space="preserve">Projet de Développement et de Compétitivité de </w:t>
    </w:r>
    <w:r w:rsidRPr="008A4CFC">
      <w:rPr>
        <w:rFonts w:ascii="Times New Roman" w:hAnsi="Times New Roman"/>
        <w:bCs/>
        <w:i/>
        <w:color w:val="auto"/>
        <w:sz w:val="22"/>
        <w:szCs w:val="22"/>
      </w:rPr>
      <w:t>l’Agriculture</w:t>
    </w:r>
    <w:r w:rsidRPr="008A4CFC">
      <w:rPr>
        <w:rFonts w:ascii="Times New Roman" w:hAnsi="Times New Roman"/>
        <w:bCs/>
        <w:i/>
        <w:color w:val="auto"/>
      </w:rPr>
      <w:t xml:space="preserve"> (PDCA)</w:t>
    </w:r>
  </w:p>
  <w:p w14:paraId="3C134921" w14:textId="77777777" w:rsidR="00413A10" w:rsidRDefault="00413A10">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7AD76" w14:textId="77777777" w:rsidR="00413A10" w:rsidRDefault="00413A1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0551E"/>
    <w:multiLevelType w:val="hybridMultilevel"/>
    <w:tmpl w:val="300ED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A2759"/>
    <w:multiLevelType w:val="hybridMultilevel"/>
    <w:tmpl w:val="64D82FEC"/>
    <w:lvl w:ilvl="0" w:tplc="09E01344">
      <w:start w:val="1"/>
      <w:numFmt w:val="bullet"/>
      <w:lvlText w:val="-"/>
      <w:lvlJc w:val="left"/>
      <w:pPr>
        <w:ind w:left="765" w:hanging="360"/>
      </w:pPr>
      <w:rPr>
        <w:rFonts w:ascii="Segoe UI" w:hAnsi="Segoe UI"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 w15:restartNumberingAfterBreak="0">
    <w:nsid w:val="03254B93"/>
    <w:multiLevelType w:val="multilevel"/>
    <w:tmpl w:val="1CC2C18E"/>
    <w:lvl w:ilvl="0">
      <w:start w:val="1"/>
      <w:numFmt w:val="bullet"/>
      <w:lvlText w:val="-"/>
      <w:lvlJc w:val="left"/>
      <w:pPr>
        <w:tabs>
          <w:tab w:val="num" w:pos="360"/>
        </w:tabs>
        <w:ind w:left="360" w:hanging="360"/>
      </w:pPr>
      <w:rPr>
        <w:rFonts w:ascii="Calibri" w:eastAsia="Calibri" w:hAnsi="Calibri" w:cs="Times New Roman" w:hint="default"/>
        <w:b w:val="0"/>
        <w:i w:val="0"/>
        <w:sz w:val="20"/>
      </w:rPr>
    </w:lvl>
    <w:lvl w:ilvl="1">
      <w:start w:val="1"/>
      <w:numFmt w:val="bullet"/>
      <w:lvlText w:val="­"/>
      <w:lvlJc w:val="left"/>
      <w:pPr>
        <w:tabs>
          <w:tab w:val="num" w:pos="720"/>
        </w:tabs>
        <w:ind w:left="720" w:hanging="360"/>
      </w:pPr>
      <w:rPr>
        <w:rFonts w:ascii="Arial" w:hAnsi="Arial" w:hint="default"/>
      </w:rPr>
    </w:lvl>
    <w:lvl w:ilvl="2">
      <w:start w:val="1"/>
      <w:numFmt w:val="bullet"/>
      <w:lvlText w:val="♦"/>
      <w:lvlJc w:val="left"/>
      <w:pPr>
        <w:tabs>
          <w:tab w:val="num" w:pos="1080"/>
        </w:tabs>
        <w:ind w:left="1080" w:hanging="360"/>
      </w:pPr>
      <w:rPr>
        <w:rFonts w:ascii="Arial" w:hAnsi="Arial" w:hint="default"/>
      </w:rPr>
    </w:lvl>
    <w:lvl w:ilvl="3">
      <w:start w:val="1"/>
      <w:numFmt w:val="bullet"/>
      <w:lvlText w:val="»"/>
      <w:lvlJc w:val="left"/>
      <w:pPr>
        <w:tabs>
          <w:tab w:val="num" w:pos="1440"/>
        </w:tabs>
        <w:ind w:left="1440" w:hanging="360"/>
      </w:pPr>
      <w:rPr>
        <w:rFonts w:ascii="Arial" w:hAnsi="Arial" w:hint="default"/>
      </w:rPr>
    </w:lvl>
    <w:lvl w:ilvl="4">
      <w:start w:val="1"/>
      <w:numFmt w:val="bullet"/>
      <w:lvlText w:val="o"/>
      <w:lvlJc w:val="left"/>
      <w:pPr>
        <w:tabs>
          <w:tab w:val="num" w:pos="1800"/>
        </w:tabs>
        <w:ind w:left="1800" w:hanging="360"/>
      </w:pPr>
      <w:rPr>
        <w:rFonts w:ascii="Courier New" w:hAnsi="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Arial" w:hAnsi="Aria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038C3795"/>
    <w:multiLevelType w:val="hybridMultilevel"/>
    <w:tmpl w:val="1CEC07AA"/>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4" w15:restartNumberingAfterBreak="0">
    <w:nsid w:val="049B6456"/>
    <w:multiLevelType w:val="hybridMultilevel"/>
    <w:tmpl w:val="F79806B6"/>
    <w:lvl w:ilvl="0" w:tplc="46DA8DFC">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8F7D9F"/>
    <w:multiLevelType w:val="hybridMultilevel"/>
    <w:tmpl w:val="E8583E6E"/>
    <w:lvl w:ilvl="0" w:tplc="78F8252C">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936130F"/>
    <w:multiLevelType w:val="hybridMultilevel"/>
    <w:tmpl w:val="B546C54A"/>
    <w:lvl w:ilvl="0" w:tplc="FFFFFFFF">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B880809"/>
    <w:multiLevelType w:val="hybridMultilevel"/>
    <w:tmpl w:val="DC3C9B30"/>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8" w15:restartNumberingAfterBreak="0">
    <w:nsid w:val="0BB723E8"/>
    <w:multiLevelType w:val="hybridMultilevel"/>
    <w:tmpl w:val="59D81880"/>
    <w:lvl w:ilvl="0" w:tplc="09E01344">
      <w:start w:val="1"/>
      <w:numFmt w:val="bullet"/>
      <w:lvlText w:val="-"/>
      <w:lvlJc w:val="left"/>
      <w:pPr>
        <w:ind w:left="720" w:hanging="360"/>
      </w:pPr>
      <w:rPr>
        <w:rFonts w:ascii="Segoe UI" w:hAnsi="Segoe UI" w:hint="default"/>
      </w:r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bullet"/>
      <w:lvlText w:val=""/>
      <w:lvlJc w:val="left"/>
      <w:pPr>
        <w:ind w:left="2880" w:hanging="360"/>
      </w:pPr>
      <w:rPr>
        <w:rFonts w:ascii="Symbol" w:hAnsi="Symbol" w:hint="default"/>
      </w:r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9" w15:restartNumberingAfterBreak="0">
    <w:nsid w:val="0CCB6C7E"/>
    <w:multiLevelType w:val="hybridMultilevel"/>
    <w:tmpl w:val="F6E8ED90"/>
    <w:lvl w:ilvl="0" w:tplc="B136187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F3758EB"/>
    <w:multiLevelType w:val="hybridMultilevel"/>
    <w:tmpl w:val="D408C3E8"/>
    <w:lvl w:ilvl="0" w:tplc="B136187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07924E9"/>
    <w:multiLevelType w:val="hybridMultilevel"/>
    <w:tmpl w:val="6CD49D2C"/>
    <w:lvl w:ilvl="0" w:tplc="B136187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13C681C"/>
    <w:multiLevelType w:val="hybridMultilevel"/>
    <w:tmpl w:val="71ECCB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2BF5CBA"/>
    <w:multiLevelType w:val="hybridMultilevel"/>
    <w:tmpl w:val="4DE83E88"/>
    <w:lvl w:ilvl="0" w:tplc="ADF29DF4">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2DF2DF6"/>
    <w:multiLevelType w:val="hybridMultilevel"/>
    <w:tmpl w:val="CE2E6378"/>
    <w:lvl w:ilvl="0" w:tplc="B136187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225DE2"/>
    <w:multiLevelType w:val="hybridMultilevel"/>
    <w:tmpl w:val="E4F66020"/>
    <w:lvl w:ilvl="0" w:tplc="5CACA5D4">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2"/>
        <w:u w:val="none" w:color="000000"/>
        <w:bdr w:val="none" w:sz="0" w:space="0" w:color="auto"/>
        <w:shd w:val="clear" w:color="auto" w:fill="auto"/>
        <w:vertAlign w:val="baseline"/>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16" w15:restartNumberingAfterBreak="0">
    <w:nsid w:val="16C71124"/>
    <w:multiLevelType w:val="hybridMultilevel"/>
    <w:tmpl w:val="820A284A"/>
    <w:lvl w:ilvl="0" w:tplc="577EEC5C">
      <w:start w:val="1"/>
      <w:numFmt w:val="bullet"/>
      <w:lvlText w:val="-"/>
      <w:lvlJc w:val="left"/>
      <w:pPr>
        <w:tabs>
          <w:tab w:val="num" w:pos="502"/>
        </w:tabs>
        <w:ind w:left="502" w:hanging="360"/>
      </w:pPr>
      <w:rPr>
        <w:rFonts w:ascii="Times New Roman" w:eastAsia="Times New Roman" w:hAnsi="Times New Roman" w:cs="Times New Roman" w:hint="default"/>
        <w:b/>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7" w15:restartNumberingAfterBreak="0">
    <w:nsid w:val="17100817"/>
    <w:multiLevelType w:val="hybridMultilevel"/>
    <w:tmpl w:val="112E53C2"/>
    <w:lvl w:ilvl="0" w:tplc="00000003">
      <w:start w:val="1"/>
      <w:numFmt w:val="bullet"/>
      <w:lvlText w:val="-"/>
      <w:lvlJc w:val="left"/>
      <w:pPr>
        <w:ind w:left="720" w:hanging="360"/>
      </w:pPr>
      <w:rPr>
        <w:rFonts w:ascii="Segoe UI" w:hAnsi="Segoe UI" w:cs="Segoe U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ABC5BEB"/>
    <w:multiLevelType w:val="hybridMultilevel"/>
    <w:tmpl w:val="26C47AD0"/>
    <w:lvl w:ilvl="0" w:tplc="B136187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CCF6939"/>
    <w:multiLevelType w:val="hybridMultilevel"/>
    <w:tmpl w:val="0FD0E082"/>
    <w:lvl w:ilvl="0" w:tplc="09E01344">
      <w:start w:val="1"/>
      <w:numFmt w:val="bullet"/>
      <w:lvlText w:val="-"/>
      <w:lvlJc w:val="left"/>
      <w:pPr>
        <w:ind w:left="360" w:hanging="360"/>
      </w:pPr>
      <w:rPr>
        <w:rFonts w:ascii="Segoe UI" w:hAnsi="Segoe U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20BA396B"/>
    <w:multiLevelType w:val="multilevel"/>
    <w:tmpl w:val="025CE40E"/>
    <w:lvl w:ilvl="0">
      <w:start w:val="1"/>
      <w:numFmt w:val="bullet"/>
      <w:lvlText w:val="-"/>
      <w:lvlJc w:val="left"/>
      <w:pPr>
        <w:ind w:left="360" w:hanging="360"/>
      </w:pPr>
      <w:rPr>
        <w:rFonts w:ascii="Segoe UI" w:hAnsi="Segoe UI" w:hint="default"/>
        <w:lang w:val="fr-FR"/>
      </w:rPr>
    </w:lvl>
    <w:lvl w:ilvl="1">
      <w:start w:val="1"/>
      <w:numFmt w:val="decimal"/>
      <w:lvlText w:val="%1.%2."/>
      <w:lvlJc w:val="left"/>
      <w:pPr>
        <w:ind w:left="720" w:hanging="720"/>
      </w:pPr>
      <w:rPr>
        <w:rFonts w:hint="default"/>
        <w:color w:val="auto"/>
      </w:rPr>
    </w:lvl>
    <w:lvl w:ilvl="2">
      <w:start w:val="1"/>
      <w:numFmt w:val="bullet"/>
      <w:lvlText w:val="-"/>
      <w:lvlJc w:val="left"/>
      <w:pPr>
        <w:ind w:left="862" w:hanging="720"/>
      </w:pPr>
      <w:rPr>
        <w:rFonts w:ascii="Segoe UI" w:hAnsi="Segoe UI" w:hint="default"/>
        <w:b/>
      </w:rPr>
    </w:lvl>
    <w:lvl w:ilvl="3">
      <w:start w:val="1"/>
      <w:numFmt w:val="bullet"/>
      <w:lvlText w:val=""/>
      <w:lvlJc w:val="left"/>
      <w:pPr>
        <w:ind w:left="1080" w:hanging="1080"/>
      </w:pPr>
      <w:rPr>
        <w:rFonts w:ascii="Symbol" w:hAnsi="Symbol" w:hint="default"/>
        <w:b/>
        <w:i w:val="0"/>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0FA5DD2"/>
    <w:multiLevelType w:val="hybridMultilevel"/>
    <w:tmpl w:val="3808F6AE"/>
    <w:lvl w:ilvl="0" w:tplc="09E01344">
      <w:start w:val="1"/>
      <w:numFmt w:val="bullet"/>
      <w:lvlText w:val="-"/>
      <w:lvlJc w:val="left"/>
      <w:pPr>
        <w:ind w:left="360" w:hanging="360"/>
      </w:pPr>
      <w:rPr>
        <w:rFonts w:ascii="Segoe UI" w:hAnsi="Segoe U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23757A15"/>
    <w:multiLevelType w:val="hybridMultilevel"/>
    <w:tmpl w:val="7194AB8E"/>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23" w15:restartNumberingAfterBreak="0">
    <w:nsid w:val="23EC4061"/>
    <w:multiLevelType w:val="hybridMultilevel"/>
    <w:tmpl w:val="5AF26DAC"/>
    <w:lvl w:ilvl="0" w:tplc="DDFCB90A">
      <w:numFmt w:val="bullet"/>
      <w:lvlText w:val="-"/>
      <w:lvlJc w:val="left"/>
      <w:pPr>
        <w:ind w:left="412" w:hanging="360"/>
      </w:pPr>
      <w:rPr>
        <w:rFonts w:ascii="Times New Roman" w:eastAsia="Times New Roman" w:hAnsi="Times New Roman" w:cs="Times New Roman" w:hint="default"/>
      </w:rPr>
    </w:lvl>
    <w:lvl w:ilvl="1" w:tplc="040C0003" w:tentative="1">
      <w:start w:val="1"/>
      <w:numFmt w:val="bullet"/>
      <w:lvlText w:val="o"/>
      <w:lvlJc w:val="left"/>
      <w:pPr>
        <w:ind w:left="1132" w:hanging="360"/>
      </w:pPr>
      <w:rPr>
        <w:rFonts w:ascii="Courier New" w:hAnsi="Courier New" w:cs="Courier New" w:hint="default"/>
      </w:rPr>
    </w:lvl>
    <w:lvl w:ilvl="2" w:tplc="040C0005" w:tentative="1">
      <w:start w:val="1"/>
      <w:numFmt w:val="bullet"/>
      <w:lvlText w:val=""/>
      <w:lvlJc w:val="left"/>
      <w:pPr>
        <w:ind w:left="1852" w:hanging="360"/>
      </w:pPr>
      <w:rPr>
        <w:rFonts w:ascii="Wingdings" w:hAnsi="Wingdings" w:hint="default"/>
      </w:rPr>
    </w:lvl>
    <w:lvl w:ilvl="3" w:tplc="040C0001" w:tentative="1">
      <w:start w:val="1"/>
      <w:numFmt w:val="bullet"/>
      <w:lvlText w:val=""/>
      <w:lvlJc w:val="left"/>
      <w:pPr>
        <w:ind w:left="2572" w:hanging="360"/>
      </w:pPr>
      <w:rPr>
        <w:rFonts w:ascii="Symbol" w:hAnsi="Symbol" w:hint="default"/>
      </w:rPr>
    </w:lvl>
    <w:lvl w:ilvl="4" w:tplc="040C0003" w:tentative="1">
      <w:start w:val="1"/>
      <w:numFmt w:val="bullet"/>
      <w:lvlText w:val="o"/>
      <w:lvlJc w:val="left"/>
      <w:pPr>
        <w:ind w:left="3292" w:hanging="360"/>
      </w:pPr>
      <w:rPr>
        <w:rFonts w:ascii="Courier New" w:hAnsi="Courier New" w:cs="Courier New" w:hint="default"/>
      </w:rPr>
    </w:lvl>
    <w:lvl w:ilvl="5" w:tplc="040C0005" w:tentative="1">
      <w:start w:val="1"/>
      <w:numFmt w:val="bullet"/>
      <w:lvlText w:val=""/>
      <w:lvlJc w:val="left"/>
      <w:pPr>
        <w:ind w:left="4012" w:hanging="360"/>
      </w:pPr>
      <w:rPr>
        <w:rFonts w:ascii="Wingdings" w:hAnsi="Wingdings" w:hint="default"/>
      </w:rPr>
    </w:lvl>
    <w:lvl w:ilvl="6" w:tplc="040C0001" w:tentative="1">
      <w:start w:val="1"/>
      <w:numFmt w:val="bullet"/>
      <w:lvlText w:val=""/>
      <w:lvlJc w:val="left"/>
      <w:pPr>
        <w:ind w:left="4732" w:hanging="360"/>
      </w:pPr>
      <w:rPr>
        <w:rFonts w:ascii="Symbol" w:hAnsi="Symbol" w:hint="default"/>
      </w:rPr>
    </w:lvl>
    <w:lvl w:ilvl="7" w:tplc="040C0003" w:tentative="1">
      <w:start w:val="1"/>
      <w:numFmt w:val="bullet"/>
      <w:lvlText w:val="o"/>
      <w:lvlJc w:val="left"/>
      <w:pPr>
        <w:ind w:left="5452" w:hanging="360"/>
      </w:pPr>
      <w:rPr>
        <w:rFonts w:ascii="Courier New" w:hAnsi="Courier New" w:cs="Courier New" w:hint="default"/>
      </w:rPr>
    </w:lvl>
    <w:lvl w:ilvl="8" w:tplc="040C0005" w:tentative="1">
      <w:start w:val="1"/>
      <w:numFmt w:val="bullet"/>
      <w:lvlText w:val=""/>
      <w:lvlJc w:val="left"/>
      <w:pPr>
        <w:ind w:left="6172" w:hanging="360"/>
      </w:pPr>
      <w:rPr>
        <w:rFonts w:ascii="Wingdings" w:hAnsi="Wingdings" w:hint="default"/>
      </w:rPr>
    </w:lvl>
  </w:abstractNum>
  <w:abstractNum w:abstractNumId="24" w15:restartNumberingAfterBreak="0">
    <w:nsid w:val="25241268"/>
    <w:multiLevelType w:val="hybridMultilevel"/>
    <w:tmpl w:val="C2AA9D0C"/>
    <w:lvl w:ilvl="0" w:tplc="B136187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7367BA4"/>
    <w:multiLevelType w:val="hybridMultilevel"/>
    <w:tmpl w:val="1A86C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AE6AA0"/>
    <w:multiLevelType w:val="hybridMultilevel"/>
    <w:tmpl w:val="B43CE896"/>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27" w15:restartNumberingAfterBreak="0">
    <w:nsid w:val="297F2206"/>
    <w:multiLevelType w:val="multilevel"/>
    <w:tmpl w:val="EA78A292"/>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8" w15:restartNumberingAfterBreak="0">
    <w:nsid w:val="2C020B63"/>
    <w:multiLevelType w:val="hybridMultilevel"/>
    <w:tmpl w:val="F3F21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F700543"/>
    <w:multiLevelType w:val="hybridMultilevel"/>
    <w:tmpl w:val="C59EB8A2"/>
    <w:lvl w:ilvl="0" w:tplc="631C8C06">
      <w:start w:val="2"/>
      <w:numFmt w:val="bullet"/>
      <w:lvlText w:val="-"/>
      <w:lvlJc w:val="left"/>
      <w:pPr>
        <w:ind w:left="720" w:hanging="360"/>
      </w:pPr>
      <w:rPr>
        <w:rFonts w:ascii="Arial" w:eastAsia="Times New Roman" w:hAnsi="Arial" w:hint="default"/>
      </w:rPr>
    </w:lvl>
    <w:lvl w:ilvl="1" w:tplc="040C000B">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0" w15:restartNumberingAfterBreak="0">
    <w:nsid w:val="339B786A"/>
    <w:multiLevelType w:val="hybridMultilevel"/>
    <w:tmpl w:val="7B8E8B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5164979"/>
    <w:multiLevelType w:val="hybridMultilevel"/>
    <w:tmpl w:val="E11C8AF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5F817F9"/>
    <w:multiLevelType w:val="hybridMultilevel"/>
    <w:tmpl w:val="C0505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62D282E"/>
    <w:multiLevelType w:val="hybridMultilevel"/>
    <w:tmpl w:val="DCDA26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BA601CA"/>
    <w:multiLevelType w:val="hybridMultilevel"/>
    <w:tmpl w:val="FBFEF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CD4537D"/>
    <w:multiLevelType w:val="hybridMultilevel"/>
    <w:tmpl w:val="A9E42506"/>
    <w:lvl w:ilvl="0" w:tplc="040C0001">
      <w:start w:val="1"/>
      <w:numFmt w:val="lowerLetter"/>
      <w:lvlText w:val="%1)"/>
      <w:lvlJc w:val="left"/>
      <w:pPr>
        <w:ind w:left="720" w:hanging="360"/>
      </w:pPr>
      <w:rPr>
        <w:b w:val="0"/>
        <w:sz w:val="22"/>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36" w15:restartNumberingAfterBreak="0">
    <w:nsid w:val="3D6331FE"/>
    <w:multiLevelType w:val="hybridMultilevel"/>
    <w:tmpl w:val="23A48E9A"/>
    <w:lvl w:ilvl="0" w:tplc="811A3534">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7" w15:restartNumberingAfterBreak="0">
    <w:nsid w:val="3DCD2D0B"/>
    <w:multiLevelType w:val="hybridMultilevel"/>
    <w:tmpl w:val="999691AE"/>
    <w:lvl w:ilvl="0" w:tplc="040C0003">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4801865"/>
    <w:multiLevelType w:val="hybridMultilevel"/>
    <w:tmpl w:val="E452D398"/>
    <w:lvl w:ilvl="0" w:tplc="106410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7BF3409"/>
    <w:multiLevelType w:val="hybridMultilevel"/>
    <w:tmpl w:val="812632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99B7943"/>
    <w:multiLevelType w:val="hybridMultilevel"/>
    <w:tmpl w:val="A8B48698"/>
    <w:lvl w:ilvl="0" w:tplc="BECE8B0A">
      <w:start w:val="1"/>
      <w:numFmt w:val="bullet"/>
      <w:pStyle w:val="Listepuces"/>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49BA1DB6"/>
    <w:multiLevelType w:val="hybridMultilevel"/>
    <w:tmpl w:val="0AF2241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B20597E"/>
    <w:multiLevelType w:val="hybridMultilevel"/>
    <w:tmpl w:val="02C0E760"/>
    <w:lvl w:ilvl="0" w:tplc="46DA8DFC">
      <w:numFmt w:val="bullet"/>
      <w:lvlText w:val="-"/>
      <w:lvlJc w:val="left"/>
      <w:pPr>
        <w:ind w:left="360" w:hanging="360"/>
      </w:pPr>
      <w:rPr>
        <w:rFonts w:ascii="Calibri" w:eastAsia="Calibri"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4F745617"/>
    <w:multiLevelType w:val="hybridMultilevel"/>
    <w:tmpl w:val="16FADFB0"/>
    <w:lvl w:ilvl="0" w:tplc="CE6239E2">
      <w:start w:val="1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FAD5E47"/>
    <w:multiLevelType w:val="hybridMultilevel"/>
    <w:tmpl w:val="1400A83E"/>
    <w:lvl w:ilvl="0" w:tplc="09E01344">
      <w:start w:val="1"/>
      <w:numFmt w:val="bullet"/>
      <w:lvlText w:val="-"/>
      <w:lvlJc w:val="left"/>
      <w:pPr>
        <w:ind w:left="365" w:hanging="360"/>
      </w:pPr>
      <w:rPr>
        <w:rFonts w:ascii="Segoe UI" w:hAnsi="Segoe UI" w:hint="default"/>
      </w:rPr>
    </w:lvl>
    <w:lvl w:ilvl="1" w:tplc="040C0003" w:tentative="1">
      <w:start w:val="1"/>
      <w:numFmt w:val="bullet"/>
      <w:lvlText w:val="o"/>
      <w:lvlJc w:val="left"/>
      <w:pPr>
        <w:ind w:left="1085" w:hanging="360"/>
      </w:pPr>
      <w:rPr>
        <w:rFonts w:ascii="Courier New" w:hAnsi="Courier New" w:cs="Courier New" w:hint="default"/>
      </w:rPr>
    </w:lvl>
    <w:lvl w:ilvl="2" w:tplc="040C0005" w:tentative="1">
      <w:start w:val="1"/>
      <w:numFmt w:val="bullet"/>
      <w:lvlText w:val=""/>
      <w:lvlJc w:val="left"/>
      <w:pPr>
        <w:ind w:left="1805" w:hanging="360"/>
      </w:pPr>
      <w:rPr>
        <w:rFonts w:ascii="Wingdings" w:hAnsi="Wingdings" w:hint="default"/>
      </w:rPr>
    </w:lvl>
    <w:lvl w:ilvl="3" w:tplc="040C0001" w:tentative="1">
      <w:start w:val="1"/>
      <w:numFmt w:val="bullet"/>
      <w:lvlText w:val=""/>
      <w:lvlJc w:val="left"/>
      <w:pPr>
        <w:ind w:left="2525" w:hanging="360"/>
      </w:pPr>
      <w:rPr>
        <w:rFonts w:ascii="Symbol" w:hAnsi="Symbol" w:hint="default"/>
      </w:rPr>
    </w:lvl>
    <w:lvl w:ilvl="4" w:tplc="040C0003" w:tentative="1">
      <w:start w:val="1"/>
      <w:numFmt w:val="bullet"/>
      <w:lvlText w:val="o"/>
      <w:lvlJc w:val="left"/>
      <w:pPr>
        <w:ind w:left="3245" w:hanging="360"/>
      </w:pPr>
      <w:rPr>
        <w:rFonts w:ascii="Courier New" w:hAnsi="Courier New" w:cs="Courier New" w:hint="default"/>
      </w:rPr>
    </w:lvl>
    <w:lvl w:ilvl="5" w:tplc="040C0005" w:tentative="1">
      <w:start w:val="1"/>
      <w:numFmt w:val="bullet"/>
      <w:lvlText w:val=""/>
      <w:lvlJc w:val="left"/>
      <w:pPr>
        <w:ind w:left="3965" w:hanging="360"/>
      </w:pPr>
      <w:rPr>
        <w:rFonts w:ascii="Wingdings" w:hAnsi="Wingdings" w:hint="default"/>
      </w:rPr>
    </w:lvl>
    <w:lvl w:ilvl="6" w:tplc="040C0001" w:tentative="1">
      <w:start w:val="1"/>
      <w:numFmt w:val="bullet"/>
      <w:lvlText w:val=""/>
      <w:lvlJc w:val="left"/>
      <w:pPr>
        <w:ind w:left="4685" w:hanging="360"/>
      </w:pPr>
      <w:rPr>
        <w:rFonts w:ascii="Symbol" w:hAnsi="Symbol" w:hint="default"/>
      </w:rPr>
    </w:lvl>
    <w:lvl w:ilvl="7" w:tplc="040C0003" w:tentative="1">
      <w:start w:val="1"/>
      <w:numFmt w:val="bullet"/>
      <w:lvlText w:val="o"/>
      <w:lvlJc w:val="left"/>
      <w:pPr>
        <w:ind w:left="5405" w:hanging="360"/>
      </w:pPr>
      <w:rPr>
        <w:rFonts w:ascii="Courier New" w:hAnsi="Courier New" w:cs="Courier New" w:hint="default"/>
      </w:rPr>
    </w:lvl>
    <w:lvl w:ilvl="8" w:tplc="040C0005" w:tentative="1">
      <w:start w:val="1"/>
      <w:numFmt w:val="bullet"/>
      <w:lvlText w:val=""/>
      <w:lvlJc w:val="left"/>
      <w:pPr>
        <w:ind w:left="6125" w:hanging="360"/>
      </w:pPr>
      <w:rPr>
        <w:rFonts w:ascii="Wingdings" w:hAnsi="Wingdings" w:hint="default"/>
      </w:rPr>
    </w:lvl>
  </w:abstractNum>
  <w:abstractNum w:abstractNumId="45" w15:restartNumberingAfterBreak="0">
    <w:nsid w:val="511D7DEC"/>
    <w:multiLevelType w:val="hybridMultilevel"/>
    <w:tmpl w:val="5B1A8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48326A"/>
    <w:multiLevelType w:val="hybridMultilevel"/>
    <w:tmpl w:val="93BAEE86"/>
    <w:lvl w:ilvl="0" w:tplc="B3660050">
      <w:numFmt w:val="bullet"/>
      <w:lvlText w:val="-"/>
      <w:lvlJc w:val="left"/>
      <w:pPr>
        <w:ind w:left="720" w:hanging="360"/>
      </w:pPr>
      <w:rPr>
        <w:rFonts w:ascii="Century Gothic" w:eastAsia="Times New Roman"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4B15499"/>
    <w:multiLevelType w:val="hybridMultilevel"/>
    <w:tmpl w:val="6C9045C0"/>
    <w:lvl w:ilvl="0" w:tplc="040C000F">
      <w:start w:val="1"/>
      <w:numFmt w:val="bullet"/>
      <w:lvlText w:val="-"/>
      <w:lvlJc w:val="left"/>
      <w:pPr>
        <w:ind w:left="644" w:hanging="360"/>
      </w:pPr>
      <w:rPr>
        <w:rFonts w:ascii="Segoe UI" w:hAnsi="Segoe UI"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48" w15:restartNumberingAfterBreak="0">
    <w:nsid w:val="552542CE"/>
    <w:multiLevelType w:val="hybridMultilevel"/>
    <w:tmpl w:val="3D543304"/>
    <w:lvl w:ilvl="0" w:tplc="2CBEFDE6">
      <w:start w:val="1"/>
      <w:numFmt w:val="bullet"/>
      <w:lvlText w:val="-"/>
      <w:lvlJc w:val="left"/>
      <w:pPr>
        <w:ind w:left="772" w:hanging="360"/>
      </w:pPr>
      <w:rPr>
        <w:rFonts w:ascii="Calibri" w:eastAsia="Calibri" w:hAnsi="Calibri" w:cs="Calibri" w:hint="default"/>
      </w:rPr>
    </w:lvl>
    <w:lvl w:ilvl="1" w:tplc="040C0003" w:tentative="1">
      <w:start w:val="1"/>
      <w:numFmt w:val="bullet"/>
      <w:lvlText w:val="o"/>
      <w:lvlJc w:val="left"/>
      <w:pPr>
        <w:ind w:left="1492" w:hanging="360"/>
      </w:pPr>
      <w:rPr>
        <w:rFonts w:ascii="Courier New" w:hAnsi="Courier New" w:cs="Courier New" w:hint="default"/>
      </w:rPr>
    </w:lvl>
    <w:lvl w:ilvl="2" w:tplc="040C0005" w:tentative="1">
      <w:start w:val="1"/>
      <w:numFmt w:val="bullet"/>
      <w:lvlText w:val=""/>
      <w:lvlJc w:val="left"/>
      <w:pPr>
        <w:ind w:left="2212" w:hanging="360"/>
      </w:pPr>
      <w:rPr>
        <w:rFonts w:ascii="Wingdings" w:hAnsi="Wingdings" w:hint="default"/>
      </w:rPr>
    </w:lvl>
    <w:lvl w:ilvl="3" w:tplc="040C0001" w:tentative="1">
      <w:start w:val="1"/>
      <w:numFmt w:val="bullet"/>
      <w:lvlText w:val=""/>
      <w:lvlJc w:val="left"/>
      <w:pPr>
        <w:ind w:left="2932" w:hanging="360"/>
      </w:pPr>
      <w:rPr>
        <w:rFonts w:ascii="Symbol" w:hAnsi="Symbol" w:hint="default"/>
      </w:rPr>
    </w:lvl>
    <w:lvl w:ilvl="4" w:tplc="040C0003" w:tentative="1">
      <w:start w:val="1"/>
      <w:numFmt w:val="bullet"/>
      <w:lvlText w:val="o"/>
      <w:lvlJc w:val="left"/>
      <w:pPr>
        <w:ind w:left="3652" w:hanging="360"/>
      </w:pPr>
      <w:rPr>
        <w:rFonts w:ascii="Courier New" w:hAnsi="Courier New" w:cs="Courier New" w:hint="default"/>
      </w:rPr>
    </w:lvl>
    <w:lvl w:ilvl="5" w:tplc="040C0005" w:tentative="1">
      <w:start w:val="1"/>
      <w:numFmt w:val="bullet"/>
      <w:lvlText w:val=""/>
      <w:lvlJc w:val="left"/>
      <w:pPr>
        <w:ind w:left="4372" w:hanging="360"/>
      </w:pPr>
      <w:rPr>
        <w:rFonts w:ascii="Wingdings" w:hAnsi="Wingdings" w:hint="default"/>
      </w:rPr>
    </w:lvl>
    <w:lvl w:ilvl="6" w:tplc="040C0001" w:tentative="1">
      <w:start w:val="1"/>
      <w:numFmt w:val="bullet"/>
      <w:lvlText w:val=""/>
      <w:lvlJc w:val="left"/>
      <w:pPr>
        <w:ind w:left="5092" w:hanging="360"/>
      </w:pPr>
      <w:rPr>
        <w:rFonts w:ascii="Symbol" w:hAnsi="Symbol" w:hint="default"/>
      </w:rPr>
    </w:lvl>
    <w:lvl w:ilvl="7" w:tplc="040C0003" w:tentative="1">
      <w:start w:val="1"/>
      <w:numFmt w:val="bullet"/>
      <w:lvlText w:val="o"/>
      <w:lvlJc w:val="left"/>
      <w:pPr>
        <w:ind w:left="5812" w:hanging="360"/>
      </w:pPr>
      <w:rPr>
        <w:rFonts w:ascii="Courier New" w:hAnsi="Courier New" w:cs="Courier New" w:hint="default"/>
      </w:rPr>
    </w:lvl>
    <w:lvl w:ilvl="8" w:tplc="040C0005" w:tentative="1">
      <w:start w:val="1"/>
      <w:numFmt w:val="bullet"/>
      <w:lvlText w:val=""/>
      <w:lvlJc w:val="left"/>
      <w:pPr>
        <w:ind w:left="6532" w:hanging="360"/>
      </w:pPr>
      <w:rPr>
        <w:rFonts w:ascii="Wingdings" w:hAnsi="Wingdings" w:hint="default"/>
      </w:rPr>
    </w:lvl>
  </w:abstractNum>
  <w:abstractNum w:abstractNumId="49" w15:restartNumberingAfterBreak="0">
    <w:nsid w:val="56FE07D6"/>
    <w:multiLevelType w:val="hybridMultilevel"/>
    <w:tmpl w:val="8DEC3A9C"/>
    <w:lvl w:ilvl="0" w:tplc="533C9282">
      <w:start w:val="1"/>
      <w:numFmt w:val="bullet"/>
      <w:lvlText w:val=""/>
      <w:lvlJc w:val="left"/>
      <w:pPr>
        <w:ind w:left="1068" w:hanging="360"/>
      </w:pPr>
      <w:rPr>
        <w:rFonts w:ascii="Symbol" w:hAnsi="Symbol" w:hint="default"/>
      </w:rPr>
    </w:lvl>
    <w:lvl w:ilvl="1" w:tplc="0BD8A060" w:tentative="1">
      <w:start w:val="1"/>
      <w:numFmt w:val="bullet"/>
      <w:lvlText w:val="o"/>
      <w:lvlJc w:val="left"/>
      <w:pPr>
        <w:ind w:left="1788" w:hanging="360"/>
      </w:pPr>
      <w:rPr>
        <w:rFonts w:ascii="Courier New" w:hAnsi="Courier New" w:cs="Courier New" w:hint="default"/>
      </w:rPr>
    </w:lvl>
    <w:lvl w:ilvl="2" w:tplc="F992D91C" w:tentative="1">
      <w:start w:val="1"/>
      <w:numFmt w:val="bullet"/>
      <w:lvlText w:val=""/>
      <w:lvlJc w:val="left"/>
      <w:pPr>
        <w:ind w:left="2508" w:hanging="360"/>
      </w:pPr>
      <w:rPr>
        <w:rFonts w:ascii="Wingdings" w:hAnsi="Wingdings" w:hint="default"/>
      </w:rPr>
    </w:lvl>
    <w:lvl w:ilvl="3" w:tplc="C1C2E262" w:tentative="1">
      <w:start w:val="1"/>
      <w:numFmt w:val="bullet"/>
      <w:lvlText w:val=""/>
      <w:lvlJc w:val="left"/>
      <w:pPr>
        <w:ind w:left="3228" w:hanging="360"/>
      </w:pPr>
      <w:rPr>
        <w:rFonts w:ascii="Symbol" w:hAnsi="Symbol" w:hint="default"/>
      </w:rPr>
    </w:lvl>
    <w:lvl w:ilvl="4" w:tplc="69568818" w:tentative="1">
      <w:start w:val="1"/>
      <w:numFmt w:val="bullet"/>
      <w:lvlText w:val="o"/>
      <w:lvlJc w:val="left"/>
      <w:pPr>
        <w:ind w:left="3948" w:hanging="360"/>
      </w:pPr>
      <w:rPr>
        <w:rFonts w:ascii="Courier New" w:hAnsi="Courier New" w:cs="Courier New" w:hint="default"/>
      </w:rPr>
    </w:lvl>
    <w:lvl w:ilvl="5" w:tplc="7B9C7924" w:tentative="1">
      <w:start w:val="1"/>
      <w:numFmt w:val="bullet"/>
      <w:lvlText w:val=""/>
      <w:lvlJc w:val="left"/>
      <w:pPr>
        <w:ind w:left="4668" w:hanging="360"/>
      </w:pPr>
      <w:rPr>
        <w:rFonts w:ascii="Wingdings" w:hAnsi="Wingdings" w:hint="default"/>
      </w:rPr>
    </w:lvl>
    <w:lvl w:ilvl="6" w:tplc="C560AFFC" w:tentative="1">
      <w:start w:val="1"/>
      <w:numFmt w:val="bullet"/>
      <w:lvlText w:val=""/>
      <w:lvlJc w:val="left"/>
      <w:pPr>
        <w:ind w:left="5388" w:hanging="360"/>
      </w:pPr>
      <w:rPr>
        <w:rFonts w:ascii="Symbol" w:hAnsi="Symbol" w:hint="default"/>
      </w:rPr>
    </w:lvl>
    <w:lvl w:ilvl="7" w:tplc="0CDA4F08" w:tentative="1">
      <w:start w:val="1"/>
      <w:numFmt w:val="bullet"/>
      <w:lvlText w:val="o"/>
      <w:lvlJc w:val="left"/>
      <w:pPr>
        <w:ind w:left="6108" w:hanging="360"/>
      </w:pPr>
      <w:rPr>
        <w:rFonts w:ascii="Courier New" w:hAnsi="Courier New" w:cs="Courier New" w:hint="default"/>
      </w:rPr>
    </w:lvl>
    <w:lvl w:ilvl="8" w:tplc="55FC04C8" w:tentative="1">
      <w:start w:val="1"/>
      <w:numFmt w:val="bullet"/>
      <w:lvlText w:val=""/>
      <w:lvlJc w:val="left"/>
      <w:pPr>
        <w:ind w:left="6828" w:hanging="360"/>
      </w:pPr>
      <w:rPr>
        <w:rFonts w:ascii="Wingdings" w:hAnsi="Wingdings" w:hint="default"/>
      </w:rPr>
    </w:lvl>
  </w:abstractNum>
  <w:abstractNum w:abstractNumId="50" w15:restartNumberingAfterBreak="0">
    <w:nsid w:val="5875494E"/>
    <w:multiLevelType w:val="hybridMultilevel"/>
    <w:tmpl w:val="7A126244"/>
    <w:lvl w:ilvl="0" w:tplc="605E7644">
      <w:start w:val="30"/>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89224A8"/>
    <w:multiLevelType w:val="hybridMultilevel"/>
    <w:tmpl w:val="1D20C5DE"/>
    <w:lvl w:ilvl="0" w:tplc="577EEC5C">
      <w:start w:val="1"/>
      <w:numFmt w:val="bullet"/>
      <w:lvlText w:val="-"/>
      <w:lvlJc w:val="left"/>
      <w:pPr>
        <w:tabs>
          <w:tab w:val="num" w:pos="360"/>
        </w:tabs>
        <w:ind w:left="360" w:hanging="360"/>
      </w:pPr>
      <w:rPr>
        <w:rFonts w:ascii="Times New Roman" w:eastAsia="Times New Roman" w:hAnsi="Times New Roman" w:cs="Times New Roman" w:hint="default"/>
        <w:b/>
      </w:rPr>
    </w:lvl>
    <w:lvl w:ilvl="1" w:tplc="0D8E5042"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59124806"/>
    <w:multiLevelType w:val="hybridMultilevel"/>
    <w:tmpl w:val="A51C8C5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96D640A"/>
    <w:multiLevelType w:val="hybridMultilevel"/>
    <w:tmpl w:val="3AA073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9F30404"/>
    <w:multiLevelType w:val="hybridMultilevel"/>
    <w:tmpl w:val="86561B26"/>
    <w:lvl w:ilvl="0" w:tplc="E2A8EED8">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B051BA4"/>
    <w:multiLevelType w:val="hybridMultilevel"/>
    <w:tmpl w:val="17BAB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D6F3CBD"/>
    <w:multiLevelType w:val="hybridMultilevel"/>
    <w:tmpl w:val="BA8C2974"/>
    <w:lvl w:ilvl="0" w:tplc="09E01344">
      <w:start w:val="1"/>
      <w:numFmt w:val="bullet"/>
      <w:lvlText w:val="-"/>
      <w:lvlJc w:val="left"/>
      <w:pPr>
        <w:ind w:left="786" w:hanging="360"/>
      </w:pPr>
      <w:rPr>
        <w:rFonts w:ascii="Segoe UI" w:hAnsi="Segoe UI" w:hint="default"/>
      </w:rPr>
    </w:lvl>
    <w:lvl w:ilvl="1" w:tplc="040C0019" w:tentative="1">
      <w:start w:val="1"/>
      <w:numFmt w:val="lowerLetter"/>
      <w:lvlText w:val="%2."/>
      <w:lvlJc w:val="left"/>
      <w:pPr>
        <w:ind w:left="-654" w:hanging="360"/>
      </w:pPr>
    </w:lvl>
    <w:lvl w:ilvl="2" w:tplc="040C001B" w:tentative="1">
      <w:start w:val="1"/>
      <w:numFmt w:val="lowerRoman"/>
      <w:lvlText w:val="%3."/>
      <w:lvlJc w:val="right"/>
      <w:pPr>
        <w:ind w:left="66" w:hanging="180"/>
      </w:pPr>
    </w:lvl>
    <w:lvl w:ilvl="3" w:tplc="040C000F" w:tentative="1">
      <w:start w:val="1"/>
      <w:numFmt w:val="decimal"/>
      <w:lvlText w:val="%4."/>
      <w:lvlJc w:val="left"/>
      <w:pPr>
        <w:ind w:left="786" w:hanging="360"/>
      </w:pPr>
    </w:lvl>
    <w:lvl w:ilvl="4" w:tplc="040C0019" w:tentative="1">
      <w:start w:val="1"/>
      <w:numFmt w:val="lowerLetter"/>
      <w:lvlText w:val="%5."/>
      <w:lvlJc w:val="left"/>
      <w:pPr>
        <w:ind w:left="1506" w:hanging="360"/>
      </w:pPr>
    </w:lvl>
    <w:lvl w:ilvl="5" w:tplc="040C001B" w:tentative="1">
      <w:start w:val="1"/>
      <w:numFmt w:val="lowerRoman"/>
      <w:lvlText w:val="%6."/>
      <w:lvlJc w:val="right"/>
      <w:pPr>
        <w:ind w:left="2226" w:hanging="180"/>
      </w:pPr>
    </w:lvl>
    <w:lvl w:ilvl="6" w:tplc="040C000F" w:tentative="1">
      <w:start w:val="1"/>
      <w:numFmt w:val="decimal"/>
      <w:lvlText w:val="%7."/>
      <w:lvlJc w:val="left"/>
      <w:pPr>
        <w:ind w:left="2946" w:hanging="360"/>
      </w:pPr>
    </w:lvl>
    <w:lvl w:ilvl="7" w:tplc="040C0019" w:tentative="1">
      <w:start w:val="1"/>
      <w:numFmt w:val="lowerLetter"/>
      <w:lvlText w:val="%8."/>
      <w:lvlJc w:val="left"/>
      <w:pPr>
        <w:ind w:left="3666" w:hanging="360"/>
      </w:pPr>
    </w:lvl>
    <w:lvl w:ilvl="8" w:tplc="040C001B" w:tentative="1">
      <w:start w:val="1"/>
      <w:numFmt w:val="lowerRoman"/>
      <w:lvlText w:val="%9."/>
      <w:lvlJc w:val="right"/>
      <w:pPr>
        <w:ind w:left="4386" w:hanging="180"/>
      </w:pPr>
    </w:lvl>
  </w:abstractNum>
  <w:abstractNum w:abstractNumId="57" w15:restartNumberingAfterBreak="0">
    <w:nsid w:val="5FB72997"/>
    <w:multiLevelType w:val="hybridMultilevel"/>
    <w:tmpl w:val="A130241A"/>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58" w15:restartNumberingAfterBreak="0">
    <w:nsid w:val="5FEF1972"/>
    <w:multiLevelType w:val="singleLevel"/>
    <w:tmpl w:val="E6B4063C"/>
    <w:lvl w:ilvl="0">
      <w:start w:val="1"/>
      <w:numFmt w:val="bullet"/>
      <w:pStyle w:val="Listepucesfin"/>
      <w:lvlText w:val=""/>
      <w:lvlJc w:val="left"/>
      <w:pPr>
        <w:tabs>
          <w:tab w:val="num" w:pos="-360"/>
        </w:tabs>
        <w:ind w:left="360" w:hanging="360"/>
      </w:pPr>
      <w:rPr>
        <w:rFonts w:ascii="Symbol" w:hAnsi="Symbol" w:hint="default"/>
        <w:sz w:val="16"/>
      </w:rPr>
    </w:lvl>
  </w:abstractNum>
  <w:abstractNum w:abstractNumId="59" w15:restartNumberingAfterBreak="0">
    <w:nsid w:val="603E02DE"/>
    <w:multiLevelType w:val="hybridMultilevel"/>
    <w:tmpl w:val="7272DA1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09E64E0"/>
    <w:multiLevelType w:val="hybridMultilevel"/>
    <w:tmpl w:val="5DD07F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65A11DD4"/>
    <w:multiLevelType w:val="hybridMultilevel"/>
    <w:tmpl w:val="F4A62BC0"/>
    <w:lvl w:ilvl="0" w:tplc="FFFFFFFF">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66AA66C6"/>
    <w:multiLevelType w:val="multilevel"/>
    <w:tmpl w:val="FA7401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6B294F37"/>
    <w:multiLevelType w:val="hybridMultilevel"/>
    <w:tmpl w:val="6248CF8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EBE46CC"/>
    <w:multiLevelType w:val="hybridMultilevel"/>
    <w:tmpl w:val="939A0BE4"/>
    <w:lvl w:ilvl="0" w:tplc="739CCAD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70372BDD"/>
    <w:multiLevelType w:val="hybridMultilevel"/>
    <w:tmpl w:val="FF18E3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70A409F9"/>
    <w:multiLevelType w:val="hybridMultilevel"/>
    <w:tmpl w:val="98EE6BDE"/>
    <w:lvl w:ilvl="0" w:tplc="5CACA5D4">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2"/>
        <w:u w:val="none" w:color="000000"/>
        <w:bdr w:val="none" w:sz="0" w:space="0" w:color="auto"/>
        <w:shd w:val="clear" w:color="auto" w:fill="auto"/>
        <w:vertAlign w:val="baseline"/>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67" w15:restartNumberingAfterBreak="0">
    <w:nsid w:val="71800D28"/>
    <w:multiLevelType w:val="hybridMultilevel"/>
    <w:tmpl w:val="C4E621CA"/>
    <w:lvl w:ilvl="0" w:tplc="040C0005">
      <w:start w:val="1"/>
      <w:numFmt w:val="bullet"/>
      <w:lvlText w:val=""/>
      <w:lvlJc w:val="left"/>
      <w:pPr>
        <w:tabs>
          <w:tab w:val="num" w:pos="1788"/>
        </w:tabs>
        <w:ind w:left="1788" w:hanging="360"/>
      </w:pPr>
      <w:rPr>
        <w:rFonts w:ascii="Wingdings" w:hAnsi="Wingdings" w:hint="default"/>
      </w:rPr>
    </w:lvl>
    <w:lvl w:ilvl="1" w:tplc="040C0003">
      <w:start w:val="1"/>
      <w:numFmt w:val="bullet"/>
      <w:lvlText w:val="o"/>
      <w:lvlJc w:val="left"/>
      <w:pPr>
        <w:tabs>
          <w:tab w:val="num" w:pos="2508"/>
        </w:tabs>
        <w:ind w:left="2508" w:hanging="360"/>
      </w:pPr>
      <w:rPr>
        <w:rFonts w:ascii="Courier New" w:hAnsi="Courier New" w:cs="Courier New" w:hint="default"/>
      </w:rPr>
    </w:lvl>
    <w:lvl w:ilvl="2" w:tplc="040C0005" w:tentative="1">
      <w:start w:val="1"/>
      <w:numFmt w:val="bullet"/>
      <w:lvlText w:val=""/>
      <w:lvlJc w:val="left"/>
      <w:pPr>
        <w:tabs>
          <w:tab w:val="num" w:pos="3228"/>
        </w:tabs>
        <w:ind w:left="3228" w:hanging="360"/>
      </w:pPr>
      <w:rPr>
        <w:rFonts w:ascii="Wingdings" w:hAnsi="Wingdings" w:hint="default"/>
      </w:rPr>
    </w:lvl>
    <w:lvl w:ilvl="3" w:tplc="040C0001" w:tentative="1">
      <w:start w:val="1"/>
      <w:numFmt w:val="bullet"/>
      <w:lvlText w:val=""/>
      <w:lvlJc w:val="left"/>
      <w:pPr>
        <w:tabs>
          <w:tab w:val="num" w:pos="3948"/>
        </w:tabs>
        <w:ind w:left="3948" w:hanging="360"/>
      </w:pPr>
      <w:rPr>
        <w:rFonts w:ascii="Symbol" w:hAnsi="Symbol" w:hint="default"/>
      </w:rPr>
    </w:lvl>
    <w:lvl w:ilvl="4" w:tplc="040C0003" w:tentative="1">
      <w:start w:val="1"/>
      <w:numFmt w:val="bullet"/>
      <w:lvlText w:val="o"/>
      <w:lvlJc w:val="left"/>
      <w:pPr>
        <w:tabs>
          <w:tab w:val="num" w:pos="4668"/>
        </w:tabs>
        <w:ind w:left="4668" w:hanging="360"/>
      </w:pPr>
      <w:rPr>
        <w:rFonts w:ascii="Courier New" w:hAnsi="Courier New" w:cs="Courier New" w:hint="default"/>
      </w:rPr>
    </w:lvl>
    <w:lvl w:ilvl="5" w:tplc="040C0005" w:tentative="1">
      <w:start w:val="1"/>
      <w:numFmt w:val="bullet"/>
      <w:lvlText w:val=""/>
      <w:lvlJc w:val="left"/>
      <w:pPr>
        <w:tabs>
          <w:tab w:val="num" w:pos="5388"/>
        </w:tabs>
        <w:ind w:left="5388" w:hanging="360"/>
      </w:pPr>
      <w:rPr>
        <w:rFonts w:ascii="Wingdings" w:hAnsi="Wingdings" w:hint="default"/>
      </w:rPr>
    </w:lvl>
    <w:lvl w:ilvl="6" w:tplc="040C0001" w:tentative="1">
      <w:start w:val="1"/>
      <w:numFmt w:val="bullet"/>
      <w:lvlText w:val=""/>
      <w:lvlJc w:val="left"/>
      <w:pPr>
        <w:tabs>
          <w:tab w:val="num" w:pos="6108"/>
        </w:tabs>
        <w:ind w:left="6108" w:hanging="360"/>
      </w:pPr>
      <w:rPr>
        <w:rFonts w:ascii="Symbol" w:hAnsi="Symbol" w:hint="default"/>
      </w:rPr>
    </w:lvl>
    <w:lvl w:ilvl="7" w:tplc="040C0003" w:tentative="1">
      <w:start w:val="1"/>
      <w:numFmt w:val="bullet"/>
      <w:lvlText w:val="o"/>
      <w:lvlJc w:val="left"/>
      <w:pPr>
        <w:tabs>
          <w:tab w:val="num" w:pos="6828"/>
        </w:tabs>
        <w:ind w:left="6828" w:hanging="360"/>
      </w:pPr>
      <w:rPr>
        <w:rFonts w:ascii="Courier New" w:hAnsi="Courier New" w:cs="Courier New" w:hint="default"/>
      </w:rPr>
    </w:lvl>
    <w:lvl w:ilvl="8" w:tplc="040C0005" w:tentative="1">
      <w:start w:val="1"/>
      <w:numFmt w:val="bullet"/>
      <w:lvlText w:val=""/>
      <w:lvlJc w:val="left"/>
      <w:pPr>
        <w:tabs>
          <w:tab w:val="num" w:pos="7548"/>
        </w:tabs>
        <w:ind w:left="7548" w:hanging="360"/>
      </w:pPr>
      <w:rPr>
        <w:rFonts w:ascii="Wingdings" w:hAnsi="Wingdings" w:hint="default"/>
      </w:rPr>
    </w:lvl>
  </w:abstractNum>
  <w:abstractNum w:abstractNumId="68" w15:restartNumberingAfterBreak="0">
    <w:nsid w:val="72322EF4"/>
    <w:multiLevelType w:val="hybridMultilevel"/>
    <w:tmpl w:val="F5C2A0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76160106"/>
    <w:multiLevelType w:val="hybridMultilevel"/>
    <w:tmpl w:val="FFB2E140"/>
    <w:lvl w:ilvl="0" w:tplc="09E01344">
      <w:start w:val="1"/>
      <w:numFmt w:val="bullet"/>
      <w:lvlText w:val="-"/>
      <w:lvlJc w:val="left"/>
      <w:pPr>
        <w:ind w:left="720" w:hanging="360"/>
      </w:pPr>
      <w:rPr>
        <w:rFonts w:ascii="Segoe UI" w:hAnsi="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7ADC129F"/>
    <w:multiLevelType w:val="hybridMultilevel"/>
    <w:tmpl w:val="2B9A3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B640771"/>
    <w:multiLevelType w:val="hybridMultilevel"/>
    <w:tmpl w:val="82405B6A"/>
    <w:lvl w:ilvl="0" w:tplc="86A8855C">
      <w:start w:val="1"/>
      <w:numFmt w:val="decimal"/>
      <w:pStyle w:val="Paragraphedeliste"/>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7DA62495"/>
    <w:multiLevelType w:val="hybridMultilevel"/>
    <w:tmpl w:val="3A2E5D54"/>
    <w:lvl w:ilvl="0" w:tplc="DDFCB90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7DE343AC"/>
    <w:multiLevelType w:val="hybridMultilevel"/>
    <w:tmpl w:val="C27ED980"/>
    <w:lvl w:ilvl="0" w:tplc="5CACA5D4">
      <w:start w:val="1"/>
      <w:numFmt w:val="bullet"/>
      <w:lvlText w:val="-"/>
      <w:lvlJc w:val="left"/>
      <w:pPr>
        <w:ind w:left="720" w:hanging="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13"/>
  </w:num>
  <w:num w:numId="4">
    <w:abstractNumId w:val="49"/>
  </w:num>
  <w:num w:numId="5">
    <w:abstractNumId w:val="2"/>
  </w:num>
  <w:num w:numId="6">
    <w:abstractNumId w:val="46"/>
  </w:num>
  <w:num w:numId="7">
    <w:abstractNumId w:val="43"/>
  </w:num>
  <w:num w:numId="8">
    <w:abstractNumId w:val="29"/>
  </w:num>
  <w:num w:numId="9">
    <w:abstractNumId w:val="17"/>
  </w:num>
  <w:num w:numId="10">
    <w:abstractNumId w:val="35"/>
  </w:num>
  <w:num w:numId="11">
    <w:abstractNumId w:val="5"/>
  </w:num>
  <w:num w:numId="12">
    <w:abstractNumId w:val="12"/>
  </w:num>
  <w:num w:numId="13">
    <w:abstractNumId w:val="39"/>
  </w:num>
  <w:num w:numId="14">
    <w:abstractNumId w:val="58"/>
  </w:num>
  <w:num w:numId="15">
    <w:abstractNumId w:val="40"/>
  </w:num>
  <w:num w:numId="16">
    <w:abstractNumId w:val="55"/>
  </w:num>
  <w:num w:numId="17">
    <w:abstractNumId w:val="54"/>
  </w:num>
  <w:num w:numId="18">
    <w:abstractNumId w:val="4"/>
  </w:num>
  <w:num w:numId="19">
    <w:abstractNumId w:val="52"/>
  </w:num>
  <w:num w:numId="20">
    <w:abstractNumId w:val="63"/>
  </w:num>
  <w:num w:numId="21">
    <w:abstractNumId w:val="33"/>
  </w:num>
  <w:num w:numId="22">
    <w:abstractNumId w:val="47"/>
  </w:num>
  <w:num w:numId="23">
    <w:abstractNumId w:val="41"/>
  </w:num>
  <w:num w:numId="24">
    <w:abstractNumId w:val="14"/>
  </w:num>
  <w:num w:numId="25">
    <w:abstractNumId w:val="18"/>
  </w:num>
  <w:num w:numId="26">
    <w:abstractNumId w:val="10"/>
  </w:num>
  <w:num w:numId="27">
    <w:abstractNumId w:val="9"/>
  </w:num>
  <w:num w:numId="28">
    <w:abstractNumId w:val="24"/>
  </w:num>
  <w:num w:numId="29">
    <w:abstractNumId w:val="11"/>
  </w:num>
  <w:num w:numId="30">
    <w:abstractNumId w:val="37"/>
  </w:num>
  <w:num w:numId="31">
    <w:abstractNumId w:val="59"/>
  </w:num>
  <w:num w:numId="32">
    <w:abstractNumId w:val="42"/>
  </w:num>
  <w:num w:numId="33">
    <w:abstractNumId w:val="50"/>
  </w:num>
  <w:num w:numId="34">
    <w:abstractNumId w:val="73"/>
  </w:num>
  <w:num w:numId="35">
    <w:abstractNumId w:val="66"/>
  </w:num>
  <w:num w:numId="36">
    <w:abstractNumId w:val="15"/>
  </w:num>
  <w:num w:numId="37">
    <w:abstractNumId w:val="51"/>
  </w:num>
  <w:num w:numId="38">
    <w:abstractNumId w:val="56"/>
  </w:num>
  <w:num w:numId="39">
    <w:abstractNumId w:val="8"/>
  </w:num>
  <w:num w:numId="40">
    <w:abstractNumId w:val="44"/>
  </w:num>
  <w:num w:numId="41">
    <w:abstractNumId w:val="20"/>
  </w:num>
  <w:num w:numId="42">
    <w:abstractNumId w:val="21"/>
  </w:num>
  <w:num w:numId="43">
    <w:abstractNumId w:val="19"/>
  </w:num>
  <w:num w:numId="44">
    <w:abstractNumId w:val="6"/>
  </w:num>
  <w:num w:numId="45">
    <w:abstractNumId w:val="61"/>
  </w:num>
  <w:num w:numId="46">
    <w:abstractNumId w:val="7"/>
  </w:num>
  <w:num w:numId="47">
    <w:abstractNumId w:val="3"/>
  </w:num>
  <w:num w:numId="48">
    <w:abstractNumId w:val="16"/>
  </w:num>
  <w:num w:numId="49">
    <w:abstractNumId w:val="26"/>
  </w:num>
  <w:num w:numId="50">
    <w:abstractNumId w:val="57"/>
  </w:num>
  <w:num w:numId="51">
    <w:abstractNumId w:val="22"/>
  </w:num>
  <w:num w:numId="5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8"/>
  </w:num>
  <w:num w:numId="54">
    <w:abstractNumId w:val="67"/>
  </w:num>
  <w:num w:numId="55">
    <w:abstractNumId w:val="31"/>
  </w:num>
  <w:num w:numId="56">
    <w:abstractNumId w:val="59"/>
  </w:num>
  <w:num w:numId="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2"/>
  </w:num>
  <w:num w:numId="59">
    <w:abstractNumId w:val="25"/>
  </w:num>
  <w:num w:numId="60">
    <w:abstractNumId w:val="38"/>
  </w:num>
  <w:num w:numId="61">
    <w:abstractNumId w:val="28"/>
  </w:num>
  <w:num w:numId="62">
    <w:abstractNumId w:val="70"/>
  </w:num>
  <w:num w:numId="63">
    <w:abstractNumId w:val="0"/>
  </w:num>
  <w:num w:numId="64">
    <w:abstractNumId w:val="45"/>
  </w:num>
  <w:num w:numId="6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8"/>
  </w:num>
  <w:num w:numId="67">
    <w:abstractNumId w:val="36"/>
  </w:num>
  <w:num w:numId="68">
    <w:abstractNumId w:val="69"/>
  </w:num>
  <w:num w:numId="69">
    <w:abstractNumId w:val="64"/>
  </w:num>
  <w:num w:numId="70">
    <w:abstractNumId w:val="30"/>
  </w:num>
  <w:num w:numId="71">
    <w:abstractNumId w:val="27"/>
  </w:num>
  <w:num w:numId="7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0"/>
  </w:num>
  <w:num w:numId="74">
    <w:abstractNumId w:val="71"/>
  </w:num>
  <w:num w:numId="75">
    <w:abstractNumId w:val="71"/>
    <w:lvlOverride w:ilvl="0">
      <w:startOverride w:val="1"/>
    </w:lvlOverride>
  </w:num>
  <w:num w:numId="76">
    <w:abstractNumId w:val="53"/>
  </w:num>
  <w:num w:numId="77">
    <w:abstractNumId w:val="71"/>
  </w:num>
  <w:num w:numId="78">
    <w:abstractNumId w:val="71"/>
  </w:num>
  <w:num w:numId="79">
    <w:abstractNumId w:val="71"/>
  </w:num>
  <w:num w:numId="80">
    <w:abstractNumId w:val="71"/>
  </w:num>
  <w:num w:numId="81">
    <w:abstractNumId w:val="71"/>
  </w:num>
  <w:num w:numId="82">
    <w:abstractNumId w:val="71"/>
  </w:num>
  <w:num w:numId="83">
    <w:abstractNumId w:val="71"/>
  </w:num>
  <w:num w:numId="84">
    <w:abstractNumId w:val="71"/>
  </w:num>
  <w:num w:numId="85">
    <w:abstractNumId w:val="71"/>
  </w:num>
  <w:num w:numId="86">
    <w:abstractNumId w:val="71"/>
  </w:num>
  <w:num w:numId="87">
    <w:abstractNumId w:val="7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3E4"/>
    <w:rsid w:val="00000B4E"/>
    <w:rsid w:val="000057E0"/>
    <w:rsid w:val="000070DA"/>
    <w:rsid w:val="00011C05"/>
    <w:rsid w:val="00016521"/>
    <w:rsid w:val="000358B6"/>
    <w:rsid w:val="000375EB"/>
    <w:rsid w:val="0005290E"/>
    <w:rsid w:val="0007055D"/>
    <w:rsid w:val="0007704E"/>
    <w:rsid w:val="000823A5"/>
    <w:rsid w:val="00094E26"/>
    <w:rsid w:val="00094FAD"/>
    <w:rsid w:val="000A2398"/>
    <w:rsid w:val="000A24CB"/>
    <w:rsid w:val="000A58EA"/>
    <w:rsid w:val="000A6FEE"/>
    <w:rsid w:val="000A7A40"/>
    <w:rsid w:val="000B29FD"/>
    <w:rsid w:val="000B5D13"/>
    <w:rsid w:val="000C3E33"/>
    <w:rsid w:val="000C7506"/>
    <w:rsid w:val="000D451E"/>
    <w:rsid w:val="000E2184"/>
    <w:rsid w:val="000E4F04"/>
    <w:rsid w:val="000F35AF"/>
    <w:rsid w:val="000F6F90"/>
    <w:rsid w:val="00100636"/>
    <w:rsid w:val="001057C1"/>
    <w:rsid w:val="00106199"/>
    <w:rsid w:val="001100E7"/>
    <w:rsid w:val="001119E3"/>
    <w:rsid w:val="001256F7"/>
    <w:rsid w:val="001264BB"/>
    <w:rsid w:val="00126B6F"/>
    <w:rsid w:val="00127191"/>
    <w:rsid w:val="001331AF"/>
    <w:rsid w:val="00133BFE"/>
    <w:rsid w:val="00141F88"/>
    <w:rsid w:val="00142EA6"/>
    <w:rsid w:val="001455ED"/>
    <w:rsid w:val="00147AC3"/>
    <w:rsid w:val="001545CD"/>
    <w:rsid w:val="001610D4"/>
    <w:rsid w:val="001617DB"/>
    <w:rsid w:val="001621C5"/>
    <w:rsid w:val="001626CE"/>
    <w:rsid w:val="00162A71"/>
    <w:rsid w:val="0016509A"/>
    <w:rsid w:val="00167C2C"/>
    <w:rsid w:val="001704E8"/>
    <w:rsid w:val="0017556C"/>
    <w:rsid w:val="00177C3E"/>
    <w:rsid w:val="00182709"/>
    <w:rsid w:val="00183FD5"/>
    <w:rsid w:val="00190A52"/>
    <w:rsid w:val="001A7293"/>
    <w:rsid w:val="001B3E2E"/>
    <w:rsid w:val="001B48E6"/>
    <w:rsid w:val="001B6012"/>
    <w:rsid w:val="001B7953"/>
    <w:rsid w:val="001C6966"/>
    <w:rsid w:val="001E0FE3"/>
    <w:rsid w:val="001F028D"/>
    <w:rsid w:val="001F6A0C"/>
    <w:rsid w:val="00202E8D"/>
    <w:rsid w:val="0020374B"/>
    <w:rsid w:val="002101C0"/>
    <w:rsid w:val="00213887"/>
    <w:rsid w:val="002217F4"/>
    <w:rsid w:val="00223625"/>
    <w:rsid w:val="00227E32"/>
    <w:rsid w:val="002327A0"/>
    <w:rsid w:val="002353C0"/>
    <w:rsid w:val="00236570"/>
    <w:rsid w:val="0023682E"/>
    <w:rsid w:val="00240E34"/>
    <w:rsid w:val="0024518C"/>
    <w:rsid w:val="00251850"/>
    <w:rsid w:val="00262074"/>
    <w:rsid w:val="00281F5B"/>
    <w:rsid w:val="0028791C"/>
    <w:rsid w:val="002966E6"/>
    <w:rsid w:val="002A1F89"/>
    <w:rsid w:val="002A6077"/>
    <w:rsid w:val="002B007A"/>
    <w:rsid w:val="002C2594"/>
    <w:rsid w:val="002C2C5C"/>
    <w:rsid w:val="002D384C"/>
    <w:rsid w:val="002D4307"/>
    <w:rsid w:val="002E2A79"/>
    <w:rsid w:val="002E5450"/>
    <w:rsid w:val="002F25DB"/>
    <w:rsid w:val="002F29A3"/>
    <w:rsid w:val="002F430D"/>
    <w:rsid w:val="002F6636"/>
    <w:rsid w:val="003116EC"/>
    <w:rsid w:val="00315338"/>
    <w:rsid w:val="00315923"/>
    <w:rsid w:val="00321946"/>
    <w:rsid w:val="00324B47"/>
    <w:rsid w:val="00330A32"/>
    <w:rsid w:val="003369CC"/>
    <w:rsid w:val="003372D4"/>
    <w:rsid w:val="00356B2E"/>
    <w:rsid w:val="003673A2"/>
    <w:rsid w:val="00367B98"/>
    <w:rsid w:val="003739C4"/>
    <w:rsid w:val="003A149A"/>
    <w:rsid w:val="003A2F57"/>
    <w:rsid w:val="003B6004"/>
    <w:rsid w:val="003B6321"/>
    <w:rsid w:val="003C0175"/>
    <w:rsid w:val="003D49A2"/>
    <w:rsid w:val="003D61B8"/>
    <w:rsid w:val="003D71BD"/>
    <w:rsid w:val="003E1C29"/>
    <w:rsid w:val="003E3661"/>
    <w:rsid w:val="003F1349"/>
    <w:rsid w:val="003F2DA2"/>
    <w:rsid w:val="003F361A"/>
    <w:rsid w:val="003F3758"/>
    <w:rsid w:val="00407E78"/>
    <w:rsid w:val="00413A10"/>
    <w:rsid w:val="0041576E"/>
    <w:rsid w:val="00415DCC"/>
    <w:rsid w:val="00417248"/>
    <w:rsid w:val="004229DD"/>
    <w:rsid w:val="0043481C"/>
    <w:rsid w:val="00436766"/>
    <w:rsid w:val="004377FD"/>
    <w:rsid w:val="00440459"/>
    <w:rsid w:val="00441D53"/>
    <w:rsid w:val="004423BE"/>
    <w:rsid w:val="004435A1"/>
    <w:rsid w:val="004443FB"/>
    <w:rsid w:val="00444E47"/>
    <w:rsid w:val="00445130"/>
    <w:rsid w:val="0045107E"/>
    <w:rsid w:val="004549EB"/>
    <w:rsid w:val="00456C24"/>
    <w:rsid w:val="004608A8"/>
    <w:rsid w:val="00463959"/>
    <w:rsid w:val="00474352"/>
    <w:rsid w:val="00477998"/>
    <w:rsid w:val="00477D58"/>
    <w:rsid w:val="00480291"/>
    <w:rsid w:val="00482FF5"/>
    <w:rsid w:val="004833C8"/>
    <w:rsid w:val="00490D1C"/>
    <w:rsid w:val="004941D8"/>
    <w:rsid w:val="00495A96"/>
    <w:rsid w:val="004A0376"/>
    <w:rsid w:val="004A6F77"/>
    <w:rsid w:val="004B0A4E"/>
    <w:rsid w:val="004B699B"/>
    <w:rsid w:val="004B6E18"/>
    <w:rsid w:val="004C0106"/>
    <w:rsid w:val="004C7AF5"/>
    <w:rsid w:val="004D282A"/>
    <w:rsid w:val="004D63C7"/>
    <w:rsid w:val="004E2972"/>
    <w:rsid w:val="004E69BE"/>
    <w:rsid w:val="004F16C0"/>
    <w:rsid w:val="004F7F86"/>
    <w:rsid w:val="00500704"/>
    <w:rsid w:val="0050080A"/>
    <w:rsid w:val="005046E5"/>
    <w:rsid w:val="00506103"/>
    <w:rsid w:val="00507D4D"/>
    <w:rsid w:val="00515F6E"/>
    <w:rsid w:val="00516841"/>
    <w:rsid w:val="00521BDC"/>
    <w:rsid w:val="00521FBB"/>
    <w:rsid w:val="00533FEB"/>
    <w:rsid w:val="00535E25"/>
    <w:rsid w:val="005434A5"/>
    <w:rsid w:val="00545F5C"/>
    <w:rsid w:val="00547B28"/>
    <w:rsid w:val="0055188E"/>
    <w:rsid w:val="00551F9E"/>
    <w:rsid w:val="005531A5"/>
    <w:rsid w:val="00557EAE"/>
    <w:rsid w:val="005618C9"/>
    <w:rsid w:val="00567D47"/>
    <w:rsid w:val="0057113F"/>
    <w:rsid w:val="00571BD0"/>
    <w:rsid w:val="00573113"/>
    <w:rsid w:val="005832BB"/>
    <w:rsid w:val="005832CF"/>
    <w:rsid w:val="00583561"/>
    <w:rsid w:val="005879D3"/>
    <w:rsid w:val="005A15A9"/>
    <w:rsid w:val="005A1A9D"/>
    <w:rsid w:val="005A63E6"/>
    <w:rsid w:val="005A6AFC"/>
    <w:rsid w:val="005B68FB"/>
    <w:rsid w:val="005C5430"/>
    <w:rsid w:val="005C6FED"/>
    <w:rsid w:val="005C76B3"/>
    <w:rsid w:val="005D46A1"/>
    <w:rsid w:val="005D4DB6"/>
    <w:rsid w:val="005D6B17"/>
    <w:rsid w:val="005D7238"/>
    <w:rsid w:val="005D7A14"/>
    <w:rsid w:val="005F2548"/>
    <w:rsid w:val="005F70C6"/>
    <w:rsid w:val="006100ED"/>
    <w:rsid w:val="00610DCC"/>
    <w:rsid w:val="00611069"/>
    <w:rsid w:val="006123D1"/>
    <w:rsid w:val="00612965"/>
    <w:rsid w:val="00612FE7"/>
    <w:rsid w:val="0061421F"/>
    <w:rsid w:val="00616C95"/>
    <w:rsid w:val="00620CAF"/>
    <w:rsid w:val="00622A46"/>
    <w:rsid w:val="00623994"/>
    <w:rsid w:val="00626EF5"/>
    <w:rsid w:val="006308C3"/>
    <w:rsid w:val="00630BBD"/>
    <w:rsid w:val="00630F04"/>
    <w:rsid w:val="00635027"/>
    <w:rsid w:val="00635867"/>
    <w:rsid w:val="006371CE"/>
    <w:rsid w:val="00642884"/>
    <w:rsid w:val="0064521F"/>
    <w:rsid w:val="00645FE1"/>
    <w:rsid w:val="00646DC3"/>
    <w:rsid w:val="006554B6"/>
    <w:rsid w:val="0066418E"/>
    <w:rsid w:val="00664E5A"/>
    <w:rsid w:val="00675710"/>
    <w:rsid w:val="00676D12"/>
    <w:rsid w:val="00686DDE"/>
    <w:rsid w:val="00693865"/>
    <w:rsid w:val="006A0358"/>
    <w:rsid w:val="006B1908"/>
    <w:rsid w:val="006B1A1E"/>
    <w:rsid w:val="006B63EC"/>
    <w:rsid w:val="006C1CC4"/>
    <w:rsid w:val="006C230F"/>
    <w:rsid w:val="006C7C30"/>
    <w:rsid w:val="006D3623"/>
    <w:rsid w:val="006D6929"/>
    <w:rsid w:val="006E2F11"/>
    <w:rsid w:val="006E3C61"/>
    <w:rsid w:val="006F0F1D"/>
    <w:rsid w:val="006F222E"/>
    <w:rsid w:val="006F4CAB"/>
    <w:rsid w:val="00702769"/>
    <w:rsid w:val="007075C4"/>
    <w:rsid w:val="007237A2"/>
    <w:rsid w:val="007237C2"/>
    <w:rsid w:val="00724B09"/>
    <w:rsid w:val="00726AE1"/>
    <w:rsid w:val="00741779"/>
    <w:rsid w:val="0074570E"/>
    <w:rsid w:val="00747D82"/>
    <w:rsid w:val="007533B8"/>
    <w:rsid w:val="007553DA"/>
    <w:rsid w:val="007563F2"/>
    <w:rsid w:val="00760467"/>
    <w:rsid w:val="00763E4A"/>
    <w:rsid w:val="00767EA9"/>
    <w:rsid w:val="0078550B"/>
    <w:rsid w:val="00786D0F"/>
    <w:rsid w:val="00794F7E"/>
    <w:rsid w:val="00796077"/>
    <w:rsid w:val="007A2DE8"/>
    <w:rsid w:val="007A37DF"/>
    <w:rsid w:val="007B0AC4"/>
    <w:rsid w:val="007B2DCF"/>
    <w:rsid w:val="007C7987"/>
    <w:rsid w:val="007D24BC"/>
    <w:rsid w:val="007E1CE7"/>
    <w:rsid w:val="007E2307"/>
    <w:rsid w:val="007E3944"/>
    <w:rsid w:val="007E3BA7"/>
    <w:rsid w:val="007F0ED3"/>
    <w:rsid w:val="007F7CE6"/>
    <w:rsid w:val="00800C13"/>
    <w:rsid w:val="00806241"/>
    <w:rsid w:val="008121FD"/>
    <w:rsid w:val="00814B37"/>
    <w:rsid w:val="00815E37"/>
    <w:rsid w:val="0082003D"/>
    <w:rsid w:val="008227B4"/>
    <w:rsid w:val="00822CC1"/>
    <w:rsid w:val="00823D9B"/>
    <w:rsid w:val="00826A56"/>
    <w:rsid w:val="00835454"/>
    <w:rsid w:val="00835587"/>
    <w:rsid w:val="00835804"/>
    <w:rsid w:val="00844B47"/>
    <w:rsid w:val="0084632F"/>
    <w:rsid w:val="00851B4F"/>
    <w:rsid w:val="00854DE8"/>
    <w:rsid w:val="0085799F"/>
    <w:rsid w:val="008632C9"/>
    <w:rsid w:val="00864BA1"/>
    <w:rsid w:val="00864F2C"/>
    <w:rsid w:val="00865F56"/>
    <w:rsid w:val="00876902"/>
    <w:rsid w:val="00883D8A"/>
    <w:rsid w:val="008845A4"/>
    <w:rsid w:val="008A4CFC"/>
    <w:rsid w:val="008B017C"/>
    <w:rsid w:val="008B0BF2"/>
    <w:rsid w:val="008B4FEF"/>
    <w:rsid w:val="008B6721"/>
    <w:rsid w:val="008B6CDE"/>
    <w:rsid w:val="008B7C05"/>
    <w:rsid w:val="008C0409"/>
    <w:rsid w:val="008C6364"/>
    <w:rsid w:val="008C76FD"/>
    <w:rsid w:val="008D33B9"/>
    <w:rsid w:val="008F03B4"/>
    <w:rsid w:val="008F0DFE"/>
    <w:rsid w:val="008F12B1"/>
    <w:rsid w:val="008F1302"/>
    <w:rsid w:val="008F47DA"/>
    <w:rsid w:val="00901254"/>
    <w:rsid w:val="009018BE"/>
    <w:rsid w:val="00905912"/>
    <w:rsid w:val="00935AF8"/>
    <w:rsid w:val="0093724F"/>
    <w:rsid w:val="009405F1"/>
    <w:rsid w:val="00943F75"/>
    <w:rsid w:val="00947F34"/>
    <w:rsid w:val="009513D4"/>
    <w:rsid w:val="0095200F"/>
    <w:rsid w:val="009548B1"/>
    <w:rsid w:val="0095545D"/>
    <w:rsid w:val="0095572F"/>
    <w:rsid w:val="00955860"/>
    <w:rsid w:val="00955F11"/>
    <w:rsid w:val="0095692D"/>
    <w:rsid w:val="0095732D"/>
    <w:rsid w:val="00963110"/>
    <w:rsid w:val="00964BDF"/>
    <w:rsid w:val="00964FE8"/>
    <w:rsid w:val="00972E57"/>
    <w:rsid w:val="00975AF8"/>
    <w:rsid w:val="009807C8"/>
    <w:rsid w:val="00981290"/>
    <w:rsid w:val="00984269"/>
    <w:rsid w:val="00985525"/>
    <w:rsid w:val="009A066B"/>
    <w:rsid w:val="009A0DB0"/>
    <w:rsid w:val="009B0D83"/>
    <w:rsid w:val="009B302E"/>
    <w:rsid w:val="009B5E63"/>
    <w:rsid w:val="009B61A5"/>
    <w:rsid w:val="009B76FC"/>
    <w:rsid w:val="009C207A"/>
    <w:rsid w:val="009C3F59"/>
    <w:rsid w:val="009C52A7"/>
    <w:rsid w:val="009D2EB9"/>
    <w:rsid w:val="009D4D57"/>
    <w:rsid w:val="009D6F9D"/>
    <w:rsid w:val="009F5EB0"/>
    <w:rsid w:val="00A00646"/>
    <w:rsid w:val="00A2641E"/>
    <w:rsid w:val="00A2765D"/>
    <w:rsid w:val="00A35EFF"/>
    <w:rsid w:val="00A3711B"/>
    <w:rsid w:val="00A3762F"/>
    <w:rsid w:val="00A40D23"/>
    <w:rsid w:val="00A4453B"/>
    <w:rsid w:val="00A453A6"/>
    <w:rsid w:val="00A479E1"/>
    <w:rsid w:val="00A54FC2"/>
    <w:rsid w:val="00A60658"/>
    <w:rsid w:val="00A7798D"/>
    <w:rsid w:val="00A86160"/>
    <w:rsid w:val="00A909C0"/>
    <w:rsid w:val="00A92BF4"/>
    <w:rsid w:val="00A93C44"/>
    <w:rsid w:val="00AA166B"/>
    <w:rsid w:val="00AA3234"/>
    <w:rsid w:val="00AA557E"/>
    <w:rsid w:val="00AA6FF1"/>
    <w:rsid w:val="00AB0893"/>
    <w:rsid w:val="00AB7E36"/>
    <w:rsid w:val="00AC0E90"/>
    <w:rsid w:val="00AD05C3"/>
    <w:rsid w:val="00AD341E"/>
    <w:rsid w:val="00AE36AE"/>
    <w:rsid w:val="00AE5B2F"/>
    <w:rsid w:val="00AE5E93"/>
    <w:rsid w:val="00AF1DE4"/>
    <w:rsid w:val="00AF267F"/>
    <w:rsid w:val="00AF42BD"/>
    <w:rsid w:val="00B10E3B"/>
    <w:rsid w:val="00B131C4"/>
    <w:rsid w:val="00B1416C"/>
    <w:rsid w:val="00B21874"/>
    <w:rsid w:val="00B360C3"/>
    <w:rsid w:val="00B420E4"/>
    <w:rsid w:val="00B43609"/>
    <w:rsid w:val="00B43848"/>
    <w:rsid w:val="00B543AE"/>
    <w:rsid w:val="00B60E85"/>
    <w:rsid w:val="00B637F8"/>
    <w:rsid w:val="00B6762A"/>
    <w:rsid w:val="00B71D18"/>
    <w:rsid w:val="00B93BAD"/>
    <w:rsid w:val="00B97413"/>
    <w:rsid w:val="00BA202B"/>
    <w:rsid w:val="00BB19C7"/>
    <w:rsid w:val="00BB3A5F"/>
    <w:rsid w:val="00BB4E11"/>
    <w:rsid w:val="00BB535F"/>
    <w:rsid w:val="00BD1C7C"/>
    <w:rsid w:val="00BD3BFC"/>
    <w:rsid w:val="00BE3187"/>
    <w:rsid w:val="00BE40C3"/>
    <w:rsid w:val="00BE46AA"/>
    <w:rsid w:val="00BE492E"/>
    <w:rsid w:val="00BE7F22"/>
    <w:rsid w:val="00BF268B"/>
    <w:rsid w:val="00C075FC"/>
    <w:rsid w:val="00C12B45"/>
    <w:rsid w:val="00C15348"/>
    <w:rsid w:val="00C20E73"/>
    <w:rsid w:val="00C33FBB"/>
    <w:rsid w:val="00C36AB7"/>
    <w:rsid w:val="00C459F5"/>
    <w:rsid w:val="00C45C8E"/>
    <w:rsid w:val="00C50FE6"/>
    <w:rsid w:val="00C53B87"/>
    <w:rsid w:val="00C6039A"/>
    <w:rsid w:val="00C63E5F"/>
    <w:rsid w:val="00C6600F"/>
    <w:rsid w:val="00C66174"/>
    <w:rsid w:val="00C722B7"/>
    <w:rsid w:val="00C86611"/>
    <w:rsid w:val="00C9478C"/>
    <w:rsid w:val="00CB3801"/>
    <w:rsid w:val="00CB3E47"/>
    <w:rsid w:val="00CB4CAC"/>
    <w:rsid w:val="00CC51A7"/>
    <w:rsid w:val="00CC68D3"/>
    <w:rsid w:val="00CD0D0E"/>
    <w:rsid w:val="00CD4CF8"/>
    <w:rsid w:val="00CD7622"/>
    <w:rsid w:val="00CE7F8F"/>
    <w:rsid w:val="00CF2A94"/>
    <w:rsid w:val="00CF324F"/>
    <w:rsid w:val="00D036E1"/>
    <w:rsid w:val="00D0447B"/>
    <w:rsid w:val="00D046DA"/>
    <w:rsid w:val="00D05121"/>
    <w:rsid w:val="00D05CAF"/>
    <w:rsid w:val="00D279D0"/>
    <w:rsid w:val="00D27D00"/>
    <w:rsid w:val="00D31907"/>
    <w:rsid w:val="00D3252C"/>
    <w:rsid w:val="00D449C4"/>
    <w:rsid w:val="00D4517B"/>
    <w:rsid w:val="00D45B23"/>
    <w:rsid w:val="00D508A3"/>
    <w:rsid w:val="00D5212D"/>
    <w:rsid w:val="00D531F8"/>
    <w:rsid w:val="00D62345"/>
    <w:rsid w:val="00D65427"/>
    <w:rsid w:val="00D67C71"/>
    <w:rsid w:val="00D714AD"/>
    <w:rsid w:val="00D75EF3"/>
    <w:rsid w:val="00D83398"/>
    <w:rsid w:val="00D97AA7"/>
    <w:rsid w:val="00DA53E0"/>
    <w:rsid w:val="00DB0913"/>
    <w:rsid w:val="00DB1A31"/>
    <w:rsid w:val="00DC0B26"/>
    <w:rsid w:val="00DC5F79"/>
    <w:rsid w:val="00DC67D9"/>
    <w:rsid w:val="00DC74AB"/>
    <w:rsid w:val="00DD2746"/>
    <w:rsid w:val="00DE0581"/>
    <w:rsid w:val="00DE3A3D"/>
    <w:rsid w:val="00DE3D97"/>
    <w:rsid w:val="00DE41D6"/>
    <w:rsid w:val="00DF0FCF"/>
    <w:rsid w:val="00E03906"/>
    <w:rsid w:val="00E13A34"/>
    <w:rsid w:val="00E169CA"/>
    <w:rsid w:val="00E16EBD"/>
    <w:rsid w:val="00E23859"/>
    <w:rsid w:val="00E31895"/>
    <w:rsid w:val="00E33267"/>
    <w:rsid w:val="00E358C4"/>
    <w:rsid w:val="00E471DB"/>
    <w:rsid w:val="00E52499"/>
    <w:rsid w:val="00E548E5"/>
    <w:rsid w:val="00E5541E"/>
    <w:rsid w:val="00E80164"/>
    <w:rsid w:val="00EA0B1B"/>
    <w:rsid w:val="00EA59CA"/>
    <w:rsid w:val="00EB1504"/>
    <w:rsid w:val="00EB2516"/>
    <w:rsid w:val="00EB392B"/>
    <w:rsid w:val="00EB4BDA"/>
    <w:rsid w:val="00EC1545"/>
    <w:rsid w:val="00EC259A"/>
    <w:rsid w:val="00EC2FDC"/>
    <w:rsid w:val="00EC383A"/>
    <w:rsid w:val="00EC42DC"/>
    <w:rsid w:val="00EC4D0C"/>
    <w:rsid w:val="00EC5BE0"/>
    <w:rsid w:val="00EC7F92"/>
    <w:rsid w:val="00ED341C"/>
    <w:rsid w:val="00ED69D2"/>
    <w:rsid w:val="00EE3DA6"/>
    <w:rsid w:val="00EE3F11"/>
    <w:rsid w:val="00EE4298"/>
    <w:rsid w:val="00EE5E0B"/>
    <w:rsid w:val="00EE7925"/>
    <w:rsid w:val="00EF0C51"/>
    <w:rsid w:val="00EF2FB1"/>
    <w:rsid w:val="00EF35E1"/>
    <w:rsid w:val="00F001A2"/>
    <w:rsid w:val="00F13C15"/>
    <w:rsid w:val="00F16EB6"/>
    <w:rsid w:val="00F21672"/>
    <w:rsid w:val="00F230D6"/>
    <w:rsid w:val="00F2723F"/>
    <w:rsid w:val="00F30C14"/>
    <w:rsid w:val="00F44CC2"/>
    <w:rsid w:val="00F450AF"/>
    <w:rsid w:val="00F54D69"/>
    <w:rsid w:val="00F55DC0"/>
    <w:rsid w:val="00F5715B"/>
    <w:rsid w:val="00F577FF"/>
    <w:rsid w:val="00F653E4"/>
    <w:rsid w:val="00F70BE7"/>
    <w:rsid w:val="00F741D8"/>
    <w:rsid w:val="00F81A8B"/>
    <w:rsid w:val="00F81B14"/>
    <w:rsid w:val="00F90CE5"/>
    <w:rsid w:val="00F92978"/>
    <w:rsid w:val="00F95B36"/>
    <w:rsid w:val="00F95EDF"/>
    <w:rsid w:val="00FA1DAB"/>
    <w:rsid w:val="00FA3B4C"/>
    <w:rsid w:val="00FB41D5"/>
    <w:rsid w:val="00FB7003"/>
    <w:rsid w:val="00FC3648"/>
    <w:rsid w:val="00FC6CAD"/>
    <w:rsid w:val="00FD01E7"/>
    <w:rsid w:val="00FD0215"/>
    <w:rsid w:val="00FD2ADC"/>
    <w:rsid w:val="00FE1CF2"/>
    <w:rsid w:val="00FE32EB"/>
    <w:rsid w:val="00FE65BB"/>
    <w:rsid w:val="00FF53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223EC0"/>
  <w15:chartTrackingRefBased/>
  <w15:docId w15:val="{033A073D-8C42-4317-B35C-85DC825A1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003D"/>
    <w:pPr>
      <w:spacing w:after="0" w:line="240" w:lineRule="auto"/>
      <w:jc w:val="both"/>
    </w:pPr>
    <w:rPr>
      <w:rFonts w:ascii="Times New Roman" w:eastAsia="Times New Roman" w:hAnsi="Times New Roman" w:cs="Times New Roman"/>
      <w:color w:val="000000"/>
      <w:sz w:val="24"/>
      <w:lang w:eastAsia="fr-FR"/>
      <w14:cntxtAlts/>
    </w:rPr>
  </w:style>
  <w:style w:type="paragraph" w:styleId="Titre1">
    <w:name w:val="heading 1"/>
    <w:basedOn w:val="Normal"/>
    <w:next w:val="Normal"/>
    <w:link w:val="Titre1Car"/>
    <w:autoRedefine/>
    <w:uiPriority w:val="9"/>
    <w:qFormat/>
    <w:rsid w:val="008B6CDE"/>
    <w:pPr>
      <w:keepNext/>
      <w:keepLines/>
      <w:numPr>
        <w:numId w:val="71"/>
      </w:numPr>
      <w:jc w:val="left"/>
      <w:outlineLvl w:val="0"/>
    </w:pPr>
    <w:rPr>
      <w:rFonts w:eastAsiaTheme="majorEastAsia"/>
      <w:b/>
      <w:caps/>
      <w:color w:val="auto"/>
      <w:szCs w:val="24"/>
      <w:lang w:val="fr-CA"/>
    </w:rPr>
  </w:style>
  <w:style w:type="paragraph" w:styleId="Titre2">
    <w:name w:val="heading 2"/>
    <w:basedOn w:val="Normal"/>
    <w:next w:val="Normal"/>
    <w:link w:val="Titre2Car"/>
    <w:autoRedefine/>
    <w:uiPriority w:val="9"/>
    <w:unhideWhenUsed/>
    <w:qFormat/>
    <w:rsid w:val="00474352"/>
    <w:pPr>
      <w:keepNext/>
      <w:numPr>
        <w:ilvl w:val="1"/>
        <w:numId w:val="71"/>
      </w:numPr>
      <w:tabs>
        <w:tab w:val="left" w:pos="1560"/>
      </w:tabs>
      <w:jc w:val="left"/>
      <w:outlineLvl w:val="1"/>
    </w:pPr>
    <w:rPr>
      <w:rFonts w:eastAsiaTheme="majorEastAsia"/>
      <w:b/>
      <w:smallCaps/>
      <w:color w:val="auto"/>
      <w:szCs w:val="24"/>
    </w:rPr>
  </w:style>
  <w:style w:type="paragraph" w:styleId="Titre3">
    <w:name w:val="heading 3"/>
    <w:basedOn w:val="Normal"/>
    <w:next w:val="Normal"/>
    <w:link w:val="Titre3Car"/>
    <w:autoRedefine/>
    <w:uiPriority w:val="9"/>
    <w:unhideWhenUsed/>
    <w:qFormat/>
    <w:rsid w:val="00835804"/>
    <w:pPr>
      <w:keepNext/>
      <w:keepLines/>
      <w:numPr>
        <w:ilvl w:val="2"/>
        <w:numId w:val="71"/>
      </w:numPr>
      <w:outlineLvl w:val="2"/>
    </w:pPr>
    <w:rPr>
      <w:rFonts w:eastAsiaTheme="majorEastAsia" w:cstheme="majorBidi"/>
      <w:b/>
      <w:color w:val="auto"/>
      <w:szCs w:val="24"/>
    </w:rPr>
  </w:style>
  <w:style w:type="paragraph" w:styleId="Titre4">
    <w:name w:val="heading 4"/>
    <w:basedOn w:val="Normal"/>
    <w:next w:val="Normal"/>
    <w:link w:val="Titre4Car"/>
    <w:uiPriority w:val="9"/>
    <w:semiHidden/>
    <w:unhideWhenUsed/>
    <w:qFormat/>
    <w:rsid w:val="002C2C5C"/>
    <w:pPr>
      <w:keepNext/>
      <w:keepLines/>
      <w:numPr>
        <w:ilvl w:val="3"/>
        <w:numId w:val="71"/>
      </w:numPr>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2C2C5C"/>
    <w:pPr>
      <w:keepNext/>
      <w:keepLines/>
      <w:numPr>
        <w:ilvl w:val="4"/>
        <w:numId w:val="71"/>
      </w:numPr>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2C2C5C"/>
    <w:pPr>
      <w:keepNext/>
      <w:keepLines/>
      <w:numPr>
        <w:ilvl w:val="5"/>
        <w:numId w:val="71"/>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2C2C5C"/>
    <w:pPr>
      <w:keepNext/>
      <w:keepLines/>
      <w:numPr>
        <w:ilvl w:val="6"/>
        <w:numId w:val="71"/>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2C2C5C"/>
    <w:pPr>
      <w:keepNext/>
      <w:keepLines/>
      <w:numPr>
        <w:ilvl w:val="7"/>
        <w:numId w:val="7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2C2C5C"/>
    <w:pPr>
      <w:keepNext/>
      <w:keepLines/>
      <w:numPr>
        <w:ilvl w:val="8"/>
        <w:numId w:val="7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B6CDE"/>
    <w:rPr>
      <w:rFonts w:ascii="Times New Roman" w:eastAsiaTheme="majorEastAsia" w:hAnsi="Times New Roman" w:cs="Times New Roman"/>
      <w:b/>
      <w:caps/>
      <w:sz w:val="24"/>
      <w:szCs w:val="24"/>
      <w:lang w:val="fr-CA" w:eastAsia="fr-FR"/>
      <w14:cntxtAlts/>
    </w:rPr>
  </w:style>
  <w:style w:type="character" w:customStyle="1" w:styleId="Titre2Car">
    <w:name w:val="Titre 2 Car"/>
    <w:basedOn w:val="Policepardfaut"/>
    <w:link w:val="Titre2"/>
    <w:uiPriority w:val="9"/>
    <w:rsid w:val="00474352"/>
    <w:rPr>
      <w:rFonts w:ascii="Times New Roman" w:eastAsiaTheme="majorEastAsia" w:hAnsi="Times New Roman" w:cs="Times New Roman"/>
      <w:b/>
      <w:smallCaps/>
      <w:sz w:val="24"/>
      <w:szCs w:val="24"/>
      <w:lang w:eastAsia="fr-FR"/>
      <w14:cntxtAlts/>
    </w:rPr>
  </w:style>
  <w:style w:type="character" w:customStyle="1" w:styleId="Titre3Car">
    <w:name w:val="Titre 3 Car"/>
    <w:basedOn w:val="Policepardfaut"/>
    <w:link w:val="Titre3"/>
    <w:uiPriority w:val="9"/>
    <w:rsid w:val="00835804"/>
    <w:rPr>
      <w:rFonts w:ascii="Times New Roman" w:eastAsiaTheme="majorEastAsia" w:hAnsi="Times New Roman" w:cstheme="majorBidi"/>
      <w:b/>
      <w:sz w:val="24"/>
      <w:szCs w:val="24"/>
      <w:lang w:eastAsia="fr-FR"/>
      <w14:cntxtAlts/>
    </w:rPr>
  </w:style>
  <w:style w:type="character" w:customStyle="1" w:styleId="Titre4Car">
    <w:name w:val="Titre 4 Car"/>
    <w:basedOn w:val="Policepardfaut"/>
    <w:link w:val="Titre4"/>
    <w:uiPriority w:val="9"/>
    <w:semiHidden/>
    <w:rsid w:val="002C2C5C"/>
    <w:rPr>
      <w:rFonts w:asciiTheme="majorHAnsi" w:eastAsiaTheme="majorEastAsia" w:hAnsiTheme="majorHAnsi" w:cstheme="majorBidi"/>
      <w:i/>
      <w:iCs/>
      <w:color w:val="2E74B5" w:themeColor="accent1" w:themeShade="BF"/>
      <w:sz w:val="24"/>
      <w:lang w:eastAsia="fr-FR"/>
      <w14:cntxtAlts/>
    </w:rPr>
  </w:style>
  <w:style w:type="character" w:customStyle="1" w:styleId="Titre5Car">
    <w:name w:val="Titre 5 Car"/>
    <w:basedOn w:val="Policepardfaut"/>
    <w:link w:val="Titre5"/>
    <w:uiPriority w:val="9"/>
    <w:semiHidden/>
    <w:rsid w:val="002C2C5C"/>
    <w:rPr>
      <w:rFonts w:asciiTheme="majorHAnsi" w:eastAsiaTheme="majorEastAsia" w:hAnsiTheme="majorHAnsi" w:cstheme="majorBidi"/>
      <w:color w:val="2E74B5" w:themeColor="accent1" w:themeShade="BF"/>
      <w:sz w:val="24"/>
      <w:lang w:eastAsia="fr-FR"/>
      <w14:cntxtAlts/>
    </w:rPr>
  </w:style>
  <w:style w:type="character" w:customStyle="1" w:styleId="Titre6Car">
    <w:name w:val="Titre 6 Car"/>
    <w:basedOn w:val="Policepardfaut"/>
    <w:link w:val="Titre6"/>
    <w:uiPriority w:val="9"/>
    <w:semiHidden/>
    <w:rsid w:val="002C2C5C"/>
    <w:rPr>
      <w:rFonts w:asciiTheme="majorHAnsi" w:eastAsiaTheme="majorEastAsia" w:hAnsiTheme="majorHAnsi" w:cstheme="majorBidi"/>
      <w:color w:val="1F4D78" w:themeColor="accent1" w:themeShade="7F"/>
      <w:sz w:val="24"/>
      <w:lang w:eastAsia="fr-FR"/>
      <w14:cntxtAlts/>
    </w:rPr>
  </w:style>
  <w:style w:type="character" w:customStyle="1" w:styleId="Titre7Car">
    <w:name w:val="Titre 7 Car"/>
    <w:basedOn w:val="Policepardfaut"/>
    <w:link w:val="Titre7"/>
    <w:uiPriority w:val="9"/>
    <w:semiHidden/>
    <w:rsid w:val="002C2C5C"/>
    <w:rPr>
      <w:rFonts w:asciiTheme="majorHAnsi" w:eastAsiaTheme="majorEastAsia" w:hAnsiTheme="majorHAnsi" w:cstheme="majorBidi"/>
      <w:i/>
      <w:iCs/>
      <w:color w:val="1F4D78" w:themeColor="accent1" w:themeShade="7F"/>
      <w:sz w:val="24"/>
      <w:lang w:eastAsia="fr-FR"/>
      <w14:cntxtAlts/>
    </w:rPr>
  </w:style>
  <w:style w:type="character" w:customStyle="1" w:styleId="Titre8Car">
    <w:name w:val="Titre 8 Car"/>
    <w:basedOn w:val="Policepardfaut"/>
    <w:link w:val="Titre8"/>
    <w:uiPriority w:val="9"/>
    <w:semiHidden/>
    <w:rsid w:val="002C2C5C"/>
    <w:rPr>
      <w:rFonts w:asciiTheme="majorHAnsi" w:eastAsiaTheme="majorEastAsia" w:hAnsiTheme="majorHAnsi" w:cstheme="majorBidi"/>
      <w:color w:val="272727" w:themeColor="text1" w:themeTint="D8"/>
      <w:sz w:val="21"/>
      <w:szCs w:val="21"/>
      <w:lang w:eastAsia="fr-FR"/>
      <w14:cntxtAlts/>
    </w:rPr>
  </w:style>
  <w:style w:type="character" w:customStyle="1" w:styleId="Titre9Car">
    <w:name w:val="Titre 9 Car"/>
    <w:basedOn w:val="Policepardfaut"/>
    <w:link w:val="Titre9"/>
    <w:uiPriority w:val="9"/>
    <w:semiHidden/>
    <w:rsid w:val="002C2C5C"/>
    <w:rPr>
      <w:rFonts w:asciiTheme="majorHAnsi" w:eastAsiaTheme="majorEastAsia" w:hAnsiTheme="majorHAnsi" w:cstheme="majorBidi"/>
      <w:i/>
      <w:iCs/>
      <w:color w:val="272727" w:themeColor="text1" w:themeTint="D8"/>
      <w:sz w:val="21"/>
      <w:szCs w:val="21"/>
      <w:lang w:eastAsia="fr-FR"/>
      <w14:cntxtAlts/>
    </w:rPr>
  </w:style>
  <w:style w:type="paragraph" w:styleId="Paragraphedeliste">
    <w:name w:val="List Paragraph"/>
    <w:aliases w:val="L_4,Bullets,References,Numbered List Paragraph,ReferencesCxSpLast,Paragraphe de liste1,Paragraphe de liste11,Paragraphe de liste4,Glossaire,liste de tableaux,Paragraphe 2,Titre1,figure,List Paragraph1,GUISSOU,titre 222,Puce 1-2,texte"/>
    <w:basedOn w:val="Normal"/>
    <w:link w:val="ParagraphedelisteCar"/>
    <w:autoRedefine/>
    <w:uiPriority w:val="34"/>
    <w:qFormat/>
    <w:rsid w:val="005C76B3"/>
    <w:pPr>
      <w:numPr>
        <w:numId w:val="74"/>
      </w:numPr>
      <w:contextualSpacing/>
      <w:jc w:val="left"/>
    </w:pPr>
    <w:rPr>
      <w:rFonts w:eastAsiaTheme="minorHAnsi" w:cstheme="minorBidi"/>
      <w:color w:val="auto"/>
      <w:lang w:eastAsia="en-US"/>
    </w:rPr>
  </w:style>
  <w:style w:type="character" w:customStyle="1" w:styleId="ParagraphedelisteCar">
    <w:name w:val="Paragraphe de liste Car"/>
    <w:aliases w:val="L_4 Car,Bullets Car,References Car,Numbered List Paragraph Car,ReferencesCxSpLast Car,Paragraphe de liste1 Car,Paragraphe de liste11 Car,Paragraphe de liste4 Car,Glossaire Car,liste de tableaux Car,Paragraphe 2 Car,Titre1 Car"/>
    <w:link w:val="Paragraphedeliste"/>
    <w:uiPriority w:val="34"/>
    <w:qFormat/>
    <w:rsid w:val="005C76B3"/>
    <w:rPr>
      <w:rFonts w:ascii="Times New Roman" w:hAnsi="Times New Roman"/>
      <w:sz w:val="24"/>
      <w14:cntxtAlts/>
    </w:rPr>
  </w:style>
  <w:style w:type="character" w:styleId="Lienhypertexte">
    <w:name w:val="Hyperlink"/>
    <w:basedOn w:val="Policepardfaut"/>
    <w:uiPriority w:val="99"/>
    <w:unhideWhenUsed/>
    <w:rsid w:val="00F653E4"/>
    <w:rPr>
      <w:color w:val="0563C1" w:themeColor="hyperlink"/>
      <w:u w:val="single"/>
    </w:rPr>
  </w:style>
  <w:style w:type="paragraph" w:styleId="En-tte">
    <w:name w:val="header"/>
    <w:basedOn w:val="Normal"/>
    <w:link w:val="En-tteCar"/>
    <w:uiPriority w:val="99"/>
    <w:unhideWhenUsed/>
    <w:qFormat/>
    <w:rsid w:val="00533FEB"/>
    <w:pPr>
      <w:tabs>
        <w:tab w:val="center" w:pos="4513"/>
        <w:tab w:val="right" w:pos="9026"/>
      </w:tabs>
    </w:pPr>
  </w:style>
  <w:style w:type="character" w:customStyle="1" w:styleId="En-tteCar">
    <w:name w:val="En-tête Car"/>
    <w:basedOn w:val="Policepardfaut"/>
    <w:link w:val="En-tte"/>
    <w:uiPriority w:val="99"/>
    <w:rsid w:val="00533FEB"/>
    <w:rPr>
      <w:rFonts w:ascii="Times New Roman" w:eastAsia="Times New Roman" w:hAnsi="Times New Roman" w:cs="Times New Roman"/>
      <w:color w:val="000000"/>
      <w:sz w:val="24"/>
      <w:lang w:eastAsia="fr-FR"/>
      <w14:cntxtAlts/>
    </w:rPr>
  </w:style>
  <w:style w:type="paragraph" w:styleId="Pieddepage">
    <w:name w:val="footer"/>
    <w:basedOn w:val="Normal"/>
    <w:link w:val="PieddepageCar"/>
    <w:uiPriority w:val="99"/>
    <w:unhideWhenUsed/>
    <w:qFormat/>
    <w:rsid w:val="00533FEB"/>
    <w:pPr>
      <w:tabs>
        <w:tab w:val="center" w:pos="4513"/>
        <w:tab w:val="right" w:pos="9026"/>
      </w:tabs>
    </w:pPr>
  </w:style>
  <w:style w:type="character" w:customStyle="1" w:styleId="PieddepageCar">
    <w:name w:val="Pied de page Car"/>
    <w:basedOn w:val="Policepardfaut"/>
    <w:link w:val="Pieddepage"/>
    <w:uiPriority w:val="99"/>
    <w:rsid w:val="00533FEB"/>
    <w:rPr>
      <w:rFonts w:ascii="Times New Roman" w:eastAsia="Times New Roman" w:hAnsi="Times New Roman" w:cs="Times New Roman"/>
      <w:color w:val="000000"/>
      <w:sz w:val="24"/>
      <w:lang w:eastAsia="fr-FR"/>
      <w14:cntxtAlts/>
    </w:rPr>
  </w:style>
  <w:style w:type="paragraph" w:styleId="Commentaire">
    <w:name w:val="annotation text"/>
    <w:basedOn w:val="Normal"/>
    <w:link w:val="CommentaireCar"/>
    <w:uiPriority w:val="99"/>
    <w:qFormat/>
    <w:rsid w:val="008C76FD"/>
    <w:pPr>
      <w:overflowPunct w:val="0"/>
      <w:autoSpaceDE w:val="0"/>
      <w:autoSpaceDN w:val="0"/>
      <w:adjustRightInd w:val="0"/>
      <w:spacing w:line="264" w:lineRule="auto"/>
      <w:jc w:val="left"/>
      <w:textAlignment w:val="baseline"/>
    </w:pPr>
    <w:rPr>
      <w:rFonts w:ascii="Book Antiqua" w:hAnsi="Book Antiqua"/>
      <w:color w:val="auto"/>
      <w:sz w:val="20"/>
      <w:szCs w:val="20"/>
      <w:lang w:val="en-GB"/>
      <w14:cntxtAlts w14:val="0"/>
    </w:rPr>
  </w:style>
  <w:style w:type="character" w:customStyle="1" w:styleId="CommentaireCar">
    <w:name w:val="Commentaire Car"/>
    <w:basedOn w:val="Policepardfaut"/>
    <w:link w:val="Commentaire"/>
    <w:uiPriority w:val="99"/>
    <w:rsid w:val="008C76FD"/>
    <w:rPr>
      <w:rFonts w:ascii="Book Antiqua" w:eastAsia="Times New Roman" w:hAnsi="Book Antiqua" w:cs="Times New Roman"/>
      <w:sz w:val="20"/>
      <w:szCs w:val="20"/>
      <w:lang w:val="en-GB" w:eastAsia="fr-FR"/>
    </w:rPr>
  </w:style>
  <w:style w:type="paragraph" w:styleId="NormalWeb">
    <w:name w:val="Normal (Web)"/>
    <w:basedOn w:val="Normal"/>
    <w:link w:val="NormalWebCar"/>
    <w:uiPriority w:val="99"/>
    <w:qFormat/>
    <w:rsid w:val="00127191"/>
    <w:pPr>
      <w:spacing w:before="100" w:beforeAutospacing="1" w:after="100" w:afterAutospacing="1"/>
      <w:jc w:val="left"/>
    </w:pPr>
    <w:rPr>
      <w:rFonts w:eastAsia="Calibri"/>
      <w:color w:val="auto"/>
      <w:szCs w:val="24"/>
      <w:lang w:val="fr-CA" w:eastAsia="en-US"/>
      <w14:cntxtAlts w14:val="0"/>
    </w:rPr>
  </w:style>
  <w:style w:type="character" w:customStyle="1" w:styleId="NormalWebCar">
    <w:name w:val="Normal (Web) Car"/>
    <w:link w:val="NormalWeb"/>
    <w:uiPriority w:val="99"/>
    <w:rsid w:val="00127191"/>
    <w:rPr>
      <w:rFonts w:ascii="Times New Roman" w:eastAsia="Calibri" w:hAnsi="Times New Roman" w:cs="Times New Roman"/>
      <w:sz w:val="24"/>
      <w:szCs w:val="24"/>
      <w:lang w:val="fr-CA"/>
    </w:rPr>
  </w:style>
  <w:style w:type="paragraph" w:styleId="Lgende">
    <w:name w:val="caption"/>
    <w:aliases w:val="Légende-LP,Car1,Car1 Car,Légende Car Car Car,Légende Figure,UMA Table Caption, Car1, Car1 Car,Légende1 Car,Car Car Car,Car,Légende1,Légende21,Légende111,Car111,Car Car Car Car Car Car Car Car Car111,Car Car Car Car Car111,Car Car Car Car111, Car"/>
    <w:basedOn w:val="Normal"/>
    <w:next w:val="Normal"/>
    <w:link w:val="LgendeCar"/>
    <w:uiPriority w:val="35"/>
    <w:qFormat/>
    <w:rsid w:val="00127191"/>
    <w:pPr>
      <w:keepLines/>
      <w:spacing w:before="60" w:after="180"/>
      <w:jc w:val="center"/>
    </w:pPr>
    <w:rPr>
      <w:rFonts w:ascii="Arial" w:eastAsia="Times" w:hAnsi="Arial"/>
      <w:b/>
      <w:bCs/>
      <w:color w:val="auto"/>
      <w:sz w:val="20"/>
      <w:szCs w:val="20"/>
      <w14:cntxtAlts w14:val="0"/>
    </w:rPr>
  </w:style>
  <w:style w:type="character" w:customStyle="1" w:styleId="LgendeCar">
    <w:name w:val="Légende Car"/>
    <w:aliases w:val="Légende-LP Car,Car1 Car1,Car1 Car Car,Légende Car Car Car Car,Légende Figure Car,UMA Table Caption Car, Car1 Car1, Car1 Car Car,Légende1 Car Car,Car Car Car Car,Car Car,Légende1 Car1,Légende21 Car,Légende111 Car,Car111 Car, Car Car"/>
    <w:basedOn w:val="Policepardfaut"/>
    <w:link w:val="Lgende"/>
    <w:uiPriority w:val="35"/>
    <w:locked/>
    <w:rsid w:val="00127191"/>
    <w:rPr>
      <w:rFonts w:ascii="Arial" w:eastAsia="Times" w:hAnsi="Arial" w:cs="Times New Roman"/>
      <w:b/>
      <w:bCs/>
      <w:sz w:val="20"/>
      <w:szCs w:val="20"/>
      <w:lang w:eastAsia="fr-FR"/>
    </w:rPr>
  </w:style>
  <w:style w:type="paragraph" w:customStyle="1" w:styleId="Tableau">
    <w:name w:val="Tableau"/>
    <w:basedOn w:val="Normal"/>
    <w:uiPriority w:val="99"/>
    <w:qFormat/>
    <w:rsid w:val="00127191"/>
    <w:pPr>
      <w:spacing w:after="200" w:line="276" w:lineRule="auto"/>
      <w:jc w:val="left"/>
    </w:pPr>
    <w:rPr>
      <w:rFonts w:ascii="Calibri" w:eastAsia="Calibri" w:hAnsi="Calibri"/>
      <w:color w:val="auto"/>
      <w:sz w:val="22"/>
      <w:lang w:eastAsia="en-US"/>
      <w14:cntxtAlts w14:val="0"/>
    </w:rPr>
  </w:style>
  <w:style w:type="paragraph" w:styleId="Notedebasdepage">
    <w:name w:val="footnote text"/>
    <w:basedOn w:val="Normal"/>
    <w:link w:val="NotedebasdepageCar"/>
    <w:uiPriority w:val="99"/>
    <w:semiHidden/>
    <w:unhideWhenUsed/>
    <w:qFormat/>
    <w:rsid w:val="00E5541E"/>
    <w:rPr>
      <w:sz w:val="20"/>
      <w:szCs w:val="20"/>
    </w:rPr>
  </w:style>
  <w:style w:type="character" w:customStyle="1" w:styleId="NotedebasdepageCar">
    <w:name w:val="Note de bas de page Car"/>
    <w:basedOn w:val="Policepardfaut"/>
    <w:link w:val="Notedebasdepage"/>
    <w:uiPriority w:val="99"/>
    <w:semiHidden/>
    <w:rsid w:val="00E5541E"/>
    <w:rPr>
      <w:rFonts w:ascii="Times New Roman" w:eastAsia="Times New Roman" w:hAnsi="Times New Roman" w:cs="Times New Roman"/>
      <w:color w:val="000000"/>
      <w:sz w:val="20"/>
      <w:szCs w:val="20"/>
      <w:lang w:eastAsia="fr-FR"/>
      <w14:cntxtAlts/>
    </w:rPr>
  </w:style>
  <w:style w:type="character" w:styleId="Appelnotedebasdep">
    <w:name w:val="footnote reference"/>
    <w:basedOn w:val="Policepardfaut"/>
    <w:uiPriority w:val="99"/>
    <w:semiHidden/>
    <w:unhideWhenUsed/>
    <w:rsid w:val="00E5541E"/>
    <w:rPr>
      <w:vertAlign w:val="superscript"/>
    </w:rPr>
  </w:style>
  <w:style w:type="table" w:styleId="Grillecouleur-Accent5">
    <w:name w:val="Colorful Grid Accent 5"/>
    <w:basedOn w:val="TableauNormal"/>
    <w:uiPriority w:val="73"/>
    <w:rsid w:val="009D6F9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Grilledutableau">
    <w:name w:val="Table Grid"/>
    <w:basedOn w:val="TableauNormal"/>
    <w:uiPriority w:val="39"/>
    <w:rsid w:val="002B00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aliases w:val="Liste à puces Car Car"/>
    <w:basedOn w:val="Normal"/>
    <w:link w:val="ListepucesCar"/>
    <w:uiPriority w:val="99"/>
    <w:unhideWhenUsed/>
    <w:qFormat/>
    <w:rsid w:val="002B007A"/>
    <w:pPr>
      <w:numPr>
        <w:numId w:val="15"/>
      </w:numPr>
      <w:spacing w:before="40"/>
    </w:pPr>
    <w:rPr>
      <w:rFonts w:ascii="Arial" w:eastAsiaTheme="minorHAnsi" w:hAnsi="Arial" w:cstheme="minorBidi"/>
      <w:color w:val="auto"/>
      <w:sz w:val="20"/>
      <w:lang w:eastAsia="en-US"/>
      <w14:cntxtAlts w14:val="0"/>
    </w:rPr>
  </w:style>
  <w:style w:type="character" w:customStyle="1" w:styleId="ListepucesCar">
    <w:name w:val="Liste à puces Car"/>
    <w:aliases w:val="Liste à puces Car Car Car"/>
    <w:link w:val="Listepuces"/>
    <w:uiPriority w:val="99"/>
    <w:rsid w:val="002B007A"/>
    <w:rPr>
      <w:rFonts w:ascii="Arial" w:hAnsi="Arial"/>
      <w:sz w:val="20"/>
    </w:rPr>
  </w:style>
  <w:style w:type="paragraph" w:customStyle="1" w:styleId="Listepucesfin">
    <w:name w:val="Liste à puces fin"/>
    <w:basedOn w:val="Listepuces"/>
    <w:next w:val="Normal"/>
    <w:uiPriority w:val="99"/>
    <w:qFormat/>
    <w:rsid w:val="002B007A"/>
    <w:pPr>
      <w:numPr>
        <w:numId w:val="14"/>
      </w:numPr>
      <w:tabs>
        <w:tab w:val="clear" w:pos="-360"/>
        <w:tab w:val="num" w:pos="360"/>
        <w:tab w:val="left" w:pos="1413"/>
      </w:tabs>
      <w:spacing w:after="240"/>
      <w:ind w:left="1411" w:hanging="245"/>
    </w:pPr>
    <w:rPr>
      <w:sz w:val="22"/>
      <w:lang w:val="fr-CA"/>
    </w:rPr>
  </w:style>
  <w:style w:type="paragraph" w:styleId="Corpsdetexte">
    <w:name w:val="Body Text"/>
    <w:aliases w:val="Corps de texte Car1,Corps de texte Car Car,Corps de texte Car1 Car,Corps de texte Car Car Car,Corps de texte Car Car1"/>
    <w:basedOn w:val="Normal"/>
    <w:link w:val="CorpsdetexteCar"/>
    <w:uiPriority w:val="99"/>
    <w:unhideWhenUsed/>
    <w:qFormat/>
    <w:rsid w:val="002B007A"/>
    <w:pPr>
      <w:overflowPunct w:val="0"/>
      <w:autoSpaceDE w:val="0"/>
      <w:autoSpaceDN w:val="0"/>
      <w:adjustRightInd w:val="0"/>
      <w:spacing w:before="240" w:line="240" w:lineRule="exact"/>
      <w:jc w:val="left"/>
      <w:textAlignment w:val="baseline"/>
    </w:pPr>
    <w:rPr>
      <w:rFonts w:ascii="Arial" w:hAnsi="Arial"/>
      <w:color w:val="auto"/>
      <w:sz w:val="20"/>
      <w:szCs w:val="20"/>
      <w:lang w:val="fr-CA" w:eastAsia="fr-CA"/>
      <w14:cntxtAlts w14:val="0"/>
    </w:rPr>
  </w:style>
  <w:style w:type="character" w:customStyle="1" w:styleId="CorpsdetexteCar">
    <w:name w:val="Corps de texte Car"/>
    <w:aliases w:val="Corps de texte Car1 Car1,Corps de texte Car Car Car1,Corps de texte Car1 Car Car,Corps de texte Car Car Car Car,Corps de texte Car Car1 Car"/>
    <w:basedOn w:val="Policepardfaut"/>
    <w:link w:val="Corpsdetexte"/>
    <w:uiPriority w:val="99"/>
    <w:rsid w:val="002B007A"/>
    <w:rPr>
      <w:rFonts w:ascii="Arial" w:eastAsia="Times New Roman" w:hAnsi="Arial" w:cs="Times New Roman"/>
      <w:sz w:val="20"/>
      <w:szCs w:val="20"/>
      <w:lang w:val="fr-CA" w:eastAsia="fr-CA"/>
    </w:rPr>
  </w:style>
  <w:style w:type="paragraph" w:styleId="Corpsdetexte2">
    <w:name w:val="Body Text 2"/>
    <w:basedOn w:val="Normal"/>
    <w:link w:val="Corpsdetexte2Car"/>
    <w:uiPriority w:val="99"/>
    <w:semiHidden/>
    <w:unhideWhenUsed/>
    <w:qFormat/>
    <w:rsid w:val="000823A5"/>
    <w:pPr>
      <w:spacing w:after="120" w:line="480" w:lineRule="auto"/>
    </w:pPr>
  </w:style>
  <w:style w:type="character" w:customStyle="1" w:styleId="Corpsdetexte2Car">
    <w:name w:val="Corps de texte 2 Car"/>
    <w:basedOn w:val="Policepardfaut"/>
    <w:link w:val="Corpsdetexte2"/>
    <w:uiPriority w:val="99"/>
    <w:semiHidden/>
    <w:rsid w:val="000823A5"/>
    <w:rPr>
      <w:rFonts w:ascii="Times New Roman" w:eastAsia="Times New Roman" w:hAnsi="Times New Roman" w:cs="Times New Roman"/>
      <w:color w:val="000000"/>
      <w:sz w:val="24"/>
      <w:lang w:eastAsia="fr-FR"/>
      <w14:cntxtAlts/>
    </w:rPr>
  </w:style>
  <w:style w:type="paragraph" w:customStyle="1" w:styleId="Default">
    <w:name w:val="Default"/>
    <w:link w:val="DefaultCar"/>
    <w:qFormat/>
    <w:rsid w:val="007F7CE6"/>
    <w:pPr>
      <w:autoSpaceDE w:val="0"/>
      <w:autoSpaceDN w:val="0"/>
      <w:adjustRightInd w:val="0"/>
      <w:spacing w:after="0" w:line="240" w:lineRule="auto"/>
      <w:jc w:val="both"/>
    </w:pPr>
    <w:rPr>
      <w:rFonts w:ascii="Arial" w:eastAsia="Times New Roman" w:hAnsi="Arial" w:cs="Times New Roman"/>
      <w:color w:val="000000"/>
      <w:sz w:val="24"/>
      <w:szCs w:val="24"/>
    </w:rPr>
  </w:style>
  <w:style w:type="character" w:customStyle="1" w:styleId="DefaultCar">
    <w:name w:val="Default Car"/>
    <w:link w:val="Default"/>
    <w:rsid w:val="007F7CE6"/>
    <w:rPr>
      <w:rFonts w:ascii="Arial" w:eastAsia="Times New Roman" w:hAnsi="Arial" w:cs="Times New Roman"/>
      <w:color w:val="000000"/>
      <w:sz w:val="24"/>
      <w:szCs w:val="24"/>
    </w:rPr>
  </w:style>
  <w:style w:type="paragraph" w:styleId="En-ttedetabledesmatires">
    <w:name w:val="TOC Heading"/>
    <w:basedOn w:val="Titre1"/>
    <w:next w:val="Normal"/>
    <w:uiPriority w:val="39"/>
    <w:unhideWhenUsed/>
    <w:qFormat/>
    <w:rsid w:val="003369CC"/>
    <w:pPr>
      <w:numPr>
        <w:numId w:val="0"/>
      </w:numPr>
      <w:spacing w:before="240" w:line="259" w:lineRule="auto"/>
      <w:outlineLvl w:val="9"/>
    </w:pPr>
    <w:rPr>
      <w:rFonts w:asciiTheme="majorHAnsi" w:hAnsiTheme="majorHAnsi" w:cstheme="majorBidi"/>
      <w:b w:val="0"/>
      <w:caps w:val="0"/>
      <w:color w:val="2E74B5" w:themeColor="accent1" w:themeShade="BF"/>
      <w:sz w:val="32"/>
      <w:szCs w:val="32"/>
      <w:lang w:val="fr-FR"/>
      <w14:cntxtAlts w14:val="0"/>
    </w:rPr>
  </w:style>
  <w:style w:type="paragraph" w:styleId="TM1">
    <w:name w:val="toc 1"/>
    <w:basedOn w:val="Normal"/>
    <w:next w:val="Normal"/>
    <w:autoRedefine/>
    <w:uiPriority w:val="39"/>
    <w:unhideWhenUsed/>
    <w:qFormat/>
    <w:rsid w:val="0041576E"/>
    <w:pPr>
      <w:tabs>
        <w:tab w:val="right" w:leader="dot" w:pos="9016"/>
      </w:tabs>
      <w:spacing w:after="100"/>
    </w:pPr>
  </w:style>
  <w:style w:type="paragraph" w:styleId="TM2">
    <w:name w:val="toc 2"/>
    <w:basedOn w:val="Normal"/>
    <w:next w:val="Normal"/>
    <w:autoRedefine/>
    <w:uiPriority w:val="39"/>
    <w:unhideWhenUsed/>
    <w:qFormat/>
    <w:rsid w:val="0041576E"/>
    <w:pPr>
      <w:tabs>
        <w:tab w:val="left" w:pos="880"/>
        <w:tab w:val="right" w:leader="dot" w:pos="9016"/>
      </w:tabs>
      <w:spacing w:after="100"/>
      <w:ind w:left="240"/>
      <w:jc w:val="left"/>
    </w:pPr>
  </w:style>
  <w:style w:type="paragraph" w:styleId="TM3">
    <w:name w:val="toc 3"/>
    <w:basedOn w:val="Normal"/>
    <w:next w:val="Normal"/>
    <w:autoRedefine/>
    <w:uiPriority w:val="39"/>
    <w:unhideWhenUsed/>
    <w:qFormat/>
    <w:rsid w:val="003369CC"/>
    <w:pPr>
      <w:spacing w:after="100"/>
      <w:ind w:left="480"/>
    </w:pPr>
  </w:style>
  <w:style w:type="paragraph" w:styleId="Tabledesillustrations">
    <w:name w:val="table of figures"/>
    <w:basedOn w:val="Normal"/>
    <w:next w:val="Normal"/>
    <w:uiPriority w:val="99"/>
    <w:unhideWhenUsed/>
    <w:qFormat/>
    <w:rsid w:val="003369CC"/>
  </w:style>
  <w:style w:type="paragraph" w:styleId="Textedebulles">
    <w:name w:val="Balloon Text"/>
    <w:basedOn w:val="Normal"/>
    <w:link w:val="TextedebullesCar"/>
    <w:uiPriority w:val="99"/>
    <w:semiHidden/>
    <w:unhideWhenUsed/>
    <w:qFormat/>
    <w:rsid w:val="007E3944"/>
    <w:rPr>
      <w:rFonts w:ascii="Segoe UI" w:hAnsi="Segoe UI" w:cs="Segoe UI"/>
      <w:sz w:val="18"/>
      <w:szCs w:val="18"/>
    </w:rPr>
  </w:style>
  <w:style w:type="character" w:customStyle="1" w:styleId="TextedebullesCar">
    <w:name w:val="Texte de bulles Car"/>
    <w:basedOn w:val="Policepardfaut"/>
    <w:link w:val="Textedebulles"/>
    <w:uiPriority w:val="99"/>
    <w:semiHidden/>
    <w:rsid w:val="007E3944"/>
    <w:rPr>
      <w:rFonts w:ascii="Segoe UI" w:eastAsia="Times New Roman" w:hAnsi="Segoe UI" w:cs="Segoe UI"/>
      <w:color w:val="000000"/>
      <w:sz w:val="18"/>
      <w:szCs w:val="18"/>
      <w:lang w:eastAsia="fr-FR"/>
      <w14:cntxtAlts/>
    </w:rPr>
  </w:style>
  <w:style w:type="character" w:styleId="Marquedecommentaire">
    <w:name w:val="annotation reference"/>
    <w:basedOn w:val="Policepardfaut"/>
    <w:uiPriority w:val="99"/>
    <w:semiHidden/>
    <w:unhideWhenUsed/>
    <w:rsid w:val="007E3944"/>
    <w:rPr>
      <w:sz w:val="16"/>
      <w:szCs w:val="16"/>
    </w:rPr>
  </w:style>
  <w:style w:type="paragraph" w:styleId="Objetducommentaire">
    <w:name w:val="annotation subject"/>
    <w:basedOn w:val="Commentaire"/>
    <w:next w:val="Commentaire"/>
    <w:link w:val="ObjetducommentaireCar"/>
    <w:uiPriority w:val="99"/>
    <w:semiHidden/>
    <w:unhideWhenUsed/>
    <w:qFormat/>
    <w:rsid w:val="007E3944"/>
    <w:pPr>
      <w:overflowPunct/>
      <w:autoSpaceDE/>
      <w:autoSpaceDN/>
      <w:adjustRightInd/>
      <w:spacing w:line="240" w:lineRule="auto"/>
      <w:jc w:val="both"/>
      <w:textAlignment w:val="auto"/>
    </w:pPr>
    <w:rPr>
      <w:rFonts w:ascii="Times New Roman" w:hAnsi="Times New Roman"/>
      <w:b/>
      <w:bCs/>
      <w:color w:val="000000"/>
      <w:lang w:val="fr-FR"/>
      <w14:cntxtAlts/>
    </w:rPr>
  </w:style>
  <w:style w:type="character" w:customStyle="1" w:styleId="ObjetducommentaireCar">
    <w:name w:val="Objet du commentaire Car"/>
    <w:basedOn w:val="CommentaireCar"/>
    <w:link w:val="Objetducommentaire"/>
    <w:uiPriority w:val="99"/>
    <w:semiHidden/>
    <w:rsid w:val="007E3944"/>
    <w:rPr>
      <w:rFonts w:ascii="Times New Roman" w:eastAsia="Times New Roman" w:hAnsi="Times New Roman" w:cs="Times New Roman"/>
      <w:b/>
      <w:bCs/>
      <w:color w:val="000000"/>
      <w:sz w:val="20"/>
      <w:szCs w:val="20"/>
      <w:lang w:val="en-GB" w:eastAsia="fr-FR"/>
      <w14:cntxtAlts/>
    </w:rPr>
  </w:style>
  <w:style w:type="paragraph" w:styleId="Rvision">
    <w:name w:val="Revision"/>
    <w:hidden/>
    <w:uiPriority w:val="99"/>
    <w:semiHidden/>
    <w:rsid w:val="00BA202B"/>
    <w:pPr>
      <w:spacing w:after="0" w:line="240" w:lineRule="auto"/>
    </w:pPr>
    <w:rPr>
      <w:rFonts w:ascii="Times New Roman" w:eastAsia="Times New Roman" w:hAnsi="Times New Roman" w:cs="Times New Roman"/>
      <w:color w:val="000000"/>
      <w:sz w:val="24"/>
      <w:lang w:eastAsia="fr-FR"/>
      <w14:cntxtAlts/>
    </w:rPr>
  </w:style>
  <w:style w:type="paragraph" w:customStyle="1" w:styleId="Style">
    <w:name w:val="Style"/>
    <w:uiPriority w:val="99"/>
    <w:qFormat/>
    <w:rsid w:val="007A2DE8"/>
    <w:pPr>
      <w:widowControl w:val="0"/>
      <w:autoSpaceDE w:val="0"/>
      <w:autoSpaceDN w:val="0"/>
      <w:adjustRightInd w:val="0"/>
      <w:spacing w:after="0" w:line="240" w:lineRule="auto"/>
    </w:pPr>
    <w:rPr>
      <w:rFonts w:ascii="Times New Roman" w:eastAsia="Times New Roman" w:hAnsi="Times New Roman" w:cs="Times New Roman"/>
      <w:sz w:val="24"/>
      <w:szCs w:val="24"/>
      <w:lang w:eastAsia="fr-FR"/>
    </w:rPr>
  </w:style>
  <w:style w:type="paragraph" w:styleId="Titre">
    <w:name w:val="Title"/>
    <w:basedOn w:val="Normal"/>
    <w:next w:val="Normal"/>
    <w:link w:val="TitreCar"/>
    <w:uiPriority w:val="10"/>
    <w:qFormat/>
    <w:rsid w:val="006E2F11"/>
    <w:pPr>
      <w:contextualSpacing/>
    </w:pPr>
    <w:rPr>
      <w:rFonts w:eastAsiaTheme="majorEastAsia" w:cstheme="majorBidi"/>
      <w:b/>
      <w:caps/>
      <w:kern w:val="20"/>
      <w:sz w:val="28"/>
      <w:szCs w:val="56"/>
    </w:rPr>
  </w:style>
  <w:style w:type="character" w:customStyle="1" w:styleId="TitreCar">
    <w:name w:val="Titre Car"/>
    <w:basedOn w:val="Policepardfaut"/>
    <w:link w:val="Titre"/>
    <w:uiPriority w:val="10"/>
    <w:rsid w:val="006E2F11"/>
    <w:rPr>
      <w:rFonts w:ascii="Times New Roman" w:eastAsiaTheme="majorEastAsia" w:hAnsi="Times New Roman" w:cstheme="majorBidi"/>
      <w:b/>
      <w:caps/>
      <w:color w:val="000000"/>
      <w:kern w:val="20"/>
      <w:sz w:val="28"/>
      <w:szCs w:val="56"/>
      <w:lang w:eastAsia="fr-FR"/>
      <w14:cntxtAlts/>
    </w:rPr>
  </w:style>
  <w:style w:type="character" w:customStyle="1" w:styleId="CorpsdetexteCar2">
    <w:name w:val="Corps de texte Car2"/>
    <w:aliases w:val="Corps de texte Car1 Car2,Corps de texte Car Car Car2,Corps de texte Car1 Car Car1,Corps de texte Car Car Car Car1,Corps de texte Car Car1 Car1"/>
    <w:basedOn w:val="Policepardfaut"/>
    <w:uiPriority w:val="99"/>
    <w:semiHidden/>
    <w:rsid w:val="006E2F11"/>
    <w:rPr>
      <w:rFonts w:ascii="Times New Roman" w:eastAsia="Times New Roman" w:hAnsi="Times New Roman" w:cs="Times New Roman"/>
      <w:color w:val="000000"/>
      <w:sz w:val="24"/>
      <w:szCs w:val="22"/>
      <w:lang w:eastAsia="fr-FR"/>
      <w14:cntxtAlts/>
    </w:rPr>
  </w:style>
  <w:style w:type="paragraph" w:styleId="Sous-titre">
    <w:name w:val="Subtitle"/>
    <w:basedOn w:val="Normal"/>
    <w:next w:val="Normal"/>
    <w:link w:val="Sous-titreCar"/>
    <w:uiPriority w:val="11"/>
    <w:qFormat/>
    <w:rsid w:val="006E2F11"/>
    <w:pPr>
      <w:spacing w:after="160"/>
    </w:pPr>
    <w:rPr>
      <w:rFonts w:eastAsiaTheme="minorEastAsia"/>
      <w:b/>
      <w:spacing w:val="15"/>
    </w:rPr>
  </w:style>
  <w:style w:type="character" w:customStyle="1" w:styleId="Sous-titreCar">
    <w:name w:val="Sous-titre Car"/>
    <w:basedOn w:val="Policepardfaut"/>
    <w:link w:val="Sous-titre"/>
    <w:uiPriority w:val="11"/>
    <w:rsid w:val="006E2F11"/>
    <w:rPr>
      <w:rFonts w:ascii="Times New Roman" w:eastAsiaTheme="minorEastAsia" w:hAnsi="Times New Roman" w:cs="Times New Roman"/>
      <w:b/>
      <w:color w:val="000000"/>
      <w:spacing w:val="15"/>
      <w:sz w:val="24"/>
      <w:lang w:eastAsia="fr-FR"/>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96655">
      <w:bodyDiv w:val="1"/>
      <w:marLeft w:val="0"/>
      <w:marRight w:val="0"/>
      <w:marTop w:val="0"/>
      <w:marBottom w:val="0"/>
      <w:divBdr>
        <w:top w:val="none" w:sz="0" w:space="0" w:color="auto"/>
        <w:left w:val="none" w:sz="0" w:space="0" w:color="auto"/>
        <w:bottom w:val="none" w:sz="0" w:space="0" w:color="auto"/>
        <w:right w:val="none" w:sz="0" w:space="0" w:color="auto"/>
      </w:divBdr>
    </w:div>
    <w:div w:id="295109950">
      <w:bodyDiv w:val="1"/>
      <w:marLeft w:val="0"/>
      <w:marRight w:val="0"/>
      <w:marTop w:val="0"/>
      <w:marBottom w:val="0"/>
      <w:divBdr>
        <w:top w:val="none" w:sz="0" w:space="0" w:color="auto"/>
        <w:left w:val="none" w:sz="0" w:space="0" w:color="auto"/>
        <w:bottom w:val="none" w:sz="0" w:space="0" w:color="auto"/>
        <w:right w:val="none" w:sz="0" w:space="0" w:color="auto"/>
      </w:divBdr>
    </w:div>
    <w:div w:id="423380748">
      <w:bodyDiv w:val="1"/>
      <w:marLeft w:val="0"/>
      <w:marRight w:val="0"/>
      <w:marTop w:val="0"/>
      <w:marBottom w:val="0"/>
      <w:divBdr>
        <w:top w:val="none" w:sz="0" w:space="0" w:color="auto"/>
        <w:left w:val="none" w:sz="0" w:space="0" w:color="auto"/>
        <w:bottom w:val="none" w:sz="0" w:space="0" w:color="auto"/>
        <w:right w:val="none" w:sz="0" w:space="0" w:color="auto"/>
      </w:divBdr>
    </w:div>
    <w:div w:id="529149866">
      <w:bodyDiv w:val="1"/>
      <w:marLeft w:val="0"/>
      <w:marRight w:val="0"/>
      <w:marTop w:val="0"/>
      <w:marBottom w:val="0"/>
      <w:divBdr>
        <w:top w:val="none" w:sz="0" w:space="0" w:color="auto"/>
        <w:left w:val="none" w:sz="0" w:space="0" w:color="auto"/>
        <w:bottom w:val="none" w:sz="0" w:space="0" w:color="auto"/>
        <w:right w:val="none" w:sz="0" w:space="0" w:color="auto"/>
      </w:divBdr>
    </w:div>
    <w:div w:id="570121492">
      <w:bodyDiv w:val="1"/>
      <w:marLeft w:val="0"/>
      <w:marRight w:val="0"/>
      <w:marTop w:val="0"/>
      <w:marBottom w:val="0"/>
      <w:divBdr>
        <w:top w:val="none" w:sz="0" w:space="0" w:color="auto"/>
        <w:left w:val="none" w:sz="0" w:space="0" w:color="auto"/>
        <w:bottom w:val="none" w:sz="0" w:space="0" w:color="auto"/>
        <w:right w:val="none" w:sz="0" w:space="0" w:color="auto"/>
      </w:divBdr>
    </w:div>
    <w:div w:id="584148864">
      <w:bodyDiv w:val="1"/>
      <w:marLeft w:val="0"/>
      <w:marRight w:val="0"/>
      <w:marTop w:val="0"/>
      <w:marBottom w:val="0"/>
      <w:divBdr>
        <w:top w:val="none" w:sz="0" w:space="0" w:color="auto"/>
        <w:left w:val="none" w:sz="0" w:space="0" w:color="auto"/>
        <w:bottom w:val="none" w:sz="0" w:space="0" w:color="auto"/>
        <w:right w:val="none" w:sz="0" w:space="0" w:color="auto"/>
      </w:divBdr>
    </w:div>
    <w:div w:id="604922258">
      <w:bodyDiv w:val="1"/>
      <w:marLeft w:val="0"/>
      <w:marRight w:val="0"/>
      <w:marTop w:val="0"/>
      <w:marBottom w:val="0"/>
      <w:divBdr>
        <w:top w:val="none" w:sz="0" w:space="0" w:color="auto"/>
        <w:left w:val="none" w:sz="0" w:space="0" w:color="auto"/>
        <w:bottom w:val="none" w:sz="0" w:space="0" w:color="auto"/>
        <w:right w:val="none" w:sz="0" w:space="0" w:color="auto"/>
      </w:divBdr>
    </w:div>
    <w:div w:id="784421501">
      <w:bodyDiv w:val="1"/>
      <w:marLeft w:val="0"/>
      <w:marRight w:val="0"/>
      <w:marTop w:val="0"/>
      <w:marBottom w:val="0"/>
      <w:divBdr>
        <w:top w:val="none" w:sz="0" w:space="0" w:color="auto"/>
        <w:left w:val="none" w:sz="0" w:space="0" w:color="auto"/>
        <w:bottom w:val="none" w:sz="0" w:space="0" w:color="auto"/>
        <w:right w:val="none" w:sz="0" w:space="0" w:color="auto"/>
      </w:divBdr>
    </w:div>
    <w:div w:id="875384789">
      <w:bodyDiv w:val="1"/>
      <w:marLeft w:val="0"/>
      <w:marRight w:val="0"/>
      <w:marTop w:val="0"/>
      <w:marBottom w:val="0"/>
      <w:divBdr>
        <w:top w:val="none" w:sz="0" w:space="0" w:color="auto"/>
        <w:left w:val="none" w:sz="0" w:space="0" w:color="auto"/>
        <w:bottom w:val="none" w:sz="0" w:space="0" w:color="auto"/>
        <w:right w:val="none" w:sz="0" w:space="0" w:color="auto"/>
      </w:divBdr>
    </w:div>
    <w:div w:id="906107627">
      <w:bodyDiv w:val="1"/>
      <w:marLeft w:val="0"/>
      <w:marRight w:val="0"/>
      <w:marTop w:val="0"/>
      <w:marBottom w:val="0"/>
      <w:divBdr>
        <w:top w:val="none" w:sz="0" w:space="0" w:color="auto"/>
        <w:left w:val="none" w:sz="0" w:space="0" w:color="auto"/>
        <w:bottom w:val="none" w:sz="0" w:space="0" w:color="auto"/>
        <w:right w:val="none" w:sz="0" w:space="0" w:color="auto"/>
      </w:divBdr>
    </w:div>
    <w:div w:id="1005787990">
      <w:bodyDiv w:val="1"/>
      <w:marLeft w:val="0"/>
      <w:marRight w:val="0"/>
      <w:marTop w:val="0"/>
      <w:marBottom w:val="0"/>
      <w:divBdr>
        <w:top w:val="none" w:sz="0" w:space="0" w:color="auto"/>
        <w:left w:val="none" w:sz="0" w:space="0" w:color="auto"/>
        <w:bottom w:val="none" w:sz="0" w:space="0" w:color="auto"/>
        <w:right w:val="none" w:sz="0" w:space="0" w:color="auto"/>
      </w:divBdr>
    </w:div>
    <w:div w:id="1221400792">
      <w:bodyDiv w:val="1"/>
      <w:marLeft w:val="0"/>
      <w:marRight w:val="0"/>
      <w:marTop w:val="0"/>
      <w:marBottom w:val="0"/>
      <w:divBdr>
        <w:top w:val="none" w:sz="0" w:space="0" w:color="auto"/>
        <w:left w:val="none" w:sz="0" w:space="0" w:color="auto"/>
        <w:bottom w:val="none" w:sz="0" w:space="0" w:color="auto"/>
        <w:right w:val="none" w:sz="0" w:space="0" w:color="auto"/>
      </w:divBdr>
    </w:div>
    <w:div w:id="1307197579">
      <w:bodyDiv w:val="1"/>
      <w:marLeft w:val="0"/>
      <w:marRight w:val="0"/>
      <w:marTop w:val="0"/>
      <w:marBottom w:val="0"/>
      <w:divBdr>
        <w:top w:val="none" w:sz="0" w:space="0" w:color="auto"/>
        <w:left w:val="none" w:sz="0" w:space="0" w:color="auto"/>
        <w:bottom w:val="none" w:sz="0" w:space="0" w:color="auto"/>
        <w:right w:val="none" w:sz="0" w:space="0" w:color="auto"/>
      </w:divBdr>
    </w:div>
    <w:div w:id="1410497233">
      <w:bodyDiv w:val="1"/>
      <w:marLeft w:val="0"/>
      <w:marRight w:val="0"/>
      <w:marTop w:val="0"/>
      <w:marBottom w:val="0"/>
      <w:divBdr>
        <w:top w:val="none" w:sz="0" w:space="0" w:color="auto"/>
        <w:left w:val="none" w:sz="0" w:space="0" w:color="auto"/>
        <w:bottom w:val="none" w:sz="0" w:space="0" w:color="auto"/>
        <w:right w:val="none" w:sz="0" w:space="0" w:color="auto"/>
      </w:divBdr>
    </w:div>
    <w:div w:id="1419787245">
      <w:bodyDiv w:val="1"/>
      <w:marLeft w:val="0"/>
      <w:marRight w:val="0"/>
      <w:marTop w:val="0"/>
      <w:marBottom w:val="0"/>
      <w:divBdr>
        <w:top w:val="none" w:sz="0" w:space="0" w:color="auto"/>
        <w:left w:val="none" w:sz="0" w:space="0" w:color="auto"/>
        <w:bottom w:val="none" w:sz="0" w:space="0" w:color="auto"/>
        <w:right w:val="none" w:sz="0" w:space="0" w:color="auto"/>
      </w:divBdr>
    </w:div>
    <w:div w:id="1466585603">
      <w:bodyDiv w:val="1"/>
      <w:marLeft w:val="0"/>
      <w:marRight w:val="0"/>
      <w:marTop w:val="0"/>
      <w:marBottom w:val="0"/>
      <w:divBdr>
        <w:top w:val="none" w:sz="0" w:space="0" w:color="auto"/>
        <w:left w:val="none" w:sz="0" w:space="0" w:color="auto"/>
        <w:bottom w:val="none" w:sz="0" w:space="0" w:color="auto"/>
        <w:right w:val="none" w:sz="0" w:space="0" w:color="auto"/>
      </w:divBdr>
    </w:div>
    <w:div w:id="1547058459">
      <w:bodyDiv w:val="1"/>
      <w:marLeft w:val="0"/>
      <w:marRight w:val="0"/>
      <w:marTop w:val="0"/>
      <w:marBottom w:val="0"/>
      <w:divBdr>
        <w:top w:val="none" w:sz="0" w:space="0" w:color="auto"/>
        <w:left w:val="none" w:sz="0" w:space="0" w:color="auto"/>
        <w:bottom w:val="none" w:sz="0" w:space="0" w:color="auto"/>
        <w:right w:val="none" w:sz="0" w:space="0" w:color="auto"/>
      </w:divBdr>
    </w:div>
    <w:div w:id="1784110069">
      <w:bodyDiv w:val="1"/>
      <w:marLeft w:val="0"/>
      <w:marRight w:val="0"/>
      <w:marTop w:val="0"/>
      <w:marBottom w:val="0"/>
      <w:divBdr>
        <w:top w:val="none" w:sz="0" w:space="0" w:color="auto"/>
        <w:left w:val="none" w:sz="0" w:space="0" w:color="auto"/>
        <w:bottom w:val="none" w:sz="0" w:space="0" w:color="auto"/>
        <w:right w:val="none" w:sz="0" w:space="0" w:color="auto"/>
      </w:divBdr>
    </w:div>
    <w:div w:id="1838380658">
      <w:bodyDiv w:val="1"/>
      <w:marLeft w:val="0"/>
      <w:marRight w:val="0"/>
      <w:marTop w:val="0"/>
      <w:marBottom w:val="0"/>
      <w:divBdr>
        <w:top w:val="none" w:sz="0" w:space="0" w:color="auto"/>
        <w:left w:val="none" w:sz="0" w:space="0" w:color="auto"/>
        <w:bottom w:val="none" w:sz="0" w:space="0" w:color="auto"/>
        <w:right w:val="none" w:sz="0" w:space="0" w:color="auto"/>
      </w:divBdr>
    </w:div>
    <w:div w:id="2001809502">
      <w:bodyDiv w:val="1"/>
      <w:marLeft w:val="0"/>
      <w:marRight w:val="0"/>
      <w:marTop w:val="0"/>
      <w:marBottom w:val="0"/>
      <w:divBdr>
        <w:top w:val="none" w:sz="0" w:space="0" w:color="auto"/>
        <w:left w:val="none" w:sz="0" w:space="0" w:color="auto"/>
        <w:bottom w:val="none" w:sz="0" w:space="0" w:color="auto"/>
        <w:right w:val="none" w:sz="0" w:space="0" w:color="auto"/>
      </w:divBdr>
    </w:div>
    <w:div w:id="211362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translate.googleusercontent.com/translate_f" TargetMode="External"/><Relationship Id="rId18" Type="http://schemas.openxmlformats.org/officeDocument/2006/relationships/header" Target="header1.xml"/><Relationship Id="rId26" Type="http://schemas.openxmlformats.org/officeDocument/2006/relationships/footer" Target="footer3.xml"/><Relationship Id="rId39" Type="http://schemas.openxmlformats.org/officeDocument/2006/relationships/footer" Target="footer11.xml"/><Relationship Id="rId3" Type="http://schemas.openxmlformats.org/officeDocument/2006/relationships/customXml" Target="../customXml/item3.xml"/><Relationship Id="rId21" Type="http://schemas.openxmlformats.org/officeDocument/2006/relationships/hyperlink" Target="file:///C:\Users\TOE\Desktop\CNIB\BUREAU%20ECOSYST%20CONSULTING\Prestations%20individuelles\Missions%20BM\PDCA%20MAAH\Revue%20Rapports%20CPR%20et%20PAR\Analyse%20du%20PAR%20de%20Banzon.docx" TargetMode="External"/><Relationship Id="rId34" Type="http://schemas.openxmlformats.org/officeDocument/2006/relationships/footer" Target="footer7.xml"/><Relationship Id="rId42" Type="http://schemas.openxmlformats.org/officeDocument/2006/relationships/image" Target="media/image4.png"/><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translate.googleusercontent.com/translate_f" TargetMode="External"/><Relationship Id="rId17" Type="http://schemas.openxmlformats.org/officeDocument/2006/relationships/hyperlink" Target="https://translate.googleusercontent.com/translate_f" TargetMode="External"/><Relationship Id="rId25" Type="http://schemas.openxmlformats.org/officeDocument/2006/relationships/footer" Target="footer2.xml"/><Relationship Id="rId33" Type="http://schemas.openxmlformats.org/officeDocument/2006/relationships/header" Target="header7.xml"/><Relationship Id="rId38" Type="http://schemas.openxmlformats.org/officeDocument/2006/relationships/header" Target="header8.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ranslate.googleusercontent.com/translate_f" TargetMode="External"/><Relationship Id="rId20" Type="http://schemas.openxmlformats.org/officeDocument/2006/relationships/image" Target="media/image1.jpeg"/><Relationship Id="rId29" Type="http://schemas.openxmlformats.org/officeDocument/2006/relationships/header" Target="header5.xm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footer" Target="footer6.xml"/><Relationship Id="rId37" Type="http://schemas.openxmlformats.org/officeDocument/2006/relationships/footer" Target="footer10.xml"/><Relationship Id="rId40" Type="http://schemas.openxmlformats.org/officeDocument/2006/relationships/image" Target="media/image2.png"/><Relationship Id="rId45"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hyperlink" Target="https://translate.googleusercontent.com/translate_f" TargetMode="External"/><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footer" Target="footer9.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footer" Target="footer5.xml"/><Relationship Id="rId44"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translate.googleusercontent.com/translate_f" TargetMode="External"/><Relationship Id="rId22" Type="http://schemas.openxmlformats.org/officeDocument/2006/relationships/hyperlink" Target="file:///C:\Users\TOE\Desktop\CNIB\BUREAU%20ECOSYST%20CONSULTING\Prestations%20individuelles\Missions%20BM\PDCA%20MAAH\Revue%20Rapports%20CPR%20et%20PAR\Analyse%20du%20PAR%20de%20Banzon.docx" TargetMode="Externa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footer" Target="footer8.xml"/><Relationship Id="rId43"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racker xmlns="676a0359-dd47-4db9-a079-f8774ae3fa9c">
      <UserInfo>
        <DisplayName>Clarisse Livia Isaias Nhabangue</DisplayName>
        <AccountId>2048</AccountId>
        <AccountType/>
      </UserInfo>
    </Tracker>
    <TTL xmlns="676a0359-dd47-4db9-a079-f8774ae3fa9c">
      <UserInfo>
        <DisplayName/>
        <AccountId>1263</AccountId>
        <AccountType/>
      </UserInfo>
    </TTL>
    <TeamLead xmlns="676a0359-dd47-4db9-a079-f8774ae3fa9c">&lt;a href="http&amp;#58;//isearch.worldbank.org/skillfinder/ppl_profile_new/000148608" target="_blank"&gt;Nicolas Ahouissoussi&lt;/a&gt;</TeamLead>
    <PId xmlns="676a0359-dd47-4db9-a079-f8774ae3fa9c">P167945</PId>
    <ProjectId xmlns="676a0359-dd47-4db9-a079-f8774ae3fa9c">&lt;a href="/qs/essat/Package/P167945-AgricultureResilienceComp-InstrumentReview-20190306133739" target="_blank"&gt;P167945&lt;/a&gt;</ProjectId>
    <EnvReviewerEmail xmlns="676a0359-dd47-4db9-a079-f8774ae3fa9c" xsi:nil="true"/>
    <EnvironmentalSpecialistsUsers xmlns="676a0359-dd47-4db9-a079-f8774ae3fa9c">
      <UserInfo>
        <DisplayName/>
        <AccountId xsi:nil="true"/>
        <AccountType/>
      </UserInfo>
    </EnvironmentalSpecialistsUsers>
    <IsEditedEnvReviewerEmail xmlns="676a0359-dd47-4db9-a079-f8774ae3fa9c">false</IsEditedEnvReviewerEmail>
    <Lending_x0020_Instrument xmlns="676a0359-dd47-4db9-a079-f8774ae3fa9c">IPF</Lending_x0020_Instrument>
    <SafeguardsType xmlns="676a0359-dd47-4db9-a079-f8774ae3fa9c">
      <Value>RAP</Value>
    </SafeguardsType>
    <NonOperationalComments xmlns="676a0359-dd47-4db9-a079-f8774ae3fa9c" xsi:nil="true"/>
    <AssignedSocialReviewer xmlns="676a0359-dd47-4db9-a079-f8774ae3fa9c">
      <UserInfo>
        <DisplayName>Euloge Ogouwale</DisplayName>
        <AccountId>2045</AccountId>
        <AccountType/>
      </UserInfo>
    </AssignedSocialReviewer>
    <IsEditedSocReviewerEmail xmlns="676a0359-dd47-4db9-a079-f8774ae3fa9c">false</IsEditedSocReviewerEmail>
    <ReviewDocType xmlns="676a0359-dd47-4db9-a079-f8774ae3fa9c">NA</ReviewDocType>
    <AssignedEnvReviewer xmlns="676a0359-dd47-4db9-a079-f8774ae3fa9c">
      <UserInfo>
        <DisplayName/>
        <AccountId xsi:nil="true"/>
        <AccountType/>
      </UserInfo>
    </AssignedEnvReviewer>
    <CMU xmlns="676a0359-dd47-4db9-a079-f8774ae3fa9c">AFCF2</CMU>
    <TaskDueDate xmlns="http://schemas.microsoft.com/sharepoint/v3/fields">2019-03-18T04:00:00+00:00</TaskDueDate>
    <IconOverlay xmlns="http://schemas.microsoft.com/sharepoint/v4" xsi:nil="true"/>
    <Region xmlns="676a0359-dd47-4db9-a079-f8774ae3fa9c">AFR</Region>
    <NonOperationalPackageTitle xmlns="676a0359-dd47-4db9-a079-f8774ae3fa9c" xsi:nil="true"/>
    <ExternalReviewer xmlns="676a0359-dd47-4db9-a079-f8774ae3fa9c">false</ExternalReviewer>
    <Stage xmlns="676a0359-dd47-4db9-a079-f8774ae3fa9c">Instrument Review</Stage>
    <ESSAT_x0020_Package_x0020_Notification_x0020_Phase_x0020_2 xmlns="ccb8f0c8-c16d-48b9-b5c3-08d0a3859776">
      <Url xsi:nil="true"/>
      <Description xsi:nil="true"/>
    </ESSAT_x0020_Package_x0020_Notification_x0020_Phase_x0020_2>
    <IsEditedEnvironmentalReviewer xmlns="676a0359-dd47-4db9-a079-f8774ae3fa9c">false</IsEditedEnvironmentalReviewer>
    <PackageStatus xmlns="676a0359-dd47-4db9-a079-f8774ae3fa9c">Comments Submitted to SA</PackageStatus>
    <LoanAmount xmlns="676a0359-dd47-4db9-a079-f8774ae3fa9c">200 $M</LoanAmount>
    <EnvironmentalSpecialist xmlns="676a0359-dd47-4db9-a079-f8774ae3fa9c">&lt;div&gt;&lt;/div&gt;</EnvironmentalSpecialist>
    <GPArea xmlns="676a0359-dd47-4db9-a079-f8774ae3fa9c">GFA01</GPArea>
    <EACategory xmlns="676a0359-dd47-4db9-a079-f8774ae3fa9c">A</EACategory>
    <Assigned_x0020_Coordinator xmlns="676a0359-dd47-4db9-a079-f8774ae3fa9c">
      <UserInfo>
        <DisplayName>Maman-Sani Issa</DisplayName>
        <AccountId>453</AccountId>
        <AccountType/>
      </UserInfo>
    </Assigned_x0020_Coordinator>
    <Sector_x0020_Board xmlns="676a0359-dd47-4db9-a079-f8774ae3fa9c" xsi:nil="true"/>
    <PackageReceivedDate xmlns="676a0359-dd47-4db9-a079-f8774ae3fa9c">2019-03-06T05:00:00+00:00</PackageReceivedDate>
    <ExternalDocumentList xmlns="676a0359-dd47-4db9-a079-f8774ae3fa9c" xsi:nil="true"/>
    <IsEditedSocialReviewer xmlns="676a0359-dd47-4db9-a079-f8774ae3fa9c">false</IsEditedSocialReviewer>
    <Country xmlns="676a0359-dd47-4db9-a079-f8774ae3fa9c">Burkina Faso</Country>
    <DocumentType xmlns="676a0359-dd47-4db9-a079-f8774ae3fa9c" xsi:nil="true"/>
    <ESSAT_x0020_Package_x0020_Notification xmlns="ccb8f0c8-c16d-48b9-b5c3-08d0a3859776">
      <Url xsi:nil="true"/>
      <Description xsi:nil="true"/>
    </ESSAT_x0020_Package_x0020_Notification>
    <Project_x0020_Name xmlns="676a0359-dd47-4db9-a079-f8774ae3fa9c">Burkina Faso Agriculture Resilience and Competitiveness Project</Project_x0020_Name>
    <SocialReviewerEmail xmlns="676a0359-dd47-4db9-a079-f8774ae3fa9c" xsi:nil="true"/>
    <SocialSafeguardsSpecialistUsers xmlns="676a0359-dd47-4db9-a079-f8774ae3fa9c">
      <UserInfo>
        <DisplayName/>
        <AccountId xsi:nil="true"/>
        <AccountType/>
      </UserInfo>
    </SocialSafeguardsSpecialistUsers>
    <SafeguardsSpecialist xmlns="676a0359-dd47-4db9-a079-f8774ae3fa9c">&lt;div&gt;&lt;/div&gt;</SafeguardsSpecialist>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55C3B3689922B48976C445FBBBAD0B7" ma:contentTypeVersion="73" ma:contentTypeDescription="Create a new document." ma:contentTypeScope="" ma:versionID="c27f9de61e10f4f6add054c596a20ecf">
  <xsd:schema xmlns:xsd="http://www.w3.org/2001/XMLSchema" xmlns:xs="http://www.w3.org/2001/XMLSchema" xmlns:p="http://schemas.microsoft.com/office/2006/metadata/properties" xmlns:ns1="http://schemas.microsoft.com/sharepoint/v3" xmlns:ns2="676a0359-dd47-4db9-a079-f8774ae3fa9c" xmlns:ns3="ccb8f0c8-c16d-48b9-b5c3-08d0a3859776" xmlns:ns4="http://schemas.microsoft.com/sharepoint/v3/fields" xmlns:ns5="http://schemas.microsoft.com/sharepoint/v4" targetNamespace="http://schemas.microsoft.com/office/2006/metadata/properties" ma:root="true" ma:fieldsID="ce510510c41a08b87a9967079a47b686" ns1:_="" ns2:_="" ns3:_="" ns4:_="" ns5:_="">
    <xsd:import namespace="http://schemas.microsoft.com/sharepoint/v3"/>
    <xsd:import namespace="676a0359-dd47-4db9-a079-f8774ae3fa9c"/>
    <xsd:import namespace="ccb8f0c8-c16d-48b9-b5c3-08d0a3859776"/>
    <xsd:import namespace="http://schemas.microsoft.com/sharepoint/v3/fields"/>
    <xsd:import namespace="http://schemas.microsoft.com/sharepoint/v4"/>
    <xsd:element name="properties">
      <xsd:complexType>
        <xsd:sequence>
          <xsd:element name="documentManagement">
            <xsd:complexType>
              <xsd:all>
                <xsd:element ref="ns2:ReviewDocType" minOccurs="0"/>
                <xsd:element ref="ns2:DocumentType" minOccurs="0"/>
                <xsd:element ref="ns2:Tracker" minOccurs="0"/>
                <xsd:element ref="ns2:AssignedSocialReviewer" minOccurs="0"/>
                <xsd:element ref="ns2:AssignedEnvReviewer" minOccurs="0"/>
                <xsd:element ref="ns2:ProjectId" minOccurs="0"/>
                <xsd:element ref="ns2:Assigned_x0020_Coordinator" minOccurs="0"/>
                <xsd:element ref="ns3:ESSAT_x0020_Package_x0020_Notification" minOccurs="0"/>
                <xsd:element ref="ns2:Project_x0020_Name" minOccurs="0"/>
                <xsd:element ref="ns2:Country" minOccurs="0"/>
                <xsd:element ref="ns2:LoanAmount" minOccurs="0"/>
                <xsd:element ref="ns2:Stage" minOccurs="0"/>
                <xsd:element ref="ns2:Lending_x0020_Instrument" minOccurs="0"/>
                <xsd:element ref="ns2:CMU" minOccurs="0"/>
                <xsd:element ref="ns2:SafeguardsType" minOccurs="0"/>
                <xsd:element ref="ns2:TTL" minOccurs="0"/>
                <xsd:element ref="ns2:GPArea" minOccurs="0"/>
                <xsd:element ref="ns2:PackageStatus" minOccurs="0"/>
                <xsd:element ref="ns2:EACategory" minOccurs="0"/>
                <xsd:element ref="ns2:PackageReceivedDate" minOccurs="0"/>
                <xsd:element ref="ns2:Sector_x0020_Board" minOccurs="0"/>
                <xsd:element ref="ns2:TeamLead" minOccurs="0"/>
                <xsd:element ref="ns4:TaskDueDate" minOccurs="0"/>
                <xsd:element ref="ns5:IconOverlay" minOccurs="0"/>
                <xsd:element ref="ns1:_vti_ItemDeclaredRecord" minOccurs="0"/>
                <xsd:element ref="ns1:_vti_ItemHoldRecordStatus" minOccurs="0"/>
                <xsd:element ref="ns2:_dlc_DocId" minOccurs="0"/>
                <xsd:element ref="ns2:_dlc_DocIdUrl" minOccurs="0"/>
                <xsd:element ref="ns2:_dlc_DocIdPersistId" minOccurs="0"/>
                <xsd:element ref="ns3:ESSAT_x0020_Package_x0020_Notification_x0020_Phase_x0020_2" minOccurs="0"/>
                <xsd:element ref="ns2:PId" minOccurs="0"/>
                <xsd:element ref="ns2:Region" minOccurs="0"/>
                <xsd:element ref="ns2:NonOperationalPackageTitle" minOccurs="0"/>
                <xsd:element ref="ns2:NonOperationalComments" minOccurs="0"/>
                <xsd:element ref="ns2:EnvironmentalSpecialist" minOccurs="0"/>
                <xsd:element ref="ns2:SafeguardsSpecialist" minOccurs="0"/>
                <xsd:element ref="ns2:EnvReviewerEmail" minOccurs="0"/>
                <xsd:element ref="ns2:ExternalDocumentList" minOccurs="0"/>
                <xsd:element ref="ns2:SocialReviewerEmail" minOccurs="0"/>
                <xsd:element ref="ns2:ExternalReviewer" minOccurs="0"/>
                <xsd:element ref="ns2:EnvironmentalSpecialistsUsers" minOccurs="0"/>
                <xsd:element ref="ns2:SocialSafeguardsSpecialistUsers" minOccurs="0"/>
                <xsd:element ref="ns2:IsEditedEnvironmentalReviewer" minOccurs="0"/>
                <xsd:element ref="ns2:IsEditedSocialReviewer" minOccurs="0"/>
                <xsd:element ref="ns2:IsEditedEnvReviewerEmail" minOccurs="0"/>
                <xsd:element ref="ns2:IsEditedSocReviewerEm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32" nillable="true" ma:displayName="Declared Record" ma:hidden="true" ma:internalName="_vti_ItemDeclaredRecord" ma:readOnly="true">
      <xsd:simpleType>
        <xsd:restriction base="dms:DateTime"/>
      </xsd:simpleType>
    </xsd:element>
    <xsd:element name="_vti_ItemHoldRecordStatus" ma:index="33"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6a0359-dd47-4db9-a079-f8774ae3fa9c" elementFormDefault="qualified">
    <xsd:import namespace="http://schemas.microsoft.com/office/2006/documentManagement/types"/>
    <xsd:import namespace="http://schemas.microsoft.com/office/infopath/2007/PartnerControls"/>
    <xsd:element name="ReviewDocType" ma:index="1" nillable="true" ma:displayName="ReviewDocType" ma:default="NA" ma:description="For review related documents (like Social Review' or Environmental Review)" ma:format="Dropdown" ma:internalName="ReviewDocType">
      <xsd:simpleType>
        <xsd:restriction base="dms:Choice">
          <xsd:enumeration value="NA"/>
          <xsd:enumeration value="Review Document"/>
        </xsd:restriction>
      </xsd:simpleType>
    </xsd:element>
    <xsd:element name="DocumentType" ma:index="3" nillable="true" ma:displayName="DocumentType" ma:internalName="DocumentType">
      <xsd:simpleType>
        <xsd:restriction base="dms:Text">
          <xsd:maxLength value="255"/>
        </xsd:restriction>
      </xsd:simpleType>
    </xsd:element>
    <xsd:element name="Tracker" ma:index="10" nillable="true" ma:displayName="Tracker" ma:hidden="true" ma:list="UserInfo" ma:SharePointGroup="0" ma:internalName="Track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ssignedSocialReviewer" ma:index="11" nillable="true" ma:displayName="AssignedSocialReviewer" ma:hidden="true" ma:list="UserInfo" ma:SharePointGroup="0" ma:internalName="AssignedSocial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ssignedEnvReviewer" ma:index="12" nillable="true" ma:displayName="AssignedEnvReviewer" ma:hidden="true" ma:list="UserInfo" ma:SharePointGroup="0" ma:internalName="AssignedEnv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Id" ma:index="13" nillable="true" ma:displayName="ProjectId" ma:hidden="true" ma:internalName="ProjectId" ma:readOnly="false">
      <xsd:simpleType>
        <xsd:restriction base="dms:Note"/>
      </xsd:simpleType>
    </xsd:element>
    <xsd:element name="Assigned_x0020_Coordinator" ma:index="14" nillable="true" ma:displayName="Safeguards Advisor / Review Coordinator" ma:hidden="true" ma:list="UserInfo" ma:SharePointGroup="0" ma:internalName="Assigned_x0020_Coordin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Name" ma:index="16" nillable="true" ma:displayName="Project Name" ma:hidden="true" ma:internalName="Project_x0020_Name" ma:readOnly="false">
      <xsd:simpleType>
        <xsd:restriction base="dms:Text">
          <xsd:maxLength value="255"/>
        </xsd:restriction>
      </xsd:simpleType>
    </xsd:element>
    <xsd:element name="Country" ma:index="17" nillable="true" ma:displayName="Country" ma:hidden="true" ma:internalName="Country" ma:readOnly="false">
      <xsd:simpleType>
        <xsd:restriction base="dms:Text">
          <xsd:maxLength value="255"/>
        </xsd:restriction>
      </xsd:simpleType>
    </xsd:element>
    <xsd:element name="LoanAmount" ma:index="18" nillable="true" ma:displayName="Loan Amount" ma:hidden="true" ma:internalName="Loan_x0020_Amount" ma:readOnly="false">
      <xsd:simpleType>
        <xsd:restriction base="dms:Text">
          <xsd:maxLength value="255"/>
        </xsd:restriction>
      </xsd:simpleType>
    </xsd:element>
    <xsd:element name="Stage" ma:index="19" nillable="true" ma:displayName="Stage" ma:default="Concept" ma:format="Dropdown" ma:internalName="Stage">
      <xsd:simpleType>
        <xsd:restriction base="dms:Choice">
          <xsd:enumeration value="Concept"/>
          <xsd:enumeration value="QER"/>
          <xsd:enumeration value="Decision"/>
          <xsd:enumeration value="Regional Operations Committee (ROC)"/>
          <xsd:enumeration value="Operations Committee (OC)"/>
          <xsd:enumeration value="Instrument Review"/>
          <xsd:enumeration value="Memo to Management"/>
          <xsd:enumeration value="Other Review"/>
          <xsd:enumeration value="Additional Financing"/>
        </xsd:restriction>
      </xsd:simpleType>
    </xsd:element>
    <xsd:element name="Lending_x0020_Instrument" ma:index="20" nillable="true" ma:displayName="Lending Instrument" ma:hidden="true" ma:internalName="Lending_x0020_Instrument" ma:readOnly="false">
      <xsd:simpleType>
        <xsd:restriction base="dms:Text">
          <xsd:maxLength value="255"/>
        </xsd:restriction>
      </xsd:simpleType>
    </xsd:element>
    <xsd:element name="CMU" ma:index="21" nillable="true" ma:displayName="CMU" ma:hidden="true" ma:internalName="CMU" ma:readOnly="false">
      <xsd:simpleType>
        <xsd:restriction base="dms:Text">
          <xsd:maxLength value="255"/>
        </xsd:restriction>
      </xsd:simpleType>
    </xsd:element>
    <xsd:element name="SafeguardsType" ma:index="22" nillable="true" ma:displayName="Safeguards Instrument/Memo type" ma:internalName="Safeguards_x0020_Instrument_x002f_Memo_x0020_type">
      <xsd:complexType>
        <xsd:complexContent>
          <xsd:extension base="dms:MultiChoice">
            <xsd:sequence>
              <xsd:element name="Value" maxOccurs="unbounded" minOccurs="0" nillable="true">
                <xsd:simpleType>
                  <xsd:restriction base="dms:Choice">
                    <xsd:enumeration value="Not applicable"/>
                    <xsd:enumeration value="EA Executive Summary"/>
                    <xsd:enumeration value="EIA"/>
                    <xsd:enumeration value="ESIA"/>
                    <xsd:enumeration value="ESMF"/>
                    <xsd:enumeration value="EMF"/>
                    <xsd:enumeration value="EMP"/>
                    <xsd:enumeration value="ESMP"/>
                    <xsd:enumeration value="IPPF"/>
                    <xsd:enumeration value="IPP"/>
                    <xsd:enumeration value="ISDS"/>
                    <xsd:enumeration value="RAP"/>
                    <xsd:enumeration value="RPF"/>
                    <xsd:enumeration value="Process Framework"/>
                    <xsd:enumeration value="Social Assessment"/>
                    <xsd:enumeration value="Beneficiary Assessment"/>
                    <xsd:enumeration value="TORs"/>
                    <xsd:enumeration value="Pest Management Plan"/>
                    <xsd:enumeration value="Cultural Heritage Management Plan"/>
                    <xsd:enumeration value="Land acquisition memo"/>
                    <xsd:enumeration value="OP 7.60 Memo to MD"/>
                    <xsd:enumeration value="OP 7.50 Memo to RVP"/>
                    <xsd:enumeration value="EMDP"/>
                    <xsd:enumeration value="EMPF"/>
                  </xsd:restriction>
                </xsd:simpleType>
              </xsd:element>
            </xsd:sequence>
          </xsd:extension>
        </xsd:complexContent>
      </xsd:complexType>
    </xsd:element>
    <xsd:element name="TTL" ma:index="23" nillable="true" ma:displayName="TTL" ma:description="Team Leader" ma:hidden="true" ma:list="UserInfo" ma:SharePointGroup="0" ma:internalName="TT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PArea" ma:index="24" nillable="true" ma:displayName="GP Area" ma:hidden="true" ma:internalName="GP_x0020_Area" ma:readOnly="false">
      <xsd:simpleType>
        <xsd:restriction base="dms:Text">
          <xsd:maxLength value="255"/>
        </xsd:restriction>
      </xsd:simpleType>
    </xsd:element>
    <xsd:element name="PackageStatus" ma:index="25" nillable="true" ma:displayName="Package Status" ma:default="Draft" ma:format="Dropdown" ma:hidden="true" ma:internalName="Package_x0020_Status" ma:readOnly="false">
      <xsd:simpleType>
        <xsd:restriction base="dms:Choice">
          <xsd:enumeration value="Draft"/>
          <xsd:enumeration value="Assigned to  reviewer(s)"/>
          <xsd:enumeration value="Feedback In-Complete"/>
          <xsd:enumeration value="Comments Submitted to SA"/>
          <xsd:enumeration value="Pending With Social Reviewer"/>
          <xsd:enumeration value="Pending with Env. Reviewer"/>
          <xsd:enumeration value="Pending with both Env. and Social reviewer"/>
          <xsd:enumeration value="Review Approved"/>
          <xsd:enumeration value="Review Completed"/>
          <xsd:enumeration value="Archived"/>
        </xsd:restriction>
      </xsd:simpleType>
    </xsd:element>
    <xsd:element name="EACategory" ma:index="26" nillable="true" ma:displayName="EACategory" ma:hidden="true" ma:internalName="EACategory" ma:readOnly="false">
      <xsd:simpleType>
        <xsd:restriction base="dms:Text">
          <xsd:maxLength value="255"/>
        </xsd:restriction>
      </xsd:simpleType>
    </xsd:element>
    <xsd:element name="PackageReceivedDate" ma:index="27" nillable="true" ma:displayName="Package Received Date" ma:format="DateOnly" ma:hidden="true" ma:internalName="Package_x0020_Received_x0020_Date" ma:readOnly="false">
      <xsd:simpleType>
        <xsd:restriction base="dms:DateTime"/>
      </xsd:simpleType>
    </xsd:element>
    <xsd:element name="Sector_x0020_Board" ma:index="28" nillable="true" ma:displayName="Sector Board" ma:hidden="true" ma:internalName="Sector_x0020_Board" ma:readOnly="false">
      <xsd:simpleType>
        <xsd:restriction base="dms:Text">
          <xsd:maxLength value="255"/>
        </xsd:restriction>
      </xsd:simpleType>
    </xsd:element>
    <xsd:element name="TeamLead" ma:index="29" nillable="true" ma:displayName="TeamLead" ma:hidden="true" ma:internalName="TeamLead" ma:readOnly="false">
      <xsd:simpleType>
        <xsd:restriction base="dms:Note"/>
      </xsd:simpleType>
    </xsd:element>
    <xsd:element name="_dlc_DocId" ma:index="34" nillable="true" ma:displayName="Document ID Value" ma:description="The value of the document ID assigned to this item." ma:internalName="_dlc_DocId" ma:readOnly="true">
      <xsd:simpleType>
        <xsd:restriction base="dms:Text"/>
      </xsd:simpleType>
    </xsd:element>
    <xsd:element name="_dlc_DocIdUrl" ma:index="3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6" nillable="true" ma:displayName="Persist ID" ma:description="Keep ID on add." ma:hidden="true" ma:internalName="_dlc_DocIdPersistId" ma:readOnly="true">
      <xsd:simpleType>
        <xsd:restriction base="dms:Boolean"/>
      </xsd:simpleType>
    </xsd:element>
    <xsd:element name="PId" ma:index="40" nillable="true" ma:displayName="PId" ma:description="Project Id" ma:hidden="true" ma:internalName="PId" ma:readOnly="false">
      <xsd:simpleType>
        <xsd:restriction base="dms:Text">
          <xsd:maxLength value="255"/>
        </xsd:restriction>
      </xsd:simpleType>
    </xsd:element>
    <xsd:element name="Region" ma:index="41" nillable="true" ma:displayName="Region" ma:hidden="true" ma:internalName="Region" ma:readOnly="false">
      <xsd:simpleType>
        <xsd:restriction base="dms:Text">
          <xsd:maxLength value="255"/>
        </xsd:restriction>
      </xsd:simpleType>
    </xsd:element>
    <xsd:element name="NonOperationalPackageTitle" ma:index="42" nillable="true" ma:displayName="NonOperationalPackageTitle" ma:hidden="true" ma:internalName="NonOperationalPackageTitle" ma:readOnly="false">
      <xsd:simpleType>
        <xsd:restriction base="dms:Text">
          <xsd:maxLength value="255"/>
        </xsd:restriction>
      </xsd:simpleType>
    </xsd:element>
    <xsd:element name="NonOperationalComments" ma:index="43" nillable="true" ma:displayName="NonOperationalComments" ma:internalName="NonOperationalComments">
      <xsd:simpleType>
        <xsd:restriction base="dms:Note"/>
      </xsd:simpleType>
    </xsd:element>
    <xsd:element name="EnvironmentalSpecialist" ma:index="46" nillable="true" ma:displayName="EnvironmentalSpecialist" ma:internalName="EnvironmentalSpecialist">
      <xsd:simpleType>
        <xsd:restriction base="dms:Note">
          <xsd:maxLength value="255"/>
        </xsd:restriction>
      </xsd:simpleType>
    </xsd:element>
    <xsd:element name="SafeguardsSpecialist" ma:index="47" nillable="true" ma:displayName="SafeguardsSpecialist" ma:internalName="SafeguardsSpecialist">
      <xsd:simpleType>
        <xsd:restriction base="dms:Note">
          <xsd:maxLength value="255"/>
        </xsd:restriction>
      </xsd:simpleType>
    </xsd:element>
    <xsd:element name="EnvReviewerEmail" ma:index="48" nillable="true" ma:displayName="EnvReviewerEmail" ma:internalName="EnvReviewerEmail">
      <xsd:simpleType>
        <xsd:restriction base="dms:Text">
          <xsd:maxLength value="255"/>
        </xsd:restriction>
      </xsd:simpleType>
    </xsd:element>
    <xsd:element name="ExternalDocumentList" ma:index="49" nillable="true" ma:displayName="ExternalDocumentList" ma:internalName="ExternalDocumentList">
      <xsd:simpleType>
        <xsd:restriction base="dms:Note">
          <xsd:maxLength value="255"/>
        </xsd:restriction>
      </xsd:simpleType>
    </xsd:element>
    <xsd:element name="SocialReviewerEmail" ma:index="50" nillable="true" ma:displayName="SocialReviewerEmail" ma:internalName="SocialReviewerEmail">
      <xsd:simpleType>
        <xsd:restriction base="dms:Text">
          <xsd:maxLength value="255"/>
        </xsd:restriction>
      </xsd:simpleType>
    </xsd:element>
    <xsd:element name="ExternalReviewer" ma:index="51" nillable="true" ma:displayName="ExternalReviewer" ma:default="0" ma:internalName="ExternalReviewer">
      <xsd:simpleType>
        <xsd:restriction base="dms:Boolean"/>
      </xsd:simpleType>
    </xsd:element>
    <xsd:element name="EnvironmentalSpecialistsUsers" ma:index="52" nillable="true" ma:displayName="EnvironmentalSpecialistsUsers" ma:list="UserInfo" ma:SharePointGroup="0" ma:internalName="EnvironmentalSpecialistsUs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ocialSafeguardsSpecialistUsers" ma:index="53" nillable="true" ma:displayName="SocialSafeguardsSpecialistUsers" ma:list="UserInfo" ma:SharePointGroup="0" ma:internalName="SocialSafeguardsSpecialistUs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sEditedEnvironmentalReviewer" ma:index="54" nillable="true" ma:displayName="IsEditedEnvironmentalReviewer" ma:default="0" ma:internalName="IsEditedEnvironmentalReviewer">
      <xsd:simpleType>
        <xsd:restriction base="dms:Boolean"/>
      </xsd:simpleType>
    </xsd:element>
    <xsd:element name="IsEditedSocialReviewer" ma:index="55" nillable="true" ma:displayName="IsEditedSocialReviewer" ma:default="0" ma:internalName="IsEditedSocialReviewer">
      <xsd:simpleType>
        <xsd:restriction base="dms:Boolean"/>
      </xsd:simpleType>
    </xsd:element>
    <xsd:element name="IsEditedEnvReviewerEmail" ma:index="56" nillable="true" ma:displayName="IsEditedEnvReviewerEmail" ma:default="0" ma:internalName="IsEditedEnvReviewerEmail">
      <xsd:simpleType>
        <xsd:restriction base="dms:Boolean"/>
      </xsd:simpleType>
    </xsd:element>
    <xsd:element name="IsEditedSocReviewerEmail" ma:index="57" nillable="true" ma:displayName="IsEditedSocReviewerEmail" ma:default="0" ma:internalName="IsEditedSocReviewerEmail">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cb8f0c8-c16d-48b9-b5c3-08d0a3859776" elementFormDefault="qualified">
    <xsd:import namespace="http://schemas.microsoft.com/office/2006/documentManagement/types"/>
    <xsd:import namespace="http://schemas.microsoft.com/office/infopath/2007/PartnerControls"/>
    <xsd:element name="ESSAT_x0020_Package_x0020_Notification" ma:index="15" nillable="true" ma:displayName="ESSAT Package Notification" ma:hidden="true" ma:internalName="ESSAT_x0020_Package_x0020_Notificati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ESSAT_x0020_Package_x0020_Notification_x0020_Phase_x0020_2" ma:index="38" nillable="true" ma:displayName="ESSAT Package Notification Phase 2" ma:hidden="true" ma:internalName="ESSAT_x0020_Package_x0020_Notification_x0020_Phase_x0020_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30" nillable="true" ma:displayName="Due Date" ma:format="DateOnly" ma:hidden="true" ma:internalName="Due_x0020_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1A339-C470-4264-8AB1-A340F60BF527}">
  <ds:schemaRefs>
    <ds:schemaRef ds:uri="http://schemas.microsoft.com/office/2006/metadata/properties"/>
    <ds:schemaRef ds:uri="http://schemas.microsoft.com/office/infopath/2007/PartnerControls"/>
    <ds:schemaRef ds:uri="676a0359-dd47-4db9-a079-f8774ae3fa9c"/>
    <ds:schemaRef ds:uri="http://schemas.microsoft.com/sharepoint/v3/fields"/>
    <ds:schemaRef ds:uri="http://schemas.microsoft.com/sharepoint/v4"/>
    <ds:schemaRef ds:uri="ccb8f0c8-c16d-48b9-b5c3-08d0a3859776"/>
  </ds:schemaRefs>
</ds:datastoreItem>
</file>

<file path=customXml/itemProps2.xml><?xml version="1.0" encoding="utf-8"?>
<ds:datastoreItem xmlns:ds="http://schemas.openxmlformats.org/officeDocument/2006/customXml" ds:itemID="{02CA59B8-2D16-45AE-9779-63856AD870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76a0359-dd47-4db9-a079-f8774ae3fa9c"/>
    <ds:schemaRef ds:uri="ccb8f0c8-c16d-48b9-b5c3-08d0a3859776"/>
    <ds:schemaRef ds:uri="http://schemas.microsoft.com/sharepoint/v3/field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88D997-EB7C-400E-8C9B-E3D810411EEB}">
  <ds:schemaRefs>
    <ds:schemaRef ds:uri="http://schemas.microsoft.com/sharepoint/events"/>
  </ds:schemaRefs>
</ds:datastoreItem>
</file>

<file path=customXml/itemProps4.xml><?xml version="1.0" encoding="utf-8"?>
<ds:datastoreItem xmlns:ds="http://schemas.openxmlformats.org/officeDocument/2006/customXml" ds:itemID="{D8FE4864-69EC-4307-97A5-F03F7820B971}">
  <ds:schemaRefs>
    <ds:schemaRef ds:uri="http://schemas.microsoft.com/sharepoint/v3/contenttype/forms"/>
  </ds:schemaRefs>
</ds:datastoreItem>
</file>

<file path=customXml/itemProps5.xml><?xml version="1.0" encoding="utf-8"?>
<ds:datastoreItem xmlns:ds="http://schemas.openxmlformats.org/officeDocument/2006/customXml" ds:itemID="{1738BB21-2FB7-40F7-85BB-7AFFCA276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51702</Words>
  <Characters>284366</Characters>
  <Application>Microsoft Office Word</Application>
  <DocSecurity>0</DocSecurity>
  <Lines>2369</Lines>
  <Paragraphs>670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335398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thk</dc:creator>
  <cp:keywords/>
  <dc:description/>
  <cp:lastModifiedBy>Sou Thierry</cp:lastModifiedBy>
  <cp:revision>2</cp:revision>
  <dcterms:created xsi:type="dcterms:W3CDTF">2019-04-05T13:45:00Z</dcterms:created>
  <dcterms:modified xsi:type="dcterms:W3CDTF">2019-04-05T13:45:00Z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0x010100055C3B3689922B48976C445FBBBAD0B7</vt:lpwstr>
  </property>
  <property fmtid="{D5CDD505-2E9C-101B-9397-08002B2CF9AE}" pid="3" name="_docset_NoMedatataSyncRequired">
    <vt:lpwstr>False</vt:lpwstr>
  </property>
</Properties>
</file>